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2A1EB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B06736">
              <w:rPr>
                <w:rFonts w:cs="Arial"/>
                <w:b/>
                <w:bCs/>
                <w:i/>
                <w:iCs/>
                <w:color w:val="000066"/>
                <w:sz w:val="22"/>
                <w:szCs w:val="22"/>
                <w:lang w:eastAsia="it-IT"/>
              </w:rPr>
              <w:t>3</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trPr>
          <w:trHeight w:val="68"/>
          <w:jc w:val="center"/>
        </w:trPr>
        <w:tc>
          <w:tcPr>
            <w:tcW w:w="8789" w:type="dxa"/>
            <w:gridSpan w:val="2"/>
          </w:tcPr>
          <w:p w:rsidR="00300E56" w:rsidRPr="006F0401" w:rsidRDefault="00300E56" w:rsidP="003365E3">
            <w:pPr>
              <w:ind w:left="-107"/>
              <w:rPr>
                <w:lang w:val="it-IT"/>
              </w:rPr>
            </w:pPr>
            <w:r w:rsidRPr="006F0401">
              <w:rPr>
                <w:rFonts w:ascii="Tahoma" w:hAnsi="Tahoma" w:cs="Tahoma"/>
                <w:iCs/>
                <w:color w:val="333333"/>
                <w:sz w:val="14"/>
                <w:szCs w:val="14"/>
                <w:lang w:val="it-IT" w:eastAsia="it-IT"/>
              </w:rPr>
              <w:t xml:space="preserve">Guest </w:t>
            </w:r>
            <w:proofErr w:type="spellStart"/>
            <w:r w:rsidRPr="006F0401">
              <w:rPr>
                <w:rFonts w:ascii="Tahoma" w:hAnsi="Tahoma" w:cs="Tahoma"/>
                <w:iCs/>
                <w:color w:val="333333"/>
                <w:sz w:val="14"/>
                <w:szCs w:val="14"/>
                <w:lang w:val="it-IT" w:eastAsia="it-IT"/>
              </w:rPr>
              <w:t>Editors</w:t>
            </w:r>
            <w:proofErr w:type="spellEnd"/>
            <w:r w:rsidRPr="006F0401">
              <w:rPr>
                <w:rFonts w:ascii="Tahoma" w:hAnsi="Tahoma" w:cs="Tahoma"/>
                <w:iCs/>
                <w:color w:val="333333"/>
                <w:sz w:val="14"/>
                <w:szCs w:val="14"/>
                <w:lang w:val="it-IT" w:eastAsia="it-IT"/>
              </w:rPr>
              <w:t>:</w:t>
            </w:r>
            <w:r w:rsidR="00904C62" w:rsidRPr="006F0401">
              <w:rPr>
                <w:rFonts w:ascii="Tahoma" w:hAnsi="Tahoma" w:cs="Tahoma"/>
                <w:iCs/>
                <w:color w:val="333333"/>
                <w:sz w:val="14"/>
                <w:szCs w:val="14"/>
                <w:lang w:val="it-IT" w:eastAsia="it-IT"/>
              </w:rPr>
              <w:t xml:space="preserve"> </w:t>
            </w:r>
            <w:r w:rsidR="002A1EB1" w:rsidRPr="006F0401">
              <w:rPr>
                <w:rFonts w:ascii="Tahoma" w:hAnsi="Tahoma" w:cs="Tahoma"/>
                <w:color w:val="0D0D0D" w:themeColor="text1" w:themeTint="F2"/>
                <w:sz w:val="14"/>
                <w:szCs w:val="14"/>
                <w:lang w:val="it-IT"/>
              </w:rPr>
              <w:t xml:space="preserve">Andrea D’Anna, </w:t>
            </w:r>
            <w:r w:rsidR="006F0401" w:rsidRPr="006F0401">
              <w:rPr>
                <w:rFonts w:ascii="Tahoma" w:hAnsi="Tahoma" w:cs="Tahoma"/>
                <w:bCs/>
                <w:color w:val="0D0D0D" w:themeColor="text1" w:themeTint="F2"/>
                <w:sz w:val="14"/>
                <w:szCs w:val="14"/>
                <w:lang w:val="it-IT"/>
              </w:rPr>
              <w:t xml:space="preserve">Paolo </w:t>
            </w:r>
            <w:proofErr w:type="spellStart"/>
            <w:r w:rsidR="006F0401" w:rsidRPr="006F0401">
              <w:rPr>
                <w:rFonts w:ascii="Tahoma" w:hAnsi="Tahoma" w:cs="Tahoma"/>
                <w:bCs/>
                <w:color w:val="0D0D0D" w:themeColor="text1" w:themeTint="F2"/>
                <w:sz w:val="14"/>
                <w:szCs w:val="14"/>
                <w:lang w:val="it-IT"/>
              </w:rPr>
              <w:t>Ciambelli</w:t>
            </w:r>
            <w:proofErr w:type="spellEnd"/>
            <w:r w:rsidR="006F0401" w:rsidRPr="006F0401">
              <w:rPr>
                <w:rFonts w:ascii="Tahoma" w:hAnsi="Tahoma" w:cs="Tahoma"/>
                <w:bCs/>
                <w:color w:val="0D0D0D" w:themeColor="text1" w:themeTint="F2"/>
                <w:sz w:val="14"/>
                <w:szCs w:val="14"/>
                <w:lang w:val="it-IT"/>
              </w:rPr>
              <w:t xml:space="preserve">, Carmelo </w:t>
            </w:r>
            <w:proofErr w:type="spellStart"/>
            <w:r w:rsidR="006F0401" w:rsidRPr="006F0401">
              <w:rPr>
                <w:rFonts w:ascii="Tahoma" w:hAnsi="Tahoma" w:cs="Tahoma"/>
                <w:bCs/>
                <w:color w:val="0D0D0D" w:themeColor="text1" w:themeTint="F2"/>
                <w:sz w:val="14"/>
                <w:szCs w:val="14"/>
                <w:lang w:val="it-IT"/>
              </w:rPr>
              <w:t>Sunseri</w:t>
            </w:r>
            <w:proofErr w:type="spellEnd"/>
          </w:p>
          <w:p w:rsidR="000A03B2" w:rsidRPr="00B57B36" w:rsidRDefault="00FA5F5F" w:rsidP="00B06736">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2A1EB1">
              <w:rPr>
                <w:rFonts w:ascii="Tahoma" w:hAnsi="Tahoma" w:cs="Tahoma"/>
                <w:sz w:val="14"/>
                <w:szCs w:val="14"/>
              </w:rPr>
              <w:t>7</w:t>
            </w:r>
            <w:r w:rsidR="00B06736">
              <w:rPr>
                <w:rFonts w:ascii="Tahoma" w:hAnsi="Tahoma" w:cs="Tahoma"/>
                <w:sz w:val="14"/>
                <w:szCs w:val="14"/>
              </w:rPr>
              <w:t>0</w:t>
            </w:r>
            <w:r w:rsidR="008D32B9" w:rsidRPr="00131FAB">
              <w:rPr>
                <w:rFonts w:ascii="Tahoma" w:hAnsi="Tahoma" w:cs="Tahoma"/>
                <w:sz w:val="14"/>
                <w:szCs w:val="14"/>
              </w:rPr>
              <w:t>-</w:t>
            </w:r>
            <w:r w:rsidR="00131FAB" w:rsidRPr="00131FAB">
              <w:rPr>
                <w:rFonts w:ascii="Tahoma" w:hAnsi="Tahoma" w:cs="Tahoma"/>
                <w:sz w:val="14"/>
                <w:szCs w:val="14"/>
              </w:rPr>
              <w:t>9</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E262D1" w:rsidRDefault="00B06736" w:rsidP="00E978D0">
      <w:pPr>
        <w:pStyle w:val="CETTitle"/>
        <w:rPr>
          <w:lang w:val="en-US"/>
        </w:rPr>
      </w:pPr>
      <w:r>
        <w:lastRenderedPageBreak/>
        <w:t>Gelled E</w:t>
      </w:r>
      <w:r w:rsidR="00E262D1" w:rsidRPr="00E262D1">
        <w:t xml:space="preserve">lectrolyte for </w:t>
      </w:r>
      <w:r>
        <w:t>Nanostructured Lead-acid B</w:t>
      </w:r>
      <w:r w:rsidR="00E262D1" w:rsidRPr="00E262D1">
        <w:t>attery</w:t>
      </w:r>
    </w:p>
    <w:p w:rsidR="00E978D0" w:rsidRPr="00E262D1" w:rsidRDefault="00E262D1" w:rsidP="00AB5011">
      <w:pPr>
        <w:pStyle w:val="CETAuthors"/>
        <w:rPr>
          <w:lang w:val="it-IT"/>
        </w:rPr>
      </w:pPr>
      <w:r w:rsidRPr="00E262D1">
        <w:rPr>
          <w:lang w:val="it-IT"/>
        </w:rPr>
        <w:t>Maria Grazia Insinga</w:t>
      </w:r>
      <w:r w:rsidR="00600535" w:rsidRPr="00E262D1">
        <w:rPr>
          <w:lang w:val="it-IT"/>
        </w:rPr>
        <w:t xml:space="preserve">*, </w:t>
      </w:r>
      <w:r w:rsidRPr="00E262D1">
        <w:rPr>
          <w:lang w:val="it-IT"/>
        </w:rPr>
        <w:t xml:space="preserve">Andrea Derelitto, </w:t>
      </w:r>
      <w:r w:rsidR="006702DE">
        <w:rPr>
          <w:lang w:val="it-IT"/>
        </w:rPr>
        <w:t xml:space="preserve">Simone Pisana, </w:t>
      </w:r>
      <w:r>
        <w:rPr>
          <w:lang w:val="it-IT"/>
        </w:rPr>
        <w:t>Roberto Luigi Oliveri, Carmelo Sunseri, Rosalinda Inguanta</w:t>
      </w:r>
    </w:p>
    <w:p w:rsidR="00E978D0" w:rsidRPr="00E3017A" w:rsidRDefault="00E3017A" w:rsidP="00B06736">
      <w:pPr>
        <w:pStyle w:val="CETAddress"/>
      </w:pPr>
      <w:r>
        <w:t>Applied Physics Chemistry Laboratory</w:t>
      </w:r>
      <w:r w:rsidRPr="00E3017A">
        <w:t>, Department of Industrial and Digital Innova</w:t>
      </w:r>
      <w:r>
        <w:t xml:space="preserve">tion (DIID) - </w:t>
      </w:r>
      <w:r w:rsidRPr="00E3017A">
        <w:t>Chemical, Management,</w:t>
      </w:r>
      <w:r>
        <w:t xml:space="preserve"> Computer, Mechanical </w:t>
      </w:r>
      <w:r w:rsidRPr="00E3017A">
        <w:t>Engineering</w:t>
      </w:r>
      <w:r>
        <w:t xml:space="preserve">, </w:t>
      </w:r>
      <w:r w:rsidRPr="00E3017A">
        <w:t xml:space="preserve">University of Palermo, </w:t>
      </w:r>
      <w:proofErr w:type="spellStart"/>
      <w:r w:rsidRPr="00E3017A">
        <w:t>Viale</w:t>
      </w:r>
      <w:proofErr w:type="spellEnd"/>
      <w:r w:rsidRPr="00E3017A">
        <w:t xml:space="preserve"> </w:t>
      </w:r>
      <w:proofErr w:type="spellStart"/>
      <w:r w:rsidRPr="00E3017A">
        <w:t>delle</w:t>
      </w:r>
      <w:proofErr w:type="spellEnd"/>
      <w:r w:rsidRPr="00E3017A">
        <w:t xml:space="preserve"> </w:t>
      </w:r>
      <w:proofErr w:type="spellStart"/>
      <w:r w:rsidRPr="00E3017A">
        <w:t>Scienze</w:t>
      </w:r>
      <w:proofErr w:type="spellEnd"/>
      <w:r w:rsidRPr="00E3017A">
        <w:t xml:space="preserve"> - 90128 Palermo (Italy)</w:t>
      </w:r>
      <w:r w:rsidR="00E978D0" w:rsidRPr="00E3017A">
        <w:t xml:space="preserve"> </w:t>
      </w:r>
    </w:p>
    <w:p w:rsidR="00E978D0" w:rsidRPr="00B57B36" w:rsidRDefault="00E3017A" w:rsidP="00E978D0">
      <w:pPr>
        <w:pStyle w:val="CETemail"/>
      </w:pPr>
      <w:r>
        <w:t>mariagraziainsinga@gmail.com</w:t>
      </w:r>
    </w:p>
    <w:p w:rsidR="0004710B" w:rsidRPr="0004710B" w:rsidRDefault="0004710B" w:rsidP="0004710B">
      <w:pPr>
        <w:rPr>
          <w:rFonts w:cs="Arial"/>
          <w:szCs w:val="18"/>
        </w:rPr>
      </w:pPr>
      <w:r w:rsidRPr="0004710B">
        <w:rPr>
          <w:rFonts w:cs="Arial"/>
          <w:szCs w:val="18"/>
        </w:rPr>
        <w:t xml:space="preserve">In recent years, the storage of energy produced by renewable sources has become </w:t>
      </w:r>
      <w:r w:rsidR="000917A4">
        <w:rPr>
          <w:rFonts w:cs="Arial"/>
          <w:szCs w:val="18"/>
        </w:rPr>
        <w:t>a topic</w:t>
      </w:r>
      <w:r w:rsidRPr="0004710B">
        <w:rPr>
          <w:rFonts w:cs="Arial"/>
          <w:szCs w:val="18"/>
        </w:rPr>
        <w:t xml:space="preserve"> of great interest. </w:t>
      </w:r>
      <w:r w:rsidR="00235515">
        <w:rPr>
          <w:rFonts w:cs="Arial"/>
          <w:szCs w:val="18"/>
        </w:rPr>
        <w:t>L</w:t>
      </w:r>
      <w:r w:rsidRPr="0004710B">
        <w:rPr>
          <w:rFonts w:cs="Arial"/>
          <w:szCs w:val="18"/>
        </w:rPr>
        <w:t>ead-acid batteries are widely used in this field, in particular those based on VRLA (Valve-Regulated-Lead Acid) technology, in which the electrolyte is immobil</w:t>
      </w:r>
      <w:r w:rsidR="00037AFA">
        <w:rPr>
          <w:rFonts w:cs="Arial"/>
          <w:szCs w:val="18"/>
        </w:rPr>
        <w:t>ized inside the battery. In this</w:t>
      </w:r>
      <w:r w:rsidRPr="0004710B">
        <w:rPr>
          <w:rFonts w:cs="Arial"/>
          <w:szCs w:val="18"/>
        </w:rPr>
        <w:t xml:space="preserve"> paper, the use of a hydrogel as an electrolyte was considered. Hydrogel can be described as a three-dimensional network of a hydrophilic polymer that can absorb large amounts of water (or aqueous solutions) without dissolving. </w:t>
      </w:r>
      <w:proofErr w:type="spellStart"/>
      <w:r w:rsidRPr="0004710B">
        <w:rPr>
          <w:rFonts w:cs="Arial"/>
          <w:szCs w:val="18"/>
        </w:rPr>
        <w:t>Pb</w:t>
      </w:r>
      <w:proofErr w:type="spellEnd"/>
      <w:r w:rsidRPr="0004710B">
        <w:rPr>
          <w:rFonts w:cs="Arial"/>
          <w:szCs w:val="18"/>
        </w:rPr>
        <w:t xml:space="preserve"> and PbO</w:t>
      </w:r>
      <w:r w:rsidRPr="0004710B">
        <w:rPr>
          <w:rFonts w:cs="Arial"/>
          <w:szCs w:val="18"/>
          <w:vertAlign w:val="subscript"/>
        </w:rPr>
        <w:t>2</w:t>
      </w:r>
      <w:r w:rsidRPr="0004710B">
        <w:rPr>
          <w:rFonts w:cs="Arial"/>
          <w:szCs w:val="18"/>
        </w:rPr>
        <w:t xml:space="preserve"> nanostructured electrodes were used in the battery that used hydrogel as an electrolyte. Two different types of hydrogels were</w:t>
      </w:r>
      <w:r w:rsidR="006C3554">
        <w:rPr>
          <w:rFonts w:cs="Arial"/>
          <w:szCs w:val="18"/>
        </w:rPr>
        <w:t xml:space="preserve"> </w:t>
      </w:r>
      <w:r w:rsidR="00037AFA">
        <w:rPr>
          <w:rFonts w:cs="Arial"/>
          <w:szCs w:val="18"/>
        </w:rPr>
        <w:t>synthesised</w:t>
      </w:r>
      <w:r w:rsidRPr="0004710B">
        <w:rPr>
          <w:rFonts w:cs="Arial"/>
          <w:szCs w:val="18"/>
        </w:rPr>
        <w:t xml:space="preserve">, both based on PVA that is a biodegradable, biocompatible, non-toxic, and non-carcinogenic polymer. The first one was obtained through physical gelling, the second one was obtained using borax (sodium </w:t>
      </w:r>
      <w:proofErr w:type="spellStart"/>
      <w:r w:rsidRPr="0004710B">
        <w:rPr>
          <w:rFonts w:cs="Arial"/>
          <w:szCs w:val="18"/>
        </w:rPr>
        <w:t>tetraborate</w:t>
      </w:r>
      <w:proofErr w:type="spellEnd"/>
      <w:r w:rsidRPr="0004710B">
        <w:rPr>
          <w:rFonts w:cs="Arial"/>
          <w:szCs w:val="18"/>
        </w:rPr>
        <w:t xml:space="preserve"> </w:t>
      </w:r>
      <w:proofErr w:type="spellStart"/>
      <w:r w:rsidRPr="0004710B">
        <w:rPr>
          <w:rFonts w:cs="Arial"/>
          <w:szCs w:val="18"/>
        </w:rPr>
        <w:t>decahyd</w:t>
      </w:r>
      <w:r w:rsidR="007D486F">
        <w:rPr>
          <w:rFonts w:cs="Arial"/>
          <w:szCs w:val="18"/>
        </w:rPr>
        <w:t>rate</w:t>
      </w:r>
      <w:proofErr w:type="spellEnd"/>
      <w:r w:rsidR="007D486F">
        <w:rPr>
          <w:rFonts w:cs="Arial"/>
          <w:szCs w:val="18"/>
        </w:rPr>
        <w:t xml:space="preserve">) as a cross-linking agent. </w:t>
      </w:r>
      <w:r w:rsidR="00037AFA">
        <w:rPr>
          <w:rFonts w:cs="Arial"/>
          <w:szCs w:val="18"/>
        </w:rPr>
        <w:t xml:space="preserve">Preliminary tests </w:t>
      </w:r>
      <w:r w:rsidRPr="0004710B">
        <w:rPr>
          <w:rFonts w:cs="Arial"/>
          <w:szCs w:val="18"/>
        </w:rPr>
        <w:t xml:space="preserve">of nanostructured lead-acid batteries using both </w:t>
      </w:r>
      <w:r w:rsidR="00037AFA">
        <w:rPr>
          <w:rFonts w:cs="Arial"/>
          <w:szCs w:val="18"/>
        </w:rPr>
        <w:t xml:space="preserve">types of </w:t>
      </w:r>
      <w:r w:rsidRPr="0004710B">
        <w:rPr>
          <w:rFonts w:cs="Arial"/>
          <w:szCs w:val="18"/>
        </w:rPr>
        <w:t xml:space="preserve">hydrogels as an electrolyte </w:t>
      </w:r>
      <w:r w:rsidR="00037AFA">
        <w:rPr>
          <w:rFonts w:cs="Arial"/>
          <w:szCs w:val="18"/>
        </w:rPr>
        <w:t>were conducted</w:t>
      </w:r>
      <w:r w:rsidR="007D486F">
        <w:rPr>
          <w:rFonts w:cs="Arial"/>
          <w:szCs w:val="18"/>
        </w:rPr>
        <w:t xml:space="preserve"> for 100 cycles at 1C</w:t>
      </w:r>
      <w:r w:rsidRPr="0004710B">
        <w:rPr>
          <w:rFonts w:cs="Arial"/>
          <w:szCs w:val="18"/>
        </w:rPr>
        <w:t xml:space="preserve">. The physically gelled hydrogel gave the best results in terms of efficiency, likely, owing to its greater absorption capacity. It was </w:t>
      </w:r>
      <w:r w:rsidR="00037AFA">
        <w:rPr>
          <w:rFonts w:cs="Arial"/>
          <w:szCs w:val="18"/>
        </w:rPr>
        <w:t>also</w:t>
      </w:r>
      <w:r w:rsidRPr="0004710B">
        <w:rPr>
          <w:rFonts w:cs="Arial"/>
          <w:szCs w:val="18"/>
        </w:rPr>
        <w:t xml:space="preserve"> verified that the recombination of the gases evolved during the charge phase (hydrogen and oxygen) takes place inside the battery itself. This is </w:t>
      </w:r>
      <w:r w:rsidR="0098388A">
        <w:rPr>
          <w:rFonts w:cs="Arial"/>
          <w:szCs w:val="18"/>
        </w:rPr>
        <w:t>the major</w:t>
      </w:r>
      <w:r w:rsidRPr="0004710B">
        <w:rPr>
          <w:rFonts w:cs="Arial"/>
          <w:szCs w:val="18"/>
        </w:rPr>
        <w:t xml:space="preserve"> advantage </w:t>
      </w:r>
      <w:r w:rsidR="0098388A">
        <w:rPr>
          <w:rFonts w:cs="Arial"/>
          <w:szCs w:val="18"/>
        </w:rPr>
        <w:t xml:space="preserve">of the gelled electrolyte in comparison </w:t>
      </w:r>
      <w:r w:rsidRPr="0004710B">
        <w:rPr>
          <w:rFonts w:cs="Arial"/>
          <w:szCs w:val="18"/>
        </w:rPr>
        <w:t xml:space="preserve">with </w:t>
      </w:r>
      <w:r w:rsidR="0098388A">
        <w:rPr>
          <w:rFonts w:cs="Arial"/>
          <w:szCs w:val="18"/>
        </w:rPr>
        <w:t xml:space="preserve">the </w:t>
      </w:r>
      <w:r w:rsidRPr="0004710B">
        <w:rPr>
          <w:rFonts w:cs="Arial"/>
          <w:szCs w:val="18"/>
        </w:rPr>
        <w:t xml:space="preserve">liquid </w:t>
      </w:r>
      <w:r w:rsidR="0098388A">
        <w:rPr>
          <w:rFonts w:cs="Arial"/>
          <w:szCs w:val="18"/>
        </w:rPr>
        <w:t>one</w:t>
      </w:r>
      <w:r w:rsidRPr="0004710B">
        <w:rPr>
          <w:rFonts w:cs="Arial"/>
          <w:szCs w:val="18"/>
        </w:rPr>
        <w:t>.</w:t>
      </w:r>
    </w:p>
    <w:p w:rsidR="003E2E31" w:rsidRPr="003E2E31" w:rsidRDefault="00600535" w:rsidP="00600535">
      <w:pPr>
        <w:pStyle w:val="CETHeading1"/>
        <w:rPr>
          <w:lang w:val="en-GB"/>
        </w:rPr>
      </w:pPr>
      <w:r w:rsidRPr="00B57B36">
        <w:rPr>
          <w:lang w:val="en-GB"/>
        </w:rPr>
        <w:t>Introduction</w:t>
      </w:r>
    </w:p>
    <w:p w:rsidR="00AA0C2B" w:rsidRPr="00AA0C2B" w:rsidRDefault="003E2E31" w:rsidP="00AA0C2B">
      <w:pPr>
        <w:pStyle w:val="CETBodytext"/>
        <w:rPr>
          <w:lang w:val="en-GB"/>
        </w:rPr>
      </w:pPr>
      <w:r w:rsidRPr="003E2E31">
        <w:rPr>
          <w:lang w:val="en-GB"/>
        </w:rPr>
        <w:t xml:space="preserve">Polymeric gel electrolytes are often swollen polymer networks, so they possess both the cohesive properties of solids and the properties of </w:t>
      </w:r>
      <w:r w:rsidR="004919A1">
        <w:rPr>
          <w:lang w:val="en-GB"/>
        </w:rPr>
        <w:t xml:space="preserve">the </w:t>
      </w:r>
      <w:r w:rsidRPr="003E2E31">
        <w:rPr>
          <w:lang w:val="en-GB"/>
        </w:rPr>
        <w:t>liquids from the point of view of diffusive transport. Thanks to this dual behavio</w:t>
      </w:r>
      <w:r w:rsidR="00537075">
        <w:rPr>
          <w:lang w:val="en-GB"/>
        </w:rPr>
        <w:t>u</w:t>
      </w:r>
      <w:r w:rsidRPr="003E2E31">
        <w:rPr>
          <w:lang w:val="en-GB"/>
        </w:rPr>
        <w:t>r</w:t>
      </w:r>
      <w:r w:rsidR="00537075">
        <w:rPr>
          <w:lang w:val="en-GB"/>
        </w:rPr>
        <w:t>,</w:t>
      </w:r>
      <w:r w:rsidRPr="003E2E31">
        <w:rPr>
          <w:lang w:val="en-GB"/>
        </w:rPr>
        <w:t xml:space="preserve"> gel electrolytes can be used in a wide variety of electrochemical devices. However, their mechanical strength is quite low; for this reason </w:t>
      </w:r>
      <w:r w:rsidR="00537075">
        <w:rPr>
          <w:lang w:val="en-GB"/>
        </w:rPr>
        <w:t>various additives</w:t>
      </w:r>
      <w:r w:rsidRPr="003E2E31">
        <w:rPr>
          <w:lang w:val="en-GB"/>
        </w:rPr>
        <w:t xml:space="preserve"> are often </w:t>
      </w:r>
      <w:r w:rsidR="00537075">
        <w:rPr>
          <w:lang w:val="en-GB"/>
        </w:rPr>
        <w:t>used</w:t>
      </w:r>
      <w:r w:rsidRPr="003E2E31">
        <w:rPr>
          <w:lang w:val="en-GB"/>
        </w:rPr>
        <w:t xml:space="preserve"> to improve their me</w:t>
      </w:r>
      <w:r w:rsidR="005A00DE">
        <w:rPr>
          <w:lang w:val="en-GB"/>
        </w:rPr>
        <w:t xml:space="preserve">chanical stability. In 1975, </w:t>
      </w:r>
      <w:proofErr w:type="spellStart"/>
      <w:r w:rsidR="005A00DE">
        <w:rPr>
          <w:lang w:val="en-GB"/>
        </w:rPr>
        <w:t>Fe</w:t>
      </w:r>
      <w:r w:rsidRPr="003E2E31">
        <w:rPr>
          <w:lang w:val="en-GB"/>
        </w:rPr>
        <w:t>u</w:t>
      </w:r>
      <w:r w:rsidR="005A00DE">
        <w:rPr>
          <w:lang w:val="en-GB"/>
        </w:rPr>
        <w:t>i</w:t>
      </w:r>
      <w:r w:rsidRPr="003E2E31">
        <w:rPr>
          <w:lang w:val="en-GB"/>
        </w:rPr>
        <w:t>llade</w:t>
      </w:r>
      <w:proofErr w:type="spellEnd"/>
      <w:r w:rsidRPr="003E2E31">
        <w:rPr>
          <w:lang w:val="en-GB"/>
        </w:rPr>
        <w:t xml:space="preserve"> and </w:t>
      </w:r>
      <w:proofErr w:type="spellStart"/>
      <w:r w:rsidRPr="003E2E31">
        <w:rPr>
          <w:lang w:val="en-GB"/>
        </w:rPr>
        <w:t>Perche</w:t>
      </w:r>
      <w:proofErr w:type="spellEnd"/>
      <w:r w:rsidRPr="003E2E31">
        <w:rPr>
          <w:lang w:val="en-GB"/>
        </w:rPr>
        <w:t xml:space="preserve"> (1975) produced gel with a high ionic conductivity (similar to that of </w:t>
      </w:r>
      <w:r w:rsidR="00537075">
        <w:rPr>
          <w:lang w:val="en-GB"/>
        </w:rPr>
        <w:t xml:space="preserve">the </w:t>
      </w:r>
      <w:r w:rsidRPr="003E2E31">
        <w:rPr>
          <w:lang w:val="en-GB"/>
        </w:rPr>
        <w:t xml:space="preserve">liquid electrolytes) by adding an aprotic solution containing alkali metal salts </w:t>
      </w:r>
      <w:r w:rsidR="00537075">
        <w:rPr>
          <w:lang w:val="en-GB"/>
        </w:rPr>
        <w:t>to</w:t>
      </w:r>
      <w:r w:rsidRPr="003E2E31">
        <w:rPr>
          <w:lang w:val="en-GB"/>
        </w:rPr>
        <w:t xml:space="preserve"> the polymeric matrices.</w:t>
      </w:r>
      <w:r w:rsidR="00E410AC">
        <w:rPr>
          <w:lang w:val="en-GB"/>
        </w:rPr>
        <w:t xml:space="preserve"> </w:t>
      </w:r>
      <w:r w:rsidR="00E410AC" w:rsidRPr="00E410AC">
        <w:rPr>
          <w:lang w:val="en-GB"/>
        </w:rPr>
        <w:t xml:space="preserve">In the </w:t>
      </w:r>
      <w:r w:rsidR="00537075">
        <w:rPr>
          <w:lang w:val="en-GB"/>
        </w:rPr>
        <w:t>present</w:t>
      </w:r>
      <w:r w:rsidR="00E410AC" w:rsidRPr="00E410AC">
        <w:rPr>
          <w:lang w:val="en-GB"/>
        </w:rPr>
        <w:t xml:space="preserve"> work</w:t>
      </w:r>
      <w:r w:rsidR="00537075">
        <w:rPr>
          <w:lang w:val="en-GB"/>
        </w:rPr>
        <w:t>,</w:t>
      </w:r>
      <w:r w:rsidR="00E410AC" w:rsidRPr="00E410AC">
        <w:rPr>
          <w:lang w:val="en-GB"/>
        </w:rPr>
        <w:t xml:space="preserve"> PVA-based hydrogels were made to be used </w:t>
      </w:r>
      <w:r w:rsidR="00537075">
        <w:rPr>
          <w:lang w:val="en-GB"/>
        </w:rPr>
        <w:t>as</w:t>
      </w:r>
      <w:r w:rsidR="00E410AC" w:rsidRPr="00E410AC">
        <w:rPr>
          <w:lang w:val="en-GB"/>
        </w:rPr>
        <w:t xml:space="preserve"> gel ele</w:t>
      </w:r>
      <w:r w:rsidR="00537075">
        <w:rPr>
          <w:lang w:val="en-GB"/>
        </w:rPr>
        <w:t>ctrolytes in lead-acid battery assembled</w:t>
      </w:r>
      <w:r w:rsidR="00E410AC" w:rsidRPr="00E410AC">
        <w:rPr>
          <w:lang w:val="en-GB"/>
        </w:rPr>
        <w:t xml:space="preserve"> with nanostructured electrodes.</w:t>
      </w:r>
      <w:r w:rsidR="00AA0C2B">
        <w:rPr>
          <w:lang w:val="en-GB"/>
        </w:rPr>
        <w:t xml:space="preserve"> </w:t>
      </w:r>
      <w:r w:rsidR="00AA0C2B" w:rsidRPr="00AA0C2B">
        <w:rPr>
          <w:lang w:val="en-GB"/>
        </w:rPr>
        <w:t>PVA hydrogel preparation</w:t>
      </w:r>
      <w:r w:rsidR="00AA0C2B">
        <w:rPr>
          <w:lang w:val="en-GB"/>
        </w:rPr>
        <w:t>,</w:t>
      </w:r>
      <w:r w:rsidR="00AA0C2B" w:rsidRPr="00AA0C2B">
        <w:rPr>
          <w:lang w:val="en-GB"/>
        </w:rPr>
        <w:t xml:space="preserve"> using the freeze-thaw technique</w:t>
      </w:r>
      <w:r w:rsidR="00AA0C2B">
        <w:rPr>
          <w:lang w:val="en-GB"/>
        </w:rPr>
        <w:t>,</w:t>
      </w:r>
      <w:r w:rsidR="00AA0C2B" w:rsidRPr="00AA0C2B">
        <w:rPr>
          <w:lang w:val="en-GB"/>
        </w:rPr>
        <w:t xml:space="preserve"> </w:t>
      </w:r>
      <w:r w:rsidR="005B2CAC">
        <w:rPr>
          <w:lang w:val="en-GB"/>
        </w:rPr>
        <w:t xml:space="preserve">was first reported by </w:t>
      </w:r>
      <w:proofErr w:type="spellStart"/>
      <w:r w:rsidR="005B2CAC">
        <w:rPr>
          <w:lang w:val="en-GB"/>
        </w:rPr>
        <w:t>Peppas</w:t>
      </w:r>
      <w:proofErr w:type="spellEnd"/>
      <w:r w:rsidR="005B2CAC">
        <w:rPr>
          <w:lang w:val="en-GB"/>
        </w:rPr>
        <w:t xml:space="preserve"> (</w:t>
      </w:r>
      <w:r w:rsidR="00AA0C2B" w:rsidRPr="00AA0C2B">
        <w:rPr>
          <w:lang w:val="en-GB"/>
        </w:rPr>
        <w:t>1975</w:t>
      </w:r>
      <w:r w:rsidR="005B2CAC">
        <w:rPr>
          <w:lang w:val="en-GB"/>
        </w:rPr>
        <w:t>)</w:t>
      </w:r>
      <w:r w:rsidR="00AA0C2B" w:rsidRPr="00AA0C2B">
        <w:rPr>
          <w:lang w:val="en-GB"/>
        </w:rPr>
        <w:t>. In his work, aqueous soluti</w:t>
      </w:r>
      <w:r w:rsidR="00AA0C2B">
        <w:rPr>
          <w:lang w:val="en-GB"/>
        </w:rPr>
        <w:t xml:space="preserve">ons of PVA </w:t>
      </w:r>
      <w:r w:rsidR="00537075" w:rsidRPr="00AA0C2B">
        <w:rPr>
          <w:lang w:val="en-GB"/>
        </w:rPr>
        <w:t>(between 2.5 and 15% weight</w:t>
      </w:r>
      <w:r w:rsidR="007D08CD">
        <w:rPr>
          <w:lang w:val="en-GB"/>
        </w:rPr>
        <w:t>/volume</w:t>
      </w:r>
      <w:r w:rsidR="00537075" w:rsidRPr="00AA0C2B">
        <w:rPr>
          <w:lang w:val="en-GB"/>
        </w:rPr>
        <w:t>)</w:t>
      </w:r>
      <w:r w:rsidR="00537075">
        <w:rPr>
          <w:lang w:val="en-GB"/>
        </w:rPr>
        <w:t xml:space="preserve"> </w:t>
      </w:r>
      <w:r w:rsidR="00AA0C2B">
        <w:rPr>
          <w:lang w:val="en-GB"/>
        </w:rPr>
        <w:t>were frozen at -20 °</w:t>
      </w:r>
      <w:r w:rsidR="00AA0C2B" w:rsidRPr="00AA0C2B">
        <w:rPr>
          <w:lang w:val="en-GB"/>
        </w:rPr>
        <w:t>C and then thawed at room temperature. T</w:t>
      </w:r>
      <w:r w:rsidR="00537075">
        <w:rPr>
          <w:lang w:val="en-GB"/>
        </w:rPr>
        <w:t>he crystallites formed after this</w:t>
      </w:r>
      <w:r w:rsidR="00AA0C2B" w:rsidRPr="00AA0C2B">
        <w:rPr>
          <w:lang w:val="en-GB"/>
        </w:rPr>
        <w:t xml:space="preserve"> procedure have been characterized by measurements of the turbidity of PVA samples. It has been observed that crystallinity increases with the duration of freezing, instead, during thawing, the crystallite </w:t>
      </w:r>
      <w:r w:rsidR="00537075">
        <w:rPr>
          <w:lang w:val="en-GB"/>
        </w:rPr>
        <w:t>size</w:t>
      </w:r>
      <w:r w:rsidR="00AA0C2B" w:rsidRPr="00AA0C2B">
        <w:rPr>
          <w:lang w:val="en-GB"/>
        </w:rPr>
        <w:t xml:space="preserve"> initially increase</w:t>
      </w:r>
      <w:r w:rsidR="00537075">
        <w:rPr>
          <w:lang w:val="en-GB"/>
        </w:rPr>
        <w:t>s</w:t>
      </w:r>
      <w:r w:rsidR="00AA0C2B" w:rsidRPr="00AA0C2B">
        <w:rPr>
          <w:lang w:val="en-GB"/>
        </w:rPr>
        <w:t xml:space="preserve"> and then decrease</w:t>
      </w:r>
      <w:r w:rsidR="00537075">
        <w:rPr>
          <w:lang w:val="en-GB"/>
        </w:rPr>
        <w:t>s. T</w:t>
      </w:r>
      <w:r w:rsidR="00AA0C2B" w:rsidRPr="00AA0C2B">
        <w:rPr>
          <w:lang w:val="en-GB"/>
        </w:rPr>
        <w:t xml:space="preserve">his may be due to the breaking of the crystalline structure. After the work </w:t>
      </w:r>
      <w:r w:rsidR="00537075">
        <w:rPr>
          <w:lang w:val="en-GB"/>
        </w:rPr>
        <w:t>by</w:t>
      </w:r>
      <w:r w:rsidR="00AA0C2B" w:rsidRPr="00AA0C2B">
        <w:rPr>
          <w:lang w:val="en-GB"/>
        </w:rPr>
        <w:t xml:space="preserve"> </w:t>
      </w:r>
      <w:proofErr w:type="spellStart"/>
      <w:r w:rsidR="00AA0C2B" w:rsidRPr="00AA0C2B">
        <w:rPr>
          <w:lang w:val="en-GB"/>
        </w:rPr>
        <w:t>Peppas</w:t>
      </w:r>
      <w:proofErr w:type="spellEnd"/>
      <w:r w:rsidR="00AA0C2B" w:rsidRPr="00AA0C2B">
        <w:rPr>
          <w:lang w:val="en-GB"/>
        </w:rPr>
        <w:t xml:space="preserve">, numerous researches have been conducted on the production of hydrogels through this technique and on their characterization. For example, </w:t>
      </w:r>
      <w:proofErr w:type="spellStart"/>
      <w:r w:rsidR="00AA0C2B" w:rsidRPr="00AA0C2B">
        <w:rPr>
          <w:lang w:val="en-GB"/>
        </w:rPr>
        <w:t>Nambu</w:t>
      </w:r>
      <w:proofErr w:type="spellEnd"/>
      <w:r w:rsidR="00AA0C2B" w:rsidRPr="00AA0C2B">
        <w:rPr>
          <w:lang w:val="en-GB"/>
        </w:rPr>
        <w:t xml:space="preserve"> </w:t>
      </w:r>
      <w:r w:rsidR="00A94DC2">
        <w:rPr>
          <w:lang w:val="en-GB"/>
        </w:rPr>
        <w:t>(1984)</w:t>
      </w:r>
      <w:r w:rsidR="00AA0C2B" w:rsidRPr="00AA0C2B">
        <w:rPr>
          <w:lang w:val="en-GB"/>
        </w:rPr>
        <w:t xml:space="preserve"> has introduced the use of these hydrogels for biomedical applications. His </w:t>
      </w:r>
      <w:r w:rsidR="00537075">
        <w:rPr>
          <w:lang w:val="en-GB"/>
        </w:rPr>
        <w:t>fabrication</w:t>
      </w:r>
      <w:r w:rsidR="00AA0C2B" w:rsidRPr="00AA0C2B">
        <w:rPr>
          <w:lang w:val="en-GB"/>
        </w:rPr>
        <w:t xml:space="preserve"> technique consisted in freezing a PVA solution at temperatures be</w:t>
      </w:r>
      <w:r w:rsidR="00BC48E7">
        <w:rPr>
          <w:lang w:val="en-GB"/>
        </w:rPr>
        <w:t>low -3 °</w:t>
      </w:r>
      <w:r w:rsidR="00AA0C2B" w:rsidRPr="00AA0C2B">
        <w:rPr>
          <w:lang w:val="en-GB"/>
        </w:rPr>
        <w:t>C and then evaporati</w:t>
      </w:r>
      <w:r w:rsidR="00794C20">
        <w:rPr>
          <w:lang w:val="en-GB"/>
        </w:rPr>
        <w:t>ng the water under vacuum. Yoko</w:t>
      </w:r>
      <w:r w:rsidR="00AA0C2B" w:rsidRPr="00AA0C2B">
        <w:rPr>
          <w:lang w:val="en-GB"/>
        </w:rPr>
        <w:t xml:space="preserve">yama et al. </w:t>
      </w:r>
      <w:r w:rsidR="00A94DC2">
        <w:rPr>
          <w:lang w:val="en-GB"/>
        </w:rPr>
        <w:t xml:space="preserve">(1986) </w:t>
      </w:r>
      <w:r w:rsidR="00AA0C2B" w:rsidRPr="00AA0C2B">
        <w:rPr>
          <w:lang w:val="en-GB"/>
        </w:rPr>
        <w:t xml:space="preserve">examined the hydrogels produced by the </w:t>
      </w:r>
      <w:proofErr w:type="spellStart"/>
      <w:r w:rsidR="00AA0C2B" w:rsidRPr="00AA0C2B">
        <w:rPr>
          <w:lang w:val="en-GB"/>
        </w:rPr>
        <w:t>Nambu</w:t>
      </w:r>
      <w:proofErr w:type="spellEnd"/>
      <w:r w:rsidR="00AA0C2B" w:rsidRPr="00AA0C2B">
        <w:rPr>
          <w:lang w:val="en-GB"/>
        </w:rPr>
        <w:t xml:space="preserve"> method using X-ray diffraction, scanning electron microscope (SEM)</w:t>
      </w:r>
      <w:r w:rsidR="00537075">
        <w:rPr>
          <w:lang w:val="en-GB"/>
        </w:rPr>
        <w:t>,</w:t>
      </w:r>
      <w:r w:rsidR="00AA0C2B" w:rsidRPr="00AA0C2B">
        <w:rPr>
          <w:lang w:val="en-GB"/>
        </w:rPr>
        <w:t xml:space="preserve"> and optical microscope. </w:t>
      </w:r>
      <w:r w:rsidR="00537075">
        <w:rPr>
          <w:lang w:val="en-GB"/>
        </w:rPr>
        <w:t>Three</w:t>
      </w:r>
      <w:r w:rsidR="00AA0C2B" w:rsidRPr="00AA0C2B">
        <w:rPr>
          <w:lang w:val="en-GB"/>
        </w:rPr>
        <w:t xml:space="preserve"> phases</w:t>
      </w:r>
      <w:r w:rsidR="00537075">
        <w:rPr>
          <w:lang w:val="en-GB"/>
        </w:rPr>
        <w:t xml:space="preserve"> simultaneously</w:t>
      </w:r>
      <w:r w:rsidR="00BF7CE0">
        <w:rPr>
          <w:lang w:val="en-GB"/>
        </w:rPr>
        <w:t xml:space="preserve"> present were identified:</w:t>
      </w:r>
      <w:r w:rsidR="00AA0C2B" w:rsidRPr="00AA0C2B">
        <w:rPr>
          <w:lang w:val="en-GB"/>
        </w:rPr>
        <w:t xml:space="preserve"> an aqueous phase with a low concentration of PVA, an amorphous phase and a crystalline</w:t>
      </w:r>
      <w:r w:rsidR="00537075">
        <w:rPr>
          <w:lang w:val="en-GB"/>
        </w:rPr>
        <w:t xml:space="preserve"> one</w:t>
      </w:r>
      <w:r w:rsidR="00AA0C2B" w:rsidRPr="00AA0C2B">
        <w:rPr>
          <w:lang w:val="en-GB"/>
        </w:rPr>
        <w:t>, which limits the movement of the amorphous chains of PVA.</w:t>
      </w:r>
    </w:p>
    <w:p w:rsidR="00600535" w:rsidRPr="00DB3564" w:rsidRDefault="00BF7CE0" w:rsidP="00DB3564">
      <w:pPr>
        <w:pStyle w:val="CETBodytext"/>
        <w:rPr>
          <w:lang w:val="en-GB"/>
        </w:rPr>
      </w:pPr>
      <w:r>
        <w:rPr>
          <w:lang w:val="en-GB"/>
        </w:rPr>
        <w:t>T</w:t>
      </w:r>
      <w:r w:rsidR="00AA0C2B" w:rsidRPr="00AA0C2B">
        <w:rPr>
          <w:lang w:val="en-GB"/>
        </w:rPr>
        <w:t xml:space="preserve">he crystallization of </w:t>
      </w:r>
      <w:r>
        <w:rPr>
          <w:lang w:val="en-GB"/>
        </w:rPr>
        <w:t>the PVA hydrogels</w:t>
      </w:r>
      <w:r w:rsidR="00AA0C2B" w:rsidRPr="00AA0C2B">
        <w:rPr>
          <w:lang w:val="en-GB"/>
        </w:rPr>
        <w:t xml:space="preserve"> </w:t>
      </w:r>
      <w:r w:rsidRPr="00AA0C2B">
        <w:rPr>
          <w:lang w:val="en-GB"/>
        </w:rPr>
        <w:t xml:space="preserve">was discussed </w:t>
      </w:r>
      <w:r w:rsidR="00AA0C2B" w:rsidRPr="00AA0C2B">
        <w:rPr>
          <w:lang w:val="en-GB"/>
        </w:rPr>
        <w:t>in detail by Bunn</w:t>
      </w:r>
      <w:r w:rsidR="00A94DC2">
        <w:rPr>
          <w:lang w:val="en-GB"/>
        </w:rPr>
        <w:t xml:space="preserve"> (1948)</w:t>
      </w:r>
      <w:r w:rsidR="00AA0C2B" w:rsidRPr="00AA0C2B">
        <w:rPr>
          <w:lang w:val="en-GB"/>
        </w:rPr>
        <w:t>. PVA chains form small</w:t>
      </w:r>
      <w:r>
        <w:rPr>
          <w:lang w:val="en-GB"/>
        </w:rPr>
        <w:t xml:space="preserve"> sized</w:t>
      </w:r>
      <w:r w:rsidR="00AA0C2B" w:rsidRPr="00AA0C2B">
        <w:rPr>
          <w:lang w:val="en-GB"/>
        </w:rPr>
        <w:t xml:space="preserve"> ordered regions </w:t>
      </w:r>
      <w:r w:rsidRPr="00AA0C2B">
        <w:rPr>
          <w:lang w:val="en-GB"/>
        </w:rPr>
        <w:t>(crystallite</w:t>
      </w:r>
      <w:r>
        <w:rPr>
          <w:lang w:val="en-GB"/>
        </w:rPr>
        <w:t>s</w:t>
      </w:r>
      <w:r w:rsidRPr="00AA0C2B">
        <w:rPr>
          <w:lang w:val="en-GB"/>
        </w:rPr>
        <w:t xml:space="preserve">) </w:t>
      </w:r>
      <w:r w:rsidR="00AA0C2B" w:rsidRPr="00AA0C2B">
        <w:rPr>
          <w:lang w:val="en-GB"/>
        </w:rPr>
        <w:t xml:space="preserve">randomly </w:t>
      </w:r>
      <w:r>
        <w:rPr>
          <w:lang w:val="en-GB"/>
        </w:rPr>
        <w:t xml:space="preserve">distributed </w:t>
      </w:r>
      <w:r w:rsidR="00AA0C2B" w:rsidRPr="00AA0C2B">
        <w:rPr>
          <w:lang w:val="en-GB"/>
        </w:rPr>
        <w:t xml:space="preserve">into an amorphous polymeric matrix. </w:t>
      </w:r>
      <w:proofErr w:type="spellStart"/>
      <w:r w:rsidR="00AA0C2B" w:rsidRPr="00AA0C2B">
        <w:rPr>
          <w:lang w:val="en-GB"/>
        </w:rPr>
        <w:t>Stereoregularity</w:t>
      </w:r>
      <w:proofErr w:type="spellEnd"/>
      <w:r w:rsidR="00AA0C2B" w:rsidRPr="00AA0C2B">
        <w:rPr>
          <w:lang w:val="en-GB"/>
        </w:rPr>
        <w:t xml:space="preserve"> greatly influenc</w:t>
      </w:r>
      <w:r>
        <w:rPr>
          <w:lang w:val="en-GB"/>
        </w:rPr>
        <w:t>es PVA's ability to crystallize:</w:t>
      </w:r>
      <w:r w:rsidR="00AA0C2B" w:rsidRPr="00AA0C2B">
        <w:rPr>
          <w:lang w:val="en-GB"/>
        </w:rPr>
        <w:t xml:space="preserve"> Harris et al. </w:t>
      </w:r>
      <w:r w:rsidR="003E1ABC">
        <w:rPr>
          <w:lang w:val="en-GB"/>
        </w:rPr>
        <w:t xml:space="preserve">(1966) </w:t>
      </w:r>
      <w:r w:rsidR="00AA0C2B" w:rsidRPr="00AA0C2B">
        <w:rPr>
          <w:lang w:val="en-GB"/>
        </w:rPr>
        <w:t xml:space="preserve">observed that </w:t>
      </w:r>
      <w:proofErr w:type="spellStart"/>
      <w:r w:rsidR="00AA0C2B" w:rsidRPr="00AA0C2B">
        <w:rPr>
          <w:lang w:val="en-GB"/>
        </w:rPr>
        <w:t>stereoregularity</w:t>
      </w:r>
      <w:proofErr w:type="spellEnd"/>
      <w:r w:rsidR="00AA0C2B" w:rsidRPr="00AA0C2B">
        <w:rPr>
          <w:lang w:val="en-GB"/>
        </w:rPr>
        <w:t xml:space="preserve"> does not </w:t>
      </w:r>
      <w:r w:rsidR="00AA0C2B" w:rsidRPr="00AA0C2B">
        <w:rPr>
          <w:lang w:val="en-GB"/>
        </w:rPr>
        <w:lastRenderedPageBreak/>
        <w:t xml:space="preserve">increase crystallisation. In particular, isotactic PVA is less crystalline than </w:t>
      </w:r>
      <w:proofErr w:type="spellStart"/>
      <w:r w:rsidR="00AA0C2B" w:rsidRPr="00AA0C2B">
        <w:rPr>
          <w:lang w:val="en-GB"/>
        </w:rPr>
        <w:t>syndiotactic</w:t>
      </w:r>
      <w:proofErr w:type="spellEnd"/>
      <w:r w:rsidR="00AA0C2B" w:rsidRPr="00AA0C2B">
        <w:rPr>
          <w:lang w:val="en-GB"/>
        </w:rPr>
        <w:t xml:space="preserve">, while </w:t>
      </w:r>
      <w:proofErr w:type="spellStart"/>
      <w:r w:rsidR="00AA0C2B" w:rsidRPr="00AA0C2B">
        <w:rPr>
          <w:lang w:val="en-GB"/>
        </w:rPr>
        <w:t>atactic</w:t>
      </w:r>
      <w:proofErr w:type="spellEnd"/>
      <w:r w:rsidR="00AA0C2B" w:rsidRPr="00AA0C2B">
        <w:rPr>
          <w:lang w:val="en-GB"/>
        </w:rPr>
        <w:t xml:space="preserve"> PVA is the </w:t>
      </w:r>
      <w:r w:rsidR="00B216D7">
        <w:rPr>
          <w:lang w:val="en-GB"/>
        </w:rPr>
        <w:t xml:space="preserve">form that </w:t>
      </w:r>
      <w:r w:rsidR="00B216D7" w:rsidRPr="00B216D7">
        <w:rPr>
          <w:lang w:val="en-GB"/>
        </w:rPr>
        <w:t>exhibits crystallinity</w:t>
      </w:r>
      <w:r w:rsidR="00B216D7">
        <w:rPr>
          <w:lang w:val="en-GB"/>
        </w:rPr>
        <w:t xml:space="preserve"> </w:t>
      </w:r>
      <w:r w:rsidR="00FA2B6D" w:rsidRPr="00FA2B6D">
        <w:rPr>
          <w:lang w:val="en-GB"/>
        </w:rPr>
        <w:t>(</w:t>
      </w:r>
      <w:proofErr w:type="spellStart"/>
      <w:r w:rsidR="00FA2B6D" w:rsidRPr="00FA2B6D">
        <w:rPr>
          <w:lang w:val="en-GB"/>
        </w:rPr>
        <w:t>Hallensleben</w:t>
      </w:r>
      <w:proofErr w:type="spellEnd"/>
      <w:r w:rsidR="00FA2B6D" w:rsidRPr="00FA2B6D">
        <w:rPr>
          <w:lang w:val="en-GB"/>
        </w:rPr>
        <w:t>, 2000)</w:t>
      </w:r>
      <w:r w:rsidR="00AA0C2B" w:rsidRPr="00AA0C2B">
        <w:rPr>
          <w:lang w:val="en-GB"/>
        </w:rPr>
        <w:t xml:space="preserve">. Several methods have been studied for crystallization of PVA, most of which involve heating leading to crystallite formation. The degree of crystallinity, as well as size of </w:t>
      </w:r>
      <w:r>
        <w:rPr>
          <w:lang w:val="en-GB"/>
        </w:rPr>
        <w:t xml:space="preserve">the </w:t>
      </w:r>
      <w:r w:rsidR="00AA0C2B" w:rsidRPr="00AA0C2B">
        <w:rPr>
          <w:lang w:val="en-GB"/>
        </w:rPr>
        <w:t>crystallites, depend on the conditions under which drying takes place.</w:t>
      </w:r>
      <w:r>
        <w:rPr>
          <w:lang w:val="en-GB"/>
        </w:rPr>
        <w:t xml:space="preserve"> </w:t>
      </w:r>
    </w:p>
    <w:p w:rsidR="00600535" w:rsidRPr="00B57B36" w:rsidRDefault="00DB3564" w:rsidP="00600535">
      <w:pPr>
        <w:pStyle w:val="CETHeading1"/>
        <w:tabs>
          <w:tab w:val="clear" w:pos="360"/>
          <w:tab w:val="right" w:pos="7100"/>
        </w:tabs>
        <w:jc w:val="both"/>
        <w:rPr>
          <w:lang w:val="en-GB"/>
        </w:rPr>
      </w:pPr>
      <w:r>
        <w:rPr>
          <w:lang w:val="en-GB"/>
        </w:rPr>
        <w:t>Experimental</w:t>
      </w:r>
    </w:p>
    <w:p w:rsidR="0066754B" w:rsidRPr="0066754B" w:rsidRDefault="0066754B" w:rsidP="00B06736">
      <w:pPr>
        <w:pStyle w:val="CETheadingx"/>
      </w:pPr>
      <w:r w:rsidRPr="0066754B">
        <w:t xml:space="preserve">2.1 </w:t>
      </w:r>
      <w:r w:rsidR="003B4F79" w:rsidRPr="0066754B">
        <w:t>Preparation</w:t>
      </w:r>
      <w:r w:rsidR="00DB3564" w:rsidRPr="0066754B">
        <w:t xml:space="preserve"> of hydrogels</w:t>
      </w:r>
      <w:r w:rsidR="00891A79" w:rsidRPr="0066754B">
        <w:t xml:space="preserve"> and nanostructured electrodes</w:t>
      </w:r>
    </w:p>
    <w:p w:rsidR="00EE7161" w:rsidRDefault="000F6A64" w:rsidP="00B06736">
      <w:pPr>
        <w:pStyle w:val="CETBodytext"/>
      </w:pPr>
      <w:r w:rsidRPr="0066754B">
        <w:t>The hydrog</w:t>
      </w:r>
      <w:r w:rsidR="00AB2DA1" w:rsidRPr="0066754B">
        <w:t>els to be used in lead-</w:t>
      </w:r>
      <w:r w:rsidR="005F7A06" w:rsidRPr="0066754B">
        <w:t>acid battery</w:t>
      </w:r>
      <w:r w:rsidRPr="0066754B">
        <w:t xml:space="preserve"> </w:t>
      </w:r>
      <w:r w:rsidR="005F7A06" w:rsidRPr="0066754B">
        <w:t xml:space="preserve">assembled </w:t>
      </w:r>
      <w:r w:rsidRPr="0066754B">
        <w:t xml:space="preserve">with nanostructured electrodes are based on PVA and </w:t>
      </w:r>
      <w:r w:rsidR="005F7A06" w:rsidRPr="0066754B">
        <w:t>were prepared by two different techniques. T</w:t>
      </w:r>
      <w:r w:rsidRPr="0066754B">
        <w:t xml:space="preserve">he first </w:t>
      </w:r>
      <w:r w:rsidR="005F7A06" w:rsidRPr="0066754B">
        <w:t xml:space="preserve">one </w:t>
      </w:r>
      <w:r w:rsidRPr="0066754B">
        <w:t xml:space="preserve">consists in the </w:t>
      </w:r>
      <w:r w:rsidR="005F7A06" w:rsidRPr="0066754B">
        <w:t>fabrication</w:t>
      </w:r>
      <w:r w:rsidRPr="0066754B">
        <w:t xml:space="preserve"> of </w:t>
      </w:r>
      <w:r w:rsidR="00763F44" w:rsidRPr="0066754B">
        <w:t xml:space="preserve">a gel through </w:t>
      </w:r>
      <w:r w:rsidR="005F7A06" w:rsidRPr="0066754B">
        <w:t xml:space="preserve">a </w:t>
      </w:r>
      <w:r w:rsidR="00763F44" w:rsidRPr="0066754B">
        <w:t>"physical gelling</w:t>
      </w:r>
      <w:r w:rsidRPr="0066754B">
        <w:t xml:space="preserve">", while the second </w:t>
      </w:r>
      <w:r w:rsidR="005F7A06" w:rsidRPr="0066754B">
        <w:t xml:space="preserve">one </w:t>
      </w:r>
      <w:r w:rsidRPr="0066754B">
        <w:t xml:space="preserve">consists in the preparation of the </w:t>
      </w:r>
      <w:r w:rsidR="00763F44" w:rsidRPr="0066754B">
        <w:t>gel through a "chemical gelling</w:t>
      </w:r>
      <w:r w:rsidRPr="0066754B">
        <w:t xml:space="preserve">" process. The first </w:t>
      </w:r>
      <w:r w:rsidR="00FC3697">
        <w:t>step</w:t>
      </w:r>
      <w:r w:rsidRPr="0066754B">
        <w:t xml:space="preserve"> of the preparation of both hydrogels consists in the </w:t>
      </w:r>
      <w:r w:rsidR="00FC3697">
        <w:t>preparation</w:t>
      </w:r>
      <w:r w:rsidRPr="0066754B">
        <w:t xml:space="preserve"> of a</w:t>
      </w:r>
      <w:r w:rsidR="007E39EF" w:rsidRPr="0066754B">
        <w:t xml:space="preserve"> 10% </w:t>
      </w:r>
      <w:r w:rsidR="007D08CD" w:rsidRPr="0066754B">
        <w:t>(w/v</w:t>
      </w:r>
      <w:r w:rsidR="005F7A06" w:rsidRPr="0066754B">
        <w:t xml:space="preserve">) </w:t>
      </w:r>
      <w:r w:rsidR="007E39EF" w:rsidRPr="0066754B">
        <w:t>PVA aqueous solution</w:t>
      </w:r>
      <w:r w:rsidR="00FC3697">
        <w:t>. For accelerating</w:t>
      </w:r>
      <w:r w:rsidRPr="0066754B">
        <w:t xml:space="preserve"> the dissolution of the PVA</w:t>
      </w:r>
      <w:r w:rsidR="00CE28DA" w:rsidRPr="0066754B">
        <w:t xml:space="preserve">, a magnetic stirring was used </w:t>
      </w:r>
      <w:r w:rsidRPr="0066754B">
        <w:t xml:space="preserve">and the temperature was </w:t>
      </w:r>
      <w:r w:rsidR="00FC3697">
        <w:t>raised to 80 °C.</w:t>
      </w:r>
      <w:r w:rsidRPr="0066754B">
        <w:t xml:space="preserve"> </w:t>
      </w:r>
      <w:r w:rsidR="00FC3697">
        <w:t>T</w:t>
      </w:r>
      <w:r w:rsidRPr="0066754B">
        <w:t xml:space="preserve">wo hours </w:t>
      </w:r>
      <w:r w:rsidR="005F7A06" w:rsidRPr="0066754B">
        <w:t>were necessary for</w:t>
      </w:r>
      <w:r w:rsidRPr="0066754B">
        <w:t xml:space="preserve"> get</w:t>
      </w:r>
      <w:r w:rsidR="005F7A06" w:rsidRPr="0066754B">
        <w:t>ting</w:t>
      </w:r>
      <w:r w:rsidRPr="0066754B">
        <w:t xml:space="preserve"> the complete dissolution of the PVA. </w:t>
      </w:r>
      <w:r w:rsidR="00701B95" w:rsidRPr="0066754B">
        <w:t>In order to produce the hydrogel by "physical" cross-linking method,</w:t>
      </w:r>
      <w:r w:rsidRPr="0066754B">
        <w:t xml:space="preserve"> the solution </w:t>
      </w:r>
      <w:r w:rsidR="00701B95" w:rsidRPr="0066754B">
        <w:t xml:space="preserve">was cooled </w:t>
      </w:r>
      <w:r w:rsidRPr="0066754B">
        <w:t xml:space="preserve">to room temperature, </w:t>
      </w:r>
      <w:r w:rsidR="00701B95" w:rsidRPr="0066754B">
        <w:t>then it</w:t>
      </w:r>
      <w:r w:rsidR="007D08CD" w:rsidRPr="0066754B">
        <w:t xml:space="preserve"> was kept at -20 °C for 24 h </w:t>
      </w:r>
      <w:r w:rsidR="00701B95" w:rsidRPr="0066754B">
        <w:t>during which the hydrogel was formed, which was stabilized</w:t>
      </w:r>
      <w:r w:rsidRPr="0066754B">
        <w:t xml:space="preserve"> at room temperature for </w:t>
      </w:r>
      <w:r w:rsidR="00FC3697">
        <w:t>further 24 h</w:t>
      </w:r>
      <w:r w:rsidRPr="0066754B">
        <w:t>.</w:t>
      </w:r>
      <w:r w:rsidR="007E39EF" w:rsidRPr="0066754B">
        <w:t xml:space="preserve"> The second type of hydrogel </w:t>
      </w:r>
      <w:r w:rsidR="00701B95" w:rsidRPr="0066754B">
        <w:t xml:space="preserve">was </w:t>
      </w:r>
      <w:r w:rsidR="007E39EF" w:rsidRPr="0066754B">
        <w:t xml:space="preserve">produced </w:t>
      </w:r>
      <w:r w:rsidR="00701B95" w:rsidRPr="0066754B">
        <w:t>by using</w:t>
      </w:r>
      <w:r w:rsidR="007E39EF" w:rsidRPr="0066754B">
        <w:t xml:space="preserve"> borax (sodium </w:t>
      </w:r>
      <w:proofErr w:type="spellStart"/>
      <w:r w:rsidR="007E39EF" w:rsidRPr="0066754B">
        <w:t>tetraborate</w:t>
      </w:r>
      <w:proofErr w:type="spellEnd"/>
      <w:r w:rsidR="007E39EF" w:rsidRPr="0066754B">
        <w:t xml:space="preserve"> </w:t>
      </w:r>
      <w:proofErr w:type="spellStart"/>
      <w:r w:rsidR="007E39EF" w:rsidRPr="0066754B">
        <w:t>deca</w:t>
      </w:r>
      <w:r w:rsidR="00872B6B">
        <w:t>hydrate</w:t>
      </w:r>
      <w:proofErr w:type="spellEnd"/>
      <w:r w:rsidR="00872B6B">
        <w:t>,</w:t>
      </w:r>
      <m:oMath>
        <m:r>
          <w:rPr>
            <w:rFonts w:ascii="Cambria Math" w:hAnsi="Cambria Math"/>
          </w:rPr>
          <m:t>(</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B</m:t>
            </m:r>
          </m:e>
          <m:sub>
            <m:r>
              <w:rPr>
                <w:rFonts w:ascii="Cambria Math" w:hAnsi="Cambria Math"/>
              </w:rPr>
              <m:t>4</m:t>
            </m:r>
          </m:sub>
        </m:sSub>
        <m:sSub>
          <m:sSubPr>
            <m:ctrlPr>
              <w:rPr>
                <w:rFonts w:ascii="Cambria Math" w:hAnsi="Cambria Math"/>
                <w:i/>
              </w:rPr>
            </m:ctrlPr>
          </m:sSubPr>
          <m:e>
            <m:r>
              <w:rPr>
                <w:rFonts w:ascii="Cambria Math" w:hAnsi="Cambria Math"/>
              </w:rPr>
              <m:t>O</m:t>
            </m:r>
          </m:e>
          <m:sub>
            <m:r>
              <w:rPr>
                <w:rFonts w:ascii="Cambria Math" w:hAnsi="Cambria Math"/>
              </w:rPr>
              <m:t>7</m:t>
            </m:r>
          </m:sub>
        </m:sSub>
        <m:r>
          <w:rPr>
            <w:rFonts w:ascii="Cambria Math" w:hAnsi="Cambria Math"/>
          </w:rPr>
          <m:t>∙10</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7E39EF" w:rsidRPr="0066754B">
        <w:t xml:space="preserve">) as a cross-linking agent. </w:t>
      </w:r>
      <w:r w:rsidR="00701B95" w:rsidRPr="0066754B">
        <w:t>Initially, a</w:t>
      </w:r>
      <w:r w:rsidR="00FC3697">
        <w:t>n aqueous PVA solution</w:t>
      </w:r>
      <w:r w:rsidR="007E39EF" w:rsidRPr="0066754B">
        <w:t xml:space="preserve"> a</w:t>
      </w:r>
      <w:r w:rsidR="00701B95" w:rsidRPr="0066754B">
        <w:t>nd</w:t>
      </w:r>
      <w:r w:rsidR="007E39EF" w:rsidRPr="0066754B">
        <w:t xml:space="preserve"> 4% </w:t>
      </w:r>
      <w:r w:rsidR="00701B95" w:rsidRPr="0066754B">
        <w:t>(w/v)</w:t>
      </w:r>
      <w:r w:rsidR="007E39EF" w:rsidRPr="0066754B">
        <w:t xml:space="preserve"> borax</w:t>
      </w:r>
      <w:r w:rsidR="008967AF" w:rsidRPr="0066754B">
        <w:t xml:space="preserve"> aqueous solution </w:t>
      </w:r>
      <w:r w:rsidR="00701B95" w:rsidRPr="0066754B">
        <w:t>were prepared</w:t>
      </w:r>
      <w:r w:rsidR="008967AF" w:rsidRPr="0066754B">
        <w:t xml:space="preserve">. </w:t>
      </w:r>
      <w:r w:rsidR="009A5250" w:rsidRPr="0066754B">
        <w:t>S</w:t>
      </w:r>
      <w:r w:rsidR="007E39EF" w:rsidRPr="0066754B">
        <w:t xml:space="preserve">ince </w:t>
      </w:r>
      <w:r w:rsidR="009A5250" w:rsidRPr="0066754B">
        <w:t>borax</w:t>
      </w:r>
      <w:r w:rsidR="007E39EF" w:rsidRPr="0066754B">
        <w:t xml:space="preserve"> is very soluble in water, the solution has been </w:t>
      </w:r>
      <w:r w:rsidR="009A5250" w:rsidRPr="0066754B">
        <w:t>prepared at room temperature under stirring</w:t>
      </w:r>
      <w:r w:rsidR="007E39EF" w:rsidRPr="0066754B">
        <w:t xml:space="preserve"> for 1</w:t>
      </w:r>
      <w:r w:rsidR="003510EA" w:rsidRPr="0066754B">
        <w:t xml:space="preserve"> </w:t>
      </w:r>
      <w:r w:rsidR="008967AF" w:rsidRPr="0066754B">
        <w:t>h</w:t>
      </w:r>
      <w:r w:rsidR="003510EA" w:rsidRPr="0066754B">
        <w:t>our</w:t>
      </w:r>
      <w:r w:rsidR="007E39EF" w:rsidRPr="0066754B">
        <w:t xml:space="preserve">. </w:t>
      </w:r>
      <w:r w:rsidR="003510EA" w:rsidRPr="0066754B">
        <w:t xml:space="preserve">Then </w:t>
      </w:r>
      <w:r w:rsidR="009A5250" w:rsidRPr="0066754B">
        <w:t>10 ml of H</w:t>
      </w:r>
      <w:r w:rsidR="009A5250" w:rsidRPr="0066754B">
        <w:rPr>
          <w:vertAlign w:val="subscript"/>
        </w:rPr>
        <w:t>2</w:t>
      </w:r>
      <w:r w:rsidR="009A5250" w:rsidRPr="0066754B">
        <w:t xml:space="preserve">O-PVA solution were mixed with 600 </w:t>
      </w:r>
      <w:proofErr w:type="spellStart"/>
      <w:r w:rsidR="009A5250" w:rsidRPr="0066754B">
        <w:t>μl</w:t>
      </w:r>
      <w:proofErr w:type="spellEnd"/>
      <w:r w:rsidR="009A5250" w:rsidRPr="0066754B">
        <w:t xml:space="preserve"> of H</w:t>
      </w:r>
      <w:r w:rsidR="009A5250" w:rsidRPr="0066754B">
        <w:rPr>
          <w:vertAlign w:val="subscript"/>
        </w:rPr>
        <w:t>2</w:t>
      </w:r>
      <w:r w:rsidR="009A5250" w:rsidRPr="0066754B">
        <w:t>O-borax solution. As</w:t>
      </w:r>
      <w:r w:rsidR="007E39EF" w:rsidRPr="0066754B">
        <w:t xml:space="preserve"> the two solutions </w:t>
      </w:r>
      <w:r w:rsidR="009A5250" w:rsidRPr="0066754B">
        <w:t>were</w:t>
      </w:r>
      <w:r w:rsidR="007E39EF" w:rsidRPr="0066754B">
        <w:t xml:space="preserve"> mixed, the borate ions B(OH)</w:t>
      </w:r>
      <w:r w:rsidR="007E39EF" w:rsidRPr="0066754B">
        <w:rPr>
          <w:vertAlign w:val="subscript"/>
        </w:rPr>
        <w:t>4</w:t>
      </w:r>
      <w:r w:rsidR="007E39EF" w:rsidRPr="0066754B">
        <w:rPr>
          <w:vertAlign w:val="superscript"/>
        </w:rPr>
        <w:t>-</w:t>
      </w:r>
      <w:r w:rsidR="007E39EF" w:rsidRPr="0066754B">
        <w:t xml:space="preserve"> react</w:t>
      </w:r>
      <w:r w:rsidR="009A5250" w:rsidRPr="0066754B">
        <w:t>ed</w:t>
      </w:r>
      <w:r w:rsidR="007E39EF" w:rsidRPr="0066754B">
        <w:t xml:space="preserve"> with the hydroxyl groups of the PVA </w:t>
      </w:r>
      <w:r w:rsidR="009A5250" w:rsidRPr="0066754B">
        <w:t>generating</w:t>
      </w:r>
      <w:r w:rsidR="007E39EF" w:rsidRPr="0066754B">
        <w:t xml:space="preserve"> weak transversal b</w:t>
      </w:r>
      <w:r w:rsidR="009A5250" w:rsidRPr="0066754B">
        <w:t>o</w:t>
      </w:r>
      <w:r w:rsidR="004C507E" w:rsidRPr="0066754B">
        <w:t>nds between the polymer chains with</w:t>
      </w:r>
      <w:r w:rsidR="007E39EF" w:rsidRPr="0066754B">
        <w:t xml:space="preserve"> the formation of a viscous and elastic hydrogel.</w:t>
      </w:r>
      <w:r w:rsidR="0055145E" w:rsidRPr="0066754B">
        <w:t xml:space="preserve"> </w:t>
      </w:r>
      <w:r w:rsidR="00FC3697">
        <w:t xml:space="preserve">For the sake of simplicity, in the following, the two types </w:t>
      </w:r>
      <w:r w:rsidR="00C115F9">
        <w:t xml:space="preserve">of hydrogel </w:t>
      </w:r>
      <w:r w:rsidR="00FC3697">
        <w:t xml:space="preserve">will be </w:t>
      </w:r>
      <w:r w:rsidR="00C115F9">
        <w:t>identified</w:t>
      </w:r>
      <w:r w:rsidR="00FC3697">
        <w:t xml:space="preserve"> as </w:t>
      </w:r>
      <w:r w:rsidR="00C115F9">
        <w:t xml:space="preserve">physical hydrogel and borax hydrogel. </w:t>
      </w:r>
      <w:r w:rsidR="009A5250" w:rsidRPr="0066754B">
        <w:t xml:space="preserve">Both </w:t>
      </w:r>
      <w:r w:rsidR="00C115F9">
        <w:t xml:space="preserve">the </w:t>
      </w:r>
      <w:r w:rsidR="009A5250" w:rsidRPr="0066754B">
        <w:t>types of</w:t>
      </w:r>
      <w:r w:rsidR="0055145E" w:rsidRPr="0066754B">
        <w:t xml:space="preserve"> hydrogels were drie</w:t>
      </w:r>
      <w:r w:rsidR="00B9568C">
        <w:t xml:space="preserve">d in an oven for 24 hours, at </w:t>
      </w:r>
      <w:r w:rsidR="0055145E" w:rsidRPr="0066754B">
        <w:t xml:space="preserve">temperature of 40 °C, and </w:t>
      </w:r>
      <w:r w:rsidR="008C0DAF" w:rsidRPr="0066754B">
        <w:t xml:space="preserve">then </w:t>
      </w:r>
      <w:r w:rsidR="0055145E" w:rsidRPr="0066754B">
        <w:t>were ground</w:t>
      </w:r>
      <w:r w:rsidR="003D0005" w:rsidRPr="0066754B">
        <w:t xml:space="preserve"> </w:t>
      </w:r>
      <w:r w:rsidR="0055145E" w:rsidRPr="0066754B">
        <w:t xml:space="preserve">to </w:t>
      </w:r>
      <w:r w:rsidR="00C76F7F" w:rsidRPr="0066754B">
        <w:t>dust</w:t>
      </w:r>
      <w:r w:rsidR="0055145E" w:rsidRPr="0066754B">
        <w:t xml:space="preserve">. </w:t>
      </w:r>
      <w:r w:rsidR="008C0DAF" w:rsidRPr="0066754B">
        <w:t>T</w:t>
      </w:r>
      <w:r w:rsidR="00D308A4" w:rsidRPr="0066754B">
        <w:t xml:space="preserve">ests </w:t>
      </w:r>
      <w:r w:rsidR="008C0DAF" w:rsidRPr="0066754B">
        <w:t xml:space="preserve">of swelling of the </w:t>
      </w:r>
      <w:r w:rsidR="00C115F9">
        <w:t xml:space="preserve">hydrogel </w:t>
      </w:r>
      <w:r w:rsidR="008C0DAF" w:rsidRPr="0066754B">
        <w:t xml:space="preserve">powders </w:t>
      </w:r>
      <w:r w:rsidR="00D308A4" w:rsidRPr="0066754B">
        <w:t xml:space="preserve">were </w:t>
      </w:r>
      <w:r w:rsidR="008C0DAF" w:rsidRPr="0066754B">
        <w:t>conducted</w:t>
      </w:r>
      <w:r w:rsidR="00D308A4" w:rsidRPr="0066754B">
        <w:t xml:space="preserve"> in 5 </w:t>
      </w:r>
      <w:r w:rsidR="00C115F9">
        <w:t xml:space="preserve">M sulfuric acid (the </w:t>
      </w:r>
      <w:r w:rsidR="0055145E" w:rsidRPr="0066754B">
        <w:t xml:space="preserve">electrolyte </w:t>
      </w:r>
      <w:r w:rsidR="00C115F9">
        <w:t>used in</w:t>
      </w:r>
      <w:r w:rsidR="0055145E" w:rsidRPr="0066754B">
        <w:t xml:space="preserve"> t</w:t>
      </w:r>
      <w:r w:rsidR="008C0DAF" w:rsidRPr="0066754B">
        <w:t>he lead acid battery</w:t>
      </w:r>
      <w:r w:rsidR="0055145E" w:rsidRPr="0066754B">
        <w:t xml:space="preserve">) to evaluate their </w:t>
      </w:r>
      <w:r w:rsidR="002E0781" w:rsidRPr="0066754B">
        <w:t xml:space="preserve">absorption capacity. </w:t>
      </w:r>
      <w:r w:rsidR="0055145E" w:rsidRPr="0066754B">
        <w:t xml:space="preserve">It </w:t>
      </w:r>
      <w:r w:rsidR="005E45F4" w:rsidRPr="0066754B">
        <w:t>has been found</w:t>
      </w:r>
      <w:r w:rsidR="0055145E" w:rsidRPr="0066754B">
        <w:t xml:space="preserve"> that 1 g of </w:t>
      </w:r>
      <w:r w:rsidR="004E7D37" w:rsidRPr="0066754B">
        <w:t xml:space="preserve">physical </w:t>
      </w:r>
      <w:r w:rsidR="00D308A4" w:rsidRPr="0066754B">
        <w:t>hydrogel absorb</w:t>
      </w:r>
      <w:r w:rsidR="005E45F4" w:rsidRPr="0066754B">
        <w:t>s</w:t>
      </w:r>
      <w:r w:rsidR="00D308A4" w:rsidRPr="0066754B">
        <w:t xml:space="preserve"> 2.95 </w:t>
      </w:r>
      <w:r w:rsidR="0055145E" w:rsidRPr="0066754B">
        <w:t>g of acid</w:t>
      </w:r>
      <w:r w:rsidR="005E45F4" w:rsidRPr="0066754B">
        <w:t>,</w:t>
      </w:r>
      <w:r w:rsidR="0055145E" w:rsidRPr="0066754B">
        <w:t xml:space="preserve"> while 1 g of borax hydrogel can absorb 1.7 g. </w:t>
      </w:r>
      <w:r w:rsidR="001A7D2E">
        <w:t>Of course</w:t>
      </w:r>
      <w:r w:rsidR="0055145E" w:rsidRPr="0066754B">
        <w:t>, this difference result</w:t>
      </w:r>
      <w:r w:rsidR="00B216D7" w:rsidRPr="0066754B">
        <w:t>s</w:t>
      </w:r>
      <w:r w:rsidR="0055145E" w:rsidRPr="0066754B">
        <w:t xml:space="preserve"> in differ</w:t>
      </w:r>
      <w:r w:rsidR="005E45F4" w:rsidRPr="0066754B">
        <w:t>ent performance of the battery</w:t>
      </w:r>
      <w:r w:rsidR="0055145E" w:rsidRPr="0066754B">
        <w:t>.</w:t>
      </w:r>
      <w:r w:rsidR="00F7437E" w:rsidRPr="0066754B">
        <w:t xml:space="preserve"> The experimental details for obtaining nanostructured electrodes were described in a previous work (</w:t>
      </w:r>
      <w:proofErr w:type="spellStart"/>
      <w:r w:rsidR="00F7437E" w:rsidRPr="0066754B">
        <w:t>Inguanta</w:t>
      </w:r>
      <w:proofErr w:type="spellEnd"/>
      <w:r w:rsidR="00F7437E" w:rsidRPr="0066754B">
        <w:t xml:space="preserve"> et al., 2013).</w:t>
      </w:r>
      <w:r w:rsidR="00C61467" w:rsidRPr="0066754B">
        <w:t xml:space="preserve"> Nanowire array was electrodeposited inside the channels of a polycarbonate membrane acting as a template, which was chemically dissolved at the end of the growth of </w:t>
      </w:r>
      <w:proofErr w:type="spellStart"/>
      <w:r w:rsidR="00C61467" w:rsidRPr="0066754B">
        <w:t>Pb</w:t>
      </w:r>
      <w:proofErr w:type="spellEnd"/>
      <w:r w:rsidR="00C61467" w:rsidRPr="0066754B">
        <w:t xml:space="preserve"> or PbO</w:t>
      </w:r>
      <w:r w:rsidR="00C61467" w:rsidRPr="0066754B">
        <w:rPr>
          <w:vertAlign w:val="subscript"/>
        </w:rPr>
        <w:t>2</w:t>
      </w:r>
      <w:r w:rsidR="00C61467" w:rsidRPr="0066754B">
        <w:t xml:space="preserve"> nanowires. A layer of the same material </w:t>
      </w:r>
      <w:r w:rsidR="00B216D7" w:rsidRPr="0066754B">
        <w:t xml:space="preserve">of the nanostructures </w:t>
      </w:r>
      <w:r w:rsidR="00C61467" w:rsidRPr="0066754B">
        <w:t xml:space="preserve">acting as a current collector and support of the nanowires was deposited on a surface of the template. </w:t>
      </w:r>
    </w:p>
    <w:p w:rsidR="0066754B" w:rsidRPr="00B06736" w:rsidRDefault="00EE7161" w:rsidP="00B06736">
      <w:pPr>
        <w:pStyle w:val="CETheadingx"/>
      </w:pPr>
      <w:r w:rsidRPr="00B06736">
        <w:t xml:space="preserve">2.2 </w:t>
      </w:r>
      <w:r w:rsidR="00AF37FC" w:rsidRPr="00B06736">
        <w:t>Performance</w:t>
      </w:r>
      <w:r w:rsidR="00144101" w:rsidRPr="00B06736">
        <w:t xml:space="preserve"> tests</w:t>
      </w:r>
    </w:p>
    <w:p w:rsidR="00AB5011" w:rsidRPr="00B06736" w:rsidRDefault="00DF2AC2" w:rsidP="00B06736">
      <w:pPr>
        <w:pStyle w:val="CETBodytext"/>
      </w:pPr>
      <w:r w:rsidRPr="00B06736">
        <w:t xml:space="preserve">The lab cell simulating a lead acid battery was assembled with nanostructured PbO2 and </w:t>
      </w:r>
      <w:proofErr w:type="spellStart"/>
      <w:r w:rsidRPr="00B06736">
        <w:t>Pb</w:t>
      </w:r>
      <w:proofErr w:type="spellEnd"/>
      <w:r w:rsidRPr="00B06736">
        <w:t xml:space="preserve"> electrodes</w:t>
      </w:r>
      <w:r w:rsidR="001A7D2E" w:rsidRPr="00B06736">
        <w:t xml:space="preserve"> separated by a layer of hydrogel acting as an electrolyte and a separator for avoiding short circuit</w:t>
      </w:r>
      <w:r w:rsidRPr="00B06736">
        <w:t xml:space="preserve">. </w:t>
      </w:r>
      <w:r w:rsidR="00742017" w:rsidRPr="00B06736">
        <w:t>T</w:t>
      </w:r>
      <w:r w:rsidRPr="00B06736">
        <w:t xml:space="preserve">he </w:t>
      </w:r>
      <w:r w:rsidR="00B427C8" w:rsidRPr="00B06736">
        <w:t xml:space="preserve">PbO2 </w:t>
      </w:r>
      <w:r w:rsidRPr="00B06736">
        <w:t>capacity</w:t>
      </w:r>
      <w:r w:rsidR="00B427C8" w:rsidRPr="00B06736">
        <w:t xml:space="preserve"> was lower than that of </w:t>
      </w:r>
      <w:proofErr w:type="spellStart"/>
      <w:r w:rsidR="00B427C8" w:rsidRPr="00B06736">
        <w:t>Pb</w:t>
      </w:r>
      <w:proofErr w:type="spellEnd"/>
      <w:r w:rsidR="00B427C8" w:rsidRPr="00B06736">
        <w:t xml:space="preserve">, </w:t>
      </w:r>
      <w:r w:rsidRPr="00B06736">
        <w:t>like commercial battery</w:t>
      </w:r>
      <w:r w:rsidR="00975FAF" w:rsidRPr="00B06736">
        <w:t xml:space="preserve">. </w:t>
      </w:r>
      <w:r w:rsidR="00125CFF" w:rsidRPr="00B06736">
        <w:t xml:space="preserve">Usually, the negative electrode is the weak component of </w:t>
      </w:r>
      <w:r w:rsidR="00742017" w:rsidRPr="00B06736">
        <w:t xml:space="preserve">the </w:t>
      </w:r>
      <w:r w:rsidR="00125CFF" w:rsidRPr="00B06736">
        <w:t xml:space="preserve">lead acid battery owing to its trend to hard </w:t>
      </w:r>
      <w:proofErr w:type="spellStart"/>
      <w:r w:rsidR="00125CFF" w:rsidRPr="00B06736">
        <w:t>sulphation</w:t>
      </w:r>
      <w:proofErr w:type="spellEnd"/>
      <w:r w:rsidR="00125CFF" w:rsidRPr="00B06736">
        <w:t>. Before testing the battery</w:t>
      </w:r>
      <w:r w:rsidR="00B427C8" w:rsidRPr="00B06736">
        <w:t xml:space="preserve">, the </w:t>
      </w:r>
      <w:r w:rsidR="00125CFF" w:rsidRPr="00B06736">
        <w:t xml:space="preserve">nanostructured </w:t>
      </w:r>
      <w:r w:rsidR="00B427C8" w:rsidRPr="00B06736">
        <w:t xml:space="preserve">electrodes were </w:t>
      </w:r>
      <w:r w:rsidR="00125CFF" w:rsidRPr="00B06736">
        <w:t>dipped</w:t>
      </w:r>
      <w:r w:rsidR="00B427C8" w:rsidRPr="00B06736">
        <w:t xml:space="preserve"> in 5</w:t>
      </w:r>
      <w:r w:rsidR="00D308A4" w:rsidRPr="00B06736">
        <w:t xml:space="preserve"> </w:t>
      </w:r>
      <w:r w:rsidR="00B427C8" w:rsidRPr="00B06736">
        <w:t xml:space="preserve">M sulfuric acid </w:t>
      </w:r>
      <w:r w:rsidR="00125CFF" w:rsidRPr="00B06736">
        <w:t>in order to soak the porous mass</w:t>
      </w:r>
      <w:r w:rsidR="00AF37FC" w:rsidRPr="00B06736">
        <w:t xml:space="preserve">. </w:t>
      </w:r>
      <w:r w:rsidR="00B427C8" w:rsidRPr="00B06736">
        <w:t xml:space="preserve">To </w:t>
      </w:r>
      <w:r w:rsidR="00742017" w:rsidRPr="00B06736">
        <w:t>find</w:t>
      </w:r>
      <w:r w:rsidR="00B427C8" w:rsidRPr="00B06736">
        <w:t xml:space="preserve"> the influence of </w:t>
      </w:r>
      <w:r w:rsidR="00125CFF" w:rsidRPr="00B06736">
        <w:t xml:space="preserve">the </w:t>
      </w:r>
      <w:r w:rsidR="00B427C8" w:rsidRPr="00B06736">
        <w:t xml:space="preserve">immersion time on </w:t>
      </w:r>
      <w:r w:rsidR="00125CFF" w:rsidRPr="00B06736">
        <w:t xml:space="preserve">the </w:t>
      </w:r>
      <w:r w:rsidR="00B427C8" w:rsidRPr="00B06736">
        <w:t>battery performance, the electrodes we</w:t>
      </w:r>
      <w:r w:rsidR="00742017" w:rsidRPr="00B06736">
        <w:t>re immersed for different times</w:t>
      </w:r>
      <w:r w:rsidR="00B427C8" w:rsidRPr="00B06736">
        <w:t xml:space="preserve"> </w:t>
      </w:r>
      <w:r w:rsidR="00125CFF" w:rsidRPr="00B06736">
        <w:t xml:space="preserve">from </w:t>
      </w:r>
      <w:r w:rsidR="00B427C8" w:rsidRPr="00B06736">
        <w:t xml:space="preserve">24 hours </w:t>
      </w:r>
      <w:r w:rsidR="00125CFF" w:rsidRPr="00B06736">
        <w:t>to</w:t>
      </w:r>
      <w:r w:rsidR="00B427C8" w:rsidRPr="00B06736">
        <w:t xml:space="preserve"> five days. After extraction </w:t>
      </w:r>
      <w:r w:rsidR="00125CFF" w:rsidRPr="00B06736">
        <w:t>from the sulfuric acid</w:t>
      </w:r>
      <w:r w:rsidR="00742017" w:rsidRPr="00B06736">
        <w:t xml:space="preserve">, </w:t>
      </w:r>
      <w:r w:rsidR="00125CFF" w:rsidRPr="00B06736">
        <w:t>additional</w:t>
      </w:r>
      <w:r w:rsidR="00B427C8" w:rsidRPr="00B06736">
        <w:t xml:space="preserve"> acid was poured on the electrodes</w:t>
      </w:r>
      <w:r w:rsidR="00125CFF" w:rsidRPr="00B06736">
        <w:t>. Finally,</w:t>
      </w:r>
      <w:r w:rsidR="00B427C8" w:rsidRPr="00B06736">
        <w:t xml:space="preserve"> </w:t>
      </w:r>
      <w:r w:rsidR="00080AEF" w:rsidRPr="00B06736">
        <w:t xml:space="preserve">one surface of </w:t>
      </w:r>
      <w:r w:rsidR="005A6024" w:rsidRPr="00B06736">
        <w:t xml:space="preserve">both </w:t>
      </w:r>
      <w:r w:rsidR="00080AEF" w:rsidRPr="00B06736">
        <w:t xml:space="preserve">PbO2 and </w:t>
      </w:r>
      <w:proofErr w:type="spellStart"/>
      <w:r w:rsidR="00080AEF" w:rsidRPr="00B06736">
        <w:t>Pb</w:t>
      </w:r>
      <w:proofErr w:type="spellEnd"/>
      <w:r w:rsidR="00080AEF" w:rsidRPr="00B06736">
        <w:t xml:space="preserve"> electrodes was spread by </w:t>
      </w:r>
      <w:r w:rsidR="00B427C8" w:rsidRPr="00B06736">
        <w:t>the hydrogel powder</w:t>
      </w:r>
      <w:r w:rsidR="00080AEF" w:rsidRPr="00B06736">
        <w:t>,</w:t>
      </w:r>
      <w:r w:rsidR="00B427C8" w:rsidRPr="00B06736">
        <w:t xml:space="preserve"> whic</w:t>
      </w:r>
      <w:r w:rsidR="00C90539" w:rsidRPr="00B06736">
        <w:t xml:space="preserve">h </w:t>
      </w:r>
      <w:r w:rsidR="00080AEF" w:rsidRPr="00B06736">
        <w:t xml:space="preserve">immediately swelled up </w:t>
      </w:r>
      <w:r w:rsidR="00742017" w:rsidRPr="00B06736">
        <w:t>owing</w:t>
      </w:r>
      <w:r w:rsidR="00080AEF" w:rsidRPr="00B06736">
        <w:t xml:space="preserve"> to</w:t>
      </w:r>
      <w:r w:rsidR="00C90539" w:rsidRPr="00B06736">
        <w:t xml:space="preserve"> </w:t>
      </w:r>
      <w:r w:rsidR="00080AEF" w:rsidRPr="00B06736">
        <w:t>absorption</w:t>
      </w:r>
      <w:r w:rsidR="00742017" w:rsidRPr="00B06736">
        <w:t xml:space="preserve"> of sulfuric acid</w:t>
      </w:r>
      <w:r w:rsidR="00B427C8" w:rsidRPr="00B06736">
        <w:t xml:space="preserve">. </w:t>
      </w:r>
      <w:r w:rsidR="00AF37FC" w:rsidRPr="00B06736">
        <w:t xml:space="preserve">In this way, the electrolyte, in the form of </w:t>
      </w:r>
      <w:r w:rsidR="00742017" w:rsidRPr="00B06736">
        <w:t xml:space="preserve">swollen </w:t>
      </w:r>
      <w:r w:rsidR="00AF37FC" w:rsidRPr="00B06736">
        <w:t xml:space="preserve">hydrogel, adhered </w:t>
      </w:r>
      <w:r w:rsidR="00742017" w:rsidRPr="00B06736">
        <w:t>perfectly to the two electrodes, which</w:t>
      </w:r>
      <w:r w:rsidR="00AF37FC" w:rsidRPr="00B06736">
        <w:t xml:space="preserve"> </w:t>
      </w:r>
      <w:r w:rsidR="007016B9" w:rsidRPr="00B06736">
        <w:t>were coupled in a zero gap configuration</w:t>
      </w:r>
      <w:r w:rsidR="00AF37FC" w:rsidRPr="00B06736">
        <w:t xml:space="preserve">. </w:t>
      </w:r>
      <w:r w:rsidR="00F44601" w:rsidRPr="00B06736">
        <w:t xml:space="preserve">The experimental details for electrochemical tests were reported </w:t>
      </w:r>
      <w:r w:rsidR="007016B9" w:rsidRPr="00B06736">
        <w:t>elsewhere</w:t>
      </w:r>
      <w:r w:rsidR="00F44601" w:rsidRPr="00B06736">
        <w:t xml:space="preserve"> (</w:t>
      </w:r>
      <w:proofErr w:type="spellStart"/>
      <w:r w:rsidR="00FC2D79" w:rsidRPr="00B06736">
        <w:t>Insinga</w:t>
      </w:r>
      <w:proofErr w:type="spellEnd"/>
      <w:r w:rsidR="00FC2D79" w:rsidRPr="00B06736">
        <w:t xml:space="preserve"> et al. 2017</w:t>
      </w:r>
      <w:r w:rsidR="00F44601" w:rsidRPr="00B06736">
        <w:t>).</w:t>
      </w:r>
      <w:r w:rsidR="00C90539" w:rsidRPr="00B06736">
        <w:t xml:space="preserve"> </w:t>
      </w:r>
      <w:r w:rsidR="007016B9" w:rsidRPr="00B06736">
        <w:t>N</w:t>
      </w:r>
      <w:r w:rsidR="00C90539" w:rsidRPr="00B06736">
        <w:t>a</w:t>
      </w:r>
      <w:r w:rsidR="00F44601" w:rsidRPr="00B06736">
        <w:t xml:space="preserve">nostructured electrode capacity was </w:t>
      </w:r>
      <w:r w:rsidR="007016B9" w:rsidRPr="00B06736">
        <w:t>determined</w:t>
      </w:r>
      <w:r w:rsidR="00F44601" w:rsidRPr="00B06736">
        <w:t xml:space="preserve"> t</w:t>
      </w:r>
      <w:r w:rsidR="00CC3E72" w:rsidRPr="00B06736">
        <w:t>hrough gravimetric measurements.</w:t>
      </w:r>
      <w:r w:rsidR="00F44601" w:rsidRPr="00B06736">
        <w:t xml:space="preserve"> </w:t>
      </w:r>
      <w:r w:rsidR="00CC3E72" w:rsidRPr="00B06736">
        <w:t>O</w:t>
      </w:r>
      <w:r w:rsidR="00742017" w:rsidRPr="00B06736">
        <w:t xml:space="preserve">nly </w:t>
      </w:r>
      <w:r w:rsidR="00CC3E72" w:rsidRPr="00B06736">
        <w:t>the nanostr</w:t>
      </w:r>
      <w:r w:rsidR="00C61467" w:rsidRPr="00B06736">
        <w:t>uctures</w:t>
      </w:r>
      <w:r w:rsidR="00F15404" w:rsidRPr="00B06736">
        <w:t xml:space="preserve"> were </w:t>
      </w:r>
      <w:r w:rsidR="00C61467" w:rsidRPr="00B06736">
        <w:t>considered as an active material,</w:t>
      </w:r>
      <w:r w:rsidR="00742017" w:rsidRPr="00B06736">
        <w:t xml:space="preserve"> therefore only their weight was considered for evaluating the electrode capacity. Specific tests reveal</w:t>
      </w:r>
      <w:r w:rsidR="00F4311D" w:rsidRPr="00B06736">
        <w:t xml:space="preserve">ed that the layer of either </w:t>
      </w:r>
      <w:proofErr w:type="spellStart"/>
      <w:r w:rsidR="00F4311D" w:rsidRPr="00B06736">
        <w:t>Pb</w:t>
      </w:r>
      <w:proofErr w:type="spellEnd"/>
      <w:r w:rsidR="00F4311D" w:rsidRPr="00B06736">
        <w:t xml:space="preserve"> or PbO2 supporting the nanowires did not contribute to the electrode capacity. All</w:t>
      </w:r>
      <w:r w:rsidR="00C61467" w:rsidRPr="00B06736">
        <w:t xml:space="preserve"> </w:t>
      </w:r>
      <w:r w:rsidR="00F4311D" w:rsidRPr="00B06736">
        <w:t>t</w:t>
      </w:r>
      <w:r w:rsidR="00F44601" w:rsidRPr="00B06736">
        <w:t xml:space="preserve">ests were conducted </w:t>
      </w:r>
      <w:r w:rsidR="00C75870" w:rsidRPr="00B06736">
        <w:t>at a constant current of 1C and room temperature</w:t>
      </w:r>
      <w:r w:rsidR="00F44601" w:rsidRPr="00B06736">
        <w:t>, with a cut-off potential of 1.2 V</w:t>
      </w:r>
      <w:r w:rsidR="00C61467" w:rsidRPr="00B06736">
        <w:t>.</w:t>
      </w:r>
      <w:r w:rsidR="00C75870" w:rsidRPr="00B06736">
        <w:t xml:space="preserve"> Since the </w:t>
      </w:r>
      <w:proofErr w:type="spellStart"/>
      <w:r w:rsidR="00C75870" w:rsidRPr="00B06736">
        <w:t>Pb</w:t>
      </w:r>
      <w:proofErr w:type="spellEnd"/>
      <w:r w:rsidR="00C75870" w:rsidRPr="00B06736">
        <w:t xml:space="preserve"> and PbO2 electrodes have different capacity, </w:t>
      </w:r>
      <w:r w:rsidR="0020156F" w:rsidRPr="00B06736">
        <w:t>the 1C-rate was referred to the PbO2 mass.</w:t>
      </w:r>
      <w:r w:rsidR="00C75870" w:rsidRPr="00B06736">
        <w:t xml:space="preserve"> </w:t>
      </w:r>
      <w:r w:rsidR="0020156F" w:rsidRPr="00B06736">
        <w:t xml:space="preserve">Besides, the discharge time was set at 90% of 3600 s, so that a part of </w:t>
      </w:r>
      <w:proofErr w:type="spellStart"/>
      <w:r w:rsidR="0020156F" w:rsidRPr="00B06736">
        <w:t>Pb</w:t>
      </w:r>
      <w:proofErr w:type="spellEnd"/>
      <w:r w:rsidR="0020156F" w:rsidRPr="00B06736">
        <w:t xml:space="preserve"> and PbO2 remained unconverted. This is beneficial for the negative electrode, because </w:t>
      </w:r>
      <w:r w:rsidR="00CB6D86" w:rsidRPr="00B06736">
        <w:t xml:space="preserve">its </w:t>
      </w:r>
      <w:r w:rsidR="0020156F" w:rsidRPr="00B06736">
        <w:t>real C-rate is</w:t>
      </w:r>
      <w:r w:rsidR="00CB6D86" w:rsidRPr="00B06736">
        <w:t xml:space="preserve"> a little less than 1C, which is evaluated according </w:t>
      </w:r>
      <w:r w:rsidR="00296089" w:rsidRPr="00B06736">
        <w:t xml:space="preserve">to </w:t>
      </w:r>
      <w:r w:rsidR="00CB6D86" w:rsidRPr="00B06736">
        <w:t>the mass of PbO2. In such a way,</w:t>
      </w:r>
      <w:r w:rsidR="0020156F" w:rsidRPr="00B06736">
        <w:t xml:space="preserve"> </w:t>
      </w:r>
      <w:r w:rsidR="00CB6D86" w:rsidRPr="00B06736">
        <w:t xml:space="preserve">the total </w:t>
      </w:r>
      <w:proofErr w:type="spellStart"/>
      <w:r w:rsidR="00CB6D86" w:rsidRPr="00B06736">
        <w:t>sulphation</w:t>
      </w:r>
      <w:proofErr w:type="spellEnd"/>
      <w:r w:rsidR="00C75870" w:rsidRPr="00B06736">
        <w:t xml:space="preserve"> </w:t>
      </w:r>
      <w:r w:rsidR="00CB6D86" w:rsidRPr="00B06736">
        <w:t>of the electrodes on cycling is avoided.</w:t>
      </w:r>
    </w:p>
    <w:p w:rsidR="00EE7161" w:rsidRPr="00EE7161" w:rsidRDefault="00EE7161" w:rsidP="00B06736">
      <w:pPr>
        <w:pStyle w:val="CETheadingx"/>
      </w:pPr>
      <w:r w:rsidRPr="00EE7161">
        <w:t>2.3 Characterization of the materials</w:t>
      </w:r>
    </w:p>
    <w:p w:rsidR="00EE7161" w:rsidRPr="00EE7161" w:rsidRDefault="00EE7161" w:rsidP="00EE7161">
      <w:pPr>
        <w:pStyle w:val="CETBodytext"/>
      </w:pPr>
      <w:r>
        <w:t>All the materials fabricated in the present work</w:t>
      </w:r>
      <w:r w:rsidR="0066754B">
        <w:t xml:space="preserve"> were characterized by Scan</w:t>
      </w:r>
      <w:r w:rsidR="00726BC9">
        <w:t xml:space="preserve">ning Electron Microscopy </w:t>
      </w:r>
      <w:r w:rsidR="001A41AF">
        <w:t xml:space="preserve">(SEM) </w:t>
      </w:r>
      <w:r w:rsidR="00726BC9">
        <w:t>and X-r</w:t>
      </w:r>
      <w:r w:rsidR="0066754B">
        <w:t>ay</w:t>
      </w:r>
      <w:r w:rsidR="00726BC9">
        <w:t xml:space="preserve"> d</w:t>
      </w:r>
      <w:r w:rsidR="0066754B">
        <w:t>iffraction</w:t>
      </w:r>
      <w:r w:rsidR="001A41AF">
        <w:t xml:space="preserve"> (XRD)</w:t>
      </w:r>
      <w:r w:rsidR="0066754B">
        <w:t>.</w:t>
      </w:r>
      <w:r w:rsidR="00726BC9">
        <w:t xml:space="preserve"> </w:t>
      </w:r>
      <w:r w:rsidR="00726BC9" w:rsidRPr="00726BC9">
        <w:t xml:space="preserve">A Field Emission Gun Environmental Scanning Electron Microscope (FEI Quanta </w:t>
      </w:r>
      <w:r w:rsidR="00726BC9" w:rsidRPr="00726BC9">
        <w:lastRenderedPageBreak/>
        <w:t xml:space="preserve">200 FEG-ESEM) was employed for morphological analysis while solid-state characterization was performed through a RIGAKU X-ray diffractometer (model: D-MAX 25600 HK). X-ray diffraction patterns were obtained in the 2θ range from 10° to 100° with a sampling width of 0.004° and </w:t>
      </w:r>
      <w:r w:rsidR="001A41AF">
        <w:t xml:space="preserve">a scan speed of 3 </w:t>
      </w:r>
      <w:proofErr w:type="spellStart"/>
      <w:r w:rsidR="001A41AF">
        <w:t>deg</w:t>
      </w:r>
      <w:proofErr w:type="spellEnd"/>
      <w:r w:rsidR="00726BC9" w:rsidRPr="00726BC9">
        <w:t>/min, using Ni-filtered Cu Kα radiation (λ= 1.54 Å). Diffraction peaks were identified by comparison with ICDD database (International Centre for Diffraction Data 2007)</w:t>
      </w:r>
    </w:p>
    <w:p w:rsidR="00600535" w:rsidRDefault="000065D1" w:rsidP="00600535">
      <w:pPr>
        <w:pStyle w:val="CETHeading1"/>
        <w:rPr>
          <w:lang w:val="en-GB"/>
        </w:rPr>
      </w:pPr>
      <w:r>
        <w:rPr>
          <w:lang w:val="en-GB"/>
        </w:rPr>
        <w:t>Results and discussion</w:t>
      </w:r>
    </w:p>
    <w:p w:rsidR="000065D1" w:rsidRPr="000065D1" w:rsidRDefault="00220C3F" w:rsidP="00FC058B">
      <w:pPr>
        <w:pStyle w:val="CETBodytext"/>
        <w:spacing w:after="240"/>
        <w:rPr>
          <w:lang w:val="en-GB"/>
        </w:rPr>
      </w:pPr>
      <w:r w:rsidRPr="00220C3F">
        <w:rPr>
          <w:lang w:val="en-GB"/>
        </w:rPr>
        <w:t xml:space="preserve">After drying </w:t>
      </w:r>
      <w:r w:rsidR="002C5AC5">
        <w:rPr>
          <w:lang w:val="en-GB"/>
        </w:rPr>
        <w:t xml:space="preserve">of </w:t>
      </w:r>
      <w:r w:rsidRPr="00220C3F">
        <w:rPr>
          <w:lang w:val="en-GB"/>
        </w:rPr>
        <w:t>the gel</w:t>
      </w:r>
      <w:r w:rsidR="00651313">
        <w:rPr>
          <w:lang w:val="en-GB"/>
        </w:rPr>
        <w:t>led</w:t>
      </w:r>
      <w:r w:rsidRPr="00220C3F">
        <w:rPr>
          <w:lang w:val="en-GB"/>
        </w:rPr>
        <w:t xml:space="preserve"> </w:t>
      </w:r>
      <w:r w:rsidR="00651313">
        <w:rPr>
          <w:lang w:val="en-GB"/>
        </w:rPr>
        <w:t>PVA</w:t>
      </w:r>
      <w:r w:rsidRPr="00220C3F">
        <w:rPr>
          <w:lang w:val="en-GB"/>
        </w:rPr>
        <w:t>, SEM</w:t>
      </w:r>
      <w:r w:rsidR="00651313">
        <w:rPr>
          <w:lang w:val="en-GB"/>
        </w:rPr>
        <w:t xml:space="preserve"> analysis revealed </w:t>
      </w:r>
      <w:r w:rsidR="00BA7892" w:rsidRPr="00BA7892">
        <w:rPr>
          <w:lang w:val="en-GB"/>
        </w:rPr>
        <w:t>an average grain size of 1</w:t>
      </w:r>
      <w:r w:rsidR="005E6FCA">
        <w:rPr>
          <w:lang w:val="en-GB"/>
        </w:rPr>
        <w:t xml:space="preserve">.82 mm and 1.064 mm for the </w:t>
      </w:r>
      <w:r w:rsidR="00BA7892" w:rsidRPr="00BA7892">
        <w:rPr>
          <w:lang w:val="en-GB"/>
        </w:rPr>
        <w:t xml:space="preserve">borax and physical </w:t>
      </w:r>
      <w:r w:rsidR="004D3CFD" w:rsidRPr="00BA7892">
        <w:rPr>
          <w:lang w:val="en-GB"/>
        </w:rPr>
        <w:t>hydrogel</w:t>
      </w:r>
      <w:r w:rsidR="00BA7892" w:rsidRPr="00BA7892">
        <w:rPr>
          <w:lang w:val="en-GB"/>
        </w:rPr>
        <w:t>, respectively.</w:t>
      </w:r>
      <w:r w:rsidR="00BA7892">
        <w:rPr>
          <w:lang w:val="en-GB"/>
        </w:rPr>
        <w:t xml:space="preserve"> </w:t>
      </w:r>
      <w:r w:rsidR="004D3CFD">
        <w:rPr>
          <w:lang w:val="en-GB"/>
        </w:rPr>
        <w:t xml:space="preserve">Figure </w:t>
      </w:r>
      <w:r w:rsidR="00651313">
        <w:rPr>
          <w:lang w:val="en-GB"/>
        </w:rPr>
        <w:t>1</w:t>
      </w:r>
      <w:r w:rsidR="000F2A4E">
        <w:rPr>
          <w:lang w:val="en-GB"/>
        </w:rPr>
        <w:t xml:space="preserve"> shows</w:t>
      </w:r>
      <w:r w:rsidR="00BA7892" w:rsidRPr="00BA7892">
        <w:rPr>
          <w:lang w:val="en-GB"/>
        </w:rPr>
        <w:t xml:space="preserve"> the SEM images </w:t>
      </w:r>
      <w:r w:rsidR="000F2A4E">
        <w:rPr>
          <w:lang w:val="en-GB"/>
        </w:rPr>
        <w:t>of</w:t>
      </w:r>
      <w:r w:rsidR="00BA7892" w:rsidRPr="00BA7892">
        <w:rPr>
          <w:lang w:val="en-GB"/>
        </w:rPr>
        <w:t xml:space="preserve"> the two types of hydrogel</w:t>
      </w:r>
      <w:r w:rsidR="004D1833">
        <w:rPr>
          <w:lang w:val="en-GB"/>
        </w:rPr>
        <w:t>, and evidence</w:t>
      </w:r>
      <w:r w:rsidR="00BA7892">
        <w:rPr>
          <w:lang w:val="en-GB"/>
        </w:rPr>
        <w:t xml:space="preserve"> </w:t>
      </w:r>
      <w:r w:rsidR="004D1833">
        <w:rPr>
          <w:lang w:val="en-GB"/>
        </w:rPr>
        <w:t xml:space="preserve">that </w:t>
      </w:r>
      <w:r w:rsidR="0024480A" w:rsidRPr="00AD587E">
        <w:rPr>
          <w:lang w:val="en-GB"/>
        </w:rPr>
        <w:t xml:space="preserve">the borax hydrogel is </w:t>
      </w:r>
      <w:r w:rsidR="00AF4457">
        <w:rPr>
          <w:lang w:val="en-GB"/>
        </w:rPr>
        <w:t xml:space="preserve">more </w:t>
      </w:r>
      <w:r w:rsidR="0024480A" w:rsidRPr="00AD587E">
        <w:rPr>
          <w:lang w:val="en-GB"/>
        </w:rPr>
        <w:t>compact</w:t>
      </w:r>
      <w:r w:rsidR="00AF4457">
        <w:rPr>
          <w:lang w:val="en-GB"/>
        </w:rPr>
        <w:t xml:space="preserve"> than the physical one</w:t>
      </w:r>
      <w:r w:rsidR="0024480A" w:rsidRPr="00AD587E">
        <w:rPr>
          <w:lang w:val="en-GB"/>
        </w:rPr>
        <w:t xml:space="preserve">, </w:t>
      </w:r>
      <w:r w:rsidR="00AF4457">
        <w:rPr>
          <w:lang w:val="en-GB"/>
        </w:rPr>
        <w:t xml:space="preserve">so that it is less </w:t>
      </w:r>
      <w:r w:rsidR="0024480A" w:rsidRPr="00AD587E">
        <w:rPr>
          <w:lang w:val="en-GB"/>
        </w:rPr>
        <w:t xml:space="preserve">suitable </w:t>
      </w:r>
      <w:r w:rsidR="00AF4457">
        <w:rPr>
          <w:lang w:val="en-GB"/>
        </w:rPr>
        <w:t>to absorb</w:t>
      </w:r>
      <w:r w:rsidR="0024480A" w:rsidRPr="00AD587E">
        <w:rPr>
          <w:lang w:val="en-GB"/>
        </w:rPr>
        <w:t xml:space="preserve"> 5</w:t>
      </w:r>
      <w:r w:rsidR="0024480A">
        <w:rPr>
          <w:lang w:val="en-GB"/>
        </w:rPr>
        <w:t xml:space="preserve"> </w:t>
      </w:r>
      <w:r w:rsidR="0024480A" w:rsidRPr="00AD587E">
        <w:rPr>
          <w:lang w:val="en-GB"/>
        </w:rPr>
        <w:t xml:space="preserve">M sulfuric acid. </w:t>
      </w:r>
      <w:r w:rsidR="00AF4457">
        <w:rPr>
          <w:lang w:val="en-GB"/>
        </w:rPr>
        <w:t xml:space="preserve">Therefore, the different swelling behaviour of the two types of hydrogel can be attributed to their more or less compact structure. </w:t>
      </w:r>
      <w:r w:rsidR="00657ED3" w:rsidRPr="003A2023">
        <w:rPr>
          <w:lang w:val="en-GB"/>
        </w:rPr>
        <w:t xml:space="preserve">The PVA </w:t>
      </w:r>
      <w:r w:rsidR="00AF4457">
        <w:rPr>
          <w:lang w:val="en-GB"/>
        </w:rPr>
        <w:t xml:space="preserve">powder </w:t>
      </w:r>
      <w:r w:rsidR="00657ED3" w:rsidRPr="003A2023">
        <w:rPr>
          <w:lang w:val="en-GB"/>
        </w:rPr>
        <w:t>used to produce the</w:t>
      </w:r>
      <w:r w:rsidR="00657ED3">
        <w:rPr>
          <w:lang w:val="en-GB"/>
        </w:rPr>
        <w:t xml:space="preserve"> hydrogels was </w:t>
      </w:r>
      <w:r w:rsidR="00AF4457">
        <w:rPr>
          <w:lang w:val="en-GB"/>
        </w:rPr>
        <w:t>initially characterized</w:t>
      </w:r>
      <w:r w:rsidR="00657ED3">
        <w:rPr>
          <w:lang w:val="en-GB"/>
        </w:rPr>
        <w:t xml:space="preserve"> by </w:t>
      </w:r>
      <w:r w:rsidR="00722A8D">
        <w:rPr>
          <w:lang w:val="en-GB"/>
        </w:rPr>
        <w:t>XRD</w:t>
      </w:r>
      <w:r w:rsidR="00657ED3">
        <w:rPr>
          <w:lang w:val="en-GB"/>
        </w:rPr>
        <w:t xml:space="preserve"> </w:t>
      </w:r>
      <w:r w:rsidR="00657ED3" w:rsidRPr="003A2023">
        <w:rPr>
          <w:lang w:val="en-GB"/>
        </w:rPr>
        <w:t xml:space="preserve">to determine </w:t>
      </w:r>
      <w:r w:rsidR="003042BB">
        <w:rPr>
          <w:lang w:val="en-GB"/>
        </w:rPr>
        <w:t>its crystallinity</w:t>
      </w:r>
      <w:r w:rsidR="00657ED3" w:rsidRPr="003A2023">
        <w:rPr>
          <w:lang w:val="en-GB"/>
        </w:rPr>
        <w:t>.</w:t>
      </w:r>
      <w:r w:rsidR="00657ED3">
        <w:rPr>
          <w:lang w:val="en-GB"/>
        </w:rPr>
        <w:t xml:space="preserve"> </w:t>
      </w:r>
      <w:r w:rsidR="00606220">
        <w:rPr>
          <w:lang w:val="en-GB"/>
        </w:rPr>
        <w:t>T</w:t>
      </w:r>
      <w:r w:rsidR="00657ED3" w:rsidRPr="003A2023">
        <w:rPr>
          <w:lang w:val="en-GB"/>
        </w:rPr>
        <w:t xml:space="preserve">he </w:t>
      </w:r>
      <w:r w:rsidR="003042BB">
        <w:rPr>
          <w:lang w:val="en-GB"/>
        </w:rPr>
        <w:t>XRD patterns were compared with those of the two types of hydrogel</w:t>
      </w:r>
      <w:r w:rsidR="00657ED3" w:rsidRPr="003A2023">
        <w:rPr>
          <w:lang w:val="en-GB"/>
        </w:rPr>
        <w:t xml:space="preserve"> before and after their use </w:t>
      </w:r>
      <w:r w:rsidR="003042BB">
        <w:rPr>
          <w:lang w:val="en-GB"/>
        </w:rPr>
        <w:t>in a cell simulating a lead-acid battery</w:t>
      </w:r>
      <w:r w:rsidR="00657ED3" w:rsidRPr="003A2023">
        <w:rPr>
          <w:lang w:val="en-GB"/>
        </w:rPr>
        <w:t xml:space="preserve">. Figure 2 shows </w:t>
      </w:r>
      <w:r w:rsidR="003042BB">
        <w:rPr>
          <w:lang w:val="en-GB"/>
        </w:rPr>
        <w:t>that t</w:t>
      </w:r>
      <w:r w:rsidR="00657ED3" w:rsidRPr="003A2023">
        <w:rPr>
          <w:lang w:val="en-GB"/>
        </w:rPr>
        <w:t xml:space="preserve">he </w:t>
      </w:r>
      <w:r w:rsidR="003042BB">
        <w:rPr>
          <w:lang w:val="en-GB"/>
        </w:rPr>
        <w:t>XRD pattern</w:t>
      </w:r>
      <w:r w:rsidR="00657ED3" w:rsidRPr="003A2023">
        <w:rPr>
          <w:lang w:val="en-GB"/>
        </w:rPr>
        <w:t xml:space="preserve"> </w:t>
      </w:r>
      <w:r w:rsidR="00606220">
        <w:rPr>
          <w:lang w:val="en-GB"/>
        </w:rPr>
        <w:t xml:space="preserve">of no gelled </w:t>
      </w:r>
      <w:r w:rsidR="00606220" w:rsidRPr="003A2023">
        <w:rPr>
          <w:lang w:val="en-GB"/>
        </w:rPr>
        <w:t xml:space="preserve">PVA </w:t>
      </w:r>
      <w:r w:rsidR="00657ED3" w:rsidRPr="003A2023">
        <w:rPr>
          <w:lang w:val="en-GB"/>
        </w:rPr>
        <w:t xml:space="preserve">has three </w:t>
      </w:r>
      <w:r w:rsidR="00657ED3">
        <w:rPr>
          <w:lang w:val="en-GB"/>
        </w:rPr>
        <w:t>characteristic peaks (2θ = 13.5</w:t>
      </w:r>
      <w:r w:rsidR="00657ED3" w:rsidRPr="003A2023">
        <w:rPr>
          <w:lang w:val="en-GB"/>
        </w:rPr>
        <w:t xml:space="preserve">°, 2θ = </w:t>
      </w:r>
      <w:r w:rsidR="00657ED3">
        <w:rPr>
          <w:lang w:val="en-GB"/>
        </w:rPr>
        <w:t>19.8°, 2θ = 22.5</w:t>
      </w:r>
      <w:r w:rsidR="00657ED3" w:rsidRPr="003A2023">
        <w:rPr>
          <w:lang w:val="en-GB"/>
        </w:rPr>
        <w:t>°) that corresp</w:t>
      </w:r>
      <w:r w:rsidR="004D1833">
        <w:rPr>
          <w:lang w:val="en-GB"/>
        </w:rPr>
        <w:t>ond to the crystalline regions of</w:t>
      </w:r>
      <w:r w:rsidR="00657ED3" w:rsidRPr="003A2023">
        <w:rPr>
          <w:lang w:val="en-GB"/>
        </w:rPr>
        <w:t xml:space="preserve"> the PVA.</w:t>
      </w:r>
      <w:r w:rsidR="00657ED3">
        <w:rPr>
          <w:lang w:val="en-GB"/>
        </w:rPr>
        <w:t xml:space="preserve"> </w:t>
      </w:r>
      <w:r w:rsidR="00D5700F">
        <w:rPr>
          <w:lang w:val="en-GB"/>
        </w:rPr>
        <w:t xml:space="preserve">The peaks </w:t>
      </w:r>
      <w:r w:rsidR="003042BB">
        <w:rPr>
          <w:lang w:val="en-GB"/>
        </w:rPr>
        <w:t xml:space="preserve">agree with the findings by </w:t>
      </w:r>
      <w:proofErr w:type="spellStart"/>
      <w:r w:rsidR="003042BB">
        <w:rPr>
          <w:lang w:val="en-GB"/>
        </w:rPr>
        <w:t>Seong</w:t>
      </w:r>
      <w:proofErr w:type="spellEnd"/>
      <w:r w:rsidR="003042BB">
        <w:rPr>
          <w:lang w:val="en-GB"/>
        </w:rPr>
        <w:t xml:space="preserve"> e</w:t>
      </w:r>
      <w:r w:rsidR="00657ED3" w:rsidRPr="007C68AD">
        <w:rPr>
          <w:lang w:val="en-GB"/>
        </w:rPr>
        <w:t xml:space="preserve">t al. </w:t>
      </w:r>
      <w:r w:rsidR="00657ED3">
        <w:rPr>
          <w:lang w:val="en-GB"/>
        </w:rPr>
        <w:t>(2017)</w:t>
      </w:r>
      <w:r w:rsidR="00657ED3" w:rsidRPr="003A2023">
        <w:rPr>
          <w:lang w:val="en-GB"/>
        </w:rPr>
        <w:t xml:space="preserve">. </w:t>
      </w:r>
      <w:r w:rsidR="00EB3A69">
        <w:rPr>
          <w:lang w:val="en-GB"/>
        </w:rPr>
        <w:t>The most relevant results showed in Figure 2</w:t>
      </w:r>
      <w:r w:rsidR="00F11A23">
        <w:rPr>
          <w:lang w:val="en-GB"/>
        </w:rPr>
        <w:t>a</w:t>
      </w:r>
      <w:r w:rsidR="00EB3A69">
        <w:rPr>
          <w:lang w:val="en-GB"/>
        </w:rPr>
        <w:t xml:space="preserve"> are</w:t>
      </w:r>
      <w:r w:rsidR="004D1833">
        <w:rPr>
          <w:lang w:val="en-GB"/>
        </w:rPr>
        <w:t>:</w:t>
      </w:r>
      <w:r w:rsidR="00EB3A69">
        <w:rPr>
          <w:lang w:val="en-GB"/>
        </w:rPr>
        <w:t xml:space="preserve"> </w:t>
      </w:r>
      <w:proofErr w:type="spellStart"/>
      <w:r w:rsidR="00EB3A69">
        <w:rPr>
          <w:lang w:val="en-GB"/>
        </w:rPr>
        <w:t>i</w:t>
      </w:r>
      <w:proofErr w:type="spellEnd"/>
      <w:r w:rsidR="00EB3A69">
        <w:rPr>
          <w:lang w:val="en-GB"/>
        </w:rPr>
        <w:t xml:space="preserve">) the invariance of the crystallinity after the </w:t>
      </w:r>
      <w:r w:rsidR="00F11A23">
        <w:rPr>
          <w:lang w:val="en-GB"/>
        </w:rPr>
        <w:t xml:space="preserve">physical </w:t>
      </w:r>
      <w:r w:rsidR="00EB3A69">
        <w:rPr>
          <w:lang w:val="en-GB"/>
        </w:rPr>
        <w:t xml:space="preserve">gelling process, and ii) the </w:t>
      </w:r>
      <w:r w:rsidR="00C7475B">
        <w:rPr>
          <w:lang w:val="en-GB"/>
        </w:rPr>
        <w:t>appearance of a wave in place</w:t>
      </w:r>
      <w:r w:rsidR="00EB3A69">
        <w:rPr>
          <w:lang w:val="en-GB"/>
        </w:rPr>
        <w:t xml:space="preserve"> of the peaks at </w:t>
      </w:r>
      <w:r w:rsidR="00EB3A69" w:rsidRPr="003A2023">
        <w:rPr>
          <w:lang w:val="en-GB"/>
        </w:rPr>
        <w:t xml:space="preserve">2θ = </w:t>
      </w:r>
      <w:r w:rsidR="00EB3A69">
        <w:rPr>
          <w:lang w:val="en-GB"/>
        </w:rPr>
        <w:t>19.8°, 2θ = 22.5</w:t>
      </w:r>
      <w:r w:rsidR="00EB3A69" w:rsidRPr="003A2023">
        <w:rPr>
          <w:lang w:val="en-GB"/>
        </w:rPr>
        <w:t>°</w:t>
      </w:r>
      <w:r w:rsidR="00FB714A">
        <w:rPr>
          <w:lang w:val="en-GB"/>
        </w:rPr>
        <w:t xml:space="preserve"> indicating some </w:t>
      </w:r>
      <w:r w:rsidR="005A74DF">
        <w:rPr>
          <w:lang w:val="en-GB"/>
        </w:rPr>
        <w:t>modification</w:t>
      </w:r>
      <w:r w:rsidR="00064468">
        <w:rPr>
          <w:lang w:val="en-GB"/>
        </w:rPr>
        <w:t xml:space="preserve"> of the</w:t>
      </w:r>
      <w:r w:rsidR="005A74DF">
        <w:rPr>
          <w:lang w:val="en-GB"/>
        </w:rPr>
        <w:t xml:space="preserve"> physical</w:t>
      </w:r>
      <w:r w:rsidR="00064468">
        <w:rPr>
          <w:lang w:val="en-GB"/>
        </w:rPr>
        <w:t xml:space="preserve"> hydrogel</w:t>
      </w:r>
      <w:r w:rsidR="00FB714A">
        <w:rPr>
          <w:lang w:val="en-GB"/>
        </w:rPr>
        <w:t xml:space="preserve"> under cycling. </w:t>
      </w:r>
    </w:p>
    <w:p w:rsidR="00BA7892" w:rsidRDefault="00383584" w:rsidP="00BA7892">
      <w:pPr>
        <w:pStyle w:val="CETBodytext"/>
      </w:pPr>
      <w:r>
        <w:rPr>
          <w:noProof/>
          <w:lang w:val="it-IT" w:eastAsia="it-IT"/>
        </w:rPr>
        <w:drawing>
          <wp:inline distT="0" distB="0" distL="0" distR="0" wp14:anchorId="4902F7F7">
            <wp:extent cx="3751667" cy="3240000"/>
            <wp:effectExtent l="0" t="0" r="127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1667" cy="3240000"/>
                    </a:xfrm>
                    <a:prstGeom prst="rect">
                      <a:avLst/>
                    </a:prstGeom>
                    <a:noFill/>
                  </pic:spPr>
                </pic:pic>
              </a:graphicData>
            </a:graphic>
          </wp:inline>
        </w:drawing>
      </w:r>
    </w:p>
    <w:p w:rsidR="00AD09D0" w:rsidRDefault="00FC058B" w:rsidP="00B06736">
      <w:pPr>
        <w:pStyle w:val="CETCaption"/>
      </w:pPr>
      <w:r>
        <w:t xml:space="preserve">Figure 1: </w:t>
      </w:r>
      <w:r w:rsidR="00E44EB7" w:rsidRPr="00771D6C">
        <w:t>a)</w:t>
      </w:r>
      <w:r w:rsidR="00193735">
        <w:t xml:space="preserve"> </w:t>
      </w:r>
      <w:r w:rsidR="00BA7892" w:rsidRPr="00771D6C">
        <w:t>powder,</w:t>
      </w:r>
      <w:r w:rsidR="00193735">
        <w:t xml:space="preserve"> and</w:t>
      </w:r>
      <w:r w:rsidR="00BA7892" w:rsidRPr="00771D6C">
        <w:t xml:space="preserve"> </w:t>
      </w:r>
      <w:r w:rsidR="00E44EB7" w:rsidRPr="00771D6C">
        <w:t>b</w:t>
      </w:r>
      <w:r w:rsidR="00E44EB7">
        <w:t>)</w:t>
      </w:r>
      <w:r w:rsidRPr="00FC058B">
        <w:t xml:space="preserve"> </w:t>
      </w:r>
      <w:r w:rsidR="00E44EB7">
        <w:t>section</w:t>
      </w:r>
      <w:r w:rsidR="00193735">
        <w:t xml:space="preserve"> view of </w:t>
      </w:r>
      <w:r w:rsidR="00193735" w:rsidRPr="00771D6C">
        <w:t xml:space="preserve">borax </w:t>
      </w:r>
      <w:r w:rsidR="00193735">
        <w:t>gelled PVA</w:t>
      </w:r>
      <w:r>
        <w:t xml:space="preserve">; </w:t>
      </w:r>
      <w:r w:rsidR="00E44EB7" w:rsidRPr="00771D6C">
        <w:t>c)</w:t>
      </w:r>
      <w:r w:rsidR="00BA7892" w:rsidRPr="00771D6C">
        <w:t xml:space="preserve"> powder,</w:t>
      </w:r>
      <w:r w:rsidR="00193735">
        <w:t xml:space="preserve"> and </w:t>
      </w:r>
      <w:r w:rsidR="00E44EB7" w:rsidRPr="00771D6C">
        <w:t>d)</w:t>
      </w:r>
      <w:r>
        <w:t xml:space="preserve"> </w:t>
      </w:r>
      <w:r w:rsidR="00E44EB7">
        <w:t>section</w:t>
      </w:r>
      <w:r w:rsidR="00193735">
        <w:t xml:space="preserve"> view of physically</w:t>
      </w:r>
      <w:r w:rsidR="00193735" w:rsidRPr="00771D6C">
        <w:t xml:space="preserve"> gel</w:t>
      </w:r>
      <w:r w:rsidR="00193735">
        <w:t>led PVA</w:t>
      </w:r>
      <w:r w:rsidR="00DB29BE">
        <w:t>.</w:t>
      </w:r>
      <w:r w:rsidR="00193735" w:rsidRPr="00E44EB7">
        <w:t xml:space="preserve"> </w:t>
      </w:r>
      <w:r w:rsidR="00E44EB7">
        <w:t xml:space="preserve"> </w:t>
      </w:r>
    </w:p>
    <w:p w:rsidR="00657ED3" w:rsidRPr="002E558A" w:rsidRDefault="00C7475B" w:rsidP="00AD09D0">
      <w:pPr>
        <w:pStyle w:val="CETBodytext"/>
        <w:spacing w:before="240" w:after="240"/>
        <w:rPr>
          <w:lang w:val="en-GB"/>
        </w:rPr>
      </w:pPr>
      <w:r>
        <w:rPr>
          <w:lang w:val="en-GB"/>
        </w:rPr>
        <w:t>On the contrary</w:t>
      </w:r>
      <w:r w:rsidR="003A2023" w:rsidRPr="003A2023">
        <w:rPr>
          <w:lang w:val="en-GB"/>
        </w:rPr>
        <w:t xml:space="preserve">, </w:t>
      </w:r>
      <w:r>
        <w:rPr>
          <w:lang w:val="en-GB"/>
        </w:rPr>
        <w:t xml:space="preserve">the </w:t>
      </w:r>
      <w:r w:rsidR="00606220">
        <w:rPr>
          <w:lang w:val="en-GB"/>
        </w:rPr>
        <w:t>borax hydrogel</w:t>
      </w:r>
      <w:r>
        <w:rPr>
          <w:lang w:val="en-GB"/>
        </w:rPr>
        <w:t xml:space="preserve"> appear</w:t>
      </w:r>
      <w:r w:rsidR="005A74DF">
        <w:rPr>
          <w:lang w:val="en-GB"/>
        </w:rPr>
        <w:t>s</w:t>
      </w:r>
      <w:r>
        <w:rPr>
          <w:lang w:val="en-GB"/>
        </w:rPr>
        <w:t xml:space="preserve"> more amorp</w:t>
      </w:r>
      <w:r w:rsidR="005F2AD2">
        <w:rPr>
          <w:lang w:val="en-GB"/>
        </w:rPr>
        <w:t xml:space="preserve">hous </w:t>
      </w:r>
      <w:r w:rsidR="00606220">
        <w:rPr>
          <w:lang w:val="en-GB"/>
        </w:rPr>
        <w:t>than</w:t>
      </w:r>
      <w:r w:rsidR="005F2AD2">
        <w:rPr>
          <w:lang w:val="en-GB"/>
        </w:rPr>
        <w:t xml:space="preserve"> the </w:t>
      </w:r>
      <w:r w:rsidR="000739B4">
        <w:rPr>
          <w:lang w:val="en-GB"/>
        </w:rPr>
        <w:t xml:space="preserve">no gelled </w:t>
      </w:r>
      <w:r w:rsidR="005F2AD2">
        <w:rPr>
          <w:lang w:val="en-GB"/>
        </w:rPr>
        <w:t>PVA</w:t>
      </w:r>
      <w:r w:rsidR="005A74DF">
        <w:rPr>
          <w:i/>
        </w:rPr>
        <w:t>.</w:t>
      </w:r>
      <w:r w:rsidR="00606220">
        <w:t xml:space="preserve"> </w:t>
      </w:r>
      <w:r w:rsidR="005F2AD2">
        <w:rPr>
          <w:lang w:val="en-GB"/>
        </w:rPr>
        <w:t>Such a</w:t>
      </w:r>
      <w:r w:rsidR="003A2023" w:rsidRPr="003A2023">
        <w:rPr>
          <w:lang w:val="en-GB"/>
        </w:rPr>
        <w:t xml:space="preserve"> structural change is </w:t>
      </w:r>
      <w:r w:rsidR="005F2AD2">
        <w:rPr>
          <w:lang w:val="en-GB"/>
        </w:rPr>
        <w:t>evidenced in Figure 2</w:t>
      </w:r>
      <w:r w:rsidR="000739B4">
        <w:rPr>
          <w:lang w:val="en-GB"/>
        </w:rPr>
        <w:t>b</w:t>
      </w:r>
      <w:r w:rsidR="003A2023" w:rsidRPr="003A2023">
        <w:rPr>
          <w:lang w:val="en-GB"/>
        </w:rPr>
        <w:t xml:space="preserve"> by the enlargement of the </w:t>
      </w:r>
      <w:r w:rsidR="005F2AD2">
        <w:rPr>
          <w:lang w:val="en-GB"/>
        </w:rPr>
        <w:t xml:space="preserve">band </w:t>
      </w:r>
      <w:r w:rsidR="00AD09D0">
        <w:rPr>
          <w:lang w:val="en-GB"/>
        </w:rPr>
        <w:t>at</w:t>
      </w:r>
      <w:r w:rsidR="005F2AD2">
        <w:rPr>
          <w:lang w:val="en-GB"/>
        </w:rPr>
        <w:t xml:space="preserve"> 2θ=</w:t>
      </w:r>
      <w:r w:rsidR="00FC058B">
        <w:rPr>
          <w:lang w:val="en-GB"/>
        </w:rPr>
        <w:t>13.5</w:t>
      </w:r>
      <w:r w:rsidR="003A2023" w:rsidRPr="003A2023">
        <w:rPr>
          <w:lang w:val="en-GB"/>
        </w:rPr>
        <w:t xml:space="preserve">° and the sharp </w:t>
      </w:r>
      <w:r w:rsidR="00AD09D0">
        <w:rPr>
          <w:lang w:val="en-GB"/>
        </w:rPr>
        <w:t>weakening</w:t>
      </w:r>
      <w:r w:rsidR="005F2AD2">
        <w:rPr>
          <w:lang w:val="en-GB"/>
        </w:rPr>
        <w:t xml:space="preserve"> of the peak at 2θ=</w:t>
      </w:r>
      <w:r w:rsidR="00FC058B">
        <w:rPr>
          <w:lang w:val="en-GB"/>
        </w:rPr>
        <w:t>19.8</w:t>
      </w:r>
      <w:r w:rsidR="003A2023" w:rsidRPr="003A2023">
        <w:rPr>
          <w:lang w:val="en-GB"/>
        </w:rPr>
        <w:t xml:space="preserve">°. </w:t>
      </w:r>
      <w:r w:rsidR="00AD09D0">
        <w:rPr>
          <w:lang w:val="en-GB"/>
        </w:rPr>
        <w:t>Besides</w:t>
      </w:r>
      <w:r w:rsidR="003A2023" w:rsidRPr="003A2023">
        <w:rPr>
          <w:lang w:val="en-GB"/>
        </w:rPr>
        <w:t xml:space="preserve">, </w:t>
      </w:r>
      <w:r w:rsidR="00AD09D0">
        <w:rPr>
          <w:lang w:val="en-GB"/>
        </w:rPr>
        <w:t xml:space="preserve">Figure 2b shows that XRD pattern of the </w:t>
      </w:r>
      <w:r w:rsidR="00FC058B">
        <w:rPr>
          <w:lang w:val="en-GB"/>
        </w:rPr>
        <w:t xml:space="preserve">hydrogel </w:t>
      </w:r>
      <w:r w:rsidR="003A2023" w:rsidRPr="003A2023">
        <w:rPr>
          <w:lang w:val="en-GB"/>
        </w:rPr>
        <w:t xml:space="preserve">has the same trend of the </w:t>
      </w:r>
      <w:r w:rsidR="000739B4">
        <w:rPr>
          <w:lang w:val="en-GB"/>
        </w:rPr>
        <w:t xml:space="preserve">no gelled </w:t>
      </w:r>
      <w:r w:rsidR="003A2023" w:rsidRPr="003A2023">
        <w:rPr>
          <w:lang w:val="en-GB"/>
        </w:rPr>
        <w:t xml:space="preserve">PVA, </w:t>
      </w:r>
      <w:r w:rsidR="000739B4">
        <w:rPr>
          <w:lang w:val="en-GB"/>
        </w:rPr>
        <w:t xml:space="preserve">therefore, </w:t>
      </w:r>
      <w:r w:rsidR="003A2023" w:rsidRPr="003A2023">
        <w:rPr>
          <w:lang w:val="en-GB"/>
        </w:rPr>
        <w:t xml:space="preserve">the </w:t>
      </w:r>
      <w:r w:rsidR="000739B4">
        <w:rPr>
          <w:lang w:val="en-GB"/>
        </w:rPr>
        <w:t xml:space="preserve">hydrogel has not incorporated </w:t>
      </w:r>
      <w:r w:rsidR="00064468">
        <w:rPr>
          <w:lang w:val="en-GB"/>
        </w:rPr>
        <w:t>borax. This conclusion is also supported by the absence of the most intense peak</w:t>
      </w:r>
      <w:r w:rsidR="003A2023" w:rsidRPr="003A2023">
        <w:rPr>
          <w:lang w:val="en-GB"/>
        </w:rPr>
        <w:t xml:space="preserve"> </w:t>
      </w:r>
      <w:r w:rsidR="00064468">
        <w:rPr>
          <w:lang w:val="en-GB"/>
        </w:rPr>
        <w:t xml:space="preserve">of the borax </w:t>
      </w:r>
      <w:r w:rsidR="00FC058B">
        <w:rPr>
          <w:lang w:val="en-GB"/>
        </w:rPr>
        <w:t>at 2θ = 34.882</w:t>
      </w:r>
      <w:r w:rsidR="003A2023" w:rsidRPr="003A2023">
        <w:rPr>
          <w:lang w:val="en-GB"/>
        </w:rPr>
        <w:t>°.</w:t>
      </w:r>
      <w:r w:rsidR="00FC058B">
        <w:rPr>
          <w:lang w:val="en-GB"/>
        </w:rPr>
        <w:t xml:space="preserve"> </w:t>
      </w:r>
      <w:r w:rsidR="00064468">
        <w:rPr>
          <w:lang w:val="en-GB"/>
        </w:rPr>
        <w:t xml:space="preserve">Also the borax hydrogel became more amorphous under cycling like the physical </w:t>
      </w:r>
      <w:r w:rsidR="002E558A">
        <w:rPr>
          <w:lang w:val="en-GB"/>
        </w:rPr>
        <w:t>hydrogel</w:t>
      </w:r>
      <w:r w:rsidR="002E558A" w:rsidRPr="00C74199">
        <w:rPr>
          <w:lang w:val="en-GB"/>
        </w:rPr>
        <w:t xml:space="preserve">. </w:t>
      </w:r>
      <w:r w:rsidR="00FC058B" w:rsidRPr="00C74199">
        <w:rPr>
          <w:lang w:val="en-GB"/>
        </w:rPr>
        <w:t xml:space="preserve">This </w:t>
      </w:r>
      <w:r w:rsidR="002E558A" w:rsidRPr="00C74199">
        <w:rPr>
          <w:lang w:val="en-GB"/>
        </w:rPr>
        <w:t>behaviour can be attributed</w:t>
      </w:r>
      <w:r w:rsidR="00FC058B" w:rsidRPr="00C74199">
        <w:rPr>
          <w:lang w:val="en-GB"/>
        </w:rPr>
        <w:t xml:space="preserve"> to the absorption of </w:t>
      </w:r>
      <w:r w:rsidR="002E558A" w:rsidRPr="00C74199">
        <w:rPr>
          <w:lang w:val="en-GB"/>
        </w:rPr>
        <w:t xml:space="preserve">the free </w:t>
      </w:r>
      <w:r w:rsidR="00FC058B" w:rsidRPr="00C74199">
        <w:rPr>
          <w:lang w:val="en-GB"/>
        </w:rPr>
        <w:t xml:space="preserve">sulfuric acid </w:t>
      </w:r>
      <w:r w:rsidR="002E558A" w:rsidRPr="00C74199">
        <w:rPr>
          <w:lang w:val="en-GB"/>
        </w:rPr>
        <w:t>which was added to the cell as a reservoir of electrolyte</w:t>
      </w:r>
      <w:r w:rsidR="00B3651F" w:rsidRPr="00C74199">
        <w:rPr>
          <w:lang w:val="en-GB"/>
        </w:rPr>
        <w:t>. This is a crucial</w:t>
      </w:r>
      <w:r w:rsidR="006C56ED" w:rsidRPr="00C74199">
        <w:rPr>
          <w:lang w:val="en-GB"/>
        </w:rPr>
        <w:t xml:space="preserve"> aspect for guaranteeing </w:t>
      </w:r>
      <w:r w:rsidR="00091403" w:rsidRPr="00C74199">
        <w:rPr>
          <w:lang w:val="en-GB"/>
        </w:rPr>
        <w:t xml:space="preserve">long life </w:t>
      </w:r>
      <w:r w:rsidR="006C56ED" w:rsidRPr="00C74199">
        <w:rPr>
          <w:lang w:val="en-GB"/>
        </w:rPr>
        <w:t>of the gelled electrolyte</w:t>
      </w:r>
      <w:r w:rsidR="00091403" w:rsidRPr="00C74199">
        <w:rPr>
          <w:lang w:val="en-GB"/>
        </w:rPr>
        <w:t xml:space="preserve"> and correct working of the battery</w:t>
      </w:r>
      <w:r w:rsidR="006C56ED" w:rsidRPr="00C74199">
        <w:rPr>
          <w:lang w:val="en-GB"/>
        </w:rPr>
        <w:t>. Water is consumed during overcharging, even if it is</w:t>
      </w:r>
      <w:r w:rsidR="000739B4" w:rsidRPr="00C74199">
        <w:rPr>
          <w:lang w:val="en-GB"/>
        </w:rPr>
        <w:t xml:space="preserve"> </w:t>
      </w:r>
      <w:r w:rsidR="006C56ED" w:rsidRPr="00C74199">
        <w:rPr>
          <w:lang w:val="en-GB"/>
        </w:rPr>
        <w:t xml:space="preserve">restored like in commercial battery </w:t>
      </w:r>
      <w:r w:rsidR="000739B4" w:rsidRPr="00C74199">
        <w:rPr>
          <w:lang w:val="en-GB"/>
        </w:rPr>
        <w:t xml:space="preserve">equipped </w:t>
      </w:r>
      <w:r w:rsidR="006C56ED" w:rsidRPr="00C74199">
        <w:rPr>
          <w:lang w:val="en-GB"/>
        </w:rPr>
        <w:t xml:space="preserve">with gelled electrolyte. </w:t>
      </w:r>
      <w:r w:rsidR="00FF17B0" w:rsidRPr="00C74199">
        <w:rPr>
          <w:lang w:val="en-GB"/>
        </w:rPr>
        <w:t xml:space="preserve">Since </w:t>
      </w:r>
      <w:r w:rsidR="006C56ED" w:rsidRPr="00C74199">
        <w:rPr>
          <w:lang w:val="en-GB"/>
        </w:rPr>
        <w:t xml:space="preserve">the </w:t>
      </w:r>
      <w:r w:rsidR="000739B4" w:rsidRPr="00C74199">
        <w:rPr>
          <w:lang w:val="en-GB"/>
        </w:rPr>
        <w:t xml:space="preserve">total water loss under cycling </w:t>
      </w:r>
      <w:r w:rsidR="006C56ED" w:rsidRPr="00C74199">
        <w:rPr>
          <w:lang w:val="en-GB"/>
        </w:rPr>
        <w:t xml:space="preserve">cannot be </w:t>
      </w:r>
      <w:r w:rsidR="00931025" w:rsidRPr="00C74199">
        <w:rPr>
          <w:lang w:val="en-GB"/>
        </w:rPr>
        <w:t xml:space="preserve">exactly </w:t>
      </w:r>
      <w:r w:rsidR="00FF17B0" w:rsidRPr="00C74199">
        <w:rPr>
          <w:lang w:val="en-GB"/>
        </w:rPr>
        <w:t xml:space="preserve">evaluated in advance, it is a </w:t>
      </w:r>
      <w:r w:rsidR="000739B4" w:rsidRPr="00C74199">
        <w:rPr>
          <w:lang w:val="en-GB"/>
        </w:rPr>
        <w:t xml:space="preserve">precautionary approach </w:t>
      </w:r>
      <w:r w:rsidR="00FF17B0" w:rsidRPr="00C74199">
        <w:rPr>
          <w:lang w:val="en-GB"/>
        </w:rPr>
        <w:t>to add free 5M sulphuric acid in or</w:t>
      </w:r>
      <w:r w:rsidR="00091403" w:rsidRPr="00C74199">
        <w:rPr>
          <w:lang w:val="en-GB"/>
        </w:rPr>
        <w:t>der to replenish the lost water.</w:t>
      </w:r>
      <w:r w:rsidR="000739B4" w:rsidRPr="00C74199">
        <w:rPr>
          <w:lang w:val="en-GB"/>
        </w:rPr>
        <w:t xml:space="preserve"> </w:t>
      </w:r>
      <w:r w:rsidR="00091403" w:rsidRPr="00C74199">
        <w:rPr>
          <w:lang w:val="en-GB"/>
        </w:rPr>
        <w:t>T</w:t>
      </w:r>
      <w:r w:rsidR="00FF17B0" w:rsidRPr="00C74199">
        <w:rPr>
          <w:lang w:val="en-GB"/>
        </w:rPr>
        <w:t xml:space="preserve">he major risk associated with water loss is the </w:t>
      </w:r>
      <w:r w:rsidR="00FF17B0" w:rsidRPr="00C74199">
        <w:rPr>
          <w:lang w:val="en-GB"/>
        </w:rPr>
        <w:lastRenderedPageBreak/>
        <w:t xml:space="preserve">progressive drying of the hydrogels with their permanent </w:t>
      </w:r>
      <w:r w:rsidR="00091403" w:rsidRPr="00C74199">
        <w:rPr>
          <w:lang w:val="en-GB"/>
        </w:rPr>
        <w:t>damage, and consequent out of service of the battery</w:t>
      </w:r>
      <w:r w:rsidR="00FC058B" w:rsidRPr="00C74199">
        <w:rPr>
          <w:lang w:val="en-GB"/>
        </w:rPr>
        <w:t>.</w:t>
      </w:r>
      <w:r w:rsidR="00FC058B" w:rsidRPr="00CF4BB7">
        <w:rPr>
          <w:lang w:val="en-GB"/>
        </w:rPr>
        <w:t xml:space="preserve"> </w:t>
      </w:r>
      <w:r w:rsidR="00091403">
        <w:rPr>
          <w:lang w:val="en-GB"/>
        </w:rPr>
        <w:t xml:space="preserve">Another significant </w:t>
      </w:r>
      <w:r w:rsidR="00C75870">
        <w:rPr>
          <w:lang w:val="en-GB"/>
        </w:rPr>
        <w:t>feature</w:t>
      </w:r>
      <w:r w:rsidR="00091403">
        <w:rPr>
          <w:lang w:val="en-GB"/>
        </w:rPr>
        <w:t xml:space="preserve"> of the hydrogels is their chemical ine</w:t>
      </w:r>
      <w:r w:rsidR="00BC24D7">
        <w:rPr>
          <w:lang w:val="en-GB"/>
        </w:rPr>
        <w:t xml:space="preserve">rtness </w:t>
      </w:r>
      <w:r w:rsidR="00091403">
        <w:rPr>
          <w:lang w:val="en-GB"/>
        </w:rPr>
        <w:t xml:space="preserve">evidenced </w:t>
      </w:r>
      <w:r w:rsidR="00C75870">
        <w:rPr>
          <w:lang w:val="en-GB"/>
        </w:rPr>
        <w:t xml:space="preserve">in the present work by the absence of any incorporation of </w:t>
      </w:r>
      <w:proofErr w:type="spellStart"/>
      <w:r w:rsidR="00C75870" w:rsidRPr="00CF4BB7">
        <w:rPr>
          <w:lang w:val="en-GB"/>
        </w:rPr>
        <w:t>Pb</w:t>
      </w:r>
      <w:proofErr w:type="spellEnd"/>
      <w:r w:rsidR="00C75870" w:rsidRPr="00CF4BB7">
        <w:rPr>
          <w:lang w:val="en-GB"/>
        </w:rPr>
        <w:t xml:space="preserve"> and PbO</w:t>
      </w:r>
      <w:r w:rsidR="00C75870" w:rsidRPr="00CF4BB7">
        <w:rPr>
          <w:vertAlign w:val="subscript"/>
          <w:lang w:val="en-GB"/>
        </w:rPr>
        <w:t>2</w:t>
      </w:r>
      <w:r w:rsidR="00C75870">
        <w:rPr>
          <w:lang w:val="en-GB"/>
        </w:rPr>
        <w:t xml:space="preserve"> in the hydrogels </w:t>
      </w:r>
      <w:r w:rsidR="00A26D68">
        <w:rPr>
          <w:lang w:val="en-GB"/>
        </w:rPr>
        <w:t>at the end of cycling</w:t>
      </w:r>
      <w:r w:rsidR="00091403">
        <w:rPr>
          <w:lang w:val="en-GB"/>
        </w:rPr>
        <w:t xml:space="preserve">. </w:t>
      </w:r>
      <w:r w:rsidR="00A70F15">
        <w:rPr>
          <w:lang w:val="en-GB"/>
        </w:rPr>
        <w:t>The first charging of the cell was conducte</w:t>
      </w:r>
      <w:r w:rsidR="00DE2129">
        <w:rPr>
          <w:lang w:val="en-GB"/>
        </w:rPr>
        <w:t>d step-</w:t>
      </w:r>
      <w:r w:rsidR="00A70F15">
        <w:rPr>
          <w:lang w:val="en-GB"/>
        </w:rPr>
        <w:t>wise (</w:t>
      </w:r>
      <w:proofErr w:type="spellStart"/>
      <w:r w:rsidR="00707D13">
        <w:rPr>
          <w:lang w:val="en-GB"/>
        </w:rPr>
        <w:t>Moncada</w:t>
      </w:r>
      <w:proofErr w:type="spellEnd"/>
      <w:r w:rsidR="00707D13">
        <w:rPr>
          <w:lang w:val="en-GB"/>
        </w:rPr>
        <w:t xml:space="preserve"> et al. 2014,</w:t>
      </w:r>
      <w:r w:rsidR="00707D13" w:rsidRPr="00707D13">
        <w:rPr>
          <w:lang w:val="en-GB"/>
        </w:rPr>
        <w:t xml:space="preserve"> </w:t>
      </w:r>
      <w:proofErr w:type="spellStart"/>
      <w:r w:rsidR="00707D13">
        <w:rPr>
          <w:lang w:val="en-GB"/>
        </w:rPr>
        <w:t>Insinga</w:t>
      </w:r>
      <w:proofErr w:type="spellEnd"/>
      <w:r w:rsidR="00707D13">
        <w:rPr>
          <w:lang w:val="en-GB"/>
        </w:rPr>
        <w:t xml:space="preserve"> M.G. et al. 2017</w:t>
      </w:r>
      <w:r w:rsidR="00A70F15">
        <w:rPr>
          <w:lang w:val="en-GB"/>
        </w:rPr>
        <w:t xml:space="preserve">) </w:t>
      </w:r>
      <w:r w:rsidR="00A067C5">
        <w:rPr>
          <w:lang w:val="en-GB"/>
        </w:rPr>
        <w:t xml:space="preserve">so as to prevent any </w:t>
      </w:r>
      <w:r w:rsidR="00A70F15">
        <w:rPr>
          <w:lang w:val="en-GB"/>
        </w:rPr>
        <w:t>initial sharp increase of the voltage which</w:t>
      </w:r>
      <w:r w:rsidR="00A067C5">
        <w:rPr>
          <w:lang w:val="en-GB"/>
        </w:rPr>
        <w:t xml:space="preserve"> might</w:t>
      </w:r>
      <w:r w:rsidR="00A70F15">
        <w:rPr>
          <w:lang w:val="en-GB"/>
        </w:rPr>
        <w:t xml:space="preserve"> permanently damage the cell all along. </w:t>
      </w:r>
      <w:r w:rsidR="00657ED3" w:rsidRPr="00977B34">
        <w:rPr>
          <w:lang w:val="en-GB"/>
        </w:rPr>
        <w:t>A cut-off voltage of 1.2 V has also been set, while this par</w:t>
      </w:r>
      <w:r w:rsidR="001742DE">
        <w:rPr>
          <w:lang w:val="en-GB"/>
        </w:rPr>
        <w:t>ameter is between 1.3 and 1.7 V</w:t>
      </w:r>
      <w:r w:rsidR="00554901" w:rsidRPr="00554901">
        <w:rPr>
          <w:lang w:val="en-GB"/>
        </w:rPr>
        <w:t xml:space="preserve"> </w:t>
      </w:r>
      <w:r w:rsidR="00554901" w:rsidRPr="00977B34">
        <w:rPr>
          <w:lang w:val="en-GB"/>
        </w:rPr>
        <w:t xml:space="preserve">in </w:t>
      </w:r>
      <w:r w:rsidR="00554901">
        <w:rPr>
          <w:lang w:val="en-GB"/>
        </w:rPr>
        <w:t>commercial battery</w:t>
      </w:r>
      <w:r w:rsidR="001742DE">
        <w:rPr>
          <w:lang w:val="en-GB"/>
        </w:rPr>
        <w:t xml:space="preserve">. The cut-off voltage of 1.2 V along with cycling rate of 1C are highly stressing conditions for commercial battery, which cannot sustain such conditions because fast permanent </w:t>
      </w:r>
      <w:proofErr w:type="spellStart"/>
      <w:r w:rsidR="001742DE">
        <w:rPr>
          <w:lang w:val="en-GB"/>
        </w:rPr>
        <w:t>sulphation</w:t>
      </w:r>
      <w:proofErr w:type="spellEnd"/>
      <w:r w:rsidR="001742DE">
        <w:rPr>
          <w:lang w:val="en-GB"/>
        </w:rPr>
        <w:t xml:space="preserve"> occurs. On the contrary, the nanostructured battery can sustain these cycling conditions without shortening the lifetime (</w:t>
      </w:r>
      <w:proofErr w:type="spellStart"/>
      <w:r w:rsidR="001742DE">
        <w:rPr>
          <w:lang w:val="en-GB"/>
        </w:rPr>
        <w:t>Moncada</w:t>
      </w:r>
      <w:proofErr w:type="spellEnd"/>
      <w:r w:rsidR="001742DE">
        <w:rPr>
          <w:lang w:val="en-GB"/>
        </w:rPr>
        <w:t xml:space="preserve"> et al. 2014,</w:t>
      </w:r>
      <w:r w:rsidR="001742DE" w:rsidRPr="00707D13">
        <w:rPr>
          <w:lang w:val="en-GB"/>
        </w:rPr>
        <w:t xml:space="preserve"> </w:t>
      </w:r>
      <w:proofErr w:type="spellStart"/>
      <w:r w:rsidR="001742DE">
        <w:rPr>
          <w:lang w:val="en-GB"/>
        </w:rPr>
        <w:t>Moncada</w:t>
      </w:r>
      <w:proofErr w:type="spellEnd"/>
      <w:r w:rsidR="001742DE">
        <w:rPr>
          <w:lang w:val="en-GB"/>
        </w:rPr>
        <w:t xml:space="preserve"> et al. 2015, </w:t>
      </w:r>
      <w:proofErr w:type="spellStart"/>
      <w:r w:rsidR="001742DE">
        <w:rPr>
          <w:lang w:val="en-GB"/>
        </w:rPr>
        <w:t>Insinga</w:t>
      </w:r>
      <w:proofErr w:type="spellEnd"/>
      <w:r w:rsidR="001742DE">
        <w:rPr>
          <w:lang w:val="en-GB"/>
        </w:rPr>
        <w:t xml:space="preserve"> M.G. et al. 2017). </w:t>
      </w:r>
    </w:p>
    <w:p w:rsidR="00EA2450" w:rsidRDefault="00725780" w:rsidP="00FD27A4">
      <w:pPr>
        <w:pStyle w:val="CETBodytext"/>
        <w:spacing w:before="240" w:after="240"/>
        <w:rPr>
          <w:lang w:val="en-GB"/>
        </w:rPr>
      </w:pPr>
      <w:r>
        <w:rPr>
          <w:noProof/>
          <w:lang w:val="it-IT" w:eastAsia="it-IT"/>
        </w:rPr>
        <w:drawing>
          <wp:inline distT="0" distB="0" distL="0" distR="0" wp14:anchorId="5618F57D">
            <wp:extent cx="5572800" cy="1799662"/>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2800" cy="1799662"/>
                    </a:xfrm>
                    <a:prstGeom prst="rect">
                      <a:avLst/>
                    </a:prstGeom>
                    <a:noFill/>
                  </pic:spPr>
                </pic:pic>
              </a:graphicData>
            </a:graphic>
          </wp:inline>
        </w:drawing>
      </w:r>
    </w:p>
    <w:p w:rsidR="00B06A59" w:rsidRDefault="00CF4BB7" w:rsidP="00657ED3">
      <w:pPr>
        <w:pStyle w:val="CETBodytext"/>
        <w:spacing w:before="240" w:after="240"/>
        <w:rPr>
          <w:rFonts w:eastAsiaTheme="minorHAnsi" w:cs="Arial"/>
          <w:i/>
          <w:iCs/>
          <w:szCs w:val="18"/>
          <w:lang w:val="en-GB"/>
        </w:rPr>
      </w:pPr>
      <w:r w:rsidRPr="00771D6C">
        <w:rPr>
          <w:i/>
        </w:rPr>
        <w:t>Figure 2</w:t>
      </w:r>
      <w:r w:rsidR="00EA2450" w:rsidRPr="00771D6C">
        <w:rPr>
          <w:i/>
        </w:rPr>
        <w:t>:</w:t>
      </w:r>
      <w:r w:rsidR="00EA2450">
        <w:t xml:space="preserve"> </w:t>
      </w:r>
      <w:r w:rsidR="00E44EB7">
        <w:rPr>
          <w:rFonts w:eastAsiaTheme="minorHAnsi" w:cs="Arial"/>
          <w:i/>
          <w:iCs/>
          <w:szCs w:val="18"/>
          <w:lang w:val="en-GB"/>
        </w:rPr>
        <w:t>a)</w:t>
      </w:r>
      <w:r w:rsidR="00E44EB7" w:rsidRPr="00E44EB7">
        <w:rPr>
          <w:rFonts w:eastAsiaTheme="minorHAnsi" w:cs="Arial"/>
          <w:i/>
          <w:iCs/>
          <w:szCs w:val="18"/>
          <w:lang w:val="en-GB"/>
        </w:rPr>
        <w:t xml:space="preserve"> </w:t>
      </w:r>
      <w:r w:rsidR="00E44EB7" w:rsidRPr="00FD27A4">
        <w:rPr>
          <w:rFonts w:eastAsiaTheme="minorHAnsi" w:cs="Arial"/>
          <w:i/>
          <w:iCs/>
          <w:szCs w:val="18"/>
          <w:lang w:val="en-GB"/>
        </w:rPr>
        <w:t>XRD pattern</w:t>
      </w:r>
      <w:r w:rsidR="00EA2450" w:rsidRPr="00FD27A4">
        <w:rPr>
          <w:rFonts w:eastAsiaTheme="minorHAnsi" w:cs="Arial"/>
          <w:i/>
          <w:iCs/>
          <w:szCs w:val="18"/>
          <w:lang w:val="en-GB"/>
        </w:rPr>
        <w:t xml:space="preserve"> of </w:t>
      </w:r>
      <w:r w:rsidR="00EA2450">
        <w:rPr>
          <w:rFonts w:eastAsiaTheme="minorHAnsi" w:cs="Arial"/>
          <w:i/>
          <w:iCs/>
          <w:szCs w:val="18"/>
          <w:lang w:val="en-GB"/>
        </w:rPr>
        <w:t>PVA powder</w:t>
      </w:r>
      <w:r w:rsidR="00092216">
        <w:rPr>
          <w:rFonts w:eastAsiaTheme="minorHAnsi" w:cs="Arial"/>
          <w:i/>
          <w:iCs/>
          <w:szCs w:val="18"/>
          <w:lang w:val="en-GB"/>
        </w:rPr>
        <w:t xml:space="preserve"> compared with </w:t>
      </w:r>
      <w:r w:rsidR="00EA2450">
        <w:rPr>
          <w:rFonts w:eastAsiaTheme="minorHAnsi" w:cs="Arial"/>
          <w:i/>
          <w:iCs/>
          <w:szCs w:val="18"/>
          <w:lang w:val="en-GB"/>
        </w:rPr>
        <w:t>physical hydrogel powde</w:t>
      </w:r>
      <w:r w:rsidR="00092216">
        <w:rPr>
          <w:rFonts w:eastAsiaTheme="minorHAnsi" w:cs="Arial"/>
          <w:i/>
          <w:iCs/>
          <w:szCs w:val="18"/>
          <w:lang w:val="en-GB"/>
        </w:rPr>
        <w:t>r</w:t>
      </w:r>
      <w:r w:rsidR="004D3CFD">
        <w:rPr>
          <w:rFonts w:eastAsiaTheme="minorHAnsi" w:cs="Arial"/>
          <w:i/>
          <w:iCs/>
          <w:szCs w:val="18"/>
          <w:lang w:val="en-GB"/>
        </w:rPr>
        <w:t xml:space="preserve"> before and after its use as an electrolyte</w:t>
      </w:r>
      <w:r w:rsidR="00EA2450">
        <w:rPr>
          <w:rFonts w:eastAsiaTheme="minorHAnsi" w:cs="Arial"/>
          <w:i/>
          <w:iCs/>
          <w:szCs w:val="18"/>
          <w:lang w:val="en-GB"/>
        </w:rPr>
        <w:t>;</w:t>
      </w:r>
      <w:r w:rsidR="00E44EB7">
        <w:rPr>
          <w:rFonts w:eastAsiaTheme="minorHAnsi" w:cs="Arial"/>
          <w:i/>
          <w:iCs/>
          <w:szCs w:val="18"/>
          <w:lang w:val="en-GB"/>
        </w:rPr>
        <w:t xml:space="preserve"> b)</w:t>
      </w:r>
      <w:r w:rsidR="00EA2450">
        <w:rPr>
          <w:rFonts w:eastAsiaTheme="minorHAnsi" w:cs="Arial"/>
          <w:i/>
          <w:iCs/>
          <w:szCs w:val="18"/>
          <w:lang w:val="en-GB"/>
        </w:rPr>
        <w:t xml:space="preserve"> </w:t>
      </w:r>
      <w:r w:rsidR="00EA2450" w:rsidRPr="00FD27A4">
        <w:rPr>
          <w:rFonts w:eastAsiaTheme="minorHAnsi" w:cs="Arial"/>
          <w:i/>
          <w:iCs/>
          <w:szCs w:val="18"/>
          <w:lang w:val="en-GB"/>
        </w:rPr>
        <w:t xml:space="preserve">XRD pattern of </w:t>
      </w:r>
      <w:r w:rsidR="00EA2450">
        <w:rPr>
          <w:rFonts w:eastAsiaTheme="minorHAnsi" w:cs="Arial"/>
          <w:i/>
          <w:iCs/>
          <w:szCs w:val="18"/>
          <w:lang w:val="en-GB"/>
        </w:rPr>
        <w:t xml:space="preserve">PVA powder </w:t>
      </w:r>
      <w:r w:rsidR="00092216">
        <w:rPr>
          <w:rFonts w:eastAsiaTheme="minorHAnsi" w:cs="Arial"/>
          <w:i/>
          <w:iCs/>
          <w:szCs w:val="18"/>
          <w:lang w:val="en-GB"/>
        </w:rPr>
        <w:t>compared with</w:t>
      </w:r>
      <w:r w:rsidR="00EA2450">
        <w:rPr>
          <w:rFonts w:eastAsiaTheme="minorHAnsi" w:cs="Arial"/>
          <w:i/>
          <w:iCs/>
          <w:szCs w:val="18"/>
          <w:lang w:val="en-GB"/>
        </w:rPr>
        <w:t xml:space="preserve"> borax</w:t>
      </w:r>
      <w:r w:rsidR="00092216">
        <w:rPr>
          <w:rFonts w:eastAsiaTheme="minorHAnsi" w:cs="Arial"/>
          <w:i/>
          <w:iCs/>
          <w:szCs w:val="18"/>
          <w:lang w:val="en-GB"/>
        </w:rPr>
        <w:t xml:space="preserve"> gelled powder</w:t>
      </w:r>
      <w:r w:rsidR="004D3CFD" w:rsidRPr="004D3CFD">
        <w:rPr>
          <w:rFonts w:eastAsiaTheme="minorHAnsi" w:cs="Arial"/>
          <w:i/>
          <w:iCs/>
          <w:szCs w:val="18"/>
          <w:lang w:val="en-GB"/>
        </w:rPr>
        <w:t xml:space="preserve"> </w:t>
      </w:r>
      <w:r w:rsidR="004D3CFD">
        <w:rPr>
          <w:rFonts w:eastAsiaTheme="minorHAnsi" w:cs="Arial"/>
          <w:i/>
          <w:iCs/>
          <w:szCs w:val="18"/>
          <w:lang w:val="en-GB"/>
        </w:rPr>
        <w:t>before and after its use as an electrolyte</w:t>
      </w:r>
    </w:p>
    <w:p w:rsidR="004E5EB9" w:rsidRPr="00657ED3" w:rsidRDefault="00657ED3" w:rsidP="00657ED3">
      <w:pPr>
        <w:pStyle w:val="CETBodytext"/>
        <w:spacing w:before="240" w:after="240"/>
        <w:rPr>
          <w:rFonts w:eastAsiaTheme="minorHAnsi" w:cs="Arial"/>
          <w:i/>
          <w:iCs/>
          <w:szCs w:val="18"/>
          <w:lang w:val="en-GB"/>
        </w:rPr>
      </w:pPr>
      <w:r>
        <w:rPr>
          <w:lang w:val="en-GB"/>
        </w:rPr>
        <w:t>Figure 3</w:t>
      </w:r>
      <w:r w:rsidRPr="00977B34">
        <w:rPr>
          <w:lang w:val="en-GB"/>
        </w:rPr>
        <w:t xml:space="preserve"> show</w:t>
      </w:r>
      <w:r w:rsidR="00D409D3">
        <w:rPr>
          <w:lang w:val="en-GB"/>
        </w:rPr>
        <w:t>s</w:t>
      </w:r>
      <w:r w:rsidRPr="00977B34">
        <w:rPr>
          <w:lang w:val="en-GB"/>
        </w:rPr>
        <w:t xml:space="preserve"> the </w:t>
      </w:r>
      <w:r w:rsidR="009040DC">
        <w:rPr>
          <w:lang w:val="en-GB"/>
        </w:rPr>
        <w:t xml:space="preserve">cycling </w:t>
      </w:r>
      <w:r w:rsidRPr="00977B34">
        <w:rPr>
          <w:lang w:val="en-GB"/>
        </w:rPr>
        <w:t xml:space="preserve">efficiency and </w:t>
      </w:r>
      <w:r w:rsidR="009040DC">
        <w:rPr>
          <w:lang w:val="en-GB"/>
        </w:rPr>
        <w:t>specific drained charge</w:t>
      </w:r>
      <w:r w:rsidRPr="00977B34">
        <w:rPr>
          <w:lang w:val="en-GB"/>
        </w:rPr>
        <w:t xml:space="preserve"> as a function of the number of cycles </w:t>
      </w:r>
      <w:r w:rsidR="009040DC">
        <w:rPr>
          <w:lang w:val="en-GB"/>
        </w:rPr>
        <w:t>when</w:t>
      </w:r>
      <w:r w:rsidRPr="00977B34">
        <w:rPr>
          <w:lang w:val="en-GB"/>
        </w:rPr>
        <w:t xml:space="preserve"> </w:t>
      </w:r>
      <w:r w:rsidR="009040DC">
        <w:rPr>
          <w:lang w:val="en-GB"/>
        </w:rPr>
        <w:t>the</w:t>
      </w:r>
      <w:r w:rsidRPr="00977B34">
        <w:rPr>
          <w:lang w:val="en-GB"/>
        </w:rPr>
        <w:t xml:space="preserve"> two types of hydrogel </w:t>
      </w:r>
      <w:r w:rsidR="009040DC">
        <w:rPr>
          <w:lang w:val="en-GB"/>
        </w:rPr>
        <w:t xml:space="preserve">are employed </w:t>
      </w:r>
      <w:r w:rsidRPr="00977B34">
        <w:rPr>
          <w:lang w:val="en-GB"/>
        </w:rPr>
        <w:t>as electrolytes.</w:t>
      </w:r>
      <w:r w:rsidR="00E522F6">
        <w:rPr>
          <w:lang w:val="en-GB"/>
        </w:rPr>
        <w:t xml:space="preserve"> </w:t>
      </w:r>
    </w:p>
    <w:p w:rsidR="00C81964" w:rsidRPr="00995708" w:rsidRDefault="00DB4819" w:rsidP="00B06736">
      <w:pPr>
        <w:pStyle w:val="CETBodytext"/>
        <w:spacing w:before="240" w:after="240"/>
        <w:rPr>
          <w:i/>
          <w:lang w:val="en-GB"/>
        </w:rPr>
      </w:pPr>
      <w:r w:rsidRPr="00DB4819">
        <w:rPr>
          <w:i/>
          <w:noProof/>
          <w:lang w:val="it-IT" w:eastAsia="it-IT"/>
        </w:rPr>
        <mc:AlternateContent>
          <mc:Choice Requires="wpg">
            <w:drawing>
              <wp:inline distT="0" distB="0" distL="0" distR="0">
                <wp:extent cx="5242560" cy="3381412"/>
                <wp:effectExtent l="0" t="0" r="0" b="9525"/>
                <wp:docPr id="16" name="Gruppieren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42560" cy="3381412"/>
                          <a:chOff x="0" y="0"/>
                          <a:chExt cx="11278214" cy="7276200"/>
                        </a:xfrm>
                      </wpg:grpSpPr>
                      <pic:pic xmlns:pic="http://schemas.openxmlformats.org/drawingml/2006/picture">
                        <pic:nvPicPr>
                          <pic:cNvPr id="2" name="Grafik 2"/>
                          <pic:cNvPicPr>
                            <a:picLocks noChangeAspect="1"/>
                          </pic:cNvPicPr>
                        </pic:nvPicPr>
                        <pic:blipFill>
                          <a:blip r:embed="rId13"/>
                          <a:stretch>
                            <a:fillRect/>
                          </a:stretch>
                        </pic:blipFill>
                        <pic:spPr>
                          <a:xfrm>
                            <a:off x="2906466" y="3676200"/>
                            <a:ext cx="5584945" cy="3600000"/>
                          </a:xfrm>
                          <a:prstGeom prst="rect">
                            <a:avLst/>
                          </a:prstGeom>
                        </pic:spPr>
                      </pic:pic>
                      <pic:pic xmlns:pic="http://schemas.openxmlformats.org/drawingml/2006/picture">
                        <pic:nvPicPr>
                          <pic:cNvPr id="3" name="Grafik 3"/>
                          <pic:cNvPicPr>
                            <a:picLocks noChangeAspect="1"/>
                          </pic:cNvPicPr>
                        </pic:nvPicPr>
                        <pic:blipFill>
                          <a:blip r:embed="rId14"/>
                          <a:stretch>
                            <a:fillRect/>
                          </a:stretch>
                        </pic:blipFill>
                        <pic:spPr>
                          <a:xfrm>
                            <a:off x="0" y="0"/>
                            <a:ext cx="5573605" cy="3600000"/>
                          </a:xfrm>
                          <a:prstGeom prst="rect">
                            <a:avLst/>
                          </a:prstGeom>
                        </pic:spPr>
                      </pic:pic>
                      <pic:pic xmlns:pic="http://schemas.openxmlformats.org/drawingml/2006/picture">
                        <pic:nvPicPr>
                          <pic:cNvPr id="4" name="Grafik 4"/>
                          <pic:cNvPicPr>
                            <a:picLocks noChangeAspect="1"/>
                          </pic:cNvPicPr>
                        </pic:nvPicPr>
                        <pic:blipFill>
                          <a:blip r:embed="rId15"/>
                          <a:stretch>
                            <a:fillRect/>
                          </a:stretch>
                        </pic:blipFill>
                        <pic:spPr>
                          <a:xfrm>
                            <a:off x="5704609" y="0"/>
                            <a:ext cx="5573605" cy="3600000"/>
                          </a:xfrm>
                          <a:prstGeom prst="rect">
                            <a:avLst/>
                          </a:prstGeom>
                        </pic:spPr>
                      </pic:pic>
                    </wpg:wgp>
                  </a:graphicData>
                </a:graphic>
              </wp:inline>
            </w:drawing>
          </mc:Choice>
          <mc:Fallback>
            <w:pict>
              <v:group id="Gruppieren 15" o:spid="_x0000_s1026" style="width:412.8pt;height:266.25pt;mso-position-horizontal-relative:char;mso-position-vertical-relative:line" coordsize="112782,7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P2tqAIAAPAJAAAOAAAAZHJzL2Uyb0RvYy54bWzsVtuK2zAQfS/0H4Tf&#10;N77EdrJmk6U03VBY2qWXD1Bk2RaxLkjK7e87kr25Lm1ZFkqggZiRpRmdmXM01t39lrdoTbVhUkyC&#10;eBAFiAoiSybqSfDzx8PNOEDGYlHiVgo6CXbUBPfT9+/uNqqgiWxkW1KNIIgwxUZNgsZaVYShIQ3l&#10;2AykogImK6k5tjDUdVhqvIHovA2TKMrDjdSl0pJQY+DtrJsMpj5+VVFiv1aVoRa1kwCwWf/U/rlw&#10;z3B6h4taY9Uw0sPAr0DBMROw6T7UDFuMVppdhOKMaGlkZQdE8lBWFSPU5wDZxNFZNnMtV8rnUheb&#10;Wu3LBKU9q9Orw5Iv6yeNWAnc5QESmANHc71SilFNBYozV6GNqgtYONfqu3rSXZpgPkqyNEjIjw0W&#10;Nf1gFFQb4jiP8NzFjeuD/7bS3MWBAqCtZ2O3Z4NuLSLwMkvSJMuBNAJzw+E4TuOk44s0QOqFH2k+&#10;9Z5xnIzGSZx2rqNklINUPCxcdDt7fHs8ipEC/n19wbqo7591CF52pWnQB+F/FYNjvVypG5CCwpYt&#10;WMvszssaSHegxPqJEVdxNzhQlRyYwhVbIl+W5yWdA3YJ/Y6g0+WhG57stmiZemBt61hydp8XHJ0z&#10;6b1Qmk7WM0lWnArbnVNNW0hRCtMwZQKkC8oXFGSnP5deMbgwVlNLGrdhBRt/AzU5JR1NeJQHYA6z&#10;6QV5JqjkNsrTHBTtpJPv+cfFXlzZOL1Ns15ceeR+JwqBAmpj51Ry5AwACniAFlzg9aPpkT0vAZgH&#10;MN6EYccaGFejq+GZroauIi4xJ73r01XfLd5SV9CNXmhU2WiYR/+1dNKjoPk+f018j0qvW0v+KBy1&#10;ojfoUdkoSvPo9p8pyn8D4Vrhe2x/BXL3luMx2McXtekv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L40qxjfsgEA37IBABQAAABkcnMvbWVkaWEvaW1h&#10;Z2UzLnBuZ4lQTkcNChoKAAAADUlIRFIAAAX1AAAD2QgGAAABz2fwYQAAAAFzUkdCAK7OHOkAAAAE&#10;Z0FNQQAAsY8L/GEFAAAACXBIWXMAABcRAAAXEQHKJvM/AAD/pUlEQVR4Xuz9X7AcV5nn/XLpS1/q&#10;Upe61KUufak7xMwL6IU4fcTEQGjGxLxiOgJEQIcHT2MFDW6NTDuEu+0W2IfZNMdGx+4/MgNugz2w&#10;NRgsbIFkYyMZW7CxMdrGf1oWMuzDr5S/2k+tvTIrsyqzKmvX9xOxtCtXZmVlZS099WTWypXvevbZ&#10;Z4/8qWxQKMtW1Pg3gGXUqPG/613v2lhZWRn8PXDgQFF73Q033FA8Arql9qeSPj5y5MjwcR2NG//5&#10;8+eHL3Dx4sWRFwdmxW3upptu2nj00UeHwbhJW2yc9qSNfX19vXjUH7fcckvxqB7tQDlx4sTgb594&#10;27a7tNFWNeJTp04Vj64vp6zD7bDqeamFzfnTtCuqswOa7OxodXW1eDSZsteps15FOCtbz5UrV4pH&#10;W+mbuq/0flw83bVeN/4Dtz++8e7PPLKlKLezuJP8wcedKOm05JYR/afyY/09c+bM8HFc/sYbbxz8&#10;Vd2uXbsGj6M7frwvWySuJ643fWyx3g4fPlw8ui6dX/Z8HbP1kbcv/dulhY382jk7d+4cPvbfWMzT&#10;MR3SdC6SuvHv27dvWCf79+8fmdZjT8f6cXbs2DHyPJWjR48Opk+ePDmYzr3WoUOHiqnr4vNE0yqO&#10;7n7+nj17Bn893Vfefm/nLLZ3YRt/5P8EVbQzY2NZFjqOmUVDahuNH+gQjR9Li8aPpdWo8eugSweJ&#10;yseck6V/gVmI7W7SNtio8ev0mhv/NA7d9YPBKUtgUmnj9w+UTdpm7cavlerXxt27dxc1wPykjd+n&#10;sTtp/NZG2uOoT/THJBSE1d58GneSNihzOeCl8aMPaPxYWnNt/A+tvjj4C8zDXBr/p77yZPEImJ+5&#10;NH6gD+be+D9+zw+LR8Bsza3xu287B72Yl0aNX+dRy37hrXs544W11zfe+ePvN+546j2DaRo/mlIX&#10;9rJz+03O9TeO/LHx68KJ9EevcT587HsbD164dfBY0Z/GjypqXyoptze3PV/rXLcdysSNX6M4SNMh&#10;S9TYnfLQ+DGptPFbp41/WmnjP/bgucFjYNbm2viffvXhwV9gHubS+L/14h3FFNA9p0axDOrn0fij&#10;t995s3gEzNbcG79SIH7oQlc8FI2jfdSLxp/WAbMw88b/dz/4fPHoOho/5qVR49dXh8aUjF8jTS8f&#10;85keo/FjErG9+bH+5oaOFC/jUfGkUePXEzUepp588ODBQZ0uJaszYpqljf8bz3+axo/GYoNXGReE&#10;PUxknN847SlbeV1p4xcaP5pyO3SDHjd6g5dzGdQ1afwemVgj/XqkZA3oKnXHkc81/h8992rxCBhP&#10;XWwU6T0qt6N+05FFZn7Am2v8b13r3w0usP3NtPE/cuZX2cafqwPapFRH2UnMUEYa/zAXKv62Td2Z&#10;v3zuI8XUJjX+sxcvF1NA+3Jtekvk7/I/gA5sL71xtpjapMbPQS9mbaTx64BWjV5XZR0/fryobU9Z&#10;A6fxYxbUtmNQ35L2dBHxjcaPeXCbTs9INjrgjZeT+UZtvqLL51mrlDXwM688ROPH1KruaOnArh9q&#10;rVHjl2m+HaoaOI0fdek+EbEN6rGDcJO2uaXx+w7ruZX4+t10XryavsrBv/+b4tFWDF2IJmJ727t3&#10;79g7sLvdxvnZyO+F4o2e3fDVcSiuxH/r+Pz/+WDxaKtzvyXyox41drU7d1KLbbGsn1munW5p/F3e&#10;pLjqx6yqecC01PgVwONx65bGn/sf0pZxjf/ub/6smALapXZd+QuvpP312zSu8XPQi1nK5vxdofFj&#10;HhzMYxnU9yXt0RCGNH7M0pbGX3Y6sw1VjV8+89UfF4+A7vUm7QG6poBeecCrBcoGn/WPWblvhjoD&#10;1o5r/P/j8dtIfTCWrtxy+4ttUTdJT9ulqX1q3tjGr0Z+9OjRombU2trayAvGx+N8f+2+4lEeB72o&#10;y21OjVmpemu/8JbJRXdfRzmOruLSTSmq+JuB/wAYx41Yf9Uu3Q5j445ivdvxSOPXArG0SVdxjRPT&#10;ovd+9lH+E6A1sV3rpiqDujTyu29E242/TkMu+2bQc/mPgGnExu+2nc35xf872lKn8T566UulB8U0&#10;fkzD7TrK5vxasO0ObnUbb9UZIf4DYFKO+PE/wcxy/o/c/aXi0XhV/wG4ezvakm38Xbjtux8uHtWj&#10;/wArz36smNp0853ll6oBZXJBfWaRvyqaV9GdW/TcY+H5pD9oKteuG0X+kScWj9O/ZSZt/JY+/+q1&#10;PxSPsIzc3jz68iQaR/6qeVWmbfwS10H0X16x/anxe9DkKnpO5cUs4xq158+r8Utcz4W114tHWCZu&#10;f+rLo2vK6wybk2uz2cafW5nO+2u+Shw6Iv1bpq3GL/c989HBX6L/ctKNUWK7G9f2yvT+gDcnngXi&#10;PwDGiW155HFs/F1qs/GL10fjxzjbrvHbFx74SfEIKKdGHxu+bGn8caF04WnoGt22+T8UtzXCJLKN&#10;X9ru2Lb2VvvfMC+8/uTgPwCpDyZRmvbojE9bkf/l9XoXvExCjV99/4EquWymNO1pq+HLsQfPFY/a&#10;N+7qMEB0sxW16XjHxtK0J8fzcsvobi5luk5LSH2Wy/79+4tHm8G6ipdJl20U+V0X59cZ54fGj0ml&#10;g8uK2pq6KWiUZl/APomRxu9GXNaYXacX9ddHnSFL/sv//KviETC92A7L2mrkZdJlSw942+RTkl3S&#10;a6x850IxBYzXKPJPalaNn9QHOWXtuvSAV7clbcssGv/vrr5M40cpt+tajV9dRdsyi8Yv33rxjuIR&#10;MKpW4+/CrBo/qQ+a2NL4q+7GOKlZNf6Hf3E7jR9ZbtNjI78XindjXBSX375UPAI21Wr8VYNV+Ynx&#10;vrsaLlriSueJ1Gc5uL3pb922F6/flZHGP24l8QVNHeDK7n06D/908QiNf5uLI4Pv2bOn1i+8/k8S&#10;2+6Wxq/x9/045brcvD65/6d38h9gG1P7i0XXlI/jNuu/siXtOXPmzMgCkVIcpzn+Ctm37/rBbPqV&#10;Mk+D1OdWGv8yUNTXSZpx/B/FZVCXO+BddFzkghw1+pgybcvGLz69evr8K4O/WF5q9Ern3RHOtm3j&#10;F/8H4BtguY2kOsvS+CX+B9AIz3wTwLZ94xf9B9CdIE89cYlvAQwtReO3Lz71HlIhDE3d+H2aSQcT&#10;i8L/ATTqAyM/LKY6pzfHmajxx4OGRRa/BbocYQLdUVvcu3dvMdXMxJFfw0Obb+2+qOJ/gg987ruD&#10;x+g3t7fWLmCvSy/sF1/kRp/SfwJ1i9YNs31MwNmh/nH781Dlk7bBpTrgrUtDoOs/wv0/+tbgr/4j&#10;uOgi+bMXLw+KHrvoLpH/5Uv/Z7hM2XKxPPC/Xxj+J+sK/3nL0fgraDS4O4ozRF0Un31S+cbzn954&#10;dv3xwevqP4z+M8X/dNfLv2bqthY9V/+5/vv//PHgRn56rLr8OmOpt/7Ncn35RUXj77lLb5zdOL22&#10;MvjPkfuPqHr1ZSqjZcoM1+v1Nf2PHk4dLyIaP5YWjR9Li8aPpUXjx9KaqPHrvGo6ssOk51qBpvSj&#10;6qQ/bEUTN37RBkzzIwMwCbe3advdVI0fmAe3v9XV1cHfSZHzY2nR+LG0aPxYWjR+LK1OG3/XB8Za&#10;v0+5tv1avkbBo4G1vX6vr6v163qLrrbf64rr1Bivbb2G16PhRvy4zfXbQjf+HTt2DF+j7dfS4EZa&#10;Z1fr97oXcf1l62zrNeJ6yh63ofPGH6/4apPWrd8Zjh49Opj2sIlt0mt0tX6tW8XXPre9fq0vrr/N&#10;4SS1Xv/1N0ubV/PF9fvHrC6uFiTnx9Ki8U9Bw7NXRaOyeRoM2GNG1o3IbUc90PgnpnTIDfjIkSOD&#10;v/7F0Q3aDVbXmjp9EtV7nv46NfEoBHGk7Lgu14kfKy1oo5/LMqLxTyg2RFEjVV0cKz4uEzsCul53&#10;sddj39zD9fF5aZ3+xsdt5vLLhsY/IZ16Sxu0ir8F1tfXh400FRuvSnq6Nj4vrdPfOJ/GPzkaf0vi&#10;wEmTpCF1nhOXIdWZHo2/JUTgxaPGv6r/ABTKspVB5KdQlq387Gc/O7F55AQsEf0HqN3441kG96lx&#10;4eALs+SboOt3FrU9nzJWqWvixi96rIM8/coJzFpsj2nbrKNR45d4Oi994aYv3hXfRLsJRZCuOuBN&#10;y78il/F9kRddbD/j7ugf257/qozbV1Hjxt8XcUdFultH2hhyFznHNM3rij9Y1dmJbaR64+4uUvY+&#10;9TUv7uOe25ZJgsA86X3E99ukIU+i941/66jA10vcSe7q6rrY+ONy4mk1Fj/2XzV+PY5pnOsiTce6&#10;sl9ytwzqWgzoqmVvvPHG4XOUOu7atWvQLSK9tVNcb53Homnvg9y8vvK2+W/X38QLHfnVSC9evLhl&#10;p5U1/vgjlBq/iqKLl4kN3ZG0rPGX9d+pS89RUQc2T1uM4rHezxH9J8kd5Pk/Ymz8fqwg0XU0nYbf&#10;y6y2cWEbfxQ//CpdXAYnk66zi21J6TWOHz9eTC2OWeybbdH4gUnQ+LG0aPxYWo0bv3Mx/VXR1UmL&#10;mFNiscXTuG6TTY/pGjX+3NXz/k/Q5EXFpyyBafjSUP1t2gYbNf49e/aMvIAfu/E3eXEaP9rg09dN&#10;259MlfbEXyc1rf8cdb33s49u3P/4C8UU0Exs7PGvH9fBAS+W1twb/0OrLxaPgNmaS+N/5MyvikfX&#10;c39gHubS+GODp/FjXmj8WFo0fiytuTV+920/e/Hy4C8wa40bfzyP6vOqTc+vuvH7PwDQlAb+TakN&#10;Nrk1aaPGnzby+Fh9LXQhRR1u/Hed/WBRA5SLF/ek1Ab1K2/aNuuYOPKrM5sfa+OavPjKdy4Uj65L&#10;p4G64pVwKroctK655PzRs+uPc9CLuZhL43/61YeLR9cv8qbxYx7m0vjjgS6NH11zShSLBiag8WNp&#10;zbzxq19PbPz3PfNRGj86FSN+NPPGf+D2x0cav8SObsCszLzxK8qnjR/oWhr1pVHjj18dfhzr6lDj&#10;f/gXtxdT173w+pPFI6Ce2Ob8uKotamQ/3+HeyzSO/H6iL1n0C8Z7zFbJ5ff6Jrj8xtViCphMWcMX&#10;3yHTvxZr2caN36MDi1/M/wGqXtzKGv+Hj32vmALqi21vXPuLy2k80EaNX/97NDaK+IVOnTo1+FtX&#10;WePP1QNlNPhuHJDYcnVl5nLAm6LxYx5m3vgPfe224tEmGj+6pg5wylbUA9SjvVU2fqc2bVJDT739&#10;zps0fnTOPUAt2/g9LGHd/vlN5Bq/6McvYJa2NH41+tyYnG0pa/xvXrlWPAK6oTat4ttOZRu/G368&#10;jU9byhp/+sMX0BY1drdp/5WZH/CWNf6yemCcqsscTQe5MbBL48Yfn+yVpSutUtX4jz14rpgCmtGd&#10;G+u2Qcs2fjfm9LaYEl/Ajz02epxXpqrxc8YHk3C7q2p/MfL7ZirZxu/bb+7YsWNkhX5y+ljS6TI0&#10;frTB7S1X6pppzq9RGk6vXe8ekfqni0do/OiMuj0o4sfjg8rG3+R/UR3jOq/R+NElncIf+wuvvz7i&#10;XcbbMK5xn3riUvEI6N5M055xjf/SG2eLR0B7HMxjKR29Ye/evcWjdo1r/DrovXrtD8UU0K3KtEel&#10;TXUaP3k/ZmWmac9H76vuwkDjR5fSYF4a+XXBb7pw/DbwY5c6PzF//v9Uj8pM40ddboc6c6O2p8tr&#10;3RZz9Auw7dy5c/A32/h1f91c4xfX6a9eUKeO3EtuHDXuKmtvPTv4S/dm1BXbY669RukypWlP2vFf&#10;0pV72itN56fGNX67sPY6d2xBLTfeeOPgr9ufLkzPUTA3t9OZHvDWafyP/fKe4hE/eqE9zk78n0Bt&#10;u7Txi3OjttRp/Lll9J/g3bfyHwHTiUFd/xmyjT/+72jTpI1f9B/gCw/8pJgCmtGPWqls43f3z7bV&#10;afxVuH0RJuUTOCoe26d3Ob9ULcdxANoy0vibjHY1iSaRX6c9q1IgoIncyIJbIn+M+m1H/m+9eEfx&#10;qBn9J/jiU+8ppoDJqU27t3KjyK9zqv4Pob/636RLGH1Z2DiX3568y7L+A8RvAqL/clP7U/98P55E&#10;48gf68YtG7V195VHL32peLSxcfr8K8UjLJu03Y1rf60MVxi7MsQXdinT1hDkZ155qHhE9F9maV+e&#10;qrZntYYrLFth+mLxSi9NV939us2GGtMfRnpbTmlbnMTMDnjbjtL+D8Avvxgn7XHs7KUy7WnTgTvv&#10;LR61i9QH46Sd3Wbe+G/99s3Fo/YMoz//ATCGx6CK2Uxpzq/Tl22mPjFPbxuNH5Mojfxu+H1v/F3+&#10;p8L2NjbtiRcBTKOrRnrfMx8d/CX6o0rtyxjbjvrSZYTWumn8GCdt09nG71/AUrn/EK5L61NdNv47&#10;n35fa78gYzG4vTmiV7U/zdMtttxOfTvdxpHfdel8rbzqHl5d5+bv/PH3/OC1TeVGBnH7i+2xzL59&#10;+bY3ceMXP9bGlS1vXTd+Up/l4vZ28ODBwbT/5nhZl8qLWbpw19nqMXumReNHUyONX/970v8lbTn3&#10;Wxom5kPtWL/yuk37jkPZyK9fw6Stxv/uz3x7JlFZ0f8Dn/tuMQVUyzZ+nwdtM/LPAqkPqujYVKMR&#10;+gzRzHL+WeGOjqgr2/jT3Ghax/4Ukbs+22N6HU55IseZjC69lWzjL7sb4yIg9UFO/K2gsvGXUT9o&#10;/2fQ31j6hFGel0Nsi2UD1EbK9+NgC5WNP9eoY50euxw5cqSonT9Ff25ut73FtufpceLysqXxe6bP&#10;i6ZinR/rr0sfkPpsf2mbG9f24jeDA3XpAa/zokg/C/unYQ0BIe4k1Dc337m6cfmNq8UUtiO3xXEN&#10;X+JYnS6Ncv5FQvRHTvyPsm0bvy5y0X19+Q8AZylu+O4Et20bvyj6C/8BoIbvvN9/t3XjF/8HEP0n&#10;uPeR54spLLtt3/gtfgvwTQBZmsYvb7/z5sh/gqvX/jB4jOXUauOv8ytbHzx44VaOB7aR3GWOdUzd&#10;+H3ONJ5CWhT6D8B/gsUV290k7W+qxu8X1E0q4oYsGv8nUBrEf4LFoCxDZS6NP23s6fQi+vpznxj5&#10;JtBVYZwd6qfY3vR3kpR7qQ54m/C3gYr+I7joJhu6JerZi5cHRY9VPvWVJwdFy7guXSZXtHyX+M9b&#10;jsY/hhq/vxG6LqfXNvtJ+T/GpEX/EbUO3cjP/9H8n7Ptsqho/AvgiZcf2PjG85/O/odRvf7TqCtH&#10;jpYpo+fouek6m5ZFRePH0qLxY2nR+LG0aPxYWhM3ft+N3UUXBwOz4nY3jakiv15cFwrEu14AszL3&#10;xu+/LsAs+IaJ0yDnx9Ki8WNp0fixtGj8WFozafxdHAjv2bNn48yZM4PHWv8NN9wweNwmD9yl9evU&#10;bps0GLB1sX7vc41O1vb6tT7fw0E07ddrQ9X627xacGEbv3i92lFt3Szb4jZ3tX6NOHbo0KFO1i9d&#10;7h+t07es1ev4tXbv3j34Oy2tX3yHz7bXL503/tXV1eGGt0nr1LWb8f6qXeli/Y7EXV0F5/Xpd5gu&#10;1u/G6c9Xpc2o7PXr29d3+2xz/ULOj6VF45/SuIjqwVRTHkKv7q/jXh7tofFPITZ8N07/9byykYQ1&#10;rTuDu97P06jX+/fvH9wSSimdD+Q93+NMKhXQQb/4TjpohsY/hdjg/Fgd/GK9Gr+n0+VdPO2/ubr0&#10;P1W8GYjr0AyNfwpudD6TEhurxcYfpcvGv7m6tPHHsx6uQzM0/inF0cJiI0xPLU46qliVLta5TGj8&#10;WFqDxq9/KJQlLBcHjR8AsBwU8zsJ/Do54aJf8E2/WqcnJ8ZNA8B2sGvXri3xzb+OqJtfpDr38mlb&#10;Z4E/F7xjnR+X/QWA7SrGOz9W4Ndjd3W1+LgtnQV+ixl+1ZtR/151ZlG9+68CwKwp9pTFH9Vr2JBJ&#10;qRdrXLceu+uG419umbZ1mvG7+AIE9U6M9ZY+1o6IddtJvPCmyXss6xzXlL9UXU6cODGo12OflvM8&#10;9SzV37LLH6vm9UlZu5uU1hGvLlMfK/+ndX0Vb4eL69AP8XPJXY4w6Wfl9br4MuZYZ7EunipvS+cZ&#10;/7J5962PbOwruVGJrrWPH66lH7j4XKBLnV7RcX58fpQ7mvJyKrpi0I99iUBZA03neXl/GXhZF1ES&#10;kNb5r8THdeneGLr5TJn4Wua6dJ4ee1+nlyd7ufg3Vy/pPNN07hLkuLyfo7/60tL+dJ23TcWfpY6q&#10;/eUmPmUQ2wzq0z6L+y03nftCWCQE/paNu0NVbECRG1cMmlFV4Lc43yVVdhot1ulxGtA9+Enked42&#10;rdvF882P9VdfSpFPB6pMcnl63Rsj6egmbofpsa6H019tm9+DOqTnRgNNn2t+rL9lP8ppXnyOla1H&#10;JX72aTCPRzPed3qcfhaoz/vTctOLvl8J/HPgILN3796iZmPkQl7bsWPHsE6nEvSfXNJGaH7svzHQ&#10;Re5tpaIxRyQupy8fnwLSY4/apUCo5fQ8ifNiJp9bZ3zs9+rXED+3C9rPWrf2p/m19DeOHuAvuLgt&#10;yvw17Uw9zit77NNk8T1aPN0Xg7X5sZeL53x12O92IF6HLvqO63Abi+8Z9ahNaz+7t008fZd+8S4q&#10;An9PtJ1BaH11zjf3xawzqO2UCeu9+LQUurUdgr4Q+AFgyRD4AWDJEPgBYMl0Gvh1PkzF51Nz58dc&#10;57/qVaEfULoyrtcNAHQh18VaI63HGBgfizsmtK2zwB/fQAz8sYh7Loj/dhX4r177wzDwE/wBzIPj&#10;nKmXnOrcWysN9unybegk8Ks7lIK3uz65T7jpiyC+GV1wknaV6+LNnnri0jDg6++nvvLk4DEAzEqM&#10;bXrsaz5iV1H/zV1H0obOMv4+UrD/0XOvFlPXpwFg2Sxd4I8I/ACW0dIHfoI/gGWzNIH/0F0/yAZ5&#10;Aj+AZbM0gV8B/rGzvy6mNhH4ASybpQr8OaqPP/gCwHa39IFfXTrJ+gEsk04Dv4cV9gVc8e5OcYjh&#10;OC2abpuC+8qzHxuO3R7HbyfwA5gFX70beZhylTgcuuscP9vUWeDXBnsc89yQDX4c/+pN+0YkbVr5&#10;zoVhcHfA19/fXX158JjAD2BWYhzUhauaVoz00Nq+C57Fx23pJPBrQ9PieouPJV0mnT8NBfaP3/PD&#10;QbB/7Jf3DOrefufN4ZeA5r955drgMQB0KY2DnvaIBunVuvFxWzrL+E0bHQ9VNB3fiI8KzN92uttT&#10;WxTYL6y9PnJ6R2Lgf+9n2z+cAgCLp3RUfBN1Z/0q5uEbYl2bOg/8feBTObnAr6IvBS8DANvd0gT+&#10;u3/6oS2BX2LWDwDLYGkCvwL85bcvFTWbCPwAFl2dU0Ia/tkjJW/7wP/y+pVh4M9R/bdevGOwzCNn&#10;flXUAsDiGvdFsO0D/7EHz1UG/p+/dnowT71+yPoBLKJ4HZQsfeBXMP9v9/9jaeAXzyPwA1hkdXsB&#10;LUXg/5un3kvgB4BC54Ff30D+Fsp9G6XzcstMQ8Fcgf3Z9ceLmq00/+vPfYLAD6AzvsViGuP2798/&#10;HN7G/PjKlSuNYqKuf9LyLqK/vq+vXks6C/zxxXXhguhCLl+dphL5De7Zs2fkOdNy4K/ywutPDpbR&#10;shreAQDqclyLF6pWibFPjz0+j+sVnNNl6lpfXx8uH/+q/vDhw8O6TgL/mTNnBt9u6dVn+pu7Ii33&#10;ONZNo07gFy1z2z88TdYPoBMrKyvDzFt/FYyjNA6q66X+thULo84y/r5oEviFwA9gu9vWgV99+A/c&#10;eW/twK8B3Aj8ABaZjxJiOXLkSDH3ukaBX0/2is6fP1/U9pf68B/53/+hVuD//tp9g+UI/AAW1erq&#10;6iA+j1MZ+H3jFAd5PdYPGCdPnqy18nnzaR4PxTyOA/8XHvhJUQMA/ad4XFX022pUO+P3HWEWiQN/&#10;XVo23rQFABZd48AfA336eBG+BCYJ/GtvPUvgB7Bw1JPSsTmWnLEZv+4Gk35bLIqmgf/L5z4yWJ7A&#10;D2CR+Ny+i7qKuutoztjAP6m4EdqAtE7FdfGvxMfTaBr4xYFfPYIAoE0x9knsq6+iC1kl1qlMIl4s&#10;O9E5fj/ZV5jVodHi/DxLH/tqXRUv7zfehvd//uREgf/A7Y+T9QPoRIyDkesPHjw4skzZ8mXSYRtU&#10;0quKJ8r405VW8RAMEpdNn5cuk86fxCf/8ZMTBX4h8APoQi72eRwfcaZuTWKhR0YYp1HG32QD6lKG&#10;32aWb2cvXh4E8W88/+miph49575nPkrgB7CQYrx2mfhUj0aPs0Xo2qlxdxTEL71xtqipR7169DwF&#10;/qvX/lDUAkD/ra2t1YrNtQN/PBTZtWtX7wO/ArdP2zSl533gc98l6wewUHLn91WmGrJhkUwb+IXA&#10;D2ARKLiPo96V+uFYamf8udJn0wZ+bswCYFHk4nOuOPOvHfh17miRTBP443l+/VYAANvJts34P/g/&#10;vjZx4Bc/l6wfwHZTK/CLg70uBdYdttSzp4pG9NTyvmpXdEsxTavs3bu3qL2+7qiNL5VP/cvHpw78&#10;P3zu14PAT/AH0JYYE8Wx8tChQ0XNdaqLnWrq0vNcPH306NHBY6ud8Ys2Qr8ai+vGSTcglc7LLTMJ&#10;BW6dp5+U+vJrHTffubrx7lsJ/ADaEWOcHntagV+PPRy+xcfjxIu/4t+JAn+ui5Bu3DuOlssdGeio&#10;QfMiXSegISFUn1651tSFtdcHQVs3UZ9GPGJQ1s/4PQCmFWObHvsIwPc5iTdFl0lioY4itF4NsplT&#10;Gfj37bse+BSIc6VM7otC4rSuBTDPFz3WBse6pnTnrRi0J5Wu480r1zj1A2AijmsuHvss1lms0xFA&#10;XWnslTit0/RSK+NfNArMbQT+lWc/VrmeDx/73vCLQAO7AcA8xVsv6m88u+LfEqRW4PfCUa6uL9oK&#10;/PLFp96z8fPXThdT1Qa/BxRfBADQF+qO74u3pFbgb3Jnlz5oK/A//erDg/VMsi5tA2P9AJg1xWaN&#10;ilylVuBfNO/73D+2lvGL78zVFNk/gD6qDPzpwD6L4hMP/kWrgd+c/Tcd8ZPgD2BW0jMzKrWHZdbF&#10;Vn6C/6alrxSclaV36a1r68MvApW7zn6wmJOn4H/orh8UUwDQvtgV1H8Vq3fv3j14bJUZv3kFi0KB&#10;+NxvZ59l+6IvlRxO/QDoWkzKFbtz8buzjF9DMsR76or+rqysDOtdF//qR4n00uUmdJFVWeCdJW3D&#10;nU+/r5japGsMCP7A8lGM87VReqzulbqiNsZAP56G1xPLROPx64mTis9NH+tig3jHGP8d96VSpa2L&#10;t9qibXnnj78vpq47ff4Vgj+whBTjVByI9dhX7uqiWMfAScV+/FUqA39cgR77SjMZt3LNTwN4uj7T&#10;cr6S1/Xj1l9GAbVPgV+0Pek2EfyB5ZLGP53dcFd5100a9/zcspLG4rGBX99GvtRYwTlO91EfA7+l&#10;26Wx/gn+ANqgmJwO7xBPq0eVgX8R9Tnwi7btny5eP8zjSl8AbdBvB2XJuOrT4Z23XeA/9LXbeh34&#10;RdsXt1GB/5mXXiumAKA5BfiykqoV+HNPdK+fvlFAzfWm6Zu7f/qhLcEfAGahUeCv6obZFwqmT7z8&#10;QDHVb3H0T873A5iVWoFfN0lRgC8rfRKz6L57+Be3D7bX26zArzH/AWASuZtcaTq9f0qtwL8oHjnz&#10;q4UK/KZt1lW/QtYPYBpOyNWF048nCvx6Yrw5el1+UfN0rPfjG264YTAtnteUboayiIFfYtav0z4A&#10;th/HuxjjcnVdqxX4fUVZWsZJl8s9x3X6q3tO5u7RW5eC5qIGfonBH8D2ohinK2s1bI2pzl0tfc/x&#10;Seh5KnGYnFgUW6NagX9SftGctN7T6d8mPvDX9y904Pe4/+/97KMEf2CbUUzzBVZ67OLAr2EcJol7&#10;4uf5nrvjVAZ+r0B/c6VKbtl0WuJYPeJBi/QGmrr12zcvdOAXbb/G9iHwA9uP45+GTzad5lbdNGc7&#10;TEcTWpfO0sSSKg38x48fH25kWekbBc1vvXhHMbW49D6O//MzBH8AtTgmu1dPWuLpJanM+BfJvY88&#10;PwiYv3nzN0XN4tL70I1dCPwAulAr8OsbI5WrmycFSQVM9ezZDvReLr9xleAPoLaDBw9uic2a9ujH&#10;Vivwe4znWKa5WUpXFCy3C91BTO9Hgf/UE5eKWgColsZqlVTtjF8ljsffN3c89Z5BoNxOwV/vRV8A&#10;ZP0AmogB3zd6iWoF/pRXGlc+b+oJs52Cvuk9feBz3yX4AxhLvYV8MWwM/BMNy9y3IL9MfAN3Aj+A&#10;OmK8LovblYG/7Ell9VEc2M1yj8v+YpMC/++uvkzwBxac4lscSE1993OPp6UreKvuXT428GsFqbpX&#10;h2mZuFz6WDvAfKmxb+vou9HjOgV//chL8Af6pepCqSgXCx3zRM+Py0xCp3rSdcTXsMrAL3pSrozj&#10;AK7iF9Vjfaupa1FcR+5xrMPGxqU3zg5P+RD8gcXm+Hb+/PnBY19xq5ELpqX16Dy/4q5v5q7HKj4K&#10;GBv40R++cYuGnyb4A5gUgX+B5G7cQh9/AOnpdz2OJUXgX0D6odfB/+q1Pwy+AD587HuDaQDLx78P&#10;eNDLGOz1ePfu3cXUdQT+BRazf/nUV57kNwAAYxH4twEN6KYvgAcv3FrUXPfuW69/CfBFACAi8G8z&#10;b7/z5vBI4PTaysb31+7b+Plrp4dfAJ/56o+LJQEsKwL/Nvb0qw8PvwRUTENYcyQALK+ZBn7/6BB/&#10;fEj/SnyMdt359Pu2fBH4S0C/EQDohuOei8U63QBrFuYW+PXrc1oX6zEb6RHBm1euDb8Ijj14blAH&#10;oD3qYaNYJ/rrC1zbuHK3rpkG/ih9g3FHxL+YrfSLQPxFoKLuowAmo7imq3VN0451+gKYVdybeeCP&#10;b9rI8vvL1wy4aNrXDsReQ1xIBkxu3Dg/bZtbxo/F5uEjYlEvIrv/8RdGriuYqPzpi8Xrzs6ftvxp&#10;/X9+/19u/Me//bv8/Iry8Xt+uLHynQsbZy9eLt5xnpdvSuvV+rUPS/dj+OKtKnq+1lVne1NeR1e6&#10;Xj/yCPyYCQ0yN66kfHMd3V3tlX+7kH3OuJKK8x775d8Pv1i+8fynB8XTbZS/+8mB4WOvX+XL5z4y&#10;stzEJdx1rq3ibdSX+L9c/OthfdxvbZUfrH1juH7MFoEf6JBupPOtF+8ophZP19u/6PtnURH4AWDJ&#10;EPgBYMkQ+AFgycw88Of6qqbTuntMvC0jAGwHugOW4l2uW/sszTTwxwDvx2V/AWA7UWxzQqvHui3i&#10;vMw18MesXvfh9bfhLC9dBoBZSOOf7j8+LzMN/DqFozfsYunjWV66DACzcOrUqWHsm3d8m2ngBwDM&#10;H4EfAJYMgR8AlsxCB/69e/cOz5fN84eSJvRLfu48X66uzxZ5+3PbmqvroytXrmS3NVfXJ+rIoW2L&#10;PVni/1/Xl72/ecttf9zOw4cPD+r6uv2phQ78ccf2eSfnaChqb3NsJKurq71/L3G7/XdRtl/bduLE&#10;iUEPsjNnzgzrvM3qX93n7fdNPByIZFG2X9uVBk7z47TuwIEDxdT8pdtvql+E7Y8I/HOgbU233dMr&#10;Kyu9fi/e1lyRkydPDh/3kbbt6NGjw8exyCJsv7bRj2ORPm+/tqtp4D9y5EgxNX/p9ovqnEBIn7c/&#10;WujAHw+rFoW318UZgbuw6nqGRaHttUXafncrjv8pF2n7tZ0q+/ZtDmfc9+33NrtI2f9f1/XpBk3e&#10;JpeyOvF0n28wtdCBHwDQHIEfcxEzJZem9Bydq68r91rp9LS4+BCLgMCPmSsLtjpXGuvjcn6c1jnw&#10;u97Dfeh0TsrLuMQ60flbP5bcclVFHPhj2b9//8i8eAVnrI91QJcI/Ji5qgDneXG8prLlVZcG/lhS&#10;sT43fEidwG9ly6UZf5znx7EIRwmYNQI/5iINgDHweTr+OBaXU3HdpIFf3DUy1nk6llhv6WNP5zJ+&#10;/YgpBw8e3DJPCPyYNQI/eicGRQDtI/ADwJIZBn4KhUKhLEfheBoAlghBHwCWSOtBX32T1TvBxTxo&#10;1KFDh4qajcGl5u7bbPyYB2C78aCFMSZK2nVYFCNVF8f+aVPrEVYbG4t4HA73x1ag19go6n6nN60v&#10;CvHyALCdKLbt2bNn8NdxTn937Ngx7NormtbjLu813vpataHpZfOq85WTGoRM0wr8Gg5XfxX0NV/f&#10;hgCwXSn2OZj7r8Q6DbHtx+non23oJOjH4jqPOJm7+rLv450DQBsU53wRYox5enzx4sUtdXG6LZ1G&#10;Wm2wbyzic1m5ccE1rVNAvly+Ln2BAEBbyuJP7n4YTeOPnq/TNxbX58dpXVy+Lfl32BJtdDqudhrY&#10;/VhfCjrNoyMC3wxjnGUJ+unpsrYdP358+IO6Di3TH5uQp9OTcdz7Sei3ra5+sENzMTalNM9DbEiT&#10;+KPn+hS35eKg/ur/ox930TbK3+GEtKGxWK5ON4WIAS2dP86iBf24D5q8Ty/rsWMmFV/b6/GRmG86&#10;osfKavy4TNW8PtF2ukxLX4Zej29tqAQl1leJCZCX11++ZPvDn4tii/8fWPzcpG788WmbWMQJcKzT&#10;OtO6tnWz1hlZpKDvX+VNWWKVmFE0/fDL9ovWowYY6Us3rr/qtfTbS5l0vX2g91L1fupmUbnl0v1W&#10;h5bPdVEuC/pln2OsX6T/A4vAbSYWS6cXdd83a7U906ed/u7PPDIoH7/nh0XNKDWW9D937KPrvrni&#10;xhWnJQaauIyKA5MeezmVSNNpcPZyafE80RFZ2Txvd9y2+PouEqf12emvf+DX4zQgjvPYL+/ZuOPH&#10;+wYlR+uLryFV26bMKx5NOYN3Kdv/ZfWxfcabnkdxeZX4Ofr1fW1LXM7T8f24zj3k0tMJGE/7zaeX&#10;9df7Vfz/wAj6czDPne4gv1m+nam7XkSNJXczZTci/dXhpI4AYsMST6fBJQZMfYHEXlD+G6nORcFN&#10;4jol91h/45GHxHmmx+p2G9cZf7iPy0p8r+m8HAf4OsX8peT1l73fsrr4vuNzyx77byr3uYrqnAzo&#10;cbpMTAz01935fFpO/DfWSXyMetJ9Fqf9JWwE/Tno006/+c7VQYD/0XOvFjWj1Fhy/wlVFzMKfTGk&#10;y3k6DS5p0Pdjl5Tqmpze8eOydfmvPgcXietU3bj1pMGqrstvXxoE+LvOfrCoKaf16wug7P3qb/o+&#10;0m2Kzy17nD4nys1TXS7o66/We+ONN47URV7e9W5H6ftAfdp/ao+S9tiJn4Us6v4dbUULZpF2ujM9&#10;ZdgxsLs+NiY91ntzzxDPS4NLGvSd1epvbt9onhqy5nl+XKfkHutvfJz+1X8GcRYa16nXicvqqkT1&#10;0vLrq04lnoJpi9ar19HreRu8bf7rev09fPjw4HH8ITvOj++r7LH+6jPW6+qzjTRPRb0z9Hl536RB&#10;PwYb1/mxOcCnn7XqfHTS9HQZNvd3LJZOx/2+SDbfwQJatJ3u87qx4Yim43vxr/0xGIhOlfg8rQKt&#10;zz3qXKP+gytoeV366+eZ1heLxHVKfE58nP4QHR/7PLiPNuI6c6cc4rSk023y6zkQOkCn52fFy8Yv&#10;IJ9e0fN95biUPRavJ8eX4nv/a7/6tJ/mqYizSrWZeBRnMavX3zjP04salOZJ7UP0Oezdu3fw2LRP&#10;nRjIou7f7v63zcB2adTxP+w04n92/e3iwo626WimrfdfR8zKF1n6WccvHXQjbTcE/TnYDkFfmXDb&#10;Yw4t0n6Zx7Zuh3Zj2+m99Jmy/jSJWtR9T9AHgAkQ9OeAoA9gXgj6c0DQBzAvBP05IOgDmBeC/hwQ&#10;9AHMC0F/Dgj6AOaFoJ9wP2LzdK7OygalKkPQBzAvTeNPGu98EaaK7pNrruvqOpv6EbYBXaHpqzQt&#10;Pha9SV2mritJfbl6usw4TXb6vY88Pxgb59KrbxU1ADC5JvHHgbwsJvpxXEZ/q4Yzn1SzKFtT3GiL&#10;j0VjhuiSZn05aDjZdH4dTXZ6HAUTAKY1baavxxpOI57hSOd3ke03j7RjaEPjmOCmxy6mgK8xSHQp&#10;vop2Yu6GFWWaBf3NoY6/8MBPiloAmMy0QV9c57Gh4vzc8m1ofY3aSA/opce5QYvSN6JpDdKlwK8x&#10;ROoe0jQN+nd/82cbp8+/QrYPYGptZPrK8hXwXZ/O92B7bWo96GtAKxdttEYQjEFcdRrh0Pwm9eWg&#10;c/sa4dBD247TNOgbQR/AtNoI+ubH+qszIH7cxW1IWw/6kd+If9R1MT3WN52l88ch6AOYlybxx7Et&#10;xrhcneTq2tTNWmdkmqD/0OqLxRQANNc00++LpQj66Xn89372UbJ9AFMh6M9B3Z3+4WPfGwnyuo8t&#10;QR/ANAj6c1B3pyvAH3vwXDF1HUEfwDQI+nPQJOhffuNqMXUdQR/ANAj6c9Ak6KcI+gCmQdCfg2mD&#10;/ku/YRweAJMh6M/BtEH/M1/9cTEFAM0Q9OdgmqD/8Xt+mK0HgDoI+nNQZ6dfvfaHbHA/e/EyQR/A&#10;xAj6c1Bnp+vK27LgTtAHMCmC/hzU2elVp3EI+gAmRdCfgzo7XYH95jtXi6lRBH0AkyLoz0HdoL/y&#10;nQsb31+7b+OOH+/beO617xdzCPoAJkfQT9QZLjSd1i0U41j749QN+i+vXxkEfBfTvGdeeq2YAoD6&#10;mgb9NN6J62J9rq5NnaxVG6s7YXmjdYMUP/ab0V2yTp06Nbhpiu4T6XlN1A36Mgz6T71n466zHxzU&#10;ad5t//D04DEANNEk6DvuxRinx/v37y+mrlOd7jrox7qxVNs6C/rpX7+R48ePD6b1d8+ePYPbI8bb&#10;hTXRNOj//LXTG+/88ffDbD8dfRMA6po20/dj3V3Q0vlxui2trzH3pvRXGb1oR6VvRNO6paL+pvOq&#10;NA365sennrhE0AcwEcWfWMZJ45undUrb9bn5bWt9jd7QtOzYsWMwX99qmrbV1dVBtn/48OHBaR4d&#10;EejUUB3TBP2333lz8JigD2ASdeJP5Fhoucdpnc6GtG3zFTrgN6BgHt+Uzueb63UkoFM+mld3Z9YN&#10;+pffvrQl6N/90w8NHhP0AUyijaDvMyCuj8vEZdvUzVoLcaOVzWvaGb+kb0rTTd5o3aD/9ec+MRL0&#10;z7zy0HCaoA9gEk2CvmNbGuM8rd81zXVd/IgrnQb9ro3b6bpxioK6Avw/Xdz8sUQI+gCm0TTT74tt&#10;HfQfOfOrYdB/69p6UXsdQR/ANAj6czBup6sPvoN+KgZ9jbgJAE0Q9Odg3E5XQK8K+uq3r/lfeOAn&#10;RS0A1EPQn4M6QV/ZflnQ15W5XKAFYBJ9CPr+0bdOsW0f9HVePxf0H/vlPYP6+x9/gaAPoLG+BP06&#10;27FUQf8naz/KBn1RfdmdtQCgSh+C/iS2fdBXV82qoC8EfQBN9THo79y5s3hUbtsHfQV2X32bIugD&#10;mFQfgn48Z+8yzlIEfd1AJYegD2BSfQn6EZl+EfR/d/XlomaU5q299SxBH0BjfQj6k1iKoF9G877x&#10;/KcHy+kHXQCoq29Bv06WL0sd9D0Qm5Z7aPXFohYAxiPoz8G0Qf+F158cBn1dpAUAdfUt6NfVetAv&#10;+yW5qs40/HLdG6jItEFfNP9TX3lysCwA1NUk6GuY5DTeSVq/trY2nE6XHUfL66ZUuve4eT233HJL&#10;UfOnuuJvJ+JGp29Ad4TRTtNNBLRBfrNNVO30Z156rXbQP33+FYI+gEaaBH2denEAjjTteZ7WzaT8&#10;2DdZqUPLx+I635fcmkXZBuILix7rXpDeUevr6yPLxGXrqtrpHl6hTtAXgj6AJpoEfYnxTnRDKd0p&#10;MA36li4/Tvrc3F+pv8YG9AIuph3k++PqPriRl0ufM07VTtcpm//4t39H0AfQCcWfWMZJ45sftxn0&#10;ddZE9xvX4/Q2tVZ/jRPQCynQR6qLG6AvgIMHDw4OY1ZWVgZ/694mrGpHK4h/8h8/WSvov/JvFwj6&#10;ABqpE+ijGPvOnDkznHZxkNZZENHjvXv3Dh7XFden4tvUqljrQV8r17eNX0z0WN8+Cu6qu3jx4qBe&#10;vIyeo4Cvb704v8q4oK+AXifoa3wegj6AJpoEfSW3inUq6ZmONNNXUTx0Xds6Wave1P79+4up61SX&#10;vtn0TemN6tuurjpB/1sv3lHU5N33zEcHyxH0ATTRJOgrtsUSqbdNjHuHDh3aEivb1M1XyYzUCfrP&#10;rj9e1OSd++315bT8y+ubd6QHgCpNgn6fbPug/84ff1/UlHPQv/eR54saAKhG0J+DOkG/Dgf99352&#10;MT9EALPXt6Afu8HHkiLo/4mWO/7PzwyeAwB19C3oO8j799Pc76hSO+hXfXPMS5tB/8La6wR9ALX1&#10;MejXkV1KT47969XVUl0uxf3p+6DNoC8EfQB19S3oa9ydOoG/dImY1Svgqy+p3uSNN964LYO+evEQ&#10;9AHU1YegryTcsbqspCq/FjQuhJ/kCwg0XkRftBn01V+foA+grr5l+nVVBn1TsNeomH3TVtDXFbla&#10;lqAPoK6+B32PgJAqDfpa2CVO90nVTj9w5721g/6lN84S9AE00segH8fnL4vZ2Siuy4CvXNm8OtVZ&#10;vleose/7oGqn//n9f1k76IuD/iNnflXUAEC5vgT98+fPbwn0KmWyczTgWXyyB/W3qhXOUtlOP3vx&#10;8sZt3/3wREH/4/f8sKgBgHJ9CfqO03H8nqoYXRm9NTBQX7L6nLKdvvKdC4Mg/uVzHylqxtPy3DYR&#10;QF19C/oq6nzjujKdpewaLzpVZyelI9BVKVvfZ77640EQHzfCZqTluW0igLraCPplw8hPsu7du3eP&#10;fAGoe31O60E/vqiKxTqdLtKXgjfSvx/E5eso2zEHbn98EMTV974uLa/B2Qj6AOpoEpizNzMppmO9&#10;e9zEukmoa33ZOiZfaw1+wfjiGgtCj/X35MmTg4sL9CWgv027hZbtdAVuBfHfXX25qBlvkOmvrRD0&#10;AdTSJOjHH1tT6U1UvF49VmLctsqgrxcv29Aqfo5uhO5pD/zjHkDi5fy4qXFBvwktf+fT7yPoA6il&#10;SdCXGO+isjhYtnwVxVw/r+z5Y9dY9zxRpPNU8XaJ+us7afmLJIrLpfOqtBn0H/vlPYPnEPQB1NFG&#10;0NfZjViXPk6Xr+Ll05Kqv8Y/0U1648rG/eiqZeLFAuLTO6bH6iGkdWsn6jRPejP1Mm0G/beurQ+D&#10;/tVrfyhqASBv2qCv+BmnRdM6FeTHHuiyjnRdZWotpZXFEutScbk4P9b5h1vtNB0RiH7Y9Y8PdbUZ&#10;9MVBX10+AaBKk6Af459jXK7O5/djXV0+tTNO5RJ6U37x9EbnbWj6TZnqKuirAECVaeNX2zxAZlpS&#10;zb5KeqaLoK/75BL0AYzTt6DvIK/tiiU1Nuin3xS5b455Kdvp0wR9IegDGKcs/sxL3dhcuZQH6I80&#10;7Ut9562LoK8RNwn6AMbpW9AXxWd1loklVRn0fUFBpOm+3zmrybDKkZ7z4IVbCfoAxupjpp8rqcqg&#10;L3VWMi9lO/3Q126bKOh//blPDJ5H0AcwTh8z/TpqR/A+vsGybbr12zdPFPRfeP3JYdC/sPZ6UQsA&#10;W/UhJioJ1w3Rx4nJen/S9gmU7XQF7kmCvjjoM64+gCp9Cfp1i40N+rkn6yrbPqgK+t94/tPFVDN6&#10;7hce+AmneABU6kPQj6N3jitWGfR128S4cN/kdrrumqXArREzJ6HnvnnlGkEfQKU+BP1JVEZ0DZew&#10;aEH/odUXB4FbXS8noecKQR9AlW0Z9CV3+OABgeYtt9OPPXhuGLgnoec+u/44QR9ApW0Z9PWrcBrw&#10;VfrcT//Dx743ddDXvXUV9F/6zVtFLQCM2raZfp/ldrqC9TRB/9FLXxo8X+v5wOe+W9QCwKg+Bn2P&#10;0qlT8yq5YerHBv10PHz/reIbr0S5y4I1nIPuCRnVWb91EfR1n1w9f9+t/zpYlwoApJoGfY2Nnw6L&#10;EG+VaO5A0/Q0up7j4huup+uWsRE2rsjTuqdtGc0fdxNg0TeQdoLetHdeXL6OLoK+DDL9/3Y94BP0&#10;AeQ0Cfpp/BM91j1EfDN0cezUuuOydXh5fbFMHPTjzcr9ZAVplTriC6YvrvH5dRShv6dOnRq82TpX&#10;lkVdBn3dPUvrOnTXD4paANjUJOiLYmBZTPRj/V1fXx8+rhtrxetw0Nd64mvY1pogftvEvydPnhw8&#10;rqLl4gt6OlenDYz1dXUZ9I1MH0BO20E/jYPp8uPkOt7k7mk+do3pSlTGyd370XLr0LR+dPChTV1d&#10;Bv0zrzw0eKz1EfgBpLrK9E2PdfqnKcXfquHva0fYum9Qp2rihqc0T8HdvKwOSfQaOqV09OjRQd04&#10;XQX9u85+cEu2T+AHEHUV9P2bqR43GfImrs+U6af1W5f6E52+WVtbGzzWG0tLFb1ALArifmEX0+8F&#10;+laydP44uW15/+dPTh30Pdpm5MDPTdMByLhYGMX45xiXq3PSHOvqis9zph/rLLtWL6Q3FZ/k0ucB&#10;1w7+/d9MHfQltw6PyaPyma/+uKgFsIyaBP1ZUGw2P07/SjboL4rcTv/kP36ys6Bvl9+4Ogz+Ki+v&#10;XynmAFgWfQ/68c6HjYJ+XFjS6XnK7fS/+v6ftRb0X/m38adyPAyzC+PwA8uhb0HfF3WVFauM4Lle&#10;OJrWyvsgt9MVrDV2zrS0ni82+PJ492e+PQz8ALa/vgX9MulVwJVBXz/o5oK+rqTtg7Kg/60X7yim&#10;JvfFp94zWJdKHTffuUrQB5ZI34K+YvOZM2eKqXKVQV+0orT0RVnQP/fb6QPvHQ2DvhH4geXQt6Af&#10;h3OoUiuC7927d7Cy9DBh3tKdrh9UFaR/d/XlomY6dz79vsZBXxT0lfkD2L76mOnnSqo/afsE0p3+&#10;yJlfTRSkq2h9P3/tdDFVnwK/xu8BsD31LejXlQ36/oZILxRw6Ws//WnvmpXz9jtvDtbZ9PaLum0j&#10;p3mA7WtbBX1djauxcPou3ek6pdJ20BcH/qbr5vw+sH31Lej7PiZpSZVm+lI2NGdfpDtdAbaLoG8O&#10;/CqX375U1FbTNj3z0mvFFIDtom9BX7Fa3ek19I22TV3ucwO2lQZ9/Wjrzv56cix9MeugbyvPfmzk&#10;C0Bj9ZRRwCfbB7afPgZ90el3x+lc0p4N+r6FV1np6zn9WQX96OFf3D7yBfD15z5RzNmk7SLwA9tL&#10;H4O+T8vHeJ3KBn2b9OYms9KHoG8O+sdKXp+gD2wvfQv6os434sTdoyVH2YjuQD/JOX29iJ6jEq/c&#10;1bkl11s6rW+pOD1On4L+fc98dBj4c3TbRQI/sH00CfpxXJwYiF3nYD0L2QirjZj0nL6W1xFCHLxf&#10;N0XxY/31zYB1msj3yvW8JvoU9E1XA5dtg7aPETmB7aFJ0Hds03NiLFxZWRk+npaT9LSksq/U1jl9&#10;Leu/6k4kyv41rS8UfYGoXuNFeNkm0p1+4M575x70RQO+5baDvvvA9jFJ0N+1a9dIXLRJ4l9K61BR&#10;wh5LqvKVpjmn7w3wY3UjkvhNpy8XbZSyfd3pRcFfY0DXle70Q1+7rRdBX7QduW1R0D99/pViCsCi&#10;ahL0YxZu6WPF22nE9VXJLqUXL7shb52NS29wrse6NaLoKCHdOE1rRE8Ffj23buBPd/qt3765N0Ff&#10;tC13//RDxdR1Cvhk+8DimyTTV/LrxzEOpjFxEqurq7XWk10iDczp46o3Gw9fzKeLRH/T9YkGddPr&#10;aqf4PNc46XYoyOqm5n2ibdIVvZGC/oW114spAIuobtD3KW2LsdDi4yb8JVJVUtlXmibo+4VcfFon&#10;1pke67DH0vnj5IL+P108Ukz1gwZrS48+OLcPLL66QV8c21T0e6bEHj2um4XKoO8fAtLHTd5sl3JB&#10;/8wrDxVT/aHtSgM/QR9YbH2Jg2Xj6Dtup7JBX6dX9ISy0uegX+e+tvOgbYsjdSroq3BPXWAx9SUO&#10;Kibn7phVdt1T/XMpPZQL+n219tazI9vHPXWBxdanoF9mWwd9DWzW56Av2j7djUt8T90//9sfDKYB&#10;LJY+Bf1scC+rL/4upLjT9eNo34O+xG28/MZVMn1gQfUl6KuLuwN8WnxRbLRtgv4XHvjJQgT99L67&#10;BH1gMfUl6EtuCIayIXMqg74HT0upbpZdjMrEnX7g9scXIuhLGvTf+9n+NB4A9fQp6DdRGfQ9DIOL&#10;pNPzFHe6gueiBH3fhEV083SyfWDxbMugf/z48ZFgH/9qKFBdaTtPixr0Jc32ASyWbRn0dZGWhkgW&#10;Bft4umeawdjastBB/6nrF2ypaNvVmwfA4tiWQV8U2MvKkSPzHfJgkYO+7rDloM99dIHF07egr5gc&#10;L9Iq/U22+NtI2WW/sxZ3el/G0q/rnT/+fhj0haAPLJY+Bv1Ua0G/L+JO//P7/3Khgr7FoH/qiUuD&#10;xwD6r49BXyWOkzZR0PcTY9G5/j6IO/227354YYO+BonTdQZk+8Di6FvQlzRW51QGfQ/92VRuTP3c&#10;hqTTuphAz60r7nQFT92mcNE88fIDI9k+gMXQJOinF0+JekB62h1mZqEyopeN0lZF3Th1+8P0eem0&#10;7pKlN63x9tU1VJq+Vhr0v/XiHcXUYiHoA4unSdBXbFM8jWK8axr7Ij9Xf3MlNfaVfOvDWOrczjB9&#10;sXRagV63UNT6J/lykTToP7v+eDG1WLTtD//i9kHQ/8DnvlvUAuizpkFf4nNizJsk/pmfq7+5kqp8&#10;Jd9zMS11bmeo5aL4fK1XfNcs1XnQoCaHOWnQT29LuCg0zr62/+X1K2T7wIJQ/ImljK9pigm0+K/o&#10;8bh7j5fRmZUmKoP+NOIbiuKbFn0BaGfoPpJHjx4d/Oqsm6TXkQb9RebtJ+gDi6Eq0Edpf3k/ztU1&#10;pbMlufVVyS6lJ8fTLmlpenonDu+pet83V7ycz+3rXH/dnenlzl68vC2Cvk/x6P0A6Le6cUoc53RB&#10;qx/rrxLdaUY3yI2umZZU9pW8sK7uik92qTq9E/uHqujH2vgrdbyKV9ORl6nLO33lOxcWPujr9wi9&#10;h0N3/YBsH1gATYK+zl7k4lvTmFdG26L16G9aUtO/2hz5DX3qK08ufNAXvweCPtB/uYC6CLJB398+&#10;ZaXO6Z1Z8E5XkNwuQf/02gpBH1gAfQn6isn+myupiYJ+nd47s7Ddgv6jl740eB96P5/56o+LWgB9&#10;tK2C/qLYbkFf9D4eO/trsn2g5/oS9JsaG/TTb4rcN8e8aKfrh88P/o+vbaugf/ntSwR9oOf6FvQV&#10;m9WF08pGQ66M4OpGmQv66lbZB9rput3goa/dtm2CvsYP0ntR0L/8xtWiFkDf9DHopxoHfV8lG2m6&#10;b+f0v/7cJ7ZN0Be9Fw3HQLYP9Fcfg36M1+m0VQZ98RNj6QvvdAXJRRxhs4y/wAj6QH/1LehLGqtz&#10;w+DXjuB9fIMx6D/2y3sGj7cDvR8Vgj7QX32MiXVUBn29KX9j9JG274XXr1+Y5ex4u3DQ54bpQD/1&#10;MehraHvFaw2ho5K7j/nYaK5xcxz4VWY52P842ukar2a7Bn1umA70V9+CfozTHrFTj1ONUvi9e/eO&#10;rFh3upon7/T7nvnowt5ApYyCvn6nIOgD/dTHoC8a/2zqoB8DvVcSH89LHw+v2vK7qy8PT/Ec/+dn&#10;iloAfdH3oO8ROFOVUVtvysG96UD9s7Cdg74o6D9y5ldk+0AP9S3+5G56lTsd30mq7heM4ob4XpHp&#10;chrDv+4NVGQZgr6uQSDoA/3TNP443vl5/tE1jYPT0mn3qgtoS1+pbCPGbZzeiMTl9G3jad8yTJcL&#10;683rql9tZHp3mTq2e9B/69r68BSPhpsA0B/TBv0Y75rGvipaf9W2ZV9Jp3LKNkL18c5XZdI3pPNM&#10;oosFNB3v+CJx+bq2e9AXBX0NNUG2D/RLk/gT41xXQT89clCpfXonN+aOqb7O2Dvx+XrsLwq94XTd&#10;ntbfdF6VZQn6dz79vkHQZyweoD8Uf2Ip4zsQiv562Rjr9FiJ8DS0Dp9pEXe3T5VGWC2cfkvs2LEj&#10;u5KcuJwe67SOHDp0aGSejgD0haCiMX30N3fpcE7Vjt5OFPj33fqvg8BPxg/0Q934o3iXFtdbfDyp&#10;3DqydcXfLXKHCi5VFLh9n1z91beXB27TPP2NP9Z6fYcPHx4EfL2u+5iOs0xB/wO330/QB3pkkvij&#10;eBczfSXWu3btGsbBaWk9iruOwfrt1NM29pV8QZay/Dr0hvTDrIt76qhe64m3WkzfqJbX3eHrWpag&#10;H++oRdAH+mGS+KMYF0/jpAF5GoqnVcXa+XqZk2UJ+qKgLwr69z/+wuAxgPlZ1PhD0F8Qdzx1fXwh&#10;Z/wA5quv8cc9JHM9d4SgvyCOFQFf5cDtjxP4gTnrS/xRgPe2+HqnWFIE/QXxzh9/Pwz6wvl9YL76&#10;FPQtDfQE/W1AQf/un35o8JjAD8xPn4K+egC5x07sDEPQ3yYU+C+/fWnw+DNf/fEg8H/42PcG0wBm&#10;oy/x59SpU4Pg7mLpNVFG0F9AHnZZp3zMWf+Pnnu1qAHQpUWNPwT9BeXbRMabx1xYe33klM+nvvLk&#10;4C+A9hH052CZg74p8KtEg1M+t14P/v4CANAugv4cEPSv020V0+DvgK+iG7EAaBdBfw4I+qPuOvvB&#10;keD/jec/PRiZk4wfaB9Bfw4I+nkaivmLT71n5AvAF3S997PsM6ANBP05IOiXuyME/fue+WhRu3na&#10;h/F7gOkQ9FuiUejqIujX4+B/em1lMP3mlWvD4K/HAJprGn/KltcNzWdpZkE/vXhAY0RouGbdXEWP&#10;RfM8FHMdBP363n7nzWHwv/TG2UHdyncuDIM/gGaaxJ8Y/3T1bFqnMiszDfqRbpiiy4WV2esGKkeO&#10;HBm51VcdBP3mfv7a6WHw10VecvOdqwR/oKFJ4k8M8DEmbtugr+LbJorr/Lgpgv7kzrzy0JbM/wOf&#10;+y7BH6hp0qDvsXFizNPjae+RW9fsvl4KenNpgPd0bl4Vgv70zv32kWHw1xeBuKePCjdjB/Kaxp80&#10;vpU97trsXqmQvnFl/voh4+DBg4PB/3W6R4/rIOi3Z+2tZ4fBf+XZjw3qjj14bhj8dZUvgE1N4k8a&#10;9yROp/O6NJNXSm+ybr5huujHXN3pRV8CdX/MJeh3w8FfReIFXiqPnf31oJ6xfbDM6safshub5Opm&#10;YXavlNGke2YOQb9b8Qpf9/X/wgM/uR78GdsHS25R489cg/60CPqz8da19ZHsX6d//vz+vxw8/ve3&#10;/csw+KdFRwLqFqojg7MXL48U1cdy2z88PVje5d23/utwPXG5dD2nnrg0Mr9O0fbsC+tfVBxpzRdB&#10;fw4I+rMXz/276IjA3T9f+s1b14N2EVAnLX/+/x3/pTJV+W+PbNz67Zvz88YUvT99eehLp8y9jzw/&#10;WLbpxW/xi6xyP4YjrbKiH+TjtuqzqWvS7a+r6/XPAkF/Dgj68+OA/6VwCmiRShybyEWjlWqQOl25&#10;7G6s8vL6lfFBeEv5dqZusqLXddF2qHib//uj/2lY521stp1lpb3tz5fN9S8qgv4cEPT7T0cGCqBV&#10;RVcLpxzUdD/g3HPGFZ2SSsX5cWwiBXo/bq08tflY63cZWaaFcixTN0nx9j38i9sHX3rHwv6J+62t&#10;Ete/qAj6c0DQx7wpgClIpkG9TjDW8nqujyx8iqwO/bCudegOak046Oa2OZa2vkzKSlz/oiLozwFB&#10;H32l+xcvckDrevsXff8IQX8OCPoA5oWgPwcEfQDzQtCfA4I+gHkh6M8BQR/AvBD054CgD2BeCPpz&#10;QNAHMC8E/Tkg6AOYF4L+GBcvXhwMH3ro0KGiZmMwbr5umxg1GWKUoA9gXprGHw0b3/SWsF2YSdDX&#10;+PgK5idPnhz8vemmmzZWVlY29u/fP3ism6dI0zGlCfoA5qVJ/HHCq79N41zbZvLq8Y1qDH091s3Q&#10;fVP048ePb+zYsWMY/Osi6AOYl7rx59SpUyOBfmmC/p49ewaP492y9FdFNwSeZEcQ9AHMS934o1PY&#10;Mb5NEuvaNLOg73NZMeibp/V33jsEANqksxkxrs07xs3k1fUDht+oTuPkdoC+DZveGB0A+i6eyfDv&#10;m/M0s1fXG3Wxffv2jfTeSecDwHYQ4586tMwTERYAlghBHwCWCEEfAJYIQR8AlghBHwCWCEEfAJYI&#10;QR8AlsjCBv3Y73VRxG1eW1sb1HlcDpe+27Vr12A7dRGdLNL2+yKZuK2LtP1xO3WRo2gogFjfR7lt&#10;y21zrNOovH2RbufRo0dHttViXZ+2P9XPVjJG3Nnx8aJIt98W4X142x309VhXGfpxn+W2b1G334/7&#10;vv3aJn8xmR57Wn/1BRavWj1y5MjI8vOk7Ui3P72gVEPL9HX7c/q7ZRW0Qx10NDxzn3dwjrbX2xy3&#10;XY97nSH8afvOnDkz+BuDvi3C9mv7vO2yaNuvgQv198YbbxzWWZ+3P91OfwZ79+4dTPt9WXzcB2Xb&#10;43oNEd/n7Y/6u2UVtEM9DHM6gl3f+dDQ0sfzvkS7irdVf8uCft+3f/fu3YOAGd+L9X37tc+1jSoe&#10;4XFRtj/dzvT/r4vFx32Q2564zfGx5Jbvi/5uWQXtUA/Kpv/Efd7BkbKwdFsXpqH8advS4nqLj/so&#10;t62Lsv3p8OOLtv3pdvoOev6NqO+Zcro9mo51ZPodi4Fef3XKYRFoW5WhubhOA8+trq72uqFE2s6Y&#10;6S/K9mv7FDydMbtuEbY/DkkevwD0VwEnN2R5n8RtiyPt6q/+/8bRJ/U3Lt8HcXu8/f5/7PjT5+2P&#10;+rtlY3jH65z+onBjSBtFOt132tZ4l7NF2X71mMpt66Jsv45uF237fSot3cbc/1+PO6+h2Psit/1p&#10;nev7uP05/WwpAIBOEPQBYIkQ9DEXPkT2bwNNpD+a1aHnqETp9LQmfT/ALBH0MVP+wTGW+PtAHZME&#10;fb+We41I03WMo/UR9NF3BH3MlINvKpeF+0pTfSnEgJoL+mXrNc+Py8THWqd6xVjcHj/W8r7Bv3v7&#10;xOdoWttYdsGgnqt6vy+J647rArpS/r8E6IADY0r1MVD6ca73RBr09VjrdFDNcb3+qsuvH5seuxtt&#10;ej2FHlcVGzdPPVa0nXqsIx7Xu/j1gS5ttkpgBhTcctdV+HJ8caAX/XWQthj09dePRY9z688tnz6v&#10;KuibHlfNS8dlkePHj29ZztP62/cuftheNlsiMAMKcjEwRprnc/4ai8V16Tn/XNCPJTf+jOpNj9Mr&#10;ufW4jaAfj2I0rffjI5C0eJnckQ/Qlc0WC8xADHiWO9VhueWrMv0ycRlfGBTr9FhX5kruC8FyzzM9&#10;dtYer5r1KZ0c1RP0MUv5lgh0xMEwFg1CJ8q0XWcKxHFZyZ3TT5dJpfXpsp6OxdLH4+bFYmm9j170&#10;mKCPWdpslcAMqQdL7odLBUGd30/V+ZGzzjJVtE2xZ82kNNxD2bZMu43AtAj66A0NC6ygD6A7/A9D&#10;b+g0B6c6gG4R9AFgibzr2Wef3aBQKBTKcpRB0AcAAACwvZDsAwAAANsUyT4AAACwTS1Msu+BS3JF&#10;A7JE6aAtsUSuy43CZRryUfXxtksAAADoF+dyuaJxkqK6uaLkllFZlNxw4ZL9cZfrxw8vcp3rPWKj&#10;B8LSWO+aPnLkyGBa4vIAAADorzRH1M3VnMvFfK5uriiePnz4cFFzfYBV1y/CMFILl+wrSdeOXVlZ&#10;yd5TOi4X+T7bKuIGoLv0SZznxD9dBwAAABaDckXnd+rFYa7btWtXUXOdB/5WEeWbcTpyfW5e3yxM&#10;sq97LTnR9y21czva0+ldWXUG3/Nyd1Q1L6Nba/j21i5qNG3jFhsAAKCPVldXB3mX8qG6fANilSrK&#10;f8pKG9wNWyXNCV2fntTVa3uecsWyXwDE9bl5fbMwyX5OPFsfb0Kq4jP2VnV0Jp7vo7yDBw8Opr3e&#10;/fv3D6bbTvjbatQAAABtct6k0kSd53WV/8TcMM0FrWx+miumvUIi1y9CL5CFSfa1Q51462jLybeL&#10;6RcA1+mITNTPynWan/K82C1IF12oTh+8+EhV3X/aRLLfPf0s5yP8G264YeS6jDblDihjO50Hvb4C&#10;Ua6kFyt5O13c9tM+jyrix/Gn0TomfR7KKY64jevLKxfn5qGq/ev/ouep6MxbV/9fFAPU5r3uNAa4&#10;XssA2OT/GypNxCRZJ09zush/4vbqOywt7tkRc0X/v9d818UY6joV/dKhXDHWLYKFSfbTLjUqVVdB&#10;+8x81bKnTp0azCtLOpQM7dy5c7BMV18CJPvdiZ+/ipKJ+IXfthgoIiUWChCzprbl7VH7jwFPJSb7&#10;dc5eqPtcpIMAraepSZ+HrXx9kYpObugzV2LrRLoP1P4Va6O0X2yUW35Sfg0X7a/YDdRf/J4m2QdG&#10;+f+GSrwoNZayrtFxmZwu8h/9H64qij1RnVxR9B7jyI3KDdMTZn22MMn+dkWyX+7eR57f+NRXntw4&#10;ff6Voqa++J+3ipfJHfB5Xkw8Yv89F/+CpATWdZark1inM7GeVlFAis6fPz8yPy1lYrJfFowlriuW&#10;uO2xePs8nfaFrNpH4rr0ef41LZb0c/E2KdDG9+eSXrSfnoFxkfiLXyp+Jl279MbZjW88/+mNx355&#10;T1FTn7dRRdcZlYn7LV6w5pJrH+kyKrlujPGAw0W/Mkiu/cflYpGy/y9ln2PVe47LjePl1LZ9gsfF&#10;78Vy71elrK2qxOc45pclTi5RbKsuZd0TgDal7c4j0qTfS2k8l/h/yT0zIvKf2SHZn7NlbOxvXrm2&#10;8eFj39t492ceyZdbi5KbV1K0vstvXB2sP56l1hduFSU5XjYmMq7TGVJznbp0RdMk+yo+mIgJjc+i&#10;x4QgytWlcsmwS3xfUrad4vo0mOfqXVe2j6TqefGsS+69x+2M7yGecbF4kVhMCrW/Pe358Xmx21JV&#10;MlnHo5e+tHHHj/c1K0+9J19flId/cXux9uvie3BRd5go7reYJMYDLF+AFw/Wotw+9nQ6ooVfv6xd&#10;NamPF9nFg7n4OaZi2y87Uxd5WRX/f9S6XRcT/qquoLFNxveiErc1rjuqqouvG5+fHuACbXI7U8mp&#10;mq+DZ8/LdeUh2Z8dkv05W8bG/tJv3som7MPy3zJ1NcqPnnt1sH59WTvAxCSzTDzrJupGEKclJkVl&#10;colKWVLjurIEWmdEzHVKqNIEokpMeKrO7EvZdorrxyX7dfaRpM+L+7us+ECsbDvjezVPp7+UpNLl&#10;PJ2+30nc98xHswl7Wflipi4td//0Q8Xat0p/HfE1RnU+Xyeqnq4qUrVOK1umSb2n0wPIKrE9pGfm&#10;c7xs2lZcr2JKrtOz/7HYuP3jeVpXXDYun+u+mhb9/wG6EttaTtV8zuz3B8n+nNHYuxEDUG4fp2cE&#10;4/IuPsMn6nPv+rTPn+W+3Mu+8F03Ltn3RUQ+c+rkrY6Y8Mwi2a+zjyR9XtzO9HNJlW1nXId5Ol02&#10;FX/d0X6u85w+iz+vOxGM+y22ofhrkn+e97RKlfjLS+6LXMo+ryb1nk6XHSc+r2z7zMuNS/bjr4ZR&#10;TGqs7D2Kr1nwryxl1/TEX5kWqX8wtg+3P5f4S1KsT6/pkjg/h/xndkj254zG3p04skeuVCX8uT78&#10;uX6zLpL7ci/7wnfduGRfdMbV9WmpGvs4JsC5om2zqsTE9eOSfRm3j8TT8XlOfsqKlW1nLtkX16Ul&#10;/X+nbYnzF0Xc5rTEA66433IlPWueW8Yl/hxfdeZZyj6vpvWuS8u4oZDTi+/S4sTF03XO7Mc6l/h/&#10;1Mrei1X9v9Zzre7/DaALsa3l7nGkUnYwHZfJIf+ZHZL9OaOx90euT/K8eXvil7/EpBrt8P6s08d7&#10;0YxLPDFb/izS/9dxOEBgkeUOgFPkP7NDsj9nNPZ+iP3G1Q2iL2IXk7TEs/+YTtyv2xHJfr9U/b/O&#10;/aoILJJ40Bq7w6bIf2aHZH/OaOwAAGDZkP/MDsn+nNHYAQDAsiH/mR2S/TmjsQMAgGVD/jM7JPtz&#10;RmMHAADLhvxndkj254zGDgAAlg35z+yQ7M8ZjR0AACwb8p/ZIdmvqatGSWMHAADLhvxndhYy2Y9j&#10;EqukDSadH4vp7qma1u3K423fU67v6lblNHYAALBsusp/cnf6zUmXiSXeXLHqLta6edgiWKhk3wm6&#10;ivhxWbJfRbdF1zK+4YNvl6+bQYg/XB0MdKmLxv6j517d2Hfrv268+zOPjJTLb1wtlgAAAJifLvKf&#10;3bt3D+9M7VxQJaWbUubmKeeL9evr68Np5YWR6/ft21fU9NfCJPtnzpwZ7ljzdFmyH8v+/fuLuZs8&#10;b8+ePcPHsX4Wd1LtorF/4YGfbLz7v40m+i5Xr/2hWAoAAGA+ush/Iudyzu1SOivv+fGxDhjs8OHD&#10;w/qU63Pz+mYhkn3fejn9ucQ7eVyDiUdwelwmPaCIH75KFz/XdNXYY4J/7MFzGx8+9r3hNAAAwDwp&#10;/ykrbYj5W048ix9P+qooHxT3+lBJxeX7biGS/bhDq0qVccv5Q/fPNPpZJk77Az9+/Phgui1tNepI&#10;Z++d2L+8fqWo3TwAOH3+laIGAABg9rrIfyLnfCop1yvJj5TjxeesrKwMp9NrN11PN56OeUfHBuM6&#10;FffLj0X9/qOyi3P9gbsh+Cx/+vxpddHYP37PD4eJfcTZfQAA0Add5D/xTHyu+Ix97LmhHh/q5x9z&#10;xtiTI+3lsWPHjpHpRbDQyb761K+urhZTo3Q0pg8vvaAi0oeuD7eqwelg4MSJE8VU+7po7E7oj//z&#10;M0XNdW9euTacR999AAAwL13kP5PQdihfHLc9yjm1nMrFixeL2sWw0Mn+dtB2Y49deHI8T2f/AQAA&#10;5qEvyf4yINmfs7Ybu87mVyX74+YDAAB0jWR/dkj256ztxu5EXv3zy3iZePEuAADArJDszw7J/px1&#10;lew/dvbXRc1WXuYzX/1xUQMAADA7JPuzQ7I/Z2029pd+89Ywka+iJL/OcgAAAF0g2Z8dkv05a7Ox&#10;1+2PX/egAAAAoAsk+7NDsj9nbTZ2J/Dv/ez4dXrZh1ZfLGoAAABmg2R/dkj256yLZP/eR54vasp5&#10;WRUAAIBZItmfHZL9Oesi2a8zys7Kdy6Q7AMAgLkg2Z8dkv05a6uxn714uXHy7uW5my4AAJglkv3Z&#10;Idmfs7Ya+7EHz02c7Nfp9gMAANAWkv3ZIdmfs7YauxP3SZL9Js8BAACYFsn+7JDsz1nbyb7O8NdF&#10;v30AADAPJPuzs7DJ/qlTpzZOnDhR2ViOHDmycdNNN20cPnx44+LFi0XtKD3/lltuqVyP1vGud72r&#10;mGpX28n+6fOvbLzw+pMbdzz1no07frxvpFx642yx9CaSfQAAMGtdJ/vK+5TfKVcc5+TJkxv79+/f&#10;2Ldv3yC/zNH6Dh06NMgJlV8ukoVL9s+fPz9IvGNJG0ycd/DgwY0bb7xxOK0PXo4fPz6Y1ocrN9xw&#10;w2Ba67e1tbXh87rSdrIvD//i9o1jSaJflvD7eYy3DwAAZqWLZH91dXWYt8WSo8Td85UDKj9UUc64&#10;srJSLLWxsXv37uFyO3fuHOSVnlZZBAuV7DtB987149hgXOdlTEl9rNfRmx77iO/AgQODaX/A+kA1&#10;7YODrrTR2B8586uRZF8GyX1xdv9bL96x8eilLw0T/sjPO3D740UNAABAt7pI9mOS7pxPJXX06NHS&#10;eVE8eIgng8X1u3btKmr6a2GSfSfnSsLNOzqX7Gv5SD/ReJ7O2IvP5rvop5krV64Mp2ehjcZ+2z88&#10;PZLs//y109nE3nX/dHHz56dJRvEBAACYRhfJfhTzu1SclytO7H0iWCUVl++7hUj2/ROKfjqJvJPr&#10;JPtaxvPKuG++Plzx8vGnnra10didrL/3s9fX5aT+zqffN5i202srw3l2Ye11kn0AADBTfUn2I59Y&#10;dn1V/ud6nTjuu4VI9r1Dx5V02cjdctJ6S+c58Xdj9NFd29162kz2PRKPE/q1t7Z+rp6nxN/8/B89&#10;92pRAwAA0J15Jvt79+7Nzku7i8drN9MLfV2vLkF9txDJfhnv6LTBuD5XUj5q27NnT1FzXfyAdWV2&#10;2fOn1Wayr777T7z8wDChz7nvmY9ume/nf+orTxY1AAAA3eki2feJ2rISE/a0K3cs7u4t8ex+WjRv&#10;ESx0sr8dtJnsX732h2Ein3bhsbffeXO4zDt//P2g7tBdPxiuAwAAoGtdn9nHJpL9OZu2sZ+9eHkk&#10;UXci//SrDw+mc7yML9TNjeYDAADQFZL92SHZn7NpG3u8C+4r/3ZhmMhXefDCrVuW8zr06wAAAECX&#10;SPZnh2R/zqZt7DffuTpM1HUzrTrJfuzKY17H/Y+/UNQAAAB0g2R/dkj252zaxu4kXUm/E3hdhDuO&#10;l9XNtsTr+fCx7w2mAQAAukKyf13uwt9pSzpyJMn+nLWV7Ks7jxP4c78d3/c+HZUnvTEXAABAV0j2&#10;r3OCrntKaTShacqNN944WJfvF2Uk+3PWVrL/1MVXRpL3cV54/cmR5dMLfQEAALpCsn+dk/0zZ84U&#10;NZNTwq91pUOCkuzPWVvJfu7uuON4+WfXHx9Me10v/eatwTQAAEAXSPZnh2R/zqZp7PFs/JfPfWTi&#10;ZP/un35oMO11Hf/nZwbTAAAAXSDZr2fnzp2Ds/XTINmfs2kaexx204m7htWsSxfn+nnidakAAAB0&#10;hWS/+u68aZkGyf6cTdPYP/WVJ7ck++6SU0c6BKfO6JPsAwCArpHsX7e6ujpI5sv67HNmfxuYprE7&#10;MT9w++MjSXsTft4TLz+wcWHtdZJ9AADQOZL92SHZn7M2kv1j375v6mTfz/U6dT0AAABAF0j2y+lM&#10;vs7ot4Vkf87aSPbv/vF/nTjZ//7a6IGC13nswXODaQAAgLaR7Jdb6mR///79gx0QS66PU7pMLNHF&#10;ixdH5q2trRVzRuWe25Y2kn0n63XunJsTk/0PfO67w/UCAAB0oetkf8eOHbXzN9+MSkWPU1euXBlZ&#10;RuXgwYPF3Pbp9fw645w/f35j7969gxxZj3MWJtlPd6zemHdEujNcp9sFp8UOHz48WObo0aODad+I&#10;4OTJk4Np8VXSuqtZVyZt7JffuLol2ddY+5Pw83WW/95HnifZBwAAneoi2Xcul5YqXiYm85HrVHxS&#10;OB5IKDFvW3oyOhbNs9x8ldRCndmP4lGPdnpU9mYj3UpYyzjZ37dv32Dajc/r6OJDjCZt7I+d/fWW&#10;ZP/y25eKuc34+Sovr18h2QcAAJ3q+sy+8ziVMnG+R72Jy6+srGypM9e32d3GPEKPinuw6GS06yyd&#10;LtvehUr2/QZc0iTf0uViiY4fPz4yT0dsJ06cGDwuW3fbJm3sHibz/Z8/OUzUJ1XWb/9Hz706mAYA&#10;AGjTPJN95XvpvFyy7xPBsc5cn5s3LSftaZciv54OBuJ0lKtb2DP74jekUtbf3uKyZTxfP5HoSEqP&#10;d+3aNTKv7TP9kzb2Dx/73iAhP/S126ZO9t/54++zyf5t//D0YBoAAKBN80r219fXh/XaBpfYNcfb&#10;pu7frku5vosz++L1T1L27NlTrOW6hU72b7jhhuEbi32YUrHLT+7CC/9covVZ2off3X70a0CbJm3s&#10;Tsj/6n9/ZOpkX7yOM688NDyQUAEAAGjbpPlPXc77VFJxXllJz57H60Z9Qlhl3MnmNij3jK9z5MiR&#10;wclob2O83iBen2oLkezHo7Bc0XyLR2Zp0UW5KR8weIdF6fNV2jZtsu8kfeXZjxVzJuP13P3TD22s&#10;fOcCyT4AAOhMF8l+2QW6LuqqXSbXjUeqctCYf/bZQp/Z3w7aSvYnHYnHvvXiHcN1xZF+AAAA2tb1&#10;mX1sItmfs7aS/Vf+7UIxZzK/u/rycF3i9WvUHwAAgDaR7M8Oyf6cTZPsv+9z/ziSoE/L63p2/fFh&#10;sv+przxZzAUAAGgHyX592lfqpx/vGxXLOCT7czZJYz978fIgET/493/TSbL/9ec+sXHorh8ME34A&#10;AIA2kexXy10jUFbGJfwk+3M2SWP3BbSf+pePt5rsf+P5Tw/X98iZX5HsAwCATpDsl9PIP07kNeb+&#10;tBon+xrep+rq46pb/Kpg1CSNXV1rlIQ7MW8r2X/h9SdH1udk/+q1PwymAQAA2kCyX81589GjR4ua&#10;yTVO9vfv3z/cgNyY9Rr3syypV73Gq8emSRq7k3An5g9euLWYMz2v8/Lbl4avc//jLxRzAQAApkey&#10;f5364juvnrSMO/vfONmP4gvFJD7WpwWj2kj2n3714WLO9LxODcXp19FNtgAAANpCsn+dxv7P5ctN&#10;im8AW2aqZN/Onz8/8qJ8gPW1kexr2My23HX2g8P13vYPTw9fCwAAoC3kirMzcbKvnwx8pzL99Yem&#10;u9TGxP/KlSuDeuRNmuy///Mnh0l5m554+YHhej3qD8k+AABoE8l+c2VdflofjefMmTPZF3I5fvx4&#10;seRm/32VHTt2FLWIJk322x52M4rrdbL/8joHbQAAoB0k++VOnTo1uC425te5Uvc62MbJvo8q1HUn&#10;0gg9qtdZ/pTO7seNw6amjV1Jt5Lvvzj1XztP9s+88tAw2b/7mz8r5gIAAEyHZH+T9kXMk9PiM/fu&#10;UaPSRONkX/bt2zeyES433HBDsQTqatrYPf790Sf/r86T/S+f+8gw2VcBAABoA8n+pvQiXeXZuWHu&#10;Z5rsoz1NG/uxB88NEm8n5LoRVtse/sXtw/Xf+8jzJPsAAKBVJPujlNyXnUx3iV17mliYZD+98Ncl&#10;dy2AuxSlZe/evcUS1+3evXtkfq4Lkn9a6epXi6aN/dBdPxhJ9k+vTX9ntdQr/3ZhuP7Lb1wl2QcA&#10;AK3qMtnX9aMxv8sp6xOfG7Ne+WNu2aqbzLZF3eZ37tyZfX0X9fGvsjDJvhLzaG1tbeSN2qFDh4Z1&#10;WsbSZX1zMH+oushB0/opxZTgq67LBtl03U68nYxfeuNsMaddcf1+TXUhAgAAmFYXuZWT4jSRT+kE&#10;8p49e4qprSeJ411rXRdvJBtHxRk3xn1XlL86T9X2VGkl2dcLxVF4ZiH2b1KCb66LH6LEDyZO+0pm&#10;NwwdIFy8eHFk2S5Nm+x3xetXNyG/5s13rhZzAQAAJtfliVRxHlc3l4vLe9tirplyfTwI6Kupk33t&#10;EL/htOiIY9wtfJvIvUbaNcf16XBEcTuVzJuSfnXf8XaqW5CW8cHLwYMHB3U6CuzCJMn+gTvv7TzZ&#10;X3n2Y8PX4OZaAACgTcp/ykobnPOpjOMz5Cqrq5snNqsuiHV9bl4bxvXfj6X1cfbH0ZnxcRuo5Dnu&#10;zEnFdbq/kqc1xn+kn2Q8LycODyo+8+9fDfzTUBvbHTVt1Eq4D33tts6T/WfXHx++xjMvvUayDwAA&#10;WtNWUl/GOZ3zuhx34VZRnpeqyh1dn3Yzb4OSd69fJR3uvqnWk31R36eyixlyZRytL/afstw6dCbe&#10;dfEMvutyF+Gqy4/mxe5A7tPvPvxuEG33zZok2b/12zd3nuyLX+Py25eGyf6Pnnu1mAsAADCZeSb7&#10;em3PG9cNx8vFgVriQUIX4gloPZ7W1Ml+esOsXCnrz6+z5DHBrhJ/Yokl9/yyu/zmjow8LycdrSd3&#10;wDGtJo3dN9RyEq5x8Lvk1/nWi3cMk/1PfeXJYi4AAMBkukj2Y7ebXHGX7bKcMpZIvUXS+V2c0U+l&#10;FxqXlXFn/qdO9uPRkbrnTPtTw7Jp0th9Q62YhHfp7p9+aPhaH7/nh8OEHwAAYBpdJPvbRZ0T6bGM&#10;Oxk9dbIv6qev/kVl43yq/7vmx6EwcV2Txn78n58ZSfbP/bbbxPvMKw8NX0vdd0j2AQBAG0j2y8V7&#10;S7Vh6mRffdjrbJCXmdd4pH3VpLGrC01M9n939eViTnf8Wu/88ffDZJ9++wAAYBok+9XchaeNoT2n&#10;TvbT8evLeBmN1INNTRq7Eu33f/7kMAGfBb+W7tTrZF938QUAAJgUyX459YRx3lynzGTozdwLl5U2&#10;rireTpom+wf//m/mkuzf+fT7Nr7wwE+GCT8AAMCkSParKYGvW8bl1q0k+zLuKKSsP/+ya5rsf/If&#10;PznTZP/7a/cNX8+jAZHsAwCAaZDsz05ryT4m0zTZ/6vv/9lMk3311Y+v52T//sdfGEwDAAA0RbJ/&#10;nU+Kt7E/PPSo7gMQtZbsjxvb1IULdEc1TfadeHc9xn7k11S//fd+9tFhwg8AADAJkv3rcrnytKX1&#10;ZL/sBlZlhXH4R9Vt7OkNtboeYz/ya6o8dvbXJPsAAGAqJPuzM3Wy3/ZYoMumbmN3ku2ku+sx9qMn&#10;Xn5g+LriZF/bBAAA0BTJ/uxMnexL7MKDZuo29nsfeX4k2Z/FGPuRX/eta+vDZF8FAACgKZL92Zk6&#10;2deH5US/Tjlx4kTxTEjdxq4bav372/5lmHTPml9X3YfoygMAAKZBsj87rZzZx+TqNnYl1v/xb/9u&#10;bsm+LgiOr+1k/+5v/mwwDQAAUBfJ/ux0kuxfvHiRm2fV1CTZ//P7/3Juyf7PXzs98tr/6c7VYcKv&#10;8uaVa4N6AACAcUj2qymXzvWQUb25bpxWkv14kW4suQ2a9CAgrjctuqFXlFvGJRo3X/bs2TOoP3To&#10;UFHTribJ/n9/9D/NLdkXv/anvv7/+dP2fHsk2VcBAACoo6tkf319fWxuJ/v379+ynEsqt4xKl7mh&#10;X0OjXoqvj4259c6dOwd1mldl6mT/6NGjww0yv3jcoB07dgzq9u7dW9Q0k+7QdMjPKFeX8k5zY9OY&#10;pJo+cuTIYFrqrGdaTZJ9J9uzHGM/8uv/3U8/tCXRP3D748VSAAAA1bpI9p1/xmQ5l8ft3r07Oy/3&#10;HE/HPFQnmV1/yy23FLXt8Ul05c6WS/a9DeNy66mT/YMHDw5eSDvYcsm+N0jLt0E35/I6484Q1+sD&#10;UMk1KB8s3HjjjYNpP0ec+I87UmrDJMn+w7+4vaidre+v3TfcBjt01w+GCT8AAEAdXST7kfM653aR&#10;63ft2lXUXBdzS9EJ4DgduT43rw1x/epl4txaBx3xYEUl7eGSmjrZl/iC40obdATj9aV3CRMl6Sra&#10;Ie6G4zLuCMzLqbuRRg6Kz11ZWSmWak+dxn75jasjyf7Trz5czJk9b8Plty8VNRsbX3jgJ8OEn7H3&#10;AQDAOMp/ykobYv6Wcn16Ulev7Xk6Yb1v377hdMr1uXltUd4ZXyct6cnuMq0k+6Lk+IYbbshujEob&#10;Q27G5Ntn5OuK25Lj7kg+ytOBgqa93f7A20746zTqHz336kiyHxPtWfM2fP25TxQ11/mAxEV3/AUA&#10;AMhpK6kv45xPJeX6NJfUCeH4nJh3plzfVS+Q1dXV4tH0Wkv2u+adquLuObG4y5A+OF104QsatLPi&#10;c3MHHZ4XfwZxsq91i38y8XrbUqexr3znwkiyP0+PXvpS5XZcWHt9JOm/+c72GisAANgeukj2lcdp&#10;vSrO7VRcZ6dOnRrOc7Ieu+zE/vmuU1FOqQuA48ntLiinja/rErdL0u48LqnGyX66sjSZHlcmPcPv&#10;rjllRR+c6BeG2M1HRWfrc/2Z/GGX/Upw/vz54Qea9utqS53GrhtqHbjz3l4k++LtGPcLw8fv+eFI&#10;4q9y6on5/SoBAAD6oU7+05QS9lyO6BKvJRVfo+mSJtOmfFC5opdT95lx/eSnkSb72vY4bZ72SJdO&#10;/uN1tNI42febjcmvX6xO6XLnLKI6jf29n31049DXbutdsn/X2Q8WNeOpW0+a+LtwAAAAwHLpItnf&#10;Lvwrg647jTyypbuUO7eOcnWNk320q05jV0J867dv7k2yf+aVh1rZlodWX9yS+LucPv/Kxr2PPD/4&#10;VUOPAQDA9kGyX81Je67oF4nYlUgn4OO1s/obTZ3sx5sXlF28Gocy0vLYVDfZd3Ldh2RfvC3qw98m&#10;jebz7lv/lPCrJAcAAABgeyDZHy9eW6Ci6ZhTK6nPjdiTmjrZj/2dqngZ9TvCpqbJ/jee/3RRO1/a&#10;li8+9Z7B32N/KunoPNNQt5400VcBAADbA8l+uZjkt3F/qqmTffEGqejiWH+A+pvejrjt0WwWXdNk&#10;//Ra+2P9N3XfMx8dbo+LEv6uxIT/7MXLRS0AAFhUJPvldH2r8+Y2TpK3kuyLLxqoKr5aGJvGNfar&#10;1/4wkuxfeuNsMWe+0oT/Wy9+sZjTjfQCXwAAsLhI9qspya+TW6uMuwdUa8k+JjOusetMdkz2++at&#10;a+vDbWuzK0+ZDx/73jDhf+TMr4paAACwSEj2y+nkeC6pLyvqx1+lcbLvFftK36YbpLFKsWlcY9cN&#10;tf7si1/tbbJv3j6Vru/w6187XAAAwGIh2Z+diZN9FVEf/Fg3roz7qWHZjGvsGnryv/zPv+p9si+/&#10;u/rySNL/4IVbizndOHD748OEX3fuBQAAi4FkfzzduDa9oVau+MayZRon+3rh9A5kmNy4xv6Bz313&#10;4y9O/deFSPaju3/6oZHEX0Xj87ftmZdeGyb8h+76QVELAAD6jGS/Wi6pLyvjBr9plOxr0H6v2OIt&#10;fdHcuMauJPavn3j/MGFeRK/824WRpD+WL5/7yMbaW9NfM+KEXwUAAPQbyX65W265ZUtu7brYQ+bG&#10;G28c1LV6Zj8d3H+ScuLEiWJtkDrJvhPjvoyx3wZd2Kv3ExP/WB7+xe0b31+7b7DMz187XTyr2s13&#10;rg4T/stvXC1qAQBA35Dsl4s3zrLYbd48Wo9OxldplOyb7oKrIwz1I9qzZ8/wxTU9rjD85qgmyX4f&#10;xtjv2tvvvLnxpbMfGN6wK5Y6Hlp9cZjw6zEAAOgfkv1qzq137txZ1GwMHrs+lnEaJ/u5PvtHjhzZ&#10;9mfsu2qUTZL9voyx37WnX314445Msq8DgTp0Vt8JP/34AQDoH5L92WmU7M+zz75fI1cOHz5cLHVd&#10;bhkXX8TgIUM1hKiGA/X8lOt1N7MuVDX29IZa7/zx98Wc5ZL2+a/LCf97P0tAAQCgT7pI9tWDxHlb&#10;rkS5+S7jLnidNe0rnVhXr5pcGadRst+3PvtxvZark/jTh7hB+KKGAwcODKaPHj06mPZ79f0EulLV&#10;2HVDrfd//mTjJHe7Uj9+7wvdwbcOJ/wqAACgH7pI9p3npcO8u973evK0SrR79+5s/TzEbRxXxiX8&#10;jZJ960Of/YMHDw5fV48tbkukgwzPczekuKwfixJ8PVaXpa5VNXbdUOvg3/8NyX7izqffN9wndbo2&#10;kfADANAvXST76Ulp53Mqyl3NdWmuqG3yvHkOMx9z3DbuTzVRsp+adZ997wCV9I68rteZ+ih+gGUH&#10;HGl3nthIVLo4y1/V2HVDrU/+4ydJ9jPSG3iNQ8IPAEB/KP8pK5OqutGrRq4x11Ul+/MeUMbb4R4n&#10;02ic7Mcz5CnXu2tM5HnTfIgeT1Sl7M17vkq0b9++bL153RruSLy8p93N5/jx44PptlTtD/U1/6vv&#10;/xnJfoWvP/eJ4f4ZN1oRCT8AAP0wTT6YoxPPZXme633S1tPpsuNyxS7E7Z60jDv730mynzvL73mT&#10;fLi+mLaqaGeJLqSN9bGbkUp60YV+1vG8SEm96vR88Vn+to/0qvaHklInsivPfqyoRUoXLns/qVRx&#10;ss9FuwAAzE/byX4cMEbFF6/GOnfPbpordinm1ZMWn5gusxDJ/qS0Hfqgy3aCPkz9hFO1k9R42j6b&#10;H9VN9h/75T1FLcrogMj7q+quvE74D9z+eFEDAABmqct8UOt2sj/udcblitvBVMn+JGWWyf4iqJvs&#10;172L7LKLw3R++dxHitqtBgn/rY9s/L8+//jG6fOvFLUAAGAWyAdHxVy5jiYjBzVO9qVqrM+q4q42&#10;2FQ32a97Qylc5/2mkjr+z88MEn2f4XcBAACzQbK/ydeF1k30zc/Zu3dvUZM3UbKP9pQ1dt0FljH2&#10;p3P3Tz803H/xhmSnnri0JdEn2QcAYHZI9jfphLgT97rdieI1CiT7PVfW2NW1hDH2p6drHbwPc12h&#10;PnzseyT7AADMGMn+KCfuLvEeUpFGo0yXHYdkf87KGvvd3/wZY+y3JPbjzw3P6WSfC3YBAJgNkv2t&#10;ml4Xq2Hj6yDZn7Oyxv7xe37IGPsteuva+nBf/tPF0WtHrl77wzDhf+zsr4taAADQFZL98TRqZLz2&#10;ddLRIadO9mOfIQ1j6b8awzQ6dOjQcDmXnTt3FnOXV1ljV+Lp5PS+Zz5a1GIacTz+9L4Fxx48N0z4&#10;AQBAt0j2Z6fVZD9XzNP+cD2tK5CXWZ1k/9FLXypq0YayhN/J/gc+992iBgAAdIFkf3amTvY9XJBu&#10;MRyVJfcW74q7zOok+8+u05e8bV986j3D/auioU3fvHJtmPCfvXi5WBIAALSNZH92pk7219fXh0n7&#10;jh07Bn2KdMGA65TUx9sQe0ihXbt2DabrXlywXdVJ9tXfHO2Jd9qNRW6+c3WY8AMAgG6Q7Fdz3qyS&#10;M25+NHWyb/FOXioa8zOtS6dVll1ZY2eM/e7EvvuD8tR7Nr509gPF3M3uPF944CdFDQAAaBPJfrk4&#10;7n4VL8M4+z2Xa+zqQsIY+7Ohsfe9n/0LSrzpFgAAaB/Jfrnz588PE/mya1vjePsaGKdKa8m+R+IZ&#10;V+reGWxZ5Br7yncubHzqXz5Osj8jD164dcu+drL/3s8SjAAAaBvJfrXDhw9n8+hcGWfqZF9jgOZe&#10;uKzoaGVaWod+4jh16lRRM0oNqKykVKd15eaZfh7Rtnch97qf+sqTG3/9xPtJ9mfI+9r7O16s+/L6&#10;lUEdAABoR1Xe1QaPUa+T0fqra0hzdIZ8//79g2XSYeP7Ir4XHQQo/y17PzlTJ/vxyKNLq6urw9eJ&#10;JSe3nIvpxgSa1gcsN9xww2A6HozEi4+7kmvsSjCdeH7j+U8Xteia97mHOtUQnE74AQBAe7pK9p23&#10;qWiAGCXJuZO2cTl1lYmDy+jeULOmPLcrUyf7ErvwdGVlZaV4NP4K5DrboqFCtYxuTSweQtSv49GC&#10;1Ei6NC7ZP722+b7RrRdef3K433URrzjZf+TMrwbTAABgel0k+87/0uHgU15OJdIJ4Fx919LtiX32&#10;65RxuerUyb4+rNwLlxUn19OI68uJ82NJX9tn8110BDjr8f/HJftrb01/PQXqu/unHxrue7ntH54e&#10;JvwAAKAdbSf7427yqpO45rr0wtaY02p920UrZ/ZnzR+ESh3pAUkZn+33lc9e/uDBg2OfO6lcY/93&#10;f/m/RhJOzJb3/cO/uH0w7WT/2IPnBtMAAGA6XSb7aaLueg0BH6erkv1ZUZeh9DXje2nDUiT7Mu45&#10;6Tx3TXJjdDeftrv1pI398htXN/7j3/4dyf4cXXrj7HD/qzvP/Y+/wNl9AABa1HayL87l0uEqXe/k&#10;3tMq0c6dO7P1XWoy6k5ZGXdhceNkP65cdEVwrBtXJu3G4z70ZcXrzc1zUbedlI+o1IUn0o7z8+J7&#10;bFva2NU3/JP/+EmS/Tm78+n3jXwGTvYP3fWDwTQAAJhcF8m+1ul8LS1pDphbxmXWPGjMpOXIkSPF&#10;mvIaJ/tKgrXSJkP+oFza2NVV5K++/2ck+z3gz0Cj8+hGZ5zdBwCgHV0k+9sF3Xi2mbSxf/jY94ZJ&#10;5tef+0RRi3l44uUHhp+FONnnRlsAAEyHZH9Ub4bejEMSTVraGI1nO0kbu5JJJ5gMuzl//ixUrl77&#10;wzDhf+k3bxVLAACApkj2N8U8WXo39CamU5Xs60JRzJcu0PXn8ez644NfXpzwAwCAyZDsz04ryb76&#10;8euoQhey5qiPv+b39TbE8+TG/qPnXt3Yd+u/jgy7SULZDw9euHX4mYiT/VNPXBpMAwCAZkj2q6kn&#10;jM7apwPImM/q17nb79TJ/smTJ4cvWMXLaHlscmP/wgM/2Xj3f3tk4yN3f4lkv4f8meg6isFnVST8&#10;AACgOZL9cisrK41y68678eisfZMNGncL42UTG7v6hP/3//UXw8QS/ZGOve9kX4k/AABohmS/XNNk&#10;X/cHqDJ1si9+sTqFITtHpY39rrMfJNnvqTj2vu6HwNl9AAAmQ7JfLZdDl5VxWkn2Jd6EKlfK+vMv&#10;u7SxO5n8xvOfLmrQJ/58NFKSk32G4gQAoBmS/XrURSeXV+/YsaNYYrzWzuzr7l9oLjb276/dN0wm&#10;Vd5+581iDvpCSb4/nzevXBsm/M+89FqxBAAAGIdkf3amTvb1YaVHGy66NbH6HaGcG/vKsx8bSfRd&#10;0D/+bNSt59BdPxgm/AAAoB6S/WrxLrqxqN5cN04rZ/YjdefRRbhxw9Kinx66vFPYInFjj+O5D8pT&#10;79m4+6cfGsxDv+gXF39OunDXyT4X6wIAUA/Jfrl4Iv3MmTODuptuumkwHZN9XZirOs2r0nqyL+vr&#10;6xt79+4dbui4ssxo7ItJ11Q44X/s7K+HCb9GVAIAANXIf8odPnx4kB/Hfvm5ZN95tHLuKlMn+xpd&#10;xy9WVsr68+vsfp2bAWxnNPbF5WT/vmc+OrhI1wk/AACoRv5TLebRurGWz+Irb969e/fI/HE3rZ06&#10;2Y8/NegI5Pz588Wc7uh1/JpltDO8jIp2UjrsZ9ofSr9I5Hh+F2jsi+vy25eGCf/vrr48TPaPPXiu&#10;WAIAAOR0nf+o+0vM8XL5aZorKr/s0xDxcbz9XIln/qtMlOzHu+aOS+6VQHvZaYbf1FGN1xNLKn64&#10;voFXekAi/onk6NGjg2n/PBLv8OtGsGvXrqKmfST7i0131HXCrxF5nPBffuNqsQQAAEh1mf/4hq8a&#10;KEZ/VeLr5XJF9TZxXd0kelE0TvZj4hwT4yrx4MAXGkzD61JJuf7GG28saq6LR29y4MCBwWN3MfJF&#10;xW4MXrbsbH9bSPYXn5N9def51FeeHCb8AAAgr6v8xydv1dVFnM/F13OdDgaiOKZ9H+zfv3+4Pbmi&#10;3LaOxsm+d6JKE37OuCuG6/C6ctvgeiXzUTxI8cUNSvRdp6I+TydOnBg8ntVRHcn+4osjKb3w+may&#10;T8IPAEBeF/mPTvQqh4tJsHO8XLKf5qS5XHEe0m7m48q4fTnVmf30iKhM/BnF3Wam4XWppFyffoCx&#10;31MZz9dO9k886usf57Xdl6uLxo7ZizdEk3ffupnwq+gGXAAA4Lq28x/naerCo3W7uF75p4d9d526&#10;iEd1csVZqPsLg5dxrlqmcbIv6QUNscQz/2lp62x5XGfKVyun86qe435a8eDF78NdldJuP20h2d8+&#10;dJMtJ/zv/sy3R5J9FQAAcF3b+U/M/8qK8zxdi+m6KC47b8qZtR1pt3SL+fY4EyX75gsgxpU2kvxx&#10;H6K631jZsrkjH//qkGt06fNV2kayv7042T/65P81kui/51aSfQAAbFb5j/O39PWa5Iqzpm7luW1r&#10;UqKpkn1Mj2R/+3HCrxtvSUz6AQAA+c846sozaUlHvyTZnzMa+/ajC3a/+NR7hkm/yv/9Vw+T8AMA&#10;UCD/mR2S/TmjsW8/K89+bCTRd1n5zoVhwq8hOgEAWFbkP6PKuuCIh4fPlTpD2pPszxmNffuJQ3EO&#10;ylPv2fjiU/+umDvaredHz71a1AIAsDzIfzYdPHhwmLynYmKvooFi4k3BVMbdtJZkf85o7NtfTPzt&#10;6rU/jCT9X3jgJ8UcAAC2P/KfTYcPHx4m7lEcuj6dJ67X6EJVSPbnjMa+HHSxrhP+M688VNRe997P&#10;PjqS+D/z0mvFHAAAtifyn1Exqc+VHM8bdyddkv05o7Evl3iWX919opd+89ZI0q9y9zd/VswFAGD7&#10;IP/Zan19fSTBLxtjX7xMvEdUGZL9OaOxL58XXn9yJOm//PalYs4mdfP5wOe+uyX55068AIDtgPxn&#10;dkj254zGvrzeurY+kvTrDrzp2X57aPXFLYn/u2/dfPzxe35YLAkAQP+R/8wOyf6c0dghp9dWRhJ/&#10;lcd+eU8xd9R//pvVPyX4395M+osCAMCiIP+ZHZL9OaOxI/X2O29u3HX2g1uSfx0Q2M13KuEfTfZj&#10;UTcgAAD6ivxndkj254zGjnHKkn/fpffYn8rXn/vEYNl7H3l+S+LPWP4AgL4h/5kdkv05o7Gjqa+c&#10;/09bEn8l/DooiHKj+3DnXgBAH5D/zA7J/pzR2DGJ+5756JaEP5ZvvXhHseSmXNefC2uvF3MBAJgd&#10;8p/Z2ZbJfhyjNC3RTTfdNDJv9+7dxZxN58+fzz63LTR2tO3un35oS/J/7rejF/CevXh5S+J/4PbH&#10;i7kAAHSri/znxIkTI3mdy86dO4slNqVj2rvs3bu3WGL72NbJfpVbbrllsMyRI0dGpvXXduzYMag7&#10;evRoUdM+kn10SWP4p4m/yiv/dqFY4rrb/uHpLcn/sQfPFXMBAGhXF/mPcjYl/Jae1DXdcdZ1Fy9e&#10;LGpHTxZvJ0ub7PvoTw1B3CDU+OLRXtdI9jFLOsM/Lvkvu6EXyT8AoC2zyH/Ss/fm6fSM//Hjx7cs&#10;ux1s62Q/V9bW1oqlrtOZfSX6PhLcs2fPYDkd9YnO9OsMv6fbRrKPeTrzykPZ5P/nr50ulrie/KuL&#10;T5r8c7EvAGBSyn/KSht0xj7mf5HrfMLX9NqeF8/4L7ptmezn+MNTKRPnr6ysDB7v27dvMO0z/6pv&#10;U1uNGmiDkvxc8p9e8Ks79qbJvwrDfAIA6ugy/3E+p5JL2j0vPbOvbtuet51su2Q/l4zHn2VyF+Ee&#10;OHBgMM+JvRw+fHhQ5z787tPfdv99kn302VvX1rMX/Kq88Prmmf1TT1zKJv8qmgcAQNRF/nPDDTcM&#10;870zZ84UtVsdPHhwuNyVK1eK2s2DAK1nO9l2yb6T8rSoK078QM3zc9ylx0WNo20k+1g031+7L5v8&#10;3/n0+zYuvXG2WKr6AGBQbt18rF8KAADLo+38R920Y86WKzGPW11dzS6jURi3m22X7C8akn1sB49e&#10;+lL2AEDl4V/cXix13QcHF/9+ezPpLym6JmDlOxc2nnnpteKZ/ZHeqfjNK9eKOYth0bcfwOIj/5kd&#10;kv05o7Fju9IIP2VdgO54amudKLH/wgM/GUlE+1f+9U9l/MFKf8t023/orh8MD8RUdM+Gl9e3/mqK&#10;coN9yS9bWHLkP7NDsj9nNHYsG53pP5Yk+nXK15/7xKAL0em1lUF3odhlaJaeX//RxrGn3rNl+xaF&#10;RlfS9n6xeA/6LI489p8H85S4uziZV2Lv4uR07uVWHbCM1nkb3/vZR7fM61/59saf3/+XG7d+++aN&#10;//i3f5eZ348SP3sVtYe//sZPNvZl9n9sO30uD/zvF7Lbj9kj/5kdkv05o7FjGb3zx99v3PfMRwfJ&#10;ZjrSjymZV2L/jec/PUyoe1H+lCRPcrDSm5I5UOnq/Xz53EcGn98/XTwy+CyfePmB0gM1J2M+yFDR&#10;zd6caOoXhUFidusjG3/+//3Lkdf597f9y5bkraykyatLTAhz3n7nzeG2u2266D3GErctLTrI8oFW&#10;0+L96RK3QSNpxe3Lie/R7/vub/5suD9yQ+xuKVPu/7mXku3H7JH/zA7J/pzR2IHFU+dgpc+87S5x&#10;ZKWmfnf15UFyqUQ+Jr5x/ZR9GyvPfmywX+49/5+zB1zeb/oFK51H6b5g9sh/Zodkf85o7ABQnw60&#10;RhK1PyXOujYEs7Ho+5/20x/kP7NDsj9nNHYAALBsyH9mh2R/zmjsAABg2ZD/zA7J/pzR2AEAwLIh&#10;/5kdkv05o7EDAIBlQ/4zOyT7c0ZjBwAAy4b8Z3ZI9ueMxg4AAJYN+c/skOzPGY0dAAAsG/Kf2SHZ&#10;nzMaOwAAWDbkP7OzLZP9I0eObLzrXe/KlmjcfDlw4MCg/qabbipq2kVjBwAAy6ar/CfN61wOHz5c&#10;LLF8tl2yv2/fvuEHG91www0j9U7iT5w4MZi+5ZZbBtMHDx4cTIuXv3LlSlHTPpJ9AACwbLrIf5y3&#10;HTp0qKjZ2FhbWxvWK9dbRtsu2fcHunPnzqLmOjUqz9MH7w9fBwHigwEl9k78d+3aNZjXJZJ9AACw&#10;bNrOf2KvjpTrc/OWwbZN9tNuNxcvXhzOq2pgXmZ9fX3kAEFlZWWlWKo9eg0KhUKhUCgUyvUyibKe&#10;HRJzuWW0bZP99AM9evRo5Qd98uTJwbwbb7xxMO3l/ZOPfhLStI4cAQAA0B/qll2W57m+q+sv+27b&#10;Jfvxw/aHGutiPy7zvPPnzxc1m8m++vbL/v37B9M6KAAAAEC/OJ+LOV16zeYy2nbJvulC2/ihO2mP&#10;zpw5M5jnfvsp9et3I0mvAQAAAEC/KMlXLw3nfzt27Bg5mbuMtm2yDwAAACw7kn0AAABgmyLZBwAA&#10;ALYpkn0AAABgmyLZBwAAALYpkn0AAABgmyLZnxMN66n7AGhYKP2d9I5xGE/3VtizZ89gP/smaWU0&#10;RKuGWdWyuj8D2qN973LlypWidhT7vxunTp0aDEes/aqiYYdz4v4/fvx4UYtp6J4t2p8a/k/3aynb&#10;98L+n55ufKn9WLX/0u/fqs9E69Eyu3fvzt6nB6Pq7H/vU7X1w4cPl34fSNz/imGYDMn+jHlsf4/9&#10;qsQnjgdb9R8EzXiflpUo1usz0cGBpxVoMDl9scb9q6J9HKXz2P/tiPtVX8A6qaD9q+koLqf52uee&#10;1meB5uI+1cGW/h/s2rVrWBfH/Y7Lav/v3bt3OK3noNq+fftG9qGKEslU7vs33nApnnRznYr+7/gu&#10;+i7YVHf/p8ukJYr17P/pkezPmBuqjlIjBR4acfe8j+N+ztWJzlDk6lGf7jgd96Ef60vWXOdljP0/&#10;He+7ccm6l0v3s+8intajHu+7mKzHA18n+55WiXTiJ1ePrXJJelWymZ5ASO+wGm/KmXJ9jGHLru7+&#10;z/HyKhcvXhzUsf/bR7I/Y26o6Rl8Hbl6HroRf0GJXURclwYnBR7Po5tVcz4To/1u3p+5ZJ/93y7v&#10;u1yJdw13nU44RHH/68w0mou/ULnorH3kevZ/O7zPqpL9tItg+v3rx56OXM8vjnneP3WS/XhCJx4U&#10;x+/qlOv5xbEZkv0Zc0NVI49I9rsTf7rN7V/XVyWbeoz61DdZ+00/70ben02TffZ/c953aWLjepU4&#10;HQ8AhP0/Hf166/23srKyJQ6lZ/bZ/+3wPpsm2a+TbOo52Mr7Z1yy7+VU1tfXi9rr9FzPS7me/d8M&#10;yf6MuaGmjdh18SwopqMAUra/o/QnXItf1mgmfllWFSnb//GsKJrzvku/dF3vM2lliU3st49mqrqg&#10;ud7z2P/t8j6rSvbTfeo6f//qZITrYiIauyVWXVS6zLx/ypJ9z1cpuzA6/v+J+1+/8Lqe/d8Myf4c&#10;uLGmJT2zg+nk9nEs8WfY3HwXtMf7NO1vGfd3WjCZ9GA3ljTW5JZxwWRy+zKWKDffBePl9lsspgQx&#10;N18lPdGW64LlEi+uxvj971+mcvPSYvFgNy3s/+ZI9gEAAIBtimQfAAAA2KZI9gFgRmJfYEZYqca+&#10;AoB2kOwDWApxdJOyko4K0bbYDzW9bqEt8f245IybP2+z2FcAsAxI9gFsezGxVUkv8PKwiBoisUvz&#10;SvZVUlXz+oBkHwDaQbIPYFuLSW2dEa/i3axzYznH9cWDhlifFqtKYFdXV0eeE0uTkbri8+JQgSpR&#10;WX0c4zq9mVn660jkOr2vsqFXNRpKHNI2lvQALO6rOA56LGX7Jb6HtKT3OImvk+4vbuYGYDsg2Qew&#10;rcXkrW7f7/ic2LVHZ/5d73Hq19bWSpeXON50WbIfE+B07GnXq9SRLl92U7lcnUyb7KvEJDzuMxer&#10;Wl/cVyrxVxfdrC3Oi8rq436Id6tNX0efBQBsJyT7ALa1mMgdP368qK2WjsdtubqYHKdnjVNlyb7r&#10;xpX0zp85cXlLD0gknbY2kv3UJPPK9pXF52m7JD0IqCo27nUAYNGR7APY1mKCp1JXvIujEuCYBDu5&#10;lL179w7rDx06VNTm1Un2p1W2rvQAJr6fKP7KkB4c9TXZt3gjpLoHdiT7ALY7kn0A256TORf1KVcy&#10;rzPXR48eHdanyZ66o8TnqSg5TJXN95lmK0ssY5Iau5iYkmwdVNTh9ajkxPm55dJuN+rHrq5J8VoG&#10;l6isXiaZF/eVij4zHbCob3+sT/dXnJf7JUSfdzxYI9kHsN2R7ANYGupnH5PBWPbv318sNSpdrkzZ&#10;hacxSa9KLKtu5a/iawTGic8pE5fJLZcm1Cruhx/rorJ6mWRe3FeSO/AqGz2p7IJeF3VrMpJ9ANsd&#10;yT4AVIhJohJyAAAWCck+AJSIiX7ZmX8AAPqMZB8AAADYpkj2AQAAgG1qmOxTKBQKhUKhUCiU7VU4&#10;qw8AAABsMyT6AAAAwDZEog8AAABsQyT6AAAAwDZEog8AAABsQwuT6O/bt29w+/JcyTl06NDwpje6&#10;nfyZM2eKOZtOnDgxuJX9nj17Bo9zdNt1rWPHjh1FDQAAAPoo5n/K75THlYnL7ty5M5sryvnz5wfz&#10;vayetygWJtH3zs2VVG4ZlfjBxA/X5fDhw8Xc63T7e88DAABAP506dWokp4vlxhtvLJbalFtOJU3i&#10;daI5t5zKIth2ib7OvLv+yJEjG48++mh22XHT4jodyQEAAKCfDhw4MMzb1NvDj13i2fq6uWI84avn&#10;aLmDBw8O69QrpO8WLtEfx8vFs/Nra2vDev+E42lLp91I1HAAAADQX0rC19fXi6nrnNupxDP1rivL&#10;FW+55ZZBXTybH7kure+jbZXonzx5cricjsIi1/voy9MWp1dXVwePb7jhhsE0AAAAFkvsV68z9xK7&#10;+JQdGOh5cVolit2/+27hEn0dZanoyC2l+rId73on757WTznHjx8fPNaRW5wHAACAxeR8LuZ0dXJF&#10;z/NjDeoSxRPLfbdwiX5afNQlZT+xSHyOxJ9oVHwAoL+azh1IAAAAoP9iMh5HTox9+VOu9zw/Tkd4&#10;jH36L168WNT208Ik+trJPpuv4ZK8g1XcxypefJGKy5fxTzFavzjpV+miGw8HEwAAoK+cdzVJZp03&#10;pSMZRsp/qsq04kW0KlGTk8J+TKI/B+pX5Z2sInWO0srGw49n+MVXZGt8fR8AtH11dRuNGQAAoG0x&#10;mY29J8bxc1TKdJ3/xG1IE3EdgJRtn+udK3o6TfTpujMj3sne0UePHi3d8a5PPyzzfF/E62lLp9tA&#10;og8AAPpo0kQ/Dj+pwU1yusx//NoqZTdL9fyU650rejodh7+qn3/fbItE391q4ln5eKfb+BNO7kP3&#10;VdnxOV7e0uk2kOhvL/6Jc1Hvu6BfyXSmQwEuvVO0LlhX/f79+7eMaAVMQu3I7U3ta170veH/uwA2&#10;TZroi5+Xu1GVdJX/xC7XGl0nJ/YIibEnlyt6WiWKr9N3C5Hoq6Hs3bt3eGSY3v0sl6CraPlcF5/I&#10;I+6kjThdvuz50yDR754+/3h2Qe2oq/50fo147wXXlXUZ65L+nyiJyhUl7JGCmrfVxdJ6JUR6vqeb&#10;mPR5qKZ27f2qz1fJax94m9Iv+3QwBBXx47LkYBL68o4xQPsnxgC1Z88DsKmNRL/s/1UX+U+8flP/&#10;z30AH4vF7avKFWNPEa1TtB7XaX7fLUyi752alnTIo9gw05Ie3cWjt5T646tejdtHbuqT1SYS/W7p&#10;P6U/37T4gus2ed25RL/NxKUuv3ZZiWK9birnA4GYkGl/ahxi/T/y/w+VJiZ9HvJ8z49c6YOy7Yln&#10;w3Sixv9nypafVDwASosTl/ilDWBTWaLvpLnqpJmW93NzPSm6yH/8elXFmuSKMV6lZREsRKKvhDwN&#10;2Eo6ys5aqfH5YloVNbjcsp5ftp54ZXbalaENJPrdSZN8HRAqMOmv69rm9cZEXwFOrzsP3h4VB+ZY&#10;Ii+n/2eR2r3npZT0l/W/rDLp87CVPxsVfTkppnhQgj4oa//e5vRETZv/X7wf4mtp3enBpuriNIDr&#10;0kQ//t+J9TmK814mfidaF/mP/i/ru7+qRHVzRYm/CqrEu+z23UIk+tsViX434i81KppOTfufNPfZ&#10;+fVyQW2cOomv3kfuvZSJ+2Ccsm2fJgmatH03fV7dfbeo106Uie08PQNVR939XLerW5PPzdudfvHW&#10;kTs7mOPXUMn9v/GvVrk2rp/xx9F+afKeq5at+/+aA2TMktps/H9UVnQAkNL/07hMqsn/HUyHRH+O&#10;aOjlzl68vPGprzy5cfc3f1bU1Bd/ianqP1c1xFbsLmZpH750vqdjspyrc2Khswe5QJomGUqG0mVc&#10;qvr+x+XKxCQnlqrXTJ8XjdtHZc+LSWssaQLrekm79OWSxtgWXFQnns7tQ8+bJIFu6vtr92184/lP&#10;b/z8tdNFTT1xX4/riublJN1vuTNy8f+GS677Wdnn7cTV0/5s4lm+WHxm39PpZ6n/P3F5lar3HJfX&#10;a1aJbVKJtB+7xDN8Ze1UJY3nro+PPS1V3YrUVSDKLaMudkCXqr6f0rP7OVXzyX9mh0R/jmjoeUru&#10;3/2ZR66XW6//baIquKS8XHom2/U+61fnC97TdRP9qmIx4dLz0oQn7WoTxeXKxAuNYklfJxbJJex1&#10;9lFZou86JZNaRsmn62Ki5bqyEs/2xm5aaZH4GpHvm5HWd+GOH+/b+OJT7xn8veNPf7/+3CeKOfV4&#10;O13Kzr6ny6Ul/sIV37/aQfzM6iSgKun/CSfusStYLJ6fTosex2VjKVNnGYvvr6xYXFbblW5bFOtj&#10;kbgePU67BcT37zrtey0bE6yybgZAG/T/2G1NJRXn5fKZOD+VWx7dINGfo2Vt6Mf/+ZnNRL52+ddM&#10;3Wb5wgM/Kdbe7Es+t2z8ydFnJuOXq+tEZ3w97flNEv2YOMW+gubpeI2IRxaoSvLFz82VlOvjdkrc&#10;1ihXX2cf5Z4Xz2xGvgAqnkn2cio+2x7PKsd94rr0Z2Wf0VdS7GXi2VHXpUltU2+/8+bGl8995HoS&#10;nylK8IdJfs2i9b11bfMXn7LE2WfdLM6LcSfWm6fjr2H6/FzvdccRLuLr5f5PxMRVmtS7Lu3P74Pw&#10;HD9HZZyy/4+xPZveV3owpWQ7XU5cp5L+v3J93Mf+fxB/qYi/SEW5WAG0LSb6uV/+YjvM/XLmeSop&#10;Ev3ZIdGfo2Vt6LlEvY1iVcElFRMlJyvxTLB5Otd9wbxMk0Q/yt1pz9NxxCcnWE5Yy/i5uZJy/TSJ&#10;vqer9lHV89KuGLkkx9NliZO/jOLnGg86Ul4mJnium7ZrxN0//VA2WR+WXJJfM/GPYqIZS+6XkDSx&#10;TvdxWdIqrvd+8XRuWfP8SRP9+H+i6nNM+Tkq45S18ZjkjOPl4kGA66q6hsVEX+9ZdfHA1MulBzmz&#10;/NUJy2tcou82q5LGZPE8lRSJ/uyQ6M/Rsjb0m+9czSbqlaXowlNWDtz+eLH26uCS42WdXHg6l7Cn&#10;iUlU9bxY1ySx0PNcp+fVueOgeTmVcbxcGqzLtrUqYa/aR1XPqyrm6XQ7Xe8vo7qJUNy/EvuQT+vy&#10;25eySbrLMf1teEZf5YXXnyxeYZSSdP8Kkr4HT6efTey6Jb6vSFXxmTtPp7+YRF4mfd269WXtbxw/&#10;p87zyl4j/uIT5a5fcMkl+rn/D/H/sV4/TseDetdVFaAr4xJ91Xl+7qZ3nqeSItGfHRL9OaKh5730&#10;m7dGkvgPfO67xZx6dEbZwaXOCB0xWMUzmvEMouvSM2uRl4lJaK6uLLHIJfrxjGYsSgzGicuP4+Xa&#10;SPSr9lHV83RGX/sgLbnkaVyi3yRh93Ix6a36VaJN9z3z0VpJfBN+Dyrm6TTpTC9Ij/sg91momJfL&#10;JQDmZSZN9OOBRxPx/3RMnHPK2ngu0Y/dedTO9dz4/LqJvvaj58eS/krner1W+jmoxNcD2qY25jaY&#10;i4mep5Ib1SzOT2ndmA0S/TmioXcjTY5z4tnw+IWuL9Tc81yX1kee32aiH6fTftfj+LlxfWW8XBuJ&#10;frpsVPW8Osm1lx2X6MfRU8Ylel4ullmMttOV+D7M0+k+jr8ASLw+JXb9yfFyfm6O50+a6Ct5cF28&#10;TmUcfX5+nkqO429ZG88l+p5Orw9wfd1E3/Ok6v+1l/OywCzF7ySV2L0y/WUrFWNwLraT/8wOif4c&#10;0dC7EwOQioKS9nd6BtPisippIhm7gjjYOZnw55h7bq5ukkRfRQmDnqtSZ0z4+FytOy2Rl5sm0a+z&#10;j3LPi3XpBV1K7mLS7eXGJfriOhW/vvukR7kLWheB2oO2Vb/u+Jer2Oc+19dbRV+6Skhjd5HcsjoI&#10;iL9q6XFMcOPZfz9f+1nTTso9f1xCb7l616n4c9R2aLpKfJ5KWQwoa+NViX68piOeHGia6Hu+tkEl&#10;/X8d97G2O9K1EuMOYoFp+P/zuJLrvhe/D3K/QPv/MrpHoj9HNPTuKCmJgSgt8YtalDjG+Tlxfiz+&#10;HD3dZqJf1nXHpUpu+Vgi102T6Ivr0uJ91PR5KnqOua5Ooh8TurSk4rzcxZN9FBP1XIly82OJCX2T&#10;Npebr5JesDtNol913cA4uee4OAaUtclcoh8PpHKlbqKf/uKQlig336VOFz5gUvE7qeo7NUcnFDw/&#10;d2KK/Gd2SPTniIbevdhXW0Vf7mVdAOJyZdIv+rguBzadhbNcnROp9GAjN+KJp53Yqs34bKZKegY8&#10;UgKjJKOsRN7OdN+UbWtZvVTto6rnpZ+VSprI5Pan+Kxq2qVCiVccAi593xa3eZH+Xyqh1r70tquk&#10;+0Y8T+8/Jpm5M3GmX2W8nIr2Y27fxPaoEj9v7/u0nTat1/+N2O9e2x0PTqrEs+Iu8cJB74+0TapL&#10;jZeP4oGBtknb4W2L3XDK3ov4+R4OVvs1HrjpbGiU+7+RHuwCXVB7jydbfAJF7Tt3Aa7FtppD/jM7&#10;JPpzREPvFwel9Et2XmKCkurbti46J2W5fb0d+L2VHehgduIvJinX68ATWFTx7L9iaw75z+yQ6M8R&#10;Db0/4hndvogJgc78qb2oxKS06QW6yPP+jF1/thO/PxL9+YsXPMeRpuIvFrELELBo4k0Qy64nI/+Z&#10;HRL9OaKh94eDkkqfxC//tOhAANOL3SLqXOS8iPz+SPT7oer/9bQ3agPmLbbnMuQ/s0OiP0c09P7Q&#10;Z9Hnz0Nn+Pq+jYtK/b+1X8fdgGyR6b3pPdbt147ZcNvj/zW2Eyf5ccS0FG1+dkj054iGDgAAlg35&#10;z+yQ6M8RDR0AACwb8p/ZIdGfIxo6AABYNuQ/s0OiP0c0dAAAsGzIf2aHRH+OaOgAAGDZkP/MDon+&#10;HNHQAQDAsiH/mR0S/TmioQMAgGVD/jM7JPpzREMHAADLhvxndkj054iGDgAAlg35z+yQ6M8RDR0A&#10;ACwb8p/ZIdGfIxo6AABYNuQ/s0OiP0c0dAAAsGzIf2aHRL8GNci1tbViqj00dAAAsGzIf2ZnIRP9&#10;d73rXSMl2r1795b5Lvv27SuWui7Ou+GGG4raUTt37hzMP3r0aFHTHho6AABYNl3nP3v37h3md2Wv&#10;deDAgeEyseRO7N54441bljt16lQxt98WLtFXsp7u7CidF4s+eNuxY8eg7uTJkxuHDx8ePNZBQnT8&#10;+PFBvZbtAok+AABYNl3lP+fPnx/mfC6519qzZ8+W5WKJcvNdzpw5UyzVXwuX6Hvn+ky7SuS6W265&#10;pajJS5+bTl+5cmVLXdu6auhXr/1h492feWRYbr7zdDEHAABgvrrKf5y3+WSuSu61PC/29NByrtcB&#10;g6g3h+t0Ythcp9J3C5Xo+4PTB9N1ou/pixcvFjXt66qhxyTf5f8+8p1iLgAAwPx0lf+oG/b6+vog&#10;d3MeV5Xor6ysFDXXud6JvqdVothNvO8WJtFXn6m4U7tM9P2TjvpvdWmWib7KhbXXiyUAAADmo6v8&#10;x+om+iq2a9euLXWeTrtwHzlyZMuyfbUwib53qI++xiX6segiCh+dmY/G4gUW+llGDUKPyy7ObdPs&#10;Ev1vD/6+97Pd/scCAAAYZ96Jvi6k9XznfH6sXwTMdTfddFNRc51zRRV19e6zhUj0lYB7h1pZop+7&#10;MtolPUO/f//+Qb2O1Hz1tJcVfXi6IDf9aactXTX0j9/zwyTR3ywAAADzNO9EX5TQexmXtDeI6+Ng&#10;LhIT/S67eLdhIRJ978w45FFZop86ceLEcLlxy/qITh9gerTn+jZ11dBfXr+y8e5bryf2/+/bH9+4&#10;/MbVYaJ/+vwrxVIAAACzp/ynqkxrXKKv0XJifheLThib66rO6Pdd7xP9+GFpR7vEn1k0XXVDq0OH&#10;Dg2XLRv31OOp+sP08tLVCDxtNOacu7/5sy1n8D196K4fFDUAAACz11X+Y+MSfc+Lw6rHcfU17Lp4&#10;Wv33o3gSue96n+jnxkTNFV0YUSYOj7S6ulrUbooNwsZNt6Grhq6++GmirwQ/rQMAAJi1eSb6VRfS&#10;ut7z0mmL93Tqu94n+qI+U2mJffE17YshchdFxLP/OZ4Xn5sun063oauG7oT+tn94uqjZGHTZIdEH&#10;AADzNs9E3zdJzeV0rtfoixLvsJvLEVX6biES/Zxxo+7o55i4jIo/uMhj8+tnmMjPEV+wkQ6vNK2u&#10;E/3Hzv66qLnO9QyzCQAA5qWr/Me5W1mReBCgcvDgwcEJ41jn3h/pBbvpHXW5M26HmgyvqZJeMS3u&#10;0qN1pdKLeFVyvxZMo4uGHi+8Tbn++D8/U9QAAADM1jwTfYln9dOi6zqjeJ1nLFVdxvtkYRN9KWso&#10;6tfvLj5VjUnJf7z9cY4u3u3qiK2Lhn7/4y+MTfRz8wAAAGahq0S/KW2HckWd+E3vt5TSCWAtqyHf&#10;F8lCJ/qLrouG/qmvPFmazKvPPok+AACYp74k+suARH+OumjoTuRzyTwX5AIAgHkj0Z8dEv056jLR&#10;/8xXf1zUjPJ89eUHAACYNRL92SHRn6MuE/2HVl8sakZ5vvryAwAAzBqJ/uyQ6M9Rl4n+S795q6gZ&#10;5fncIRcAAMwDif7skOjPUdsNXcm9E/kyH/jcd8cuAwAA0BUS/dkh0Z+jthv6qScujU3ijz14jkQf&#10;AADMDYn+7JDoz1HbDf0LD/xkbBLPyDsAAGCeSPRnh0R/jtpu6Aduf3xsEn/12h+Gy+gxAADALJHo&#10;zw6J/hy13dCdwN9852pRk+fldHYfAABglkj0Z4dEf466SvTVD7+Klzv+z88UNQAAALNBoj87JPpz&#10;1FWir4tyq3i5Dx/7XlEDAAAwGyT6s0OiP0ddJfoX1l4vavKU4HtZAACAWSLRnx0S/Tlqs6HHi2zH&#10;UZcdEn0AADAPJPqzQ6I/R2029LMXL9dO3hliEwAAzAuJ/uyQ6M9Rmw39odUXayfvTc7+AwAAtIlE&#10;f3ZI9OeozYbe9I63Xla/BAAAAMwKif7skOjPUZsNXWPnT5Lo3/vI80UNAABA90j0Z4dEf47abOhO&#10;3D/wue8WNdW8/Mfv+WFRAwAA0D0S/dkh0Z+jLhL9T33lyaKmmpdXAQAAmBUS/dkh0Z+jLhL9ul1x&#10;PvPVH5PoAwCAmSPRnx0S/TnqItF/5Myvippq9z/+Aok+AACYORL92SHRn6MuEv2XfvNWUVOtybj7&#10;AAAAbSHRnx0S/TnqItFvws/RuPoAAACzQKI/OyT6c9RWQ395/cpUiT5j6QMAgFkh0Z8dEv05aquh&#10;nz7/ylSJ/sp3LhQ1AAAA3SLRnx0S/Tlqq6ErUY+J/jt//P3GHT/eNyx3//TAoD7l59QdkhMAAGBa&#10;JPqzs5CJ/vnz5zduueWWQUPR45yLFy9uHDp0aOOmm27aOHr0aFE7SstoPZp/5cqVonaUlnnXu961&#10;sXPnzqKmPW019C888JORRD8m+YPy1HsGf1N+jp8HAADQtVkk+keOHBnkeGX5nZ05c2awnPLFquW1&#10;Pi2j3LIs9+yjhUv019fXB4l3LKkbb7xxyzIqsWGdOHFiy/xTp04Vczd53riGMom2GvrNd65WJ/oq&#10;f0r2z7zy0GC+6a64JPoAAGCWukz0V1dXR3K7stfK5ZMukXLD3DI33HBDsUS/LVyirx2b7uxo9+7d&#10;w3qdhT948GB22TitJD6dLzt27BjUlf0iMK22GrqT9fd+9vr6yhJ9/Y3u/ubPSPQBAMBMdZXo79q1&#10;a5jPuZS9VlzGZ/P3798/mI7icsopnRuq6Ox+3y1Uoq8PyztXSbwfR67Th2bxef65xdOWTiu517Q+&#10;0K60nejrDL18/blPDBP7tKj/vk16ES8AAMCkukr0ncvFs/q519q3b99wfpW9e/dml3PduOf3wUIl&#10;+t6p6k+VS/TjB6u+9ZHrfQDgaYvTZWf429Z2on/swXOD6WfXHx8m9nf/9EMbb11bH05/68U7BsvI&#10;5TeukugDAICZ6irRVx4ovr5SJfdanqcz+FW8nEoUe4v03cIk+ocPHx7sUPeJyiX6ulCibMe73mfo&#10;Pa2k3g0inZceLLSt7UT//sdfGEx/+dxHhom93fn0+7bUiZ+rsfgBAAC61lWib3UTfZ04Vh64srJS&#10;uVw6IIuW97y+W5hE3zvUF8XmEn33rYp15nrPix+Si9a9Z8+eweNZ9LtqO9H/0XOvDqad0K88+7HB&#10;tDzx8gOVif4jZ35V1AAAAHRnnol+nJcr6udvrovdwUXr9LyuTwpPayESfV9gG3d0LtF3kh7rzPXp&#10;PH1Y/pD8wflXg9iHS4/b1lZDd7Lus/JO6J9+9eHBtLn+lX/bvEGWn3v8n58pagAAALqj/KeqTKtJ&#10;oq+RGpVfxrqTJ08OlvU0iX7HvDOjXKJ/4MCB7LLi+qrhkOJzfXChgwdfYd12st9GYxYn6/K7qy8P&#10;E/qU62M/fT9XQ3QCAAB0ra38p0zdRD9N0l2vHDBOVyX6fdf7RD8dD7WsqCuOhkbydMr1StxzPGyn&#10;L+RI15NOt6GNhv7Sb94aSfS/v3bf2EQ/zvvA57478nwAAIAuzTPRj+Pnp/NcrxKn0xEYq64J7Zve&#10;J/rxw6oqSvTjsv7ZxVyfGxPfvwTEIzYvb+l0G9po6OkQmeqXX5boP/yL27fM+8xXf0yiDwAAZmae&#10;ib54nvK/yPXOBz2tEuV6lfRV7xP9MmU72XWxvuoDiY0hSutyy0yrjYa+8p0LI4m6E3kNq5m69MbZ&#10;LYl++nwAAIAu9SXRj3ld7BWiu+HK8ePHh3U+Uaz7MbnOXXz6bNsl+hotx/VpyY2k43kezcfclUcf&#10;vG+Y0PZIPG00dI2dn0v0H730pcF0yvN//trpwfTZi5dJ9AEAwMx0leg7pysrptfPzVfRxblRbhmX&#10;RbCwiX68zXEqHpW5nDhxopi7yRfZpt18LD6/rG//NNpo6J/6ypPZRP+F158cTKc8/58uHhlMX732&#10;BxJ9AAAwM/NO9EW5Xzpf92zK8clfl7TPfp8tbKK/HbTR0A/c/vgwUX/7nTeHiXwZz4/L+PkX1l4v&#10;agAAALrRVaKPrUj056iNhu4k/cPHvrfx7PrjYxP9By/cWproc9MsAADQNRL92SHRn6M2E3114dH4&#10;+OMSfd1EqyzRV39/AACALpHozw6J/hy1mejrzrYaaWdcoh+797zzx98P6ryOQ3f9YDANAADQFRL9&#10;2SHRn6M2E/2HVl8cJvD3PfPRYm6el1NXH3nvZx8drgcAAKBLJPqzQ6I/R20m+hom0wl82dCa5uU8&#10;8k46cg8AAEBXSPRnh0R/jtpM9F9evzJM4H2mvoyXu/Pp9w2m733keRJ9AAAwEyT6s0OiP0dtJvri&#10;BP6ta+uD6TJff+4Tw2XlsbO/JtEHAAAzQaI/OyT6czRtQ9dZfCfol9++NJK8VznzykMjy8b1AAAA&#10;dIlE/7q1tbWRG3G1VSIS/TmatqGrX74T9HO/faR2op87KPB6Lr9xtagBAABoH4n+ddoPuUR92hKR&#10;6M/RtA391BOXhgl6nTH0Iy+79tb1z97rOX3+lcE0AABAF0j0r4uJ/k033TR1IdHvmWkb+t3f/Nkw&#10;QdeQmpMk+qfXVgbTXo8uzAUAAOgKif51MdFvA4l+z0zb0D/z1R8PE3Qn7ned/WAxt5qX14W54vVo&#10;qE0AAICukOhfd+bMGRL97Wzahn7znatbEv0HL9xazK2moTX9HPF6dPMsAACArpDozw6J/hxN29Cd&#10;nMdE311xxtHNsmKiHw8aAAAAukKiPzsk+nPUVqL/4WPfGybtL7xer+vN068+PJLoH3vwHIk+AADo&#10;HIl+feqKc+LEiWKqORL9OWor0VdffSftv7v6cjG3mpaLiX4cwQcAAKArJPr1kegvsLYS/eOnzowk&#10;7XX5ORpX/5mXXiPRBwAAnSPRv84Xz44rJPoLqq1E/+v/p/7NsiI/R3fKFRJ9AADQNRL963JJfa6Q&#10;6C+othL9b/zk3qkSfY/U4/Xp7D4AAEAXSPSvu+WWWwaJ/NraWlGzFYn+Amsr0f///eyvp0r0NdSm&#10;eH3qrw8AANAFEv1NPmtfhkR/gbWV6N97vtldcW3l2Y+NPM/r0wg8AAAAXSDRnx0S/TmapqFfvfaH&#10;YWLuZN1n5uv6/tp92UT/0F0/GEwDAAC0jUR/dkj052iahv7Sb97akuh/4/lPF3Pr0Zj7MdHXXXG9&#10;TgAAgC6Q6JdTN52qrjxNkejP0TQN/fT5V7Yk+o9e+lIxt553/vj7kUT/U195kkQfAAB0ikS/HIn+&#10;NjJNQ39o9cUtif653zZP0P3cS2+c3bj7mz8j0QcAAJ0i0S9Hor+NTNPQY1LuZH3treafo597em1l&#10;47GzvybRBwAAnSLRL0eiv41M09A/89Ufb0n0J+Hnqn//y+tXSPQBAECnSPRnZ2ES/dXV1Y0bb7xx&#10;cJTjsm/f1uT20KFDI8vEcvjw4WKp63bv3j2ct2fPnqJ21IEDBwbzb7rppqKmPdM09JvvXB0k5O//&#10;/MlWEn0/34n+m1euDaYBAADa1HWif+rUqWF+N+61NN/Lqpw/f76YsynNLZWPXrlypZjbPuenJ0+e&#10;LGrK6aZbylGPHj1a1IxaiET/yJEjIzs4LVFuvktM1r0T9+7du7Fz587B4/TA4eLFi8PndmGahu4R&#10;cv7Dl05MlejrTH4u0T978fJgGgAAoE1dJvrpSeFxrxWXzS3vHDFXukr2vX4l8S7KSVNxW1xSC5Ho&#10;66z6DTfcMDzK0q2C45uKO9p1SurjDkp3kpezdFpc19UHOU1Dd0L+yZOT3RXX1Dc/l+jf//gLg2kA&#10;AIA2dZXoO2+Lpeq11NNDyyjHzC1/5syZYf3+/fsHdeph4rodO3YM6trm9adFJ6kt/moRS3rSeiES&#10;/RztcL+p+KG4Tol9FS9n6bQ+PE1Pc9vhcdpI9D/36H+bKtHXaDu5RP8LD/xkMA0AANCmLhN95W2x&#10;R0bVa3kZndDNLR9/HYjK6tvideeKEnyJebC6+OzatWs4HS1soh9/SolcN02i765Ceo0utZHo3/GD&#10;/zRVoi9+vsbV93o/fOx7xVwAAID2dJXoW51E3124fZY8t7zrdMY/Uo7peV3wupW8W/zVQZwHx27p&#10;nr++vl7ULGCirw9Ab8pvJv6MIa6POyCX9HuHqVuQ16eLLbRzvI6utZLoF0l6G4m+zu4fuP3x4boB&#10;AADaNu9EP57Bt9zyrksHbNEynteF3LrT/NSPY47ruvgeFibRj8m9S+5q5HSZWNJuOPHoyEdEntZ1&#10;AF2bpqGnif59z3y0mNOc16H++nHYTgAAgLZNk//UMS7Rd/4XR2PMLe8654imZTwvXv/ZFq87Kkv0&#10;Y27ruvgeFibR9w0EciVeLKsLJ/QGXXQUFpet4p9xdHSUXvCrEn8KaUP8IJpKE/2Hf3F7Mac5r+PB&#10;C7durHznAok+AADoTMzTcmVaVYl+vMA2yi3vuqpEv+3cULxuHZAoH405qUaLjMvEni2uiwcfC5Po&#10;p3RVsd+QdkSVuKw+4Bz9OqD5usBCvLw+QH+gnteWaRpzmujrbPykvI47n37fxunzr5DoAwCAzkyT&#10;/9RRlei7Xtdjap6L6zUevUbWicumXXdWVlaG87oQD0YmKdHCJvpS9qZS8deAspsPpOsZN92GaRp6&#10;mug/u/54Mae5lWc/NlzP5TeukugDAIDOTJP/1FEn0R9X0mWjeAOtrnjoz1jSbuyxC3qsixY20Y8f&#10;okqVsiGHzPPi3dDS5dPpNkza0GMyPkzQ375UzG3usV/eM1yPeN16HQAAgDbNM9F3N+2q4mS5bBjN&#10;dLkuafvje9B7U/edgwcPDqbjrwvpdspCJPreeB1Bqf+83lx8U+nFFPoQtZxKPNrJdb1xt570BgN+&#10;jqXTbZi0oT/z0mtbEv1p6NeAXKKvbjwAAABt6irR1xlvlXh9pnJC1aV5XsrLx22LN8dSPqkeIr7P&#10;korHtO+zhUj0Y7KeljjGqOSWcUnpDL7qc0dksV+/S1n//klN2tDdj/79nz/ZSqL/1rX1bKKvC3MB&#10;AADa1FWin+ZtaaniZdJti/dtiqXrey21ZSESfVGSreRbO1ZHZnHc0Egj8OgMv47mdBCgx7FLTuQP&#10;q4yO1PTziH5J6GK4zUkb+qknLg0S8f/4t3/XSqIvXo+6ADnR11CbAAAAbeoq0XdvjlzRxbdVvFwc&#10;ydGUg7p/vP6W5ZV9tDCJ/nY0aUO/95HnB4n4oa/d1nqif+6315N8Fd08CwAAoE1dJfrYikR/jiZt&#10;6McePDdIxD/5j59sPdH/1ot3bHz42PeGyT4AAECbSPRnh0R/jiZt6J/6ypODJPzWb9/ceqL/5XMf&#10;2fjCAz8h0QcAAJ0g0Z8dEv05mrSh+4z75//PB1tL9O/+6YeG63po9UUSfQAA0AkS/dkh0Z+jSRu6&#10;k3An5joLP62Hf3H7cH1nL14m0QcAAJ0g0a9PFwdrf8ULi2PRkJ9VSPTnqK1E/xvPf7qYM7kzrzw0&#10;XN/Va38g0QcAAJ0g0R/Po/zUKVVI9OeorUT/0UtfKuZMbu2tZ4frE7/GhbXXB9MAAABtINGvpmHd&#10;cwl9WalCoj9HbSX6Ohvfhlyi/8iZXw2mAQAA2kCiXy1N5HVjV53hLytVSPTnqK1E/9IbZ4s504nr&#10;82toKE8AAIC2kOhXi0n+tDpJ9G+88caRjVTRXW0xqq1E/3dXXy7mTMfre+LlB4avceiuHxRzAQAA&#10;pkeiX8258549e4qayTVK9HXl7/79+4upPP28EBP8WEj2R7WV6LfF63vwwq0b7/3so8PXAQAAaAuJ&#10;frWDBw8Oc+dpNUr0L168OPaFPV/L2vnz58c+bxlNk+i///MnO0v07zr7weFNuUj0AQBAm0j0x/OJ&#10;c/WSmUajRF+csKucOnWqqN2kel0tnNq9e/dgHjZNk+gfuPPe1hP9+5756HCd9z7yPIk+AABoHYn+&#10;pphXT1qqNE70JfbBVwIfuV7Jvj5IlQMHDgzrsWmShn75jauD5Pvg3/9N64n+t168Y7jOx87+mkQf&#10;AAC0jkR/k/PjaUqViRJ9OXLkyMiLrK+vD+pjUp8WzcOmSRr6My+9Nki+//z+v2w90T/3281+/y+v&#10;XyHRBwAArSPR35TLl5uWKhMn+qLkPr6Qkn/R7XhjfZyHTZM09NPnXxkk339x6r+2nuhffvvSyDqd&#10;6OtXBAAAgDaQ6M/OVIm+7dq1a5jQ79ixo6jFOJM09IdWXxwk30f+939oPdEXr/Ota+vDRF8HFwAA&#10;AG0g0W/P2tpa8SivlURfTp48OXIGP466g7xJGrovknVC3lWi//PXTg8T/ZXvXCjmAgAATIdEfzra&#10;fzqx7py7ysSJ/t69ewdD/+hsvsb7tJjs0ye/2iQN/QsP/GQk0f/yuY8Uc9rh9X5/7b5hov+Zr/64&#10;mAsAADAdEv3mdAI99qCJpUrjRD+OiZ8WzRMdBLhOBwPIm6She3x7J+S6uVWbvN5vPP/pYaL/gc99&#10;t5gLAAAwHRL9enQtbMypy0qVxol+7gVisTNnzozUr66uFnNgkzT0Dx/73kii/9gv7ynmtMPrVbn5&#10;ztVhsg8AANAGEv1qVSNYumioe3WbH2eiRD93l66bbrppMC8Vx9zfs2dPUQuZpKE78XYy/vSrDxdz&#10;2vH15z4xXPexB8+R6AMAgFaR6G91+PDhYb48rjS5Dra1RH/nzp2DeTlx4z3ePtpJ9C+9cbaY0w79&#10;QuB1e4QfEn0AANAWEv1RzpFzRf3y3TXedZ0m+upzHzcgLWU0/I/mX7lypahBG4n+766+XMxpx7Pr&#10;jw/X7ZtzkegDAIC2kOiPSnPp3bt3Z5N5z+800Ze4MbH4iAP1tJHot00HDnHdJPoAAKBNJPqj0nxa&#10;N57N8fzOE33Rh3TLLbcMysrKSlGLJiZN9N//+ZOdJfridSvpd6J/9uLlYi4AAMDkSPRHxSQ/LTHp&#10;d91MEn1Mb9JE/8Cd984k0Vc3Hif69z/+QjEXAABgciT6Wymhjwl+VdnWib6G7azbQDSkZxuNSb9a&#10;HD9+vJhqz6SJ/sG//5uZJPq6MNeJ/m3/8HQxFwAAYHJ9SvS1Lcot69Cysxgu/ujRo9kEP5a6N6Vd&#10;iERfF/CWXQR86tSpYqlNZTcXiCP+6Gioar55Xhcf7KSJ/qGv3TaTRH/l2Y8NE/0Dtz9ezAUAAJhc&#10;14l+HNo991pHjhwZzo9lx44dxRKblBvmllWuOQs62Zx7/ViqLESif/Dgwewbc4nqLutpHUQoidfj&#10;9C6++/btG9R39WFOmuh/8h8/2Wmif+fT7xuu3zfoUgEAAJhWV4l+LoHPvVa6TCwazjLKLePSRW+P&#10;KmU5bpWFSPT1E0Z69694tBZ/cnFdHOs/Hg35A/e0pdMaQSita9ukif6t376500T/G89/erh+bpoF&#10;AADa1FWi77wtJsRliX7sEeKbvrrYoUOHhnUaJt5yy87a/v37a23DQiT6OfH2wB7WMybnaX8r1/vs&#10;vKetbLrLcf+bNvSX168MEu6/+v6fdZron15bGa7/kTO/ItEHAACt6SrRV/IrsXt23dfy8iqWq5PY&#10;Rbzvpk70dUdcHQnFI51ZyO18/YRStuNdr+2N0xan/WtB+itC25o2dA1xqYTbSXhXif4Lrz85XP9L&#10;v3mLRB8AALSmq0Tfmib6aT9887RzR6vKN/tm6kTfb9RF/dpzF7VOq2zYoTjEUDzLn4rPkfiTh4t+&#10;BXA3n7SPVheaNnSfXXcS/uVzHynmtOudP/5++BriRP/yG1cH0wAAAJPqW6KvO9F6eXUXN9fphHak&#10;dXpeFzmvxa5DVaVK64l+LEqm2+r6kvafUtHFs/EDjMuk4vNMib0ODpTc64PSrxJxGd0ITOtUyY3u&#10;M62mDX3lOxdGEv0HL9xazGmfX2PtrWeHif7p868UcwEAACaj/KeqTKtJoh+7fTv/M9dVJfrxhHOb&#10;vP46pcrUib7UGfqn7nif42jnplcd+65hVRcmxOXLeL6S/txRVDzKa0PTxnz8n58ZSfQfvfSlYk77&#10;/BpnXnlomOjf/c2fFXMBAAAm00YyX6Vuoq+T0THPS09Ou74q0e+C1123VGkl0Y/q3NlLifq04oeo&#10;IvGAI+V6/TyTo646mq91SLqedLoNTRu6bloVE30l4V3xa/zTxSPDRP/j9/ywmAsAADCZviT6XkYl&#10;d2be89I++vGGVl3wulWmzZlbT/QjdXeJG5sr00jXE18v/cBcf/jw4aJmkw9O4pCcXt7S6TY0behK&#10;tGOi//PXThdz2ufXuPunH9p472cfHSb7AAAA0+hDou/5KrkkX+IyUVVX8TZ43TEvnVQniX6ds/ou&#10;dS5i0DBG6c8psZtOLkGPdb7xlUoq/mwTpXW5ZabVtKH75lVOwi+/famY0777nvno8HU+89Ufk+gD&#10;AIBWzDvR9zyVdDj2KHYV91Du4rq0S09bPPpjrxJ9nU33hpUVdYvRXWh1Ea3ryo6ioriOXIkHC/p5&#10;JbeMSvrTi3he/ADF9do+/1JQ1u1nUk0bupNtJ+AaHacr33rxjuHr+CJgEn0AADCtrhJ9525lReLA&#10;K2UldpfJzXdpa8CZVDwJ7etQJzV1or9nz56RN50W9X0vG2O/7gW6sS9ULDpgyK3b/e1jySXp/ukl&#10;tx3xaFBFr9W2SRL9f/eX/2uYgHfp3G83Dyg8fj+JPgAAmNY8E32dHM7NiyUm+jrjn1smPUHctrLX&#10;Tcu4s/5TJ/q5F1XR0JR9p4bWVWOrY5JE/4P/42szSfTVLSi+Dok+AABowzxzr0WRy63LSpVWE/02&#10;RtNZJpMk+v/xb/9uJom++HXeurY+TPSfeem1Yi4AAEBzJPrVxnWFT0uVqRP9kydPlnbNQbVJEv2P&#10;3nf7zBN9je7jRP/+x18o5gIAADRHol8tJvHqjq79VVaqLiaWqRN90cWqHn8+pT5Mmtf2zaa2A31A&#10;TSjR/sSDfzHzRP+xX94zTPQ/9ZUni7kAAADNNc1/lo2T/DauD5060Y93kM2d2Y8XtWpZbJok0b/l&#10;f/0/M0/0v/7cJ4aJvgoAAMCkSPSreXTKHTt2FDWTmzrRdxJfNfSk5nk5bJok0T/yv//DzBL9O59+&#10;3/C1dCafRB8AAEyLRL9aHAJ0XNeccVpL9I8fP17UbKV5Xg6bJkn0nXjPItH/xvOfHr6W+uaT6AMA&#10;gGmR6I8Xbz6r4eDLim4KW6W1RL9qxB2NU+/lsGmaRP/L5z5S1Hbn9NrK8PU02g6JPgAAmBaJfjXn&#10;zHVLldYSfZXczQPizw8q2NSkob+8fmUk0dfZ9q698PqTw9cTJ/qX37g6mAYAAGiKRL9azJvrlCpT&#10;J/qHDx/OvmiutHFRwXbSpKH77rROvL/14h3FnO6888ffZxP9x87+ejANAADQFIl+NQ1drxEr65Rx&#10;o1pOneiLrw4eVzCqSUN/5MyvRhJ9dauZBb/e2lvPDhP9Lzzwk2IuAABAMyT6s9NKoi+xH35aqkbk&#10;WWZNGrovhnXife63s+kr79fTgYUT/QO3P17MBQAAaIZEf3ZaS/QjfYB8iOM12Ud3f/NnI4n+pTfO&#10;FnO65dfTNQE337k6TPYBAAAmQY543erq6vCkeBty6+ok0Uc9TRq6usvERP93V18u5nTLr6figw0S&#10;fQAAMCkS/eu0H0j0t7EmDd03rHLSPSu6K65f80fPvUqiDwAApkKif11M9NssUSuJvq4Ozr1QrmBT&#10;k4b+4WPf23j/50/OPNGPY+mLE32G2AQAAJMg0b9uIRL9U6dOZV+krGBTk4au5PrAnffOPNHXtQC5&#10;RP/UE5cG0wAAAE2Q6F+3vr6ezZWnLdHUiX7uBaoKNjVN9D9y95dmnuiLX1Pj6jvRv+0fni7mAgAA&#10;1EeiPzutJvpXrlwpalFH00T/v/zPv5prov/z104PE30VAACApkj0Z6e1RH/v3r1FDepqmuh/4sG/&#10;mGui/9gv79n4zFd/TKIPAAAmRqI/O1Mn+jfeeOMg0dfdcdFM00T/lv/1/8w10V959mODvvkk+gAA&#10;YFIk+rMzdaIvPqt/+PDhogZ1NE30b/vuh+eS6N919oPD133zyrVhon/12h+KJQAAAOoh0Z+dqRP9&#10;M2fObJw4cWKY7I8r2NQ00f/rJ94/l0T/ny4eGXldJ/qPnf31YBoAAKAuEv3ZmTrRzyXzVQWbmib6&#10;Tra/fO4jRe1sPP3qw9lEXzfxAgAAaIJEf3ZI9Odo0kT/G89/uqidjctvXxpJ9D/wue8Ok30AAIAm&#10;SPRnZ+pEH5ObNNH/1ot3FLWz49dW0n/3N39Gog8AACZCoj87JPpzVLehv7x+ZSTRP722UsyZHb/2&#10;mVce2riw9jqJPgAAmAiJfj0rKysjvWJ27NhRzNnYOHTo0Ma+ffvG3sOqk0SfD7CeuvvpmZdeG0n0&#10;z/129gm2X/vBC7cORttxoq+isfUBAADqIE8cT8PWxyTfxfbs2TOYjsl/TmuJvl4obkgcV991GqFn&#10;Ghq+0+vSGzx58mQxZ5Maz0033ZQtq6urxVLXabSg3bt3D9alo6YcH02N25GTqNvQT59/ZSTRv/TG&#10;2WLO7Pi1VWKS7/LQ6ovFkgAAAOW6TvR1ltu538WLF4varXRW3Hnlzp07N86fP1/MGaV6zfeyel6X&#10;brnlluFrpcWU06Z1Oa0k+nEDYjHtaE3r5lqTOHXq1JZ1u6QJeG4ZF22HxQ/XRTs2UkPxvC7Ubei+&#10;SZUT7d9dfbmYMzs6k1+V6L/3sxydAwCA8bpM9ONJYZWy14rLxJIm8fv3788up9IVrz/mzbnXzNWl&#10;pk70d+3aNXwhlXhm33QmP61r4sCBA8Pn+6AhlngEls6L5fjx48VSW3dOOi2uKzvCm1bdhr7ynQuD&#10;ZNqJ9jyob355ov/tjZvvHP21BAAAIKerRN95Wyy514rdYnRgoGXic2xtbW1Yp/xWyx08eHBYp14h&#10;XfD6o7p1qakTfb9IPALKvXCuri6d0dfOjrw+lSNHjhS1m/Xp2fmUl7N02gcUOpLrSt2GfuzBcxv/&#10;7i//11wT/TjE5sfv+eGWZP/yG1eLJQEAAMp1meirO7a66zivy72W58XcNSb1ziGVyLsucl1a35aq&#10;17S6vU5aS/SjunXTiH2l1NfeXDdNou9+T/E6gy7Ubei6MdUH/vr+uSb64tdfe+vZkSE2VQAAAOro&#10;KtG3qkQ/dgdfX18vaq9zvXLMOK0Sxe7fXfC69+7dW9RszVtzPWhyZpLoq+tLbrlpeH3pOl2nM/JK&#10;9nUxbfpBipdTtyJ16dFj/wTjeV2r29A/fOx7GwfuvLc3if731+4rajbvknvorh8UNQAAAOXmmeir&#10;F0hZnud6z/NjdVOPNBhMXK5t6XWkVV3Yx52Ubi3Rr7pgwNOxbhpxBze5GDdeeR1/olHxjnK/LR3x&#10;da1uQ1ciffDv/6Y3if7Ksx8rav7UGP+U4DvZp/sOAAAYZ56JfkyaU673PD+Og7mI1ul5MbdsU7yO&#10;oKqMe/2pE/2jR49mXzhX4k8Qk4p9klRSOlLTB6KLK9KjntzykY+g1L9L4k4ed8Q0iSaJ/qGv3Tb3&#10;RP+usx/MboMTfRUAAIAqyn+qyrSqEn3dZMrzUq73PD+eR6IvOonu18mVdNj4nKkTfRm3IS5tiOur&#10;u3Njf/70ol6LZ/jFfZ/U/99Hf21fXV23MSuB/uQ/fnLuif63Xrwjuw2PnPnVMNH/wOe+W9QCAABs&#10;1UYyX6Uq0Y/Db6Zc794ink4T/a677qTUxVzboKJu6U3uS9VKoi9pf6JY0u41k4rrbPImlaz7efHC&#10;3cjzfSthT1s63YYmif6t37557on+C68/WboNuo7Ayb4eAwAA5Mwz0Y85Ycr1Tuw9nd4HSsm253Wl&#10;raHdW0v0IyXLbX+IsRtN0/7z6jLk5zqRj3zGX92QzMtbOt2GJon+X33/z+ae6Iu34a1rWy9w1tl8&#10;J/uc2QcAADnzTPRjF/B4f6VY75PCscdKFHPSLnjd40aQjL8sqOROZneS6LdNfeb9JvyzRVosfaPx&#10;oguVlI/syi7qtbLnT6NJou8EW/3k58nboRto5cQz+yrPvPRaMQcAAKC7RF/rVdGIi87bdBLX9eZ5&#10;KurnrtEZc8l7HIrTZ/njqD1xHP42ef3uRu6SnqyO81yU/EeNE329qZhY66jJO3BcmfRniNwbSYvl&#10;5rmkOygevaV8ll9DKnlHxzP+bdA+qSMm+nHEm3nwdnz9uU8UNVvd9g9PjyT77/3soxtvXrlWzAUA&#10;AMusbv7TlHO6smIxgU9L2mskt4xLV3Kv5WLxWoO0RI0SfR3NeCW+G21ccZ0yCY+gU1XMY+LHotsV&#10;53h+2UW98crstpN8mSTR/6eLm3cBnoeykXdSL/3mrZFkX+XA7Y8XcwEAwLLqKtHP5YexRDr5HLvm&#10;6KRu2YAtae+Qrs7kW3wtDQQTB5XxyJC+a69HhSw7ed0o0Y+3AvZZfU/XLdg0SaL/2C/vKWrnQ69f&#10;J9G3le9c2JLwqzx29tfFEgAAYJl0lehvF86Z48Az6UXE7m2ik+Hm+bEHTaNEXy/olfhuszH5H1fS&#10;fvDLbpJE/4mXHyhq5+OVf7vQKNG3tDuPy8fv+SHdegAAWCIk+tWcN6divR+7h424Lu7fRok+2lWn&#10;oSsJVkLs5PrZ9fl3f/G2/Py100VNffc//sKWZN/l3keeL5YCAADbFYl+NSfscXAZ9aRRnbvq5JZx&#10;HYl+T9Rp6O7r7uR67a35f1belgcv3FrUNHf5jasbN9+5uiXZVzl01w82zl68vPGprzy5cfc3f1Y8&#10;AwAAbAck+tV0PYGT9lzRtadxWvsz7dpjUyf6sfO/hjNK7d+/fzjf3X1wXZ2GroRXya+T69z49bN2&#10;59PvG25PG9RffyTZv3XrYwAAsD2Q6I/n3HmSEk2d6Ne5aYDn++cGXFenoT9y5leDRLfNxHpaTS/I&#10;bUJn84dJfijqyw8AABYfiX498TpYX+caRwrKDRMa++zL1Im+Vxyv+k1pGCIvh011GrpGrXn/50/2&#10;KtH/3dWXB9vyxT+VRy99qahtTy7RVwEAAIuPRL9dyrPV3SfXs6a1RD/eRjilMehJ9Leq09CPPXhu&#10;48Cd9/Yq0Y9n9L/41Hta365ckn/HQ+eKuQAAYJGR6FdzztxG3txaol81dKbH+mxjg7eTOg1dF6Qe&#10;/Pu/6VWi722JpepOuU3lbralAgAAFh+JfjXnzG3kzVMn+rGPvsrJkycHF92q6HGcp4JNdRq6RqY5&#10;9LXbhgl1H8QEP5Yu+GJkkn0AALYHEv1qda5/rWvqRD+OujOu8MGOqrM/PvC572588h8/2Wky3VRM&#10;7lXUV7/LO/aq+5ITfS7KBQBgsZEPjhfz57W1taK2uakTfdEHFjcoV/bu3VssDavT0JXc3vrtm4dJ&#10;dR9cfvvSSKI/i+3SAY+T/dPnXylqAQDAoiHRr6ah6ceNpR9LlVYSfdOQPmlXHm0o8uom+n/1/T+b&#10;WULdhMb093Z1eUbfnOirXL32h6IWAAAsEhL9ajGPrlOqtJroo5m6ib6T6b4l+hJvnvXOH39f1Hbj&#10;zSvXRpJ9AACweEj0q+WS+apShUR/jpom+l8+95Gitj+U3Hv7VLrmG4ip0F8fAIDFQ6I/O40S/Tge&#10;vi8MiHfoqlOwqWmi/43nP13U9suZVx4abuNdZz9Y1HZHIxE52deoPAAAYHGQ6M9Oo0R/165dw4T9&#10;lltuGdTFJL5Owaamif63XryjqO2flWc/NtzOu3/6oaK2O070VQAAwOIg0Z+dRon+vn37hgm7LryV&#10;mMTXKdjUNNE/vbb11sZ9oq5F3lYVXazblctvXB0m+u/9LAEDAIBFQaJfz4EDB2r1nKnSKNGXU6dO&#10;8QG1pGmif+63/T97re5FMdlv8465qbu/+bNhsr/ynQtFLQAA6DPyyPFyCX1ZqdI40efDaU/TRP/S&#10;G2eL2n574fUnR5J9FZ3t72JUHif6Kgy5CQBA/5FLVtu9e3c2oc8VDWtfpVGi75XGD8jj5uvnBTQz&#10;rqErcY2J/u+uvlzMWQyx334sT7z8QLHE9LyPXAAAQL+R6Fdzvq2yvn69G7SnzdPj7po7UaIfV+o6&#10;bozV3LiG/vL6lZFEf1E9/IvbRxL9WNq40da9jzw/TPT1GAAA9BeJfjXn1nE/uc6uXLmypS5nokRf&#10;RaPuqHh6586dw7qysrLS74tJZ21cQ9fQkf/+tn8ZJsWLLg7DmSvTjCrkRF8FAAD0F4l+NefWFy9e&#10;LGq2JvqSq0tNnOhPWrBpXEPXzaE++D++NkyEt5OnX314JMlPy/nLjw4u7K17xj924fnA575b1AIA&#10;gL4h0a/mnDmeIHedBsWRTs7oq5+QVzppwaZxDV0jyfyHL50YJr/b1bPrj2/c+fT7RhJ9ly8+9Z7B&#10;3zq+8MBPhsk+N9ICAKCfSPSrqZeMcmYNrWnqIp/m1C5VGiX6piOMw4cPj7yoNkbTVWXv3r3FGiDj&#10;GvqxB89t/OevHBsmvctAF+r6/cZSd5hOJ/oqAACgf0j0q6nLTprExzP4segeV1UmSvQjv5ASeTQz&#10;rqF/6itPbvz5/X85THaXRUzwY6njwtrrw0T/tn94uqgFAAB9QaI/3vHjxwfXt0bxAEBlz549xZxy&#10;jRP99MM5c+bMYEM8/M92pPc4bviiSYxr6DffubrxqX/5eKNEdzuIyb3KF/9UvnT2A8Xc8Q7c/jhn&#10;9QEA6CkS/dlplOj7CCJ+QLMaR//QoUPD13fRa+cOMHShQrrsjh07irmbvO0qZTcccD+p9KiqDeMa&#10;ui4qvfXbNw8T3mVx+e1LI4m+y4MXbi2WGM+JvpJ+AADQH10l+jopG3M7F+WQqbq54qKbKNGf9Tj6&#10;Oojw6+RKdPLkyewyKjGZ14epuhMnTgyuN9Bj3Yks0jzVd/XBj2voSlT/6vt/Nkx0l1W8UFdDdNah&#10;bjtO9i+/cbWoBQAA89ZVou98L1disl83V+wD9c3X/vJQ9WlRrlplokRfxS/g6S7H0Xei7+er35Jf&#10;V8VDDUmsNx2EpHXjpusOWzSNOom+E9y7f/qhonY5eT+orL1Vr7060X/vZ7sJKAAAoLkuEv2DBw9m&#10;8zbXxfpcXcwVz58/X9TOT9yecaXKxIn+pKUtGuXH69RBhMThP3W0FrleDSFOW9l0lx92k0S/7qgz&#10;21lM9t9+582ittzd3/zZMNnXRboAAGD+ukj03dU65nIS80WpkyuOG8mma7nu6lWlSqNEv0/j6Mc+&#10;WP6g3NUm9zqu95ik6XJx2kdRXV930CTR/6eLR4ra5aXkPib7dTjRVwEAAPPXRaJ/9OjRYS6nxxLz&#10;VtfVyRVz82YpboeKcl7lpmWlSqNE3/owjn7cARaPgFLp8uqPr8fxCFAHDKurq4PHs+ij1STRr3uH&#10;2O3u0htnh/tEfffHeezsr4eJ/unzrxS1AABgXrpI9OX/z97/RUlR5fnev5dccskll1xyySWX3A09&#10;Z7T56Vo+5Tyjv3qOrpnynDOKP50fI6e1lnY7DNqckhloVB6nbFdrPaA9pa0MCqPF8Q9lU0qB0FU2&#10;lpbQNKUgXSJqPv1JYic7d+yIjMiMyPiT79da36UVf/JPZGSw8xM7dtghsP3/9jWY5rpMlctM983r&#10;pyxfR1cNfZt5IWrI94vGDTXPOzp6PenWazDTXWa6PU+nZsw0czGDu4wa//Y1AFlK09BPehHqIHjt&#10;zOOt7TJ+8u5gajTT0FcBAIBi5dXQF7stqHKDW4XOblvPsNcrknkNScbJ76Tnhn6/x9G3T82YbjiG&#10;3XB3mem+eYb59acd0DfsUtY7ZpqG/u++PBJMhejiZLNtOv0IUpJvGvr01QcAoFhq/8RVt+z++GvW&#10;rGlrw6m9KvZIji57+SJFXVjcjdQNfdPlxfR1SsJ0qXEb5mm5jW9XktMx6qrjY16j+fVkP47dxytL&#10;nXZmu6F/7k9zwVQYZtuoLl+N/6FpGvoqAABQnF4a81HssNeEz/YIiqYNp3Da/ttmpke1FfvJhM+9&#10;tp1TN/TNRnC76sRtuLguNUlp9BvzGFGPY19godsE28z0TZs2BVOu030BzHyj099ZSNPQTzLKzKD5&#10;7odv2xr7cUj1AQAohzwa+qad5nZ3sYdkF11nav42Kb9hpvdz1B3znL1UnMwa+nGnQnpt6Luj/cQx&#10;y9gfkv0h2zf7Msw8/fIzzDTD/TsLcTv618tX2xr68FOXJrONnjp+RzDVzzT0VQAAoBh5NvTVZcfm&#10;C6LN33Zb1m4rumFxnsxz9lJxKtHQN+vGlWFfZa0yd8A15TKj7rh3FrOXNz80sr5DbtyO/ukfLjd+&#10;/NMJGvoJ6B4DZjvF9de3U33ulgsAQDHyaOi7o+yogW+3Te2LctO2FfNkP2+3Fad2DX3xzVe5zK83&#10;X18suxuQKTvxz0Lcjj4zf6ExtOMZGvoJme2kUpeeKKahz91yAQAoRh4NfXHbbXa5fMuo6qYSDf1u&#10;qE+/fs2pok7BaIgl9324dAFwXjtk3OMemP68MfyLn9PQTyhpf337brlXrn4fTAUAAP2SV7tK1ObT&#10;0Ohq/3V6niRtxarruqHv3iDLPu1hT1fZwx3hurgdcPyNucbIcw/T0E/hyOJ4a3u9vbg3mBpmGvoj&#10;O98JpgAAgH7Js6FfVaadnKStbLe5O+m6od9t4bq4HX37vuON+166j4Z+SrpbrtlmUV147tn9Xqux&#10;r4QfAAD0Dw39dvbQoDrLkIRZvtNNtWjoFyhuR7//6aONra/fSUM/pSRdeHZOnmw19P9i67X/AgCA&#10;/qCh366bdnLS3jKpG/p2f6a0lfRXyqCI29Fv3/5W49G3b6Wh3wW7C8+7Z18Ipl7XauRbpZQfAADk&#10;j4Z+O9Ngd4cGjWOfBYiTuqGP7MTt6BoVxjRWd87cEkxFUmbbqVy+hr4KAADkj4Z+O9NgT3NHXl0D&#10;S0O/5OJ2dDU8TUN174m7gqlI6vLVpcjt5zbwVfTVBwCgP2jotzMN9k6NdlvSdWjoFyhpQ3/f3NZg&#10;KtKwb6T11ZWzwdRrNyNzG/oAAKA/aOi3s2/gpS45nWzbto2GfhUkbegfXHgymIq0zDZU+ZiG/jMH&#10;TgdTAABAnmjot9O4/3bDXQ1/37j+unGrexdf3QU4Dg39AiVt6PsuKEUyJ5cOt7bj9Ln9wdTrTENf&#10;BQAA8kdDP8xO9dNUJzT0C5S0oa/GKrpntqPKpTsQ09AHAKB/aOj7pW3sT09PB2tGo6FfoKQN/cXL&#10;fD69OPenuda2PPTZ7mDqdaahr5uUAQCAfNHQj6bh6H2NervUfUfdeJKgoV+gpA19jSCD3th3zHXd&#10;/MibrcY+AADIFw39ZEZHR9vuR5UkwXf13NA3vy70YuLol0c3v0TqLGlDH72z75g7fvLuYOo1M/MX&#10;Wg39K1e/D6YCAIA80NDvn8wa+ps2bWr9//DwcDD3OjPPrkFv7Mft6D/+6QQN/YxpPP2obWoa+j97&#10;4cNgCgAAyAMN/f7JrKHvKyOqv1GaO4DVUdSOfnZpuTG04xka+jkw29RN9em+AwBAf9DQ759cG/oa&#10;0F80xqeZJvZA/4MsakdXV5LhX/ychn4O1MD3bddDM1+0Gvp03wEAID809Psns4a+3Ud/3bp1bQ15&#10;8/8jIyPNv8WeP6iidnQN+Tjy3MM09HNituvL8+3XlZiGPqPvAACQHxr6/ZNZQ99mX3gr5v/37NnT&#10;/FvMNN+dvwZF1I4+/sZc476X7qOhn5PxkyOtbavaN7e1Od009FUAACAfNPT7J7OGvn1h7eTkZGu6&#10;mP+nod8uakdXorz19Ttp6OfEbuQ367c/at41d//UGRr6AADkjIZ+//Tc0Lfv4qXRdoaGhlp/b9iw&#10;odmQN39rWVlaWmpNG2RRO/r9Tx9tPPr2ra2GKLLV1sgPSuPsi2noq9EPAACyR0M/nsbLN+1kOyQ3&#10;7EB9bGwsmOrXc0PfbrR3U4Msake/fftboQYosmM38E1p6E0xDf0bH+IgBABAHmjox0vSTraD9jg9&#10;N/Rldna27UWppqam2v62k35T69evDx5hMEXt6GpomgaoOwwkevf8qXub3XXshr65+/DYr0+0GvsA&#10;ACB7NPTjmXayPYiNS0m/WS5OJg39OPowFxcXm/9vp/8acnPQJWnouyPDIBuHPtt9bRsHDf5PLh5t&#10;TtfQmqahr2FOAQBAtmjoxzNtZd8NaI2kQ9Xn3tBHtCQN/bcX9wZTkQezne0uUqahP7LznWAKAADI&#10;Cg39eKYBH9eIT7KM0NAvUJKG/rHzrwRTkYcji+OtbW2ogW8a+wAAIFs09ONt3LixrSG/Zs2aZrqv&#10;sm9CaypOJg39iYmJ0JNGFa5L0tBfuDQTTEVezLZ+5fePNf9Wlx3T0OcuuQAAZIuGfme+NrSvOm3L&#10;nhv69hA/SQrXJWnof3XlbDAVedk5c0trexumob/r1Y+DKQAAIAs09JOxR9bxldrgnfTc0Pc9cVxl&#10;YXR0tLFly5a2m3TZtAP5ShcD27S+xh/1jVFqmPsA5HHxsF6Tj93QR/7O/Wmutb0vfLPQnGYa+ioA&#10;AJCdqPZPlvQcGrVG3WCiGsRq46k9uWnTpo7j0RdJF95qpEqVXm+a7ZdpQz+q4Z0Vd8hO3xuN+/Vj&#10;D+dpD0tkyrcjmHl5vLeoD+qmR16iod9nZns/dfyO5t/jb8zR0AcAIAd5NvR9w7mr3FB35cqV3uXy&#10;fG1FyKyhr7vg5kkXItgfhMr3YbjL2GUPU2SmiRrx9t/G6tWrm9P0SyoPvtevPuG3PvEsDf0+e/H0&#10;A6Ftbhr6DLMJAEB28mpMK+027TmVEn1NU6N+fHw8WKrRDH7NMqtWrWq2Ye31+i3PoLznhr75RaQk&#10;PU9m49upflxDXx9sHLOc4f5txifVDpAX3+v/9A+XG8O/+DkN/T777odvW9vcjKlvGvoMswkAQHby&#10;auibtpy64sQxy9k9PfSazPS4Lt1Z27x5c+t5Tfch83fSitNzQ1/ME+nF5sV0qzF95lV5NfSjEv6s&#10;+V7/+6fON0aee5iGfgHMNjdj6jPMJgAA2cujoa9GcpK2mx0Yz87OBlOvMdPVi6Rf7LML6nYk5u+k&#10;Fafnhv709LS3v3tU9SqPhr55TJPem3maniff6598d6Fx30v30dAvwMGFJ9u2uz3MJgAAyEYeDX17&#10;fHnRc2jwlsXFxebfRtwdZc1037y82K9Hw9VLp9F23IrTc0Pf94Rx1aukDX231N/epr5a7jJK8tet&#10;W9f8f/Xrypvv9T9z4HRj6+t30tAviNnuJ5cON/82DX1dnAsAAHqXR0PfbdO5ZdJ7+2Jdl718XdSu&#10;oe+7Y5gp33UEegzz4ev/7eXsO5OZ0ylZ8r3+h395rPHo27fS0C+I2e6m+45p6JPqAwCQDbV/4qob&#10;pr1mSl1izKAqpsTuKuNyl+0HdTnSa+r2fXfSc0O/3zo19H3sDy7uymazjJhGvn44qEuP/j/rxr7v&#10;9atfuGls7vrotmAq+uXtxb2t7S+6YRYNfQAAspNHo9a04Uw7zrBDW1GPDd9yYqbnPcCMzTynusIb&#10;ZprbG6UbA9HQt/s/RV1JbfpD6SINMcsb7t9Z8L3+Gx862GpoashH9J/Z/uq+o+FOTUNfIyIBAIDe&#10;9LOhr+eyp8ddtGumqxt3v5jntO/lZKbR0E+4o9i/3ty744rpr2UPs2SWN9y/s+B7/WpQmobma2ce&#10;D6ain8z2d7vvPPjsB82/AQBA9/Jo6JtrLN22mtuwV3Ju/nZvlGqm93N4TfOc3VanHwOpGvp2Mm6u&#10;Yo66s1hU9apTQ9+9cZd7N12X/Xg2d5pvmV51augfWbx+cwf0j35gmc9Ahh473GrsAwCA3uTR0Lfb&#10;e/bIi2aa3YbzTbNvzNpP7nUE3VScVA19eyOYjWg/UZLqlu+x7DJ880yZbjk2M8/tu2+68uh9mv5d&#10;WY/E06mhf/yPNCyLYN88S913Dkx/TkMfAICM5NHQF9Om85U9zKbd08OtTjfbykPa0NytOKka+vYF&#10;DRqbVOwnSlLd8j2WXYb9Y8SUNqDvIlxzka0Zt9RlP0Ye/bU6NfQXLs0EU9Fv5jPYOXNL82/T0Fej&#10;HwAAdC+vhr742oG+NqCCXHc507YtkraNeT1qp+rvThUnVUNf1J+p04MiGd92tBv6l6+GrydAf+yb&#10;29r6HMQ09G9+5M3m3wAAoDu0I+OZhv5AXoxbJ50a+iiOfmSZz2Hx8snm/Q1MYx8AAHSPhn7/0NAv&#10;kG9Hv/mffkVDvyTM57D3xF2Ns0vLrYb+18tXgyUAAEBaNPTbxd3jqVepGvrmVEIvhet8O/rf/Mu/&#10;0tAvCTXw7c/CNPTHfn2i+TcAAEiPhv51mzdvbrWRNRSo2O3mJBWHhn6B3B1dN2T62397lIZ+SZz7&#10;01zrs1BXHt3MzDT2AQBAd2joX6d7OJk2su7rJHa7OUnFoaFfIHdHPzJ7rnHfS/fR0C8R81no4txf&#10;Hf6Ehj4AAD2ioX+dfY8qMwqkGeI9acVJ1dBHttwdff/UmcbW1++koV8iGl7T/jxMQ//9U+ebfwMA&#10;gHRo6PcPDf0C2Tv6lavfNxuQj759Kw39EtENs3wN/Tt3hG++BgAAOqOh3z+ZNPQ1tr59u2Hb7Oxs&#10;c55OTaCdvaObBqRpVP70f9/STPhRPPOZHPpsd+P+p4+2PisAAJAeDf3OTN/96enpYMp15mZf6uLT&#10;Sc8Nffs2wvbthY35+fnWfC2L6+Ia+urCo4s/UTzzmahOfPpl67PSWRgAAJAODf14GzdubLWdo5j5&#10;nW6q1XND3zzR2rVrgylhmmeWw3VxDX1dlEv3kHI4sjje+lzEfFbjb8w1/wYAAMnR0I9n2sxK9aMM&#10;Dw8naltn1tA3Y3/6aF6SFzNo7B39nt3vtTX0R557uHHh0pVgLopmPpfjf7zWyDcFAADSoaEfz7SZ&#10;47q9axsmaVtn1tDXL4soGhc0yYsZNO6OvuvVj1sNyqOLfAnKxHwuO47d1HjmwGka+gAAdImGfjzT&#10;Zl6zZk0wJWzDhg2J2taZNfRVuvDWpX779jK4zrejmwalbtaE8njtzOOtz8aMkKSamb8QLAEAAJKg&#10;oR/PHkdfDXqXHaB3alv33NC3b93bqVatWhWsBYlr6KNcvvvh29Zns3BpptXQ5zoKAADSoaEfTyPt&#10;+NrRvoq7RlZ6buhL0jt4oZ27o3915SwN/RIzn81Tx+9oXVOhAgAAydHQ78xN7aOqk0wa+hL3gjr9&#10;2hhU7o6upJiGfnm9ePqB1ufDMJsAAHSHhn4y6v6+cuVKb9t6z549wVLxMmvo2/QB8iF25m4jjehC&#10;Q7+87DMu+n/T0B/79YlgCQAA0AltxP7puaGvgfo1zqfvZlmIZ+/odh9w1b65rcEclIn5fJTu64Zm&#10;prEPAACSoaHfPz039N1TCbqb19LSUjAXcewd3W7kN+u3P2pMn9sfzEVZ7ProttZntH/qDA19AABS&#10;oqGfzPj4eFsb2x7UZmRkpNnmXl5eDqb4Zd7Qt2vTpk0dX8Agi23o/7k0ZjvK5ZOLR1ufj87CmIa+&#10;Gv0AAKAzGvqdRQ10Y6xbt675d6cRLXtu6MuWLVtCL8QtXayLdp0a+ntP3BXMRZmYz0dj65uGvrrx&#10;AACAzmjox4trVxtTU1OhaT6ZNPRtugrYfkG+iruL7iCxd/TnT93b7K5jN/QvX6ULVBnpTIv5jHQh&#10;rmnsAwCAzmjoxzPtZY24Y5hpNt80V+YNfdvk5GTrRUTVIHN39EOf7W42HtUPnEZ+eR07/0qroW/f&#10;Jff9U+eDJQAAQBQa+vF8beSk01y5NPSTpPqmBvnCXXb06jIN/SOL462G/s2PvBnMBQAAUWj/xDNt&#10;ZJs7TdfA+pZzZdbQV3ofNai/KfU5Up8i+wKD+fn54BEGDzt6dZmGvupnL3zYauwDAIB4tH/imTby&#10;hg0bginhhr4uwnWn+fTc0DdX/UbVmjVrIsfYH/QLdNnRq0tJvmno2913ZuYvBEsAAAAf2j/xNHSm&#10;3ZZWe9n8v+5dZc9TeB6n54a+/WR2aexPxGNHrzbT0Le77ww9djiYCwAAfGj/dBY1vKZbnXrGZNrQ&#10;78doOvYFvuoG5KN+S/YpDZW6DbnWrl3bmq+bDviYX1H6BZU1dvRqMw19Fd13AABIph/tH7sd6Btr&#10;3tdW3Lx5czC3HDp1iY9qB9t6buhPTExEds3JmvuB+HYUXdxrL2OXuhkZppGvBvzq1aub/+829vUr&#10;yaybBxr61RbVfefA9OfBEgAAwJV3+0dtU9N+87XjkrYVy2JsbKzZXlUpuJ6eng7mdNZVQ9/8wujU&#10;L0jMhkuybBzzOHb5dhR7vjmdYf8iMnfqNX8b7t9ipuV1d18a+tVnGvrvnn2h1dAn1QcAIFre7R/T&#10;frPbfzYzTWXainaYnFe7rwipG/qjo6OtDaFhNDvRrw6z/LZt24Kp6Wl9/aKxU/a4hr79XPrAzHRd&#10;4CDmb8P923zgSd5jt2joV59p6KvG35ijoQ8AQAd5tn/UjVztN7XjTI8Nu30nZlpUW7Fsg8Voe6n9&#10;retfO/XJd6Vu6JuNoEqqm3WixDX0tQGinsdM1yhA9t+G/bc+eP2/dpA80dCvPvvmWWIa+tv3HW/+&#10;DQAA2uXZ/rHbc76Gvt1WdJN7Mz3v9l8SdnvXVzpbkaTrfNcNffVxT0qNa7Ner+Ia+rqIIup5zHQz&#10;z1zNrF9tZqgipf32L7q80dCvB9PQ152NddMsUn0AAKLl1f4x7U1zzaWvoa8+7lHtPDPdN6+f4q4h&#10;cGt2djZYy6/rhn6a0xoa8N+s16u4hr5psPuex0y359lDF2ldMX/34wJjGvr1sHPmllZjf27xYquh&#10;r/8HAADt8mj/qN1m2nCGr6GvHwHuNMNM983rJ/t1JKk4XTf01fcpqaQvJoksG/ouc/MvJfv2DmNK&#10;v7CyREO/HhYuzbQa+t9893WroX/jQ3y+AAC41P6Jq26Y8Na+ttLX0I8Ln81037x+sl+HL7F326hx&#10;um7oq5KM36ll7HV6FdfQT/IrLarflR5L89XnSczyatybsfvNvKx0uzOjfExD//lT9zZ2Tp5sNfZV&#10;Dz77QbAUAADIuv1jd3XRY5uyR9Ixz2nfZdZlphfdR9+8DnNdqY9999w4qRv65mpmU74bURnmolZT&#10;ac4CRIlr6NvP5zLT9UvOx12v099ZcF8/qmv85N2txr7dyDe1f+pMsCQAAIMt6/aPPcJjXKmdqMTf&#10;/B11MW5UW7FfzNmJuIZ+3LUGttQNfTEP7CvT/cVX7gbtRlxDX8w8++5m9g7gOwthNqg9zyxvuH9n&#10;gYZ+fajLjmno37HryVBDn248AABck0f7x7TT4sq088zfZsh1sduKRbfP7DMUvptj2QPH2EOE+nTV&#10;0E9zNbCpXm8rrP73KvuHhEb+0TT7jrb2c+rsg/2LR+Uyp3Dcu+K6y0et3wsa+vViGvrhVP/1xp07&#10;OndzAwBgEPSr/eProy9mmipJW7EI9pkH0wY2Zb9Wd57K1lVD37BHrYmrLD5Q3+PaZfguojXlXkxr&#10;nx1w2f39Tfl+VfWChn69TJ/b32ro/+VPftPW2D+7VJ+77AEA0IuiG/pp2opF8L2uNGVv354a+oZO&#10;G7iN/k2bNmXaMNavrajS3cJc+oWm16TrAuxTMzbzWqPoIlz9MlLqr50iazT068c09H/+/m1tDX26&#10;7gAAcE2/2j9qx0W1EyVJW7EIdnu6m7K7omfS0Ed3aOjXz8vzo63Gvux69eNWY59x9QEAoP3TycTE&#10;RCjUTlM2GvoFYkevJ9PQV6Nf7GQfAIBBR/unf2joF4gdvZ52fXRbq7Gvem72/99q6N+z+71gKQAA&#10;BhPtn/6hoV8gdvR6shv5zfrtjxpb9v281difmb8QLAkAwOCh/ZOebtpq98NPOpolDf0CsaPXU6ih&#10;/+faceymVkNfBQDAoKL900598k0D3jeQjd3At0uN/05o6BeIHb2efA39vSfualy4dIXGPgBg4NH+&#10;aWc33l2dhrLXj4Q4NPQLxI5eT8+furfZXcdu6F/89lxz3uS7C62GPkNuAgAGEe2fdqbR7nbHccf7&#10;130BNE3DhdrT49DQLxA7en0d+mz3tUa+1eA3Hnz2Axr7AICBRfunnWmwa9x/m5vm2+wbu8ahoV8g&#10;dvT6O/7HA62G/tuLe4Op7Y191ZWr3wdzAACoN9o/7UyD3U703TTf7aJj9+uPQ0O/QOzog0EX4prG&#10;/jfffR1MbTS27zve1tg/8emXwRwAAOqL9k87u0GvVH98fLxtmsq1bdu2yHk2GvoFYkcfHKahr7Id&#10;mT3X1ti/c8f121YDAFBHtH/ajYyMtDXq3fJdcLt+/frW/Dg09AvEjj44fvflkVZDf+fMLcHUa9zR&#10;eFT6AQAAQB3R/gmLGl1n7dq1wRLtzHytF4eGfoHY0QfLvrmtrcb++Mm7g6nX6a65boP/6+WrwVwA&#10;AOqB9o+ffYGtas+ePcGcdsPDw61lZmdng6l+NPQLxI4+eJTmm8a+Gv6uT/9wOdTYH9n5TjAXAIDq&#10;o/3TPzT0C8SOPpjsi3N1Iy2fXx3+JNTg3/Xqx8FcAACqi/ZP/9DQLxA7+uCyk33Vdz98G8xp5w7D&#10;qXr/1PnGzPyFxv1PH6XxDwCoHNo//UNDv0Ds6IOteQddq7H/7tkXgjlhQ48dvt7Y32o1/IP/BwCg&#10;Kmj/9A8N/QKxo8MejcfUhW8WgrntfP33TelCXgAAqoD2T//Q0C8QOzpE3Xbsfvsq/X356lKwRDtf&#10;Q18FAEAV0P7pHxr6BWJHh+2Ti0fbGvumwW/fTVd8jXx14bn5kTeDJQAAKC/aP/1DQ79A7OjwObI4&#10;Hmrw6+Jd0+CP68KjeubA6eZyAACUEe2f/qGhXyB2dMSJa/AvXJppvHj6gcahz3Y3l334l8dCDX79&#10;IAAAoGxo//QPDf0CsaMjCV+D39QTv/1R879y5er3jRsfOtjW2NdoPQAAlAntn/6hoV8gdnSkEdfg&#10;11CdxpHZc22NfdX4G3PBXAAAikX7p39o6BeIHR3d8DX0VS7dUMtt8M8tXgzmAgBQDNo//UNDv0Ds&#10;6OiG28B/wvp/jdxj+3r5aqixr9F51M0HAIAi0P7pHxr6BWJHRzd0Q632hv61fvp2fXXlbLD0Ne+f&#10;Oh9q8CvxBwCg32j/9A8N/QS2bNnS2LZtW/BXdtjRkRW38a+yh+Q0NPSm2+BnOE4AQD/l3f6Zn59P&#10;/BxTU1O1bo/VrqG/fv36xg033OCtNWvWBEs1GktLS6H52jFcK1asaM4bHx8PpmSHhj6ydvyPB0IN&#10;/qeO3xHMvW5k5zuhBv+B6c+DuQAA5Cev9s+qVatCbTvVxMREsMR1Q0ND3mXVPqyT2jX0V69e7f3g&#10;VOvWrQuWut6AV+NeZZaxjYyMNKfZPxCyREMfeXl7cW+owT9+8u5g7jXqp6/++m6Df2b+QrAEAADZ&#10;y6P9E9VwN7W8vBws2Whs3rzZu4ypOqltQ18feBz3w3T/XlxcDE3LGg195O3l+dFQg1832rKdXVoO&#10;NfZVmg4AQNbyaP+o8R7Xc8Pugm2mrVy5MpjSaIyOjramT05OBlOrj4Z+IOrvPE/h0NBHvyjNdxv8&#10;+hFg842/T4MfAJC1frV/7F4e+iEgs7OzrWnu6zDT7R4gVUdDP2D/bR5DF+HmiYY++k399d0G/2tn&#10;Hg/mXqOba9HgBwDkpV/tH9O2U5nn3LNnT2uay0y3k/6qq21D3y31t7eZ/vd26VSN2QF0QUfeaOij&#10;CN/98G1j10e3hRr8++a2BktcQ4MfAJCHIhr6ht3+c/mWr7raNfTjRt1xf6Hp9M2mTZuaH7r65OtC&#10;DbOsaEfU46kYdQd1E9Xgdy/a3T91xtvgV1cfAADSUvsnrrKgNp9p02kITcNuJ7rMdN+8qqpdQ99l&#10;N95VcX3uzTL6AaCLNuz1VO5ZgV5ltTMDvfJ16dE0exz+qAa/kn8AAJLKu/1jN+b1/zZ7dB6Xme6b&#10;V1W1b+iL0njzwY2NjQVT25mdwvTtdz9o9+8s0NBH2fgu2lWd+9P1xvyhmS+8Df4Hn/0gWAIAgGh5&#10;tn+Gh4dbbTZ153bZo+u4zPS1a9cGU6pvIBr69oUX9ukbQ9M0T2PrG2Z5w/07CzT0UVa+YTlVuiGX&#10;ob76Nz500Nvo148BAAB88mr/KMw17bWoC2r13GYZ93WY6Vn34ChS7Rr6atS7zAen8vHNc6f5lukV&#10;DX2U3ZHFcW+D/5XfPxYsce3GW7dvf8vb4L9n93uNr5evBksCAJBP+8duwHcaNccsZw+8Yp8JqNPd&#10;cWvX0Dcfkq98Q26aO+RG/aqbnp5ulv4/65F4aOijKn735RFvg1+1cGkmWKrR+NXhT7wNftXPXviw&#10;+aNAdPfd+58+2tj16sfNvwEAgyOP9o9pt8WVETVCo8rX3afKBqahb98RzTBDLLkXaoh9Z1xT9u2T&#10;s0BDH1Xz1ZWz3pF6VPZ4/Erx79wx5W3w/8XW8P8DAAZH0Q198TX269Q336hdQ982Pz8f/J+fxs3P&#10;Y9jMpGjoo8oOLjzpbfCr3j37QrDUtYt3o/rym7r1Z4cbc4sXgzUAAHVWpvZPnbrp+NS6oV92NPRR&#10;Bxe+WWjsnLnF2+BXnVw6HCzZaLx/6ry3oe/W0GOHG2O/PtFcvmzU/ch+rVUbbajqrx9A9dH+6R8a&#10;+gViR0fdHDv/irexb+rtxb2Nv/zJb9qmbfnN37V350lY6uOvRqrG8Telvv9xpR8O9vJRpceOKt9r&#10;efD/nvY+jmry3QXva7HLt14epefyvX7dIwH9o89B+xLXqGBQ0f7pHxr6BWJHR50d+mx3W4M+sn77&#10;o8b0uf3NddTgjBrBhypHqYGqC6v1w0E/nNRoRXJq3Le2J9eoYEDR/ukfGvoFYkfHoFCS723km/pz&#10;Y1//ffH0A80RflxqTD5z4HSzkaluPa2GUgHlPSPhWa7MNbTjmcbW1+9s/P2L//jnv18Pzc+j9Nk9&#10;/MtjzR8IB6Y/b36mZhSmNPrd9Uiv05Q5M6LGut6Pyn4t3dd/eKZ1LvMa7DNbR2bPtV5vHui6hizQ&#10;/ukfGvoFYkfHILIbya0KGvpxpR8BGtdfN+3SkJ4aAagIodf259f+1qcTwdzye/g312+G9kSw3S9c&#10;utJsALkNWlW2Ddp8avjxqUq8TlPtP7T8yxRdugeG2aYq82PCt+zOX59o7TtlL9/rp+ta/9H+6R8a&#10;+gViR8cgev7UvaGG/X98+r/a/q5cJfihUuqKeP36caXaN7e1+SNLpR9Z9r0TbKYxpQahuvdUpeGd&#10;RY3sfKetYazavu94248mlRr3ZvuaH1p//+dGtbucSheku49Z9BmtOpZGBUN/0f7pHxr6BWJHx6Ay&#10;/fc1Jv/lq+Ghzb774dvGJxePNrv8NH8YBA2j0lbVG/o5lfmh4P5I0OdrO7u03PyB4F4sbTdwTaOs&#10;165T9mPaz2V+pKh8zGtXafhY8540zKx5n6qo+0zEVsL9x34ePa95Dfa2VbnbV8w2VunGdnHbOK6q&#10;3nXN9/p1zw/0F+2f/qGhXyB2dCAbdiOnl0rCd0ZCP1Z8j5dXdbJ4+aR3PZX9ulVP/Lme//ieVgNy&#10;74m7QsuUuv78Wez56P/b1gi2y7sOFVm+bWj/oAit8+ft/+rcmHdfK2P5Xn+Vut7VBe2f/qGhXyB2&#10;dKCaOp2RKDPd98Bu6OgeCL0wDSg1ArVd1DB86vgdbc+ReyVMxIss02h2p+uH1i+O/5+R8ytRFdj+&#10;cbXj2E3B3ox+of3TPzT0C8SODmDQ2T8UTJlGrypRV5iUDc3xk3e3Hv/l+dG25zavR5WHrH9odaLn&#10;M+9H97kw7/OV3z+WbhvHVcUb+jqLhf6i/dM/NPQLxI4OAOlEdZ1Cf1R9+7P/lAPtn/6hoV8gdnQA&#10;SK/KXafqoOrbn/2neLR/+oeGfoHY0QEAwKCh/dM/NPQLxI4OAAAGDe2f/qGhXyB2dAAAMGho//QP&#10;Df0CsaMDAIBBQ/unf2joF4gdHQAADBraP/1DQ79A7OgAAGDQ0P7pHxr6BWJHBwAAg4b2T//Q0C8Q&#10;OzoAABg0tH/6h4Z+gdjRAQDAoKH90z809AvEjg4AAAYN7Z/+oaFfIHZ0AAAwaGj/9A8N/QKxowMA&#10;gEFD+6d/aOgXiB0dAAAMGto//UNDv0Ds6AAAYNDQ/ukfGvoFYkcHAACDhvZP/9S2ob9t27bGypUr&#10;GzfccENj9erVjenp6WDOdZOTk41169Y11q5d2xgbGwumtpuammo+xooVK4Ip2WFHBwAAgybP9s/s&#10;7Gxj/fr1zbabamRkJJgzmGrZ0DcfrlubNm0Klrj2Q8Cd79sZzLw80NAHAACDJq/2z/DwcFu7zq5B&#10;VbuG/qpVq1ofqj5w7Uy+D7rT36IUX9OU/OeBhj4AABg0ebR/FhcXW205tQXVdtu4cWNrmnpvDKLa&#10;NfTNB6oP11heXm5NN110zN+G+7fSff2trj15oaEPAAAGTR7tHzXk3bacmGnu9EFRq4a++mWZD1P/&#10;bzPT9SvP/tuw/7Z/FeaJhj4AABg0ebR/TLvNbbuZ4DbvNl1Z1aqhv2fPnsgP00w380y3HF2kay64&#10;dX8E6ExAnmjoAwCAQZNnQ3/NmjXBlGsmJiZa8wZRrRr6cb/azHQzb2lpqW2ama4RevT/ulg3bzT0&#10;AQDAoMmzoa8Rd2x6LjNvfn4+mDo4atXQHxoaan2YLjPdN88wZwRMsm+G51TlMbymaAekKIqiKIqi&#10;rlU3THuNhn67WjX0t2zZ0vowXWa6b57YF+yKuahDyf7mzZub/29+AAAAAKA8TBvObehr9B0zbxDV&#10;qqE/Pj7e+jDVNcdmpqtrjo+Zrwtx7b8N928AAACUg2mnqTeGLS4EHgS1aujbqfzo6Ggw9RozXT8G&#10;XOYOavYNs8zyhvs3AAAAysG009y2mhl8ZVDbcLVq6Iv9QWtEHYn7kE3fLbcPvrt81PoAAAAolrpa&#10;m7bahg0bmtMU+ppp/RhkpYxq19C3L7pwy/chm3kuk/Krq48ZicdO/AEAAFAepk3nq0FVu4a+qJ+9&#10;Lpw1H676a2msfJdJ+n3zxL51si7IBQAAQHnZIzCqhoeHgzmDqZYNfQAAAGDQ0dAHAAAAaoiGPgAA&#10;AFBDNPQBAACAGqKhDwAAANQQDX0AAACghmjoAwAAADVEQx8AAACoIRr6AAAAQA3R0AcAAABqiIY+&#10;AAAAUEM09AEAAIAaoqEPAAAA1BAN/YKMjY011q9f31i7dm1jeHg4mIqsTU5ONrfzihUrGkNDQ43p&#10;6elgTtjBgweby65cubKxcePGxtLSUjAHvdK23bJlS7O07/uw/fOxvLzc3O7atir9v4+9/Tds2NBY&#10;XFwM5qBbZtvrOB+37YXt3zsdM3Scj9vOYv/7OzIyEkwN02eg5W644Ybmf+P+/UCy7T8/P9/YtGlT&#10;Y9WqVc1tGvXvgbjbX98RpEdDv8904NdO6yt9AZANHSB821ilf0hd+iHgW7bTPxjozLfPu6K2f9w/&#10;wuhMDUbfdnXDBbZ/9tatW+fdpiq3Ec/2750amPa280nz72/Ud2f16tXBErAl2f72fLdcUdvf9+83&#10;4tHQ7zN7h9UXQwdyexqyoQa6vV3dspMBpTpmuv5xdtdFb3Rgtrenu02V3pvpbP/s2MeWNWvWNJMz&#10;7ffa3naKxvbPnpJfs/3UYFEDc3x83Ltd2f69s7dX3Haz58f9+2t/fkqe9ZnYP8ZIltuZ7WKXj285&#10;U0rsDd/2t/8d0Zl6JEdDv490WsvsqDroG6Ojo63ppPrZ0IHYPRiYbazSqUPDTNM/soZ9RiDu1CLi&#10;2QdscwpWZTPT9IPLsJM3tn93zPZTQzOOWS5q++v4hHR0xsRsP5uOMe5083fU9lcjB9F0rDfbz/6R&#10;5Ery769h/raniZmmxieuSbr9xT2TaP/ItdfxTRMzjVQ/HRr6fRR18BcznYN6fuyGptIc0Q8rM81N&#10;acx0Fbpjtt/ExIS3oW//oGL7Z8dOj+PY21+fkc1M7/QYCLOTYjXaDTuVFLZ/tuIammn+/TV/2ymz&#10;2Kk+wjo19F2zs7Ot5e11zN9s/2zQ0O+jqERTzHTTAEX27IOEDjAS1yAy033z0Nm2bdvatp9v/9dZ&#10;F3eaYab75iGenZTJnj17mv8Iu41Jk8b5trGZ7puHzuztp+ONziLafwvbP1txDU3f2RTDTDf//pq/&#10;TcPfsPuNIyxtQ3/z5s2t5XXMMsw0tn82aOj3kZvm2Mx0u/sIsmMnZ/b2jzsw+ZZHcmbbaduLr6HP&#10;9s+HLhi0t59bpjuU+2PMZi+P9OyzhXaZ74Ow/bPV7fHETDcJsvlbP5Bt+iFg5iEsbUPfLKuyz3yZ&#10;aWz/bNDQ7yOzg/p2UjPd7qeJ7Njb3v6HNsnpXN88xDOJsr0/+xr6bP982NtOpeTM1x+WH1r5UcPF&#10;N5qO3b+b7Z+tXhv6Ol7ZoRANzXTSNPQ1QIBZVuvZzHS2fzZo6PeRnbK5zHRz6hDZsc+kuAcOErV8&#10;+Labr6HP9s9HVF9WJflmuhqi+j74lhMz3TcP8ewLP82Fg3bXEX0+wvbPVlxDM8kZdfPvr/mbhmY6&#10;SRv69nb0DVdq5rkDAbD9u0NDv498DR3DTGeEi2zZP66UarrsPrL6x9lmpjPCQnpm28WV/lFIsv1N&#10;owjJ2WmZzR7NRSMi2dvfPtMlZjrbP72oH1p2Q0WfxdTUVOtvtn/v4hqaaf79NX+79zGI+l7hmiQN&#10;fXuUI/Mj2GXmu9tfZ1zMPCRHQ7+P7B3cHkbT/sfW7qeG3tgHBZPUuOyGj3tQMdOVOiMds+3iSv8o&#10;JNn+/PhNz77IzeZe/Glvf/c7Yqaz/dMz285NK+1+++aCXPN31PbX9wTJxDU07Xl2qKAL1M108++v&#10;+VtlM9OiGqiDrlND397WcdvQLOM+TpJ1EUZDv8/MjmpSGvsfWhWyYR9w1OBXA8ctw7f947pZoTtR&#10;iZqZZk9n+/fGPq7Y10mYafZ29U1j+/fG3qam8Si+RNhe1iC57E5cQ9P+TnT691dncc00nXURe8hU&#10;nQ1DWNz2t699UMX9m2zv/2z/3tHQ7zO7seOWSXjQO9/2dcuwUwa33Bt8oHtRDX0d4O1tblfUmRh0&#10;ZjfW3bK7ibD9sxe3TVX2do1b1r6xH/yiRjeyy7Cvk3DL/vfX/QFgF2lyu6Tb374eJarsayJ881V0&#10;ZUuPhn4B7NPqZsd1+2eiN/qH1N7GvrLZfWVNuRdioTf2Z+Ji++fDTsFUUf9Isv2zpwaQtre7XX1p&#10;JNu/e3GNcpXOotiS/vurx7WTfRU/vMI6bX9zjZt9l/Socn9ssf2zQUMfAAAAqCEa+gAAAEAN0dAH&#10;AAAAaoiGPgAAAFBDNPQBoE/MRWWM3NEZ2woAekdDH8DA0I1yNHKDaUSqNOSefQO7PNnPmxeNbqSh&#10;TFVxI7eYZTS8bBn1Y1sBQN3R0AcwEOybFfnKvYtpHuzny8Pk5GTbc6jGxsaCudfZY1+rsV9G9nsA&#10;AHSHhj6A2vONZ+6rvOX9XErw7eeIei4a+gAwGGjoA6g196ZRvuR+w4YNfWlQ2q8jD1ENfW0DGw19&#10;ABgMNPQB1JrdYExyYafpuz46OhpMabdx48bmfN1h0zU8PNw6e7B27dpQ33/7tfgcPHiw+UPELKPr&#10;B3SHyKTshv6WLVta/6+yxTX0dQ1D1Pvftm1bc562gU2vW9N1fYBhfjyp3O5D5i7J+jz0On3MuirR&#10;c5htq/V8d5i16bOwH0Ov3ce8X/N42uZaXv8FgKqjoQ+gtnTxrd3Y893q3mUv73Ifz4hK0lV2Q9ae&#10;7rIb+G5F/ehw2a9DjWv7MezGeVxD317HFTVPj2GmT01NtS1nSu/P3X6mfD/A7PlR20bXJLiinl+l&#10;HwouM8/9YaQCgKqjoQ+gttxuO0nYy4+PjwdTr7FTatOA148Hex2VfeGvnXLby9jshvKqVauaDVi3&#10;4Tk7OxssHc1N9DWijv0YRp4N/W7L/RHmW8ZXLnuetoF7lsRt7NvLuwUAVUdDH0BtKcVO23BTem6W&#10;j2sUGqY7icptNKvhbQ9f6VtfoqarO4mZrh8AnbgNfTF/q9SdSPJu6Ns/kOzpKvt6AXvbqQuNzV4n&#10;7nOwz3bo/Znpbtceex2bPV2V5KwPAFQFDX0AteU2QJPyraO+8r7pvmlRfMvaXWx8XXR860TxNfTt&#10;Hwv2Y5i/s27oq2+8ze4r7z6XfhCYeUrdbWa6ymXfC8FeL24dc12Ayv4RYK+T5KwJAFQJDX0AteXe&#10;HCsp9Rk365jGt91gtRvkZpqqE9+y7lmHuOrE19AXOzk3qb75O+uGvv28or/NPLsbk6hbjZmXpqFv&#10;r2fPt6fFlbaTYU8HgLqhoQ+gtuxGZpqGnHtBp7h/G1HTfXzLRl1o6qtOohr67nUEYv6/ig19Je++&#10;+fa0uLJHQ7KnA0Dd0NAHUFvuKC9RQyz62Ov5/jaipvv4ljXDOap8d7FNI6qhL+rjb+bZfdmr2NC3&#10;36c9Yk/cOlG6WQcAqoKGPoBasxtyqqhx6d2+5Xbj1e7K4zbGzXSVewGo2Bd32ssadkPYdKvpVlxD&#10;373GwFTShn7U0KKSd0Pf3a52VyR72FB7naS6WQcAqoKGPoBasxu/ptTgVCNTpf83021RDWOXnY6r&#10;zAWdphFrN6Tt5Wz2dL1el85E2N1NosQ19MV9raq4hr5+4OiHim8b2vJu6KvM2Rj3Rlj2Dzf77Ihv&#10;lCJtQw2RarMfCwDqhoY+gNqzG4Bx5XLnu8M8Gu5ydiVp6LuNV1/5fgC4OjX0xX5MlduGckv+AACy&#10;w0lEQVTQd+89YJf9Q8GWZ0Pf7nLklq8x71vOLVvUdACoAxr6AAaCe/Mot3zjp9uNVFVUY9sel94t&#10;dXkx7Oku+8yCr5KM756kob958+a2x9XfLvuGX6Y00pDdMLfl2dDX+krzzd+mfHfTlagzMab03mz2&#10;PACoGxr6AAaOGpiqJOOmp2kIqlFvHrsX5jF6fZxeleE12Lp5PWV7DwDQTzT0ASCCnX5HddsBAKCs&#10;aOgDQAQ7zdddXAEAqBIa+gDg4fa7BwCgamjoA4CH+tvr4lENx6g75QIAUDU09AEAAIAaoqEPAAAA&#10;1BANfQAAAKCGWg19iqIoiqIoiqLqVTT0KYqiKIqiKIqiKIqiKIqiKKoi1Qr1AQAAAAAAAABAORHq&#10;AwAAAAAAAABQEYT6AAAAAAAAAABUBKE+AAAAAAAAAAAVQaiPTExPTze2bdvWLP0/AAAAAAAAACB7&#10;hPoZW7NmTeOGG25IXRs2bAgewW95ebmxefNm77q+0rJRlpaWGhs3bvSuZ2rTpk3N5+xkfn6+sWLF&#10;irZ1JyYmgrkAAAAAAAAAkpicnGysXbu2LWeLq3Xr1jWmpqaCtaNlmSsaeTwmkiPUz5hvp01SCtmj&#10;jI6OetdJUm7Avri42BbCr1q1qhnMi5a119W8uGB/ZGSkbXkddJKcCAAAAAAAAABw3fDwcFvOlqbW&#10;r18fPEpYlrmikcdjIh1C/Yy5O+qWLVuCOd1xg3aVQnnfEDdDQ0PeZe2g3V1mz549wZxrOs0XnRhQ&#10;4N9pOQAAAAAAAACdmc6zytwUmit/s83OzsaOEDI2NhYseV2aXDHqpMLBgweDJa7J4zGRHqF+xtyd&#10;tJdQ3+1Vbypux/ddoqOhdAydubPnuWfH3FDfPSC4Z+JWr17dHM4HAAAAAAAAQL7cjramdFLAFpUr&#10;aoifKG5uqLKvAsjjMdEdQv2MuTtpL6G+AnX38TRWVhw9n7uOgnfDHetKZ8xsWtaeb4bmUXDvztNN&#10;cQEAAAAAAADkT6Nx2NmcXW6wrlE13GXsjNBHWZ+7jk4iGHk8JrpDqJ8xdyeNK+30ccPW+C5R6XQm&#10;y/flUtlD8HS6Sa4pc9mM+5j64rmXAAEAAAAAAADIT1Sm57sJrXsvTFWnXFGjg7jrqMwoHXk8JrpD&#10;qJ+xlStXenfUTqUe+O5NZn2Xp2h4nDhRXxTT496mM2V6PD23gno9n3r6a4wu0etxh/OxrzzQcnoM&#10;faG1rg4g4+Pj3ucCAAAAAAAAklAmpYzLlG+89jTsx0pTZaEAPGrYHWVxPr5csdsA3mR9eTwmukOo&#10;32c6CPm+ACqdELBpLHx3mW5D/bTcm17otZkvm29YIF/FXYVQBmU7QAMAAAAAAJTV1NSUN//RzVuz&#10;tmHDhtDzKNR2O8QmUfX8x5cPqrTd43q7u/fNVHUbwBt5PCa6Q6hfEHdse1P2jWt94+Or53wcX+Ce&#10;9uDqnnSwTyS4j++Oye9eqaADfllV/aAOAAAAAADQL1HhbKcx1buh8N43GkanXMynqvnP6Oho6P2r&#10;tF2SXLngW7/TZ9UpV8zjMdEdQv2CRH0x7S+lLp/xLRN3Fs53JtMN3qO4Z1x1N2szFI/hPr57Ew73&#10;jF2Zb6ZLqA8AAAAAAJBMP0N9iboyoNMoFq6q5T/u6BmmlNOleR9RjxM37E2nXDGPx0R3CPUzpBDe&#10;DcF9om5m6zvb6I5pr4q6vMbX+z/pGUz3Rhv628ddzh1ixw317SsPyqZqB3VgUPiuUvI12tRo0DFJ&#10;l2CqcaOGAt/p3ulkbdRYjSrf0GpJ1+n3Z8Y+AtTT4uJi8zJ0BQj6busqU7ejiY+CAbWjfccplTrd&#10;SLePX0W+jkadLqEHAAwutaXdfzdUeYX64uZMptK067VsFX4HqKOv7+oEtUe6bYv4ckV9XmrvuJLm&#10;ink8JtIj1M+Qu5OmqaizjLrcKC4oiSsdCHxfKJtOQujgYNbR/8cNmeOekdOX1pxg0MHHnlf2L2lV&#10;DupAFF0Jk+b4oDPhnY4JZZA01I8KZupO/y7Yx+20FXUTJXFP3PrKvmG6pFmn35/ZoO4jqA61udxh&#10;D+PKhM6DLmqbxfUQGxkZ8a5jl+kx1s3jF0EnTNUW971WX+l47bYDfP/mEuoDAKIoQ3H/3VDlGerr&#10;399en7MK+Y+yNd/7TFtq89jyyBXzziqRDKF+hnyXk8SVdmQ1pOOG0zEUwvjO1vlKyyXpIa8fLvZ6&#10;SRvw+gHa6csbdZKiTAj1UUX6xy+ul2GSKrukob4voFHPyrqLakgnrahQ3/e4OnmgBluUtOv0+zMb&#10;1H0E5adjebc/hHDtpLa7XdQOj+J2PDEV9YMy7eP3k46vvt5xaco+OUGoDwBII+q3iB2wd+p8pn9T&#10;054oVxve91hJh3zW61aVmdolvveYtqLyuDxyxTweE8kR6udIveDNgUOVJLxPSgfAXh5bBws14k31&#10;0vNIPy6SDDtUNmbbAVXhu7mMKf0AjzoOaD+3ex2WXdJQf1Dp83S3j6qX47j4hmDotN27WQeA/5Ll&#10;uBNOarfpJJV6WiM937+fVQyuddm9+z5MrVu3LrIdoA45ducjQn0AQLeifososE1z9ZhKwX+Sm72K&#10;wmPfYyQdIYL8J6zXXNEnj8dENEJ9DCxzkAGqwB36ylS3lzmaIR9M2K/e/76x0l3qCaGGkxptWtd3&#10;Kb9Nj6nl3J4a6s2tgMF3pj5pqG+/B1NxvdDNFQ567fYliWp46PHdIW0UkGj8v6T0XvSefL1S3Ndp&#10;KmnPEpvei/v4qm5CfXsb+hrhei/269Xn2c06RprPzNbNfiTdPp+CM+3b7lUxej49RpKhrPqxz0na&#10;bWNvEy2X13cf0fQZ2J+VqSSfQxT9ILb3N/vGY/qc9Lem28+nfUT7YZpjh/Zrffa+kxJJvxsufd+0&#10;ru94on3Yt130fs1+bErBvc1exvfYZl82ZQ9tlOTxfbp5L0lFtQP03Y+7oqqTuFBfP8S1j7jHQn3+&#10;OqYleV7tX3oOPab9GHbp8XSM6fR4+lzMvmf2X0PPYR9T9flG7dtmP/Z9TjoOm8/crk7H5jy+GwBQ&#10;RlG/Rdwy/876jrVuqW3Uif6N8K2rSrK+XrcKqBNCfQwsDupI48rV7xvPHDjd+IsHD3jrwWc/aHy9&#10;fDVYOntuGKPq5Yd8VGMs7uY7vnX0A9p9Dbpyxw0YO5V+qBtJQ/2ky4m7rBqXvvWjSj/UffTeFQD4&#10;1klS+lzTivrsugn102wDlRrm3axjpPnMet2PJM3zKWzxhTGdKiroc587q31Oetk2eX73q+S7H75t&#10;vL24t/H4Bxu9tW9ua+Ob774Ols5e1Oen40kW32Xtb74raaJKy0c9b7fHOb2mKPq+pd2HtR8avu+S&#10;fayRNO9fpeDaSPL4Rq/vJSnf8Unfw16DYt971b9NdkAeV9o3fOKuLowrbcuoY4vvtcZ9zu521mfo&#10;Wy5pufL4bgBA2UW1JU1FncDWv1dRAb/+zUnSoztq/SQnzfW6u/n3FygzQn0MLA7qSOr9U+ebwf1G&#10;J8j31f6pM8Fa2YnqnRcVTiYV9UM+6se0rxHl9npWTzt3GZXCCNODQo9vekKb+fYQXr7XlXWob5ca&#10;kRr2Qu/F9Eb2LWf3fDXcIEfrug1SX8M3LkDtxPd4ScoXEuuzMMdCbTt3HfUsNfNVaox3s46R9DPL&#10;Yj+SpM+nwNtdTvu7+3h6Tvv5TNm98I289rm8vmO9fver5JOLR6+F97/9USjMb1Uwb/rc/mCtbOl7&#10;kSQ01Wfonqzy6bS/aR/V91H/nkSNSavl3H3A9zq1r/hek/ZXezmV77gT9W+a9mG9RsPdh+1eeL73&#10;6wvdzXHId6wyz2eq07HK9/hZvJckfMcolW/7phW376j0HApLFNJHHat8Q0eZY5X2H+0bvn1G/17a&#10;28WUnsen02vVsUrPZcJ7+7jnvnb9++3+e63PxV5Gpc/YJ4/vBgBUgf59c49pKh2DO1EHAt+6qiTB&#10;fNTJWf370In59x6oE0J9DCwO6oNj+77j3gA+ef1H8N/XrWn51f1PHw1e+TVRvdCSDAXQia9h5Ptx&#10;7vsh7S4X1UiL+kEcxfdcviA26XLiW1Y/xqPCdd82d0MGresuExXUuIGS3SM0raiGdJKKk2Z7GmnX&#10;SbJ8VvuRJHk+hZjuMgpm4vh6ZrrhUB77XJbbJsvvfr+9dubxcAifV8UF/wnrxdMPBK88TPuD9jd3&#10;G/tKP5ajAv6o/S2qnaP93g0kVe73w7dM1Mkf0b7hLm+/Zn1P3PmqtP+e+d6vL3Q38lg+q/eShE6i&#10;+Z5Lr7NXUftO1LHK1wNfAXkvfN8B+ySL4Xutqk4BuS+sj3p/+g7Yy0X9e5D1dwMAqiLqt0iSUF+i&#10;ThD7OrO4fO1XVdzvD4P8B3VEqI+BxUF9cCgk94XniWtr8N9/tKaFKrvA//btbwWv/Br1WvA1Xny9&#10;g9OKCnbsnhK+IFHruD9efT+2uwmvfY/ja6glXU7SLCu+xqqvoepuOzVS3e3i+/zSjptu8702lUIf&#10;c1zzlS8gsaXdRpJ2nSTL+5bp9iRIkueL6mmbttye62m3jT4jd3l3n8ty22T53e83heS+8DxxBUH9&#10;dne6rzII9Z86fkfwyuNpe+sHre9zscsXYPr2jbjQWjrtT759spvSCSvDFwgnDQFsad9vHstn9V6S&#10;iPossjjBlnbbRJ1c7ETvQc+l0hVdeg5Tvn1ez+NK+1pt7okDfVbuscy3nX0hUx7fDQCoiqhjYNJ/&#10;A3Xc9q2f5Ldt1Lr696ETvW4VUCeE+hhYHNSRlMbTv2f3e94A3q6hxw43Lly6EqyVHfXk8jVeosax&#10;TSuqYWZCYF/jydfDTYGlu1zSH9s23492XxiadDlJs6z4tomvoaqemmnHUk7S6IwT9Xn5ApA00m4j&#10;SbtOkuX1t7tMN/uRJHk+3zLdlLv9026bJPtclttGsvruV43G03/+1L3XQndfaB9M2/XRbY3LVzuP&#10;75oXHfujevEnOYnUad/o1OM6q++G3RvZ95jd/FuW9v3msXxW7yWJqCC91x7yknbbJA319e9jVG/M&#10;JJV1qK8AP+2/11HHbN/r6KboqQ+giqLaj0lC/ahOJaokbUw9h2/dJMNC6nWrgDoh1MfA4qCOtBTu&#10;73r148adO6bagnwN75NHmG/zjTmrympM1qhwwtfLPOpHrm94gG4CB99r8T1n0uUkzbLia6y6DVUF&#10;Dm7gps/D1xtQvSmz+vHue20qXwCSRtptJGnXSbJ8VvuRJHm+JMPedCOPfS7LbWP4Xmfa735VKdw/&#10;9Nnuxt4Td7UCfQX5Gt6nyDDfFjXEi9ubzfc5dgo71VvaXcfu+e3bB3rd36KOX2mv/kj7fvNYXuGD&#10;u4wqrytZ9P3zPV+vx6u02yZJqO9bRiFO1FBhvpAmy1DfdwJe+787TX/r3/FO9zzI47sBAFUR9W+5&#10;Sm3IuH8Hdcz2rZfkSlB1OvGtq+p0RbLodauAOiHUx8DioI6qcX98mlIjSDeki6Mw0Kwf1eiJamTZ&#10;pcA6qsGlx/X1vIhr3OkHvl5XETfK7TVgdU+06L0naVD2yvfaVHUJ9bPajyTJ8+kxfc/X6TvVSR77&#10;XJbbxtbrdx/pKJDX9tQJpU7b1HeDTZUbOvr2N5Wex3dCUa/Bt7wbuvr+3el16Df3xKfKN3SZofBc&#10;34VOPf7jwt08lo86dqR9L2nE9XzXa46jz1bDK2nZTv/mxm2bJKG+7zGjxkpW4O7bJ7IM9d39XZ9b&#10;3DExiTy+GwBQBVG/RezScV3DjWpZXRno60hglz38YxTfFYYqtYOT0GtRAXVCqI+BxUEdVeS70Vra&#10;igp/owIKuzp9Z6JCx05lP67vR7svDE26nKRZVvR63OXdgNW3TJJSKNPLsafb5zWlBrFP2m0kaddJ&#10;unwW+5EkfT7t+76ARqUQTD9E9FgqncxxgzVNdyV9biPJPidZbRtbFt99JNfLcVyfky+M9O1vact3&#10;bNC+ERUka/9UoGq+G3pf+mFtL5P2+xZX9g9+3/vtNaS3JV2+myHYVEnCiyhRJ2TSlH1SKO22SRLq&#10;ax/1LaPjqZ5PJxgU8sdtuyxDfZ1E6ea4qX3fPdFl5PHdAIAqiPot0im4j6qkbcyox4/6bePS89Ce&#10;Rd0Q6mNgcVBHlamHp69nW1zpR2anfV7zfeuqonrZ+SiwSPr63F7Gvh/tvh+/SZeTNMuKbzv4Atao&#10;XrRJSgFDN701Fer6Hi9paVv4pN1GknadtMv3sh9JN5+76cmapnyhTzfP7S7v2+eMXreNK6vvPjpT&#10;WJl2P9O+EDderG9/U6ioXnLudLf0I1nhdByFwFEBZlzF/dDW9ybNPmy/xqj3GyXv5Xt5L93Stk17&#10;QkHLu2MWp32vSUJ9SXrCQ9vDN5RRlqG+JPkuxFXUkDx5fDcAoMx03HOPafpdY+h3aqcTqb5/j+JE&#10;tVPj2souPYYKqBNCfQwsDuqoE/14Nvu0qagfoJ34fjSr4dUL9/V1ChjLzhes60d9HN+P/qzuiTAo&#10;itiPFCzZz9mv500ri22Tx3cfyegEn/35pT3hlyTstJ8ji31Yx0H7Nff6uFrXfizt01VVxHtxn9NU&#10;Waj3vnlN/fxstV3cEy46qRa3r7rD66l08iuprL8bADDo1KZxj8sqHV+TMsdjoE4I9TGwOKgDYb7e&#10;cqpuTxDUlS9As28w6VKAoZ4k7jpRl/UD/cZ3v9p66cEM1Jmuakrz3VD47ruSptf7rAAAuqMrFd1j&#10;sirtfUzIf1BHhPoYWBzUgXZRY3XrknW0iwrpk5a2M2EpyoLvfvUR6gN+Cul7+fdalWaICABAdnxX&#10;R6u6udqZ/Ad1RKiPgcVBHWjnu6wxrvc5roUF6gUYdUmoXRp+R8sCZcN3v/o0PjefIRBN/16rt2eS&#10;Gzmqp77+vWbIHAAolu674h6jOw15GoX8B3VEqI+BxUEdAAAAAACg3sh/UEeE+hhYHNQBAAAAAADq&#10;jfwHdUSoj4HFQR0AAAAAAKDeyH9QR4T6GFgc1AEAAAAAAOqN/Ad1RKiPgcVBHQAAAAAAoN7If1BH&#10;hPoYWBzUAQAAAAAA6o38B3VEqI+BxUEdAAAAAACg3sh/UEeE+hhYHNQBAAAAAADqjfwHdUSoj4HF&#10;QR0AAAAAAKDeyH9QR4T6GFgc1AEAAAAAAOqN/Ad1RKiPgcVBHQAAAAAAoN7If1BHhPoYWBzUAQAA&#10;AAAA6o38B3VEqI+BxUEdAAAAAACg3sh/UEeE+n00Pj7e2LJlS6g0fXl5OVgqbHZ21rtep5qeng4e&#10;wU/ztdymTZsa69evbwwPDze2bdvWfL40dGBcuXJl44YbbmiW/r8KOKgDAAAAAADUWx3yH2WHGzZs&#10;aOZ3qs2bNzcWFxeDucnNz883s0BlgHqc1atXN0v/v3HjxuY8LZPG0tJSY8+ePc319TirVq1qlv5f&#10;mWOn3BPdIdTvA33JVqxY0Qq9fRV3cPEtn6T05fFRcO9b3q2xsbFgjWj6wtrr6ABTFYT6AAAAAAAA&#10;9VbV/EdBud2J1q2k70khfdzjRNW6detiw/jR0VHvenGlTBLZINTPmXrD+3Zit+K+iL7lk5TOrrnc&#10;QF9n5mw6k2bPn5qaCua0U29+90RF1Q6QVT2oz8xfaDxz4HTj/qePNmvXqx83jsyeC+YCAAAAAADA&#10;qFL+ow62nToGm0rynnRiwLfuyMhIa6QOdUbWcm4mqNJrcSno9y2rEwfqma/HUuCvkwLuMip1EEbv&#10;CPVzpMtL3B1XIbkua3Gnx30R3WV9YX1S6klvP5b7vENDQ23zfWfQ3GU6nbkrqyod1EXh/V88eOBa&#10;bQ3+6/z/X/7P/2jMLV4M1gAAAAAAABhsVcp/7MxQwblyOfW0t3M4U0ne09q1a0PrKa+M4juh4D6P&#10;RgZxl1FW6BP12umx3ztC/Zy4l6DoS2HGuioy1NcZM/uxdPbM5gb2ExMTwRz/5TpxB4Kyq9JBfezX&#10;J8JhfmT9R2P7vuPBmgAAAAAAAIOrSvmPes9rjHpbL6G+27lXFdVT3jfaiE4s2PSc7jKquPH9NUqI&#10;u7yyUfSGUD8HbjCuL4Ddk73XUF+Pbw5IqqghcnwU0tuPpddiDhbul1dn8wydSLDnrVmzpvI3uTDb&#10;rwru3DEVBPavW+F9fOlEAAAAAAAAwCCrUv7j00uoHzVUjkqBvx5bJxJ8Pfo1zc3+fOPodwrofSOZ&#10;qNAbQv2MuZeg2MG40Wuon6QU/Ltn9gyF977XYJfG1hKdaXO//HW5RKZKB/XJdxe8wb23rN78h2a+&#10;CB4BAAAAAABg8FQp//HpJdQ3tGxUuO+WMsGojrxuR2aVstA4em53HZXeF7pHqJ8R7exuUK6hbnzS&#10;hvr2F0ZfFFNJvozu8DppuDfV1es2Jwp0dUDU82s5nTgoO23zNAfAon36h8uN//KT/2gP8K3aNPpG&#10;aNqNDx1sXLn6ffAIAAAAAAAAg8XkP91UGWQR6ivP8wXyUaUROnzZnm84H0L9YhDqZ8QNuOPGvU8b&#10;6iehL4I73r2pqB77UXSCQl9e+zHs9+NekqODgk4e6EtsT9cXvczKdIBO4sD056HQ/p7d7wVzr9FY&#10;+u4yusEuAAAAAADAIKpa/uPqJdTX0Dq+vFC5nxnOW//1Db+jUt5p99rfvHlzaJlOof7k5GRoHb0m&#10;9IZQPwP6Erk7Zy/V7fA2Y2Nj3sdL01tfy9rr6ktm3+xCl+DY8/WcNveMXZlvpFu1g/rIzndCgf2R&#10;2XPB3Gu+Xr4aWkal6QAAAAAAAIOmavmPq9tQ3xemr1ixohn0R1m3bl1oHZ0AMNzcUKXgP457n05V&#10;pxMB6IxQPwMKvd2ds5fSzWy7EXUZTdQ4WDYt435xzbj6Nrc3vnsAcV+DbqBRVlU6qJ/49MtQUD/0&#10;2OFgbjv1zHeXpbc+AAAAAAAYRFXKf3y6DfV9OeHGjRuDuX6detVrNBCdGHCXietQ7LtSwO0kjPQI&#10;9QuQZvgdLaudXwG7bywrhfHq2e/7gqh0WUwnem57nbizdsPDw23LuqG9G/qbS3nKqEoHdV9Q/8yB&#10;08Hcdr7e+oytDwAAAAAABlGV8h/lfOb1mtIoGHbWZkp5oL2cm+VFrefrxCvK8HyBvbu8r7e+SvcW&#10;tTsW6wSBL6/sdGIByRDqFyBNqO/7MiUpfWmS3HDCDeGjbu5r6Mvp3j9Aj6FLadz31e0wQv1iDnpV&#10;cPMjb4aCet04N8rDvzwWWn7y3YVgLgAAAAAAwGCoUv7j5nRpy+0xHzVUd9KKyvY03bd8pyp7Vlgl&#10;hPoF8I1P5euFLwrm1TveDdJ9pZtaJD1I6fnsEwb6/zS96rVs1GvS1QH2mbmyqspBXePmuwG9e4Nc&#10;1/unzofW0Zj8AAAAAAAAg6RKob47QkbaissXNRxPp87Dmq+e+fb9NeNoCHGNue97LFM6UVHmkTyq&#10;ilAfA6sqB/WxX58IBfT7p84Ec6NpzH13PY3NDwAAAAAAMCiqFOoDSRHqY2BV5aDuC+fjht4xNOa+&#10;u55OEAAAAAAAAAwKQn3UEaE+BlYVDupzixdDwfydO5JdsqTg311XY/MDAAAAAAAMCkJ91BGhPgZW&#10;FQ7qvzr8SSiY3/Xqx8HczjSOvru+xugHAAAAAAAYBIT6qCNCfQysKhzU73/6aCiU101wk9LY++76&#10;P3vhw2AuAAAAAABAvRHqo44I9TGwqnBQdwN5VRoXLl0JrX/jQ/xDBgAAAAAABgOhPuqIUB8Dq+wH&#10;dfXIdwN59dxP657d74UeJ01vfwAAAAAAgKoi1EcdEepjYJX9oP7MgdOhMH78jblgbnK9jssPAAAA&#10;AABQVYT6qCNCfQyssh/UfT3sT3z6ZTA3ubnFi6HHuXPHVDAXAAAAAACgvgj1UUeE+hhYZT6oX7n6&#10;fSiI72Us/Nu3vxV6vE//cDmYCwAAAAAAUE+E+qgjQn0MrDIf1GfmL4RC+G7G0zfGfn0i9Hj7p84E&#10;cwEAAAAAAOqJUB91RKiPgVXmg7rGzndD+G7G0zeOzJ4LPd6Dz34QzAUAAAAAAKgnQn3UEaE+BlaZ&#10;D+oP//JYKIR//9T5YG56vuF8VJoOAAAAAABQV4T6qCNCfQysMh/Uhx47HArgv16+Gsztjnrmu4+p&#10;HvwAAAAAAAB1RaiPOiLUx8Aq60H97NJyKHy/c8dUMLd7GkPffVyNtQ8AAAAAAFBXhPqoI0J9DKyy&#10;HtQPzXwRCt+37zsezO3ep3+4HHrc27e/FcwFAAAAAACoH0J91BGhPgZWWQ/qzxw4HQrf1cs+C75h&#10;fXRlAAAAAAAAQB0R6qOOCPUxsMp6UL//6aOh4H1m/kIwtzfq8e8+9oHpz4O5AAAAAAAA9UKojzoi&#10;1MfAKutB/eZH3gwF71eufh/M7Y0CfPexf/bCh8FcAAAAAACAeiHURx0R6mNglfGgntdNcg3f42tI&#10;HgAAAAAAgDoi1EcdEepjYJXxoJ7XTXJtOkngPoduogsAAAAAAFA3hPqoI0J9DKwyHtTzvEmuMfbr&#10;E6HnmHx3IZgLAAAAAABQH4T6qCNCfQysMh7UH3z2g1DgntVNcg3f1QCMqw8AAAAAAOqIUB91RKiP&#10;gVXGg/rt298KBe4XLl0J5maDcfUBAAAAAMCgINRHHRHqY2CV7aD+9fLVvoXtvpMHjKsPAAAAAADq&#10;hlAfdUSoj4FVtoO6htlxg/b7nz4azM2Wbr7rPteB6c+DuQAAAAAAAPVAqI86ItTHwCrbQV03q3WD&#10;9l2vfhzMvW7h0kzj7cW9jRdPP9CsQ5/tbvzuyyPB3GQU4LvPpaAfAAAAAACgTgj1UUeE+hhYZTuo&#10;j/36RChot3vPK7x//IONzXritz9q+//twf8//uf/P/7HA8Ea0Xzj6mtIHgAAAAAAgDoh1EcdEer3&#10;ydjYWOOGG26IrKmpqWDJaLOzs43169d717dLy2jZOBMTE42VK1d611+1alWi1yPLy8uNdevWta0/&#10;NDQUzC23sh3UNdSOG7Sf+PTL5ryDC0+GwvzI+vMy4yfvbq4XR+P1u8+X9U15AQAAAAAAilTlUF+5&#10;25YtWxorVqxoy95U3b4nrbdmzZrQ47mlfHB+fj5Yyy9pVqnssFNWiXQI9ftgZGTEu0PbFfdFnJ6e&#10;9n55O5W+fIuLi8GjXKODgabby+ngoJDf/RLqCxdHr9leXq8x6cmAMtDr7/YAmAdfyH7l6vfNeXtP&#10;3OUP8J1q9dj/cz11/I7mulF+9sKHoec7NPNFMBcAAAAAAKD6ypb/dKLsbvPmzW2Zm6/Svqck4btb&#10;e/bsCdZul2VWie4Q6uds48aNoZ3XDdVVUV9Ehe3usioF8balpSXvWTZNs7knGHQFgc19vePj48Gc&#10;du6BQOtVTZkO6p2Gwzl2/pVrYX1MT/0nPNNeO/N48Ahh+6fOhJ7TN4Y/AAAAAABAVZUp/+lk7dq1&#10;bXlbXCV9T1rOt/6GDRuaJxCiRD1+mqzS9350MoBgv3eE+jlyd1zT83316tVt01W+L4q+WL6zXlFn&#10;ycR3wsD+UrlhvPu8GjrHnj86OhrMuUY98d3XlPQgUjZ63WV57TPzF0IB+4PPfhDMveaLy6diQ/2d&#10;M7c0xo5tCk0/uXQ4eIR2GtrHfc57dr8XzAUAAAAAAKi+MuU/nZgOuwrczXA1GgLHzuFMJXlPCs/d&#10;HK+XUL2brNKXg1Zl6O4yI9TPgW+IG3tnTRrq6wvhLqd14/guz7HXGR4ebpvnhvZu6G8Pp+MG/lq2&#10;ysp0UPf1mn/mwOlg7jXqde8G9rp5rm3h0kxombhheG586GDoec2QPwAAAAAAAFVXpvynG72E+ps2&#10;bQqtp5723fJllbpnZxxlj+46nfJNdEaonzHfGTA3OE8a6vvG4u8UpPu+XCrDd8JBZwEV9ruva9u2&#10;bc11dPBw31MvB4CyKNNBffu+46Fw/cD058HcRuOrK2dDYb3qm+++Dpa47sXTD4SWmz63P5jbzndz&#10;Xl01AAAAAAAAUAdlyn+60W2oH9WrXuv5wn5TWkedhrW+S6OBuMt3yir1fO46KvSGUD9DukmEu4P6&#10;wu+kob7ba17V6fKUqC+Ke7dq9cDXcEDucjq7Zg/X455Y0AkA90utx9Lz6v1XiV6zb7sXwReuzy1e&#10;DOY2Gm8v7g0F9QcXngzmtjv3p7nQshqax2f8jbnQ82oaAAAAAABAHZQp/+lGt6F+1Hppyr2Hpnsv&#10;TlW3ob6bVSIdQv2M6Iay7s4ZFXInDfU1fpa7XLehvu/sWhxdceD26DfjYynE943db5feoxn7q6y0&#10;rTodAPvl5kfeDIXrNoXyblCv8D7KvrmtoeV1s13X+6fOh57XHcsfAAAAAACgqkz+002VQdahvu4B&#10;6uuEHDX6h3r1G+7Q3KpuQ/20WSXaEepnQAG4u2NqOBv1ePeVesO7y+tLoXkaqsfs1L7hd8zNdqN0&#10;Mw6/S8PuuOvrjtXi3uHafj3uwUKX63R7441+KMsB+uzScihYv337W8HcRuN3Xx4JBfTPn7o3mOvn&#10;W2fvibuCudd9vXw19Nw6wQAAAAAAAFAHZcl/upV1qK/pUXydlu0x85VduvN1kiBOFlklwgj1M+Ab&#10;dqeXMmPwR50hi/vy+c6YuZfKRNHJBPcqAjOuvuGOueWe2XOff2xsLJhTPmU5qGsMezdY13A8xiu/&#10;fywU0Pt63bt0g1x3PYX9rjt3TIWe/9M/XA7mAgAAAAAAVNeghvriG2lDwX2UycnJ0PJ6DMMX+qvy&#10;yioRjVA/Iwq7dblJkvLdpEJntTRPQ+7Yvdt9497ry+Dj9qI3FffFMtwTCPrC+nrZu0MCuQcC94uq&#10;xy2rshzUdUNcN1Tf9erHwdxGY8exm0LhvO8GuS7dHNdd7+X59ps2y9ivT4Sef/LdhWAuAAAAAABA&#10;dQ1yqK+RRNz11PM+augb5ZPu8noMm/JLd5mokD4qq6zafTnLiFC/AG5veFXUF9E3tI8p3bRWX6yo&#10;EwWqTl8SfYndEwe6lCaKriKwl7W/tHose2ghvSYzbE8ZleWg/syB05GhejdD7xgK/t11VZevtn8m&#10;vpMK2/cdD+YCAAAAAABUV1nynyTc3C1NqYOur2OvL6hXKQ80Q4X7OhWr7PH0jV6zSt94/kiPUL8A&#10;aUJ9UVjuu2luXCW5jEXPaa+jQD5Jr/7Nmze3recrPVaZx9OXshzUdWNaN1TXkDxycOHJUCivHvhJ&#10;+YbueffsC8HcazqN6Q8AAAAAAFBVZcl/kvD1gk9TUSNmaHhs3/JRpXB+amoqWDssr6wSyRHqF0DB&#10;uTmgqOK+JC59aTTkjc6i6cujL7vOmunvNGe6NEaW6VWvM3nu2PlJzM7ONp/TnNXTAaIqB0kx279o&#10;CtDdUF1Bu+z66LZQKP/VlbPNeUksXJoJre+7Ye7QY4dDr0E30QUAAAAAAKiysuQ/SaiDrHm93VQS&#10;yiGV442MjDRzRfWsVy6o9ZU7ppVVVol0CPUxsNIc8PLkhuk3PnTtNZ3701wokB8/eXdzXhq+EwN6&#10;bJvvaoH3T50P5gIAAAAAAFRTWfIfIEuE+hhYZTio+4a+Gdn5TnOehslxw/i3F/c256Vx6LPdHR9n&#10;/I250OvQNAAAAAAAgCoj1EcdEepjYJXhoH5k9lwoTP/ZCx825+mGuG4Yr+F00lq8fDL0OO4QPOqV&#10;774O9d4HAAAAAACoMkJ91BGhPgZWGQ7qvzr8SShMVw/5b777OhTE75y5JVgrvU5D8Gj8fPd1aJx9&#10;AAAAAACAKiPURx0R6mNgleGgvn3f8VCYfmD688bvvjwSCuH3zW0N1kovyRA8cTfsBQAAAAAAqCJC&#10;fdQRoT4GVhkO6vc/fTQUpJ/49Mtm4O6G8Bpjv1u+IXjcm+5q2B/3tRya+SKYCwAAAAAAUD2E+qgj&#10;Qn0MrDIc1H294zUUjm88fQXzvdDwPe5jXvhmIZjbaOyfOhN6Lbte/TiYCwAAAAAAUD2E+qgjQn0M&#10;rKIP6r5x7BXyf/fDt6Hwfcexm4K1undw4cnQ49q9/3WFgPt67tn9XjAXAAAAAACgegj14RodHW2s&#10;Xr26ccMNN5SyVqxY0di4cWNjcXExeMVhhPoYWEUf1H0huobj+eTi0VD43st4+obvcXVFgM19PSoA&#10;AAAAAICqItSHTfuCL0gvYw0NDQWvOoxQHwOr6IO6bojrBui6ce6RxfFQ+K5pWVCPf/exv/nu62Bu&#10;o9kz331NOvkAAAAAAABQRYT6sBHqAxVX9EF9/I25UICuaeqV7wbv6mWfhZfnR0OPfXLpcDC30RxD&#10;331NGmsfAAAAAACgigj1YfOF+mXZP9avX9/2ugj1AY+iD+rqle8G6IdmvvDe0NbuTd+LY+dfCT32&#10;K79/LJgbffUAAAAAAABAFRWd/6BctC/YwbmqLPsHoT6QQNEHdY2f7wboxxZOhkL3vSfuCtbo3eWr&#10;S6HH10kE4+zScug16ea9AAAAAAAAVVR0/oPymZ6ebu0X+v+y0I1xzetSLS8vB3PCCPUxsMwXpCgK&#10;y90AffqL10Kh+2tnHg/WyMb4ybtDz7F4+fp3/+ZH3gy9rq+XrwZzAQAAAAAAqqPo/AfIA6E+BlaR&#10;B/UrV78PBedDjx1uHFx4MhS4H//jgWCtbLy9uDf0HPaNeB989oPQa5uZvxDMBQAAAAAAqA5CfWRt&#10;bGysOVSOhseZnZ0NpvYXoT4GVpEH9U//cDkUnGs4nudP3RsK3O1e9FnQTXfd53jx9APB3Ogb+AIA&#10;AAAAAFQNoT6ytnr16ta493v27Amm9hehPgZWkQf1I7PnQsG5bki749hNocA9D+5zqL774dvmPN9r&#10;e/iXx5rzAAAAAAAAqoRQH8bk5GSzh32vtWLFCkJ9oChFHtR/dfiTUHD+fx8+EgraNf59HvbNbQ09&#10;1+++PNKcx81yAQAAAABAXRDqw9BwOSaMz6oI9YE+K/Kgrl75bnD+wvQLoaA965vkGu+eDT/Xoc92&#10;B3P9N/G9cOlKMBcAAAAAAKAaCPVhTE9Pt/WyX7NmTWPLli2pa+XKlYT6QFGKPKhr/Hw3NN934l9D&#10;Qfv0uf3BGtk696e50HPtPXFXMLfRHG7HfX0algcAAAAAAKBKCPVhW15ebqxdu7YVyo+MjARzkmNM&#10;faBARR7UfT3hnzvx/wsF7QuXZoI1srdz5pbQ812+utScx81yAQAAAABAHRDqw2fz5s2tYF7/n4Z9&#10;UmBiYiKY2l+E+hhYRR7U3cBc5QvZzc1r8/DK7x8LPd/JpcPNee+fOh96fQ8++0FzHgAAAAAAQFUQ&#10;6qOOCPUxsIo6qPtuRPtfd/57KGB/6vgdwRr5OHb+ldBzHlx4sjnv6+Wrodc49Ni1wB8AAAAAAKAq&#10;CPXRjfn5+dYY+uPj48HU8iDUx8Aq6qA+M38hFJhvnfi3UMCunvR5uvDNQug57RMJviGCdEICAAAA&#10;AACgKgj10Q2NlW+G2NEY+mVDqI+BVdRB/cD056GwfPsbT4QC9iOL+Z8F3PXRbaHn/erK2ea8n73w&#10;Yeh1Hpr5ojkPAAAAAACgCgj10Q1CfaCkijqo+25C+y/v/UMoXP/k4tFgjfz4xtU//scDzXm/OvxJ&#10;6HU+c+B0cx4AAAAAAEAVEOqjG4T6QEkVdVDfvu94KCx/8oP/MxSumx7zefKNq//amceb83zDBN3/&#10;dP4nGgAAAAAAALJCqI9uLC8vt8bUn5iYCKaWB6F+zqamppofvNkJxsbGmgeSxcXFYIliaQfV6zGv&#10;S3+npXWGhoYa69evb9amTZuCOeVW1EFdwbgdlP/lT34TCtY1LE4/6MSB+9xmXP0rV79ve52qGx/i&#10;H0EAAAAAAFAdReU/WVpaWmq9D5XyxqyYbNCUnqsbWnd0dLSVger/Na0OtL1nZ2eDv8qBUD9D2uk3&#10;bNjQujQjaWknj7Ny5Urvep1KAbuPvlCdHnPVqlWJdlb7UhSVHrcsJyw6MQerfnNvQHvrE8+GgvUX&#10;Tz8QLJ0/hfju8+smunLnjqm216r69A+Xm/MAAAAAAADKrqj8p1fK19Rx1s7d7Or1Pa1du9b7uKY6&#10;Pf709HRjzZo13nV9pWXn5+eDtatBr9d9Hzph0Qt1/o7KZVesWNHMWpMg1M+Qeqv7PhCF6512cn2R&#10;oviWT1IbN24MHuE67Tj2Mnbwr4OFdh57flRAr7N469ata1t2ZGQkmFsNRR3U3ZD87/b+r1CofnDh&#10;yWDp/Gm4Hff5NSyP+IYK0o1+AQAAAAAAqqCo/KcbyuGSdhju9j0p01NnXt9j2hX3+MocfeuolHHG&#10;5aBVyg99oX7cttN7ixsFpdOJFLs6DflDqJ+h8fHxZrAf11M97oujM1w+7nK9nBFyz/C5O4h7YkLD&#10;8rgmJyfbltGJgLJdgpJEEQf1s0vLoZD8f77ycGSo3g+6Ma77/LqBruyfOhN6vbte/bg5DwAAAAAA&#10;oOyKyH+6pRuy2pmbQuBt27a1TTPVzXvydejdvHlz6HlVUY/vu3pAIb4vzFZW6i6rStobvWi+UD9J&#10;+Tpaazv7lo2rqKxYCPULEHXpTNQlKO5yvYT67tk+fblsbqjvfsnUs9+er+WrqoiDuu/ms//89t2h&#10;UH3h0kywRv584+qbMf1PfPpl6PVys1wAAAAAAFAVReQ/3VKArw62dkAeFSynfU8KiN3HMLlf0lBf&#10;Y8u7y6niwmdfDho3YkmZxIX6eg/KSX3bTqURTmxuL32dXLE/Z/2/u4weOwqhfp/pMgz7wzGlL20U&#10;d9leQn0dGOzHss8caeexx3TSzmVujqEvrX0mT/+f5U05ilDEQV1D17gh+c/fvy0Uql++2t1NSbrl&#10;G1dfYb+4r1cFAAAAAABQBUXkP1nKItR3h+NW2ble0lDfzRVVccGzuPfjVClXrALfa486geFb1u7A&#10;7Y7cop77Lt9nHTU6CqF+DqKCe1+pp7vv8hSbb7240lmiuC+2Tgr41rNLO5oZRsg9o6be/nVQxEF9&#10;/I25tnD8vzz876Ew3fSS7yffuPoalkdGdr7T9ppVc4sXm/MAAAAAAADKrIj8J0u9hvqjo6Nt6ylQ&#10;d4cOTxrqDw8Ph5az79fpo8dx11HFDV9eFu62c3vfu9zg3h4hxZ6u0mP7uMtFfc6E+jlwh6iJK33Y&#10;cb30xb30ImnpS2qfEXKpF752DO1ECvp11s4+26QzQXbvfJXZkXQiQicv7PeqXv76u9P7KQu9l6gv&#10;Rl7cG88O7XgmFKa/ePqBYOn+0Rj+7utQ0C/cLBcAAAAAAFSVyX+6qTLoJdR3Q3jlkL7OxUlDfV/m&#10;2W2oH5dZloVvuCF3qHLD7UStTNWMgKKM1Z6n8j2Ob7moz5lQv0/0oejDirv7cy/D6vgu8VBpB+p0&#10;JYCPe7WBzkSZx3HvcG3CfHuaSo9RZvpSJDkAZknj0dvh+PAvfh4K0w8uPBks3T8XvlkIvY69J+5q&#10;zpt8d6HtNavGfn2iOQ8AAAAAAKDMish/stRtqO/md3Hj2BfRU78qfJln0tIILdpmbqdpU8qJtX2U&#10;uSrbdZfT31EI9QugDyrqw1Rv+W5F3Q3bvRluHF36Yo+rr7Jfk3vWyT0R4V5VMDk5GcwpH31pOh0A&#10;s3b79rfawvG/f/EfQ2G6es0XYefMLaHXorH9fTfLvWf3e8FaAAAAAAAA5VVE/pOlbkJ9301xeymT&#10;7/myx05j6vvWiTvBUEZphlrPsqKuChBC/YJEDanTS6gftYMlvZzFDex1tsjt5a8e+/Yy7gFEZ6Ds&#10;+b1cfZC3Ig7qbjj+0H/cFQrSFy7NBEv318vzo6HX8rsvjzTnua9bBQAAAAAAUHZF5D9Z6ibUj1qn&#10;2zJDbUedLIjLM32jllRl6G6XTm5EZboa2sic/ND2cDtNq9TJW8uoA7Y7z62oMfcNQv2MqIe7PhiF&#10;2vbdo11azg3GTenDd+kSDd0NOe7mERqfyb2ZrSldatOJ1ncvs4k6E+SG9u5y7uugp/51Z5eWQ8H4&#10;P/3v/yMUpKt3fBGmz+0PvZZDn+1uzlPPfPe1qwc/AAAAAABAmQ1iqJ9W0uF3JCqDdIN95Y2+oWu0&#10;Pq5R3mvuWapSDpx0xBVC/Yz4bpyQpqLGn/Itm7TiLtEwxsbG2tbRl9jcxMHHPZDorJOeR9N18sGe&#10;l+SEQpH6fVCfmb/QFor/l4f/PRSiP3X8jmDp/lu8fDL0ep4/dW9znsbQt1+7SmPtAwAAAAAAlFm/&#10;859e9DJ+uyrNENy2NKG+bNiwIbR8korKP5EeoX6GtLPH3QjXLX1hOgXvuhwlavx9X+lslwL2TjSs&#10;jvtaO13WYWjdqLNyKl1xUIWDZb8P6gemP28LxYd2PBMK0V88/UCwdDF2HLsp9Jq+++Hb0GtXbd93&#10;PFgLAAAAAACgnPqd//Si27DcVLfDeqcN9UWdgt2b8UaVRv6I60SM9Aj1B5i+TPqCxg3tU2f9PqiP&#10;vzHXFooP/+LnoQDdDHdTFJ1UcF/TJxePNuYWL7a9dtXIzneCtQAAAAAAAMqp3/kP0A+E+hhY/T6o&#10;q2e7HYr/91/9JBSgHzv/SrB0MY4sjodek6aJ/dpNAQAAAAAAlBmhPuqIUB8Dq98H9fufPtoWiG/5&#10;zd+FAvSFSzPB0sXQ87uvyQwJ5L5+le4TAAAAAAAAUFaE+qgjQn0MrH4f1O/cMdUWiD/69q2hAP2r&#10;K2eDpYvjviaV7Hr147bXr9o/daY5DwAAAAAAoIwI9VFHhPoYWP0+qN/40MG2QNwNznWT2jJ4/tS9&#10;ode2ePlk49DMF22vX/WzFz4M1gIAAAAAACgfQn3UEaE+BlY/D+pfL19tC8N//NOJUHA+fvLuYOli&#10;6Wa97mubPre/cXZpue09qG7f/lawFgAAAAAAQPkQ6iMr09PTjY0bNzZuuOGGTKqX/ZJQHwOrnwf1&#10;ucWLbWH43/zLv4aC89fOPB4sXayTS4dDr+3l+dHmvKHHDre9D9WFS1ea8wAAAAAAAMqGUB+9Wr9+&#10;vTeU77W2bNkSPEN6hPoYWP08qB+ZPdcWhP/tvz0aCs6PLI4HSxfr8tWl0Gvb9dFtzXkPPvtB2/tQ&#10;vX/qfHMeAAAAAABA2RDqo1vLy8uNFStWeAP5LGrPnj3BM6VHqI+B1c+D+uS7C21B+H0v3RcKzo//&#10;8UCwdPGeOn5H6PXpJr7jb8y1vQ+VpgEAAAAAAJQRoT66NTY25g3jFfSrl/3i4mKwZP9VKtRfWlpq&#10;bkxd8mBf9rBmzZrm3xrTiC8pkurnQf2ZA6fbgvCtr98ZCs11M9qy0FBA7uvTSQf1yrffh0q99wEA&#10;AAAAAMqIUB/d2rZtW1uYr1q5cmUwt1iVCPXHx8dDG7BTrV69unkSAIjSz4P69n3H24LwR9++NRSa&#10;f/Pd18HSxTt2/pXQ6zu48GTohr+qmx95M1gLAAAAAACgXAj10S3f8DurVq1qTi9arqH+/Px82xue&#10;mpoK5iTnOyNiau3atc0e+grwffNVuisx4NPPg/r9Tx9theB/+ZPfhAJzM2Z9WZz701zoNY6fvLs5&#10;7/btb7WF+qqzS8UfzAAAAAAAAFyE+uiFhthRrm3nzQr6i86ccw311VPefsOmFMQnHXNIwb1Zb8OG&#10;DcHUePaG3rx5czAVaNfPg7odhN/yz8+FAvMXTz8QLFkeO47dFHqduprAvepAdWjmi2AtAAAAAACA&#10;8iDUh0u5tIZxN0O8Jyk32Fcp3Pctm6T0/L2MyZ9rqC+6HGFkZCT0pk1pXtwlC3qDZtkkQ+roLIl9&#10;WQShPqL086BuB+B37HoyFJZrDPuy2Te3NfQ6P7l4tLF/6kzb+1HtevXjYC0AAAAAAIDyINSHa2ho&#10;qJUdF1m62W63cg/1bTr7oDMRvjehIH7Pnj3BktdNTk56l09aDL+DKP06qGtoGjsAH3nu4VBYfmRx&#10;PFi6PPSafK/zxKdftr0f1T273wvWAgAAAAAAKA9CfbjKEuqPjo4Gryi9vob6No2v77tsQbVmzZq2&#10;8ffVk1/TfMtG1bp160px0wKUV78O6jPzF9oC8Pteui8Ulp9cOhwsXR4Ll2ZCr9MME2S/H1MAAAAA&#10;AABlQ6gPlzJj3cdVPeWLKj1/L9l1YaG+bWxsLHQnYVMaR98dX0hfRPXqtzeEHkPTCfKRVL8O6gem&#10;P28Lv7e+fmcoLNeNacvmux++Db1OjbMv6plvvyfV3OLF5jwAAAAAAICy6Ff+A/RTKUJ9Q4H88PCw&#10;N9xXMT4+stSvg/r4G3Nt4fejb98aCssVoJfR+Mm7Q69VJyDGfn2i7T2pJt9dCNYCAAAAAAAoB0J9&#10;lMXExERz6J+VK1c2s+5e9stShfq2+fn55hA6brCv0hsfHy/fGOSoln4d1LfvO94Kvv/yJ78JheS7&#10;ProtWLJ8Di6Eb+p77PwroasPVHqfAAAAAAAAZUKoj36bnZ1tjIyMNFavXu3Ntk1p9Jlu9S3U1w1v&#10;O70RU7qZrj2mvr54cePvczNcdKNfB/X7nz7aCr5v+efnQiG5Gae+jI7/8UDo9b7y+8can/7hclug&#10;r7pzx/XvLAAAAAAAQBkQ6iMvGjJeQ8KvXbvWm1t3qlKH+hpSJ+1Nbk1pPXeMfN1EIGr8/Y0bNzaW&#10;lpaCJYF4/Tqo3779rVbwfceucM/31848HixZPl9dORt6vU8dv6M578aHDraF+qorV79vzgMAAAAA&#10;ACgDQn30Svm0Ro3ZtGmTN5NOWxqFRsPw9HJv2NxDfZ2tsF+02wvfph73ujTBXl5/+yi815u3l7Wr&#10;lzMdGAz9OqjboffIcw+HQvIji+UeSkrDA7mv+fLVpbYrEEzNzF8I1gIAAAAAACgeoT7SUG6te75G&#10;jRqTtnQiQGPpZy33UN8O3jds2BBMjWevoyF7OtE4RVHj72s64NOPg/qFS1faQu/7XrovFJBriJsy&#10;e3l+NPSaf/flkcYzB063vTfVrw5/EqwFAAAAAABQPEJ9RFFPeXVA92XKaUqjzaiDuW8YHt03Ng+5&#10;h/o6E2G/EV1eoLMdGmPffKlM+W4gENVTP4oe1z2TktfGQ7WZ/S5PJz79si303vr6naGAfPFyfvey&#10;yML0uf2h13zos92NI7Pn2t6b6mcvfBisBQAAAAAAULx+5D+oJg2pY2fInUqh/ejoaLODuY/vBEFl&#10;Q33ROPjuG0pSvjH109BG1iUOgE8/Dupu8P3o27eGAvJvvvs6WLqcdNLBfc3Pn7o3dBWCauixw8Fa&#10;AAAAAAAAxSPUR5Q9e/Z4M2mVet6nDeRrF+ob2lBuT3xfafgdja8P5KkfB/X9U2faQm83HN85c0uw&#10;ZLm5r1sl9k2ATZ1d6v5EHAAAAAAAQJYI9RElTU/9jRs3NrNt3ec1Sm1DfaBM+nFQt8ed//FPJ0LB&#10;+PjJu4Mly+3F0w+EXvvCpZnmcDt2oK86NPNFsBYAAAAAAECxCPURR0O/u0F8mrLDfkJ9oA/6cVDf&#10;vu94K+we2vFMKBh/5fePBUuW29uLe0Ov/d2zLzQm311oC/RVY78+EawFAAAAAABQLEJ9pLG4uNgY&#10;GxvL5Aa6Kl0NkAdC/RzozIzuIxD34euGwRqbKe09A3TmJ+5xdXYoyc6i59UNi3XfAnv9devWNTZv&#10;3hwslYzeh/0YumlEFfTjoH7/00dbYffwL34eCsYVllfB7748EnrtL8+PNuYWL7YF+qqRne8EawEA&#10;AAAAABSr6qG+QuYNGza0ZW+qNEOXK6tUUK3HWbFiReixVBoyXZlg3PAyPllllWWnHve6f6ubpaYt&#10;bX/dA3ZiYiJ45O4Q6mdIXw7fh9WpFPDHXYqhAF5hu2/duNKXxkfT7eW0M+rLp9dhT9flJ3H0JXfv&#10;kaCTGVXRj4O6Peb8f//VT0LB+LHzrwRLltvlq0uh177ro9ua82586GBbqK+6cvX75jwAAAAAAIAi&#10;VTHUn52d7ZgFJnlP3WaVCp7jThpknVVWmbaTMtRVq1Z533NcqaN0twj1M6Qb/JoPRb3VdaZKX0JD&#10;Z2Cizuboy+Kjs3G+M2j64ujxTE9/nSnyLef2mnd71Ws9m5a3509OTgZz2rkHBe24eq1V0o+Duh10&#10;3//v94SC8U8uHg2WLL+njt8Rev0XvllouxrB1Mz8hWAtAAAAAACA4lQp1FcPbjtvi6sk78nOKlXq&#10;nKve+soH9Vydguipqangka5LmlWq469vOT2nWabOtC20/d1O1HYR6leM21PelO/L6PaEV7lBvKGe&#10;874vi72DuJfDuM/pftndnUtfOvfERC87YJHyPqifXVpuC7r/58H/KxSKf3XlbLB0+b125vHQ6z/+&#10;xwON8Tfm2t6nStMAAAAAAACKlnf+kyU7B9Sw2QrQNbqHncOZSvKe1NlYnY7j6Dl8j6/Sa3ClySqV&#10;I/qyyk6jg9SVtoeGItIJFWW0dmfwtAj1C+D2hldpB3fpjE6S5Wz6srnr2L313dBePe5t7gkH+wDh&#10;vp5OwwaVXd4H9ROfftkWdP/0f98SCsWrRAG++/oV9L9/6nzb+1Q9+OwHwVoAAAAAAADFyTv/yVsv&#10;oX5SUT323WG2fVmlKq7nvcbpd5fXiQH0pvBQX5dxuB+sSpeC6ExS2pszlJXOeukslO/slHZk39A1&#10;6gHvLquzOHG0zdx1VIZ7iYz+X+voQKDXZ69jxrnSF9MdJ0snB6ou74P6kdlzrZD7vzz876FAXMPZ&#10;VImG2nHfw94TdzXHz7cDfZXG2QcAAAAAACha3vlP3vIO9aOyRI3U4fJlle7Q3y4N7e2uo6oLs3+l&#10;rTQ3OvYpPNTXm/B9sFGloFk7W9wZoKLF3fHZlHq5R41Xb/jubN0pTI/annaPem07X49+UzrJYMbM&#10;ch9PJwF6uTSkTMyXKC8Hpj9vhdy3/PNzoUD8xdMPBEtWh26O674P3UR3ZOc7baG+SlcqAAAAAAAA&#10;FCnv/CdveYb66onve2wF+r7s1Tfmf6cOyHqd7jqqKo3+oW2R5n4HScu9EiKNwkN9bRTfcDRpSkGz&#10;NqzGJCpD2O/2eE9SvnHpfScHug31fVcCdOIOxWP33I87KaCqwjj7eR/U7bHm/+Zf/jUUhmvomqp5&#10;eX409D5+9+WRxq5XP24L9FX7p84EawEAAAAAABTD5D/dVBnkEeorJ/SNja+Ky/SyDPW7ySqL4Bs+&#10;KKvqJT8tPNT30c6qMxVJerzHlXrDKwTv1CO+nzSckHujWVMav8oebsgXnHf6ovjGttLjpqFe+u4w&#10;QeZA4Q7fo21seu7rphj2Ommft9/yPkBv33e8FXD/7b89GgrDjyyOB0tWx/S5/aH3ceiz3W1DDZl6&#10;+JfHgrUAAAAAAACKkXf+k7esQ33fyCAqdbruNAy6b/idfmSVRdG9SN3XnlXZmWo3ShnqR1EPcfXG&#10;V1CvN+7bIElKZ6J0lqXIYWSirk6wL7vwXQKjQD2O7+xRpy+XTds2bl33RIOGQrK5Z+zc+WWS90H9&#10;/qePtgLue/f9QygM141nq2bx8snQ+3j+1L2NC5eutAX6qqHHDgdrAQAAAAAAFINQ/5qokUWUkyYd&#10;Csc3/n7eWWWR3JzUVBnyzkqF+oZ6i+tMSa/D9qh0cqDfdHLC7Qlvyr5Jgpbz3X1a791H28VdVpXk&#10;i6ll3BMlOpPmcm+Y614F4e7svYwNlbe8D+q3b3+rFXBvff3OUBi+cGkmWLJadhy7KfRevvvh28ad&#10;O6baQn3Vp3+4HKwFAAAAAADQf4Me6vuCeJUyx6Rhvs2XVUYNI9NLVlkGvqsMlI2WQalDfdMzX72/&#10;o0LwTuXb0dzKYkdSr3/zeHqtes0KtM2BQ6W/o8arUmkdl9bzLasTGgr3zWNHXTqT5MyRe6ZOj61t&#10;7+OeXdO6NvdES693cs6T2XZ5scPtR9++NRSEf3XlbLBktegGv+570QkKe7ghU5PvLgRrAQAAAAAA&#10;9F/e+U+WNCS2AnK7onrYq2OtvZyGxXbzvKghwJVPqrd8p1Le6GZ72pZRj5lVVlkmvisNtK2LVppQ&#10;XzuIhnZJEsLHlYJxnQjw0bhQ2rncHbrTeFFJ6DHsx0xTncZQ0ry0ww11ekzR2TJ3eyf5Yrm99aPK&#10;19O/TPI8qLvD0bghuKqqdC8A971o2oHpz9ves0pBPwAAAAAAQFHyzH+yljRziyo714vq4Z+2dPLA&#10;lVdWWVbKrX3vN2o0lX4oPNTXGSh3gyQphdE6CVC2ncGcONi4caO3V75OKOhMl86yKVRPQ2fb9OX0&#10;nekyVwfohEZUL3ube/mIetinObmh59CVB3ot5n3qfekz0WdaBXke1OcWL7aC7R//dCIUgj91/I5g&#10;yepRr3z3/aj3/tml5bZAX6UhiAAAAAAAAIpSpVBfuZ7dUz5NKYt0s0ZllL5l01RczpdlVll2ykHT&#10;nsjoVL2cFCg81NeY7L43ZZeCcL3JtCE4ECfPg/r7p863gu2hHc+EQvB9c1uDJatH4+e770fj7Itu&#10;jmuH+iqF/QAAAAAAAEWoUqiP8vENv5NVadikbhUe6iuot8fLjxs+B8hSngd1eyia4V/8PBSCH1x4&#10;Mliymp4/dW/oPS1ePtn42QsftgX6qkMzXwRrAQAAAAAA9BehPrqljNoO4bOuXvbLwkN9oCh5HtTH&#10;35hrhdojzz0cCsDfPftCsGQ1Hfpsd+g9TZ/b37wxrh3oqxhXHwAAAAAAFIVQH93SMOO+MN53n4F+&#10;K0Wor3GVfOPPJ+2xr9797rp6vCxugIv6yvOgriDbhNr3vXRfKAD/3ZdHgiWr6eTS4dB7enl+lHH1&#10;AQAAAABAqRDqo1saDt7NnHUz4zIoPNRX8G4Pv2Mq7RA87o1fVXpcgn1EyfOgfv/TR1uh9tbX7wwF&#10;4Of+NBcsWU2Xry6F3tOuj25rzlOIb4f6qk//cLk5DwAAAAAAoJ8I9dEL3YDYzZyVQxet8FBfNwRw&#10;N4xuQNCNkZGR0GNpGuCT50HdDrYfffvWUAD+zXdfB0tW11PH7wi9r6+unG2M/fpEW6Cv0rA8AAAA&#10;AAAA/Uaoj175xtZfuXJlY3p6Olii/woP9TUGkbtRdGlDN7Zt2xZ6rPXr1wdzgXZ5HtRvfOhgK9B2&#10;g2/To73qXjvzeOi9Hf/jtRvj2oG+6uFfHgvWAgAAAAAA6B9CffRCw74rX1YpyHez514q7Ug1tsJD&#10;fd+wOatWrWrMz88HSySj5bWe+1jd9vpH/eV1UP96+WorzP7xTydCwffzp+4Nlqy2Y+dfCb03Bf0X&#10;Ll1pC/RVNz/yZrAWAAAAAABA/xDqo1vKm92sOcvSCDbdKjzUF9+Y+qY2bNjQDP715TPj4+u/+lvT&#10;fTfJtavIyyBQbnkd1DV+vAmz//rJPaHg+5XfPxYsWW0XvlkIvbe9J+5qzhvZ+U5bqK868emXzXkA&#10;AAAAAAD9klf+g/pbXl725s1ZVS9j85ci1NcGWr16tffN9VJ8YREnr4P6zPyFVpD9X5/eHgq+jyx2&#10;f2lN2WgoIff96Sa6zxw43Rboq8bfqPbNgQEAAAAAQPUQ6qOOShHqG/qC+YbQSVvq3a8TBUCcvA7q&#10;B6Y/bwXZ//1XPwmF3hp3vi501YHv/dknNkzds/u9YC0AAAAAAID+INRHHZUq1LctLi42RkdHmwF9&#10;3PA85kYFvdxYAIMpr4O6eqSbIPv+f78nFHp/cvFosGT1RY2rL/bNgk3pfgMAAAAAAAD9QqgPmzqC&#10;b9u2rTmevUr/XxaTk5Ot16WKu+dsaUN9IG95HdS37zveCrG3vn5nKPTWWPR14RtX/6njdzTnPfjs&#10;B22BvurI7LnmPAAAAAAAgH4g1IdN+4Lbabws+4c6rtuva2hoKJgTRqiPgZXXQf3+p4+2QuxH3741&#10;FHp/98O3wZL14BtX/6srZxv7p860BfoqnfAAAAAAAADol7zyH1ST9gU7OFeVZf+ofKivDWkuMzDD&#10;63RTGrpHw/gAPnkd1G/f/lYrxHbDbgXgdRM1rv6FS1faAn3VzY+8GawFAAAAAACQv7zyH1ST9gU7&#10;OC9zVSLU1/j5vhffa+3Zsyd4BqBdXgd1M5b8j386EQq7x0/eHSxVHwrw3fepoF9Gdr4TCvZPfPpl&#10;cx4AAAAAAEDeCPVhm5qa8mbIZaxSh/q6OcHKlSu9LzyLItRHlDwO6roRrAmvh3Y8Ewq7X54fDZas&#10;Dw21475Pc0XCMwdOtwX6Kk0DAAAAAADoB0J9uHRD2k2bNnlHfilL6Qa+ys2jFB7qj42NecN4lcL+&#10;kZGR5jLmC5imdOYFiGL2kyydXVpuhdfDv/h5KOw+9NnuYMl62XvirtB71U105xYvtgX6qjt38L0E&#10;AAAAAAD9kUf+AxSt8FBfZ0V8YX7cmQggC3kc1GfmL7TC65HnHg4F3dPn9gdL1svBhScj3+vQY4fb&#10;Qn2Vwn4AAAAAAIC8EeqjjgoP9ScmJkKhvi4xAPKWx0H9wPTnreD6vpfuCwXdJ5cOB0vWi96X+17N&#10;UEO7Xv24LdBXMQQPAAAAAADoB0J91FHhob74bpKrHvxAnvI4qI+/MdcKrre+fmco6F68XMx3LG/f&#10;fPd16L3unLmlOU83xrUDfRVD8AAAAAAAgH4g1EcdlSLUl6WlpcaaNWtC4b7u8mu+fGlrdnY2eHQg&#10;zOwnWdq+73gruH707VtDQfflq0vBkvUzfvLu0Ps1JzEYggcAAAAAABQhj/wHKFrhof78/HwoyM+y&#10;9uzZEzwT0C6Pg/r9Tx9thdZuwL3j2E3BUvX09uLe0Ht+9+wLzXm+IXg0DQAAAAAAIE+E+qijwkN9&#10;fal8YXxWRaiPKHkc1DWsjALrH/90IhRw7z1xV7BUPX1y8WjoPb94+oHmvE//cDkU6t/8yJvNeQAA&#10;AAAAAHkh1EcdFR7qRw27k0WtWrWqsbi4GDwT0C6Pg7oZZmZoxzOhgHvf3NZgqfpy37Pqux++bc6z&#10;r2IwdWjmi+Y8AAAAAACAPBDqo44KD/WBouRxUDdh9fAvfh4Kt18783iwVH2pZ777vtWDXw5Mf94W&#10;6KsU9AMAAAAAAOSFUB95mJ6ebkxOTja2bNnSGB4ebqxfv74xMjLSnN4PhPoYWFkf1M8uLbfC6pHn&#10;Hg6F20cWx4Ml60tj6Lvv+9Bnu4O5jeaQO81ttPV6sP9PL37YODJ7LlgCAAAAAAAgO4T6yIL2obVr&#10;13pHi3FL95C1aSQZdxmdAOhFKUP95eXlxtjYWGPDhg3ejRX1pjWUjzbw7OxsMAX9om2+bdu2xsTE&#10;RN/OSPUq64P6zPyFVlB930v3hcLt4388ECxZXxe+WQi976eO39Gc13azXCvUt///nt3vNZcFAAAA&#10;AADIQtb5DwaLcup169aF8um4ckN9GR0dDS03NTUVzE2vNKG+NlDSsx2qJGc8hoaGgrn9o8su0nzQ&#10;ujSj00mIbu85oJMiPtrWmzZt8q5jSpeNaLlO9DmsWLGibV0F+1WQ9UHdHl5m6+t3hsLthUszwZL1&#10;phDffe//6zfX7jXQFuZHFME+AAAAAADISpVDfYW+UblgmvekjG/z5s3ex/GVAuhO8njMstF7dHNP&#10;Uxs3bmwOvbNnz55Qpu0L9X2P1Ut2XYpQXzuh/YaSlG/jqKe4u1w/e43rg3CfP2kpZI/iWz5Jaedy&#10;6eSHvQPpZsJmW2ontNfXvLhgX1dM2MvrIBO3fNlkfVAff2OuFUw/+vatoWD7qytngyXrTcPtuO/9&#10;H/ZtC7bN661tFFcAAAAAAABZyDr/yZs6DCuTszM3XyV9T74e4klLr8Unj8csI4X27usfHw8Pr61O&#10;2/Yyvtxa3OVWr14dzEmv8FBfobv9Zkwp5LYvQdCbtOdHbRx7GZV6nPeLnkvPuXLlyuaZKvc1qkd+&#10;XK/7qB7u7nLaobplXqMpBfk2twe/O190YsA9uPiWK7usD+rb9x1vhdJuqK0aFLoxrvved03/fVto&#10;H1capgcAAAAAACALVQr13fxT5QbBppK8p6ie9L5hX9zM0JT7PHk8Zlm5HbjVI98naajv5sKVDvXd&#10;3t4KxH29vZOG+u5yGgqnbPQe7ddoKiqsT7pcEu5O5p4dc3dW3dvA5l4Noe2texlUUdYH9Yd/eawZ&#10;Sv/4pxOhUNuMKz8odhy7KbQN5s7+oXHnjqlQiG/XL9+cCx4BAAAAAACgd1nnP3lSjqng1+74qwzU&#10;zuJMdXpPUevF9ZT3nUDQNCOPxywz36gwvkzafY++ZfSZ2suoerlZbuGhvtsz3DdkjCQJ9XUywF5G&#10;FTWufFF8r9FU1JfRXa6XUN89m+ZeyeBuZzPev163O6+KY2HZsj6oayx4BdNDO54JBdovnn4gWGow&#10;vDw/GtoGJ5cOB3OvOTJ7LhTqqzQdAAAAAAAgC1nnP/0WFaR3ek/uMNsqZXtxfCG2Rusw8njMMlMe&#10;6uucrbzZHvI9LtTXCY+o+8j2MhRR4aG+bwwm306ZJNTXBrWXUWnHKROdtHBfo0phexTf8lGl7dTp&#10;RrVRr8Et8zjuF1ZfPA3BU3VZH9Rv3/5WM5Qe/sXPQ4H2a2ceD5YaDMf/GB6CSEG/KyrYPzTzRbAE&#10;AAAAAABA97LOf/qt21DfHR1F1amHvB7TXUdlRunI4zHLTsF+3HDq3Zbb0TqtwkN9ibr5g4aC0Qev&#10;ndcX6muebk4QdbZD5Qv/i6Ad1X0Ppnw3WLBFDdfTqToNPaQTHtrGWk6fgb6EugrA7p2vefZj2peF&#10;aNsq8Nc0rasTE3ovZdnmnWj/UWXFBNIjzz0cCrSPLMZ/xnXzzXdfh7aBhuTxiQr2f/bCh8ESAAAA&#10;AAAA3TH5TzdVBsrZ7GzOVKfX5/YeV3UbwJusL4/HrIpebg5s14oVKzLZt0oR6vuGdsmiermEIUtR&#10;N4XQWZ4szkrpcg/fl0qlEwLdcL9w2uHMl03j7NvzoqrsN8/Ve8ziSyRnl5ZbYfR9L90XCrTVc33Q&#10;PH/q3tB20E10fS5cutIYeuxwW6ivuvmRNxtzixeDpQAAAAAAANLJMv8pQrehvnvfTFW3AbyRx2NW&#10;jUYvUcCfJsvWslony6sTShHqGwqns7icodfLF7ISFX4raLfHXcpK1N2nOw3H43JPEOgLa7jvyZ4n&#10;7lUFvjtfl0WWB/WZ+QutIHrr63eGwuyFSzPBkoNj+tz+0HY4uPBkMNfvwWc/aAv1TWloI504AQAA&#10;AAAASCPL/KcI3Yb6vp7lCpfj+LJMZbVGHo+J7pQq1LfpzIWGh9GNdBUyq6e4uwOotONomU5D2PST&#10;rhDwvd6sLq+IEnUZSNITCArg7det/3dDefe+Be7VEO4Zu7Ld08CW5UH9wPTnrQD60bdvDYXZX105&#10;Gyw5OC5fXQpth50ztwRzoym8N/cncEu9+em5DwAAAAAAksoy/ylCt6G+MjvfenHD3vjuV2p36M3j&#10;MctMo8u4w76n7Tzto6HPNQS6to1yb2XbylDNkOhJlDbUryKF577x7xWOdzsUkHaUuC+G4bv7tEo7&#10;XhJuGK+b6fq4N9l1h9hxHyeLHT0vWR7Ux9+YawXPbpCtGlRphuBxnfj0y+bwO3aob9czB043rlz9&#10;PlgaAAAAAAAgbFBDfXFzOpU6SGsIGZdCZndZZZrusnk8Zln5tr3ekzpB67/KSfVf5b5J8lvlpO7j&#10;+UqP2QmhfkZ0ZYHvQ0hbGkLH5lsmaSU566Udzu6dr4o7KLg7n04a6KyV6GySPU833zXzyijLg/qu&#10;Vz9uBs03PfJSKMR+6vgdwVKDp5sheFzquT+y851QqG+Xtr/G5QcAAAAAALBlmf/kze1Mm7bcTsXK&#10;5ZTP+ZbtVOq47Avf83jMsoo6oRJXykp9AX/UVQ5RFdXh2sg11NdlA+4Lcs/GaEfw9W7PqtJcttAL&#10;vSff86ctN4h3x7fvVNq+OpuT5MYLIyMjbeuuW7cumBNPO2Gnz0w7XpkDfcnyoP6zFz5shsu3PvFs&#10;KMR+8fQDwVKDxzcEz45jNwVz09s/daZx40MHQ6G+Xerdr+XoxQ8AAAAAAKoU6qfNAd1yR9QwNN3t&#10;1BtVyvySjLyRx2OWTTehvin3BIuG2HGX0eet7aL7DvjuM6t1ouQa6kfd9Na+hCDtWYq0FbUzV5VO&#10;UpiDkarbG+7qJIQ+B1NJLhGJonWrcnC0mW2YhfufPtoMlO/Y9WQoxH7tzOPBUoNJJzXcbXJy6XAw&#10;t3sK7uOG5zGlcfg1VA832gUAAAAAYPBkmf/UgTrhmm1iyr2nZlp5PGYZ6D24WbPybjePVTDvO8Fh&#10;0xBF9jwF+i7dM9ZeRhXVcTvXUD/qkhHd0NXQRvAtk1WV6Qa6KBdzkMmCubHr3/7bo6EA+8jiYO+D&#10;x/8Yvs/AvrmtwdxsaOidsV+fCAX6UaWgX8t/+ofLwSMAAAAAAIA6yjL/wWBRhm3nzBp2KIpvaHZ7&#10;v3Pn2Z3ebe5yUfturqG+qEe4euNrI+hFlH1IFgyOLA/qJiz++xf/MRRgK9QeZN/98G1zyB13u2ho&#10;nrzMLV5sDYmUtDSsj9Z5/9T54FEAAAAAAEDVZZn/YLC4Pec1jFAUX6hvX63gzosaXcZdLmrfzT3U&#10;B8oqq4O6hnUxwfA/TP63UHi9cGkmWHJwaQgid7v0+woGhfVpg37Vg89+0Dgyey54FAAAAAAAUCWE&#10;+uiWL6g39zM194zVfzdv3hxabsOGDc354rvvrG6o6w6t43ucqCHTSxPqmx79Zox392YCcTTOvK4E&#10;MOtqQ5kNC0TJ6qA+M3+hFQA//ObtofD6qytngyUH17k/zYW2y86ZW4K5xVGPfg3Do+F47CA/srZ6&#10;pgWl8P/r5avBIwMAAAAAgDIg1Ecv8h46Pq7WrVsXvIqwUoT6IyMjoRetMYqSBvM6Y6HLH9zH0OMC&#10;UbI6qB+Y/rwV7P7Tuz8Ohde45vlT94a2TRmHJtL4/L86/EnrPglttfU/wtOc0g18AQAAAABAORDq&#10;Iwu+XvS+0g1wfdNNqae/76a6bmmZuGHsCw/1dXdg90Xr8oNuaD33sfT4gE9WB3UFwApz//InvwmF&#10;1k8dvyNYCieXDoe2z/jJu4O55Tb8xFQQ2r/eCu+jSmPzAwAAAACAciDURx60T42NjTX/6+uYrk7o&#10;GllGw/CsWbOmMTw83DbGvsbr93VSV2kkmk4KD/WHhoZCL1wbpBtaz32sjRvpKQ2/rA7qzxw43Qxz&#10;b/6nX4VC6xdPPxAsBd0wd+eHt4S2kal9c1sb33z3dbB0ubTG4v/HcIh/va4F/nfuuH6ABgAAAAAA&#10;xcoq/8HgUU955c1myHeVgvqoce77qfBQXxvCDeJ15qIbvhMEhPqIktVBffu+480w96+f3BMKqnWD&#10;WDQan1w8em2b/PZHoW3UqmDe9Ln9wVrlceXq9417dr9nBfjRddfY/24uDwAAAAAAikeoj25FDbmj&#10;XvZFKzzU101ufRtn9erVzXlJ6BIHXcbge5wybGSUU1YH9fufPtoMc//r09tDQfWRRfY/0TA77raJ&#10;qh3HbgrWKh+F9bte/bjZG9+E+Bt181zPDXQZWx8AAAAAgOIR6qNbvs7oqjLsT4WH+pL0RgNpSzfb&#10;jbuhAAZbVgd1c0PVkeceDgXUx86/Eiw12F75/WPN7bHd2T6+2nvirmCt6lCA74b6qqHHDjdvvAsA&#10;AAAAAIpBqI9eaMgdX+6sEWOKVIpQX3SjgCR3/k1aIyMjwSMDflkd1E2Ae99L94UCag07g2vj6T9/&#10;6t5r28U3BE8w7V8/GmpcvroUrFUtcUP0qHc/AAAAAADoP0J9ZEFj6/uya93sdv369alLQ8b7brCb&#10;VGlCfUNvxjc2fpJau3ZtY3JyMngkIF4WB/WzS8ut4Hbr63eGwuoL3ywES0IU7h/6bHezN35rO1kh&#10;v4beqWqob8zMX2gL9E3d/MibjU//cDlYCgAAAAAA9AOhPrqlnNqXQWdVugqgW6UL9eOYLyFfRGQh&#10;i33JDnAfffvW60F1UAqxEU0Bv7vNFOx/deVssER1PfzLY22hvindWBkAAAAAAPQHWSK6NT8/7w3j&#10;syqN2d+tSoX6QJayOKgfmvmiFda64fTOmVuCpRBHNxN2t51KgX/VqWf+jQ8dbAv1VZpGr30AAAAA&#10;APJHqI9eTExMNHvUZ13btm3r6V6wuYf6euMa317jBOkF+8YK0lkP8wXLsmZnZ4NnAMLMftILc4PU&#10;H/90IhRKj5+8O1gKnSxePtnsoe9uQ50YOfenuWCp6lLvfDfYVzHWPgAAAAAA+coi/wHKJtdQX4P+&#10;d7q0QDfI9S2TVe3Zsyd4JqBdFgf1Zw6cboazQzueCQXSL893fwnNoNI2c7ej6qnjd1R+SJ65xYve&#10;XvtDjx1uXLh0JVgKAAAAAABkiVAfdZRrqK8b1/qCdvXYN/Sl8i2TVRHqI0oWB3XTA3v4Fz8PBdF1&#10;GD6mCN9893XzKgd3e5p69+wLwZLVdP/TR0PBvkpXfQAAAAAAgGwR6iMvGj7H7F9pq9cRZnIN9aen&#10;pxsrV65sC9nXrFnTWFpaCpa4Jir877VWrVrlHe4HEPMl6oUJaEeee7h24XPR1DNfPfTd7WpKQ/Mc&#10;O/9KsHS1vH/qfCjUb+5HO99pXLn6fbAUAAAAAADoVRb5DwabwvvNmzd78+deyu74nlauoT5QZlkc&#10;1G/f/lYzjL3vpftCofPJpcPBUuhV1M107Xr+1L2V2uYK7+/cMRUK9jVEj4bqAQAAAAAAvSPURy90&#10;v1hfIJ9FlTLU9/XSt8fSt6k3vfmC8SVDv2Sxv5kgduvrd4ZCZt38FdnS0Dwa1sjd1r5ST/63F/eW&#10;fix+c18GtzQdAAAAAAD0hrwR3dIQOXa2nVVlsT/mFur7bpI7Pz8fzL1O09zltC6Qt14P6meXllsB&#10;7KNv3xoKlS9fbR9mCtn75OLRxounHwht+7jae+KuZs//C98sBI9SvBOfftkW6JtST36G4wEAAAAA&#10;oHuE+ujW2NhYKLfetGlTMPe6oaGhtmV8+5u7zMaNG4M53ckt1PeNk6+xh1yE+ihKrwf1mfkLrfDV&#10;DY53HLspWAr9pF75BxeebG5/9zPpVLs+uq257u++PBI8Wn9FDcejUugPAAAAAADSI9RHt9wgXuXr&#10;tL5t27a2Zfbs2RPMaacg315Oj9+t3EJ9DbVjv8iiampqKnhFQLteD+qHZr5oBq4//ulEKCDWDV5R&#10;Dgr6p8/tT92j35TCfg3j068rL6KG49k/dSZYAgAAAAAAJEWoj265YX1U1qz9y15m3bp1wZx2IyMj&#10;bcutXr06mJNebqG++M5m9LuizowAvR7UFbIqbB3a8UwoCFaAjHJTSH/8jwcaL8+Phj6/qHritz/y&#10;Tlftm9vaHPM/C/ZVIHZt33c8WAIAAAAAACRBqI9u+UaY8fWuX15ebqxYsaJtOf2tG+Fq3xsfH2+s&#10;WbOmbb5qw4YNwSOkl2uoL0tLS8034N40t1+lOxQDPr0e1E2P6uFf/DwU8L525vFgKVTNdz982zi5&#10;dLjxyu8fCw/j81vr/90KAn9dFZCFC5euNG5+5M1QsD+y8x3G2QcAAAAAICFCffRCw8m7ebN68Lt8&#10;vfo71eTkZLB2ermH+p0wpj6K0utBXb2mmyHrcw+HAl7diBX1MX7y7tBnHFVZ309BIb4b7N/40MFm&#10;6A8AAAAAAOIR6qNX7rA5qunp6WDudcq5NaSOu6xb6vw+OzsbrNWdwkP9xcXF0Bvr9e6/QBK9HtTv&#10;f/poM2C976X7QsGuhnVBfajXvj7X7c7n7KunZ/+vYK3sjP36RCjYV71/6nywBAAAAAAA8CHUR79p&#10;OB7tcxq9Rp3XlXWboXiykluor7MV7pA7unmuj4J98wWry5dMH56G/hkeHm5+eGvXrm1uD/2/pumD&#10;9N0tOQmNw7Rp06bmY61atap5Bkj/r2map+dOQmeEdGmIxoIyr0t/pz1T5H7W+v8q6HV/u337W81g&#10;devrd4aC3YVLM8FSqAMNyfP8qXuvfb6+cfXNtOC/WlbrZOnA9OehUF+l6QAAAAAAwK+qeaPyUmWp&#10;Gv5FuZ3GZDcZoDI8zdMyabm5oqqbXBHFyi3U185gB/oqX4hdp+F3dIBwT2QkKX0pO31h9EX1rRtX&#10;+iL6JB3jaWxsLFgjmnsz5Cp9dr0e1E2o+ujbt7YHvH+ur66cDZZCnSioP/TZ7sbeE3e1Put//fD/&#10;aOz47V+1ff6mDi48GayZjagb6OqmzQAAAAAAIKxKob5CeoXsdtaWpNatWxebLWaZK6Iccgv11TPd&#10;3Rl0ZslVp1DfDbjTlu/smr6QUV9m3SFZPf5Vvjsoq3TmzqagPm6+e1JiamoqmNNOn5t7V+eq3ZS4&#10;l4P62aXlVqDqC3MxeD65eDR8Y92gfvflkWCp3s0tXmwL9E3tevXjYAkAAAAAAGBUJdTfs2dPW85m&#10;Sj3oTT5nRt3wZYXK6Vy95ooMkd5Oo5Vom/i2VTfVy36ZW6jfzRmgPCoqlM6Dvnw6IRH3nDrL5Xud&#10;Km0zl++KB32ZffTFdpdV2TuIvrD2PPcuy+6JCR0oXO7NITqdDSyrXg7qpsf0j386EQpwnzp+R7AU&#10;BtHbi3tD+4Rq58wtmV3BoZvk6ma5brD/8C+PBUsAAAAAAADpJf/pJ18H6bje8m5nW5X7PrPIFX3Z&#10;4KDxbccsSidUupVbqC+99lzPohS0l03UXZDd4W4UuPuWW1paCpYI0xfTXV4HBcM9m+RuH/czs3vf&#10;+y4BKuP2TaqXg/qhmS+aIerQjmdC4e2Lpx8IlsKgahuD37N/ZDHevoL9occOh4L9e3a/FywBAAAA&#10;AACqEuq7HXFVUT3l1WPcXVaZnU3v2V1GFXePT43o4S6vHHNQqROz7+RJVtVLrpprqC8KoHXWoZux&#10;5rOosg0JE/WF0vZxe7tru7nLdRqayB1ex5R5bG0Pe7q+mOYkgXtAsE8GuFdeaL0q9s639XJQ/9Xh&#10;T5oB6vAvfh4KbV8783iwFAbdhW8Wmj303X1ENX1uf7BU965c/d4b7I/sfCdYAgAAAACAwdZL/tNP&#10;ytnihspRGK/e9L4e/Zrm5nS+UVQ6BfRRI4x0c0PeOojKWRX0K7ctcrvkHup3Uqcx9TtRaO47u6Np&#10;+lK6fL3uoy6RMaJ699tn4TQ8UNRBwpR67IsCf/fKgrpcdtPLQV3jlys8/dt/ezQU1h5Z5EYiaKcA&#10;391PVLs+ui2TIXkU4hPsAwAAAAAQVpVQ39Br7ZTbmdIQ2VGdbn0jqHTKXPXc7jqquN79daYM1N0W&#10;6phdBoWH+jqj4W6cOt6EwXf5ikrj0UfxjddkwvYo3Xz59OX3nVTQJSD2Y+iAYs5A6cSAG/ab0nSd&#10;wCi7Xg7qP3vhw2Zweu++fwgFtcf/eCBYCrgubkieV37/WLBU93zB/v1PHw3mAgAAAAAwmEz+000V&#10;QR1s0wxprmzRl/v5hvMh1E9HmanbQVv5aNSJlH4qPNSvO3e4G1PaIdyb1Lp8X2B9IeP4euqnPYOk&#10;HdO967V94wb3Mh+9Ts13T0J0eq1F6+UArbBUoemW3/xdKKBduDQTLAWEaf/Yceym0H6Txb7jC/a5&#10;eS4AAAAAYJAVGdCnoQ63vuHLldGZ16//+obfUblhs3rxu8t0CvWzyBXrxnePUeW6RXdozj3Ud3t7&#10;qzrtQKINY750Sc8G+Xq2F/Wl1ev3fRFVSW+C4Bv7SjtRnG7G4be5JyH0Huzt7x4Q3Jv7umcBy3ZP&#10;A5vZv7px+/a3moHp6H/+dSiYzWI4FdSf7r3g7juqXm+0TLAPAAAAAMB1veQ//eIL06OG6zbUQ99d&#10;RycADF8m2ymg7zVXrAoF9RopRu8tabnBvkqfkW/ZJKXn72VM/lKG+r4e6kmCcD2uu16/v7QKwKOG&#10;pbF7uyehL67vceK2he9EQtKTCO72U4Dvcpdxt6/72enERFn1clA3Yem2o38VCmWBpHQCKOpGuouX&#10;uz8eE+wDAAAAAHBNL/lPv/iy0G7uq6mQ2VBG6c5Xxd0r05cruh1668C3vYuotFmxjVA/QzrD4j6/&#10;Sr3XzQGkU7ljMvkulVEpLLeX1RfZ98VLcn8CPa+9TtyZQPfeAO6BwP0MNPZ+WZltntbZpeVmSHrT&#10;Iy+Fgtinjt8RLAUkd+iz3aF9SfXyfPcnxXzBvu4FAQAAAADAIOk2/+mn8fHxtjzNVFToGzVUj9tB&#10;NypX3Lx5c2a5YhWVJdTvpTM0oX5Gos5+pS29d5fvTstJKu7Mm+GeiOh0FlBfePdyEz2GDjLuOPxJ&#10;nr9I3R7UZ+YvNAPSW594NhTC9jp0CgZXVK99jb/fTa/9K1e/bww9djgU7O969eNgCQAAAAAA6q8K&#10;ob50m/+Zisrh8swVq0r5pt6f8syiSs/vdu5Og1A/Q76xrNJW3BdG49O7wblbulmGzq51ojN66pFv&#10;1tP/p+lVr+3qO4On0ufXy07ZL90e1A9Mf94MR+/Y9WQogNU46UAvonrtv724N1giOQX7Nz50MBTs&#10;7586EywBAAAAAEC9dZv/FEX5nDrd+jI3t5TBJb0XaZa5IopHqI+B1e1B/VeHP2kGo3/7b4+Ggtcj&#10;i+PBUkD3zv1prtlD392/9p64q/HdD98GSyVz4dIVb7Cvk1MAAAAAANRd1UJ9FEP3DlAmrXxZpaFx&#10;lpaWgrndUadnDXVkHlOloc17fVwpJNTvZ/GlRZRuD+oavkSh6L37/iEUuh7/44FgKaA3Cu/HT94d&#10;2sdUC5dmgqWSmVu8GAr1VSc+/TJYAgAAAACAeiLUR5zp6WlvpqwRWbIQNfyRrpzoBaE+Bla3B3Xd&#10;bFSB6Jbf/F3PYSvQia7+cPcz1cGFJ4MlkvnPD882/mJrONg39eCzHzS+Xr4aLA0AAAAAQD0Q6iOK&#10;etL78uSsbxAcFewnHTrJJ/dQX5cT2GO397P0vFUY2x3F6Pagfv/TR5sh6Oh//nUoaNXNToGsRQ3H&#10;o578SYbjef/U+eY+u3Hrf7QF+b5ivH0AAAAAQJ0Q6iOKhtjx5cl50P0K3OfSUDzdyj3UB8qq24P6&#10;7dvfaoaf247+VShkBfISNRyPwv7LV+PHYhvZ+U4Q2r/eCu+jSuPvAwAAAABQF4T6iLJhw4ZQ0K5x&#10;7/Pgu4dsL0P8EOpjYHV7UFfwedMjL4XC1aeO3xEsAeRHw+64+57qk4tHgyXCzJBRf/GP4RD/el0L&#10;/O/cMRWsBQAAAABA9RHqI4p6yrtBuyqLG9m6Vq5cGXoeQn2gC90c1M8uLTeDz1ufeDYUqr54+oFg&#10;KSBfuiGzu/+pNP6+z5Wr3zfu2f2eFeD76+ZH3mxcuHQlWAsAAAAAgOoj1EcU3azWDdpN2J7lkO4a&#10;o9/3PAy/A3Shm4P6zPyFZvh5x65wb+nXzjweLAXkT+Psu/ug6uX50WCJMIX7u179uNkbvy3Qt26g&#10;qxNXAAAAAADUBaE+4mi4HV/grtKQOd322tdJgagb5Joq9Y1ygbLq5qB+YPrzZvD5t//2aChMjeol&#10;DeRF4+zv+ui20L6Y9Aa6vzr8yfVgPyjdMwIAAAAAgLog1EcnvrH1faUTAKrNmzc3tmzZ0picnGze&#10;bFf/b+b51vOVrhLoBaE+BlY3B/XxN+aawee9+/4hFKRqSBSgCM+fuje0PyrsTxLs3//00VCwP/br&#10;E8FcAAAAAACqjVAfSSig94XvWdeqVat66qFvEOpjYHVzUN++73gz9Nzym78LhagLl2aCpYD+07A7&#10;7j6549hNjctX4y8T+3r5auPGhw6Ggv33T50PlgAAAAAAoLoI9ZHG1NRUY/Xq1d5Avpdau3ZtY3Z2&#10;NniW3hHqY2B1c1A3vZpH//OvQwHqV1fOBksBxTj02e7QfqnS+PtxDs18EQr1ddNcjcEPAAAAAECV&#10;EeqjF3v27Gne6HblypXesN5XK1asaA7po3WzvOGurRShvt7gyMhI8+YDGocoyzersyv64mZxWQPq&#10;pZuDusYbV+D5T+/+OBScAmXw9uLe0L6p6nQlibkKxa6fvfBhMBcAAAAAgGoi1EcdFR7qK2x3z2bo&#10;5gLG9PR08H/JLC4uNi9ncB/TLt20oNs7F6M+ujmoK+j8Lw//eygwfer4HcESQPGmz+0P7aOq3315&#10;JFjCb+ixw6FgX734AQAAAACoKkJ91FEpQ/240qUOunGBjwJ9Xd7gW89X27ZtC9bEIEp7UD+7tNwM&#10;OW/55+dCYemLpx8IlgLKQQG+u5+q4oJ9jaPvhvoab59heAAAAAAAVUWojzqqXKhvSncKdofp2bRp&#10;k3dZ9dzX8r55ExMTwdoYNGkP6jPzF5oh59/8y7+GgtLXzjweLAWURzfBvobccYN9Dc0DAAAAAEAV&#10;EeqjjgoP9TW8ji9sV0CvwF1furGxscaaNWtCy2iazb1hgcJ8l25sYC+joXgwmNIe1A9Mf94MOO/a&#10;+1goJD2yOB4sBZRLVLD/ycWjwRLt1CtfvfPdYF+9+AEAAAAAqBpCfdRR4aG+xs+3Q/bVq1cHc8J0&#10;01t7WZV9A1x3nm7A6/JdGYDBlPagPv7GXDPc/PsX/zEUkB7/44FgKaB83GD/id/+qPHEn//7y4//&#10;R+PQZ7tDPffNCSy7NN4+AAAAAABVQ6iPOio81N+8eXNbwL5hw4ZgTpiG27GXVSnoF19Y7wv1fY9h&#10;nxjA4Eh7UNcQJAo3/2Hyv7UFpKqFSzPBUkA5vTT3UGt/Vahv///24P+fP3VvsHSjcf/TR0PB/jMH&#10;TgdzAQAAAACoBkJ91FHhob6v972G3nHHy9dNcNWL317OHl5HAb49T6WrAFy+5ZaWloK5GCRpD+om&#10;5Hz4zdtbgaipr66cDZYCyufgwpPN/dQO86PKBPvmxtBuaToAAAAAAFVBqI9eKU/WEO4mS163bl1z&#10;SPkk3FFqVqxY0RgZGQnmdq/wUF/0Ruw3l3Wp97+ewz0poNKHgMGU9qB++/a3mqHmP73741AQCpTZ&#10;3hN3hfZZX5ke+4YZcsoundwCAAAAAKAqCPXRC/f+rN3kycPDw6HHiBuCPolShPqim+LqTIX7BvMu&#10;ht4ZXGkP6go0b3rkpVAQ+tTxO4IlgHI6dv6Va/trTE99jbGv/2qMfZvG0neDfY25DwAAAABAFRDq&#10;o1vj4+OhLFk99rvhC/Z9o8wkVZpQ39CwO9pgGmtfG2nlypXN/+qNa7qh5TTNPRGgXvmap7B+zZo1&#10;bfPs0tkQAv3BluagboYiufWJZ0Nh6IunHwiWAsrrwjcLHXvsPz07HCx93funzodC/ZsfeTOYCwAA&#10;AABAuRHqo1u+IH7btm3B3HS0D7qPpey6W6UL9fOg8fjNF1j/D0iag/rM/IVmmDn8i5+HgtDXzjwe&#10;LAVUy8vzo6H9WdNcD//yWCjY56a5AAAAAIAqSJP/ADZfT/1ug3h1RHcfq5cheAYi1Ad80hzUNdyI&#10;gsyR5x4OhaBHFq9fQQJUjYaPcvfpd8++EMy9hpvmAgAAAACqilAfvYgaLl4hfaf9anZ2tjE0NORd&#10;X6WRarpVylBfG0RjCqk09E63pY1Lz3xESXNQNzcMve+l+0IB6PE/HgiWAqrnqytnQ/u0auHSTLDE&#10;NeqZ74b66sEPAAAAAECZpcl/ANf09LQ3kO+11q5dGzxDd0oT6o+OjnrfYK+1Z8+e4BmAdmkO6tv3&#10;HW+GmFtfv7Nj+AlUzcmlw6H9esexmxrffPd1sMQ1GkvfDfY15j4AAAAAAGVFqI8sxPW4T1tZ5NWF&#10;h/q6qa1uhut7g1kUoT6ipDmo3//00WaA+ejbt4bCz8tXl4KlgOo69Nnu0L79/Kl7g7nXmGGo7Lp9&#10;+1vBXAAAAAAAyodQH1nSqDAaXSZNnr1q1arMM+rCQ/2xsTHvm1Vp44yMjDSXMV/ANDU1NRU8S3F0&#10;0kLjI/nen15jEhpKyLd+p9IZpCh6bu1QvvU0Pc22c19f3POWidlPklBwqQDTDT3Vmxmoi70n7grt&#10;4+49I+7Z/V4o2N8/dSaYCwAAAABAuaTJf8pG+ZyGabFzN18py5ufnw/W8tP47kkyxo0bNzKceQUU&#10;Hupv2rQptPMozFcYXlVxQb5dSQ8ovnWTlL6oLr02N8zXiRPdzdn9YvvWt+n128vrxhFlOJGSVJqD&#10;uoLLH/90IhR4jp+8O1gCqD5ddeLu46rFy9f/bTjx6ZehUP/Ghw42rlz9PlgCAAAAAIDySJP/lIXu&#10;E2pnbkkqqie4xoSPutlrXCk/JNwvr8JD/YmJidBO0ylMLrM1a9aE3k9UJT2guOupJ7w5IMXV0lJ4&#10;WBgF+PZj6SoIm87G2fMV9vu4y+nvqjHbqZOzS8vN4HJoxzOhsPPl+dFgKaAedONndz/f9dFtje9+&#10;+DZYotH42QsfhoL9Xa9+HMwFAAAAAKA8kuY/ZaDOsnbeZkpZqS/nM/T+fB2k1Tvf93gaPsam8N6X&#10;aepkQF2Dfb2vdevWtb1f5ZvudtS20vbPunq9IqLwUF98N8lVD/4qWr16dfP168MxvdZ1+Yv7/lRJ&#10;Dyjueu4XLw29Lvux3Nfg3vRBn41NBwP37F5VDowuve4kr31m/kIztPyvT28PhZ1vL+4NlgLq45Xf&#10;Pxba1zXNuHDpSijUV+kEGAAAAAAAZZI0/ymaAl43c+s1VPcNvR03trvJNe2qyjDbaflGj1ENDw8H&#10;S0RnullVLxlvKUJ90dkm3xmhpL3SfaUAugzKFOprx7Qfyw3t3dDfHk7HDfy1bJWZ/aQTc3PQv3/x&#10;H0NBp3o1A3Wk3vnu/n5y6XAwt9EYf2MuFOqrBz8AAAAAAGWSNP8pmpu7qaJG0EhC4b37eBryPI4y&#10;R3cdBf115NveKo1yYuQd6ru5bBqFh/p5b5ys7yzcjaxDfbd01s5ctqHhdOLuR+AbU1/r6h4A7tm4&#10;bdu2NdfR63fv6Kxhk6ou6UHdhJf/MPnfQiHnwqWZYCmgXrRvu/u7bgxtD8Nz8yNvhoJ9jbkPAAAA&#10;AEBZVCHUV17n9tJXqbOtwmffPJWmK9PzZYG+gF7DzcTRdnLXUdWRtpm2kengrP/6QvbJycnmclmX&#10;cte4DLeTwkP9qJ0lq6pDqB/1xe1U2kGi6KDguwRHZR8M9Bj2PF1N4e5wuiJC76VqY2zpNSf5DLbv&#10;O94MK0f/869DIedXV84GSwH1c3DhydA+bw/DY65isev+p48GcwEAAAAAKF7S/KdIWXR6du93qb/d&#10;ZXQD3jjaTu46Kr0+lEvhoX7UsDtZVFnu0txrqK8Q3XcAMmF61OUiqrVr1wZLp6Pt5ob+5gSJntc3&#10;xpZd+kzL/oX3bVMfhZQKK91wUwXU3VPH7wjt9/YwPLdvfysU7B+ZPRfMBQAAAACgWCb/6ab6JSo7&#10;VK7nGy1DI3X4lrfvUerLCzsNpa337K6j6qVHeRmp9737HqM6R2u6tptKJ0XKMnpJ4aH+IOg11E8q&#10;Kty3x8VPQpd/2OsrwDd32NZj2fPsy3bc96krDMrcez/pAVqh5Y9/OhEKNhV2AnW3ePlkaN+3h+FR&#10;gO+G+vrOAAAAAABQBknznyJ1kx1qvH13eXvMfHf0DVWnzr++cfjrOKa+7yoGX+dk3+dSlu1BqN8H&#10;/Qr1o87S6exTEjrr5l41YcbVN9w7Q7tnp9wTC2UY/ihK0oO6QsqhHc+Egs0XTz8QLAHUW6dheMzV&#10;LHbtnzoTzAUAAAAAoDhJ85+iufez7JSr+Xqba9QNwxfQq0zHXR9fh+FOQ/ZUkS/UV1jvZqgDHeor&#10;9NVdg7WxdIbI13NbG8h8wbIsDRNTBv0I9fUcvjHyk+5o7hc9augifZHt5dy7cNct1D+7tNwMKId/&#10;8fNQqKmgExgUO2duCX0HzDA8c4sXQ6H+jQ8dbFy5+n1zPgAAAAAARUmS/5TB8PBwW6amUtAfNfSN&#10;et27y+sxbL4TBe7Y+4a2kbusRuGo29A74rvKoYhSB+1u5Rrqm7sHu2XfSdgdziXr6neo7Lu0JWkp&#10;gHeDdHu+vojapuotb8Zz8n2BTenx4s6+ib6YGkLHXk+PHUWfnb2seyCwDxb64nd6/iIlOajPzF9o&#10;BpQjzz0cCjSnz+0PlgLq75OLR0PfAXsYHnNDabueOXC6OQ8AAAAAgKJUJdSXqJxPGaDyOpWb45ny&#10;hfXT09PeZVV6nM2bNzdzRl/4r0o7pHeV+E5i9LviMthOcg31o3ZE+wXnvQH7HeorSPe9jqTlvt5u&#10;biKsXvZuD3ofd9vrC6we/53oC2+v5ys9VpnH05ckB/XJdxea4eT9/35PKNBUyAkMEg25434PXjvz&#10;eHPe18tXQ6G+6sKlK835AAAAAAAUIUn+UyZRw2tHlbLDuPBdHXrdkTc6lZavYw99H3VIVlYd13E6&#10;r+plv8w11NfZIPdMj3Y0t/d2XhstagiZPOn5zMGim4qioYT0pdZlNDo7p9IXTDudTgRo3TS94jVG&#10;lHrSazvpM7KvnkhKr0nDK+k1qPT64t5D2XTa5qKexgomH37z9lCY+dWVs8FSwGD45ruvm73z3e/C&#10;wqWZ5nzzfbFLPfgBAAAAAChKkvynrJT5KXNz80DdAzNJx1yXgnp1BNZj6nH0eGZEEPe+mRjwMfWB&#10;skpyUH/4l8eaweS2o38VCjKBQXTs/Cuh78Kuj25rztMY+hpL3w32NeY+AAAAAABFqHKoj+KZ4YnU&#10;OVonQbrpGJ0HQn0MrCQH9Tt3TDV+/NOJUIj51PE7giWAwfPi6QdC34m3F/c25+2fOhMK9e9/mqGq&#10;AAAAAADFINRHHeUa6ms8J/PFKaI0PAwQxewncdTreGjHM6EAU6EmMKg09JT7nVBd+GahOf/27W+F&#10;gv0js+ea8wAAAAAA6Kck+Q8Gj4ZQd286rJsNu/cS0NBEZuijLEvP1cuw8bmF+kNDQ20bpajq941y&#10;UR2dDupnl5abYeTwL34eCi8PLjwZLAUMpiOL46HvxfOn7r02b/ZcKNRX0A8AAAAAQL8R6sNHw+r4&#10;smTdv8DwjamfZemEQbcI9TGwOh3UZ+YvNMPIkeceDoWX0+f2B0sBg0vDULnfDY25Lxpyxw32NTQP&#10;AAAAAAD9RKgPn6jsemRkJFgi/1C/l/H5cwv1JycnmzcQ8L3gftWqVat6uowB9dbpoH5g+vNmEHn/&#10;v98TCi4/ucgY4cDCpZnQd2PHsZsa3/3wbfPmuG6or+GsdDNdAAAAAAD6hVAfPhpmxwytoxxZ//WF&#10;7Mq4tVzWtW3bttBQP2nkFuoDZdfpoL79//mo8RdbDzQefvP2UHCpMcUBNBqvnXk89P3QNNm+73go&#10;2N/16sfNeQAAAAAA9AOhPuqIUB8DK+qgrtCxFUJuPdDYdvSvQqHlPbvfC5YGBts3333d7J3vfkfU&#10;i//r5attgb4p3a8CAAAAAIB+INRHHZUi1NelBqtXrw4NnzM+Ph4sEc93YwM93tLSUrAEEOY7qI/9&#10;+sS14HHrtfDxxz+dCIWVj759a3MewT5wjcbRd78nGm9fxt+Ya4X5ph7+5bHmPAAAAAAA8kaoj15M&#10;T0+HcmdV0vu4avge3/pjY2PBEt0pPNRX8O4bez9poG9MTEyEHkOPS7CPKL6D+p07poLg8fXmf4d2&#10;PBMKK7f85u9a4SSAa54/dW/ou/Lu2Rea825+5M3Wd8aUbkQNAAAAAEDeCPXRLeXKbt6sUtCfhu75&#10;6su/e9kvCw/1dWMA9w1t3rw5mJuO7k7sPpZ9x2LA5juoT7670BY8Dv/i56Gg8u9f/MfmPMYGB647&#10;96e50HdFdfnqUuum03aN7HwnWBMAAAAAgPwQ6qNbvty626xZPfvdx9qwYUMwN73CQ/2hoaHQG+r2&#10;8gPdNdh9LN25GPCJOqh/+ofLrR77CvDdkHLk355ovH/qfLA0AOPQZ7tD35d9c1ub8xTiu8G+wn4A&#10;AAAAAPJEqI9uqeO5mzUPDw8Hc9Px5dYaPr5bhYf6vmFzVq1a1Zifnw+WSEbLaz33sbrt9Y/6S3JQ&#10;VyDphpS6ASgAv50zt4S+M7/78khzuB031NewPAAAAAAA5IlQH92anZ0NZc0qdVJPwxfoq3rpjF54&#10;qC++MYVM6TIEBf/68pnx8fVf/a3pvpvk2pV2jCMMjiQHdd3s0w0ov7pyNpgLwHVy6XDoO6OgX372&#10;woehYP+ZA6eb8wAAAAAAyEOS/AeIsnHjRm/mbGrNmjXNcF49+DVcj/6rv9euXetd3q5e9stShPrL&#10;y8vNyw18b66X4guLOEkO6m44uePYTcEcAFF8V7hoaJ4Ll66EQn3V2aXlYE0AAAAAALKVJP8B4viG&#10;4em1et0nSxHqG3ozviF00pZ69+tEARCn00H9wjcLoWDy+VP3BnMBRNHNcd3vjkrfqfE35kKh/oPP&#10;fhCsCQAAAABAtjrlP0BSug9s3IgznUq99ycnJ4NH602pQn3b4uJiY3R0tBnQx20sXc6gGh8fD9YE&#10;kul0UPcNI/LamceDuQDivHv2hdD3x5wU01j6brB/ZPZccx4AAAAAAFki1EdeNOy7xsvXsDsmo1ap&#10;Z7+mKcDXvpdH5/PShvpA3jod1F/7/fbGE7/9UeOJDzY2S6Hk5Cc/C+YC6GTvibtCwf6x8680Ds18&#10;EQr1hx47HKwFAAAAAEB2CPVRR4WH+lNTU94e+Oqhv2fPntbNcYGsRR3UNfa3CSAV6tv/vz34f4bh&#10;ATpbvHyy9f0xpftSfPPd1437nz4aCvY1NA8AAAAAAFki1Ece1EtfPfHtm+OOjIw0p/dD4aG+vlS+&#10;UD+qdMdhhf2MmY9e+Q7qBxeebAaPdpgfVQT7QGfmO2XXK79/rHlzXDfUV3HTXAAAAABAlgj1kQXt&#10;QxoT35dXuzU/Px+sdY2GmXeX0QmAXhQe6iucT7pBokpj7m/atKk5rj5hP5LyHdR9w4X4yvTYBxDv&#10;ux++beycuSX0Hfrk4lHvTXPVgx8AAAAAgKwQ6qMXyprXrVvnzaSjyg31RfeOdZfTCDbdKjzU99Eb&#10;100GdNmC+2bT1MqVKxtDQ0OZ3VUY9eI7qGu872boGNNT34yvr2F6AHTmu+n0ro9ua87TWPpusH9g&#10;+vPmPAAAAAAAekWoj24p0Fdncl/urNFkNPSORpRxO6z7Qn3fYym37lYpQ/0oevPqja83rMDe3ghp&#10;avXq1c27EM/OzgaPjEEUdVC/8M1CbI999TpWL2MAye2b2xr6Lr29uLfx/qnzoVD/xocONq5c/T5Y&#10;EwAAAACA7hHqo1sK7d1cWdm0y+2Y7gv1xV1OGXW3KhXqGxqHaGxsrOdhe1Q6OYDBxEEd6J/LV5dC&#10;ob5KN9Pdvu94KNjXNAAAAAAAekX+g26pY7mdIyuL9kka6q9Zs6ZtudqG+qZnvsbLj7rUoVOtWrXK&#10;O92uqA2NeuOgDvTXu2dfCIX6uipGvfLVO98N9tWLHwAAAACAXpD/oFsaHj5Jjpwk1J+YmGhbRtXL&#10;zXJLE+pPT083hoeHE4XwcWVumOuztLTU7OHvnhXRdAweDupA/z1/6t5QsH9kcbxxaOaLUKiv8fYB&#10;AAAAAOgF+Q+6pQ7nviHgN2zY0MyyjbhQX/d6jRptppf7wBYe6usuv7431akU/uskAOPio1sc1IH+&#10;0z0r3FBfpekPPvtBKNgf+/WJYE0AAAAAANIj/0EvFOy7HcSzKOXavSg81NcZCd8bs0sbTj3sNZZ+&#10;lZmDiKrXIX90MkSXbeiGDSptR/sMURrmNXW7vnZu3XhYZ6VUvdy5uZ/M+wbQX+qZ74b66sH/9fJV&#10;huEBAAAAAGSqTvmPMjjzflTdjj7i5or6f01DtNHRUW9unbY0xHwW+2Phob6Cenu8/Ljhc6pGXyz3&#10;hgp2pfkAFbinOSukZaNOHOhL6rt0xC7dqCHJVRB79uxpW0+PW5WTL+YACKD/NJa+G+xrzP0js+dC&#10;ob6Cfo27DwAAAABAWnXIf6KGbzHV6f1lmSsOOuWeCviVnfq2na+0rNbJcgj4vof62iG0o2V59kcb&#10;xHxBVUWOka8PVuMq+T5Atzp94YyNGzd611fpSxb3pdQNHWzuTRnUs97QZ2OfYNH/RwX0OjO4bt26&#10;tsfq5eYORTD7C4D+++rK2VCor9J0DbnjBvsamgcAAAAAgLSqnP8of0ty/9G495dlrojy6Euor2DY&#10;twOqV7d2zl654bJKz5fFY6flnqXRmTQNHWRPM5XkgOLr6a/n8J24cHvNm1KQb+hKiKh54j6fXrtL&#10;r9teRuF/Fe9tUOWDOlAH6pnvhvoahkdu3/5WKNjfP3WmOQ8AAAAAgKSqmv8oT7U736rUodbXQzzq&#10;/aXJFTVyirusSnkjyqcvob4v0FcQnyXfWSc9b79pHCqdxbJPKKgHvPvaVJ0OKLo0xrde3Nj3vu1g&#10;98Z3ryJwhzpyv+zuF9e9m7NOElRVVQ/qQJ28ePqBULCvsP/TP1wOhfqqE59+GawJAAAAAEBnVcx/&#10;fJmg6XibNNTvJld0OwOr1GEZ1ynn1b1Fk1xBodLnpaw465Flcg/1FXK7b0ZnmfLgPo+qDJeJdBvq&#10;67W769gBvY9vHfvkhnvVgE4CGDoRYY+1r8/J7HAaLsk+O6j/r/oNNKp4UAfq5vLVpcaOYzeFgv3F&#10;yycbh2a+CIX6jK8PAAAAAEijavmPO3S2yn79SUN938ghWjeObxSQvHLcKlG269vu3ZSy17gTK0nl&#10;Huq7PbtVefXu9vVSt0PronQb6vsukVFP+zhRl8rYZ4N8J1rc0okAM56++zo6nVioiqod1IG6Orl0&#10;OBTq7/rotsZ3P3zb2PXqx6Fgf2TnO8GaAAAAAADEq1L+43bWVaCuXNGWNNQfHh4OLdcp09PjuOuo&#10;ou65OQiS3js1bfU6ik3uob7vjecVtNu9zE2VIYDuNtT3nRBRwB4n6svnHgBEQb+W192XFfTrTKB9&#10;pkjr2L3zVfZr1oFGr9Eso+2vv8twdUQSei+dPgMA/fHamcdDwf4rv3+sOU8hvhvs62a6AAAAAAB0&#10;YvKfbqqfNF6+ncGpw63vfqFJQ31frtgpJ9XjuOuofLniIIi6T6pKOahyWuWp7uekkyCarvlutmqX&#10;PvNu5R7qKzD2veisb7IQ9TydQvB+yDLU73SVQ9SXLy33QKKzR2YHda+I0M6p8bXsaapedsx+0Lbq&#10;9BkA6B/1zneD/eN/PNAcbufmR968Hupvvfbfv/nnt5o9+Y/MngseAQAAAACAdlXIf9ysLW4c+6Sh&#10;vjvyhqrbUH9Q+bahKu3wOcpU16xZE3qcTsMhxck91BdfD3qVpvd6pke9zePGNMpijKJedRvqu8G6&#10;qtOH7RtTP80NLXQmyb3Rg30Cxh26R3/b3B10cnIymFM+VTioA4Pk3J/mQqG+StN3vDwbCvXd/79n&#10;93vBIwEAAAAAcE3Z8x9ll3aW1muZLM43/HbeuWLd+IY573YEGt/9CnoZgqcvob6C4rhLDVSar7Mf&#10;nb5oujmrdrAkdxguyzAw3Yb6eq++9eJOVPh6zLvBexT3i6uA3r18xL16wH0P7hmspM9dhE77GoD+&#10;O3b+lXCwf/T/0/jLn/ymPcyPKIJ9AAAAAICt7PlPVG7YbZk8dHZ21jtfeWOUXnLFuvJ1ulbYn4av&#10;E7Wy8F7uVdCXUF8UDuvsg/3i86ysh/fpRbehvmzevDm0nj509wuo7esbrifJ2TSt617tEHVCxA3t&#10;3e2s4YHs+fTUB5CWb3z9ra/f2fiLB18Phfi+AgAAAADAqFv+4xuxJOr9+Xrrq9y8Ttmg776oUeP6&#10;DxptX7fDukagiTtBIlHbtdPw6kn0LdQ3dAbCFz5nVQrBi+Q7o5WmfGd6ut1encbJEvfSD31Z484S&#10;uZcEaQfWgUDDILkHirxuiJyVuh3UgTrZe+KuULD/9y/+ozfEt0tj7AMAAAAAYNQt/0kT6ksvuSKB&#10;/rUOzNoWqqgh5vMsZa4+fQ/1bXpRusGtb2dMWhoiRsF0WXayXq9GiLp8I83JEPWmj/rADW0v97Um&#10;vZxGj+3ewMMunRiowsGybgd1oE4uX11q7Dh2UyjYv2vvY94w39SvDn8SPAIAAAAAAIT6knWuOCiy&#10;Hhqpm4r6bAsN9VEs9brXjqExtgZR3Q7qQN1E3Tj3d18eac7/9A+XGzc+dDAU7G/fd7w5HwAAAAAA&#10;8h90Syc3fEF7v0pD/kR1ZCfUx8DioA6UnwJ8X7CvwF+uXP2+MfTY4VCwzw1zAQAAAABC/oM6ItTH&#10;wOKgDlTD9Ln9bYH+E7/9UeOJP//3lx//j8ahz3Y3g/+Rne+Egn314ldvfgAAAADA4CL/QR0R6mNg&#10;cVAHquOF0/e3hfr2/28P/n/s/ZFQsK9inH0AAAAAGFzkP+gHDZOj/WxsbKx531JTExMTwRLZItTH&#10;wOKgDlTDwYUnQ2F+VD390f/wBvsaoufCpSvBIwIAAAAABgX5DzpR+K4bCZvauHFjonuQKsjfsGGD&#10;dzx8X61atap5j9MsEOpjYHFQB6ph74m7vAG+W6bHvtz/9FFvuL/r1Y+b8wEAAAAAg4H8B3HWrVsX&#10;Ct8V6neiEwHueklr7dq1waN0j1AfA4uDOlANx86/ci24j+mprzH29V+NsW/MzF/wBvsaa//9U+eD&#10;pQAAAAAAdUb+gyh79uwJBe6rV68O5kYbGRkJrZe2eg32CfUxsDioA9Vx4ZuFRD32NVSPS73zCfcB&#10;AAAAYDCR/yDKpk2bQmG7xsSPExfor1y5sjE/Px8sed3k5KR3+W3btgVLpEeoj4HFQR2otstXlxq7&#10;ProtFOwr/P/uh2+Dpa65cvX7xoPPfuAN91XcTBcAAAAA6on8B1F8of74+HgwNywu0O/U814BvruO&#10;xuPvFqE+BhYHdaAeXjz9QCjYVy1cmgmWuK5TuH/P7ve4oS4AAAAA1Aj5D6KoV74btOtmtroBrk1/&#10;6wa67rKmkgylMzExEVovyVA/UQj1MbA4qAP1MX1uvzfYf3l+NFgibP/UGW+wb+qZA6ebJwEAAAAA&#10;ANVF/oMoCutXrFgRCtvTlIJ59ySAz+bNm0Pr6kRBtwj1MbA4qAP1EjUcj+qTi0eDpcLmFi82hh47&#10;7A32TRHwAwAAAEA1kf8gzuLiYnMsfDdwT1IbN24MHiXe7Oysd3313u8WoT4GFgd1oJ4OfbbbG+xr&#10;rP1vvvs6WMpPvfd1A11fsG9Kw/d8+ofLwRoAAAAAgDIj/0ES09PTzV73vvDdLfWw990Q10cnDXxX&#10;AwwPDwdLdIdQHwOLgzpQXwrvFeL7wv19c1tDN9L10c1zOwX8Nz/yZmPy3YVgjf+3vfsLluO66wTu&#10;Rz/6UY9+9KMf9ehHPwqopVTwInYJ5SxUIWoLcBVbJTBsVGyR1ZpUSoRNMCQLKv5FlRSgBGK8kA1y&#10;AYmIDZadECskZkVM4puQGMfrsLP5jqblvkene3rmztw73fP5VP3K1p3uvveOzrRmvuf0rwEAANg1&#10;8h9WdXBwMB8zuWlubnCb/8/X1nHhwoVDoX4mDq5du7Z4dH1CffaWkzpM36v/+vLsfc//YDXc/53P&#10;//TSlfuNZ2++OnvHk5+qBvvtsoofAABgt8h/mCKhPnvLSR32xxe+/uzsvc99fzXcz9df+NrTiy2X&#10;e+2bb84u/+GL1VC/XVnFn9X+evEDAACcHPkPUyTUZ285qcP+6Vu5n0rLnte+vVo7nU9//quzH33v&#10;9Wqw36539myTFf7feuOtxREBAADYFPkPUyTUZ285qcP+Sk/9rhvqNvXrL/zIfIX/KhLMf/Dpv6/3&#10;4n/iT+/9WlG5US8AAACbI/9hioT67C0ndSCyMv/KSz9RDfbblUmA199a7cY46cX/vb/QBPyfOBTg&#10;1yqTAQAAAGyO/IcpEuqzt5zUgdI33vzK7CMvP1EN9duVPvxDQ/5f+v2/vRPa/+y9If7b9Xbg/+RH&#10;XtCKBwAAYEPkP0yRUJ+95aQO9EmLnmdvX+ntwd9Utsm23/7OtxZ7vy03yv2pD/x1K8AfXtnvy//8&#10;+uJIAAAArEr+wxQJ9dlbTurAKhLYHyXkT7j//o9/7tBNdc+9+5PzlfkfevoLsx/4xT87FOiXlW3T&#10;zgcAAIDh5D9MkVCfveWkDhzFqiH/1S9cqD6WSsufZgLg05//6uwdT36qGuw3ld77uSFvJgoAAADo&#10;Jv9hioT67C0ndWCTlob8n618ranPfs/8vzde/ejiaHek9c7P/ebfVIP9dmWbrxy8sdgLAACAhvyH&#10;KRLqs7ec1IFtyk10czPdewL8nsoNeLtkVX5W59dC/XZllb82PQAAAHfIf5gioT57y0kdOA4f+4d3&#10;zwP7J4sAv1qf/Z75Sv9yxX7Nnz//T/M++7Vgv12X//DF2WvffHOxFwAAwH6R/zBFQn32lpM6cBy+&#10;8//+7+x3Pv/Td0P7WpDf+dh3K/32X/3XlxdHqxvapscqfgAAYN/If5gioT57y0kdOE4J99OO50Mv&#10;/tjdwP79f/dDsz/50i/PvvrGP8yeeeVXDoX5tUp7nhwjrX36fPT6l6ziBwAA+C75D1Mk1B+Ba9eu&#10;zR555JGV6+LFi4sj1F24cGG+3X333Xe3Hn744dljjz02e+ON4TdcfOqppw4d44EHHpgdHPQHTrvA&#10;SR3YVV/8l8/Mrrz0E9Vgv12ZFEirnkwYdMkNdN/1289VQ/12/cAv/tns9z75xXnvfgAAgKkYW/6T&#10;TC5Z25kzZ+YZWztzayr5XXK/VfK7uHr16vy4tWOm8tiVK1cWW7PLhPoj8OCDD1ZfaMsq+9WcP3/+&#10;0HY5QSTcv//++w99PS/kPjlxnD59+tA+586dWzy6+4T6wBgksE9wn177tWC/XZkI+MLXn13sWTe0&#10;F/+Pvve6Vj0AAMDojSX/uXz58qGMbWglz7t58+biKPdKflcu6h1Sy3JBTpZQfwTKUP/UqVN3V+P3&#10;VWb1SuWq+jKEL2frckKpydUD7e2WnUB2kVAfGKO03knLnlqoX9aH//4/z1755vOLPe+V1jvv//jn&#10;qqF+WVntn979AAAAYzKW/CcZXTtra/K/dNR49NFH539uP17W9evXF0d62+3bt+9ZxJvKSv+syG9W&#10;+l+6dKm63UMPPTR/nN0j1B+BMtQ/ymr4s2fPHjpWGfynJU/78dr3ygmlvc1YZ+6E+sAUJLS/eyPe&#10;JfUHty723nT3xS9/ffYzv/GZaqhf1pMfeWHe2gcAAGCXjSX/yWLZ2gLdtoT07UyuXQn/S7XuH13t&#10;uhPw14L9dPxg9wj1R2CToX4Z2j/++OOLR+7In9uPt1fqZ8avfHHXZgHHQqgPTFHa7wzpx5/Kiv9v&#10;vPmVxZ73uvZXrwxq1ZMS8gMAALtoavlPLahPZbV9W/rn17br68Nf5oKpfD92j1B/BMoXay6RaW5y&#10;m4A//5+ZvJygMmPXpzbrlhd99s1/21/P92mUlwDle4/d1E7qADUvfO3p2a+/8CPVUL+svpX833rj&#10;rdmV//Xy/Ia6tVC/LCE/AACwC6aU/5RttZuqtckpF/am2llfTdluuyl2j1B/BLpm4PoqwX1m5LrU&#10;Zt6ayo1z8yKOXPpTTgL0HXdMhPrAvmluuvv+v/uhaqhfVnryf/FfPrPY+7BVQ/5f+v2/nbf3AQAA&#10;OE5TyX/KxbhNJdCvrb4vW3Cnli3SzfNU7pO6devWYgt2hVB/BPKCyuxardLXqu9GGUdZUZ9jt491&#10;+vTpuyeJfO/2Y2Wlj1ff5Ty7YCondYB1NSH/0JX8aeuTlf81b771b7OPXv/S4HY973jyU/P2PtkP&#10;AABgW5r8Z53aBQcHB/Pgvpa/JZ/rkntgltuvG+ov6wzC8RPqT0juhF174a3a9z4v1HKioLlRR4L6&#10;9mPtKwLSf7+9Tx7b5WB/l07QALsiof3Qnvzve/4HZ39x+0Oz1986WOz9toT1Ce0T3tdC/bL+3X95&#10;Zt6y58v//PriCAAAAEc35vynbIfdVLp6JOzvU1uQuyzUr/XhTw7I7hHqT0jXbFp5o4w+uQN2e9/y&#10;Ep7y8XJGsGzr0zdjeNKE+gDLpf1O2vDUQv1afeTlJzpb9jx/67XZu377uWqoX6us+v/g03+vNz8A&#10;ALC2MeY/XR0yEuYPbYVT67+/bAFurV33FO6rOUVC/Qnpmr0bslo+s3tl7/7aZEDZjyur89vKk05a&#10;+OwqoT7A6r7x5ldmz7zyK7P3Pvf91VC/rPTv/6uv/H51Nf9r33xzpb78qWx7+Q9ftKIfAAAYZEz5&#10;T9eNcHP/yxs3biy2Gq7WsrtrAW46d5TbpqZyb82pEervuNyVOi+gBO7pU58b2DYno1ReWJkxK19w&#10;TV25cmVxpG7lCSMv+K5eWeVNOdKfq63s17XLL/wxndQBdlX68j/31Y8N7sufyrZdQf+zN1+d31S3&#10;Fuh3VdO6J/sCAAC0jSX/aTLAspIJJvtbVmnLffPmzcXR7sjvXTtmvlcW6jbPTVdL713uwLHvhPo7&#10;rutGGMsqL/hlK/TzeG5+295vyIu1dqONcpV/apW2PydhLCd1gLG5/fpLsz+4dbEa6HfVh178sfnk&#10;wLe/863FUd726c9/dR7aJ7yvhfp9lXY/H//0P85+9dpL1cdTP/ebfzP71htvLb4bAAAwJWPIf9JS&#10;p8zV1ql08Sgl6E/bndr2XZUrA8oJAnaLUH8EcnlN2thk1q32IszsWh5LiL7sJhmNvDDbx0goP7Qn&#10;V2RCIBMA+b55oecYmYDIzN5YLssR6gMcn5cOPjnvt18L9LsqrXv+/B8/MHvt268sjvK2F7/89XnQ&#10;P7h1zxN/Wv96qz56/UuLowMAAFMxlvwnuV6z6n7d6vs9kxnme3RdEZBML908hrTx5uQJ9dlbQn2A&#10;k5O2PS987enZ73z+p6uBfl/lxr3Zt1zV/+Zb/zZvwXM47G/C/E8s/jusclXAz/zGZ+Y9/3OlgJX8&#10;R5cbJefGx3leU+//+Oe0TDpGnn8AYF/Jf5gioT57y0kdYLc0Qf+qK/pT73v+B2cf+4d3z/dv9+q/&#10;25//Z5+enXvvB2f/6fd+YfbEJ350Xj/54Z+d/fCv/o/vPr5a4F+rc+/+5DwozU18m4mAhKipTDbs&#10;s4THd5+rJ1rPW+v/f+oDf73Ymk3z/AMA+07+wxQJ9dlbTuoA4/CNN78ye/b2lXnf/Vqgv7y+9+7/&#10;v+ez33Po/59c/P+7/uyd8777Cebvhp7q6NUEx+0wubOWt0hSK9Yaz38zQdWuXP2Syap2ZZV/M3Fl&#10;AotdlTGZK1TuHe93yj1VAPaD/IcpEuqzt5zUAcbtlW8+P/uTL/3yfJV+E9SX1YT47TC/q37thR+e&#10;feHrz84nEWrSxz8r8BNoZvVzws53PPmpalCkyvpEz5USte3VZuvoV6McZ7UnFJqrX1K/98kvHppE&#10;eO2bby5enbsvP6/2R8N8+Z9fP/T33FcZE834KOu/ffjOlVpnBtxT5ef+543qMbrq2l+9Uv15yjJh&#10;cEeeC+P/5Hj+Qf7DNAn12VtO6gDTlF77uTFvAv/3fPb7qgF+Wc2K/WV15aWfmPf0zw18c/XAF//l&#10;M/PJhbQOGiKrRtuBT4KhWmDUVFaRNh/CV63sWzvmOvXnz//ToZ97aH3gY5+bh/fN89d1pcTPP/PO&#10;2U9+4K+r33tZZRV57fdfpdrB8RQqbafye73zPddn3/sLfzyfTGme97Iu/PGPz77vXX80cDX/NKu5&#10;h0ZTtSsTmup7LdQC3JNsf1T7GVNd551msrJWeY7u/uyjqfXuqTLWOv++v7zn763r34GuSYlNT0Kc&#10;5PjH8w9t8h+mSKjP3nJSB5i+5776sTvhZc9K/fdUvnac9esv/Mh8omCXqu/qh1VqlSsl8neUFku1&#10;n2fstYnnMzeVrh27r37rpfN39v/svce7W4u/mz94+eJ8gqqsoRNWNeUk1kevf+luqJiJlHb4OM7Q&#10;eEk1wVk7TOss7ac2Xt993ueTWr87YFKrtr86Whn/J1srPP+CffaB/IcpEuqzt5zUAfbDa99+pbcf&#10;fwLXrLhvu/36S/MJgWde+ZX56vzafmpADQnzv1tDr5RQW6yBf1ebqrzu2hMQubImV7801VwFk8rr&#10;cYisMm5PIpQr0ttXvmRVcy3c2k5Nr/1UeXVDU1kZ3H7OU0/f+D+H/l5SaWe2DWmf1oybv7z94flY&#10;e7JvbC8e+/jLl+/u19Sr//ry4qibVz4fqVwFUj53qXf99nP3PM8JYWt/L7tZ2q+dbA17/mHq5D9M&#10;kVCfveWkDsCmNWFQO5xMtcPL1Huf+/57w6UJ1t2wvidUO+krJSZdi+d90KTJMYf6J11NK62mMoFX&#10;vm5f+NrTh0Lesrruv9HIpMLQ9lO/+LvP3xPyblIC6trvkFZl5e/dVPv5adf7/+6H7v4ek6mRjv+u&#10;K73+4vaH7vn7vPHqR6tj4PW3DhajZJhl9zxoJtN+/rf+ZvD4//f//X/fM3GhjlZpvzb0+c9kHEyd&#10;/IcpEuqzt5zUAWD71rlSgs1I65y07Zk/17XQcvG1hLSrBnu1kDh/j2WQ+JGXn7gbNO7bVS9NiNYO&#10;0zpryDZqtVo8pya1TqaM/5OtVZ7//DsBUyf/YYqE+uwtJ3UAYB8k3M/NnduTKwny0/Jm1TB/V5ST&#10;CllV355MyMr79srlu5Mbx1kDg8pBofMIqmvVeNlaqamuKyGWXQEx1DYntfq0WwCVlbZuteci1Z4A&#10;K+uen30MtWfjf+dqxecfpk7+wxQJ9dlbTuoAAGzLZ179yJ3grCdca9pP/dEX/2s1BO6rTYXfUzfF&#10;Sa3j9O3vfKs6/tpVTqrdmaRY3KB4wPj/tRf+Q3UyQ61fH7z5H+88zwOe/7w+YOrkP0yRUJ+95aQO&#10;AMA2aT/FPjP+T5bnH94m/2GKhPrsLSd1AAAAgGmT/zBFQn32lpM6AAAAwLTJf5gioT57y0kdAAAA&#10;YNrkP0yRUJ+95aQOAAAAMG3yH6ZIqM/eclIHAAAAmDb5D1Mk1GdvOakDAAAATJv8hykS6rO3nNQB&#10;AAAApk3+wxQJ9dlbTuoAAAAA0yb/YYqE+uwtJ3UAAACAaZP/MEVCffaWkzoAAADAtMl/mCKhPnvL&#10;SR0AAABg2uQ/TJFQn73lpA4AAAAwbfIfpkioz95yUgcAAACYNvkPUyTUZ285qQMAAABMm/yHKRLq&#10;s7ec1AEAAACmTf7DFAn12Yhbt27dPUneuHFj8dXd5qQOAAAAMG3yH6ZIqD8iTz311OyBBx6Y3Xff&#10;fUvr8ccfn73xxhuLPQ/L18+fP1/dr6mzZ8927t92cHAwe/DBBw/te+HChcWju81JHQAAAGDaxpj/&#10;XLx4cXb//fcfyttqlW2yLftHqD8CV65cqb5wh1QmAtoS1J86deru43nxNyvrr127dmjfPHb79u35&#10;YzU5dnv7HLdv+10j1AcAAACYtjHlPwno21nbKpVcj/0h1N9xly9frr5QE/SXsjq/tm07aC9PDuWq&#10;+vIYtVX3mRg4ffr0oe2y8n9shPoAAAAA0zaW/Kcr17t+/fpii7edO3euuq2ca38I9XdYwvPapTbl&#10;6vu2M2fO3LP9I488snj03hd9Jg3aEuK3H88Jpe3q1auHHs/Pl376YyTUBwAAAJi2MeQ/ydbaeVtT&#10;yeG6JO8rt29ngEybUH+H5YRTvjjTU79P2RKnqUa58j+TAG3lCaF96U75WCYIxkyoDwAAADBtY8h/&#10;anle2lz3uXTp0sr7MB1C/R1W66OVm9L2qU0EpNqr6XMT3No2ZeXkELnMp/31dh/+MRPqAwAAAEzb&#10;GPKftLVuZ2+pZavuuzLAdP5g+oT6O6zWH2vZC7rrcp3aySur9rNS/6GHHppvkz75+Z7t1fllO5/2&#10;yv706s9lQGnZk4mC/Dd/Hks7nuakrpRSSimllFJKKaVUWcel7I6RWjfUH2ubbFYj1N9h68zSdYX6&#10;q76gb968eU8//+ZkltC//fWuKvv1AwAAAACHrbOwtyvUZz8I9XdYrZ/Wsp765Y1sUwnnV/HYY48d&#10;2r99EikD/fIE06z6b6q96h8AAAAAOKzWgjsZW5/yvplD9mE6hPo7rOxl31RfP/t1ZvYaWc2fSYP2&#10;vuVdtsvAv1yNnxY87cdztQEAAAAAUFdbpJtK6+suZcvsVHJB9oNQf8clkC9foLlZbu1F3XXX6yE3&#10;yCjD+Icffri6X9kSKPu1lcdpbrYLAAAAANQli2tnaqlkgAcHB4st3lZb2Z/92R9C/R2XYD3BfPlC&#10;HVJpu9O3qj9yYiiPn7Y/XXK89rbZtzm5lMfK9++bUQQAAAAAjpYBpvOGDG6/CPVH4sqVK/e0xumq&#10;hOlDVsiXK/u7Zv9KCfaXnWROnz496FgAAAAAwB1ZbJtsr5a3lZWsMJkh+0eoP1K5w3VZq0jgnlY5&#10;TaV//7oyE5jvP6TNDwAAAACwXLK2Mv87SobHdAj1AQAAAABgJIT6AAAAAAAwEkJ9AAAAAAAYCaE+&#10;AAAAAACMhFAfAAAAAABGQqgPAAAAAAAjIdQHAAAAAICREOoDAAAAAMBICPUBAAAAAGAkhPoAAAAA&#10;ADASQn0AAAAAABgJoT4AAAAAAIyEUB8AAAAAAEZCqM/euHDhwuy+++5bWqdPn57dvn17sRfsnjfe&#10;eGN28eLF2alTp6pjuKxz584NHtM3b96cPfTQQ9XjtOuBBx6YPfXUU4u94ORdvXq1OlabymtmmaHj&#10;//77759dvnx5sRecnIz7of8WLDtnG/+MQd4DXbp0afC4P3PmzHxsL5NtHn744eox2mX8s23Xrl2r&#10;ju8HH3xwscVwQz//Pvroo4M/K2zjmNDYxPi/fv36/NxfHqNW+V5XrlxZ7LmcTIldI9Rn8h577LHq&#10;iXZZ5Y19PjjALskHydp4HVJ5c93lxo0b8w+qtf2WVUIlOEkJeGpjs115E94lYU4mqmr7LSvjn5Pw&#10;yCOPVMdjX2WCt+Yo43+VD8JwVOfPn6+OwyGV10zNUca/xQ1sSs6lyyaqVgk1j/L5t8s2jgmxyfG/&#10;7Dh9lcmALjIldpVQn0mrzdDmjXs5a3rr1q1qoOlNCLsmq42b8ZkVAPlA2V6BtmzVZm21ctcK59q2&#10;CYVq21qJwEkpQ56cy2urjbtC/UxoldumHn/88cUWb+t6Q2/8c1zygbM2BjNpu86Hxk2M/7yHgm2r&#10;Td52hSU5J9fe15eTsJsY/+33YLCqrnN6baJpaKh51M+/GeulbRwTus7BRxn/zfjLfzPunnnmmbv/&#10;TmR8dp3LU9mn5qjjv2tRBWyCUJ/JSthZnlBzku360JuTcLl9yiocxigfdGvjubZav/bGKR+eu+QY&#10;5fZdK+Bgm8o32XnDn3N8bRVzV6iffYZuG7U39sY/x+Hg4KD6YTEfite1ifGfSTTYttp7j0zqdqn9&#10;O1BeWbLq+K8tbDD+OYom1MxYbI/PjMNyrGWbZVb9/NsVqiYIbWzjmBCbHv9DpcVPefymynG6qfFf&#10;/vsDmyLUZ7JqHzz73vxHVj6X+5hZZYxqYzlVrr7PG5fadl1vVCJvSlbdBzYpY62cuGpPWA0N9bve&#10;eBv/7KKsHi7HXV8AuUzX+M/kQZeuK7uyMAK2qWvs5X16ef49e/bsPdvlc0HbOuO/Kwgy/tm0dUPN&#10;2uff2pUnbbWrG9v7bOOY0OckQ/3y34BNjX+ZEtsi1GeycuIvT6bLPvzWVuBYgcnYdPUXT9BfqvXo&#10;X/amqeuqlr4+hLApudS1bDFVTtgODfVrq2+Mf3ZV7UNixnVtBXO7cu6vtQipjf9Un67xbwUmxyHj&#10;r/b+vqla+8FcjZgAv2T8s8vWDTVrr4+M9T61z7/thRLbOCb02Waon0ngrla1ZYu2qI3/WovaNpkS&#10;x0moz2SVJ9LUOm9ANvUPCByH2uq0VLlCrVHrK7hszHd9qF32+oKjSjBZth+ptYoaGuob/4xJrfXO&#10;KpX92/1f1/nQbPyzK/r6IjeV9/VdK++Nf3bZOuMz5/dyn9RRPv9u45iwzLZC/ZzDa++l8rWuxTnl&#10;tinjn10i1GeyaifsdU7AZlUZg77LCGurDhqb/FBrpTLbVBvjXWN7aKi/yfFvpSbbVht3Geu1VcgJ&#10;Ymor+9vju33j9drjNcY/JykBfdc9g7q+nspngvwb0la7qtH4Z1esG2qW+6SO+vm3fCzlMzXbtOlQ&#10;P6vzu65qzNWMfS00ZUrsOqE+k9V1mXqfdXqmwUnKB8yuSwiXXRoYeVNS27dPwvtV94GjKm/onHN8&#10;3iDXqnbz53wYaB5vQtB1xn9XH2Y99dm2jOFy3PV9sOwKIJtWPF33h+hj/HNS0matHHd5TdRaS9W2&#10;TbWvWuxaDNHH+Oe4rBtq1v6dWPb5txZ2tj//buOY0GeToX7GXXmsVD4r5H3SMjIldp1Qn8mqvZno&#10;+8cgb8hrQZA7lbOLslqt9iYjldUBQ3UF9H2r+2tvjmr9+mGTyjF3lGpeI+uM/9rq5rwWYdtqHxLL&#10;+0m0dbVNaALIrvHfN1Fg/HMSck4ux13es/fpGt/NpG7XpJfxzy5YN9Ssff7NVSxd8nmithK5/fl3&#10;G8eEPpsI9bsW7uTfjubfgSFWHf8yJY6bUJ/J6lpN07V6ufZhOf06YZfkjUJWGpdjNbVKmN9WO17e&#10;ONX60NZWtuWNe7tPM2xD3gznTf6Qyvgtx2nGefN4e2XOUcd/yvjnOOQ1UBt/XSvNau9r2iuVo7ZN&#10;rv6qjf+ukNT4Z9u6xn7fCvna+bqcCFhl/Hd9rhiy0hNWlfcq5VgbEmqmFVS5X6p2/6HIopxy2/Lz&#10;7zaOCX3WHf+Rc39tUmnVML/Rde7vGv+1SQDjn20S6jNply9fvuek2lTetCfMqc2kpvpmYOGk1MLK&#10;VasM//OhuKuFTyqvk66rAlJ9q5rhJNSC+nxAqDH+GZOutiJ5L5MPkjm/d/07UQb6jb7xn3Cmr1e5&#10;8c9x6Xq/nvGbKwibSdu8Rrq2ra3CP8r471vVD0Msew+yrGpXitTuF9FU/n3I+5pa6Jnq+vy7jWPC&#10;psd/7aqudaps69aXKRn/nDShPpOX1Ta1FQNdlQ8CmeGFXdT1QXWVyhuPmr437LU6e/Zs7yo5OCkZ&#10;4+V47Qr1Gwlnut6Q1yoBqfHPScjK4FX+Lch7oFrf8TbjnzHoC1b6atl4Nf45KV1toFapmq6bpXdV&#10;/k1ZdsPnbRyT/baJ8d++Wirn8to2q1ZtwlamxK4S6rN3cvl4wstmRU8qbzi8OYe35Y17Vju0Xyd5&#10;g7MsGIJdkbGac3tq1fYgxj9jkbGaMZ7x2YzV/PkoLUGMf8agGfsJTdpjNWM3X6+10BnC+GeKtvH5&#10;12dq9pnxz64Q6gMAAAAAwEgI9QEAAAAAYCSE+gAAAAAAMBJCfQAAJid9TdPfNJXep7AJxhUAALtA&#10;qA8AsAfaYWTqxo0bi0em55FHHpndd99991RuZAbrMq4AANgVQn0AgIm5dOnS7IEHHqgGkH119uzZ&#10;2cHBweIo4zWV8PXUqVPV36OpM2fOLLZc7vbt29Vj5LliGKE+AAC7QqgPADABaQWyTpBfqytXriyO&#10;Ok5TCF+feuqp6u9QVoL/BPbL3Lp1q7q/UH84oT4AALtCqA8AMGJpq/PQQw9Vw8amEvY/+uij8/Cx&#10;3YInf64FlQmUx2yfQv3U/fffvzTYF+ofnVAfAIBdIdQHABipBPp9q/NPnz69UjudrNBPcDlk5fdx&#10;ys9z8+bNxZ+W20b4mlA8EyHHpSvUf/jhh6tfT7Cfn7HL1EL9/D59v2+XvB7W2S9WHVf5Xtu8mW5+&#10;j+MYk839OAAA2B1CfQCAkeoKeFPnz59fbLWehOi146auXbu22KpfVwh69erVxRaHJTh88MEHq/vU&#10;6ty5c/PAsXSUUD9BbI5b279WuUpiG8FtV6ifr3f9fqmuGyCvE+p3XQGyLODt+l6pLrmSpNy2+fvK&#10;pE7t8bLy87YD+6F/l+V+XfrGVb7XkJ8xky9DXz+NbY3Jvuf88uXL9zzWlIAfAODkCfUBAEYowXgt&#10;cEvlhrebkImB2vETTNbC9LauUDqBY6nvd1lWCTtL64T6CcNr+6xSuUHxpnQ9f83v0DehUwv21wn1&#10;uyZYthHq1/7O8rWMtfLryypjou/56aplNx7uGlfrVH6vrgmYxrbHZO33yblj2b05hPoAACdPqA8A&#10;MEJ9K3ezynZTulZrZ5VvlwT+XWFs2Uana+IglWC2XHGcFkHtwHYToX7XpEK+T60VUVZOd32Po14h&#10;0VgW6kdfcF1eDTHGUL+sBM753qnHH398cOCfNlR5PrJfQu6+q0Fy3C5DfsaMx6zEz7jJWO1bvZ+f&#10;v6vV1XGMySG/TwL+PO+p5lzQ9TMDAHB8hPoAACPUF8gtWwG8igR4te+R6po8SABY274M1ftW6B+l&#10;pU3Xc1ML9RP01rbtm7RoJCyu7bvsKoYhhoT6kdXlte1S7WB/zKF+OUHR1jXplOqbYHnssceq+/Q9&#10;H30/YwL8Ln2TXBlDpeMak32/T57XTBQAALCbhPoAACPUF8it2rN7mQSWte+TKlft5nvXtquFl10r&#10;zY+62r3ruamF+lmZXds2X0+42lddV0v0hdBDDQ31Y2iwX3u8L8TehVC/9vu25fHafrUrONryO9T2&#10;y+/cZd2fMfpeQ6XjGpNdv0/f1QoAAOwGoT4AwAh1hXepbYRyXSubE8y3nTp1qrpdgt5SV+/uBNpH&#10;sUr42tfCZt3qW7U91CqhfvS1MWoC3dpjQv3Dta1Qv+/G0+VVKcc1Jo/y+wAAcLKE+gAAI9S1Ij6V&#10;YH0TLWBKXa1OmhCwa4XxxYsX54+XukLjru2HWiWs7PoZ0kIo269am7pKYtVQP5YF+7UJl3VC/WVX&#10;Igj179X1/VLla/W4xqRQHwBgvIT6AAAj1dU/O7WNYL8vrO0KoftC43X6mg+xSljZ1brmpFuQrBPq&#10;R24EW9uvq/qe666bvC77GfpWpXdZN2DO47X9jjPUHzJWuu4zUV7pEsc1Jtd9zgEAOHlCfQCAkUpo&#10;39XupqkE/7XWN23pi5/AsLmZZ99K+a6wuavKnvttfVcbJATtm5TIvvnda+HtKmFl38+wbEX6Nq0b&#10;6scqwX5fqN8VmKdqYyp/18tax3QZc6ifSiuprhtUdwX6qfxdlY5rTAr1AQDGS6gPADByCTBr4dy6&#10;tSzUG/r9Ll++vNijW1+A2VQC066rEmqh9KphZcLY2vZNJajOvgnaEwanP3n+nCsNypZE2WYTjhLq&#10;R8Lf2v5l1Z6/xsHBwd2Jnk1Vl3UD5jxe2++4Q/11qhboN45jTK77nAMAcPKE+gAAE5BV7ZsI9xOg&#10;962ub3T1/W4qrVuGyqrvZcfrqvSRL60TVuZ37rpnwCq1iZvkxlFD/RgS7PeF+pG/m64bGndVxmFX&#10;aN5lrKF+vn/Xz9BXmcxaZttjUqgPADBeQn0AgAlKkJdgc1l7ngR7abezrEVPKZMIXavns7o7q7zX&#10;kSC6q5d7KqFrfq+uVieRQLz9s+XnyTGvX7++2KJfnouseM5zsyzQzorp/DybbtWTnyE/c3ulfH6e&#10;9KtfVZ6P7FtWfseh913I32d+z1rInOcox2qPoQTS7b/HjMNs02Xdv7M8H+XzlOMsm1zJ75Pe9e3X&#10;R363vr71+Rnb22cstsP5/CxdrXbyHOX5GzJhVrONMXnU1wkAACdHqA8AwMoSMraDxHYlLAQAAGA7&#10;hPoAAKyk7wa9WakMAADA9gj1AQBYSbutSrvSvmNoOxcAAADWI9QHAGCwS5cuVQP91JCbfwIAAHA0&#10;Qn0AAAAAABgJoT4AAAAAAIyEUB8AAAAAAEbinlBfKaWUUkoppZRSSimllFK7XC/N/j8If3M9e53z&#10;PAAAAABJRU5ErkJgglBLAwQKAAAAAAAAACEADu1YAmS4AQBkuAEAFAAAAGRycy9tZWRpYS9pbWFn&#10;ZTIucG5niVBORw0KGgoAAAANSUhEUgAABfUAAAPZCAYAAAHPZ/BhAAAAAXNSR0IArs4c6QAAAARn&#10;QU1BAACxjwv8YQUAAAAJcEhZcwAAFxEAABcRAcom8z8AAP+lSURBVHhe7P1PkBzXteYJcoklllhi&#10;iSWWueQS9jhDZk2V9GBNezag9Wt2WhW7G+JYjdKmJKJAzmMWaS3CGk8SJIxUySloLNuoktIkUZ0s&#10;A0GIlBpAUXzAI9BECqLAFAWwk6AoJEWABCFQytHn6V/kiRPXPdwj/L9/P7OT4X7dwyPyxvXjn18/&#10;99z7nn766YW/2qZM1jdD498Uoo/kbvz33XdfZPv27YtLtti1a1e8JET5LC4uRu0Q2NedO3dGy1nI&#10;1fj9hwEs23UhqgBtbnV1dbBsX7OSufHv2bMnevWNfW1tLV4SoljGNWa73bfLLDRK82f9B7DPkSNH&#10;Nu/cuRPcn8fJcqy8pB03y2faffbv37+5e/fuyIHY9407Rp/A71wWtTb+o/88Gxnhj37//fdH9xBs&#10;KHNzc1E5lqHpWG6Xec9x6NCh6BWgfO/evZvr6+ubO3bsiNZZjjKAz+IxPHfv/XnzgSdejteGsfvz&#10;/fY4dn1+fj46UVmO74hGz+24f+IyDaysrAzW+f/5fboGfifA/6/M/7NRjR/gn0WD5HLon0/bx8ow&#10;lh84cGBkv42NjcG6Lff8zRMn46VR2CAvXLgQvfrP4Lovs3Dd7odXniyA5adPnx4sHzt2bLDcJfA/&#10;2f+zzP+xUbKHDRqvBw8ejJYBy+nVFxYWogriMoB3JWgYaJDcHzdGOAHo7YH3MPyMccAbo6cB8L34&#10;PIDPs1ceLPsfz+/Dy/ry8nL0inUez//fOCFwcvP/KLNh1IW9IgLea5ZBoxq/EJaZmZl4qRzU+EVv&#10;UeMXvUWNX/QWNf6OgF4pa2I8avwt4+s/2XqkD8Y1dJ0E6WRu/OiKYxeU7Yoifl0UCxv6Q4dP5WrU&#10;OgGSmcjz24YeOhH6DBpnEbCxv7/xaVwyGUV9ny6Sq/Gzkfe5sT969MygYcKsDAG+sV1cuzm0PwzH&#10;+N4rV6Nt9OS01Wsfxe8U40A7tA/8YIiXyoo0/xjYOGefLMeDPnCofFmC79812PDpiNn486DGnwAa&#10;zOLJtytpnGXz8LOvxkvdAo2dYTBs/DaEZRxq/I4uekkRRo0/puuNXif1KL1v/F1pFAwPD4WJAzX+&#10;UXrb+NEYoOnbhm3cSQ2dpG0TPWv8GJnF3ps2ceGDHw8a+rgG77H7nzz/XvQqtuhN40eDp5WFbZw/&#10;/M1XNm9+dj3ekg97HE9SeRJ2/7ad9GXT+caPH/yrJ87Ha9PBhgRD4/bY7Z5z60tD20N29aNz8d7F&#10;8tp7341e1fiH6WTjp7x5bvmtuGQybMMsg7KPT3h81IvYJlfj54MEmsWv18m08gaN5crGzytrnKIe&#10;Mjd+jqi3j5RB6ESoCzT4m7fuxmv5+OPdG51u5PzfJH22ydz4bd6ZpjR2y6Q/6vVbl3rh2dX4R8kl&#10;e5guBHCZsRR2W9VM8oPi5rJPcua3H2/d9JcVoNdk6LCtReVtvuHljW1W0NhpfeSDT9+Jl7oBGzHB&#10;OvIqZaXVjR8eP6vX73vDB/zfMZagTSS10YEH/+srEpP5kwGEsvWRVjf+LOAHn/RhU9dg4++C7mdj&#10;Pnv2bPTKBs7Md1lobeNP+wH77uHH0YXGXwStbPxZGr4afxg8aX5q6c14rT/gqgAJhKzdvGoMNf5B&#10;YfzaVK6ufxwvDaMGP56+1hHyfjLtPRnx/NyYNWtx1YS8PmJXyoqL6Rps/NOGfrQN3BvAOKcDGPH8&#10;3MAU3k3Cx6ZI3kyOdH9K428i/gdT45+Mzz6/rcb/V3Ld8OLEwE2DneLHjp4vk+MrV+KlbV5c25qY&#10;QuQDDqOoMO+2EGqfuRu/fQWYpSTP3KeTAC/ln+TK409O3+oO969os3i197LBxo8dQ2cKSNtWFmj8&#10;todHDX86OLgldDXtE7kaP/pICc8gyp4ye4ekT8uhT/VK72/bdS7ZUwf+B5LXLwbUY18aPxu8d9Aj&#10;jT/k8evksW9u99+r4RcH6tLWbdfh1K1jPb/fqS68Z7r8h/7FopdFFxwJ2iinomWbxfzKWQk2fj9X&#10;bF3QM+GHktcvhzYk7kqS5n5WfS6HwDbIHit9Git7rNdX4y8HjFtuq+5nO11aWopeMVk1ymZnw+0k&#10;1K6DjZ9WJ77xi+JBvfbtptcSlD11Y0Nu1fDLA3X7+PHX47VuE3LqQc+P0M86sd5IIQzl8cLbX46X&#10;+kmw8e/evbv0kIUsyOtXQ9cHt1ivT4vK88gevGltbW0wKJhl9nVa+qJBm8K3Lz3c2zofavxowNZC&#10;oPH7bUl32HnBj8AANnn9aujTTa8nKHvsK+EJQRPdAI3/jV9/GK91F0h533YTGz+kTQg77yngzXER&#10;JwQ9kLy+KBqM4UUbxfMAEtT8dT3dZePXeNxqQSa3rksfNHwaya35y0Zev3r6oPvZnpHUisvBxl8H&#10;qHz8CGr81YM6/8LT9SUargKmLbHtuzGeX42/PpCmveuE2nZjPD9Qw6+XNkkf5ui0pLXd0LZGeH5m&#10;DT7xq8eiV1E9cDxNbfy2jYbYv3//UBrCEKF2PdL46wCVjvBaUR9o/G3K4sYxJ3jAiolRMJYc7Tct&#10;2Rr2s5OoBBs/0pFUCfW+qI+uOx96fevgG3PDq8ZfP7jxffDwy/Fatwi166HGPw6+8cKFC4Nl/5qX&#10;Nt1kdR04oDzTPLWdXI0f2IcEZJrJ6CR5mkOXf4eQcx5p/NgpzZvb7UWAWHI1/mbRtasxE1ZlHsAe&#10;8ubchj5WLvtX0W7giB7/z/Vn7qiCVNnDVIRlIcnTPPB7wLrk/a1jHlpOkj1VeHI1/mZyZePn/W38&#10;VXFx7aYebjUQOqQuZXEOOfTaPD+mGLr44UvxmmgiXbvx9Qw1ftvwy278kjzNhr9NVzI7sD3bdp16&#10;w1sW8PoPPPGyGn8L6Ir3H9v4scFamXT9ktoF6Jya/Fux3z5Lm/XbE294y+zmRPSgvH578FPAVk2a&#10;OmF7TWv83Ob3SWz8dqeikd5vD031/rYhI57/yJEjQ2Ue+2SX5NL89sBc9q9ZUONvF22QP2mgbVoj&#10;wcbvd7KEtt25cydeygZS5AlRN7kaP8tC27Iir99O2uz9MR8XR3EljuRKA2/iSYGhY/5EyHpCoPI4&#10;D6xoF20+AULtdKjxZ23A0/BvvnEmXhJthCfAI8/9InptC2jbGPOb2vhtv2kZSPK0n6UrX9p85vvt&#10;z/UTlD2hWP4ikN7vBkxy1Sb5A2cOs9kdMmv+ImijVhRh6MT+u6P/e/TadNj4raKptPH/j0vVfZYo&#10;H5wAGPDe1jyflTZ+SZ7ugd+0Db9rrZ4fkgcjhES3aFPjt6+g0sYvRBlk6aCxnn9wIlTV+P/h1b+P&#10;l4SYHnbJZ5kWi9PqYh87xW6uxj80nxHPHvca4vade9L7onDQ5rK0P2xjiL7dL1fjz/JBISR5RNGg&#10;Ddr2iBSaScBph9puIY0fc/Mm8f7Gp73K/yjaQ+7Gb41l9tXD3gDJHtE0Sr/hVeMXTaX0xi9EU1Hj&#10;F71FjV/0FjV+0VvU+EVvUeMXvUWNX/QWNX7RWyZu/EhfYl93794dvQpRBaurq/HS5EzU+JNCGYSo&#10;isXFxanbYSGNf25uLsqJ0kXKloVtP36d1Nb4+cF8XVpail67hhp/M7FtcFJ0wyt6ixq/6C1q/KK3&#10;lNr4cSM8rS5Lwmo+vG5sbETLRWKPj/+laOzxbRq9Iti3b9/Q8blcBKhr9LYAHBf3exjNV+Rn2O8+&#10;Pz8/WC6SUht/0V/Wg+NjShouFwmOZ49ZxvHPnj0br5VzfD6DAUUfH42fKUNwbB4/bUhrHuz3tccv&#10;8nlSaxs/U1CUlVWaFc5ZZ8o4vqVtx0fjZw8fjl3W9/evobm1JqXUxg/PVnSlEBzXV0zRlHn8lZWV&#10;oeOvr69Hy0Vhc9HjldKhCHA8e2xil6fBH98uF4lueKck7Qc5cOBAvDQKPVhWT1b0Dy/U+Kci1CB5&#10;M4gkSbbx+325zld7w44Twm/HK+9vALSvfU8ZN/xdR41/CmyiJDROps7jTRkbPxuwT6yEcm7DCcOb&#10;RZbxFdiy5eXlwTIouqeoL6jxTwEbHyIMsWwbKPCN34OThdvQMzMzMxMt++MAW4YJly1djasqGzX+&#10;KbEZgtP0exFTPUnaFIsaf0EsLCzES6ItoPGfxQkgk/XNIs8vk/XQFsN3YkJ0HJwAmRs/ehnYhYde&#10;CazTGOQkRBWgzXGiFLZBgGcrXB5HrsZvE/wDfgE8pheiatgW8QqjA7ZtNI3cnt/iPzzrhwqRlXFt&#10;is837H5Z22Guxl826MPO8sX5NBP7hp5s4sESj1O0HOPDrFCfPctsmHIIvJ/hC/7hGPHrfaXMeqi1&#10;8fsJK3AfEdJxeJrJdTwF5YMkrHN5aIa9+H2A7wNonDgZWGa3IayAoQmWBw+/HC9twf0BB28g3gYR&#10;k/aEsMfGd7bvs96KJzy3+/+f91h2n7R4oa7A/6vM/69RjZ8g/iX0T7Ms1Pgt9r1s7IiFQcgwPS7A&#10;K26Q0kZoPfBEcuPHMg34xk/ssoXlaOBYtiHNWPfv82VYLmrgSJOw/6f9f4umUbIH2FgYxp+jgbJh&#10;oPFSVuCKwGUM2bPwpIBnpafFcbA/19noQOgkSoL72oaHMg56AT7Wxv6I2Ga/B07MY8eORcs8NgPX&#10;7Pfi/lb2dRH8X/xdy/wfG9f4hbCo8QtRAmr8oreo8YveosbfEVavfbT5N0+cHNgz378UbxFJqPG3&#10;mIeffTVq6O9vfBqXDINtIplcjR933rz75jKt6LQbYpjjK1eixvzQ4VOR3b3353hLOnjP7Tv34jVh&#10;ye352fgBGz7HnYqtxvbYN8/Fa5NDrz6t98b7HzikK0CIqWQPTwSeBFzvOmyUtItrN+Mtm5uPPPeL&#10;zavrH8drW3z1xPmR9zy19Gb0Pl8OK5oyjlk3aGs2ipNtL2t8GJDmH0OZjRIk6XUxHjZyPvFmRgs1&#10;/ikZdzPZNrro/QHCQtDYbVCiGv+ElOnl66SrjX8a1PhjutroieTVKL1v/C+8ttaJRn/xw5cGIeKw&#10;5y8/Gm/Zxt6Yi543/jY2ejZu8O1LDw+WQ/htkj7D9K7xY2RWmxs9LSt2fzX+YXrV+PHjox++LK7f&#10;ujTUQM+tTzYv8W8/Pj84Bo5pYXlW8u7fJzrf+PHAqSiPh8bMxgTzDROkNTb73iQrA3tc6f5tOtv4&#10;i5I3ZTZKUPbxPZI+2+Rq/HiSxgcIeLXWJPAD/9//55/Ha/mxDbLqxlkW/B/U+LfJ1fh9Q7eNHzEV&#10;TWCaHxcN5MSvHovXugUb//KZd6NXMUHjt3DdngR1gpCESUDDuPrR9JGYol1MrPmZo8bPMVUHuKmd&#10;5AkmGn3oprWr9FX6WOdMQ4qc1t/w4sY2T/clGkDfGj3pUuNHA06aed+vJ9H6xp/nh2TDZyPoK21r&#10;/GikMA8bOV5hTOoVOhlollY3/iw/ohr7MHhWkXUIZJNhDlNiG7Zv5Em0tvHPL74RL4VRow/T1zoJ&#10;nRCtbfyzT56Kl0Zhw1fjH4V10rebXmbUBnxNbfxZLx9Vk/TDqbFnp2+Nn9PELi1txVuhbQcbPzb4&#10;rMdNRw0/O1c2ft67xg/QrmlgpPH7HZqG/9Ekb/Kj+toisfGDpiWiQko+jxp/flRfW+S64bUnBpdt&#10;WdmEvL7IzwefvhO99kn6IK2Jjz/L3fjtjCO28XMmkbJAij47RdBL734tXhKT0pfGj9ltYIhKxisV&#10;TbDxYwc06NAEbb7x85VWFv6HeuHtL8dLYhJw1eyT5w8RbPxsyAhesw0awUCch4pzRdmToSwkd4oH&#10;ddiFJ715YLvm3Gm5ZE9d2FDlH73zZLwkpqFPDgQ5PSl1rDNPbfx2x7qQ1y+XPkkfen6SKnuaMMcr&#10;shkTNfxiOfm7o61t/Lh5tdOVJk1Cnkaw8UPrQ8tXoefTsD8MGr4af7GgPtvQ+NFIYR42cr6yvYYa&#10;PxPaju3tacLoLGC1vhp/8aA+23rTaxs4lv16CMb3kFTZk3SQKrAe6cW14S8tiqFP45bn5ubipW2C&#10;jb8JeMkjyqOtuj8vdOic0SXY+HHzYOOfq8ZeitXwywX125fG7wk2/r1799ba+O2PwTgUUQ59aPz0&#10;+NYmyt6AN/KVGdxYVhTXfn87epXXL58+13GuG15fZvdjuMO0IICtr5fhOqHD6ROJjd++EjZ0Yvfz&#10;2yaFDV9evzqQ0aEPDse3z2DjT0oGBFjG15WVleiVYyOnhTe7n//lT9GrKJ8+6H5ofLJnz57oNVHz&#10;+wcCVcDMa/L61YL6tmEkXQUO2zr0XJq/bOh9upopual89nn39T56L3lfynY91PhnZ+v1uMdXrkRe&#10;SJ6/HrosfahkKNNxAox4fuv1eYZUAbW+Gn89oM67rvttu8aAlsZ4/j70NjQZNP4vPL2Vdr4N4AaW&#10;ztk7ab8OQvewjfH8aPzy+PXR5CA3NFKYh+0TocxYRoYGEGq3jFiA8UQYafyW0EHKRI2/ftpyBUYa&#10;ErRPvELHs60ybj8ETgBOqgKCjZ9vrqrxTzqdkCiWLut+nBSeRsgeSZ5mgN8AHQ+PfbO7cf5o0xys&#10;lSp7PPaEwCtukBH+PG1cD2601PibAR409qXzIVfjB/ZqwJMBhgjPaejDg5Y28I2LX+xk48+crhCN&#10;GSnK2bAtdp3L3M/vmwVUNLIIiGbQxSswlAksU7pCEGrQdh2veFDA7FcIFuLTszxI7zcL/BawPkif&#10;3LKnaL73ytXN5y8/Gq+Juuli4/cpeDiYPVH2WC8v+gWvxI8ffz167QIM08eJkCp7qgpnluRpNl2T&#10;PnDmdtxJrZ5fjb+58Hd54bX6U1aWRa2Nv63ZwvpEl298a7vhffDwy/L6DYe/TxdOADtzEGdvH2r8&#10;eBBgvX6Znh9TDKnxt4Mmhjugx4btE692jG5Su/VtOuj55+fno9ekgxQBvMmFD34cr4mm0gTvj0YK&#10;87B98pVpCH27xboNaWbXZ7Dx883+IEWCSpXnbwec/+ynr1+LXpsAw5ghZ9ioAeaR8+02qR0HG38S&#10;zNAG8Lq6urp58ODBoRjpLCCEWY2/PXznrUei19knT0WvbcNmFoSlen7EP2Cn0GyMKCf2gLZ8HOri&#10;bB/8vbrU+5Moe2B+NkZg43e4jfv7fZNoqwfpO209ATi8Ee157EiuJGwDxytvMADWZ2Zm4rV05PXb&#10;C0LP2/h8xoYz8wRIbfxZPXkeJHnazbcvPRy9tlH+0HlzIruRxs8Gb1NDFEmXNGNf6Yr+D3r+vL03&#10;efh/fO+FeEm0mbZdvTHuhNqfEZ65NH8RSPJ0B/yW8P6379yLS9oBO20qbfyoKPYZi/bzx7s3ot8U&#10;E4q0kcobv+gW8P5tuZrzhpdU2vi//KOtmCHRHdrU+MnYAexl0LZKEt0BN7z0/DCEPFTW+CV5RJHY&#10;RGlozFmG3uJB11SyBxnaAA/CS8g41PhFGSD1oG3QIfwcc8hJBXI3fvtBWLaWxnO//Nt4SYjpsW0u&#10;S/sLbZ+68fOVFgJdYQ8ckucXzSJX47cNHK8cCwnSGn8bewRE96nkhleNXzSRShq/EE1EjV/0FjV+&#10;0VvU+EVvUeMXvUWNX/QWNX7RW9T4RW+ZuPH7qV6EqBob2TkJU3l+hjSkhTYIUQZsb9O0u6kbP0Cy&#10;Kp0Aokpqbfy+sft1IcqEWZqnQTe8oreo8YveosYvekvpjR+6bHa2+Fh+O3azrPsNHhPfv6zjwzAO&#10;uszjc7lIeLw9e/YMfQayIhSBPWZouQgq8fxFfuEQXTk+ZropEjsjCQhNNjIpPKavG78+KfY4ScvT&#10;0urGz+OWcXwc01pZ2OMjt0zR2ONnnT8hCzwmX4lfnxR7nCwzLU5CJbKnDHBcGp8zlEUR3Woh7DHL&#10;On7SDIXTguPBkC+Hx8arnQRiGnh8Gsuy5OfJim54pwRSglO3huAP55nk0bxCSopFjX8KbMNmY+ar&#10;9Vb2lWA97f0A2TFwY09visZv38NlvMcfX4xHjX8KbINjjxbKfAPlui+3PSNJ+9jXkPbFq32PyI4a&#10;/xT4RmcbJElqnH5f/wp8GU4W3hSH9hP5UOMvENsIJ5naKUtvjz1umdNH9QE1/gLRDWm7iBo//shk&#10;fbN/+Id/WIsavxBCiH4An1+a48f9n+22BngmZO8LOVuMRZ0XQoiuwoAU278FP0mzYD/OB1QkpTl+&#10;Om/Mec1l69B9WWgfIYToKiF/SLwgLtovlur4+eX5pdP+ETy6PHv2bFSOJzd+uxBCdAWOXvMDeFAG&#10;W15eHvKBRfvDUh0/jcFbtszevmCdYLmrEYpra2vx0vYIK2DL84D3I+Kzi9hhnWWFcOD4dqwDuiHx&#10;uUkhJmnbRD9hG80K9rcGOETalgFbljZkYhJKc/xNh/PjJc2Th8r2w1154uMqfezYsbh0C1yhfVgP&#10;HBZ/MITj444G7N27Nzo+tttyAEfkjw2wPz7fgjLsD7MXABwTF09bRuc5NzcXveL/wPdFuXWsKMOg&#10;tazcvffneClMqNHaz7P/O/4/RoVjH7yXy4TLnEOa4Dvz//HwOMTeWQIs47fG7wqz9YxBY6wPvw3d&#10;mPa34vHwPfxvxXoHof9HNBebjBJmf1uWtY3eOH7v6NOMLC0tDf2w/k6Ey3jFyQ6zZRb73qRl/x6C&#10;ifND21BmFasd5oK7CJTh+MC+H86K63zlKFz/f1gefvbVzb954uTAHnji5WhqcZgtp+ECFDoOxqb5&#10;z8erv1D5fUBoOWk7QRnqgXUB/Hs4mzSWuc3uA/y2tN8cy/gf7J0dwTouhvi9/DbRTPBb8ly1v5lf&#10;bwtS/M7ZE/yYUJXWMXOZip3l3Bd4B0LHEDqOX8YrlGcotwi2wfz+3vFDWdrt2J/LxN5aWuWMdTRw&#10;OGC7/zTwc+jsUR+2nNBBsr7yOn4a68OCctQDjAqd7wVYTnL8+K155+e34WJpL258BVjG/wB1iGV7&#10;gQBYtuuiueB3ggjkchd+x946/kmwTrfNsLHyIhHqWiobfC6f/UwLjgXHXXbepiLB98RFQ7SbtrQ3&#10;jxy/EEL0DDl+IYToGXL8QgjRM+T4hRCiZ8jxC1EzX3j69Ego7Bu//jDeus3xlSuD7QitFWJSSnP8&#10;CGWzRhBBwpA+4tc5iEeItvPVE+cH4xxmnxwe7zAtRR1H9I/SFT/CnZiewYY+cTnpVQjyzPcvxUvN&#10;AqOWrSOnzS++Ee+xufn+xqeR44eqLwN8Ho7/4OGXN2/fuReXCpFOqY4fTtw68qRlgBh5jmTsSry8&#10;SOd7r1wdcZrWHji05dRooX2sweFeXLsZHz07eG8IOHav0mFX1z+O92gG/F6iHcC3wewc0hjJzXLi&#10;k1wWSWmOP2moujXil9E1ZMtEs7FOB06RjsganPykTKtkcTHARSH0vXhRwUVm0gtHE+D/I9oDfRxe&#10;uUzfxxHfxC4XQamKX3SXM5dvjDhOUS/4PdTd0x7gzJFiBK907Myx5cWvXS4COX6RCSpKqcpmo9+n&#10;2dDJ08i4sklTtychxy+CyNG3E/xeZT1IFt1Bjl9EPHr0jBx9R9BvKMYhx99T0BdMR3/z1t24VNTB&#10;Ny5+cShF+A9/85XNz//yp3jrNtdvXRraLwlexIVIQo6/4yAk8bFvnouW6eg16rM6rKP2Ni1px5Hj&#10;F2nI8XcYnPyMummjI7BOMs3J1cV33nok+B2vfrR1oQV+W9EkHZ/hq0KEkOPvCH4UaRP5490bUTeG&#10;d1Zl2bn1rVmTkgi9B1z+w6ngtm9fejja3iT8d7TI8Ysk5PhbRqjr5uT596L1qvFOxxucfJMJfee2&#10;8sGn74x8fyZ/E8LTSMe/uroaLwnLw8++VnvXzS9v/GDEWVoT9RH6DeT4RYjSHL8diED84IS0V7EF&#10;0vNS2deBnHq7CDl+3iEKQUpx/ByGDC5cuBB06t7B4z27du2KymHjJuLGd6Z1kTqcvQ0XPLN+Ii4V&#10;bSPk/IWwlOL4AR04LakMhJZtWV9ggrOq+uyto7eRKKLd4Pd84e0vx2tbjh+5lUR3oU8dZ0j+Bkpz&#10;/CIbeFj7r79+Njo5kbu9SOjUaTZaBU5fdBf8xoSCQtTP2bNnB06Y85QA65wJJq1iGR12EvZ9STD1&#10;PZDjr5FHnvtFqQ9r6eRpoj88f/nRod9cjr95WGftHTezdJIsjt0ybn85/prg/KlFcfJ3RwcOHic9&#10;4DpN9Av7m+MBr5x/MwjNVUJQDsubltlvH7e/HH8N4AREPpW8eEdOEyIExQCR468fOGRre/bsiWbi&#10;smUE23zZOLLuK8dfMZOefJ/c25DDF7nxjv+55bfiNdFVMGXjOHI5fjyM4BVodlaOJw+Mx88DQirl&#10;5MU0SPX3Cz4bsPOW4xUXg71790Yh82Cs48ebZmZmBsvWRDaQDTPrCffZ57fl7EWhyPH3C+uj9+3b&#10;F73u3r07euX4qMyKf2lpKXrjuLAiMQxOtNknT8VryZz41WNy9qIUlq58adC2nlp6U85fpDt+OHpi&#10;l9nlI9LBCYYTLQkqe5oQZWHblxy/yKz4RT5wco0bLSnHL6oC7QszfQG0za//RIkQuwpEubdDhw7F&#10;W7cozfHjwzy2jMtJr20FJ9UDT7wcjchNQo5e1IFtc1L93QQPcbP40EyOHweCjUucZsEAhJWVlcF7&#10;gf1CdhlsbGxEZYxdnZubi7eEwXemNQk4fYzExTD5EHL4oi7Q9hDlA+T4uwV8ZpphrIAlk+O34OGu&#10;P6gH+yDcE7cX2A5nDrCMcCJm4SShZVvWFtJOJk7TJ0SdsA1qJG8/4PPYibp68EYYYkNFmLSTCCdb&#10;02ejEv0AbRGzdQE5/u7ALh5riNvHa4jMjn9+fj5e29w8ePBg4gH7yDinL0RTsFM0ot0unnw7Whbt&#10;hw6fZgdxeXIpfuLX+0yS02eKBSGaBtslJ+gX1YEucPrPkE+1ZTZXz5EjR+LSfOBZKd5fWVRPH/An&#10;DU4oa0I0kRfXFgbtU46/Pujk6dwBUy7YmQuBXR4Hj2dtooe7oQPB+kzohJHjF22B7VMPeavH+0+7&#10;zola8qZlJoykHEdmx++vGH0m6USR4xdtAe3TDugS1QBfao0BM3a+cbK8vDxSlgW+x9pUUT3e+kia&#10;0xeiTbDNok1jYiDRDbL45kyOH9DZow9qdXW1l44fJ8jNW3fjtW3k9EUbQbs9t74ULUv1d4NQWCcM&#10;XUCWzIofILUnHD9gWV/AieFnzbr60Tk5fdFqrOoX7SWLP55osnVeOWh9Ss8cSmVrIyOEaCtow5gD&#10;AjNzyfm3F/ThZzHOzpXq+HkV8U6fNg7uF7pL4HLSa1PAyeBPCKVfEF3hysbPpfp7SGbFnwfm8wF4&#10;TXP8FpQtLi5Gr3iOkAa+M60s3t/4NEq49sCh7RNCTl90Dev45fz7QSbHn+Sks4D9rOPHCDTOKk+w&#10;jOycXLavdeJPBDuTkRBdAXmkpPq7AR/uws/ShyKr8v79+6Nlksnx8yDW+pCwzZ4E9pZYiK5hHb/y&#10;97QbOnz7miuqB6PH+gpOAHT1EDl90WUwmEuqvz9kUvx943uvXI0aP04Ea0J0Gev4kyYSEs0G3ers&#10;lbGKn5k62eWT6PiRhtkeIGRdhYpHjl/0CbTx5y8/Gi1L9bcTzmQI7CvKbTr9TIq/y07egwbvHb8Q&#10;fYHtHeeA7eoUxQF/6n0qy2y5LeMshuPAw13E649Dit9Bp49BLXL6om+gzSN6DUj1l4f3n1iHw2YE&#10;5KTZOQGieLA/undofsCtFL8BDZ3JquT0RV+xqn/5zLvRsiiWJJ+KcpjPh1a0D051/P6DMbiKFP1F&#10;mgAVDho+BmoJ0UfQ/r996eFoWaq/WJBv3ypxhlnCn8Ko+AFj8pEjLQ88ljXf/TPW8adZl0ADv/b7&#10;25uf/+VPUvui91jVL+ffHuzALb7iAuMvHqmOvy/gIZZV+0L0HY5Sf/Dwy1HaEtjjx1+Pt4q2gAsB&#10;7jI8pTt+e3eAV2aH81cl+1p15k86fdzeyvELsQXPhUee+4VUf4uAD/WWq6uH4I0eHjAJbrf7JC3z&#10;S6GM/VrjwHemTcPJ8+9J7QsRwEa2zT55Ss6/BeTxn7kcP5f9qwUzxBNst/vi4YX/cphvkg+O7b5V&#10;YJ3+xQ9fipaFEFvgvLCDuiCURPOAv0wzP2d6JsfPEV9J1lY4+cQHn74jtS9EAJwX1qT6m0uSLw6V&#10;Z3L8AAMK0CVjre1YtS+EGMU7fiDn3zzm5uZSHf/MzEy8tkUmx4832u6bLsAHVppYRYjx/PLGDwbn&#10;yd17f5bzbyAcsRsyT2bHH7I2I7UvRD5s6uabt+7K+beYTI6/a6DBwtCIT/7uaFwqhBgHzhlcAICc&#10;f3tJdfxU9V7p09qIvU2V2hciPzhvbEoTOf/mwDnLLVj3z2QTHT8fFqRZ23jgie1RiGisSM8ghMiP&#10;Vf5Azj87If9p/SpnPrRlsKz494Xem6r4uwgaKLp3pPaFmA6cQ/Y8wrn1wmvbScZEMtYZe+eM5WnS&#10;Mmchk+MPfWjRX6QK2DDl9IUoBi+icI5J/Y/HO3Wus6uGUygSuxwCOXmOHTsWLeOi4c2TWfHzy9Fs&#10;+tC2gAZJlSLnL0Rx2PPp9p17cv4JIGuBdcjMXQaQRdOuA/TNLy0txWvJwCfjouEvGElkVvwwxIlm&#10;BZP68kvwi+AV4wGS5oUESB+Kq1fRoCH+w6t/L8cvREngnHrh7S/Ha1vnnDJ6Vkuhjt+CzJk4sLUk&#10;rIMHoWVcCLjM16JHBTPtMhrmH+/eiEuFEEVzZv3EkKhiWhRRLvCdMCu2rWWO6rHwzbgVyQr2tzN2&#10;AZQRu3zgwIHBsVlut08LGt4vrv+vUvlCVATOtR/+5ivx2tY5qARvzSHV8cP5InOmZ+/evYU65jK5&#10;uHZzoPaFENVx/dalofPu4WdflfovGWTh9L4Z67lm4MIbQrO3YJ7Itjh+On0bcyyEqA6cf/YCIOdf&#10;LowMovkEbSDV8QN7AGttAKGbUvtCNAOch3zGhvMSk7uI4oG6t3465K/HOv42Q6d/+Q9qYEI0ATu9&#10;6fziG1L/BYPnpVT4dPh79uyJzNJZx89oAql9IZoHzsv1T65s/rv/9E9RChVM6o74fzE9VPvWPJ11&#10;/HL6QjQbnJ8wnKtfeHp0dKmYnDSnDzrp+HkLKccvRLOh86eJ6QjNxIX1XFE9bUVOX4h2IMdfPDt3&#10;7hxS/N5A5xy/nVJRCCGaBAaqeicMbBnS3ZRN5xy/1L4QoqlYx48IHMB1Ypez4idg4TFpntIcf+hD&#10;sTw7O7s5Pz8/KPev2OZDj7ICpw+7+tG5uEQIIZoJfB4SUuKV/g85dbicB2T15HHs8QCWfbqdUhV/&#10;6AsQLuNCgOXV1dWh7XmBw+fMWkII0TZCefPLonbHD5AWgimfWW63jwNdO8+c+bvNBw5tdfOoq0cI&#10;IZIp1fFXBZ29NSGEEGE64fiFEEJkR45fCCF6hhy/EEL0DDl+IYToGXL8QgjRM+T4hRCiZ8jxCyFE&#10;z5DjF0KIniHHL4QQPaNSx480DLBdu3aNpGbg69ra2mBZCCG6xMGDByP/NmkytqKo3PETLK+vr0c5&#10;erDMZG1CCNFVvA+sy+fV6vgtXPevovlU1X7KQt9fVAX8GlQ/lyF466BSxy+EEKJ+5PiFEKJnyPEL&#10;IUTPkOMXQoie0WrHbx8At+VhsJ37Et8ZU05yGTDcq+ngO9rvmbTcRPD9EDZsQZn/LZpKqK7xyrmq&#10;sby8vBwtNwl8LxgmBif8/jaMG6+I+ONyU8B3oRGEZQJbjteZmZnBcpVTKmaltY4flWl/ALvcBvB9&#10;+Z3tMmjy/3LhwoWh7w3a9lvg+1ljGcGydU5NhN99fn5+sE64rYnge7FuDxw4MPK97SvA8tLSUrxW&#10;P/g+9vsRlGHCcy6TpP3rpvWKH5WNhtHEyg0BJRD6rizjuIY2YL8nlvFbHDlypPHfn9/PX8Rwt4X/&#10;oS3fH9jvb5ebCr5bSPHbcTx4hZJu4m+B72O/E5ZxAbPYfey+TaLVjl8IIUR+5PhFLbBP1xr7S7Pi&#10;uwqywM/iIBqQ9xjjmOR/EaJK5PhFLXjnS+iYCZeZ38lut46f3QJwuHjIyXIPy/G6d+/ewTLBMrsi&#10;fN4oLKcZGbcN/wu+J5bxvVlOa1KftugmcvyiFuDgkoarY9vZs2ejVxupcuzYsWiZWMePV2/ow/eg&#10;nGDZJgwEWE5z/ATLadus4sc6/p/du3cP3meN++guQVSFHL+oBSp0awsLC9E2PnSFET78s+WhqBC/&#10;j8eX+325bo345XHbrBFfzosMluX4RVXI8YvGsbKyEjlCIUQ5yPELIUTPGDh+mUwmk/XDdD8thBA9&#10;Qk5fCCF6RClOHwnI8FDOJiViWJ6NWNi3b19wmLMQQnQNJP+Df7MJGuH/sE4jTHlSRpK9wj0sviji&#10;obkMkF0Py0zghWRSc3NzUfga8tE0MfueEEIUifWB9HVctmUMV+a+9I9FUYrT379//2CZrxisAngX&#10;gORk+KfwyiugT40rhBBdA77O+kYPyqjw7b5FUbjTB/yi7N7BMrt1oO75T9j9oPiFEKKr0N/t3Lkz&#10;Ltkus+VYJtxWJIU7fX5JDmvnSEz23YfS82IdtzD4p/22NBB+JIQQdTGJD4KPC/k5ltltSftOQ7FH&#10;+yv+CyPZlf3ieLWqnuXo/sGFAt0/WR9eyOkLIeqAfmsSH2TnF7BYH2m7yCGUi2T0k6cEX9IaCZXh&#10;gS9zkWxsbIxsH0dbnD67uQD/T9wB2fK85KmntmH/t2nqKAk72Q2jykDaZ5XxPUR7QZuB5fFBfA/M&#10;zoxGoxhm4AutaFrtOcpy+rbCk7JD5sH+cFjOO28rvwuNZU0n9L2zwH2nnanLfrY9TpZlT9o20T/w&#10;jBJtoo29Da1uyZNU+NF/nh2yEKETnEoPoaYejDfwoFEw1IrvxSuObdctNk6XYH/7fXx4q89Vj8+1&#10;YyGwP+4qqCwAnClyudvPR6bLUN77NJ75/qV4aRR261lwseMFD9jPR8ZNJF0D9n3ch6mT8b25H8H/&#10;i/18feI4ti4ALyTcn8vAvh/1Zi/4dhvq04sBfj//eXgfy+wxAO4yRLNB+7BmwbqcfsWU6fRhOLkJ&#10;y2xOdoaaArs/lhmaynW+0rgOmFoYzoFlBOuhPj2UW2MZnKftvuD3sPvAceL/4O0kXlFu/59x/M0T&#10;JzcfOnxq87FvnotLhrGfSWzklo/ishOi8BVO0pbB+LCfTtdu9xdNlqFe2Y2IspBxG0B/KpZxofTb&#10;cGH0Zfye1gCX+R38Ns4fIJoLL+aAvx3B+r/9t/82XmsPw/9Fy8jq9L2jTzPCE9QPNANYpmLkCU1n&#10;ZB0F8e8lXMarH5lMsC2kCJOOCayzpNMnXMbDci7jFf8DHZO92BE4edoDh7YcPs1ugwEcJ+TU/Gdy&#10;2cL1kNMHvEgB/2pBGQIEUAe8G7PHBKFlvNqTHdht+I1ZV7jzSzqmLSNp20QzwW/tzyOA9X/1r/5V&#10;vNYeWt3yylL6JKT0AJapVOm4CFWixb+XcBmvaU7fvockHccPjAs5fRqxy1l55LlfRA7/6vrHcckw&#10;/jMIyuzdEh9aWbie5PQ5KxVgOQf/WVDuf58inD4exlvk9LsJ73zZ7el/M6xL6VdMmd07VHL8obls&#10;nSiX4QTQZUJHgTIoQO7HVxBaZpcBP9OC46IMZp2l3c+WoaGGuncIlmn2+QD3ydOvf/vOvXgpDI+b&#10;9B0IlvEMwN9VjXP6HAsCw2d4UE6lz+1ZnD7vJOzvwVf7G7DbLc3pw9AWeFHn+/EbiWZjQysZdWfB&#10;uvr0K6asCoejxYmPk5nwB0e57f6Ak4Vjsc4S21HGbhmrNpOW0d2S1scLp2UfGCcdB91M+HyW4Ttw&#10;WkJgG65dxj54r5+bdlqswyX4XP852IdOlN/d/h/Yn+M38CAX+7KLDaBu7P8DcDeG99OAPSZIWsbn&#10;2e9tt/m7vLRjol34h77+e4rmgt/KGmH3qJx+xVRZ4fYHbzP4P+DM8o5+LpKiPpeKH04Wr1hvOryr&#10;E+0GvyFMTr9i2ljhQoj2wwu3nH7FyOkLIepETr9i5PSFEHUip18xcvpCiDqR068YOX0hRJ3I6VeM&#10;nL4Qok7k9CtGTl8IUSdy+hUjpy+EqBM5/YqR0xdd4qmlN0eS11kTzUNOv2Lk9EWbOXP5xohjf275&#10;rXjrNjdv3R3aRzQHOf2KkdMXTccnpbu4dnPIgUPd5+GrJ85H70vKbiqqRU7/ryBJmTWLTUQFkKzM&#10;p6n1ybnSkNMXTQbO+cHDL29+75WrQ44+pObzgAsJjiPqR07/rzAREQ3ZCpGFEMtw6HhFFktkSGT6&#10;YWzne/Mgpy+awuq1jzZnnxyeUIaTzGDSmWkdveeF19Y2/+avx5Xzrxc5fQedOF6Rkhhw7lSkEUb+&#10;eVwIkP4XGRL9ncA45PS7zd17f46XmsfxlStDDp528vx78R5bSh8OvwzQzWNnLhP1IKdvgGO3Tp/5&#10;5pG33ZbDeCeQFzn97gKHj66RB554OS6pl5++fm3IucO+/pPtSd6r5v2NTwdO/wtPD3ejiuqQ0zdY&#10;J45lOn07ITbhOl79tjTk9NsJHmbOL74x4kStwdlbJTvO0G+eF6jlpNm/fD88LO9D17KB48f30kPd&#10;+sjjgzjRT8j/wexc2JzvAj0jRZPdw+bA/2N2PbQNoHsH09+huwcXhizI6Teb5TPvjjhOa3D86JtO&#10;Ao4f+6URcs4hw2dhX1xwYAeP/9fogoK7idD+sKY5+RC428B3FfWQxwfhGSbw/hA+z/Z2+In/OWNc&#10;UWx73wLBF+X8q4D/EI1A/TNaB5E+eWdzktOvF6+UQ4OLMIF6nUoUjt4/YKXxTgL97pPcKTQF/C+i&#10;HibxQdYPWn+HZc77bOfbtvsUQbFHqxg5/frgg0SvlKHu2wK+bxf6w/F/PPP9S/GaqJI8PogOHOKW&#10;WIeOZd/9zfcUiZy+yA0dPJWyHiTWCwd8ieopS+lz/JLdtyjk9EUmQqkA8CqH3wzk9OthEh/ECf2B&#10;dei2jJP8YxljmopETl+kgrhzOvqiBxiJ4sDvU2cIaV/J44PgwGnIRgDwXJNldPTA7ls0cvoiiI28&#10;QWigaDb8vUS1tNEHyemLIWzmRzn7diGnXz1y+hUjp18cHOgDw4NB0T7w2+HZi6gOOf2KkdMvBjr7&#10;tIFSovlwPIKoDjn9ipHTnw46+8e+eS4uEXXy/OVHN4/+82yiffb57XjPZOT0q0VOv2Lk9CeDzl4O&#10;ol6ubPx8xLFf/sOpeOswL64tDPb5/C9/iktH0W9aLXL6FSOnnw+bJkGUi3XkMHL1o3ND5a+99914&#10;SzZ+eeMH0fuSLg74bfEwXlSDnH7FyOmnQ+duI3JENVjH7u3k747Ge00OjvPJveFZ5wCzl4pqkNOv&#10;GDn9ZHDiR8nE4kyVmNlJlMcPf/OVEedu7dz6UrxnMfjjW+T0q0NOv2Lk9MMgq6XNR9/GfOtpTq1u&#10;2MXiDf3uxG8rmrTjy+lXh5x+xcjpD2NH0WIZjr9tDv/6rUuRKvZODQY1jW3Yp0pCKv5H7zwZbw3j&#10;9y+atOPj91e/fjXI6VeMnP4WyFlPZ9/UbpwLH/x4xFGVZXDS4y4M/j0kqZsG6r5J+O9nQQgu2oIo&#10;Hzn9ium706ejb9IJjnDCb1z84ohTomXt2/bvywIc/bi+9Sxmu2naAL6zR06/GuT0K6ZvTp8n8sPP&#10;vlq7s/eO0huUfZPx37fN4Pvf/Ox6vLaFnH41yOlXTJ+cPk5iG41TJx98+k7rnWbbv7/lpXe/NvI/&#10;oI0oYV75yOkXAObKzUqfnH4TonG8o7Qm6sX/BnD6yMUjykVOPyY0AYAtwwQCmPh3z549I/vkoQ9O&#10;/41ffxidwLA6onEw8jPk3G2ZLRf1gN/APi9BO6n7jrAPyOn/FTjumZmZeG0LOnuASYGxjFliMB/k&#10;/fffv7m8vLw5Pz8fXQTy0HWnT2d/+869uKQ6lq58aeDQkSNGNBtenC1y+uUjp/9X4NDn5uaGHD1e&#10;Dxw4EC0fOnRoqNwu56WrTv/uvT8PHH7V2MibtMReonnI6VePnP5fgfNeXFwcLPMCAGcPsM07eK7j&#10;1W/zoJKtdQ3mTsHctFVCR+8dh2gP+O1s1BTakebNLRc5/b8Cp3327NnB8uzsbPSKbh1gZ4IHWEY3&#10;z969e6O+fnT3rKysxFvT6ZrTr0Pdy9l3Bx/F89UT56X2S0ZO/6/w4ax17nDmWKbduXMnKsfFYceO&#10;HdEy7gT27ds3eE8WuuT0q3b4cvbdxP+ecvrlUrcPYnd5FiOFO30SCr1cWBge6cgun0npitOv0uHL&#10;2XcbOf1qqdsHhZx7kpHSnH4VtN3p09mXcWJa5+5NdBf/G6NtITBAlEMeHxR0wKYsqTwNbM8ytmno&#10;2PFrK2mz08fJyBG2ZWCdvHcEorsg4sr+1mhnjx49E6+JosnjgxDUAqwzDzl1v33aHhGPnH5NlDnC&#10;FjMqyeH3F/t7v/DaWil3kmKLSXyQd+oelCG4hcuhfZLAs9RxyOnXBE7EokfYMnojZKI/4Pe2c+jK&#10;6ZcHfJC1LFgnTqdunXtoexLcbm0c4/doMG11+jgJn1t+K16bHuvcP/v89kgZTPQHTPBif3M5/fLI&#10;64PglDmOyUOHjdesSt9nP5DSbyA4AYs4CX/78fmBQ//2pYfjUiG28E7/2u+3xIAoljw+CM47qX+e&#10;Ye3AOnq8Zh23lBU5/QrBiTepw6eDt2Zv4YWwoH0QtDll3CyHvE7fmi9bX1+PygDLOI4pC1lUPpDT&#10;rxCcfBfXbsZr+fAOX4g00EaYdfNnF9cLubsUozTJB8npNwycdEWqfCHSOPm7o0PtRE6/HJrkg7LO&#10;RSKnXxGTnHQ+l701IcZh24mcfjk0yQfZriISLItfxxJ6c920xenjhMsbrUPnzmgcIfLinf6kXYsi&#10;maY5fTwDsH7av4KgB+ebCTJfMkkaHjb4HDp10Qan/8z3L+VSWUiNi5MVee2FmAa0I6ZaRhuU2i+e&#10;pjl9ktvpA85wBY4cORIt05g6uW7a4PTznGhU95q8RBTBi2sLA7V/5vINOf0SaJrTDxn6+vFKEp0+&#10;2NjYiHY+duxYNKctD9AUmu7086grOnwhisS2KTn94mmaD/KOHlPRsoykOn3i39QU2uD0syCHL8pC&#10;Tr9c2tDb4En05HT0dPZ5JzipgiZXOE6wR577Rbw2Ch29HL4oE7StDz59J1pGm1y99lG0LIqhM06f&#10;k5gTG/QPx88UoXXT1Aq/eevuWFUlpy+qACk62L7QJqX2i6WzSh95ISy7du2Kl+qlqRWOE+t7r1yN&#10;18LI6YsqsPn19TC3eDrl9NtAEyt8+cy7uVU+T0ohysC2Lzn9YmmSD0LGTSvWaZ7CnX7SB/oyxP2H&#10;9skTDtpEp4+TKi1Hvg2jE6IK5PTLo0k+CP4zS4K2Upy+zxdtY/7xCkMXEXJGY+AX9repRbPSpArH&#10;PKQPHn45k8oXokrQ5paufClaHidKRD6a5vQ5iDaNUpz+nj17ImdOUMaHw8gnjXU6eRjgax6aVOFw&#10;+Jz+8PHjr8elw+DkO7N+Il4TohoufvjSQGzA6SvNcnHU7YMonGnwo3Yd5kn1tAzwhy0tbaVpHQe6&#10;Z/A+RPxYh87JA6DqWU7sfn6bB5VsrSlwztskpY+TTipf1AXb3snz76mLp0Dq9kGIpKTfTDJPuof9&#10;K7iS+INkHZWLffl+qH/Ahw0E5cjlgysSLhh8zUKTnD5OpKS4/Ou3Lsnhi1qx7U9Ovzia5IOyMtbp&#10;W/zTYTpyC8rZhQMDzN2DuwW8MgSUD3MBun/g/PEgIku/FGhKheMkSjuRcML98e6NeE2I6kEbtMnX&#10;RDE01enbXhrPWKd/8ODBwZthfDqcNEIXWThxMfBzQeJL4L2c8Bf49+M9yPOTlSY5/SRwsknli7rB&#10;g1y2Q7TX9zc+jZbFdDTJ6TNXmrXQmKpUp2+vFlnVd5U0ocJxAiU9GFv/5IocvmgM1ul/4enmJE5s&#10;M03wQdbJw9BFjtckxir9JtMUp58ETjLmPRGibuj0f/r6tdR2K7LTFKePsHjLVE7fvzntYFVTd4Xj&#10;xHnsm+fitWFwgknliyZh26OcfjE0welzHBSNz1CTSPXg+/fvH3kz1kOxn3XQBKefhBy+aBpok89f&#10;fjRaltMvhiY4fQsdP212dtQPpTp9Rtfw4Spj7FdWVqL1uqmzwnHSPLX0Zrw2DE6uF97+crwmRDPg&#10;VJwA7VcPc6cnjw+yzhgBL8CHxJNQWV6S3j/2iPbDkw5SF3U7/RC/vPEDqXzRWKzT18Pc6cnjgxBd&#10;A6wfxSsvALaMUTdY9qnup6U5HnwC6nL6OGHmF9+I17bAyWRNiCbCtqmHucUwiQ+CI7cOnmCZEZMM&#10;bbf7jiMUshl6b6ajYVAVYuhpTaFOp++R0xdtAG3z8h+2Qozl9KcHPsjaOJBtwDpiv+zT1GDZrqfB&#10;fXGXgOeuNM/Yo/FA1nwWzbqow+njRAlF7MjpizbgZ9IS05HHB/EZKbt5ANYJlrkPsxZg2e6TRub9&#10;4tcg6EvKeqA6qMvph5DTF23gs89vDzl9Pcydjjw+CL7UZiQAKIOfZdcMy+xyVvhQeBxj98jzoVVT&#10;tdPHSRIafXtl4+dy+qI1WKevh7nTkdfpWyNc93cAsDzzkfM93jypHj3pwcDy8nK8R73U4fRD4CT6&#10;5N72DyZEk6HTV5rl6amjtyEJ+GbkShtHqtP3MaQ0P1F6XVRZ4Q8/+2rwBPnGxS9K2YtWgfb6w998&#10;JVqW05+Opjn9LAkrm9t3k4EqKzxN5QvRJl5777uDdiunPx1Nc/oh84x1+kiHbN8cOkhdVFXhP7u4&#10;Hjw5cOJ8561H4jUh2oN1+pozd3I65/QxUgxv4oABgNcs/UZVUFWF48R44bXhp+7ow5fKF23FOn2p&#10;/clpktPPSqrTRygRE/bQ6UP5h2bMqoMqnb4HJw1nIhKibaD9/vbj85tnLt+Q05+Cup0+Rfk46L9B&#10;qtP3saMcOJDlQ6qgigoPKSHl1xFtxwYgyOlPThOcflYjqU4f2D59/+a6qcrpe3CyKERTtBnM2Syn&#10;Pz11O30IcJsiJ81IaR7cXyBCFw2/jm6jPIMRyq7wa7+/PXJC2LlGhWgz1ukvn3k3Whb5qNvpT0LQ&#10;6WMmlpmZmWjZOmsaU4EmwX3wCjizC+Ax4OAxDgAJgTjYi/tkpcwK/+qJ85sPHn5589////45LtlC&#10;Dl90BbblR577hdT+hHTG6dMxM2rH27iEa9jHvzInNG4zsI4pvXBh8fvmoawKf275rc2HDp+KDI6f&#10;IDxTTl90BbRlDNK6e+/PcvoT0hmnPw3WeVuHzj4lnzoUYJ0Pif02DyrZWlngJIDTt7lJ5PBFl9Ag&#10;renppNMPOeg06Li97d27N9qOEFCsE1wM0NWDckzDiP2ypnko3emb5GrqyxddRE5/Oprm9Olv0XVu&#10;oy8tqR4cD1X9m7COCdOzwPdaR49XdO0Qlu/bty/q29+9e/fYZwakbKdvkcMXXcQ6fT8bnBhPk5w+&#10;fCkMwpkpnOlfLaMlhgsXLoy8CevWaadh34svgnV7wQgdGyGiWSmrwn32QXsbLESXQLu++tG5ze+9&#10;clVqfwKa5vQBgmMmdvoAb/LWFMqqcDR+PMwlODEUly+6yPOXHx1S+yIfTXP6nCIRTh+9JiF/ncmD&#10;4yEr+t6bklKZlOn0yQefviOVLzqNnP7kNMnpAyvOYZiT1xN0+nYGlyZTRoVj+jjb+HFCnFtfiteE&#10;6B7W6SMXj8hO05x+FoJOn1eJSeP0q6KMCkfDx4QpRCpfdB20ccydiwn/pfbz0SSnD9+MCEjrn+mz&#10;bWbk5nTQT0BZTh8ngTchugraNxKwATn9fDTN6VtjGaIiuQ4SlT7AwwC7c9OQ0xdieuxzKzn9fDTN&#10;6RMu+1cQ9OjYIc0YDlQ3RVc4b2+9w+cJIURXYRtH+0eiQZGNpjl9dOMg5Q2WFxYWolduI0Gnj34h&#10;7JRkS0vNeLBZdIWjwV9cuzni8HlCCNFV2MZnnzwltZ+DJjl94H21n+4WBJ0+6Vv3jm3scvSiT6C9&#10;I9WIkq/lI48PCuUX43paeVayhtUHj8gP6pPTh8JnYz/5u6Ny+qJXYFQu27ycfnby+CD4Uj9gKuRf&#10;UYYBVn55HNgXvTTjSHT6adbFPn00dOYeQeO/futStCxEX7BOf/XaR9GySCevDwo5fSj0Y8eOxSVb&#10;ZRwrRZ+bFezLUbk0T/BofezTt+pGKl/0EbZ7TaqSHfgga+PwTh/JKOH06VuB3W7Lx8F9vXlSj9an&#10;7h028hfe/rKcvuglaPfIxQPk9LOR1wcl5cMBLMcrBsZyuWgfHDwalHzaF+MXqpuinD6mRmQjR8O/&#10;+dn1aFmIPoEuTQoeOf1s5PFBUPScOhbLABcB/4CXETehLMdZgH+25gke0c9u5Ze75vTRwJFOGUjl&#10;iz5jnT7EkEgnjw8K9bUjrh4+1fe9Yx3lWecWAdg/ZB45/b9CVfPi2oKcvug1aP/Iw/Ozi+tS+xko&#10;ygcVAf00BmfRR+d2+knWJadv45LR4K9s/DxaFqKP4Bywal+k00SnD//M6WlZZgk6fT7ATbIuhWyi&#10;YVunL0Sf+fwvfxpy+g888XK0LMI0zelzVkPrrz1Bp98WinL6UPvImS+nL8SW+MF58dDhU5HJ8SfT&#10;JKfvQTdPiMKdPiY45xUGT6pJ6Mrj13GVwtPsrBTl9AEauiZLEWLrXDizfiJy9nD6V9c/jrcIT5Od&#10;fhKFO31eXWy40czMzGCZjh5lmMoLT6nTHjqkMW2F29QLUvlCbGHvenF+MLJNjNIkp08/681TuNMn&#10;c3Nzgw/EKy8GLMfr/Pz80D55mbbC0aCRTlnz4AoxDM+HF15bGwgjMUqTnD58KGL8x5HqaZNG5KIs&#10;zUlzO2NPsczBCDYcFIPAoPbxRfGKrqH9+/dH25JAJVubBqvyORJRCLF1TjD/lJx+Mk1z+hjoNY5M&#10;Tp8G7Pq4jG7YB6k+8coLgL0DAPwMlOOCgAtA1gEJRTp9IcQ2P/zNVwbnBe+IxSh1O334T/hWGn2t&#10;NU+q0+ewYYCDwRnTYcOZh24lqOiRJY778uEuwCv6ngjLUYa+fbxmyQkNpqnw771yVU5fiBR4XijH&#10;fjJ1O32K6DTzjJYYmG0T4JU5IoDdZmFuCRhjRgHL7HvsMvDbxzFNhaMRf/0nq9GE0HL6QgyDc8Ia&#10;zhc4fzFM3U5/EsZ6WDrikKEfvk6mdfoADRrDzoUQ23inr3TLYZrg9OmPPYnl8WsuoPht0v+6KMrp&#10;CyGG8U4fyOmP0hSnn8TETh9RNuirpzWFSSscM2ShAb/23nfl9IUIkOT0MXG62KYpTj8p+GUip483&#10;eUOUTROYtMLReDHgBI1Zo3CFSOaTexsDpw+k9odpitOHeRLL49cgGFAVelNTmMbpA9uYhRBhcJ7w&#10;uRfOnWe+r/mjSROcPqCD9xa6A8ik9JvKNE7fKxghRBg7hejtO/ek9g1NcfqAIh22a9euuHSUVI/O&#10;WHtvy8vL8R71MkmFf+Hp01GjRSNGuKYQYjxWIOH8WT7zbrzWb5rk9LOS6vT9iFxa1sFTZTNJhaPB&#10;vr/xqVS+EDnA+cJzBlk3pfa36JzTbzqTOn0gpy9EPrzaP75yJV7rL51x+lT0TI/sra3dO1QoNq+I&#10;ECIbOGe+89Yj0bJSM2zRJKe/sLAwNB8JfHVoIpVUp5/Up9/W7h1MCoE+fTTeqx8pgZQQefFq/+Fn&#10;X43X+kmTnD58sydYFr+2kjwVjgaKWYCQLVAqX4jJsGof9F3tN83p+9TKmZ0+dkyztnXvYAQu5/uE&#10;HfmnfxlvEULkxav9Pjv+PE4fCSjpQwm6Y6xvBb6HJSv2PdY8Ezn9NnbvfPHpn0UO/x9e/fvNpStf&#10;ikuFEHmB0/eO/+atu/Fav8jjg/bu3Ttw8iS0jFekTOaynWt8HOjXx3tge/bsiUuHCTr9tpCnwtEw&#10;n/3P/4e6doQoAHse/fT1a71V+3l8EBjn9DGniC+z60Uw9mj+A4v+AtOQ1+kDOX0hpgf9+l7tI0ii&#10;b8AHWRvHOKfv5ynBsl0Pwe3c15sn9WiYr9a/CeuhKbjqIK/T14QpQhQHziXOowv6qPbz+CCQtXuH&#10;z02xPK57h/4Ydwkh86Q6fc6Uxdz5nNR83Ny4VZG1wv/uH5+PGiQaKU0IMR0ffPrO0LmERGx9c/x5&#10;nD58pzVbhlw5LENfPJZnZ2cHZUng4sB9sorx9CP+FRzQW1PIWuFoiP/uf/uSnL4QBePPJ5xrfcq5&#10;n8fpJynw0DwlmJXw4MGD8Voytjcmq28u3IPbfD12jlw7dy7x63bi9SzkcfrW4dtGKoSYDpxPyFpL&#10;cL4hG2cfyOP0y4J+NMk8qR4WVyO+EbNnZQH7wnnv2LFj8IHsFgJ4xa3Mvn37ouPPzMxE6R64LQ9Z&#10;KpzDxeX0hSgH9Ovbc+qNX38YnXN9oAlOn2T1n2P3CmXatLcmSfB9AK/onwK8HcE6LiS4A+BghLxk&#10;qXA0Pjp9IUQ5eDHF867rNMnpZyWXp4Uqh3OmJQX/A+7DZfZZWdUPh4+HDzguEgOhHwsXgKxkdfrr&#10;f/w/5fSFKBmcYy+uLcRrW+fe13/SjIGcZdEEp2/9bMg8Y50+HibYA6DbBqB7JnRAwH0JlqHwwfz8&#10;/Mj7sI7+f36Wzx+RRFanj8Zo84UIIcrBi6uuq/0mOP1CQzbxBjjhPI6YD2wtPAaXbWgRy3HXgL59&#10;bIPiz8K4CmcqZal8IarhzPqJofPt8eOvd9rxN8Hp5yXV6U8CHTyN3Tq2jGDZXkz89nGMq3A0NqZS&#10;FkJUA843e87hPOyq42+S04fvZFAM4DgrT6KHTXK+eZxy2WRx+s9fflROX4iKwTln56DGuXjt97fj&#10;te7QNKfvyez000aCoZz983WTxemj8WHkoBCiWnDuXdn4ebS8eu2jTqr9pjl9GLrIYVz3BD176GEr&#10;QXloCq46SKvwk+ffGzh9IUT1fP6XPw2dfzgfu+b4m+T0AR09LUS49K+E3pR2oDpIq3A0rv/xuJy+&#10;EHVy8ndHRxw/UjF3haY5/SwkenAMnKKTt4aJAJrCOKePxvajd56MS4QQdYDzkI4f6Rm6pPabqvQx&#10;ODZp0OtY2Y4nwIjAyRpGWSVZnL4Qon5wLvLBLs7Nrjj+Jjl9K8zh9FnmaU5fzQQkVfjxlSty+kI0&#10;DJyPzL+P87ML0TxNc/oAD3F75/TRoP7NiSNy+kI0CGTi5Dl55vKNTij+pjl9Ru7A6fsJW0hnnT4a&#10;12efdy8uWIg2Y6dZxHn60OFTrXb8TXL6AE7eWqhbvtNOXwjRPHBuHvmv/33k8GEPHJLTr5LOOf2n&#10;lt6U0xei4eD8fO/mx612+KBpTn9ubm6g8v1sXKRzTh8O//H/fCiKDxZCNBM4fW9tpElO33brWPN0&#10;0um3tQEJ0Re8w2/rOds0p8+oHZA74VobkNMXop14h9/Wc7ZpTt9Oa5s053innP5j3zwnpy9EC/AO&#10;v63nbJOcvk2yFjLSKacPh//v/rcvKVRTCFEJRTn90AxXeQk5emukc06/rYpBCNE+8jj9kBMOlZWN&#10;nL4QQkxIXqfvsWVYzjotrQVzi2POcsILSOjzQGec/uyTWyP7FKophKiKSZU+8cuLi4vxWnbsMTDB&#10;FT+D5inN6fsPO3LkSFSGWbnIrl27RlI1h75kErbC4fCfOfN38ZoQQpRPHqdPrDO2/g7Lk/Tt+2P4&#10;dc9oyZQwyY/9sOXl5cE6XjFqDLNvIbxo586dqRnh0vBOX107QogqmcTpw7Fbf0jy+j+C91mzXUSh&#10;Y072KRmwH4ZlKnr0PWEd4UX455n7GWVI+p8HVviX/+Mv5fSFEJWTx+nDx9FmZmZGymCTwvfbvv0d&#10;O3YEj1mZ02ceCPRZcRteYShDV09eUOFfPXE+Str04OGXN//46afxFiGEKJ+8Sn91dTVeqo/KnD4n&#10;U19YWBjaBrB+4cKFzT179oxsSwMVDoXPbH1feHr6WFchhMhKXqffBCpz+ly3y4DLeBaAbh50++AZ&#10;QBZQ4ejSgeN/8KkX1b0jhKgUOf2/QqdO49NoW0bQ58Qk/0wOZLePg07fmhBCVIWcfsXI6Qsh6kRO&#10;v2Lk9IUQdSKnXzFtrHAhRHeQ068YOX0hRJ3I6VeMnL4Qok7k9CtGTl8IUSdy+hUjpy+EqBM5/YqR&#10;0xdC1ImcfsXI6Qsh6kROv2Lk9IUQdSKnXzFy+kKIOpHTrxg5fSFEncjpV4ycvhCiTuT0K0ZOXwhR&#10;J3L6FSOnL4SoEzn9ipHTF0LUiZx+xcjpCyHqRE6/YuT0hRB1IqdfMXL6Qog6kdMfAyY9v3DhQry2&#10;ubm0tDSYQ5fknSNXCCHqIq8P2r9//+b8/Hy8Vg+VOH1Oeo5/lq/Hjh3bPHDgwObOnTs3V1dXo/3y&#10;OHwgpy+EqJM8Pgj+bdeuXdFrXl9XJJV8sv0ncaXD8uzsbKT04fjxiso4cuRItE9W5PSFEHWS1+mT&#10;Xjh9OHmwvLw8+IfxCuOdQF7k9IUQdZLVBy0uLg75uEn8XVFU5vT37dsXLft/HnAdr3kqo+1OXxct&#10;0Xf6cg730unzn0Qffuifn5mZiR7qorsHFZQFOX0h2k2fzuGQ36uDyj4Z/ySNwMEjogesr6+PbB+H&#10;nL4Q7aZvTp9Gv1cH9V1uhBBCVI6cvhBC9Ag5fSGE6BFy+kII0SPk9IUQokfI6QshRI+Q0xdCiB7R&#10;WqdvY17bgv3OyDdEbHkb8N+1Td+fgwPb+v1D39X+TzaLbZPw3xmwzJaHypoABo/a77S2thb8rva3&#10;YCLJptGsms2IrWi87t69O1puOsgsCvz3xyA1Lm9sbETLTQXfEf+H/f52ee/evdFyE0FCP35XYst2&#10;7Ngxsr1JYECPrWu7DGxeqyaB74TR9va7YRkOksuHDh2KjPs06bfA90DuMPt95ubm4qWt7RRx3Afr&#10;Tfn+nmZ+qzGgMpmqAQ6/qZWbBL4vv7P97lhGFtKmwsR4No8IXjkngk+x0TTw3RYWFobmcEAZvzNU&#10;cpO/v/1+eMUodn8ha/L3T/qeWLYG/EWiCSR9H5RDrNmLFmja9yfN/FZjQGXyxLXqpy0kNQwsN/mu&#10;hd/VO33c6oKm/xb4bjB+TzpMW+dN/v7A52P3dd7k75/0PbFM42/B7pMmEfo+/N7AC9CmfX/SzG81&#10;BlQmu0p4ErQFfFebUM43krpn1UkD388aunLwyv+n6d0j+G5Q+ly2Bs6ePTtYbiL2u7Ldc2Ii0vTv&#10;T7CMO0cuWwMrKyuD5abgv4938ujysetN+/6kmd9qDKhMVihe0ZfZBvBdcQtoQZnt22wDVulbR4/X&#10;Jv8W/rvCYdruEbxin6Ziv9+ePXuGvjewZU3Efjcs2++PC4C9gOEVF7Ymwe8G/MWWsMxfEJpEM79V&#10;BlChMDT0tsDvTCNct3cATcY6fcDv34bfgt8V0RiEFwNY0+H3tN8VgQBN/v72O9vvyHUGMoDQfnXD&#10;O1oanq3YNkMDnBmQ602kud9MCCFE4cjpi1pgSNukigjv811laUCd4aEn+5EB3o+yoqDiFqLJqIWK&#10;yqGzt5YXvCeP0w99ll+fFjl90QbUQkWlUOEjxtyCB6pWdVOZk1BoonX6jJxgdI4H22icpJ/rACHA&#10;9vMwpzOfscCZ4/tw8BMH0OEBvH2Pdfp4tX3VgLHn9nkCjov9mhiXLrqJWpmoFDi2kHOD87Pldj8u&#10;+zI6fZbTcYaiPrgPzZaB0EXF75dmgE7fGi8wjKxhKCIM+PcIUTZqZaJS0pwbypnGAcuIm4djD+2P&#10;Muv0iVXbFpSxHK9ZBjlx3S4DLPsYc+A/227D68GDB6NlkPQeIcpGrU1UinWEHm5DoirukxTvjDKv&#10;9K15bDnD7eyx8zp9YreNc/regJy+qBq1NlEp7BdntwdgGgfgnSL66K1TtArbOn0blRPCHhNwnWWh&#10;0ZRct8sgab9xTj+UjE5OX1SNWpuoHDpDa4TrSRcCGMsmVfrADrghXLdmy4lf5joduDU+sGaWRmtA&#10;Tl9UjVqbqA0mzbP4FLYE+47LT459xin+cYS+0yQkHQflRX2GEJMgpy8ahVXBQoji0dklGoWNexdC&#10;FI+cvhBC9Ij7nn766U2ZTCaT9cMipy+EEEIIIYToFhL7QgghhBBCdBSJfSGEEEIIITpKa8Q+s3WF&#10;zM5MAbAe2g9mYZnPtWthOkbM9CGEEEIIIZoNU2qHDHM3WEL70DyhfWBehzaN1oh9VqhNvoXp61jO&#10;7IycqQhmYRnLKeL5PuZVx7R+AAm87P5CCCGEEKL52IzdhJrO67qsWo/7eWHP8iank2qN2Md81Lai&#10;OaMejCnWAcuQstxi9wd8UgDRD+w2Cn9/DCGEEEII0S7sdDrHjh2LS7dgOXQiLDQTAsq4H6fMISyH&#10;NZXWiH1gw22sXbhwId5j+EezLC4uDralYfeZn58frMP8o588oI6TTAghhBCij4R0EW0arH6z5vUh&#10;OngPHjwYlbOzl8ZefE7kDPPY/ZsK6rLxYh8/ACvSzo9nQ2327dsXlXHdz0ptJy0NwclL+RgGx8M6&#10;7/A4DsDeWBRB0+teCCGEEKIsqtJBdmJ7aMI0uB8MQPtx3etAv28TaYXYx+BYVuTc3FxcOtzzzscy&#10;uDvz+9ofeGVlJSqzcJu9keDNAWP4GUaEcQJFIrEvhBBCiD5g9Rz1WBk6CMeHBsQ4T2g7qw1h1HLQ&#10;ehjryY5dvNqwcRvObd/P/e2+TaYVYp/YHn4YRlsj9j6EFfgw/9gG4AYB2/BDh8DdG3/IsgZetFHs&#10;c3AzrSmj0O138thtMBt/BysKOBA7SByG+rI3iSxHaJmYnv379w/VNyzJL0yDbTPE+qRQR0LZpGWc&#10;QGeIxe/L8UqIP7XlMODXszLp+4QQ/cD6IlCGDoJfSwrJ8fhrCCJDkqI4cONgr/HQiNOEeFdFq8R+&#10;F2lT3duTwQ5QwQmFk6Wp2BO5LHxqWPQiQOBDIHKsCeE+EvvTwXqEwTnD4cJB8/cuun5DYr9u+H1C&#10;nRkWK+g9LA9tE0KILCAKAloAho6GtA4XG4INkwYtH4n9mqmq7o/+82yqZcGenGnhTLybhgCxj7ho&#10;/o7ZP7Gh+Z5JfGZoP96t27t4YvezBkL7A/9UKLSPxX4v/L/j4L54xMhlGntbid9uzcL/xX93Yses&#10;hMwS2g4rkrv3/rz5N0+c3HzgiZc3H/vmubg0O1m/V9p+LLdC2T+VoYGQ2E+6AWCZ3W7NgsfMoX1o&#10;OEYS3CdN7NtjWbNJC7z591nS6giEygDHPXmz/5+tL/u4n+bjbJPqF8IDqfe4jsF1lqRzXwiRD55H&#10;tFAilRB2uzRo+Ujs10yRdX/6+reCQn4ae+ndr8VH3yIUNuDDoOyF1PauWnHLx15c9wOqWc6B19if&#10;Zb7HwM+VALPkKee639en2rLYJwd2HogkQp9hezrG9dJyPyt87P/COiP2ZorYzyNWdFqsaMrC7Tv3&#10;Nh957heRmE+yBw+/vPnQ4VMDg+gP7UfD8W7euhsd395cZQkh4762nfrHyIDr/oaLN6dWWJJQGWAZ&#10;zN7c2nLi1wHL0tod4H4hsyR9T8DytBtNkrRv1v/RT07Ico6Nst/T3jgz5BLGOrE3sB60b2Bvfolt&#10;+1nOVyFEfniO2XPPYrf//d//fVwqykJiv2aKrPsTv3osKNinse+89Uh89FF86ApJEteA5Rz0wvUk&#10;gygDNkduEkWK/XGC22LFtO9BDMF9fZgJy1k3INT7T8P3J2l1Duz7bM+L/Sx7jCSjiErj2u9vBwW7&#10;NYh7K/ZD+3h749cfxp8w/P+Mw96s4KYRsfX+vWlimEwq9i0Qyb7cPv3yvd/j4H7j2msRYj9LHQH/&#10;PnujnmQIewNZvif2seuhfS1+Py5nuVEUQqST9oSQFsJul9gvH4n9mqmq7kNC3loW2BtvCcXDW9Fo&#10;e/zsaHj2qHEdAjQN27Pnw4DY058kePOUc93vmxa2BOz7fO8lsGKM+40T+0nfm2XYTpL2BdxmhX0I&#10;9K7yGFlE/bSw9//q+sdxSXbszZ9/sgTQRigKgW2nNH9jxnL/lIntLSREk8Qpy3y5F/s4dmi/rPC9&#10;VYh9wPWkOgJp7yvie/J3teFEHt9jz/1CT3SEEJOBawrPJ//EneVJ55rdLg1aPhL7NdOmurcnpzeL&#10;FZ4h82I9abI0mL3BSOpBoEhJErx5y0OhSn6fEHbSjZARrmfp2WeZNQpdfH+S9L8QbguZFb221ztk&#10;TcIOOg2ZD4Hx2z02vMMbKEPsA3vj4m3cGJDQe2hWvBcl9sfVEQiVAVvujeQR+4DzoXjzNxU2RA02&#10;LjxKCDEef73AdSg0Ti+E3S4NWj4S+zXTxbofJzxFtfC38KkhQ8KzyzSxXfL7+J5yGyInioH16ce0&#10;CCGmAzfPuMGGj+WcRwA35vbmnNgODnToSYOWj8R+zUjsi7JJymIE849eu4oNUeJg0KaQlN1mXNiV&#10;yI6tVyFEfdgnstAKQBq0fCT2a0Z1L4QQQog+gLF7EPk21E46qHwk9mtGdS+EEEKIviIdVD4S+zWj&#10;uhdCCCFEX5EOKh+J/ZpR3QshhBCir0gHlY/Efs2o7oUQQgjRV6SDykdiv2ZU90IIIYToK9JB5SOx&#10;XzOqeyGEEEL0Femg8pHYrxnVvRBCtIeLazc3T55/b/N7r1wd2JnLN6Lyu/f+HO8lhMiKdFD5SOzX&#10;jOpeCCHq5/2NTzefWnpz82+eOFmoPfzsq5s3b92NP0UI4ZEOKh+J/ZpR3QshRHWgBx4CPCTMYV94&#10;+nTUc18Ezy2/NXJ8CX8hhpEOKh+J/ZpR3QshxGR89cT5gYi+fedeXLrFOFEPIV4lV9c/Hvp8rAsh&#10;pIOqoBVif3FxcfO+++5LNTv18srKSnCfPXv2xHts4bfv3r073rINpnYOvbco1MiFECIbEPCIkf/b&#10;//CzSDA/dPjUwB48/PKQmKYhNMffCNQJwoXs9/v6T1Yb9f2EqBrpoPJphdhPAgKcQp1AsPsywLId&#10;O3ZE63v37o3WL1y4EK3ff//90TpuFAjfs7GxEZcUjxq5EKLvLJ95N7UXPsms2H/g0FYITlv4v/z7&#10;7f+BNyoS/aKPSAeVT2vF/uzs7ECMr62txaXbAv3AgQNxyRbsoYeB+fn5aHlubi5at9v4JGHXrl3R&#10;epmokQvRTpB5BQLtgSde3nzsm+fiUhHihdfWBgI9zRCWg977rLCXvE0iH+A72xsVGm5YcNMjRJ+Q&#10;DiqfVor9hYWFgTg/duxYXLoFy21YD7ChQJazZ89uHjlyJF7bfj9uINbX1yPBj3U8CZgG1HGSCSGa&#10;AwQkBCfTKyK2e37xjc1Hj54ZEqbojR0San8V/XZ7yHBTgGPhuHlEbdP52cX1kfoJGepSA1S34I0K&#10;RT6Whegj0kHlgzpuldhfXl4eCHL07nu4DWE5FvT0c1sIiH5sY5gP919aWorWd+7cGa3bpwhFoEYu&#10;RLFARC+efHuisJAsBrE+++Qrkbi3Yh/bXvqn69Hnw5iDHfvD/HEmNRwLPeXT3ixwcGtaCAkGkeJ/&#10;yFqXjx9/vVM3MVXB+mvbEwohiqAMHUS9FzJEelgY1h2y06e3z8k7d+4E96E1mVaJffS0s1KTQmz2&#10;798/2IfCfHV1dVAWukGAwMc2+6Myhp9lbAwS+0LUA4Rn3jzojzz3i1J70XF8fE6ZmVV44wAh7f+/&#10;aczeqMCSBrjS8FQC30M98+XAekYdC9EnqtJB1IEwQq1ny0Cog5jrPkyc5aEkL02hVWKfFQpLw94U&#10;0Nhjb4Fw5/YQ+/btGzoGbhqKRmJf9JVQzzIGalL0JBl6PyU6p8OGkMDaNri1iyAUim1cM/GKPlGW&#10;DkJnLQzh3lbL2aQrttzDch6H6+jht7Ac1lRaJfa7iOpe9A1ONGR7lWG2Z/n4ypV4b1EmEP0S+c0B&#10;vwXPASH6AnRQkk0Deu1tzz3NRobYcg/LkaXR3jB4WB7a1hRQlxL7NaK6F10nLfSGQl89y0JswXMD&#10;540QfaAqHcQsjDCO60wS6j6pi40EwTYLy0MRJE1BYr9mVPeiS7zx6w+HxDwNse2hAaDqWRZiGHsO&#10;CdEHytBBFOAYxwmRz7GZNIstRzp2O1+THcxryzHPE/blOqzJSOzXjOpetJmkGHukrRRCTIY9l4To&#10;OmXpIMTZM5QH6dixngTi8CHssS8G4GLsZxLI0sjj2tTtTUZiv2ZU96JNJIl79NALIYqD55ZunEXX&#10;kQ4qH4n9mlHdiyaDtI9W1NMk7oUoF2arggnRZaSDykdiv2ZU96JJIOWfzQhCQ1pAIUS18PxDBish&#10;uop0UPlI7NeM6l7UzTPfvzQk7CUuhAjz24/Pb55bX9p8cW1h84e/+cqQofzqR+fiPYsB80nwnBSi&#10;q0gHlY/Efs2o7kXVhEJzHn721XirEP0EQv75y49uHv3n2cJtmpsAnqOYwViILiIdVD4S+zWjuhdV&#10;gNSXVtzDkOJPiL4B4f3tSw8HRTnshbe/vPnBp+/Ee0/H5T+cGjn+9VuX4q3ZOHP5xuCcFaKLSAeV&#10;j8R+zajuRRnYx/+0+cU34q1CtBsvoL2BcaL+9PVvRftVxWef3x76fDxJyArP4UePnolLhOgO0kHl&#10;I7FfM6p7MQkYSIuL/4OHX9584ImXNx/9X84MBIG1m7fuxu8Qor18cm8jiomHQEd8vBXN4+yld7+2&#10;+flf/hQfqX7wXULf05rHht4J0TWkg8pHYr9mVPciL7jgQ+Q/dPjUkEH0/7dHfhHvJUTzQUjLj955&#10;Mih4p7GmE/rO1kJQ7CMkT4guIR1UPhL7NaO6F1mwcbs0iHsKfaxfXf843luUSUiceRObm3+8eyPq&#10;iQ/VT8hee++7mzc/ux6/O53Q+601ndB3thZCvfuiq0gHlY/Efs2o7kWIUDpMmJ9NE718Evn5WP/k&#10;yuaFD34cicu8ISFlGuLLkdLxlzd+kHsQZx5Cn+1tHBjAmlfIIxRHbBGqI2tJ0A8oM4/oEtJB5SOx&#10;XzOqe4HZaGef3Oqdt4Z0mLfv3Iv3Eh4MeEQc99KVLwUFUx7DMZgrHUIbhuOHCL3fWxbwGfg8fO53&#10;3nokeJxJjP8L/x/7P8FC75nGEIaTZ7CpmFzsKzOP6CLSQeUjsV8zqvv+gUGzVtTTjq9ciffoNiFx&#10;4w297+jlDm0LGcQyRW3ZhD7fW1Wgh50TPRX5lKKquhTbfOPiFwf1nwb9xVNLb8YlQrQb6aDykdiv&#10;GdV9N/HZcr749M8GF2na8pl34737hRWVWezM+gmFgBRIqI69iXpg/ePmNQn4DfoQIbqAdFD5SOzX&#10;jOq+e+AinJQt5/Hjr8d79QcI9bwzkwrRV3gOYOxGEhT7fXkaKLqNdFD5tE7sz87Obt53330jZrlz&#10;505wn5WVlXiPLfyxjh07Fm/Z5uzZs4PtZaBG3i0QZ88LcR+z5aQJe4SZYHtomzch+gpE/rjz4Lnl&#10;twZ+Roi2Ix1UPq0R+wcPHhyIbi/aLfv37x/st7a2FpduDsp27NgRre/bty9aP336dLQ+MzMTrUPc&#10;k507d0Zly8vLcUnxqJG3HyvwYTaWtuvZcpIysmDQphBiMuy5lAT9jc/QJUTbkA4qn9aIfYp1K+BD&#10;cD/02lsOHDgw2AZ4U8DefAr7jY2NzfX19aF9y0SNvJ0g9Z0V+Ohp6zrIToP0kFaIwDCwEDnVhRDF&#10;wfMLg6VDoCOB/keINiMdVD6tEPuLi4sD8Z1khOuHDh2KS7awxyAQ9vfff3/U248nB2DPnj3RPgsL&#10;C9E6evVxY8AnAEWjRt4efnZxfUjgP3r0TLylmyDTixX1tJfe/Vq8hxCiLCDyec6FYBIA2LXfh9PE&#10;CtEGpIPKpxViH0LbC3XCcoh0u+579m0YUAgb5w/m5+ejZd40cBtuEIpEjbz5+Bz4uMh2kaQc7Bc/&#10;fCneQwhRJTwH8fQshPVLQrQV6aDyaYXYBxTbu3fvjks2h8Jtlpa2HnWyZx5mYdmuXbvikm0Yv49Q&#10;H7J3796ojDH8eAJg14tCjbyZYDIreyHtYtaLJHF/9SPNzilEE0DoHM9LPGnzvPHrDyX2ReuRDiqf&#10;1oh9QMFuDbH2Hhufby0UisNtIex7YXNzc/GW4lAjbxYYTGtF/uq1j+It7SdJ3GvyJCGai81uFYK+&#10;an7xjbhEiHbRdx3ktWYRZjuvQavEfhdR3TcDL/Lf3/g03tJe0ENvRT1N4l6IdsFzNzRYF08d6beE&#10;aCNV6CCEahdNUZEeFOhFjA1lFIrEfsNQ3deDn+G2TSLfCvcsJnEvRLt57b3vDs7nEPRffZ2VW7Sb&#10;MnQQBXTIfERIaB+axY4fDdmkXLhwobAkMAhvx7H8zY3Efs2o7quHIt/Obgtrywy3VsiHTOJeiO7B&#10;8xuT03nsXB9CtI2qdFCSMM8q1rmfz/bIcs7jVDT4PJ90Ji8S+zWjuq8e9N7jotimGW4v/+HUkKBP&#10;MyFE97A+wGMTCty8dTcuFaIdVKGDIJgpyhHqYmG5NQh39JITpGHnNo99X16QXAbfJ83wXSY5tkVi&#10;v2ZU99Vi02hC3Ddxhtv1T65EqfasgKdlEf1CiG7Cc/w7bz0Sl2xDv/aFp8uZE0aIsihbB1kxvrq6&#10;Gpcmw9TrNBCaq4n4ffOA74P3IZMkbkhCxklfp0Fiv2ZU99WA3i5eDCH4mwJmnsWF24p12pn1E/Fe&#10;QggxPNGdB/H69HFCtImydBBFMgxiPQ98H0U25lji+rFjx6IywnKbGj4veD8nd/XMzMxE26dBYr9m&#10;VPflgzh8XgTPXL4Rl5aHFexZ7eTvjsbvFkKIZOgzQhNt0c91cV4Q0V3K0EEU4EmGuZQAwmRC22l2&#10;oCvi5kP70IoE2XQ4f1QRSOzXjOq+XHjxg1WFFfFJpkG0QohJwNNA+pHP//KnuHQL5Nqv2t8JMS1N&#10;0EEQ9chis7a2Fpekg32LyqATAjcP0zwp8Ejs14zqvhw4CBeGuPwqsaI+ZEIIMQ30JWm9+12aEFB0&#10;G+mgURAqhJScRSGxXzOq++Kxk8xUEbYDTvzqsSFBn2ZCCDENab379H0wIdqAdNAoeMKQNTyI2XrS&#10;9i9N7OOLYhQxYpyOHDkSlwqPGnmxIBMFL3SYOKsscIH1GXOY/9qWhUwIIaaF/sT37qODQ2JftAnp&#10;oFGs2PeGcQYktB3mZ/fNLfZxED8NrwUDCvyHWssaD9UX1MiLgxe4si5yEPhWtMN+eeMH8VYhhKgO&#10;27vvoR985vsaGySaj3TQKEmpPr2W9vskPRHILfYRQ8QDwfwABeQK9R8CMPgB5UmphfqKGnkx8OKG&#10;mSSLxqfGlMAXQjQB+iSfd/+ppTcHPlGIpiMdNIrV2haWIRVoaB/m7bdlILfYt/iJB5iiyOY2tYZy&#10;MYwa+XRgQixe1IpMN4dsOVbg/+idJ+MtQgjRDKyf8tAvXly7GZcI0Uykg8J4jZ3HfNrOqcS+hT36&#10;sF27dsWlYhxq5JPzwmtrgwtaUbPgQtRbkf/Z57fjLUII0Tzoq5aufCku2YK+ESZEk5EOmh709COW&#10;HzcIISYS++vr6yO99xD46NlnuA5NYTvpqJFPhs0njdlx82DFfMi+fenheE8hhGg2Vz86N/BdFg3U&#10;FW1BOqh8cov95eXlgbhfWVkZTCyA5P8ot3cVGA1shb8fHSzUyCcBcfnTXMSssA+ZEEK0CfquF9cW&#10;4pIt6CefW34rLhGieUgHlc/EYt+m/gFzc3NReVKmHht7JLZRI88HL16TCn1ghX3IhBCiTZxbXwr6&#10;Lw3UFW1AOqh8cot9YEf7WlM+/fyokWenCKGPGHwr7EMmhBBtg/4Lwt9Cn1nUuCYhikY6KBlEzoT0&#10;tjdE2qQxkdivA0zOFfoHYZhW2IMnDHYfDCD2+DAjDHAIwe1loEaejSKEvp8EK8mEEKJtIIQn5MPo&#10;N2efPBWXCNEspING8eNfx5nPvuNpjdjnPwTRj5l5rVmRbu+CsA3Yib727t0ble3fvz9aR1gS4JgD&#10;PLUgvMHYt29fXFI8auTJYAZcK/InvVjZ9HQafCuE6Cr0cxi0S352cX3gQ4VoItJBoyBShrq1CFon&#10;9jGrWBrcj6Ke2CcDAGMOsMxHH9gf60mzkpWFGvkoFPkPHn5586HDpyJ74ImXNx/75vYFLCu2N/+T&#10;e+EnN0II0QVO/Oqxgb+zUOwXOReJEEUhHRSGndA7duyISyZnarFv4/fHCfFp4GeEzGb5YRl79Ulo&#10;6mHswzIYnhCwLBT2UwZq5KM88twvInFPoU/DxSpr3OnNz64PLnrqzRdC9AX6vQ8+fScu2dx8/Pjr&#10;A8EvRNPouw7yYeeTmNe8nqnFPnLuhz6Yhnz8DJUpGvbGwzh7L9d9VqCFhYXBtiS4HaLfZx0a995J&#10;kdgfBXnzeWGC6M8j8oHt3bIXPCGE6Dr0fTALfeq132uiQNEs+q6DoF+Zxn5SG8fUYj8Evvi4OxU8&#10;nrhw4UL8jslArn8ej9jPsLAsNLsvY/rtNh/D78N+ikJifxiIel6Uls+8G5dmJ+lCJ4QQfeCPd2+k&#10;iv0vPD1eGAhRJdJBk0P9Wks2Hg5+zWrjSHt6gCcHHsQ3hfYNDbTlNsbqW+x7YUXETXnUyLc5ef69&#10;wQUJsz/m4bcfnx9c4H70zpNxqRBC9A/6wucvPxqXbG7+9PVrA/8qRJOQDhoPNCrCy70upZUexpOU&#10;c5827gv0HTXyLRZPvj24EOXNB40LGi9u6NUSQog+c/kPpwY+0UIfC38rRFOQDhomawx/lvAdMrXY&#10;RygOPhS93nk+WGyhRj48yyPi9fPAC5q/qAkhRJ+hXzz5u6NxyWaU0Yy+VoimIB00nCLeGkLIEd1C&#10;GFIOy8PUYh/Mzc1FH5wU5sIvVma++rbS90ZuhT5SbmbFzoRrH1ULIYTYjEQ+fSSxc5e8v/FpXCpE&#10;vUjsbw6Swnjzk8bWJvazJv7nPgrrGabPjXzSXiZMB8+L2MUPX4pLhRBCWOgnL3zw47hEA3VF85DY&#10;Hyapl98bs1BmYWqxb79U0gejnPvgKYDYpq+NfFKhb9NqondfCCFEGDueiWigrmgaZeogaFQkjYH2&#10;HBdqjl509JwjZj5tX87JhH2r7MDGZ1FLexv3PaYW+yD0wUkmhumj2J9U6POiZS9cQgghkqHPtHOO&#10;0P9qoK5oAmXooJD+tGax5bOzs4PU6zDM50QOHjw4KEfYus88WRe4kQlllLQUIvYJ8nzaf5yGyhNh&#10;+ib2JfSFEKI6Qr5TA3VFk6hKB1ldSmyqdouNWuEAWa77OHqWw8oCmS/xtCHJxlGo2Bf56VPdP3r0&#10;TKYLjL04hUwIIUQ2rt+6NOI7NVBXNIkqdBB66CnI5+fn49J0oc7yxcXFyMbtF9o2Dfa446ySMJ6z&#10;Z88GPzxkqDCxTV/Efp6eJCvsQyaEECI79J1LV74Ul2igrmgOZeogxNdbDerJsg0at2qxb3Pt4ynD&#10;tEwt9n26IMzwxUELIcszergP9EHs502vaYV9yIQQQmTHZjAjGqgrmkJZOshqU4j+EDt37hzsY7Fi&#10;m3Ad2yxJ5dPC4xaR2GZqsY/YJX4hkZ+ui/3jK1dyCX1ghX3IhBBC5IP+87X3vhuXaKCuaAZl6CDq&#10;0iTDIFwS2k6zHdRJufBhdiBvUeCz7ZiCNEMa/DSmFvsAgwP4gagMkZ0ui/0zl28MLiZZ40Il6oUQ&#10;onh++JuvjPjWx4+/PvDRQtRF1zs9JyFrrn3ahQsX4neGmVrsJ2XgSTLF7A/T1UZ+89bdwUUEj4vH&#10;8flf/jS4ECGXvhBCiGKhj7360bm4ZLt3/9rvNW+JqAeJ/VHSxghMwtRiX0xHV+ueFxDE64/DZos4&#10;s34iLhVCCFEk37j4xYGvJfTVGqgr6kIaNIzt3c+SXjONQsU+kvpjEC4G6GKyATGeLjZyXjwefvbV&#10;uCQZxI/y4mMnfRFCCFEsf7x7Y+BvOQP5yfPvDXy2EHUgsT8K9DSFfhaD9k6jELG/a9eu4IfbGb1Y&#10;Ni6uqG90rZHzopHlwmGnckcYjxBCiHKhz/32pYfjkm2//fWfrMYlQlSHxH75TC32MTkBhTzhVMNW&#10;7LMMvf5imy418jyDvXjBgQkhhKiGKxs/H/G9Nj2yEFXTd7GPTDrjeuazgnG0SNVp9TeYWuzjC2YR&#10;+9xndlbiztKVRm5zNmNwbhoS+kIIUR/0vy+uLcQl2737b/z6w7hEiGrou9inPoboR2z+NMaZgn3O&#10;/6nFPsiaBxQmhulCI7dTry+feTcuDcOLDAaKCSGEqB47VorQh8OEqBKJ/bBensZKEfsEUwqHPrTo&#10;wbqYCQ1PFGgh1tfXo5AhfD5ek6Ybxvs5428S/D/KoAuNnBeIcQNyeXH5zluPxCVCCCHqgP4Ys+uC&#10;q+sfD3x51gkQhSiCvov9KihU7FeBnbGXZsOFMACY5Qgngsjfs2fPoGxhYeuxJWKa7DqfTtgplTlb&#10;GraVRZsb+VdPnB9cHGBp8MKydOVLcYkQQoi6gC+mXyb05Y8ePROXCFE+Evvlk1vsUzTDAGKEbNk4&#10;m2ZSLcT74xjI/gN4zNDYgJ07d8YlW7CXHwZmZmaiZXx/wO3MFsR98bSiTNrYyCnyHzp8KrIHD78c&#10;rd++cy/eYxs7WZaNDxVCCFEv9M2//fh8tI4wTAp+IapCYr98cot99JRDGFsRbAcHjLNJYXpPGxJE&#10;QR4S+8gSZLFPBAhuCFgGw+CI1dXVkf3KpG2N/P2NT4eEPu2BQ6OTslihjxhRIYQQzSFtkq3jK1fi&#10;EiHKRWK/fHKL/UlA/Pw0Qp8hNj7unqI8JPYRpmMJiX0PxT8+B98Zy/hsrI9776S0tZHzghAS+UA9&#10;+kII0Ww+ubcx8NOcZEtpOEXVSOyng/ByRMUgusVr26xMLfZtjPydO3fi0mEonGGTiH6+d5z5fS1J&#10;5QAV6bf59KEM8/E3HNPSxkZu02wmIaEvhBDNh77aZkijfz9z+UZcIkR5SOyHYRpNb6EO7nHaemqx&#10;H5pUKwT3gWguCh7T/uOA5d5CA205eNdn47E3KAcPHhwsF00bGzkvBEmzLfLiocG4QgjRbK5+dG7g&#10;swme1tLPC1E2EvujQJN63clOZ6t5WYYO6jSmFvuAX4iG+Hp8AcbZW4OIFtu0rZHPPnkq9SLAi4by&#10;6AshRDug32YHDZIt0M+HEi8IUSQS+6NgDCl1MwmJfe6DTuk0ChH7wA5sDdmkcUZdp02N/OLazcEF&#10;IJSHmRcMmBBCiHZw4YMfj/hu+np08AhRJhL7YZLCeEI2jsLEvpiMNtU9nf/84htxyTahrA5CCCHa&#10;Af33S+9+LVq3nTtClIk0aDqh+aVgCENPGivryS327QcBO0A3i2GiKrFNWxo5BH6S48cgXAl9IYRo&#10;L0iP7P04ff5j3zwXlwhRPBL7o0DEUzePAzocIT779u0bzBXlmVrs20w2WQzhPmKbtjRyOv3FMy8M&#10;LgghO/m7o/E7hBBCtAn68XPrW1nnTp5/b+D7hSgLif1REJcf0tAwq6ND22GeXGIfwh53DzBRDG1o&#10;5HT2MCvsk0wIIUT7CD2lpe9H/n0hykBifxRMXEvhTnG/srIyIub9OqJnfBnIJfaZptIexN59iPw0&#10;vZH7QblW1CeZEEKIdkI/fvkPWwNzl8+8O7gGCFEGEvujcDJXTPZqod7GzYBdt4TKcol9G0M0qWEW&#10;MLFN0xs5nTxjNq2oTzIhhBDt5Ie/+cqIL+d14Lnlt+ISIYpDYj8M5oYK6egs5iNwcon9EOrZn44m&#10;N/LjK1cGTp688PaXh4S9t+cvPxrvKYQQoo3Qn2PCLfC9V66OXAuEKIqyddDCwkKkUX0vOZmdnR2E&#10;qHsLYSdahSFbTtn4GXLxmfh+zLmP/43fx08SC3KJfcXsF0+TxT6dOxy9hReCix++FJcIIYToCphc&#10;i36e8Hqg2H1RNGXoIESRWEFOC8Ft1LfWLDbvPSa9QrSLnTy2yElj5+fnB8ctIotlLrGvmP3iaarY&#10;f/TomYFzt/AC8O1LD8clQgghugZ9PXv3FbsvyqJsHbR79+5UnZpFw9rMk158s3zcMfJij5s1n34S&#10;ucS+YvaLp4liHwNx6dSvrn8cl4ZjOYUQQnSPtN790MSKQkxKU8S+N8TME/ukwGPfUxR4SmCPO85C&#10;oTuWXGI/hHr2p6OJYp8OHUb+ePfGwPHf/Ox6XCqEEKKr0Oezd//M5Rsj1wYhpqVusR+C+/M9SSkt&#10;gd+3KBCnn9XGMbXYF9PRtLpHTz6dOXr4CZ3+iV89FpcIIYToMmmZeWaf3ErNKcS0tEHsA677WH6W&#10;Y+BuU8kt9rM8ygiF6nBbljuQPtE0sU9H/vCzr8YlCt8RQoi+Qt9/4YMfR+s3b90dXCfe3/g0KhNi&#10;GsrQQXNzcwPdGbIDBw5E+yETT2g7zGfvsXH73srIyJP2ed4KD+OR2C+WJon90NTon31+e+Dsr9+6&#10;FJcKIYToA6FZddEZ5K8VQkxK0zo9m8CFCxcGupnGzD/ICoSnCyzPkq1HYr9mmtTI6by/euJ8XLLd&#10;q/ONi1+MS4QQQvQJXgdee++7ccn29cKnZhYiLxL7o+DJA3UzQbpPr7H5ZIJPKpKYSuxPYhL7wzSl&#10;kS+efHvgvMnp698aOHkhhBD95Nz60si1wF4zOMO6EJMgsT+KzcZDbEZM5OGn+Ift27cv3itMbrEv&#10;iqUpdU+njVlzCZ27Js8SQoh+w+sBUnIyPfODh1/efOjwqcgeeOJliX4xEdKgYezEWsRmwKQhvGcc&#10;rRP7iGPC04UsTwjOnj0b3fmM23fcdgx88KOvi6IJdY8ZESn2CR07TAghRL/BmC1eEx557ueRuKfQ&#10;p+EaYudmESILEvvl0xqx7+9krGHUtcVus7P+wjiQgY8/9u/fH61zu8U+MimLJtQ9hT5mSASX/3BK&#10;Ql8IIcQQvC7w2vDIc7+IRL/vLBIiDxL7yaAzmjo0zVZWVuJ3hGmN2A9h/1ESKgM+zypvAlZXV6N1&#10;jmxmL//MzEy0Xnbe1LrrHo9dvaOmM3/p3a/FJUIIIcT29QGdQoTXEAl+MQkS+6PYzuYstrS0FL8z&#10;TCFiHwKZorlMQv8ge+YJy31v/8LCwmAb4ToNNwS2vArqbuR00JgZEbzw9pcHzlwIIYSwnPzd0eA1&#10;gtcSDNwVIg8S+6PYwbdFMLXYDw0WgCEdkIX5Qb1NAm4uMNlB6Dhcx8AGS1rKUMJUR4zP5/72uxdN&#10;nY38C0+fHjho8Plf/jRw4sqpL4QQIgSvE99565G4ZHPzZxfXB9cTO/u6EOOQ2A/DiJQdO3bEJZMz&#10;tdhHjz6FMAS4HT0MI34dkwJgfVy6oDSs4MdgXMB1mAWVFSon3IZHJ4CVjJsZwDCfcY9K8lJXI2c2&#10;BRgHVNGBK6e+EEKIJD65tzG4Xqx/sp3B7fHjrw+uK0Jkpe9i3+bUn9QKn0HXg5h2fJDvyecXQC98&#10;KF8oCJWFgMDmviGzoTzjphf28FEJYvgtGMiLcoj+Mgfq1tXI6ZDplJFek85bCCGESILXipD5a4sQ&#10;4+i72IfGhFaexsYxtdgHFMIh40BXGkJiMGqY6+jhr5MslVQmdTTym7fuDpzx7Tv3ojI6asRjCiGE&#10;EElYcR8yXl/sbOxCJNF3sU8g+hHtgkgSdFyngX2xHwwd6uMoROwD5L+ngEd4DT7clqGH3Ip8Wt+p&#10;o5HTEc8+uZVNQYNyhRBCZMUK+5DZDiWmdBYiCYn94agUn2AmCTsWlSHnSRQm9sVkVF33iM+nEwYa&#10;lCuEECIPVtiHDCDDG681mmhLpCENuhn16FO454HvQRRNGoWIfQyO5QeOM9yJiG2qbuR0vpgMBXgH&#10;LYQQQuQBWXlC15HjK1cG1xwhkpDY35wovN3eIIx7GjC12OdAVhoGuiKGCCODQ8ZsN2KLKhu57WkB&#10;VzZ+LqEvhBBiangt8deT0MSNQlgk9rdAohurp2EY54okNNDPEPTMFOltHFOL/WPHjmX+MDFKlY2c&#10;Dhfp0QAd8w9/85VoXQghhJgUXlOev/xoXLLFw8++KsEvEpHYHwad5lbIp1mWwblgarEPkNGGH4ye&#10;fpGdqho5BklZZ/vSu18bOGYhhBCiCHhdee2978YlWyAhhAS/CCGxXz5Ti/1Qhp00U8z+MFU1cjrZ&#10;p5bejNbpkC//YSsjjxBCCDEtNz+7Pri+XP3oXFy6Ba9DEvzCIrFfPlOLfTEdVdS9HySFGXLpjIUQ&#10;QogisZM0YrZdiwS/8EiDlk9usY9coHVPRNUlqmjkdKyLJ98e6nX57PPb8R5CCCFEcSCMJ0nwK6RH&#10;WCT2yye32LchOcDG62cxhfEMU3YjR9iOdap0vn4AlRBCCFEkp69/a3DNwZwuFg3aFURiPwx1MzJc&#10;hpifnx/sM47cYl8US1l1f/fenyMn+sATL0evJ8+/t3lufWngeIUQQoiyeXFtIVHw284ozLor+ok0&#10;6CgHDhzIJOS5DzL4pCGxXzNF1z1F/oOHX9586PCpgUH0/+3XtsS+z5IghBBClIUV/D6k52cX1weC&#10;/6evX4tLRZ8oW4MiV/044Yxc9tyHhgQ0HoSy+/1w/DKwn+EzXfqoGuThTyOX2Ld3GpOawniGKaOR&#10;Y3ZciHsr9uFI/+HVv4+crRBCCFElNob/g0/fiUu3QK8+BT8m4RL9ogwddPDgwYHu3LFjx2DZgzz1&#10;3IZJrQjL7HtCx7G6uIzU8zx2mi0tLcV7J5NL7IviKavu7QCot//PmwMnu/7JlXgPIYQQojoufPDj&#10;wbXIp+UEvGbBRH8oW4PaWWc9VjRbzp49OyhfW1uLjOsXLlyI99qC5bCmUojYxxS++Cdx1xOClbBv&#10;3764RJAyGvntO/cGDhPLdK5IuSmEEELUhc0Ih/AejwR//2ii2AcsR0TKwsLC2P1C27LCWXPtYFws&#10;Z7VxM+lOLfaPHDmS6Z/kPuPiivpGGY2cjhK9+5g0i45VCCGEaAK8Ln3nrUfikm2eW35rcB1DcgnR&#10;bZoo9m1PPpZtjDzi9i0sh02KP4b9/CyGm5E0phb7iBXih925cycuHQbl3AdPAcQ2RTfyf//yvxk4&#10;STpTb0IIIUTdpF2XbBz/F57W3D5dpk6xb9NXWhEfis/nuh2Qa2P+EfrTVKYW+4D/aBYTwxTdyOkc&#10;/+V/+OGQI7UmhBBCNIETv3pscG3ymXoAr2kw0U3KEPtWxIcMA2sJIk5C+4TSWYb2g40Lo0kDIe48&#10;DrE9+0VQiNgnSFPEL2fNjnBuK6urq/FSsRTZyPG4k07RintvQgghRFO4svHzwfXppXe/Fpdu871X&#10;rg6ubZgJXnSLMsR+m0AWn5B2zmPHjh2LjxZmarEPEcwPKzOtpv2nvPnPDe1D490XH73s3LlzKBbL&#10;w/KkEKVpKbKR0xn+3T8+PyTuvQkhhBBNY9x1itc4mOgOfRf7BGNgoUmpO/MYdGwaU4t9G68UMnzx&#10;MnKP+s8loTLg468Yw4VHJQCjmbHO74q7JKyXNVkCKaqR254P20sihBBCtAUb1hNKFf3o0TODa93F&#10;tZtxqWgzEvthmGmnCKYW+yHQCz5uAi6IbZ+rNA979+4dHMtm+GGZjccCNiYL2EHDFPrcxmXeCJRJ&#10;UXVP53d85crAUf7onSfjrUIIIUQ7QOw+r2OhlNF28C6yzol2I7HfgtSbIULTDqdZXux7/T/Icp/i&#10;E6E+3JYEw3k4XwD3p+EGZVJQx0k2LTZNGQQ+naQQQgjRVr596eHB9SzUy28nj8QNgGgnReigtmO1&#10;Jmhc6k0bsx+yIvPq21CcpNAgbvfhN7xrgoXgsRn3xCcHfPqAOyesYxBykRTRyOnsEMpDx4hQHiGE&#10;EKLN/PHujcF1DeZBKA+vgY8894u4VLQJif3ymVrsQwxDBEMsjxsgMCn8jDSjCPcZgSjSaX6gbVJ6&#10;I6Zt4rwAoX2KYNpG/tTSmwNHl+YQhRBCiLaCybd4fQt1ZvE6CLt7789xqWgDEvthqDuTtOe47ZaJ&#10;xP7MzMzgA8bFtdvYeLyvSjDIFk8Wknrj8XQANwNpNym40Sgzy9C0jZzO7X89c2bgCD//y5/irUII&#10;IUQ3wLWN1zmYZ/nMu4Nr4ldPnI9LRdOR2B/FjzNNgvsgV38aucW+jX0fNyCAYFYyvqdM4dxGpmnk&#10;j33z3MCx0fn98DdfibcKIYQQ3ePFtYXBNS+UiILXRZhoPhL7o9gQeYyDDYE4fe6Djus0cot9GxaT&#10;h6xfqG9M08jpzI699h8Hjk8IIYToA7zuwfzsu48ff31wjfzZxclnNxXlI7EfBnn3qZ3TjEll0sgt&#10;9m0vPSzLZFN2/7Li+tvKpI0cA5HoyOjsLnzw43irEEII0X2u37o0uAb6NJ02RecXnpb2aCoS++NB&#10;yDxCe9Bhjte8Wjq32AdZBsyGzOe+F5M3cjqwZ3/+PwwcnRBCCNFH7ADeX974QVy6Ba+XMNE8JPbT&#10;QSc7QuBnZ2cHSWPyMpHYt9jJrZJMvfnJTFL3NrcwnRvSkwkhhBB9JW0A7zPfvzS4biqsp1lI7IdJ&#10;0tc2MQ7LxunsqcW+mI68dY+UYnRYz5z5u8ihhWYYFEIIIfrIS+9+bSD47QBeG9bz6NEzcamoG2nQ&#10;UULZeDhm1op9lo2b9FViv2by1j0dFSzUeyGEEEKI4QG8FnsdFfUjDTqKHZxLQmKf+xw8eDAuCSOx&#10;XzN56v79jU8HDuq5X/5t5MDQgyGEEEKIUc6tLw0Ev01NHYXDHtq6nj54+OXo9fade/FWUSXSoGGy&#10;hMnTxiGxXzN56p5C//96+L8EeyuEEEIIMQqvmbDnlt+KrqUPHT41ZBT9olqkQdPBBLEhgb9nz55M&#10;GTGBxH7NZK37q+sfD8T+kX/6l5HDCk0ZLoQQQohRbCz/K1d/MiT4Hzik9Jx1IQ1aPhL7NZO17in0&#10;H3zqxYGzEkIIIUR2kLHnH9/8F4PrKBJd2Osq7OTvjsZ7iyqQBg2D2PxQj763LBkvJfZrJkvdX1y7&#10;ORD7dEaffX473iqEEEKIrFhhn2SiOqRBR/GhO34ALvLt2+3j8u9L7NdMlrqn0P+X/+GHkRPC5CFC&#10;CCGEyI8X9iET1SENOsrS0tJAyKfBffbt2xeXhJHYr5lxdX/m8o2RXn0hhBBCTIYV9UkmqkMaNAzC&#10;cyjmV1ZW4tItMKsut2WZVVdiv2bG1T2F/t9+bSt9mGIJhRBCiMl54e0vj4h7a89ffjTeU1SBNOgo&#10;WeP108wisV8zaXV/8vx76tUXQgghRGcpQ4MeOHAgKIBpnh07dozsMzMzE29tPxL7NZNW9xT6f/eP&#10;z0dCX6k2hRBCCNElytCgnG0Wr2ksLy8PxD2WCctgTQKhPbiROXToUOYc+0Biv2aS6v6F19bUqy+E&#10;EEKITlOn2E8S9aurq4NyHy9fFvy82dlRvcdtIcNMu+OQ2K+ZpLqn0P/vvvuPkdBXqk0hhBBCdA3o&#10;oCSblLQwHoTsEFvuYfni4mJcUh779+8f+z1gu3fvjks3N8+ePTsoX1hYiEvDoC5bI/Zxd2X/aVgI&#10;VIbfj2ZhGe8A/Xawc+fOqNw+3imSUN0fX7ky1KuvwUJCCCGE6CJVaVArjpm3nuswy4ULFwbl6+vr&#10;cWl54IbCfx7CdFgGC/Xgc5u9CQjRGrGPfwbC2//znqRtvpw3BBjxDCj4eQeHyrb7l0Wo7in0//V/&#10;+p8VviOEEEKIzlKGBg31xttBuIx3n5+fH5TVHbO/a9euoc+1hicVHntDMm4W3daIfYutAA/LfcVg&#10;MIN9DysJNxA2lyngjcCRI0ei9TKxdf/VE+cjkf/g4Zej1+d++bebp69/K94qhBBCCNEtytCg1HTe&#10;oAU9tnPXWhXhO0lAl+JJRBrQqtSw4+is2Pc/qH1EkoR9agBseA9sGvGPOk6y55bfisT9Q4dPDRlF&#10;vxBCCCFEF4EOEuWCOu6k2PfxS5hKOOk9gMKeTwS4P++YkG8V6+PutPKCukeozjNn/m5I8D9w6OTm&#10;g0+9GG1TKI8QQgghuojEfvm0Ruwjlgq99TYcB8YyYuOvINAh1jGogWWhgbbcZuHI6GPHjkXrjPXK&#10;k9c0CxT7NIh+K/JpQgghhBBdQ2K/fFoj9hFCg973JPNApFPEI6YpJPJ544Be/BAbGxvRsSH0OXK7&#10;aLzYTzIhhBBCiK4hsV8+rRH7XUViXwghhBB9RRq0fCT2a0Z1L4QQQoi+Ih1UPhL7NaO6F0IIIURf&#10;kQ4qH4n9mlHdCyGEEKKvSAeVj8R+zajuhRBCCNFXpIPKR2K/ZlT3QgghhOgr0kHlI7FfM6p7IYQQ&#10;QvQV6aDykdivGdW9EEIIIfqKdFD5SOzXjOpeCCGEEH1FOqh8JPZrRnUvhBBCiL4iHVQ+Evs1o7oX&#10;QgghRF+RDiofif2aUd0LIYQQoq9IB5WPxH7NqO6FEEII0Vekg8pHYr9mVPdCCCGE6CvSQeUjsV8z&#10;qnshhBBC9BXpoPKR2K8Z1b0QQggh+op0UPlI7NeM6l4IIYQQfUU6qHwk9mtGdS+EEEKIviIdVD4S&#10;+zWjuhdCCCFEX5EOKp9Oiv0LFy5s3nfffSO2Y8eOeI8txm0Hc3Nz0baZmZm4pFjUyIUQQgjRV8rS&#10;Qfv27RvRebCDBw/Ge/SHzol9iHL+oBb7Q4PZ2dloeWVlJVo/cOBAtH7s2LFoHXD/O3fuxCXFI7Ev&#10;hBBCiL5Shg6iftu1a1dcshlpOZZDA/aJzol9/pD3339/XLIFRDy3gaWlpWh579690Tp69bGOxnDk&#10;yJFo2TaSspDYF0IIIURfKVoH2eiOtbW1uHQLlsP6RGfFPnrqLadPnx5s8z8+thG7z+rq6mAdtrGx&#10;Ee+VH9SxTCaTyWQymSybTcKhQ4cGus1jNV2fQF12Uuz7Xvn5+fnUH5g3A4zb5/7o5Qd4UoB1e2NQ&#10;BF2q+zai+q8f/Qb1ovqvF9V//eg3qJei6//s2bMDvYdOWwvLYX0Cddwpsb+wsDD4ISnU7Q8fitNi&#10;CA/2Iz6GnwM97D5FICdTL6r/+tFvUC+q/3pR/dePfoN6KaP+qflghJ22sPX19bi0H6COOyX2yc6d&#10;O4d+7D179sRbtrFhOiEYu08ro3HIydSL6r9+9BvUi+q/XlT/9aPfoF7Kqn8bvk1D1EYfQR13UuwL&#10;IYQQQgjRdyT2hRBCCCGE6CgS+0IIIYQQQnQUiX0hhBBCCCE6isS+EEIIIYQQHUViXwghhBBCiI4i&#10;sV8jmOWNJsoDKVNZz+MmRcPMyVn3FflBncL8LNYW1j/mzBDFsrKyEtUt5w8Jsby8PPgN+paLukzQ&#10;7tmuMZ1/EpipnfW/tLQUl4q80NfcuXMnLhkF21jXaecEwG/BfXVejAc+HvWfNjeRrX/4pjTsdVzn&#10;RX4k9isGTt7mfLWTPMDkRIpj9+7dQ3XrzcKJ1WCYo2FmZiZxX5GfgwcPDtWnr1MITLtN50Vx2HrE&#10;zOK4WLJ+LXa/vXv3RvvadZEfiB3WIeZ6gaDBxI62jKCOWQ7z54AYDye/tLa4uBhv3cb7o7S6tuW4&#10;Ltg5fEKTdPYZr29oHl/f3iz2vMB1WufFZEjsVwwbqHcSarzVYOuZvWt21mUPyyGQxGTQWeNCiQtv&#10;qK5ZhpmrLSz3+4tssO4g3NOwN7sWO7GgyI/tNLCwDPUO7Czv/qkXyyFyRDq2d5715sU+npxwGzoZ&#10;LCzn78J1mAUTM4XK+06o/rPWke1c4G9mO4Hwu1lYjhs8MR6J/QpB7yQbKHp8LPZuVZSD7WWjMwf2&#10;CYCH5aEZmMV4KCIhGkFI7EPcsMyHN9heHZEf1p0V8zTbplmGXkuLFUZ6dD4Zc3Nzgzq0ZsMbcJPL&#10;co99j8gO68yL/SydO9zGZVwjLNZn+Wu52IL1AxuH1UZ2f/ukxhPaXyQjsV8haQ5CYr9cWLehus8i&#10;9tV7kB/WnRXwIbFvb8K82Nd5MR2sOy94WM565bIX+4Db0mJvRRh7swSDqLE3XvQrae2c5baDQoyH&#10;9ebbPp7ScpuH5dzG5TSxv7q6GpcKC+sHloYNi2KnEMlyXox7aim2kNivGDZQNGILy+XQi8UK+aRQ&#10;HDx65D52MJd16BI6+WHdpRkdNdf9TRXLQyJUjIf1559MsZz+xgpQS1qPsxgP627//v1xyRaI3bf1&#10;am94va9huQas54P15sW+vQFLugnm78V1mMWOuxBhkuqO2BA3H75JbBgPrscWlo8bWC22kNivGPQC&#10;sJF6k9AvllAdeyP2psCb720QkxPq2QdJA7tgOi8mJ83fwCyh7TQfLyuyYUVhyOxNAJZD+8A0EDQb&#10;obqzRmzvvjc/GD20Dy0t008fSbuOwvhUPbTNG7G9+94QIieyIbEvhBBCCCFER5HYF0KICrFPN8bl&#10;lu47qishhJgeiX0hRG+w4zCSrOyQFRsHX1ZKV/v/0EKM2143VdSVEEJ0HYl9IUQvsMIW5rNocNxA&#10;2WM06hL7ME/atiYgsS+EENMjsS+E6Dw220wWYWsneAmlXbXHs6lc/edYI2kC1k6uFLKs2Pf4wc+W&#10;pHI7KM5nLPFPRywsw/9oU+pZw5MTP1sszafFtXVll72FQAai0L4wTIpksce2mXFg/v8XQoi2IbEv&#10;hOg8Vrz5WTOTsO+xad+sGGT+bWTlsPv7UCCbpztJ7Ftx6ucbsDcRWeC+3N8LfmYRsWWWacW+32ZT&#10;TfptacfzAt+m2fPZayxJ5XbynqTfBOYzsgghRJuR2BdCdB4r5LKG6XgBT0Jltqfa9xp7ksQ+y8ZZ&#10;lnAWuz/xs1Qm/X+gCLHvmWRbUl0R+z6GZSXNWBsyMu5zhBCizUjsCyE6T94wHoIbA74HoT12Ihgb&#10;859lghiSRexPS9KxvMC3ebEtVuz7m6Omin1iv3vWiagk9oUQXUZiXwjRCyjmaIgph7BDWA4ELW8I&#10;vNiz8fs0iHuP3W7DQDixEkkSlvbpQGjGYPTMZ51ciceBhbDbQ/stLS0NbUPvPm4UQpPmWJLKwSTb&#10;bF3B8Bvhe/jJwvyU+XZbKOYe4UA2VEpiXwjRZST2hRC9ImlwKCxJTPv9kkg6th3kmyYsfc+7N8T1&#10;Z8G+Jwm7T2g/34MPg9gGtsySVA4m2WbrCvgnNLCkAbT+RsEbbp6IxL4QostI7AshxBiSRKIQQgjR&#10;dCT2hRAiBdubHErDKYQQQjQZiX0hhBBCCCE6isS+EEIIIYQQHWUg9mUymUwmk8lkMlm3TL36Qggh&#10;hBBCdAwJfSGEEEIIITqIhL4QQgghhBAdREJfCCGEEEKIDiKhL4QQQgghRAdpldA/duzY5szMzGAi&#10;m6Qp7MHc3NxgP0xVjynePUeOHImmmb///vs3l5eX49JhFhYWomPgc4UQQgghRPOhfoPt3r070nye&#10;1dXVSAOG7NChQ/Fe22CmdGhKHvfAgQPxlubSGqHPSg3ZnTt34r02o+XQPjDcKBD7Q9G82N/Y2Bhs&#10;E0IIIYQQzQZi3Go7a5j13AJBH9qPZsGNQmgfmNWhTaMVQv/gwYODyjx9+nRUhleWoVeesAwGYW/3&#10;gxG7bm8OLCxDoxFCCCGEEM1mcXEx0m779++PNODS0tJAz8EuXLgQ75ku9H3UCMtxs7CysjL0xMDf&#10;QDSJVgh9VCAr08IyW851/LDEiv2zZ89GZVwnfh03D1gPPboRQgghhBDtwPbGW11HoY/XNOz7LdSK&#10;vrxJtELoJ1Uky3jXlfRDAL+v38+uI4QHyzt37ozWhRBCCCFEO4G4p85DbzzJKvT5XpiFehEWGgva&#10;BFoh9H28FXrl7TrBoAhfRljOMB+u44eZn5+PlhEiZLcJIYQQQoj2khTCDSj0MVgXNwMI+cYAXU/S&#10;++1YTnxOE2mF0AeIqbIVDdu1a1e8dQs7wNZj3wfwQ9oy9t5zPfRDCyGEEEKIZmPj52nIxuih0A+Z&#10;DQG35R6WY2xAE2mN0LePR6xZsY87MpZ7WJ42YAJhPdjHh/fApgnjQf0mmRBCCCFEXwlpI9qkcEBu&#10;yCzohYfYR28+okLsmFC7b6iMsFxCfwrsnRnDa+xdGAS+L/OwHPuE4BMD3gjwx8YNxr59+6LlovOl&#10;Nr3ehRBCCCHKpAotZPVhWocvYKcvjL36XIdZbOhOUyNBWiH0WYkIzbH4UB2bhtPDct4oePz7xq0X&#10;gYS+EEIIIfpMVVqIOm6clsPYTe7HDt6k99r4/6bSKqGPQbMWDqJlBdsKt4Mi7OBd3H15EJbj38P9&#10;iV8vAgl9IYQQQvQBK6DtLLVNE/o2ioS6MCn7Y1okSVNoldCHUaj7GXCJLUM4js/Y4+HNwszMTFyy&#10;hd8/6f3TIKEvhBBCiL5ALWX1VNFaCOHcGL/JNJoQ6zb23obuYB03HdCU0Je2AxlGbEIYHB/723EA&#10;HNvZRFoh9NMGVcBsXJTNpe/Nx0/ZmwAPG4UND7KzqRWBhH6x4MmNfSpjwWh7/o4YcwHS9i8LhpeN&#10;ixEUzQMXDvx2dpwPfAjaUJOnPyf2yabPWIaODm7jgDL8X5OcH5O+TwjRfTBbLX0N/CcoWgvZ3veQ&#10;WULbaV4z2oQv3ppMK4Q+QINgiA2Ngs0DQW73xY8eCtnh9qSLNAfhQpTZCRaKoo1CP3TTZVNQ1YUd&#10;EANHYrEDa2hp+0+DnZSDhseApA2P+dqEP9dhSX5hWuxnkFBZVSDfs/18bxb/ZNNutz1dMFzMkiaX&#10;Gcek7xNC9AMbjcFxl2VooVB6zVBWHCRc8deQNE3gr/FFJ2kpg9YI/S7Stnpv8t2sdR4+Vy7L2YvJ&#10;Htik/SeFxwsZHYeEfnGktUdY0YSOHSqrijz/v90X2BkcWc42il4s+2QUTwKyMun7hBD9gT4CBqRB&#10;y0VCv0baVO+2R9D2mKI3nydrU+H3Rg9oWfAzYOgdQC8B6ox3/wz3kNAvBluPMD41QS9yWfVrP68J&#10;ePGeRtJ3t+e1EEJMAvwIOszgl2G47qWFM1p/hP2kQctFQr9Gqqr3M+snNo/+82yinfzd0XjPZOzj&#10;qnH4GF28F4+30sY4YBv2Qwz7uEf+ePwGZ+KFu/9c9Fpind8bg2zsdr+/BeX4PngPnFgavNmB+dhn&#10;wmN4oY/eU/zPoUeKBPWB7wJHasOALPZ/wf+Nz/E9qvyfYNwfFnLInD8C+5bF13+yunn7zr14LR+s&#10;Q9ajh/87/8cQKA/1OqMcde3/99Bn4vfD/r6NoMy2d9Z7UlvCcbgP3kvzMaKWrEIfx+F+aJ88Lv53&#10;2wPPzyR+3YLyUB2Bce9De8f77FMFgjqz78W5hXaY5hNQpzgvEKJn9+NvE6pD/O9J31EIkQ2ce/Qf&#10;IYOPCmHDaeGDpEHLRUK/Rqqq95C49zYOGw/s5zPwcD9cTLlMQ2+3x+9D8+BmIW0/rlM0J4U2UJxw&#10;3YpsG7tvzWdlstj90noxgBX6oQFDVgjie/rtNC9SWG5vOmDElnmzMYZJn4kbniL56onzm3/zxMnI&#10;8op9+x2T5sUANpWbv0HyN1wAdcoyaxyDYstIqMweJ5QcwGdn8PGh3pLIIvST/qc08zfIlnF1lPS+&#10;JEHgb4xZnvQ5nqRBd8CvW1hOXyCEyI+/JofOR5zLHlxzuR16Qhq0XCT0a6RNQh/YkxeWFArj97Oi&#10;CgbxQ+xAQAgM9L5x3YoA9PSxHMIIF2hsxzrhdgr30GAcGHtxuW6Fvt0P35s9D6EbFGLfMw5fF95s&#10;Nh4KOcROw1la5wiz2HIa6491zHV7M4Dvw55nW/f8jdBry7JxNzFZoch/6PCpzQcPv5xb7Ns2Mw7u&#10;5/dlGS5MxO6LCxh/K4pBu52EykIilW2VRuyNANq/vTnB729vwjxW6OM7WiNJN67oJU+6EQZJgt3u&#10;F6qjce/DZ6Id4YkRy+zNGsto/ibI3iThvGA5fkebFg/Y8wX1Smy5EGJy8AQtNHAV5zTPsVByBOvn&#10;YNKg5SKhXyNF1vtnn9/efP7yo0ERP6nheJ/c285WZC/O1vyjcbvN4sutsLRYJ0C47ve1PeDcboU7&#10;yFpun0Dgf7VYoeDhe2DjsELfCjIrBNOwT1YsLIN5QR4qZ5ntqWeZf2LD8pDDDoGQHPbWj9ihrVeI&#10;fBrFfpo98/1L8dGH/9dx2B4ngnpgGduufZTsYb1xu90nVGbFrr1BtL8d2y3FNm6oSNJv7EkS6jB8&#10;BwvL8R5LkjAPlWepo9D7Qr8BsDeRhOswG/pkywnX/f8Uep+9octzoyiEyI/1saHzzG+XBi0XCf0a&#10;KbLev/PWI0GxXoR5QgIji+C2vXPA9rjb3kgYy73ISuvh5D6TCn3fI5gVvifL+6zQt9j/OQmIKNsD&#10;bGFZ6CkLt/FJBmAZQy4Ay/Ad7W/hf7dxhIS6NSvyaQ/ENwBpRvhdsn4f7submpDwzCL+uN3uEypL&#10;Es+A5dgHMH+9DQ3L8hQJ2PMQv5k1n06Y+00j9LPUUeh9tv3YdhW6ceC6LQOhz+a6FfYeW0eE6/gO&#10;QohiwHUU5xR9EM8ze+5Z7HZp0HKR0K+RIuv95mfXgyJ9Wvvtx+fjTxjFXsAZFgJY5oW1Pfn9epJ5&#10;oZ92ceY+kwp9OzlaHvieLO/zdUDwf4XKWRYyC8v8/wissE0KIQG2PGQQW1l49OiZoFC3llfkP/zs&#10;q/HRh0WfvcFMwv4Pdt2Ka79PiNA+obI8Qj8pdh3GfZIIidgkuN80Qp/rfl/LuPclGQmVAf+/Jn1v&#10;j306iBtdhBpkeZ8QIhs8n9IshN0uDVouEvo1UlW9hwS8t0mxJyvhuhedPjwl9Og+Ce5XZo++jfnN&#10;A98DS+tdBHmEPtdhzCaSJHBYFhL6SQMWvUhmedk9ne9vfBqJd4r8LzydLmg9tq7GDQwHPhSGyzYc&#10;i2XcJ0Ron1BZmghlOfYBSeFw9klLEm0U+uNI2tf/r/YGadw5x/3gf7KGyAkhxsNziecX/Rqw2zyK&#10;0a8WCf0aaZPQD4WEAJ6ooUGNPvSA5TBgB4Wy5z4J/15iQxS4fVKhbwWhFw8+Zt9iw2lCvd74jgwb&#10;mUTo2++SJMxYFhL6of1DcD847LKh2M8r8gm/Kywk9PwAMe6bFH5ib4Y8jOPndrtPqCzpNwIs5wWR&#10;636cSxaqFvpZ6ij0PoztSHqfh/v5fUP/K9f9zZ5vD/YGnpaUplYIkR17TnnSttnxcPDJ0qDlIqFf&#10;I1XV+wtvfzko7mkYdDsOnpS44EKUWmEKo3ABthzm97Wi2ZbzGLhQc9Q+saP4IURxTMY3E26fVOgD&#10;lsGYJ5zradj30ayop8CaROhTyNjBy3Y/wLI0oW8Noi0t5STEGW+icEOG7x8S1HVhvyvNl1lsTy7M&#10;p0v1ITT4PfjEiU+R7HYSKksSz4DlbOtct4YLX9qTK2LFL/53bxbux3ZIkr5rqDxLHYXeZwfe4X/j&#10;WBHsizh9+125n30/sP8rsTdtOEfwffg7e7gfTQgxPUnnFM7ppG3AXs9xIy4NWi4S+jXSpnq38eve&#10;cLG3sJxC3JoXGjZmNmQWe2EP7cP1aYQ+llluzX/vEKH30SiqrQO0hIS+7Qml2TqwsCwk9O0Th5BZ&#10;vCC2ZgfzNoFQ+6L5p0n+JsmHLYFQfcPw2wBbRkJlSeIZsBz7EJaFLK2n34rfkFlYNo3QB+PqKOl9&#10;dpyItyxjJUJC32fusOYZt10IkR9/XnmBT/PYp4PQANKg5SKhXyNtq3eII4h6iH6c0Ly4e3gCQ3Ti&#10;PdgXlhb+AiGMfSDQ8JoUKoRjQGzAUdjUkADfB+YzjuQth4BAOcQFvksegQthxl5KmO81x7FwbF+O&#10;euL3sUA48ViM2w7txzL/v9heWLvNhilZ0QnwP6DHhf8/lkPCuCmgHbCOICiTviv/X1gSiB3F/4sb&#10;KvyO9lioM9SxbcehMrYfmIflDFXj97Ft2f5mXphb8HvyeCGz4GYPZf4cTPquaf9DWh2lvQ/g98HN&#10;JM5fvNe3vVB9AogBlOP/8OA9/P1D24GNCcb+QojpgQ/ieWUN56Jd9/ht0qDlIqFfI12td57Aod5l&#10;US3W4VogyFjepJCcMuH/ixvFJmDFp4flPv5cTEbSeSCEmB50QuHGHR2BvPHHK27kbUcA4bnI81Ea&#10;tFwk9GtEQl+UjR8ojJ7Ycb0tXQT/N/9f/9SjTuzvgBsQXCxtWegiKfLD+sQ5IISoDxsey7BfadBy&#10;kdCvEQl9UQWhrCOwPvUW2/+7SdiYdmsQpOjxF9Njs3sx/E0IUQ/WzxFp0HKR0K8R1bsQQggh+gJF&#10;vh1/JC1ULhL6NaJ6F0IIIUQfwNgwhI7CsEykhcpFQr9GVO9CCCGE6DPSQuUioV8jqnchhBBC9Blp&#10;oXKR0K8R1bsQQggh+oy0ULlI6NeI6l0IIYQQfUZaqFwk9GtE9S6EEEKIPiMtVC4S+jWiehdCCCFE&#10;n5EWKhcJ/RpRvQshhBCiz0gLlYuEfo2o3oUQQgjRZ6SFykVCv0ZU70IIIYToM9JC5SKhXyOqdyGE&#10;EEL0GWmhcpHQrxHVuxBCCCH6jLRQuUjo14jqXQghhBB9RlqoXCT0a0T1LoQQQog+Iy1ULhL6NaJ6&#10;F0KI9nBx7WZk33vl6pCxXAiRH2mhcpHQrxHVuxBCNJPlM+9uPvzsq5t/88TJ3PbIc7/YfOPXH8ZH&#10;EkKkIS1ULhL6NaJ6F0KIZvDT169tzj55KijcpzH0+AshkpEWKhcJ/RpRvQshRH08t/xWUJxbm198&#10;IxLrV9c/jt+VzJnLNzYfP/568Djq4RcijLRQuUjo14jqXQghquXrP1kNCnHaM9+/tHnt97fjvScH&#10;Nwb+2LgJEEIMIy1ULhL6NaJ6F0KIybl778+RMB/HOHGPsJ2yuHnr7tBnfeHp0/EWIQSQFioXCf0a&#10;Ub0LIcRkQORDOD/wxMubj33zXFy6TZq4h9hGmE2VYICu/XwhxBbSQuXSCqG/urq6efr06US7c+dO&#10;vOc26+vrm4cOHYpseXk5Lh1laWkpOkYSa2trm/fff//m3NxcXFIcatxCCJEfivwHD7+8+dDhU5HY&#10;//v/5X/f/OqJ8wMx7a0Oce/BDQm/D2L/hRDSQmXTCqF/3333jTXLzp07g/tA/JPFxcXU7YTbQjcT&#10;06LGLYQQ2Vi99tHmyfPvbX7nv/w6EsoU+TSIfYpoa3hPk8ANB7/bxd/ezBR6JESXkRYql84J/V27&#10;dg3KIPjRGx/az67jiQGW8V4LbxhwU1AGatxCCDEKxDl6vK1gpz1waCtcx4p8Grb/N8++WnvP/TiG&#10;/p+E0CMh+oK0ULm0QugnQbG+d+/euGS7bP/+/XHJ5ubCwsKgnD3zXCd+HSE/WN+9e3dcUjxq3EKI&#10;voOe+qeW3hwSv1nMi32UZUmB2QTeeX8rI48NPZLYF31FWqhcWiv0Ie4pzineEW/vywjLGWvPdWLX&#10;NzY2RraXgRq3EO0GAz5v37kXr4ksIJ+8jVVPM0xgdXzlSnQz4MHgVop97NsWke/HF9Ak9kVfkRYq&#10;l9YKfQpxK8YPHjyYKNBZPjMzM7QOfOgOt4Vi9otEjVuI9mIHfkrsJwORnjZIlgZRn3cWWWayaYvI&#10;BwhJ8k8jaPhfcCMgRJ+QFiqXVgp9K+htxhwbj+9hOeLuAXr2WUbDU4A9e/ZEy/iMslHjFqKdULhC&#10;nKFnFssS+1u8v/FpNMAUdZJm6L3+2cXpO1PaWO/2aYQV+W26YRGiKKSFyqWVQt+Kcwvi6UPlIOk9&#10;GGjLmwWk4cR23gwgzp/vmZ+fj8omAfWbZEKIZnFx7WZk6F2GoQd2aGDooa1XK9Io9scZjrN48u1I&#10;4BYx+2oTgLAfNyEVDOK2aRlw6sSHHr3w2lq8RYh+IS1ULqjfVgn9I0eODMS373XP0qNvB+567Hs5&#10;BgCvO3bsiJbx2UWixi1EdUCQYgZU9DbbFIeTmBX5NGSDCe2bxxC+goGp+J74vmXCWPG8ceG4CUrK&#10;iGMNdbx85t34XSIEQ49oQvSRMrQQOnCp6WjoxA2lSkcZsyzSkrQiOn3tfrCzZ8/GW5tJ64S+rVzP&#10;gQMHErexHPuE4HbE69t14teLQEJfiGJBGAfEZRYhOolBiD/+//mv0bIX+f+3//crg6cBSO+IpwHP&#10;Lb8VfRe8zx9rEnv8+OvRcfEZ02AHhKYNAsWThzx1mTfGXmxu/pd/em9Qf4rPF32kaC0UEvnWLBD5&#10;oX1oFpsExlvaxKt10yqhf+HChUGlhu62bNYd7EtsFp3QLLmzs7PRNrwS7k/8ehFI6AsxORjkCSFt&#10;hWYeg/iGiKVwvnnrbnzk8aC3HcegyEfv9SRA2OGz8R0g4v13nMTwP/H/4v9m7Z9+84doP5v1BWLf&#10;H2ec4X9WuEkxsE7xuwnRN4rWQtCCiMRgxy2ghoNZHciIDRi0IrBh29wXyVlYhugR4G8SmkqrhL6t&#10;0NDjF8DtdvIrO4mWhxl3/DZfFtpnWiT0hcgOeurzhtxAOEGMhtIzTgvF/qQiPwv43vj++D/8/zaN&#10;+dSOWcQ+Qp5woyCK59GjZwb1LETfqEILcQwmDHMrEZb5aA+Wcy6lpNDwtEiSptAaoW/vpnAHlgSz&#10;5oQsNKCW2zwsR+Pg3V3RmXgk9EWfGRcjnkfYI6696bOhlgFuBDDAFbnm89wM+IwvMJT/T9/+r9FT&#10;AITsKItQdeBpEn8bzDMgRJ+oQgsxcgPGnn6rK20UCGA5LLRObJjQ2lozn3C2RuhbAe9/EM++ffsG&#10;+9KOHTsWb92Ggy9C4Tw23AeWNDBjGiT0RV8JxYgjC02W8BUIWomh6fDpHVGvSu1YL2zfZT4hEqKJ&#10;lKWFIMJhtjfeajkr0n2UCMthoXULy5sap98aod9FVO+ij1iRT6GZFjaC3nqJ0OKh2Ecdq37rx849&#10;IESfKEMLHTp0aEicw2zIDrBZHD32fXY9FFHCbUjX3kQk9GtE9S76CIRMWow4BKh67KsBdS2R3wx4&#10;AwwrYiIxIdoCtFCSTQrCc9CTPzMzMxDiNIbuINKDZR67f2jdwvKVlZW4pFmgHiX0a0L1LvqE7bG0&#10;YSM0lEt0ij7D8wMZoYToC1VoIZuVkWLdhu4w4w7x+/p1grh8litGX4ygehddB1laKF68KUZciGEw&#10;azLPDyH6QlVayIt1K9J92A3LGarDdZgF7wuVNwkJ/RpRvYuugswtFCzWHn721WjQLVCMuBCj8Fzp&#10;YxYp0U+K1kKhnvWknPdcZxpNYLPxII4fIOsiyyxp6dubgoR+jajeRdf46onzA6Fi7aevX4v3GEYx&#10;4kIMw3NG2XdEXyhaCzGjIuLzMSjXZt2B2clRIfBZjuyOc3NzQ/tabDn2s+8tOv16kUjo14jqXXQF&#10;CHYr7GGIM2bvvRAiG8q+I/pG0VrI5sz3ZnvuSWg/mH8yYHv1rYWO2SQk9GtE9S7aDLKEIBTHintY&#10;0gRYQojxYKIynktlzOgsRNMoQwshVIe9+ZhbiSE4SWCwLvaFpe2L40LwYz/Mioswn6YjoV8jqnfR&#10;RpIE/nPLb8V7CCGmgecUJpAToutIC5WLhH6NqN5Fm5DAF6IabCicEF1HWqhcJPRrRPUu2kIoBl8C&#10;X4hywIRxPM+E6DrSQuUioV8jqnfRdOYX3xgS9zAMFhRClAvPN6SqFaLLSAuVi4R+jajeRVN5aunN&#10;IXEPg+gXQlSDPfeE6DLSQuUioV8jqnfRNEITXSFsRwhRLcdXrgzOQSG6jLRQuUjo14jqXTQFzMJp&#10;xT0ME/ZgAK4Qonpw7vFc1KRyostIC5WLhH6NqN5F3by/8emQuKfdvHU33kMIAW5+dn3z3PpSZD/8&#10;zVeGjOWf3NuI9y4Gno+YcVqIriItVC4S+jWiehd1gd5C9NhbcQ+7uHYz3kOI/vLBp+9svvTu1zaP&#10;/vPsxPbLGz+IjzY59hwVoqtIC5WLhH6NqN5FHWASHivuYctn3o23CtFPXnvvu0HBPq396J0n40/I&#10;z8nz7w3OUSG6irRQuUjo14jqXVSJHdxH+/pPVuOtQvSLz//yp0y99gjJuX4re0pZ9OSHjnNm/US8&#10;Rz54rmIcjRBdRFqoXCT0a0T1LqrgZxfXh8Q97NGjZ+KtQvSLk787GhTitCJCbsjSlS8NHfvblx6O&#10;t2SH5+xj3zwXlwjRLaSFykVCv0ZU76JMrv3+9pC4h80+eWrz9p178R5CtA/0jFvx7A1C3pMm7p+/&#10;/Gg00LZMvnHxi0OfmQcIfJ6/QnQRaaFykdCvEdW7KIOkgbar1z6K9xCivVjBnGQIy0kT999565HN&#10;9U+uxEesBmTnsd8hKzb1rRBdRFqoXCT0a0T1LqYBKfdw8bc99Lb3j/bT16/FW4VoP1Ys5zGEzeSJ&#10;tS8De/OBJwlZ4bmMwblCdA1poXKR0K8R1buYFIr8Bw+/HL3+v/6//zQQAzQMvhWiC0CgM389hXIW&#10;Q8jMlY2fx0dpBv/x8n8b/K60UOgRz2nNUi26iLRQuUjo14jqXUwCRf5Dh09FRrFPm198I95TiHaB&#10;cBqkuUTvuxfAeQx58JtK6Pt68+Cc5vktRNeQFioXCf0aUb2LvDy3/FZ0safI92JfiLaAOHr00k8r&#10;6kPWZELf15sHE9lJ6IuuIi1ULhL6NaJ6F3n5yn86HxT6Dxw6GQ3AFeXjRZk3EQa99S+uLQTrLGQn&#10;fvVYdCPgM+KE9vXWZELf11sICn2kyxWiS0gLlYuEfo2o3kVW7KN7mkR+PYSEmTWxBWLjfR75JEPs&#10;fdZY+tD7vTWZ0Pf1FoLnvfLpi64hLVQuEvo1onoXaSCbzsPPvjok7mEou/bhVo58ifzyQY8yBoNe&#10;/ehc1MMcEmYhQ0gKBCwGV+J9eH/dWV/K4rPPb4/Nb09DvUwzKdULb385eFxanmw2dRD6zt5CKE5f&#10;dBVpoXKR0K8R1bsIgXz3vKBb8z157298KpE/ATaDC8JDQkKrDsP3wfcq+2Yg9NnWsnDxw5cy99Zj&#10;v6ZlvqmTUB15C6F8+qKrSAuVi4R+jajehQX57q2wpz219Ga8h8gChDJ6l5sk4osw9FS/9O7XNi98&#10;8OOpssqEjm3NwrrEBFOhfUP2o3eerHwyqjYRqjNvSdAnQPQL0RWkhcpFQr9GVO8CfP0nq0PCnvbC&#10;a2vxHiIERCiEb0go5TX0pkPQIqQEx03rVQ+931oWINTRy80nC6HjTGo4Hv8fHN/+T7DQeyY13ADg&#10;MxC6I7IxTegRfYPi9EWXkBYqFwn9GlG99xv01FthT0MqPTEMBOokgtj2ghfVyxz6HGtFge8LkY5M&#10;NXl61MsyhOBA1PssOGJ60E5Zz2nYma+F6ArSQuUioV8jqvd+ghlrrbCHIdb+5q278R7dxorHkAEI&#10;3Dz51XETgLjxKnqWQ59vrUpwAwTxjZuZop4MYMIq3BhJ0FcH2i3rP208w8nz7w18hhBdQVqoXCT0&#10;a0T13m04gy2y54BQDD6mtL9778/R9r5AQTOpnb7+rUjgiskI1ak1UQ9ZfwP6jqvrH8clQrQbaaFy&#10;kdCvEdV7d6HI54y13pAis28Cn1hBM87QS420lKI4QvVsTdQDnqLwN8CswUnQh2CWbCG6gLRQuUjo&#10;14jqvZtQ5HNCKy/2+xKiEwJhIRQzSaaMLeUSqnNroj74G2BcRhKzT54a+BIhuoC0ULlI6NeI6r17&#10;oJcNF2CKfC/2+wji7a2QHGdC9BU76DqJ771yVUJfdAppoXKR0M/A6dOnN9fWik91qHrvHpjEKiT0&#10;+zaD7Sf3NoYyieQxIfoKBkDzPPjj3XCufIz5odDva/if6BbSQuXSKqEPsX3fffeN2OrqarzHFvPz&#10;8yP77Nq1K966xcbGxtD2HTt2xFuGQTm2Q+wXjRp3t3jj1x8OLsBW7PdJ5Kf13iMrDghtsyZEn+F5&#10;gAnfkqCP0VwbogtIC5VLa4T+2bNnh4S5NSvC5+bmgvvArJhnGQQ/bwxmZ4dFxoEDB6Ly+++/Py4p&#10;FjXu7oDBtVbk/z8Xfxm99kXkI8e6Fes0zJLqCe1nTYg+Y9OkJkE/06enhKK7SAuVS2uEPoX5zp07&#10;45Iwof327t07KIewB1wnft0+PSgLNe7243vxYRxsizCeLl+IEVrwjYtfHBLptLRc4EKIZBD2xvMo&#10;aS6D+cU3Bv5GiLYjLVQurRD6i4uLmUQ3eva5n42pv3PnzqD84MGDURnXSdI63lsWatztxvfi9yXd&#10;3eU/nBoS9TRM7S+EmB6eU0nhO2cu35DQF51BWqhcWiH0EV/vhXiIQ4cOJe7Hcobh+P3sOj8PNxhl&#10;osbdTq79/vaQwIdxUqwugxlYrbCnYQIrIURx5AnfgegXos1IC5VLK4Q+RTjCcbhMm5mZiffa3Ny3&#10;b9+g3MPy3bt3R+v25oF24cKFzSNHjgztVyZq3O2D6TNpyJnfdZJy36NnXwhRPAiL43mWlH2nTz5I&#10;dBtpoXJpldBPMop9iHOWeez+BINwIfjRy4/MPTbEB6AMTwlgjO0vEjXudmEnqoF1fQp6TNpjhT3t&#10;g0/fifcQQpQFz7ekkDhNnCW6grRQubRO6Ft8eRahn9ZTz33W19eDKTrR4z8JqN8kE83H5q2G4QLb&#10;ZWzYAO3blx6OBgkKIarBzkMR4vjKFQl90QmkhcoF9dtaoe9j8tEzH9oPsNyn0CR4KoDtocG6EP5Y&#10;Tsq1Pylq3M3nZxfXh0R+lwfchgQ+xMbnf/lTvIcQoiqu37o0OA9D56AdK6SJs0SbkRYql04J/YWF&#10;heB+gOWIwfcwW08ozz7x60Wgxt1sfDz+6rWP4i3dIiTwkRdfCFEvPB9P/u5oXDIMfdPymXfjEiHa&#10;h7RQubRC6HPiKphNd8kyK8C5joG5ZP/+/SP7WULbfFlon2lR424uj33z3JDI72KPmQS+EM3Gnpsh&#10;6J8eee4XcYkQ7UNaqFxaIfQBhTaMYTa0lZWVeK/h/bxh4K0HvfjYhpl3LXwP4Ky8mHirSNS4mwkm&#10;ubIiv2tI4AvRDn554weDczTEo0fPdNZPif7Qdy0Uyig5jdmObtAaob+8vBz8h0K57kP7hUQ+nxSE&#10;4vZtGBCtaCT0m4cV+V2b1TYk8FEmhGguPFdD6WwRsiOhL9pOn7WQnei1SLO0RugT5rofl+4SA2iX&#10;lpaiSkyCqTPT8D39RSKh3yysyO/So3D01ltxD5PAF6Id8JxF5isPQgrpszA4V4g2IqEfFuvTmKV1&#10;Qr9LqN6bQxdFvgS+EO3nR+88OTh/Q9BvId2mEG2kbC2U1uE7KehMLgIr9ItAQr9hqN7rBTNK4gL5&#10;r79xtjUi/8z6iSHh7g3ZOWz+bZoEvhDtxM6S+9nno7329F1dn99DdJcytJAfy0k7duxYvMcWNtmL&#10;t1BKdY7rtOZj4vMgod9xVO/1QZH/4OGXBxfKNsTk84Kf1STwhWg/PJ9DaTbnF98Y+DAh2kjRWghj&#10;Nyl4Q2Z74+38S9680A/tQ+McTJMAsT/phKweHMs/wZDQrxHVez1Q5D90+FRkFPuYAbfp8II/ziTw&#10;hegO37j4xcG57Tlz+YaEvmg1RWshJG+BSF9dXY3WMabTinKkXCcU+nhNA9kd+X6bBIZlsKYioV8j&#10;qvfq4SRYFPle7DcdK+aTTAjRLS588OPU85tC/+LazbhEiPZQhRay8ynZVOlZhf7u3buDgt5O3Grn&#10;eSoSfDfetEyChH6NqN6r5/2NT4NC/4FD3QndEUJ0D57f129diku2odB/aunNuESI9lCFFrIx+/Pz&#10;83FpdqHP98IsCLlheVHhNx4cO5RKPisS+jWieq+Hf/kPrwyJ/TaI/Bfe/vKQmE8zIUT34PkdmtyO&#10;Qh8mRNuoQgtRjMMsFPrefMy93eZhOUKG8oLPH2c4toR+S1G9Vw9Dd2hNFvm//fj8kIDPakKI7mHT&#10;5Xqe+f4lCX3RWqCFkqwIkBWHYtz25gMb0uPNDsYNlRFum0SM873jTEK/pajeqwUTyvBiiFR0CONp&#10;oshHZg0r3GmhvPghE0J0D4TsJJ3jiM2X0BdtpUwthAlWKZZ37twZlybjB+4yHMeWeVjus91kgek6&#10;OYFryLBdQr+lqN6rhRfCJl4M1z+5MpRZwxoG4pFxITzIoS+E6CY8z61PIPRtyMIjRJsoSwvZTDmw&#10;rNj3MYQn6TgYJMvySSfRwnttJiAPtkvotxTVe3U8/Oyrgwvh6rWP4tL6SZoAC9PdY6IcIYQg1j94&#10;6N+QV1+INlGGFrKDZGF5OHv27OB9eCIAko7FHndfnoeFhYXU92PbJE8LiIR+jajeq+Gnr19r3EUQ&#10;ee6tsKedvv6teA8hhBjmxbWFga/wIByRfk6INlG0FvLhN2ksLS3FS9swnAaGYwH0qLPMim6WwZqK&#10;hH6NqN6rgRe/Ki6AST30tOP/x9+NlCFk5+Zn1+MjCCFEGDzlo9/4/C9/iku3OL5yRUJftJKitdCe&#10;PXuGBHjISGgbDcexhPahIdynKNbW1lJDefIioV8jqvfysb1cd+/9OS4tDyvgx9mJXz0Wv0sIIbJB&#10;/3Fufbgn8ur6xxL6opU0UejPzc3Fe2zjw4FoDO8pCj49KAoJ/RpRvZfLC6+tDS58iyffjkvLxQr5&#10;JEPYjhBCTAL9CJ4EeujvEK4oRFtoghZCOE7WOHiE82Bf9LyXgYR+h1C9lwsverCqsII+yYQQYlJs&#10;+l0P/d1j3zwXlwjRfKSFhpHQ7xCq9/KoOmSHWEGfZEIIMSlpcfqYF4R+T4i2IC00zJ07d6JsPkUh&#10;oV8jqvdy+NnF9cHFDjPhVkXSRFfehBBiGuhLfJw+QhQl9EXbkBYKM01KTYuEfo2o3suBF7qqLnZ2&#10;xsosJoQQ00Bf4uP0Mds3fd/tO/fiUiGajbTQKBzoO65n36b9hIUGBkvo14jqvXgQm8oLHS56ZYOJ&#10;a6yIz2JCCDENWeL0l8+8G5cI0WykhUahcN+5c+eQkGdef2K30ZaXl+OtW5Qm9DHTF9IT4W6kqMcP&#10;XUONu1hu3ro7uMiVPRgNj8yteId98Ok7my+8/eWRcmvPX340PoIQQkxGWpw+feCjR8/EJUI0G2mh&#10;UUICnkbm5+eD22GWwoX+6upq8ENhYhg17mLhBQ5WFrioWuEOQ++aEEJUCf3PhQ9+HJds8fCzr5bu&#10;B4UoEmmhUax2vv/++zf37t07WJ+ZmYn2YRlm8gUYxMt9LLmEPnKG4gD+0YGFHxIyfhmxhRp3ceAx&#10;NS9uZeWQ9rPeIj7W96YJIUQV0A8hfNDyvVeuSuiLViEtNAp1MybpIktLS4NywLAe9OwTbkenO8kl&#10;9NfX1wcHSZoJDNtwl+GByMc2sY0ad3HwwlbWxQ2i3or8X974QbxFCCGq58W1hYE/stgQRg3IFW1A&#10;WmgUam2PLecyQuUJy2zIfC6hD+zUwrt27YpLt0H5vn374rVteOchtlHjLgY7ALfoC9tvPz4/JPBD&#10;s1EKIUTVYExQSOgD+kMNyBVtQFpoFOps26nOmHxGx3AfZN4hLJtK6AP7+ABmpwG25SET26hxT4/t&#10;vXr8+OtxaTHYHjPY6evfircIIUT90Ddd/sOpuGQL+kQNyBVtQFpolNnZ2aCGph04cGBoHbr82LFj&#10;g3XLREKf2A9Bhh3AOP6Q2ZghocZdBLygwYrEp8385F7yuBQhhKgD+iefzUsDckWbkBYKE9LRWc0y&#10;ldAHCNPhge1gW6TVxEhh2MGDB+NSYVHjno4zl28MLmYnz78Xl06PFfh+oJsQQjSFH/7mKwNfZdGA&#10;XNEmpIWSgYamxkboPLC59TFYl8s0G7MPphb6wH/Q2bNn4y0iDTXu6eCFrKiLmU+didAdIYRoKnZW&#10;bosNabx7789xqRDNRFpoeti5vrKyEpdsU4jQJ/YuAx8o0lHjnpyv/2R1cCErYgZcOwEN7OKHL8Vb&#10;hBCiudBnIXGAhf5RA3JF05EWKpeJhD7i8W0PPowjg/1MXUjgL8KocU8OL2KIRc2Dz4UfMvSSCSFE&#10;G6DfQhiPhT6y7FnChZgWaaFyyS309+/fPyTkrWEUMLD59mE29Y/YRo17MpBJghexvI+lraBPMiGE&#10;aAsYiBvyXRqQK9qCtFC55Bb6FO8YYIs8nTDEBrHcYnPucxCB2EaNOz829nSSnior6JNMCCHawoUP&#10;fhz0XRqQK9qCtFC5TCT0Z2Zm4rVtmNPTg958iv3Q9j6jxp2f2SdPTXXxsoI+yYQQok3Qd2GsEdGA&#10;XNEWpIXKZSKhD7OZdWzWnRCI0+d2O7lW31HjzsfV9Y8HF67jK1fi0nxYQZ9kQgjRJui7Tv7uaFyy&#10;Bf2lBuSKJiMtVC65hb6fjcuazaMfQpl4hlHjzgcvWrBJsYI+yYQQok184+IXg/6L/lIDckWTkRYq&#10;l9xCH4Sm5t21a1e8VWRFjTs7dnKsaXqnrKBPMiGEaBOvvffdoP/6wtOnB35TiKYiLZSMnTArzdKY&#10;SOiLYlC9Z4cXq2kuWFlSa8KEEKJN2HlALIsn35bQF41HWmgUG/KexdJojdAP/WM0z8bGxtDkXTDm&#10;+bfs3r17sB1PKULwboqpQ4tEjTsb6MHnxWr12kdxaT5ufnZ960L45r8YXBBDhlR1QgjRNujDkIWH&#10;YDJB+k4NyBVNRVpoFGrTrJZGK4Q+BvCG/jGaxQ4M9mbFPEKNWMabAqQJtWDAMcrHjT2YFDXubPBC&#10;BZsUK+aFEKJr0L/5zgr6zpPn34tLhGgW0kKjULfCjh07FpdORuuEPsS4N4utHPTsAwh1lpFx6yBU&#10;ViRq3Ol89cT5IZGPdHGTwAsgDD37QgjRNTAzLv2chf7z8eOvxyVCNAtpoVGoP9ERPS2tE/pp2Jgm&#10;m/7Tvp8hPFwnfp03B5gQrCzUuJOhyH/w8MvR63/zzKvxlnzYix9i9IUQootc/ehcUOhrQK5oOtJC&#10;o1CDSug7FhYWEvdj+b59+4bWiV2fm5uLlkMTgxWJGncYivyHDp+KjGL/9p178R7ZWP/kyuDC9523&#10;HolLhRCim9DfXb91KS7ZjOYckdAXTUZaaJSkjutJaJ3Q37t3b2QHDx6M4vEt+/fvH+znYTkG4Np1&#10;HAfHwzJ6+7PeVBSBGvcozy2/NSTyvdjPAy96MCGE6Dr0dy+uLcQlm5vXfn9bQl80mr5rISR9CRnH&#10;ksJC262lMbXQ55fAoFbcgZSBFd/e7EBZm0XHY99DbBluEmxZWf+LRUJ/FGaJ8EL/gUMno0fQWbET&#10;yNhp4YUQoqt8+9LDA79nodD/2cX1uESI5tB3LWS16KSWRmFC3xpEc9FCGbHyNAzAtZ/H1JdZhH5a&#10;vBPvnhYXFzdXV1cH76FNCuo3ycQoV97745DYzyvyz60vDS52fkp4IYToKtb3WSj05xffiEuEaA59&#10;10Jea05iaaB+pxL6NqNNyMrIP0/s5wA7Y6+H5UmPOBC2g+0+tAc3LEhthGWE+BSJhH6Y2SdPDS5M&#10;eUX+53/50+BCh159IYToC599fnvg/7BMrE8Vomn0XQvZjuxJLY2phT6hUE4zDHItEntsMD8/P7Ru&#10;YTn28dhBD2TcehFI6I9ydf3jwQXp6y+u5hL5gBc5GES/EEL0Cfo/m2VMA3JFk5EWKpfChL5laWlp&#10;ZGZabxgEOw3r6+uDYzGTjo3ltxMMLC8vD8pDcBuOSfz+fr0I1LhH4cVokgsSwnR4kbOzQwohRF+g&#10;D7RPNG0HihBNQ1poMtBJzUiWNEoR+oQhL2mWBe7LCbIQDmSPYccD2HLcTPh4fg9SaHJfi92fPf52&#10;4G8RqHEPc+byjcHFKO+gMfvIWiE7Qoi+gow79IUW+lb4WSGahLRQPpgC3loahQt99J6Pi9u3hl74&#10;cYTeR8PAWUtoEC3N3hAAxDWhPDRAd8+ePSPvtz3+RaDGPQwvRLC88MLmL25CCNEnkEM/TehjnhIh&#10;moS00Hh8p7W3NAoR+hDXNuNNyOygXIT2sDyL0Ad4OoCBtHgPXjnDbRK444FYT9uX3yEJ3ETg/Yjr&#10;39jYiEuLQ417m+Uz7w4uRHjMnIfT1781uLBd/sOpuFQIIfoJ/SFmyyUakCuairRQGGhQ6tQ0GxcK&#10;P7XQD30oDeI/q5DvI2rc2/AClPcipCw7QggxDH3iD3/zlbhkc/PrP1mV0BeNRFpom6xRMXkyWpYi&#10;9H04jQijxr2FzQhx89bduDQbvKDBhBBChCfO0oBc0VSkhcLh4t7suNc8neiFCf0y8+V3FTXuLXjx&#10;waPlPPzyxg8GF7OLH74UlwohRL8ZN3GWBuSKJiEtlBwdYzNIApZXKvTF5KjeNzefWnpzcPG5e+/P&#10;cWk2eCFTyI4QQmyTNHEWfa0G5IomIS00LPQx8DaJ2oQ+Pzg0O9f+/fsH28UwatzbF56Hn301LsnG&#10;d956ZHAh08RYQggxDP2jnThLA3JFE5EWCvfoIxmMz/bIbZUK/b179w4+OAluRwyS2KbvjXt+8Y2J&#10;Ljrrn1wZXMReevdrcakQQghCH2mfeGpArmgiEvrj02dCa0Pcc72WGH2ks0zCTnAltul74+YF57Fv&#10;bqeAywIvYDAhhBCjIOOO95MakCuaiIT+Nna22zTzsftpFCb0kRs/CZsLVGzT58YNcT/JBcfO+vjB&#10;p+/EpUIIISzIoe+FPqDf1YBc0RQk9MMgbIfzR6XZuEyXhQl9PFZIIkt4Tx/pc+PmxQaDcbNic+Yj&#10;Rl8IIUQy9Jd24iz6Xg3IFU2hLC2EiU4REgOxjFcf727x+6bBCVwRrRIam1oGCNVJS8GZRmFCH4Yv&#10;gccOBMszMzND+4ht+ir0J+3NR6wpL1xCCCHSob+0E2dpQK5oGkVrIWhPqzutYSJXT5KAPnLkSLzH&#10;FjZG3luVXLhwYXPXrl2ZP39qoY8PtB+WZuPukvpGX4U+LzJ5evN/+/H5wUXrtfe+G5cKIYRIItQ5&#10;ogG5omkUrYVsuHjIMPssOXjw4KAcM9LaTJEwiy1HHD1uGrieFtVSJvhf8HQhjamFPoCAtxUQsp07&#10;d8Z7C9JHoT9pbz4vVvaCJYQQIhl0ini/qQG5omkUrYXOnj0bCXiL1aP79u2LS7fL0UNOEMbDck4G&#10;u7CwMCizIUDQtixvKoUIfZI0aCBPGqA+0UehzwtMnt58DcAVQoj8/PHujYHvDE2cpQG5oglUoYVs&#10;9kfbA86ypBloYQC9/XadIBENy9PGAEwLxgKkWRqFCn2Rj77Ve5befEzuwgtTyE7+7mi8pxBCiHHQ&#10;d55b386MRz+sAbmiCVShhWxMO7NE2tBz3yHNclhondi4/XGCOy948mA/N83SkNCvkb7VOy8uaXnz&#10;rahPMiGEENmg3/z2pYfjEg3IFc2iCi0UEsVpqd/9/n7dwvJxaS7zYMcOZLE0ChP6GOWMuxnE6ycZ&#10;YpzENn0S+llj862gTzIhhBDZWLrypRHfqQG5oklACyVZEdiwG8TvE+jSJKHMcm7z6xaWFyn07efR&#10;EHKUZGmgHqcW+nYwwjgT2xTViNsALyppvfnACvokE0IIkY3Lfzg14js1IFc0iTK1kE2diYw6lqJ7&#10;9O1NxLSkfV5ephb6djKsLCa26YvQx8DbrBcVK+iTTAghRHboO6/fuhSXaECuaA5laSEb4x5Kf4ko&#10;FG5fXV2NS7dgOSy0TiDuWW7nkZoWHhNzUU3L1EKfX4aGRwg+ZIem0J1h+iL0eUF5+NlX45JkrKBP&#10;MiGEENmh70QGM0K/rAG5om7K0EJzc3MDXZqW4577MI0m8eVJaTRtNp8igWYu6riFCn2Rjz4I/eMr&#10;VwYXlLv3/hyXJmMFfZIJIYTITsh/akCuaApFayFMIkVdGpoJ1xLSsJgMy5fZNJoU/zbfPkKEisZO&#10;yDUNhQl9VIzIRx+EPi8kWXrzgb0gJZkQQojsIC2x958akCuaQtFayArkJCP2psCbfxIQ2odWZNgO&#10;sZN0jbM0phb6drpgkY+uC/3lM+8OLiQ3b92NS9M5+ua/GBL13p6//Gi8pxBCiCxgokH6UKIBuaIp&#10;FK2FbI98kllCYh+hPyFsPn4aevaLZn5+fuRz0iyNqYU+YOoivIrsdF3o8yKS9UJip2u3g8aEEEJM&#10;B33rhQ9+HJds++ifXSxvRk8hxtF1LTQJXsiPszSmFvqhu5s0E9t0uXHb3qKLazfj0nR4IfrGxS/G&#10;JUIIIYqA/vXErx6LS7aF/vziG3GJENUjoT9Kkbp5aqFvv0wWE9t0uXHnHeiFkBxeiD7/y5/iUiGE&#10;EEVgfSzRgFzRBCT0R6FmbmR6zXEmtulq40Z2HV48kHVnHJ/c2xhcgGz6NyGEEMWAkB0v9G1WNCHq&#10;QkJ/lCLTdk4t9MXkdLXeMfttnosHLz72AiSEEKI48KSUfhaDc4EG5IomIA0ahkIfOfynQUK/Rrpa&#10;77xwQPCPw/YyXf1o/P5CCCEmg74W6TYJ/bUG5Iq6kAYdxc7qm8XSKFToY0IBPG7A7LgrKytxqUii&#10;i417mgmyhBBClEfI39JfP3789bhEiGqR0B8lJObTLI1ChL6dqjf0wVxHXlCxTRcbNy8asHH86J0n&#10;BxcdxOkLIYQoD4yB8kL/C0+fzuyzhSgDCf1RmLY+q6UxtdBfX18PfiiM2BsBsU3XGve1398eXDDO&#10;XL4Rl4ax8aJLV74UlwohhCiL9U+ujAh9DcgVdSOhXy5TC30r7A8ePLh5+vTpEVGPqYF9mehe487T&#10;M4Rc+f6CI4QQolzody//4VS0/v7GpwO/nSXcUoiikdAvl8KE/traWlyyXWYJlfWdrjVuXiyeWnoz&#10;Lgljp2PHbLhCCCGqgb7XPkml714+825cIkR19FnooyMc41qPHDkSl0zH/v37oygaS2FC35K1rO90&#10;qXHnefzLCw1MCCFEdXznrUdG/C9996NHz8QlQlRHn4V+KApmGkLHKkzob2xsD6b0H6QY/TBdaty8&#10;UGCmxTQufvjS4CKjdJpCCFEtoYmzHnnuFwMfLkTVSOhv6WMsT2shrT210Lcjg5eXl6My+0ELCwuD&#10;dZaJLbrSuO2kK6vXPopLw/ACYy8yQgghqsEmQrj52fWo7IXX1iT0RW1I6G9r5KLMMrXQT8u6462o&#10;GKSu0JXG/fCzr2a6SCAe319ghBBCVAv98Onr34rWb9+5N/DhGJwrRJX0WeifPXs2qJenNcvUQh/4&#10;XvuQ7dmzJ95bkK40bl4gxg3C5cUFGXeEEELUA30xjNCPY7yVEFXSZ6EPEN5epPlO9UKEPpmdnR0R&#10;+AjtwR1LkRw7dmzwDzFcyIN9cHOB74BRyBjZ7MHsvRjtjO02a5AFs/3iGHv37o1LiqMLjfunr18b&#10;XCDSsBO14NGxEEKIeghNnEU/Pm6clRBF03ehXzaFCv0qCMUzefx2Gt5LQjcl/oak7Pz/XWjcvDiM&#10;E/q8qGhyLCGEqJfrty6NCP35xTcy+XIhikZCv1xaJ/StMA+JcFt+4MCB6BGGLSN2HRmD/HbAstXV&#10;1bikWNrcuDGxihX56NlPAuLeX1SEEELUB30yJ87CbOYS+qIOJPTLJZfQt4MGGAqzb9++Qdk4mzZO&#10;f35+PjqOzfQDs7AMoTsE4T0sZ4gO14lfR0gP1hHWUxZtbdwU+Q8efnnzgSdeTr0w2AwPL7z95bhU&#10;CCFEndAvhybOeuPXH8YlQpSPhH655BL6iFOnIEZ8POB6VpsGHsOG1NhjQtz7MsJyCne/n13nDQ1u&#10;KMqkjY3bivyHDp+KDGL/sW+Gc+KHJmcRQghRL89ffnTEN1Poj0usIESRSOiXSy6hz15uWNVCnzcZ&#10;HBQbOiZCdXwZYbl/P24aFhcXo2XE7dttZdPGxu1FvhX7jx9/Pd5rC9ubj8FfQgghmkFo4iwMxKXY&#10;F6IqJPTLJZfQB+gRn5ubi9f+6iwuXBjMyDXOJs2+ExoUy3VbZp84ePz+yLhjy1jOsCB837JpY+PG&#10;DIoQ9V7o48KAibMs6s0XQohmYjtiPvj0nagMqTUl9EXVSOiXS26hXwcU33yKALxAB7t37x4pI6H9&#10;PQcPHoy2z8zMROt2LMA04wtQv0nWRrzYD4l8exF56d2vxaVCCCGaAn30yd8djdav/f72QOgjTFOI&#10;KmirFmoLqN/ShT56xzGD7iSMy4hjy21okYflFPEeO8MvoMjHZGB8UoAbgSJpa+O+eetudCHgQFwv&#10;8oF684UQotnQR1s/TaG/fObduESIcpHQTwcaGh3d0LiTRJtMLfRtRhuE8XjwpbjdZsLJCuPnxxnC&#10;ghBSxHUPy23YkYXbmU2I68SvF0FbG7fNtxwS+YAXD8XmCyFEM8HT1iSh//Czr8YlQpSLhH4Yq6+t&#10;Ea6P64SeWujzg3bt2hWXjGJDYPISiqUPGW4y7L72rgcpNe1+Hob82GmDuT/x60XQ1sbNCwFCeEIo&#10;b74QQjQfxOZ7X40MavTxQlSBhP4oPrukNYKIE18WojChb0Wyx05aVRQ8nj+mLUfYjy/z8IkBxL7F&#10;75/0/mloY+Nm2A7s4trNuHQYXjg0C64QQjQb+mtk4QGY/FBCX1SJhP4otoMcGSVtdIwlVOYpTOin&#10;PTrgINdxXyYPPJ4/pv0sbz62KZTNh7CSkXITTyuwjMcoRdLGxv3VE+dTLwII1eGFQwghRLOhv0Ze&#10;fUIfnxSaKUSRSOiPQm2KSBXCMkuozFOY0E/7oCz75IXhNjt37oxLtllaWhr6TIj21dXVeOs23J40&#10;UNjeUeERSdG0sXHzAvCFp8MDQnjRwGBcIYQQzSYUakk//8z3L8UlQpSHhP4o1J6WrGWeqYU+erz5&#10;QTSMDLYZcGgQzmKbtjVuzooLC02RbidgQXpNIYQQzebyH04lCn2YEGUjoT8KdTPGmBKWEdupncbU&#10;Qh/wg8aZGKZtjfu55bdSnT8vFt+4+MW4RAghRNOh775+a6sHf5yvF6JIJPRHQbQKtTPDzq2W9pEr&#10;aRQi9MG+ffuGPtTbpHn0u0zbGjcdP6ZJ9/z24/ODiwVnWRRCCNF86Lt/+JuvROuIzZfQF1UhoT9K&#10;WtYdb6Wn1/Rg4AAS+8P84FcxTFuF/snz78Ul2/BCARNCCNEevn3p4RH/TX+PLDxClImEfhjMPRUS&#10;9tayhMQXLvRFdtpU79975erA8Xs+ubcxuEhc/PCluFQIIUQbOLe+lCj0k+ZLEaIopEGTQZr4PXv2&#10;BEV+1klocwt99NJjFloxPW1q3HT6IaGPtGz+IiGEEKIdIHkCffgf796IyjRxlqgKCf1yySX09+/f&#10;P3InYe8uspjYpo1CHz37Hl4gkENfCCFE+6Aff+2970brZy7fkNAXlSChPwp78THodhzz8/PRfE8I&#10;mQ+RS+jbxwc8INezmtimLY07zeHjosALhBBCiHZCP259Of1+0izoQhSBhP4o1MzQ2nNzc5GYv3Dh&#10;Qrx1G6uvaZ5cQv/IkSODA/ED7aRSWUxs05bG/fCzrw4cvr0YhEwIIUT7OPm7oyN+nH5/fvGNuESI&#10;4pHQHyWkn2HocCdIfhPaZ+/evfEeW+QS+qJY2lLv1tlbUR8yIYQQ7QOx+d6PYyAu/b8QZSENOkpI&#10;wNOWl5ejfeyEtRg/OzMzM1i35BL6iNHHjLf8EDEdbWjcN2/dHTj69zc+HRL1IRNCCNFO6McxyzlY&#10;PvOuhL4oHQn9USjYId6JnUQL7N69O1qGLifcjmw9JJfQ5wFWV1fjku0y+0EiG21o3E8tvTnk6K2o&#10;D5kQQoh2Qj+OvPqE/h+TaAlRBhL6o1BbW+wkWoDLdhAuy+w8VhMJfcQFEZZJ6OenDY2bTp6z4VpR&#10;HzIhhBDtBJnTvC/nNQCdPkKUgYT+KNTWFvTS23IuLy4uRuuAZVML/UktywxefaJNQp+z4VpRHzIh&#10;hBDt5PqtSyO+/AtPnx5cB4QoAwn9UaxuRvIbGMv27ds3tI8doMuy9fX1uCSn0E+anSuPiW2a3rgh&#10;7r2Dt6I+ZEIIIdoLffnlP2w9xVWcvigbCf1RECIf0tBZzZJL6AOk7QkdNKuJbZreuEM9OVbUh0wI&#10;IUR7oS9fuvKluGT7yS4SMghRNBL6YRYWFkY0tJ24FmYH6NoyS26h7+GBFaOfn6Y3bjr3Z75/KS6R&#10;0BdCiC7zw998ZcSf81rw3PJbcYkQxVGmFsIAVswaC50ammX27NmzkX4NGSap8qytrQ2OV5X2RdiO&#10;jblHWA4EP7+fz6fvkdCvkSYLffTc0LkjxSa5+dn1wUUAeZeFEEJ0h6sfnRsR+kjGwOuBEEVTlhaC&#10;ELYC2GanIdCudh9vllAPOw03FEWCCWrxfUPfOS+5hL7y6BdLk4W+T6tJnr/86MhFQAghRHegj4fo&#10;B4rTF2VShhYKifE0oY9wFyxb8z36PA4GyCKGHk8IbFmR8Liwackl9PmhyqNfDE0W+nTqiNO38AKA&#10;NGxCCCG6B/18KE5f+fRF0ZQl9DnZFHVqmtAfp2EPHDgwOI4laTbaaeExizjuREJfefSLoQ1Cn2k1&#10;wZWNnw8uAJ//5U9xqRBCiC4BgU9fT3hNUD59UTRlayHq1GmEPo8Bs9j4eMTvFwVCd3hcptOclImE&#10;/qSmPPrDNFXo//T1awOnbvnGxS+OOH8hhBDdIhSnr3z6oiyaIPR3794dbYfZga+Ex4BZ7Gy1ofdN&#10;gw8NwndNsjRyCX3l0S+Wpgr9pIFXdPxn1k/EJUIIIboI/T3j9EPzqghRBE0Q+iE7duxYvFey0Acs&#10;tzPUTov9vCyWRi6hD5RHvziaKvTpzG0qtQsf/Hjg+IUQQnQb+vtQnP6Zy8q4JooDWijJioD6MyT0&#10;0Qs/Nzc36M23qTNhzKZjyzwsD6XvnBT7eVksDdRjLqHv4YeMe3QgRimqERfJ7Tv3Bs7cTo5Cpy+h&#10;L4QQ3SctTv+R534RlwgxPWVrIerUkNAPYQfespee6zDLxsbGoNwmqpkW5s7PamlI6NdIE4U+evHp&#10;zC10+L+88YO4RAghRFe5fuvSiNCfX3wjeH0QYhqaJvQxqJbvQW8/4DrMYgfjNpWphb6YnCbWO504&#10;4vQJxL13+EIIIboN/f7lP2xdD5Bak9eIu/f+HJUJMS1NE/p2YizMnAuQ+YZlFhvO3lRyC33+Q3l6&#10;8O1gB7FNk4U+JkghdPYS+kII0R/o9zFRIuE1YvHk23GJENNRhhaCWGfcvdWtWMc2gnL02iP8BeEy&#10;NmwHRmx2HUyuhTAde0MAwV8mPlTHGr53GoUJ/aTJBICEfpimCf2LazcHTtxCZ69sO0II0R9++Juv&#10;DPw/4TXCXyeEmJQytBA1Z5KR0Daaz4uPFJyh/WBl4G860iwNCf0aaZrQf+yb50Yc+MUPXxpx9EII&#10;IbrPB5++M+L/v/fKVQl9UShlaCHozjQjCM2xs9uitx56Ngmk3OS+sPn5+XhLsSwvLw99zjhLQ0K/&#10;Rpom9Om8IfiJJskSQoj+Qv9/bn07dSCvFW/8+sO4RIjJaZoWagLUzDR7M8KbFa6PQ0K/Rpoq9BHC&#10;Q+jkT/7uaFwihBCiL/AagE4fwmuF0myKIpDQH4WamVl/gNfRBw8ejNa9HvdI6NdIkxo3Bt/SeRM7&#10;Dfrnf/lTXCqEEKIvnL7+rcF1gCjNpigSCf1RqJntOIGQjv7/s/d/QVKc557v60tdcskll1xyyaUu&#10;ia0zds9ZIy9idNYOiLNGw+wh5iCdOKGOGNmMUFg98oxggrHUFksKdDY6u/eWx+otW55WbISwsAIY&#10;SUMvQUALS9CWgGiBZVriP0Z2nflV59P91ptvZmVWZVZmVn4/EU9AV2ZVV1e/XfXkk28+b+g238CJ&#10;/qCBNXUa3Gqn6b9xv3zmsdgbPACgPe59d2v1c+Db+ysr4l76463Vzwt3YUVgECT6cZYzq6uOCeXR&#10;odt8JPoVqtPgtjdtLZhl7M39rYt7olsAAG1jnwXvfPFCdEv0mbF75XNDK6oDgyLRj7Oc2b0w+KGH&#10;Hurepn+1UNf69esz5dYk+hWqy+DWm7Ql+tdv3u/etnT7/Oqbuyo6AIB2Cp3d/cGed7ufGd9/ZuVf&#10;kn0MikQ/zu3/b/bt29eTT7uRJneij+LU5XVXFd8SfaMFUvw3dgBA+2hlXPfz4EeHTnU/L37wzJFu&#10;kOxjGOSgYZbEa3EuE+rl724PIdGvUF1ed0vyNU/f2Jv6G589Fd0CAGgr+0zY/b+vJPWW5PvJPpAX&#10;OWg+6v2/devWboU/i8Yl+rowQQsW9DuCEe07MzMTW93MpaWDl5eXo6/itE1dg7K+oHnULdHXQiii&#10;C67sTf36vcvd2wAA7WWfCfv+278MJvqP7D7cefS5tQsHgaxI9MvViERfybZ/qsLCvSLZJC1TfPfu&#10;3WiPTvdChrTtxralHQwMqg6v+4WlG6uJvgktew4AaK+3F6dWPxfUacdN9pXk/7OfkORjMCT65WpE&#10;ou/24Q+Fa9OmTcF9LIz7tS01rAME18aNG7u366KIMtThdQ/1Q7Y3c83TBwDg9oPl1c8GnfW1ZF9J&#10;vv7VvH1gECT6yfrlvxZpGpHoa9qMP/3G/QHdarvdpuWCja0eprDHsa+N//XBgwe7X69bty66pXh1&#10;eN0tybcVDrUwlr2Z/+EGb9wAgBX22aCzvqJk3xJ9BTAIEv04zTCxvDRLpGlEoh+iRN7/Aa0yr/Cn&#10;4djttpywfW3cr90XuEx1SvQPn7rS/Tq0CiIAAKFubO70T2vPDORBoh9nOWjWSNPYRD/0A7qVe5/d&#10;rtMg7tdi1wBo8QGxbVku+B1G1a/7b08vrb5BG3sTJ9EHALgu3zyz+vmgs7/GPkd2vnQyugXIjkQ/&#10;zvJQhRrQDGPoRF9JcuiC2KJpdTD3B7dwK/fuXCaf3W5TcdSayG6z0GNt2bKl+39tL1vVg1vTdZIS&#10;/Y+u/jK6BQCAFfYZcfjL/dEt4Wu9gKxI9OMsLy1i+vjQib49mX4XrE5OTq7uq5iamoq2ZJPUSUf9&#10;RE3acsDufYzuq+et+fj2tbZreWHRtQF6TF3gq2lBg9LrmxRVsjdmvUmLvygKAACuF0//MPY54a6u&#10;fnrxenQrkE3VuVAdKQ9VPlqrRN8P9wLZpIsKLMHOQ9Np3Ck6CvXKF/dgwGe3q5NOEve+oe49wyT7&#10;IXVJ9O2NOfQGDgCASSoI2eeJu/AikAWJfpybN7sF7UGUlugrjC6ADW1XDMqq7+7jTExMJD6u3a4p&#10;QCE6atJ2m4bkPk5ZF+dWObhnj3+x+sZs7M3bPSULAIDLPiuOXXk1uqXTOTB3PvaZAmTR9kRf085D&#10;4c5SCW13I02hib59Q/vaWlzak7VTEEUlzvYY9jjWElOh72Hc7xc6i2DTityWnLa/8b8uQpWDW1UX&#10;90156fb51Tfve9/d6t4GAIDPPisULvtMUdIPZNX2RN/yy2EiTWGJ/tLSUnRLb8It9n/3ymF3ez+a&#10;kuOvTGuLWSk0zcbYbdZBR9xpOD4979A2/7bQPsOqcnDbG/Le2bPdr2fOPxF84wYAwKVmDaHPC7+A&#10;BGRBor+SXw4TaQpL9H3u7fZ/t5put/kLYYXYvknhck91+KGOOj7b5p4BELtdBwJW8de1AUWqanC7&#10;F05pwROxN20l/AAAhNhnRSj2vPcvVz9bLv2RM8PIpu2JvqaMDxtpCkv03STeWldaVT20j93mnglI&#10;ou43tr8bqvT7Cbq41X6L0Nx820+P75ufn++5fxFXPvuqGtz+XEp3NVz1SQYAIMRN7ENhny2P/fT9&#10;6B5AurYn+mUbOtF3L4ANhZ90a/qO2xO/SjoKKntRrDRVDW57I7ZEXxff2ps0AABJ3KQ+FP/Pf5ju&#10;+XwB+iHRX6Gis65zzTJ7RAV17ZvUYMY1dKIvbiKfN9qs6kT/4OHPul/bG7TaawIAkMRN6pPCPmO4&#10;KBdZkOj3ziLp10VHVDS3/UNNZlyFJPriVvZtVVm3r73m4tv/Laz/fVtVMbg1J9/ehO8/+Ev3Nntz&#10;ZjVcAEAaN6FPCi7KRR4k+r0F86yy3qewRD8rHXnoQKDKKTN1UcXgfnbmk543YFbDBQBk5Sb0SXFh&#10;6cbq58zxc1ejewJhJPprSbtWxM0qraOka+SJPtZU8brbm++jz61cpf3ymcdW35wBAEjjJvRJIfZZ&#10;owDSkIOuJfqh7pBJsl7vWliir+43urh19+7diTE1NRXtDaky0dfKuGJvzG8v8rsBAKRzE/qkEHf1&#10;9es373dvA0JI9AebuqNukCNL9N1v1i+wZtSD+/Ti9dU3Xrl+7/LqG/PtB70LkgEAkIV9jhy78mp0&#10;ywr7vKHVJtKQ6Pcm+v4CsUnc+6QZOtF35whlCawZ9eDe+dLJnkT/zc+fXn2DBgBgEPY54n+W+NeE&#10;ASEk+p3ulB03V05bTFYHAu6+ijRDJ/r+N1NboNC0HQVTd3qNenDbG+7j+493v7Y35tfOPd79GgCA&#10;vP5w49Tq58m1OxejW1fY546SfiCERH+Fn0/7ObX+H9pndnY2eoSwQhN95FNVom9dEOyN+cI3J7tf&#10;AwAwCPs88ddj0bQd++wBQkj0V+g6VzenzhJqY99PYYm++ugjn1EO7sOnrvS82Z5cmll9YwYAYBjv&#10;fPFC8DNF67XYZw8LaCGERH+NWs+7iXxabN68ObpXuqETffXEt2+KfEY5uLfv/aAn0bc3ZBJ9AEAR&#10;7DPlrYt7oltWsIAW0pDox2k6jrvorBu2KG1WQyf6ogb/+uZ5Gv1jtIPb3mQnD37c/drekP0uCQAA&#10;DOKVs9tXP1tcaq9pn0FU9eEj0S/X0In++vXrY0cbaYE1VST6WrHw8s0zq2/G3/31z9EeAAAM7t53&#10;t1Y/W+av/Sq6dQVVfSQh0S/X0Il+KJlPC6wZ1eB+/b0LPW+whz7dufpmDABAUeyzxf98UZHJPods&#10;wUZASPTLRaJfoVENbr+SYm/CM+ef6H4NAEAR3FabWpTRZZ9D9lkECIl+uYZO9DG4Ub3u9sa6d/Zs&#10;d6qOvQlrCg8AAEWyzxi/1aZb1WeuPgw5aLlI9Cs0itfdvQjq1t0HnaOXf776JgwAQNE0P98+Z24/&#10;6F3On7n68JGDlit3oq+G/idOnIi+wjBGMbhVxXffVO3Nl0QfAFAW+5zxq/pu8YnVciEk+uXKlei7&#10;PfOnp6e7t7nz77ME1oxicNsbqqooYm++WjALAIAyqHWzfd743d1YLRcuEv2wdevWdfNmFdh9k5OT&#10;mfPqXIn+xo0bVx949+7d3dvs66yBNaNM9N84ttg5v/y71TdeAADKZJ836q/vclfL3fnSyehWtBWJ&#10;ftzExETfvNm2q819mlyJ/r59+1YfeH5+vnubLZaVNbCm7MG953/7x9U3U3n5zGMk+gCAkXh7cWr1&#10;M8ev6ivBt88nJf5oLxL9OMuZH3744eiWuF27dmXKrXMl+ihWma/7jw6dWn0TtUTf3nDf/Pzp7tcA&#10;AJTJPnf8qr7Y55NNLUU7kYPGWQKvAnsSTekh0a+5sl53S/J/8MyRzvefebf7/z/e/Hr1Dffb+1ej&#10;PQEAKE9aVf/g4c9Wk/3Ti9ejW9E25KBxlsBv2LAhuiVO1X4S/Zor43V3k3wLS/b3fvS33TdbAABG&#10;xRJ9vwOPWKKvQDuVmYMePHhwNRm2a0t9y8vLq/tYJM17d5vSWMzNzUVbi+NOiw9N3/GfR5pcib77&#10;oIMG1pQxuP0k3+KR3Yc7//S5t7rz9AEAGBW3A4/fV59FtFBWom9dayxCiX4oyXfDpep6aB9FqDPO&#10;MHQdbOj7hGLz5s3RvcJI9CtUxuD+avlOLNlXkv/9Z9/uvsme+xNzIQEAo5VW1WcRrXYrIxcK5Z+h&#10;RN+tnJtt27at3jY7O9u9bWlpafU2dcQxdpuiaO7FtmnRD4l+hcoY3OIm+0ry/+8/+b9W32QBABg1&#10;d7Xca3cuRreusUT/0eeKrYyi/spK9G1KjeWfoUTftu3YsSO6ZYXdrrMCkjQf3j0oKIMOMDSNyL6H&#10;G3YQ0k+uRB/FKut1d3sU/7OfvNetoJDoAwCqZJ9Doc8idxV3Lsxtl7JzUEuM/UR/cXFxdZu1jDd2&#10;uyL0tTlx4sTq7Xq8OiLRr1BZr7vmOdobptgb6+Ev93e/BgBg1C58c3L18yi0Ort9btlnF9qhqkQ/&#10;rT2l3W7b/K9ddnvR8/SLUkiin/ZDulcGo1dZg9t9s1y6fX71jfXed7eiPQAAGL20M8zuhbnqIId2&#10;qCrRn5qaSsxP7Xbb5n/tstvV4WcQ7vz/u3fvdm/TVCJNF8oaaYZO9Ddt2rT6BJPY9o0bN0a3QMpO&#10;9FXZf+OzpxLfVAEAGCX10rfPpJnzT0S3rnnsp++vfoZdv3k/uhXjTLlQUhTBclA/0Xdbb/rsdtvm&#10;f+2y2wdts+kWxO1aAfs6a6TR6zhUom/fxL+QwVX2xQpNVdQgdl36463VN0nN1bc31EOf7oz2AACg&#10;Okrw7bPJb7cp9hmmwPgrIxdyWf6ZNnVHbTZddrsi9LVx5/kPOkffzZHVaUfs66yRprBEf2YmPt/O&#10;pB01tVkZg/vZmU9W3yDdysnlm2eiPQAAqJZ9Nil8vz29tPo5xhSe8VdVou8m6X4HG7vduu7Y1wpX&#10;Efmtpuv4U3B0cbAORLJGmsISfU3hSZJlek8blTG47c3R+ub7AQBA1U5//c7q51Lowlym8LRHVYm+&#10;2DZ3JVx3zry66sjk5OTqbW71P9SHv24KS/QVmoNvFxKI/q8Vu9x9sKbMRP+ptyZ7EnwLAADqoF/r&#10;Z/s8U2B8lZELuXlnKIzyVrtNyb4WwwrtJ+7tmlfv9rfft29ftFd+9hjugYim86jCP+gFvq6hE/08&#10;y/SGjqbarOjBffzc1dU3RTe5dwMAgDpwp5e+fOax6NY17hSeJw98GN2KcVNloi+h7QpV9l3KYUP7&#10;Ddtoxh7HneNvt23YsCG6ZXBDJ/qS9MO7YfOcsKbowb3zpZMk+gCAxjh6+eern09/uBGfj7997wer&#10;n2tqv4nxU0aiH5rH7oZPU3SUy+pi2LRrTkX7qdquf91ZLIMK5cl2W20SfaMf3J6cG3VdLSwrm6NV&#10;tKIHt70Z/u0LMz3JvRsAANRJv88o+2xTYPyUkeg3SShvzhtpCk30y+S2H7LQ0U/oaMq9CtpC1wq4&#10;dD93e9IZB92u7UXMk/KVlej/u3f/dc8bpxsAANSJWmzaZ1RoCo/bNloVfoyXtif6Kia7+eggkWbo&#10;RN++iS5gKOIURkjSmQILl7vSmR/uKRC7TS2VtmzZ0v2/Lq5w2ZSkIk6dhBQ5uGePf7H6Rugm9n4A&#10;AFA3h7/cv/o5pY48PrXZtM+4w6euRLdiHLQ90Rflz/1y3bRIU1ii74YS5iKTfvvhrc+pn8wvLCx0&#10;bxe7TS2PjHtltD0v+9r4X6t9kn9b0Yoc3BN7jpDoAwAaq99nlX3GKbQgJMYDiX6c5Z+1mKPv9hAN&#10;habclMH9HjatJmmFMjdpV5Ve7GuT9LV/1XWRihzc9ua3d/bs6hvla+cej7YCAFBvbhcetd70Kbl3&#10;k32MBxL9uFq11zTqIWrJcVLs2LEj2nt47uOqxafYVBuFz27XC+d+bdyvra+qHRSUpajBfevug9U3&#10;vq+W76y+UYY6GAAAUFfz1361+hn29uJUdOuaN44trn7eaSV4NB+JfrkKS/Rdak1kF7EmhVoYDcN9&#10;LOMudOCz2+00iE3ncRdL0AGDpgfp/0kX5xapqNf9wNz51Te+40uHVt8kAQBomlfObl/9HFu6fT66&#10;dc2jzx1d/czThbpotrYn+u5KvDa9XIVxFaazRppSEn0zPT29+uSTYhDunHv3tIaS+KTHtdvdbXYR&#10;rqYfzc3NdW/z99FBS6jnahGKet3tDU9hb44k+gCApur3WeZ+7qHZ2p7o67pWyz1t5ot9nTXSFJ7o&#10;qyLeb96+G3l77OtFsPv6Fyls2rRpdZsv6T4u20cX94ZadA46X1+vb1IUwd7sDh7+bPWN8eRS+oIP&#10;AADU1bf3r65+noXm62vxLPvsU4UfzVVULtRUbvt4m+3i5p5ZIo1e36ETfSXGbjU9FO5FuaqS2+15&#10;En03+Xa76hj3qMhnt2t6T4hN+7Ht7uPo59P/dSahSEUMbs3Jtze7T78+ufrGCABAk7ktN0Pz9TVH&#10;3z7/Xn/vQnQrmqbtib611nSn4Ggqub+ab1qkGTrRt4Q4FEr+i1oVV1Nr3McOyXIxrlpz+vSC+vfr&#10;93URihjc7hudO68RAICm0wJa9rl2+eaZ6NY19vmnUGMKNE/bE/2ylZLoF9EOyOW2zVQkcdtouh1+&#10;dCok7b6hbf5toX2GVcTgtjc4nbq0N8M3P3862goAQLPZZ5tCLThdtNxsPhL9chWW6JfVL1/se6SF&#10;cW9T5xy3q05ouo91B7LFuIzdR+o8dcfe3P6PDz5dfSPU3EYAAMbB7QfLPcm+Tyvl2mfhzpdORrei&#10;KUj0406cOLGah/r5qWi6jm1Xe/s0Qyf6o2A/TFoYzXUKbQ8l+ZOTk91tuojX5170a1Hkar8y7Ot+&#10;evH66pub5i8mvQkCANBkbn/90GKQ2/d+sPp5+PHvv45uRROQ6Me5uWcStwNlmoES/SxPwGR9IkXT&#10;vHvN2VckdcvRhQ9qsZlGR1I6sirDsIN78uDHq29s9gao+YwAAIybmfNPrH7Wac0Yn30eKtAcJPpx&#10;ljenrTnlNqhJkzvRd1tYZq1w2/6bN2+OboEMO7jtDU2VDHvzO/enI9FWAADGi33WKa7fuxzduuL6&#10;zfurn4sTe/gsbAoS/TjLm9OmxWvKju2XJneibw/a74Fdg9ynDYpK9P/ht2unNAEAGGdusu/bO3t2&#10;9bNRa8ug/kj047LkzVn2kYET/X5TXlyaIpPlybTNMIP7+Lmrq29maW96AACME3cxrdDnnqr59vlI&#10;y836I9GPs7WdLNSu3qabWxMZN9IMnOhrcaqs3MW0sGaYwe1eeGRvdlpcBACAcffR1V+ufvaFLs61&#10;z0cF6o1EP8zy5n6ha1LTDJzoK7Ia5D5tMMzgtjew//era/Pz/f7CAACMK/fi3KOXfx7dusJtufmj&#10;Q6eiW1FHJPrJ1DHSzaH96LcqruRO9N1v6i7Xm0QXErhPCmuKSPT3f/DvV9/oAABoE/v8U/gr5z72&#10;0/dXPyt1oS7qiUS/P3XYURdJzaaZnp7uru+UVe5EX+0m3cRdMTc3F21d469mq9CcI6wZdHDPHv9i&#10;LdGP3uBCpy4BABh3brLvn9m2z0oF6olEv1y5E33pdyohKdBr0MH96HNHY4n+H25wahIA0D5pF+e6&#10;jSu09gzqh0Q/nabnqJqvWTRZpur4Bkr0JXTVb1osLy9H94QZdHDbm9aTB38TfGMDAKBN3JVz/YUj&#10;mcJTbyT6YaEZNApjX6ctqiUDJ/rirsqVFHnacLbNIK/7/Qd/WX3Dev7435HoAwDwP7zx2VOrn4l+&#10;Fzr73FSgXkj047QgbSinVpipqanYbSFDJfounU5Q6BsPcmqhjQZ53V9/78Lqm5W9oR278mq0FQCA&#10;9nrx9A9XPxuXbp+Pbu10fnt6afWz82e/zn4hI8pHoh/nTpFXUxvl1aGkPnSbr7BEH/kN8rq7C4HY&#10;mxltNQEAWGGfjQqX+/mps+OoB3LQOEvg3WY3oaQ+dJuPRL9Cg7zu9ia16/VXg29kAAC0WdrFufYZ&#10;qqQf9UAOGpc1qQ/d5iPRr1De111Ledub1N6P/rb7BqYFQwAAwJqTSzOrif6bnz8d3drpvHFscfVz&#10;VB15UD1y0DhL4NWq3vhJ/czMTOy2EBL9CuV93Q/MnV99g7I3MH+BEAAA0Om8cnZ78LPSPkctdr50&#10;MtqCKpCDxrmdLe26Vzepd5N8uy0JiX6F8r7u7huTvXkBAIAw+6x0Py8v/fHW6mfp9595t/PIj98l&#10;2a8QOWhcWtcdP0ptr4nhDJro/5uZ50j0AQDo4/aD5Viyb22qleT/4Jkj3SDZrw45aNj09HQwsXdD&#10;3Xn6IdGvUJ7X/avlO6uJ/r7//jfdNyzNQQQAAMnc+frqr+8n+W6y/+SBD6N7YVTIQZNpsdmNGzcG&#10;k3wdCGRBol+hPK/73tmzq4m+W5kAAADptFqufXZue+FYN6n3E319vl5YuhHdA6NCDlouEv0K5Xnd&#10;Lcn/J8+8Q6IPAEBO9tmp2L73g55knyS/OuSg5SLRr9Agif6u/2NP903KbRcGAADSqfOOJfpqTW3J&#10;Pkl+tchBky0sLPR04LHQbZrWkwWJfoWyvu56A7JE396krt25GG0FAABZvPHZU6ufo4q/+fdvdn7y&#10;/t/33IbRIgcNCyX4fmiffkj0K5T1dX925pNYog8AAPJzk/pQYLTIQeM2b94cTOxDsWnTpuheYST6&#10;Fcr6uluS//1n3+aNCACAIbhJfSgwWuSgcW4iv379+tVFs2R+fr57m7tPGhL9CuVN9J96a7L7JkRb&#10;TQAABuMn9n5gtMhB47Ik8W7bzTQk+hXK8rqfXry+mujzJgQAwHDcpD4UGC1y0DhL4CcmksfjwYMH&#10;SfTrLsvrPnnwYxJ9AAAK4ib1ocBokYPG7dq1q28Sr1Vxtb3fBbkk+hXK8rpbkq/OAHoDoq0mAACD&#10;8xN7PzBa5KBhaYn8ww8/3PdAwJDoVyhPov9v/+sT3Tcg2moCADA4P7H3A6NFDhq3devWnmQ+bywu&#10;LkaPRKJfqX6v+/FzV1cTfd6AAAAYnpvUhwKjRQ4aF0re84TbpYdEv0L9Xnet2keiDwAAxlVdclCt&#10;QqsE+e7du9Et1bFpO4OG+zOQ6Feo3+tuSf7f/efXukk+bTUBAMA4KSMHDSW/Fr6pqangfu70lyYj&#10;0a9Q1kT/3737r6nmAwCAsVNloj83Nxfcx2IckOhXKO11nz3+xWqiz7QdAAAwjspM9PsJJfWavmO3&#10;TU5ORrdWT2cYdu/e3dm2bVtnZib7DA8S/Qqlve6PPne0J9GnrSYAABg3dUj0lUC77PYsj1EUrXSr&#10;Tju6VsC3efPmnudkMT8/H+2RjES/QmmvuyX5239+oJvo01YTAACMm6oSfVXIbT9/Pr7d3u8xiuIm&#10;8j4dhLjPx49+SPQrlPS633/wl9VE/yfv/z3TdgAAwFgqM9H3w03oZ2dnV2/3ufcZBftequr73OcS&#10;ik2bNkV7hpHoVyjpdX/9vQuriT7z8wEAwLhSLpQUgwolxBYnTpzo7uNWyn3u/qNg32t6ejq6ZcWu&#10;Xbt6not7oOLenkavY6MSff2C7AdbWlqKbo3TUZH7IujKap9WHrPtSRdc6KIHbZ+YKD7ZTnrdJ/Yc&#10;6Un0P7r6y2gLAADA+BhFDqoE2vI9hRw8eLDna5e/b9nse/kX2brPw89D9+3bt7otTaMS/fXr1/f8&#10;0P6cKlHy7+7jho6MjE516Db9awsT6EVzufO3ypD0uluS/y9e/c9U8wEAwNgaVQ5q+ZzldG53narn&#10;6Nv3Uj5qLE9Neh5pU49cjUn03R/WIpTou9tV/dfqYO5tpt/XYreVtUpa6HW/dffBaqK/96O/JdEH&#10;AABjq6pEf3l5efXrpK47/ea/F2XdunWr3zMUoefhTutJ06hEX6uXpR2Bub807WfUfsi/3b42/td2&#10;9kCndsoSet33zp5dTfSV5NNWEwAAjKuic1DleX6B1p327eZ6ods0fcZuC037LoObv4YipN9205hE&#10;36Ql+mnzlex29Sh1vzbu1/Y4GzZs6H5dFv91d7vtWKJ//d7laCsAAMB4KToHVZ5nOV0oXO61mn64&#10;02hGwZ0u7oYOAnxuAdudlh4yVom+XTir8Nnt9ouzrzXHyX7RerHco6qyua+7Jfnff+bdziM/frfz&#10;T3/yFtN2AADAWCs6B/UvvLXQ9JhQ0hw6MNC+VVGea7NPkmiGi57nli1boluSjVWi73ba8dntts0/&#10;TWLzn+zrtI4+RbHX3U3yf/DMkW4o2d+693/vbgcAABhHZeag1kozq9CBQNONVaKvqTa2zWe3px2l&#10;2cpkarUZ6t4zKL2+SSF+ku8m+08e+LC7DwAAwLixXAjl0Os7Nom+TmEkJeV2u83R91mbIjsQsP11&#10;dKfEX//PcookD3vdt+/9oJvU+4m+DgAuLN3o7gMAADBuSPTLNVaJflqrIbs9aWEs/379vi6Cve6a&#10;i/83//7NnmRfSf5P3v975ukDAICxRaJfrrFK9N2rkN3VxdxFBfz7iC2YtbCwEN0y+kTfTfbdJJ9E&#10;HwAAjCsS/XI1JtHXYgYKt7OOKvi6zV3R1rYpdLvbD1Xh05LCut1fWtjd3110q0h+om/JvpvkKwAA&#10;AMYRiX65GpPoW6KdFEaLG4S2K/yrqVXBt20+WzDLDZ0xKFIo0Q8FAADAOCLRL1djEn1dRJsUqvK7&#10;lNBbBx2Fv93Y9iSaz6+EX9/DndZTFBJ9AADQZiT65WpMoj+OSPQBAECbkYOWi0S/QiT6AACgzchB&#10;y0WiXyESfQAA0GbkoOUi0a8QrzsAAGgzcqFykehXiNcdAAC0GblQuUj0K8TrDgAA2oxcqFwk+hXi&#10;dQcAAG1GLlQuEv0K8boDAIA2IxcqF4l+hXjdAQBAm5ELlYtEv0K87gAAoM3IhcpFol8hXncAANBm&#10;5ELlItGvEK87AABoM3KhcpHoV4jXHQAAtBm5ULlI9CvE6w4AANqMXKhcJPoV4nUHAABtRi5ULhL9&#10;CvG6AwCANiMXKheJfoV43QEAQJuRC5WLRL9CvO4AAKDNyIXKRaJfIV53AADQZuRC5SLRrxCvOwAA&#10;aDNyoXKR6FeI1x0AALQZuVC5SPQrxOsOAADajFyoXCT6FeJ1BwAAbUYuVC4S/QrxugMAgDYjFyoX&#10;iX6FeN0BAECbkQuVi0S/QrzuAACgzciFykWiXyFedwAA0GbkQuUi0a8QrzsAAGgzcqFykehXiNcd&#10;AAC0GblQuUj0K8TrDgAA2oxcqFwk+hXidQcAAG1GLlQuEv0K8boDAIA2IxcqF4l+hXjdAQBAm5EL&#10;lYtEv0K87gAAoM3IhcpFol8hXncAANBm5ELlItGvEK87AABoM3KhcpHoV4jXHQAAtBm5ULlI9CvE&#10;6w4AANqMXKhcY5voHz16tPPwww93Y/fu3dGtvRYXF7vbFEtLS9GtvRYWFjrf+973Ohs3boxuKQ6D&#10;GwAAtFmZudDU1NRqLjg7Oxvd2i5jmehv2LChm5z7oeTfTE9Px7bPzc1FW9fYtrt370a3FIdEHwAA&#10;tFkZuZByNje/c6Ntxi7RX79+/eovc9OmTd1qfegX7H7tDgjXunXrurcdPHgwuqVYJPoAAKDNysiF&#10;LKdT7Nixo7N58+bVr5UntsnYJfr2i9y6dWt0S6dbqbfbT5w40b3Nvjb+13aAUMaUHUOiDwAA2qzo&#10;XMgt8C4vL0e39haC22SsEv2ZmZngL1fsds3Tcr827te6r7+9DCT6AACgzYrOhSx/83M4N0dMui5z&#10;HI1Vou8exfnsdk3Hcb/WtB1dlKv/2+kc2+YfLBSNRB8AALTZqBJ9Jfd2u3vN5rgbq0R/YmIi+MsV&#10;u9226epr9zaFkn5N1dH/ddBQNhJ9AADQZqNK9MVuL+vayzoaq0Rf03L6/XL9barmG/3itd2q/rqY&#10;1+5jU34GodeXIAiCIAiCyB6DsLxN4bPbSfQbatu2bX1/uUlXW/uddyzJ37Jly+oFHHr8Io3L695k&#10;/A6qxetfLV7/6vE7qBavf/WK/h1YLmf5nMtut8YsbaDXt1Vz9JMq87ZdC2S5Xxv/6yLwBlM9fgfV&#10;4vWvFq9/9fgdVIvXv3pF/w4sX/NzNs3LLyOXqzu9vmOT6NtFtQr3Qgu3Wh86XWNTfjTH39j+xv+6&#10;CLzBVI/fQbV4/avF6189fgfV4vWvXtG/A3fRVJfarpeRy9WdXt+xSfTFfonuLzKtd6pO3+j2hx56&#10;KLplhb9/0v2HwRtM9fgdVIvXv1q8/tXjd1AtXv/qFf070MwMy9lsFofbccfP98adXt+xSvS1Apr9&#10;Mv0IddKxbT4NBN2+a9eu1Yq//l8k3mCqx++gWrz+1eL1rx6/g2rx+levjN+B5Xah0CyPNtHrO1aJ&#10;vkxNTcV+sVod12fJfGib2HbFMF13kvAGUz1+B9Xi9a8Wr3/1+B1Ui9e/emX9DtwpPArrqNg2en3H&#10;LtEHAAAA2o5EHwAAABhDJPoAAADAGCLRBwAAAMYQiT4AAAAwhkj0AQAAgDFEog8AAACMIRJ9AAAA&#10;YAyR6AMAAABjiEQfAAAAGEMk+gAAAMAYItEHAAAAxhCJPgAAADCGSPQrMj8/39m9e3c39H+U5+DB&#10;g93XeWpqqu9rvW/fvtXfC4ql1/7o0aPdSOL+XSwsLES3ogjua3vixIno1jjbZ3p6OroFw9Lrba9r&#10;2vgXe79S3L17N7oVeSwvL/d9r5GZmZnV13ppaSm6NU6/B9uPv4tssrz+s7Ozq69r2nuS6HW3ffm7&#10;yIdEvwLf+973goFirV+/Pvg6P/TQQ9Eea5Tgh/bdvHlztAeG4b++Dz/8cLRljbvdDQwnaWxv27Yt&#10;2mPFxo0bg/sp8cRglJCEXlPF5ORktNcKJUWh/fQ+huw0rt3XL2RxcbFnH4vQZ0PS34UOEhCnAo37&#10;Oum19ulz1d3HDd/c3FxwP/4usiPRHzF3oG7YsKHnTST0JoPBua+1H1u2bIn26nQrOe42JaHu16o6&#10;YDju66nwE313G38XxfGTx4mJiW5FTK/prl27or063f+7+/l/AxiM+xrqdddZRfc2l3u7Xn/9juxr&#10;93eFMFXx3dfQIsTdrqRz3bp1q1/rb8Twd5FP6KAolOj7+7jhJ/DuNv/1VxED/ZHoj5BbRXBP/ynp&#10;tNtRHP8NI+lN2n2Td4X2RX764NRr6J5h0e/CaEqJ3e5Wjzdt2rR6OwZjr58OntLYfu5BlXsATKI5&#10;GHv93HHtVvltuoL9jSjcaQl2mwLp7P3dfd8IvW464LJt7nQd98DK2Nf6jDDu57geC2vsddF4t/+H&#10;En291jowMzt27FjdX2Hcz2xXaF8kI9EfIffN3OWe6uJ0YHncN2j3d2Bf+8lQ0gEA8nFfQ/u/m+gn&#10;Hei6BwD95noizn39+s1ptf38aTp2uwL52WunSr5xD6Ds92JfK1xJnxmI0xSPfq+nJG3TVCr3dvcM&#10;gX9W1253D4yxMude3DOJoUQ/xPZXmNBt4k79QX8k+iOkRDJpcNrtVAjK41YZdIrRJL32fMgOz6r4&#10;Nh/cXk830U87oLLbuQAuP3fagdgFij73gMBnt4e2oT/39dMYdpNHt0pst7l/F+JeX4Hs7DULvW5J&#10;2/zk1P3aZ7eHtiF/oq8zW7a/e/Bkt/l/F+5ZGfRHoj9CNjBDg9Nu9y+QQ3Hc1989ZWu3+fP9/EQJ&#10;+biVS2Nfu2/cdpu7n7HbdWoX+biFhVDYtBH3ANjn7o/BuK+hhVtoELtdxQWXKqS2zX3PQjp7zRQ+&#10;u90/g+ue8VWi6l5P4bPbQ9uQP9F3p03pvsZu8/OitPcsxJHoj5ANzNDgtNvdi0RRHDdp96sDdrs/&#10;bYGqwXDstXNPe9tteRN9DoDzc19XhZJL9wNVIWnj3N8X+SV1DQnNxffHed6ECSvsNVP47Pa0RF9T&#10;aPW7sK99dntoG/KNWzdp938ndntaos8BcH8k+iNkA1Phs9v9lmsYnvtBG5pTadv8ij6J/uDc19xl&#10;t+VN9N05zsjGvfjZ5VYqlWyS6JfHnUus93a/i4uxr/2KvpswITt7zUKvm92elujrujn+LgaXNdH3&#10;W3H67HYq+sMh0R8ht5rms9v9qjKG484/Dr3uYtv8NxO6IQ3Ofe3SQvyvXXa7DhyQj9vqzuXOE9cH&#10;sntQ5n8o2+0K5OO+97jj153SZmdw7Ws/+UybPoJk9pqFXrekbX5xQlV9+9q/mN1ut33RK0ui7/4d&#10;JL2Ots1fz8a/cBrpSPRHKOniTncepttyCsNxKzT+a+6y7e7FcZLlvghzT3unhWzdurXna+NWbfwP&#10;WvSX9GHoX3yr19a+9s+c2O1MKczPbRnos9ttm/+1UeIfuh3pkl5PSdrmfz67B8R+Ac5u13sX4vol&#10;+u57jiJJ0j50xMuHRH+E3NNUoa4vDNpiZX1dNY3E9rM3JbcLAD3Ei2OvqTt1x33Tdys3dpsC+bmJ&#10;inu2KnRm0b52b3MPwJgHm5+67Njr5y7v7453+724SaZd0+JWPNUbHtnZ66bwuQfAmp4j7u/EXX/F&#10;blMY93el+yGuX6Jv2xRp3Klvekxx/y78qW4II9EfMf9iODdsIGN4bjU4KaxK41cX/EBx7DX1L4hO&#10;+7twkyTkk/a6uhdJu0mpH/50EmQXej3dcIW2W6C/fmcR3c5doe0WbvLuztP3g4OvuMnyX/4AALhI&#10;SURBVNDr5Ib4Z9pDYQdgEtpugWxI9Cvgno61IJkplj83PxTuvFn/oiCFP5UHw7PX1k/0xb141IK/&#10;i+H5K4UqNN597nxwC6bsDEdnVULjOnTw5J6BcYOqcTb+hc5+uMmjhPYJTZ0N/V3413Nhhf86+SFJ&#10;49wNdwphaH8VMJAdiT4AAAAwhkj0AQAAgDFEog8AI8Tp5+x4rQBgOCT6AFpFc579C/fU3SHUHaIM&#10;7vcti34+XQeh0IW2SWyfuq7fMYrXCgDGGYk+gNYIXZjqxig6zLjfrwxua1gLf9VnY9tDF0fXgfsz&#10;AADyI9EH0AruIitpUbayv5fbw7rf97JtJPoAMJ5I9AGMPb9FXqhyr1aSo0go3edRhqREP7S4jG0j&#10;0QeA8USiD2DsuQljlgs7be6633vbKGnW9tCqybrNFqrSCtj+3H/3uYQoUXfX2tD1A6H+3kncRN8/&#10;wPHZ7X6ib3P8tYqoT9OAtM0/cNDaFbrd7TFuB08Ktze22HUSOtOS9DrbfRWin81eW91P3zONFkly&#10;H8N/DsZ+Xns8/V/7uys1A0ATkegDGGv+ysehxaJ87v4+//FM2mrMbsLs3u7TgYG73Y1Q0h3iJvr+&#10;yp7+ap52uxJbl3sfX9I2S9wVSQvWafGopAVzQgvUuduTXpvQhcSh6xTc8Nnt7s9gAQBNRqIPYKz1&#10;q2qHuPv7XWvcZNCW1V9aWuq5j8JNTN1E2t3H5e6vhFgrN/uJepZVUv1E30+6XXZb0Yn+oOFX6EP7&#10;hMLlH4jpNdBr4r++Lnd/PwCgyUj0AYw1PwHNQtNTku4Tul2Jo93mV81VcZ6ZmYm+Sk6Uk253DyKy&#10;dAXyE32xrxVukmu3lZHou5V293aF9jXua5f2PPwpV+4292yHm9D7Bw427Ufhstss9JoDwDgg0Qcw&#10;1pQ8uklcVkn3Cd0eui1JaN/Z2dnV20Lz/kP3SRJK9DVdyX0MOzNgXxed6LuJvLhnJpSIu9zn60/f&#10;sdsVPvf7uQcBWe/jHgS498kytQsAmoJEH8BYc5M7RVZupdkSZlWO7bas8+59oX39i0bTop9Qoi9u&#10;Nduq+vZ10Ym++33FvX7B/166WNm2KVxJt4v7c7rb3dvSwn2O7u0AME5I9AGMtbRpOGlCc9v9r03S&#10;7SGhfd0uO/2in6RE37+OwJ3L3sREP+l+7m1pkVTRB4BxQqIPYKz5F2eGpsYkce8X+tok3R4S2lfJ&#10;r92W1AIyq6REX/xrCez/TUz0dbFyaHvotn4GuQ8ANAGJPoCx5yZyiqTuNf5BgHrF233cqS9+Imu3&#10;K9Ta0ede3Onua9yzDv7FvHmlJfr+QY9F1kTfv7+r7ETfv7DWXenYfUz3Pkm/Z597HwAYJyT6AMae&#10;e7GrxdatW7tJscJNUl1JibFPCyu52y0ptX7u7gWo7n4u93a3Y41Rm08/2Q1JS/TFreRbpCX6Sqh1&#10;oKLOQe7tClfZib7CznbogMy93U3o3Z8v1JtfP4u/2Jf7WAAwTkj0AbSCu0prWviy7COh/SzcKr17&#10;u8s9e5AUoQMAX79EX9zHVPjJt59Iu+Em0q4yE323eu+H33ZTQvv54Uq6HQCajkQfQGuEKvtuKOn0&#10;+RfzJs2h9xNWN7QarHFv97nJciiy9HfPkuj7i4iFVt0NVf51P/fxXWUm+nps//egCCX5knQmxsJv&#10;8eluA4BxQqIPoJWUsCqy9E3PkwgqybTHHoY9xrCPM6w6PAfXIM/H7pN1zj4AjAsSfQBIoep0nkQf&#10;AIC6INEHgBRukq8LYgEAaAoSfQBI4C8yBQBAk5DoA0ACXUSrC0HVsSfLXH4AAOqERB8AAAAYQyT6&#10;AAAAwBgi0QcAAADG0GqiTxAEQRAEQRDEeAWJPkEQBEEQBEEQBEEQBEEQBEE0JFaL+gAAAAAAAAAA&#10;oJ4o6gMAAAAAAAAA0BAU9QEAAAAAAAAAaAiK+gAAAAAAAAAANARFfRTixIkTnampqc709HRnYWEh&#10;uhUAAAAAAAAAUCSK+iWYmZnpbNiwofO9730vUzz88MOdxcXF6N5hy8vLnW3btgXv78dDDz3UOXjw&#10;YHTPOH2vzZs3B+9rMTk5Ge2dTsV893763roNAAAAAAAAwOA0cXZiYqKn9pYWqkfOzs5G9w7bsWNH&#10;8L79QjW/flSPXLduXfD+fmzZsqVb78RgKOoXSMXytIGr4n3odoukQvrWrVuD+/cL/bHNz89Hj7JC&#10;X7v7bNy4cfUPaPfu3T3bVPhP47+p6I8RAAAAAAAAwHA0aditu+UJFffv3r0bPVKvfvXJpEgr6vuT&#10;fvPErl27okdBHhT1CxSa/a4/wJCkP0z/D04tbfx91q9f31laWor2WBP6/vojdvl/uEePHo22rPC3&#10;h2bd6yyh/pDd/fzHAQAAAAAAADAY1dpUc9PM+lAdUFRHTOoWohbZIX7tT18PQ8/NrxMqQt8/qR6q&#10;icbIh6J+gUIDOKkVjQa8v69m+buSznKlXZoSulLAvQLA/0P32/74f9hzc3PRlhX+JTo6kZB05g8A&#10;AAAAAABAeVS7c2t1Fvv27Yv26FV0UX/Tpk09j6dIa+vtdwpRqKZKfTEfivoF0uUi/qBU+JeRqLdV&#10;6ASA3ypHfwD+PmrFkybUd9/94/Rb+bhnzfTH4z4v9w8q1FqoX48uAAAAAAAAAOXQpGF19HDrdQrd&#10;llQkL7Kor3qh+1gW/iRil98a3EKdQZAdRf2CaWBmXRDCQi12QtSj3t9XRfs0obNd+kN2hc6g+aGC&#10;vl3a4z+m+vBz9gwAAAAAAAAol+pzWtdSxXeLUCHfIqntjvGL+mmhGqfqgkldQzThN3S/fkL3YfJw&#10;PhT1S6LBntTTyg21s0n6wwjdv1+PKa0y7d9H4dP31MkEvSmoyK/vpZMIenwr5msf/01Cj290AkOP&#10;oZ9Bbwi6r/4A7f6jZmM4TwAAAAAAAKB9QnWiflEFf7JtUqi2pxpdUitwo1pg6P79QhOA/dn0Sc+t&#10;n9B93Joj+rMxSVG/IEmD2f6wQtsUOvPlt98JLXyrx08TKurre+elvlv+Y9jJh6Q2Q27oD93/eeqG&#10;MQ8AAAAAANA+TasJadFcC9X+VB8MteB2o18NMYkm66bVMN16X9bJxb7QffSzITsbwxT1h6QB7/aj&#10;t0haGCKpMO4uYhH649TZtDShx+3Xh9+ltjpqr+Pe330T8Pv8u62DVPR3t+n1SLoKoQ4Y8wAAAAAA&#10;AO0zTjWhUKcNi0EL+5K0AK+7dqgK8aF90nrqa7Z/6D5Vdf5oKhvDFPWHFOp/7y+Q6wsV4N1Z9SqY&#10;+9s1oz9N6I+4Xy8tMzMz03M/PZb/B+UX/P3Lbvy+XHXuh8WYBwAAAAAAGB82i91CNbHQupDjVhPS&#10;z+rW4yxUrxyU2viEHtOdkKy6YWiftFY6oXqn6o3Ix8YwRf0haTa8PyBV4E4TWphCl7cYvemEZv/r&#10;fqE3pFBPrCyz9PVYfqufpBMS/iK7fp8u/2eqcwsexjwAAAAAAMD48OtWilDBuAk1obSTEq6k2fIK&#10;f7Kt6niagd+PZtprYnHoMf2uHKFJy6pnhnr7h2b/a19m6ednY5ii/pA02EMFeIX+CFTstki6JEZv&#10;Mv4fqoriSY/bL7L00vf/8PVc0y6R8Xvtu2f8/BWv+7UKqhpjHuNMH7L6+1b0SwAAAONJV1TqcyDP&#10;JItB7gMAAFAXSe2x/RpVE2pC/s+QN9SRw+dPxs0TobqlGXTxXUWWkwyIszFMUb8gOouWtwivs4g6&#10;eEqjYnrWx9UfWZYDMb9lkHr4Z6FLaPo9F70OdceYHy2NSY1zjQ0LfcBwNjYudOVPvw85FWH0t+/f&#10;zw17Xxjk8aumk40aP3ovtPGjr9NOQkooYUm7DBCois2YsfGtGTka4007Kafn7P/NKXx6z/JzCU1G&#10;4CTkcDRu0nI05Zy+rPcZ9e+MMQIAAAYVmg2uUJ5tmlATUs0kLU8LhfKlvK1v+oXqhf2OvUU1h351&#10;CTfc3wfyszFMUb9EVoxShC49GYTNorLIe4Cj+1vhQH/QwxRWNSM4yx933TDmy6Uxpg+T0Bt3UvCG&#10;vvK6hV4bFaeT6IMzdB8/tN8gj18FFe+TLvVLCl0FpZ/PRVEfdaTPzUFmstT9CjhRThJ67j5/4X2L&#10;Nvx9hi4Jzxpp79Why5798Iv6ee4z6t9Zm8cIAAAYXuhYUGH1q6bWhNxa4CD1QJ/qge7jFVnfczsI&#10;FP3YoKiPFmPMlye0cLTCb0Xlb08rVrSJZk26BW29Lmkn3kJFmaR1MSTv44+S1hVxf4684Y+h0Dij&#10;IISq6O8sqQVf1qj7+FWyHnrePh18uCc29J7UlhO7eU94u5H23h7av997e577jPp31uYxAgAAhpeU&#10;l9oxIzUhNJ2NYYr6aB3GfDn8tRUs/IVUfLqKxZ9ljWzGoXCt4k1SsVMFMGsdFKL76oojXZboz2Sm&#10;qI+60KWz/li0cBfJD9F7oy1or4OTOsta1G+zUFF/2GK1PkP9x9T3STPIfQAAAIqg3DhpMmAodKyo&#10;q7l17JdHUisY5UHUhNB0NoYp6qN1xm3M7//HiaGjCEmX8g9TsPcLs1b80GzCtERAs/rSisEufaj3&#10;m0Gr7dovK/Xx6/eY6m/vz4oM/Uz+Ajd5EiCFe/8sj+8b9GfJygqWfihxG0ZSUV8nmdQX0N9mofv1&#10;OxGl4mVofYJQ6PH6FWP952qFXj1f93ZFUuFNv8d+v6dQpBUUy/jbqMr9B3/p/OjQqc7/9OPD3dj5&#10;0snOrbsPoq3lSSp06z0q74GJhB5PJ7X6/f3pKh3/fmpxEqLnldT+xEK/d/9vNGtRP9Q2TD9DSGhf&#10;G2/6fnod/e0WOuHXj163Qa4SyvKahxRV1Nfly/7jpIVep0HuY/L8zsyg40gG+X6i19K/nx96/097&#10;jy97zMkgr80o/vYBAChTltZ//SLrepCS9Fmrx6AOiqazMUxRH60zbmPeL9APEkUIHQhbqJAxyCxp&#10;v9ipArAOYt3b0kIH30kHvIMmFWnF5rRicSj8IkVSIdqVVARPCvf5Znl8M+zPkkXS1R39Zi9nEfpZ&#10;80RSq4tQUS5L6H5JRVz/uaqPddo4d+n3G9ona4Re6zL+NqriF/O//8y73Xjkx++OpLifNA6LPNmp&#10;0PtCEr0H+vsr/Oeg/fK8vyrcgnTWon7W/SS0b96+9KGTTvpbHKa/vUKfeXkVVdRP+7xNCr0OodvT&#10;wt6z8vzOhh1Hkuf76Tn2O/kYCj3HUH5Q1piTYV+bsv72AQAYBf8YQ59rOvkc+lyyq7Hd/S2yHium&#10;5T579uyhDopGs7omRX20zriNeb9AP0gUJWuhIWl2ni+pIKbQga5bJE0qbuqyO5/bq9ciacZ6aBZn&#10;qAgTOujXSQW/8KPnrOeqbbqPK/Tzpp0MKWv/In6WLJJOHOjqgGGljR0llDZTUz9D0qx7JZk+PWcV&#10;5vRzu+PPF3oNk2ZHpj1XPY5OfqjQpOfjjtPQSRHd5gvtp8cLKeNvowqhYv4PnjnSE6Mo7vuvj0Lj&#10;Zxgad6GDnKTXPnSFjr9v0kGP/jb8ca4Z3/Y34/6NZC3E5inYJu2r0PuOO471/qTbQvv6/HGuz6TQ&#10;37O/3yDvc65BTwr6772u0GvUb4zlvU/W31kR40iyfr9QkVy/y9BM/NC++tovJCR9b8UwY66I16aM&#10;v30AAOpKn9H+55giay6ddpXiE088QR0UjWZ1TYr6aJ26jvnDX+4PFtzrGm9+/nT0zON0oBsqaoZC&#10;B8RJRdxQsTPtsvGkg3G3cK0Cpb+939l+f38/kdDj99sni7KK9CbL/kX9LFkkFbOVgA0r9NhJs+8l&#10;dIIh6yyQEI1p//H0nEJCzzWpMOXyZ7uo2BOiQpC7nyL0WpTxtzGMvbNnV4vyg0aomO+HW9wfJiYP&#10;fhw98xVJBxJJ4yCPpPc6v0AZ+p2GTnSG3q+znHh1ZS3EZt1PkvZNKnKHxrrCnzntF2KT3htUUHX3&#10;U4Rmd2elvw//8bKEXockodeo399h3vtk/Z0VMY4k6/cLXbmWdgIk9Pv0W+Ykfe9hx1zZr82gf/sA&#10;ANSZ/1lmkVXovoq///u/pw6KRrO6JkV9tE5dx7yK5KHieV3jtXOPR8+8P80U7lfkDxVVQsXOtKK1&#10;hIom7omAvG1lksItPNuMOjcG6Vmb9+ctY/+ifpYskn4XSTPD88j72mj2or+/nl8SFfZUkElagCkU&#10;ek4heZ+rUZHJv5+ej1vc0T6hvwm/ACRl/G0MQ0XyUPE8T6hYHyrku/HI7vB988b2vR9Ez3xN6PVJ&#10;OvmSV2jMuoVZFRtDs4j9331Si468v8eshdis+0mefU1ovOtxXKGrTPQ+p9fMqNjr75PW6iSL0HMb&#10;duZ06DVyx0FI3vtk+T0UNY4ky/fTSc/QPnnDf5/P8r19/cZcka+NFPW3DwBAFXR8EjrmzBNZhe6r&#10;+Gf/7J9RB0WjWV2Toj5aZ9zGfKjgnjdGSQexSf1v/ZnJgxQ7QycP3KJJ3oVm/dCBsj+zr9/3zCrv&#10;z1vG/kX9LFmE2sIo1PJiWHlfm1CRJFTUH6bwrecUkve5ukKF/bRQ4SfpCoAy/jaq9NXynW6hXQX3&#10;UHHfivmPPne0c2HpRnSvYoV+t4pQm6RBhGYq2wnSUOE69PtJKmLmnZGetRiap2haRoHV5D2YLOJ9&#10;MPTchn3c0GvkFnhD8t4ny+8haZ+840iyfD8VqEP75Al93vkz8LN8b1+/MVfka2OK+NsHAGCUdHzj&#10;fz4NGlmkTQD4V//qX1EHRaNZXZOiPlpn3MZ8qEifN0YtdAm8IktR3++960oqcLoH16HZl2kzsrPQ&#10;DE//MVUsyCtvcbeM/Yv6WbJKOsEzbGE/72uTpaivgom/T1LbjlARR88pJO9zNf5z1u9J31e/Qz2m&#10;QvvoioIsM0LL+NuoA7+4P4pivgm1YbIoorCv98xQj+3Q7zJtlnnoMdLea0OSCpe+rPtJnn1NlqK+&#10;P4tZfyP6m9N419+N/tXfjn5H7uz9YY1zUV+KGEeS9fuFXk+/SJ9X1u/tyjLminptTFF/+wAAjILy&#10;LP/zSaHjl6QJRxK6jyILHf+E7qv48Y9/TB0UjWZ1TYr6aJ1xG/OhIn3eKIIdXKoYm7bQaajPq0Kz&#10;Jn2hYqdCBRm/X23SrG+/IJ00uy9rYSV0+XrSyQR979BMPB3sWxHAlbe4W8b+Rf0sWSmJC7UJsNB4&#10;ChVpdD8VL+ykgF+Qyvva+AVyhV/QDs2MDPVEVhEwNAtYzykk73M1/gkR/Q2qSDRoS4cy/jbqxIr7&#10;oyjmu/S7DL2uCv3ONIZCBzN6j9MYtH013kPSThy4kTYuQiesFKHWWxrfdvLPPamVtRiap2iaZ1/T&#10;r8Aa+n3ob7CoqyfShJ7bOBX1ixhHkvX7hd639TeV5b1If3Ohv4ms39vVb8xJUa+Nq4i/fQAARiGp&#10;ZWnayXh9Hobuo8hCx0Wh++q4ljooms7GMEV9tA5jvhyhD8ysESqMSqjYmSf8gr5R8hCa4ZY1/IN1&#10;UcF7kMd05S3ulrV/ET9LXqF2AXnC/13nfW2yFPWTEkOFijpJVx1Y6DmF5H2uRuM47YRIUuh3Gyok&#10;SRl/G1j5mwoV/vJE2qxeKwAmRZYZwaG/gX7h/o1kLYbmKZrm2ddkKbAO+n6jxx5mjA8zBpI+z0Kv&#10;kb5Pmrz3yfN7GHYcSZ7vlzRRIEuEfuY839uEfq96HF8Rr42viL99AADKlvQZqM9Q/2S8PkP7rVuW&#10;hSaHhe6r2gM1ITSdjWGK+mgdxnw5NOtNM8qyFgRVyAwd9LqSip06iE8rZmpGdWjmq8+ec+gxkkIz&#10;sDVrIImSEhVfQvd1Qz+bn8DkLe6Wvf8wP8ugVFROSsBCoecXujIk78+atfWMxky/3vNKQvVz+I+p&#10;5xSS97maUDFLJxb0eG6k/U0m/Z2U8beBFSqy9TsB5IbGYegqGV9oHCl0ex56fv3ex+3EkPv71pUF&#10;oX19WfeTPPuaLAXW0N+wPjfcv5u0975B24Ppdxl6vCyR9HsMvUZpBXrJe59Bfg+DjiMZ5PtlKQC4&#10;ob/B0NUZZY051zCvTYjGRugxksYMAABVyLuekSLpmL8fHcuE7qdQXk1NCE1nY5iiPlqHMd8coQPV&#10;LMVOYNyFZmeqyJ8mVPDi72l8JM1YznJCoC1UIPVPqAxSAFcAdcHfPgCgKVRs13FMv5Pb1nZS+/v7&#10;6ut+kiYn6YoBoSaEprMxTFEfrcOYbw6K+kBY6GoGzT4OzepUMhyaIZwlIUYz6EoZ//er4P2yV9Ks&#10;raTXSVfchGZhp/U5B0aJv30AAHol5XvuRA5qQmg6G8MU9dE6jPnmoKgPhClZzdIaKSk0QwbjITT7&#10;XDFoi5hxp3Zd/WaHJYXup0I/UAf87QMAEJfUKtXN4agJoelsDFPUR+sw5ptDi9iosO9GUb3bgXGh&#10;Ar96NKuQ4xb6NRtFfzOapa9LTfutYYFm0u/Vf59MWnwcvfR5or8NHfzpdVNfff3t2Ouok1+6/Js2&#10;Jqgj/vYBAOilz0E7FnLDX0eHmhCazsYwRX20DmMeAAAAAABgPCwuLgYL+qET3tSE0HQ2hinqo3UY&#10;8wAAAAAAAO1DTQhNZ2OYoj5ahzEPAAAAAADQPtSE0HQ2hinqo3UY8wAAAAAAAO1DTQhNZ2OYoj5a&#10;hzEPAAAAAADQPtSE0HQ2hinqo3UY8wAAAAAAAO1DTQhNZ2OYoj5ahzEPAAAAAADQPtSE0HQ2hinq&#10;o3UY8wAAAAAAAO1DTQhNZ2OYoj5ahzEPAAAAAADQPtSE0HQ2hinqo3UY8wAAAAAAAO1DTQhNZ2OY&#10;oj5ahzEPAAAAAADQPtSE0HQ2hinqo3UY8wAAAAAAAO1DTQhNZ2OYoj5ahzEPAAAAAADQPtSE0HQ2&#10;hinqo3UY8wAAAAAAAO1DTQhNZ2OYoj5ahzEPAAAAAADQPtSE0HQ2hinqo3UY8wAAAMBgrt+83zm9&#10;eL0ze/yLzoG5853Jgx93Hvvp+53/6ceHh46dL53sPuZvTy91vlq+E31HAACKQ00ITWdjmKI+Wocx&#10;DwAAAIR9/PuvO6+/d6FbrA8V3quKx/cf7xw+daVz/8FfomcKAEB+1ITQdDaGKeqjdRjzAAAAaLPj&#10;5652Z8SrUB4qoA8aejydDFAcPPxZ9+SAhWb36/u6t9m+2/d+EHy8tJjYc6T7PW7dfRD9VAAA9EdN&#10;CE1nY5iiPlqHMQ8AAIA2UBF97+zZzqPPHQ0WxrOEWus8O/NJ541ji52FS99EjzwaasOT9YoB/ZzM&#10;4gcA9ENNCE1nY5iiPlqHMQ8AAIBxolnwP/v1wsC97dXLXrPeR120z0v9/PU8005SaNb/haUb0T0A&#10;AOhFTQhNZ2OYoj5ahzEPAACAUdMs8h8dOrVafFYhPW/rmGGK9yqEP/+LM93Z7+PSskZXIiQV+HU7&#10;xX0AgI+aEJrOxjBFfbQOYx4AAACj4hfzv//Mu9145Mfvdr8OFfeHLd6rFY0K3m2hGfx6HUOvh2bu&#10;03cfAGCoCaHpbAxT1B/SiRMnOt/73veGjqNHj0aPGLe0tNSZmJgI3s9i3bp1ncnJyc7du3eje4Xp&#10;+6xfvz74GJs3b+4sLy9He6bT99m4cWPP/Xft2hVtrTfGPAAAAMoWKub/4JkjPeEW9/OGFoq1mfdY&#10;oeJ9UnFfC/MCAEBNCE1nY5ii/pAOHjzYU9geNHbv3h094hqdMHjooYeC+6fFww8/HCvu62u/mK8i&#10;vL7vhg0bem7XyYE0s7OzPfvrOS4sLERb648xDwAAgEFc+uOt7gx4FYi1gGuWmfShYr4facV9K94f&#10;PnWFGecZ6UqH0Gv5Nz95b/X/g7Q/AgA0HzUhNJ2NYYr6Q1KxfN++fd3ieJbQbHi3IG7hF8X1mKH9&#10;pqamoj1WJBX+t27dGu2xQl+72+fm5qItK/zCflKRXicM3P10BUHTMOYBAADg+mr5TrdorpY3Tx74&#10;sKcQPGyoWB8q5LvxyO6VfSeePdI5vtCetjllW/1dRq+vQidQ3JMoFPcBoF2oCaHpbAxT1B8hf4a7&#10;hQr4rsXFxeB+8/Pz0R69kvafmZmJ9ogX7XUfl1+sd+8rfpshnUjQbU3EmAcAAGgPtcH5+Pdfr86u&#10;t+JukaG+7XrsZ2c+6X4fhWaLv39mqbPthd919wkV962Yz6Kuxcvb/ojiPgC0AzUhNJ2NYYr6I6KC&#10;vFsUtwj1oddsfH8/Fd3ThHrub9myJdra6f7f3dZvpr76+Bv/sfs9l7pjzAMAMHp+gY0CGoqkAvrB&#10;w58VOsv+8f3HV4v0Oimg2fyD0n1V+NfjqohMMb9cWijYfo+hYr4fbnFfYwgAML6oCaHpbAxT1B+B&#10;pJn0Sa1r/FY5im3btkVbw9Tax7+PCvVGRXp/u/XU37RpU8/tduWAWvD4rX3SFvRtCsY8AACjE5ot&#10;y+xY5KXC9+zxL7pFdvWYt/E0aKjArj71esxRFtWtuE8xv1z+SZRQId8NTrIAQHtQE0LT2RimqF8y&#10;FdNDPe9VSE/iz5pXqPieJmnBXt/09HTw+SjcBXJV8He3aS0Af/Fd/WxNLPIz5gEAKNf1m/c7//3z&#10;P3V2Hfhvq0XU0GxZt7j/2E+PdQ7+X5+tti5JCi1SqlnZCopv40Nj5renl7ozrK0YO0xolr3642u8&#10;cNKovfoV9ynmA0D7UBNC09kYpqhfIhXB169f31McV+g2v0DuKqqor++Tlwr169at63kcPbaoh37o&#10;53FDVx+k/WxlsDGcNwAAaBPNmLdiuBYEtSK5+oArVAR1i6JFRaiY74db3C87VLyzn9leA7VW0esy&#10;7jQGVOjWDPVRF7pVMNWseH3vIor2j/30/e5j/ebDS0O1xUE7JLU/stAVQwCAdmhiTWh5ebm79qVq&#10;g5qQq7bY+ldfa7Kttg9C9Tt73B07dnRbd+v/aguu7h2DKOMx0cvGMEX9EvltbRSaJe/2qw8J9ccf&#10;pP2O21M/C/8xNm7cuFqg9xf5dR9bf6zutrSrEOqAMQ8AaCoVnjWbWYVoFWdVmC6iQFpm5Gl90YTQ&#10;yQ+97gfmznd/D3blgArmdeW3QLITKEW0PtL99fO/cWyxO8tej2nfZ9jQc9bjLlz6JvpuwHCsuP9P&#10;/l38JKLeUwEA468pNaFQa+5+Eeqy4VOLcNX7QvdPCmvTnaSMx0QyG8MU9Uuis2ahQavZ7v3obJt/&#10;P82eT6M/XP8+KtJnoTN6/tUB/h+X//j+z+H/vHVuy8OYBwDUgc2cdwv0RfQKHzb0HGwmu0KFVZvR&#10;rlCRVc/bIq3gOurWF+7VCJrBreerQrN+jrKuRMgbKnrr+eh56flp9ro956JPDPjFfPeqCffqCCvu&#10;qwWOPRf7fWs2vJ6vPUaRocfV99CVEkX/7EAajTe97/hjUidNAQDjrQk1oVA3DtXtVHtT9CugJ00m&#10;9lttu6EJxjqREOoeokiawFvGYyKdjWGK+iUIzbRXaEZ7FjqrFup7n3QWS7f7+yqyXH7jv1HoDy10&#10;P/8P0L9khqI+AABrLv3xVrc4pNncZRVE/bC2MirCqlCqoraKs3VoTZLU+qKOfaxt5rldEWEnBdTu&#10;xX29ax/O1Q9pLZDKan2k37e1x6FXOepIJyRDY7cO75kAgPI0oSakorwm/Pbr9KGuHm4tzkKtbnyh&#10;2qEmEGuWvU91Qb81t8LvIlLGY6I/G8MU9QuWdIYq66x547e0sVBPe5000OOpN1XoD0IxPz8fPVKY&#10;Thz4Z/bSnqO+V9K++sN0t+mERJ0x5gGgvTQ7s4ie4tYf/NmZT4KzPYcNzZy2GfIqLo9L+xEr7tex&#10;mF8EjS+dEFBLHv3u7KTOkwc+DP6eywo7aRK6OiIpsrRA0okNm12vcUmxHk2nK49C4xwAML7GqSYU&#10;mtGvCE0qDk0enp6ejrbGaZu/v8I90VDGY6I/G8MU9QuUNGNel5oMQme2kor2SZHlDJffH1/fI8sf&#10;UGiNAD+yPlaVGPMA0D5+GxK/7YhPbUi0mKyK/0UV7VUoskK92o0Mc1IB481ODrhh7YQs7IRBUjz5&#10;D/+tM7Hnve7YSyvu1/mqCWAU3M8GC12hAwAYT+NSE0oqkGsisE8Tf0P7hmbUG20L3cfacZfxmMjG&#10;xjBF/QJpQGsGuxtFtaFRuxtb4doN/bHqzFy/hTCMf+IhdElOP3Nzc92fTScrbBVrnSjI+hyqxpgH&#10;gPbwi/lJPcW//z++tn0GCRVENWtfhVe13gHqImldA4r5wAp9ToTWM9HJVwDA+GlSTShpJn4oVKNL&#10;asOd9Dj9hO6jx5IyHhPZ2BimqI/WYcwDwPhLK+b7kaWnuAo+ejy1ahiXVjhoF7e4r6CYD6xRAd99&#10;z1fofV+fJQCA8WI1obxRBU3EDRXBk0ITb0PdMzQZN7R/P6H7WAG+jMdENjYmKeqjdRjzADC+1NJG&#10;s+X/5if92474YTOXdd+LX1HsxPii9RMQp/VW3KK+QldgAQDGyzjUhNTGRmtfhnraK9Q+2+2mUeSs&#10;emuVU8ZjIhsbwxT10TqMeQAYD5p5rL7i6lXvF2L8oKc4AKCf0OeJ1lcBAIyPcasJqTV3qFCuor9R&#10;a/DQPmr1nUSF9tB97GRBGY+JbGwMU9RH6zDmAaCZVFjRwrZ+wSUttP/M+xc72174XfdreooDAJKo&#10;vZr7GaKgDQ8AjJdxqwnt2rUrWCjftm1btMeK9evX993HpW3+/jqB4CrjMdGfjWGK+mgdxjwA1J8W&#10;m907eza4eGEotN/zvziTurAhPcUBAP3os8f9fFHoNgDAeGhCTUjtc1Qw37dvX7BHvuj2iYmJWJHc&#10;Yn5+PtpzRdIseX0Pl2bNa9Fdfz+1+vGfSxmPif5sDFPUR+sw5gGgfjQL3y2494vJgx93jp+7Gt07&#10;P3qKAwBCNCs/dEL59OL1aA8AQJM1oSa0bt26WAE8a2zcuLGzvLwcPVKvpD74/WLUj4l0NoYp6qN1&#10;GPMAUC0VTLSYbdYivnocv3FssXP95v3oEQAAKI9ONPufRfrMAgA0XxNqQip2q61O1uL+hg0busX1&#10;rLRv0iK7bqhdTtbCexmPiTAbwxT10TqMeQAYLRXxZ49/kWlBW4Xa6KivMQAAVdEVYf7n0+vvXYi2&#10;AgCaipoQms7GMEV9tA5jHgDKlbeIr17F6ncPAEBd6HMp9JlF+zYAaDZqQmg6G8MU9dE6jHkAKF6e&#10;nvgU8QEATXBg7nzwMwwA0FzUhNB0NoYp6qN1GPMAMLyPf/91Z+dLJ2PFjlBQxAcANBGL5gLA+KEm&#10;hKazMUxRH63DmAeA/C4s3ej86NCpWGEjFM/OfNLdHwCAplM7Of9zTie1AQDNRE0ITWdjmKI+Wocx&#10;DwD9Xb95P9h2IBQqbhw/dzW6JwAA4yXUXk5t5wAAzUNNCE1nY5iiPlqHMQ8AYb/58FKmxW21j2Yu&#10;AgDQBmo5F/osBAA0DzUhNJ2NYYr6aB3GPACsWLj0TWfy4MexQoUf6id88PBnnVt3H0T3BACgXUKf&#10;l5zgBoDmoSaEprMxTFEfrcOYB9BWKsqrpU5o0T8/1D+fvvgAANftB8udP9w41Tm5NNN554sXOm98&#10;9lRn/z9OFBqvnXu8+9jz137VWbp9PvrO1dNnov9Zqc9TLaYLAGgOakJoOhvDFPXROox5AG3y29NL&#10;wV7Afmgf+uIDQLtdv3e5W0x/8/OnOy+e/mGw6F5V6Pkc/nJ/9zlW5flfnIl9fr7+3oVoKwCgCagJ&#10;oelsDFPUR+sw5gGMs6+W73SenfkkVnTwQ7MLVYigpQ4AtMt3f/1z5/zy77qz4Ysq3L9ydnv3RMCx&#10;K692Z/ErLt88sxrX7lzsfu97393quV2hfXW/QWb9v3Vxz0iL/PqMDX2m8lkKAM1BTQhNZ2OYoj5a&#10;hzEPYJzosv83ji12Hn3uaLDQ4Ib6AdNSBwDaY9ji/ctnHusWzj+6+stuAX7U1O5HRX+dNAg9Pzdm&#10;zj/R+fZ++VecqY2d//mq2wAAzUBNCE1nY5iiPlqHMQ+g6U4vXu/sfOlkrKjgx2M/fZ9F/ACgBS58&#10;c7LbmkZF+FDBOy1UMNd9dQJAM+nrTicXVMAP/SwW5/50JNq7eJqVH/rMZbY+ADQDNSE0nY1hivpo&#10;HcY8gKa5fvN+52e/XggWEfxQv1+1BwAAVCdUaM4bIcMU77UArdrcWCuccaCfRT9X6OdVlFXcZ7Y+&#10;ADQXNSE0nY1hivpoHcY8gKqoVY6K8yq895vR95sPL3Vn2vtFAz8e33+cBW4BoGZCBea8MWjbHM28&#10;P3r555W0y6mSTnaEXg+dACn6REbSbH1OqgNA/VETQtPZGKaoj9ZhzAMYNRXzf3To1OpB/yM/frf7&#10;r1roWHFfLXWePPDh6j5Jod75WuBWjwkAqCe/sFxGqOCvQrZm72ONToaEXi8t5FskfRb7n9F7Z89G&#10;WwEAdUVNCE1nY5iiPlqHMQ9gVPxi/vefebfzg2eOdEP/t+J+v3h25hNm/wFARdRnXrPetVisZsCr&#10;ODzowrODhM28p3ifXeh1zBv96DN+Ys+R2Gc2n9cAUG/UhNB0NoYp6qN1GPMAypZWzPcjVNzXDH5a&#10;6gBAub69f7W7OKz6zL/x2VPBwm6VgcGFXs+8kQWz9QGgeagJoelsDFPUR+sw5gGUbfLgx90DexXr&#10;Q4X8UDyye6UYoD76tNZB0x1fOhQskmUNtRQBhnH93uXuIqkaS4c+3RkcZ0WETgboe5xcmunMX/tV&#10;d0a/IrRv3sDgQq9n3siC2foA0DzUhNB0NoYp6qN1GPMAyqCe+GqT4x/YK9KK+1bMV6/8C0s3okcD&#10;mi1UIMsbQJLv/vrnzh9unOoW0tUKJzR+Bg0tqqrH1GPrpMDS7fPRd80n9Nh5A4MLvZ55I6vQbP0D&#10;c4ONGwBA+agJoelsDFPUR+sw5gEU4fCpK53H9x+PHciH4v+2e6W9jlvcp5iPcRYqkOUNtJcK6Zr1&#10;/vbiVLeffGh8DBIz55/o9qY//fU7nWt3LkbfrRyh7583MLjQ65k3skqarW8L4QMA6oWaEJrOxjBF&#10;fbQOYx5AXrqMXrPuVID3D9pDsX3vB53Z41/0tNHRY+h224diPupAPcWtXYgKnZqdrLDFQN0IFb2a&#10;EGqPoudvLVIU9jPffrAcvRLjpc7tj/S6a8HZd754ofPauceD33+Q0GPpMUdRsEf9hcZI3siD2foA&#10;0BzUhNB0NoYp6qN1GPMA+vnt6aXOkwc+jB2gJ4V66OdZ2JbZexiGCpYqjKo1iFuAr+NCn+MUdnJA&#10;i6rqdb/wzcnanhgIPf+8kYfa4ei1UEFdJxTKOAmkx9TrrrY7+n5AmtAYyht56HM9lB/weQ8A9UNN&#10;CE1nY5iiPlqHMQ/Adf3m/e4Mu6yz8HWJ/c9+vcAieCiEW5x/6+KexhTm1RJFRVY39DNYhO6TN3z3&#10;vrvVfb0sVFR3v6eK7fZc6vo6qv2Lnp/aytjztpMDRc4uD33vvOFeuaHnXOSsej+YZY+ihcZZ3shL&#10;M/P9nIHZ+gBQP9SE0HQ2hinqo3UY80C7qeXN8784EzvwToqdL53s9s8Hsrp+73Ln/PLvVouhRfYE&#10;zxr+rHIVS60YrpY7ZQs9p7wxSppt754osNnmitBzI7KFu+isXttRjD0gK43J0LgddJyGZutrIoDb&#10;ig8AUD1qQmg6G8MU9dE6jHmgXTSjPk8Rf+/s2c6lP96K7o2mKqunuAr2mlmvljeadR26b1GhYqhm&#10;L1tBVIuHNkXo58kbTWPrE/htkcoeJ6MOnTCycalWOMysR5NpQWZ/jOtE7KAtnpRD+HmFrgYEANQH&#10;NSE0nY1hivpoHcY80Fya7abWNyrSJ/Wp1T46gNbsOP/A2o/Hfvp+541ji/S8HUN+kWaQ0Czj0O2D&#10;xqFPd662XVHxd1wXaZVh29+oHUvb6SSOxomFCugaO264LYfcCL2meQNoC/0d+eNff0eD0EQCP9dQ&#10;ez8AQH1QE0LT2RimqI/WYcwDzaNC/Y8OnVo9QH7kx+92/1VrHBXkTy9e7/7ftieFivi/+fBS9KgY&#10;Z36BpsywfuCa8dmk2fQYX6FxmjeANgldUaMrvgbx7MwnsfyD3AMA6oOaEJrOxjBFfbQOYx5oDr+Y&#10;//1n3u384Jkj3dD/rbifFJqtr1n79LNtH784M2hotj4FezRNaCznDaBNtBD3i6d/GPs7UOuzvLR2&#10;j5+PbN/7QbQVAFA1akJoOhvDFPXROox5oP7Sivl++MX9/8+rH3UPqNEe6umt9gmaMe8XZIYJoKlo&#10;fwTkpxZXob+HQVqlTR78eDUvsTh+joWiAaAOqAmh6WwMU9RH6zDmgfqzg2EV60OF/FA8snvloFkt&#10;dpiZP75UdNHM+VDhpegAALRLaJF1nSTLSwV8t6CvUJtAAED1qAmh6WwMU9Qv0dGjRzu7d+/uTExM&#10;dDZv3tz53ve+txoPP/xwZ8eOHZ35+flo73Tab9euXd37uY+zfv36zpYtWzrT09Od5eVss0i077Zt&#10;27qPpfvrXz3PEydORHtks2/fvp7nosdpAsY8UG/qkb939mzPgXBacd+K+VqIjhn642XQAj4LhQIA&#10;BhXqr6+FqfN6fP/xnlxGoTWAAADVoiaEprMxTFG/YCqYP/TQQz3F7n6h4n/I3bt3uwX70H3SYnZ2&#10;NnqEXjq5ENrfj6T7Gz2vjRs39txHJwWagjEP1E+okB8Kt7hPMX+8XL55JncB/5Wz27uzKr+9H29p&#10;ENo/bwAA2kefKaHPhOv3Lkd7ZDN7/ItYHqNFdAEA1aImhKazMUxRvyBLS0vdWe9uoVuhAr9m5B88&#10;eLCzsLDQnU2vIr6K/yqyb9iwoXtfn2bm+4+l0P6Tk5Pdx5ibm4tdAWCh7+nS1+52fX+jIr1/IiL0&#10;nEQ/h7vfunXrOouLi9HWZmDMA/WgQv7zvzgTO+B1QwX7w6eudPf/avlOd6E5dxvF/GbSgoQfXf1l&#10;tygfKpyEIq2AH0JPcQDAoE5//U7sc+HQpzujrdlpwX43r1Fc+uOtaCsAoArUhNB0NoYp6hdARXEV&#10;t91ityJvOxuT9HhuId6l4r6/r8Kdca+TAe42vxDvt/XxZ+vrOfknENQOqIkY80B1sszIV0/8j3//&#10;dXSPMD0OmkOz8N9enIoVSJIibwEfAICivXVxT+zzKW8bngNz52N5jvIgAEB1qAmh6WwMU9QvQKit&#10;Tb8WNmlUvPcfT0X5NH5RXrF169ZoaydWkPdb/vjb3V7/2tfdpln9uuqgqRjzwGhp0dqf/XohdlDr&#10;RpZCPprhu7/+uTN/7Ve5ZuGr4K/CPwAAdaGrykKfWXna8Fy/eT+Y9zA5AQCqQ00ITWdjmKL+kNRO&#10;xy14W9g2tatR6xsV3RWa3a7+80l99EWL2PqPp9vS6DH9+6jvvdFJBn+bLazrn0TQSQrj9/R3TxQ0&#10;FWMeGA21zQlddm7httZBc91+sNw5duXVzstnHgsWP/xQsV+td1QsAQCgznSS2v8c00K6eYRaDb7+&#10;3oVoKwBg1KgJoelsDFPUH5I/iz1vqM2OOyteNm3aFNtPffTThGb3K1z6Pn4bHjf0XGZmVi4pVesg&#10;t8++/j9oO6G6YcwD5VGf2Mf3H48dvFqoyP/GsWatw4Feaolz+Mv9sSJHUqh9wR9unIruDQBAs6iI&#10;73+26eR0VguXvonlQ5rYAACoBjUhNJ2NYYr6Q/IXjnVDBXTNzNc+Cv3fX5DWIq3/vUIz8dOEnoe+&#10;1yD8KwV0hYHZt29f4s+g5+2foBgFG8N5A0BxQj1j3VD/WC41b6Y8/fBfPP3DbsGfXvgAgHFx7c7F&#10;4Gdens+6nS+djOVGXK0IANWgJoSmszFMUX9IflsbizShHvxqc2PUGsff3q/9TmimvluMz0KL5/oL&#10;9GoRXllaWorN3Nf31Hb/ygK1G6ozxjxQjAtLNzrb934QO0i10AGsZu6jWVTEf/Pzp4MFDD9opQMA&#10;aAO1mfM/A/VZmZUK+KE8CQAwetSE0HQ2hinqD0kz092CtoWK4ElCs+rd/vehnvoqnKcJnSjIU1xX&#10;ex/3vlo49+7du9HW+ONbsd/4hf0qZuxnxZgHhqM+sP6BqYXa6/zmw0vRnmiCPEV8tSA496cj0T0B&#10;AGgHLQIfWjvmwjfZC/NquePnTacXr0dbAQCjQk0ITWdjmKJ+AUIz69N64PuLz/r7LywsxLYrknra&#10;J+2fpbCukw/r16/vuZ9OOvj8fTSr36WrAtzt1pu/jhjzQH73H/yl86NDp2IHoxZPHviwc/3m/Whv&#10;1FneIn6eggUAAONKJ7X9z0ldsZZVaFLEszOfRFsBAKNCTQhNZ2OYon4BVGx3C9oWKt67s91VCA+d&#10;ANBt7n6iHvr+fgr15beCuu7jz7C3UO/7frSPe5/Q8zD+iQi/aO+vA5B2pULVGPNAdl8t30ltscOi&#10;t/VHER8AgGKEPk9PLmWbzKS1hUK5FJMiAGC0qAmh6WwMU9QviGbFJy0gmxZpvfKTCvZpoefQb4a+&#10;Cvf+yYV+JwH8nvoKtdzRDH2/D7+76G8dMeaB/tQvP3SZuEItdj7+/dfRnqgbivgAAJTj+r3Lwc/T&#10;2w+Woz3S7Z09G8urDh7+LNoKABgFakLtpdqmW7+sc2hSdxIbwxT1C6ZZ9KGe+Baa0b5169ZcM9nV&#10;v95vb+OGWuOof/7ycv9kUjPs3fvq+eR5LkePHu3223cfQ6ECf51b7rgY80CytGK+Zuyz8G39qCif&#10;tYiv/VT0BwAAgwktmvvOFy9EW9MtXPomll8p7wIAjA41ofZSTdOvZ9Y10iaB2ximqI/WYcwDcf2K&#10;+WrDg3pQEV8z7P2CQigo4gMAUCwtmvvi6R/GPnOXbp+P9ki386WTsVzr8Kkr0VYAQNmoCbVXqKhv&#10;XUiqDr8LCkV9IIAxjzbTgrc/+/VC5/lfnOn2dk3rmU8xvx60MN+hT3fGigehoIgPAED55q/9KvYZ&#10;/MZnT0Vb06mA7+dcKvQDAEajaTUhreOp9tyhrhlqk62CsLZn6d6hx1L3EL+g3C/0+Fmoe4naxvjr&#10;btpz1feusmV3qKiv2+pAr7P7vCjqAwGMebSRivk/OnRq9eDxkR+/23Mw6QbF/OH5B/plBUV8AACq&#10;8dq5x2Ofy+eXfxdtTRe6OlJXTQIAyteEmpCK44Os26lIa43tF47zRBqt0xm6T1porU+t+TlKCwsL&#10;seeh2+pgy5YtPc8r7USKjWGK+mgdxjzaxC/mf/+Zdzs/eOZIN/R/t7ivBXDV6xXD8w/yiwqK+AAA&#10;1MMfbpyKfU6r0J+FFse1/MtCi+gCAMrXhJrQwYMHewq8CrVnsZnz/Qr+U1NT0SP18ov67mOmRVqB&#10;We1r3MdU6PnpOczPz3eL5tPT07H2MrZfnnU+scLGMEV9tA5jHm2QVsz3wy3u6/JvteXBcPyD/EGD&#10;Ij4AAPX11sU9sc9utebpR1dEWo7mBjkYAJSvCTUhFbp37NjRnbGfRLPc169fHyuUK1RoD1GB3t1P&#10;Xw9Dz9F9vH6PGWohNOxzaCMbwxT10TqMebTB5MGPuweHKtaHCvmheGT3ygHlYz99v3tSAIPzD/AH&#10;CQAAUG/X7lyMfX5rEV0tptvPszOf9BT0FW8cSy7eAACKMU41IfVd94vkCrVyCSmyqK+TCu5jWaT1&#10;zNe20H3STl7UjbtegK6oqIKNYYr6aB3GPNpCs8D++fPvdw8S04r7VsxXf1f6uQ5OB/aHv9zfPZj3&#10;D/AHCQAAUH/67Pc/w49deTXamuzj33/dU9BXaF0jAEC5xqUmpNn8bmHcjaQ+8X5RXwXq3bt398Tc&#10;3Fx38dh+/e5Di84q0trpaDHf0H3qslhtFhT1gQox5tEGmmn/+P7jsYNFt7hPMX9wtx8sd44vHeq8&#10;cnZ77EC+qAAAAPV377tbwc9x5Qr9hHK14+euRlsBAGUYh5pQ2kK6J06ciPaK84v6WUK98EOL74b6&#10;/iv6Cd1nFMXxpKsahgmK+sCIMeYx7n7z4aXYAaLif/6PxzrbXvjd6tcU87PRwbr642rxu9BBe1kB&#10;AACaQSf6/c9xzeDvZ/b4Fz25mkJteQAA5bGaUN6oi127dgULzOqjn2V2vVrzqLivx7HZ+fq/bgst&#10;Zmuhfviuffv2BffrJ3Sf0EmDoiW9bsMERX1gxBjzGFeana+Fbv2DQ8XhU1eivVawEFuYCvinv36n&#10;c+jTnbGD86RQux0duC/dPh89Cj31AQBoE/XQD7XfU2u+NMrdQnmbWigCAMrR1JpQ0sx4zdgvun1N&#10;0qx2t4id1B8/TVL7naR2QUWbmppa/Z563dJaBSWh/Q5QIcY8xtHpxevBg0Jd1s2it2E6AD/3pyOd&#10;Nz57KnYQnhZvXdzT+cONU9GjAAAAdLpX9fk5w9uLU9HWZHtnz8bytwNzaxMFAADFalpNSO10klrt&#10;lFVUVnuf0PfbsWNHtMf/+Nybnw/uo9uTqF9/6D6jpOfnvp5pzzeEoj5QIcY8xo0u0/YPBhVvHGvO&#10;CvKjoNly73zxQuyAOy1U8FfhXycAAAAA0rx85rFYLuFeyReiVoh+DqcWiQCAcjSlJqTC+vr161cL&#10;yG5MT09He5XDndHuht+vP9SjX+19koT2d08UIBsbwxT10TqMeYyLS3+81ZnYcyR4IHj95v1or/a6&#10;8M3Jzsz5J2IH10nx5udPd84v/y66NwAAQD5q4RfKL/oJtU/0WycCAIrRhJpQUv93zRK3Pvj9wm/J&#10;MzExsfoYenxt14kDUVscfa3bk64KUEsen+4X2l8nI9QnX+1tFDoJEerXr3UAkJ+NYYr6aB3GPMaB&#10;ZuH7B38KXcI9DvwD4qLjlbPbOx9d/WXn9oPl6DsCAAAML7Sw/uWbZ6KtYSrg+zndkwc+jLYCAIrU&#10;hJqQ2+Jl0NBjuKyonzdUjE/rea+i/SDPV1cD1JW7foH/OtaBjWGK+mgdxjyaTgd5/oGfYuHSN9Ee&#10;zecfDA8bmiWnmfsAAABlUtu+UB7ST+jqS7XmAQAUqwk1IS1Cq1Y1w0SoaK72OWp3s3Hjxp4Cuxua&#10;Pb9169bci9fevXu3e4VA0mPr5IC+96gWxR0GRX2gphjzaKqkdjvb934wdovh+gfDg0S/WXEAAABl&#10;GGS2vhbH9XO8n/26/oUPAGgaakLoh6I+UFOMeTTRbz68FDvQG+eDPf9AeJAAAACowiCz9TV5w8/z&#10;NJlj3CZuAEDVqAmhH60HQFEfqCHGPJrmR4dOxQ7yFB///utoj/GydPt87EB4kAAAAKjKILP1Qznf&#10;7PEvoq0AgCJQE0LT2RimqI/WYcyjKW7dfdB57Kfvxw7udJu2jZP5a7/qvHzmsdjB7zABAABQlUFm&#10;6x8/dzWW9z2+/3i0FQBQBGpCyEJrBPjrA2gG/7Dm5+c7k5OT3XUP1q9f39myZUt3LQLdnpWNYYr6&#10;aB3GPJpAC6P5B3UKzeAaB/e+u9U5/OX+2MFukQEAAFClQWbrhyZ0nF68Hm0FAAyLmhCyWFxc7Cno&#10;K1R8n5ub6y74q6K8ivPqv5+lIK/Fj/3HC8WuXbuieySzMUxRH63DmEfd6TJr/2BO8caxxWiPZrp+&#10;73J3hpp/cOvHsSuvBm/PGwAAAFUaZLb+6+9diOWAz/+Cxf8BoCjUhJBFqKjfLzSzf2Ehvu6hTgSE&#10;9k+KTZs2RfcMszFc+6L+iRMnOlu3bg3+kG5o4QKdHQH6qfuYR7vpoM0/kFM0dYaW+uMf+nRn7IDW&#10;jVfObu8e9AIAAIybvLP1r9+8H8wFx631IgBUhZoQshikqG+hWfmuiYmJ2D6a6X/06NHuvps3b45t&#10;Vy08iY3h0or6esLD9BpaXl6O9S7KGvv27YseBYgra8wDw7j/4C/dnqn+AZwuwdbBXZNkKeRru/YD&#10;AAAYZ6HZ+m8vTkVbw56d+SSWE7JgLgAUg5oQstAkc7/erOK7PxNfs/DXrVsX29eliejuNhX0faH2&#10;PKqNh9gYLqWo75/NUHFeL0Ye6iHkPoYuPVCxXmcx/FAPIy0u4O7vnxUBTBljHhiGivYTe47EDt6e&#10;PPBhtEf9XbtzsW8h/43Pnuq24AEAAGiTl888FsuLlDslYcFcACgPNSFkMTU11VNnVt05iRbVdfdV&#10;qNhv/G3qzR/i76ead4iN4dJm6ifNsteqvklnGlzuWQwV7bNwL1fYtm1bdCvQq6wxDwxi4dI3sYM2&#10;xYG5+s9iv/1gufPWxT2xg1Q3KOQDAIC2m7/2q1iO1G+2PgvmAkA5qAkhC3WfsRqzQrPxk6jO7e6r&#10;cCe3+9uS2sf7+1VW1BedqVBx3X9SFmnFer/fkB4naba/ZuXr0gV3/+np6Wgr0KvMMQ/kkbQg7uFT&#10;V6I96unk0kzswNQNzdinkA8AALAmNFv/2/tXo61xLJgLAOWgJoQsQoX6hx56qNtZZn5+vruP/g3V&#10;vTWh3fgz/hWaCO9PePc71iiWlpairb1sDI9soVy15Ak1/lfobIfff18nBJL27xd6cXR/IGRUYx5I&#10;87NfL8QO1BQXlm5Ee9SLDjpnzj8ROxi10IHqH26civYGAACA66Orv4zlT4e/3B9tjWPBXAAoBzUh&#10;ZKX++Srkh2rPZUeo776xMTyyor5Llw/4PfAtVJB3Fx3QWY/QKsGh0H2TLk0ATBVjHnDtfOlk7ABN&#10;l1jX8SAtdLm4G5q1DwAAgHTf/fXPnRdP/zCWS6XN1mfBXAAoHjUh5BWabR+KrVu3Bm+30KT2LCcJ&#10;tF/aZHUbw5UU9V1a/DbpB1IxP0v/fSCPqsc82uv+g78E+6OqyF8nOujUzDH/oNOC9joAAAD5hVoY&#10;HrvyarQ1LrRgbt3yRgBoGmpCGJYmoGtSedLEcrXNUVt4Ffk1417t59XBxmgRXRXuQ7XwpEV0XTaG&#10;Ky/qm37997P8UEAWdRnzaBddQj2x50jswEwzsOri3ne3UlvsHF86FO0JAACAvJRrhXIs3Z4kNCFk&#10;4dI30VYAQF7UhNB0NoZHVtRX0V5nIlSc1xkKLRqg/+sSBp3ZcC8r6Nd/X48DDGpUYx4w6pPvH4wp&#10;Dsydj/aoli77fu3c48GDTF0mfuEbZoQBAAAUQTPz/XwrrZ1haMHcvbNno60AgLyoCaHpbAyXWtRX&#10;oX7Tpk3B4nxSaH+3wK8CflL/fe3r9t8HsihzzAO+0GXTirL7ofoHi4PEtTsXo0cDAABAETSZws+5&#10;NIlC7Q9DkhbMVVtHAEB+1ITQdDaGSyvqq9geKsRnjdBsfM3qT+q/rz5F9N9HFmWNecCnwn3oIEyF&#10;/rL5B4uDBAAAAIoXWrto/tqvoq1xLJgLAMWhJoSmszFcWlFfrXWs4K5CvLsgQIhm52/cuHH1Plok&#10;N4mK90n99/W9VPwHkpQ15gGXWuv4B18KteIZBf9AcZAAAABA8XQ1pJ93vXzmsWhrHAvmAkBxqAmh&#10;6WwMl1bUV998K7Rv2LChp6VOEq0IbPdRa50sdEVAqP++ivtASFljHjA/+/VC7MBLi+SOqqAv/oHi&#10;IAEAAIByvL04Fcu9zv3pSLQ1jgVzAaAY1ITQdDaGa9t+Z9++fdEjZef3319aWoq2AGvKGvOAhC6P&#10;VkFf/VBHyT9IHCQAAABQjss3z8Ryr5nzT0Rb40IL5moiCQAgH2pCaDobw6UulKs2OZql7xbrs8TM&#10;TPLq/1nRXx9JyhzzaDddBu0fbGlWVRULmfkHiYMEAAAAyqMivp9/Xfgm3Fbnq+U7sTxTE0dYMBcA&#10;8qEmhGHNz893jh492q1fq/183hhkIrvLxnCpRX2XfmC15FGLHYXa46iHvn198ODBTC16gGGNasyj&#10;PXQwFSroP77/eCUHWm9+/nTsAHGQAAAAQHnOL/8uln8pj0vyo0OnYvnmbz68FG0FAGRBTQh5qAuM&#10;WsSHJqUPE8OsB2tjeGRFfRTDPxOkr9XqKC+dQNF9FTrhMghdDbF169bVEzN6Pk3AmEeRVLQP9Tit&#10;YvEyzezyDwyHCQAAAJTrtXOPx3IwLaQbwoK5ADA8akLIaseOHcGCfBExTA3VxjBF/QKouB36BWWJ&#10;bdu2RY8SpqK7u05Av9iyZUviFQ86GaArJEL3s9DVE1nWItDgc++XdTHkOmDMoyjqk6/Lnv2DK/XV&#10;H6V7393qHPp0Z+yAUDF/7VfRXgAAAKgb5Wp+/vbOFy9EW+Mefe5oLPe8sHQj2goA6IeaELI4ceJE&#10;T90zFJrBbxOd88TExMRQ68DaGKaoX4DFxcXgLzdLpJ2ZSVuPYPPmzanF/tnZ2ehRVqhfk7vdPZng&#10;D1Q9blKBPrROwrC9oEaNMY9haGa+FiVT4T5U0B/1gmUnl2ZiB4IKFfm/++ufo70AAABQR8rXXjz9&#10;w1gu9+39q9EevQ7MnY/ln7oNAJANNSFksWvXrp7ap8Xc3Fy0R3VsDFPUL0CoqK81Aoahorv/mJqF&#10;H5I00Ny2OjoJkLRNdKbI3a4rBHzT09M9+6j4P8yZpaow5jEIFfPdPqaP/PjdnoMpxSgPqG4/WO68&#10;cnZ77ABQkbTAGgAAAOrn+NKhWD537Mqr0dZel/54K5aDaqIJACAbakLIQnVTtwaqUG21DmwMU9Qv&#10;QNFFfc2y9x9PbXPS2tuobY5/H3c2vr89T1Ff39e/f1P654cw5pGHX8z//jPvdn7wzJFu6P9W3P+7&#10;/3Csc+vug+he5UqanZ+2sBoAAADqSa0UQ7ld0lWXkwc/Xs1NLQ6fuhJtBQCkoSaErEKTqOvQrcTG&#10;MEX9AhRd1A8Nmn6990P3cc8gTU5O9mzT10az7d1tmoFv/BMM69at6/68TcaYRxZpxXw/3OK+Fisr&#10;q7ivA77QYmqKyzfPRHsBAACgaQ5/uT+W32kiR8hvTy+t5qgWTx74MNoKAEhDTQh5aFK0vz6paqOh&#10;DiejYmO40qK+CtFbt27tFsDVq72pBumpryJ9UnHcnzWv0IrLaaampmL30SBzhVr6+KEZ+XZFgN+y&#10;p99zaIoqxzyaw2ZAqVgfKuSH4pHdKwdVj/30/e5JgSKd+9OR2IGe4o3PnqJ3PgAAQMNdu3Mxlue9&#10;fOaxaGtcaG0nteYBAKSjJtRu6jzi1jqrimEmg9sYrqyorzMaoR9KoTMgKvbPzMyktpypExXQQz9L&#10;v9Cis/4JjdACuf3a3Wgw+PdRhOhkgl5/PaZCizwsLKwt7un/bvT7sO16rjo54Bb8NbNfJyL0+6qC&#10;jeG8AfTz1fKdzva9H3QPktKK+1bMf/S5o50LSzeiexdDBfuZ80/EDvIU9M4HAAAYH29d3BPL9zSx&#10;I4QFcwFgMNSE2i3LhOdRxDBtzW0M17KonxQqnOvFV0uYJtJM99DPpdnxrtBMfbddTkioqO8/bhYT&#10;ExM9j6GvzaZNm3q26eSDf5uiquJ+VlWNeTSTf8DkFvfLLObL0u3zsQM7xaFPdzI7HwAAYMyonWIo&#10;7wtR7unmqJaTAgDSURNqt6RJ0aMOTbAelI3hStvvaMa4zkyECsN5wor9VfYzyirU+17hLlwbOmuk&#10;Qn+a0AkDPU5Wfo8o/f/EiRPR1vhz8i8T8a9UUJ/+uqpyzKNZnv/FmdjBkvXOV5RVzJdjV16NHdQp&#10;knqrAgAAoPlCV2gmXZ2pPvpunqpQv30AQDJqQmg6G8O1XChXLV5UNNYscX8xgjyhtjAqdrsF86r5&#10;M+EVfu/7pLNGSesOqEVR6HXKetbHL9iHTiDotXT38dcD8K8uqPNs/TqOedTPszOfxA6S3F75o14M&#10;98XTP+xcv3c52gsAAADjKLSO0pufPx1t7XX41JVYvvqjQ6eirQCAEGpCqJJquMPWqW0M17Kon0aF&#10;ahXq/SJznlDbmCJb+GzZsqW7UG3aYr+auR5qq6MI9VEK/Xwq/vvFdD1uaN9+7XpEj+XPsE+62sF/&#10;7v5+/qK6bo/+umnamMfo7XzpZOwAqYzFb31/uHEqdhCXdiAHAACA8aMFcv18UAvp+pSbhhbM1bpQ&#10;AIAwakIYFdWetWZsaCJ2o3vq56GzGDZz338RhokiFuFVYTz02FlCv9SkszN6bqEFc7NElrY7Kvq7&#10;91FRPu310EB099dzU2FfP78/018thuqsCWMe1QkV9HVb2Q5/uT928KZIWhwNAAAA40ntFv2cULli&#10;yM9+vRDLXQ8e/izaCgDwURNC0VTbVS00Tx13LIv6KhRrJr4/gzxPqECtF1SF67QZ/f6s90H5BfK0&#10;UCFfv+isPec1492fBZ8Ueh79TlSEZvZnbZWj+6Y9Fy3MW6dWR0nqNuZRD5rppNn4/kFR2QV9LXj7&#10;ytntsQM3zdC6/SD56h8AAACMJ7Vj9HNDhW73sWAuAORDTQiDUl103759Q68NqximbbmN4UqL+tPT&#10;091CcOiHyxpqC6NZ/Flm3auIb4V+nT1pKy2Aq5MnRVyp0ERVjnnUU1JBX331y3T55pngAdtbF/dE&#10;ewAAAKCNjl7+eSxHPL50KNraK3Sl6fFzV6OtAAAXNSH0o3qpiu5FdYxRHVoT2JNanudlY7iyor5+&#10;kNAPmhSa4a42L0W9AGivqsY86un6zfvBXqR7Z89Ge5RDB2X+gZri9NfvRHsAAACgra7fuxzLE188&#10;/cNoa6/ffHgplsuyYC4AhFETgss6xqR1ehk0iuoQ47MxXMuivmbRq7dQWT882q2qMY/60SJioYL+&#10;gbnz0R7FU7udmfNPBA/Svr3PjCoAAACs0NWbfs44f+1X0dY1LJgLANlRE4LknWzuhrrGqPuM21pd&#10;t/n7jW1RX3QmRKsAZ22fAxShyjGP+gj1H1W8cay8k4kq2qt47x+cvfn509EeAAAAwIo/3DgVyxtf&#10;O/d4tLUXC+YCQDbUhCCqRftFeD9CxfskrSvqF0EvrM6uKLK8yEDTxzyGl1TQnz3+RbRH8c4v/y52&#10;UKZI6o0KAAAAhK7wvPDNyWjrGhbMBYBsqAlB+hX18xT0pXVF/dnZ2dgPrJifn4/2SJd0qYRedCBJ&#10;lWMe1Usq6KsXaVlCC50pNPsKAAAASKL1lvwcMukqTxbMBYD+qAlBTpw4Eawp94tNmzZ19u3bFyvY&#10;t6qor8K9/8NqUYK8bXh0xkSL6PqPpYI/EFLVmEf1dFDjH+iUebCT1D//5TOPdW4/WI72AgAAAJIp&#10;d/TzyWt3LkZb17BgLgD0R00IvpmZmW57+FB9eZgY26K++un7P6zOdAxC9/MfS78MIKSqMY9qjbqg&#10;r6J9qH++ivwAAABAVieXZmI55eEv90db17BgLgD0R00IWSwvL3db9GzZsiVWc84TOlEwMTHRfSw9&#10;ZhFsDFdW1J+cnIz9oLt27Yq25qP7+Y+lyx6AkKrGPKqTVNA/vXg92qNYoUXNFMeuvBrtAQAAAGRz&#10;77tbwdxSt/tYMBcA0lETwjA0+16Ty9WGx69F5wm1pB+UjeFatd9R5J1hv23btuDjDDrrH+OvqjGP&#10;aiQV9NVbvwwfXf1l8KDr3J+ORHsAAAAA+Whmvp9fHl86FG1dw4K5AJCuSTWhubm5TDPF161b19m9&#10;e3fmluaaMR7qoOKH2qTrOWRRxmM2ycLCQncC+4YNG4I/tx/6fQ3KxnClC+Xq8oPQD+aGftmadW+h&#10;r0P7uaFLG7KuToz2qXLMY7RGXdB/e3EqdrClCPU8BQAAALJSPunnmGr1GMKCuQCQrAk1Ic3iDtU7&#10;s4RqrUlUeN+4cWPwfv0iae3SMh5znOhn1MkOnXhxf/apqaloj/xsDFda1JdQP/xhgrY76KfqMY/R&#10;GGVBXwviHvp0Z+xA65Wz24OXRQMAAAB5vfn507F88/TX70Rb17BgLgAka0JNSP3Xrc6picsqCqvQ&#10;rwKxYnp6OlYkdiPU3lyTn0MLwfp1VM32VxcVfz+F3zKmjMdEfzaGKy/qG12mMMziAxrgzM5HFnUZ&#10;8yjPKAv6SQvivvHZU9EeAAAAwPAufHMylnNqYomPBXMBINk41YRUPA/VSDVz3hfaVy3Nk4Tanau1&#10;jKuMx0R/NoZrU9T36SyOeiypx5AbujxBZ6V0EgAYRF3HPIoxyoI+C+ICAABglF4793gs91RO6mPB&#10;XAAIG6eaUFJbc7+wrsVdQ/tpvdMkJ06cCN5HjyVlPGadqQ4dOikxaAzTesjGcG2L+kBZGPPjK6mg&#10;P0gPUf9gaZAAAAAAijR/7VexnFPrOvlYMBcAwsalJqSicKhYrLVI/QVzk/btt7Bu6D5WjC7jMeso&#10;6WqIYaPxC+UCVWDMj6ciC/riHywNEgAAAECRtJZTKO+8fu9ytMcaFswFgLhxqAmpp36oUKy2O6Gi&#10;emg9U/XC78e/j0L9/qWMx6wTtXgPPdeiQr/DQdkYrkVRXyslazDobFLoBx0k6nyWB9Wqw5hHsYou&#10;6EvoYClvAAAAAEVTq0c/7wy1f2TBXACIs5pQ3qgDtalJqp2mzfx2F951o5/QfdQqXcp4zDqZnJwM&#10;PleduNC2KlsG2ZistKifNhiHjTqe5UE9VDnmUbzQpcWKYWch+QdKgwQAAABQNM3K9/POF0//sDuL&#10;38WCuQAQ18SakGbfb968OVj/1O39Wt4ktcrRJOskST3zrZhdxmPWiU6S+M9z3bp10dZq2RiurKiv&#10;BQb8F6fIqONZHtRDVWMexUsq6GtW0rD8A6VBAgAAACjDWxf3xHJP9dv3sWAuAPRqWk0oaXHWTZs2&#10;pRbQXUnF9LQJ0aGZ+G57nTIes050osSfiK6ifr8TKKNgY7iyon7SZQwbNmygII9SVTXmUaxLf7wV&#10;O0BRzB7/ItpjOP5B0iABAAAAlOEPN07Fcs/Xzj0ebV3DgrkA0KspNaHQTHGrm6rfe14TExOxxwot&#10;qit6/FBnlRMnTkR7rCjjMetEP4dOnvjPeZh++EWwMVxZUX/Xrl2xF0UvFFC2qsY8inP95v3gpcRF&#10;FfTFP0gaJAAAAICyHPp0Zyz/vPDNyWjrGhbMBYA1TagJPfzww7Gaad7QDH9XaOa5hRbY3bFjR/c+&#10;SftoLVRfGY9ZR/Pz891Z+qGfYdBQB5tB2RiurKivMzS6xML9gfRLDp3NAYpU1ZhHMW7dfRAs6L/+&#10;3oVoj2L4B0iDBAAAAFCW01+/E8s/3/z86WjrmtCCuZMHP462AkC7NKEmpNn4br10kNBjhCRdAZAU&#10;epx+Pe/LeMw6UI16y5YtwZ9h2Ehb2LgfG8OVLpSr3k/+2RoV+rXYAlCWKsc8hvfYT9+PHZQcmDsf&#10;bR2eFhh75ez22AHSzPknoj0AAACAetACuX7eeu3OxWjrmtCkGLWzBIC2aUpNSLXRYSJL0Vz7qbi8&#10;devW7tUBKmDra/W+z9qv31fGY1ZBBX1/MnqRMcxVCjaGKy3qG/XQL/KF0iUeg/SXQjvUYcxjME8e&#10;+DB2MPLszCfR1uFdv3c5eGD0zhcvRHsAAAAA9XHsyqux3PXwl/ujrWs0CcbPo4ucGAMATUFNCFno&#10;RESo5qzYvHlz9ySFTmAM00ZnUDaGKyvq6wcPvTBFRdpqy2i3qsY8hvP8L87EDkTUH7Qo6j/qHxAp&#10;Prr6y2gPAAAAoF5uP1gO5rD3vuudhc+CuQCwgpoQspicnIzVmjUhvQ5sDFPUR+tUNeYxuNDMIrXh&#10;uf/gL9Eew1HhPnQwFFpoDAAAAKgTXVXq57Enl2airWtCV73+9jRXuANoF2pCyCJpLdg6sDFcafsd&#10;rR6s4n7RceLEieg7AHFVjnnkN3v8i9jBh3qCXr95P9pjOKGDILXg+fb+1WgPAAAAoL7UQ9/PZ18+&#10;81i0dc3hU1dieTUL5gJoG2pCyEqF/dBasFXXnW0M16KnPjBKjPnmOH7uauzAQ7Fw6Ztoj+Fo8Vv/&#10;AEiL5GqxXAAAAKAp3vjsqVhee/rrd6Kta1gwF0DbURNCXuoG4xb2rbivhYAHjWHWgrUxTFEfrcOY&#10;bwYdXPgHHArNMBqWeo+qeO8f+Lx1cU+0BwAAANAcofWhDn26M9q6hgVzAbQdNSFkoaK7X8gvMrQQ&#10;76BsDNemqK8Xa9u2bcEf1CLUu2hxcbGzZcuW1TMdeozl5eVoKxBXlzGPZOqVr575/gHHwcOfRXsM&#10;LnR5suLYlVejPQAAAIDmee3c47Ec9w83TkVbV4Qmzmj2PgC0BTUhZKF6c6g2XVRMTU1F3yk/G8OV&#10;F/VnZmaCP1xS6EX1bdy4sWefDRs2RFuAuKrHPPpTb0//YOPZmU+irYMLzWBSzF/7VbQHAAAA0EzK&#10;af08N3QlaijX/s2Hl6KtADDeqAkhq7LWglUMw8ZwpUX9iYmJnmJ8lggV9fVi+PtNT09HW4FeVY55&#10;9Be6JFiz9of10dVfxg5yFCr0AwAAAE2ndaFePP3DWL6rK1VdoXWrdr5ETgygHagJoelsDFdW1A8t&#10;MrBp06ZY6xzNunf3CRX1Zd26dT37bd26NdoC9KpqzKM/9cv3DzB0OfD1m/ejPQbzzhcvxA5udMBz&#10;/d7laA8AAACg+dRS0s97D3+5P9q65tHnjsby7oVL30RbAWB8URNC09kYrqyo7/fPV0E/JGtR399P&#10;LXmAkKrGPNJdWLoRO7BQnF68Hu0xmDc/fzp2YKNFcu99dyvaAwAAABgP396/Gst9FX7u+/p7F2J5&#10;9/O/OBNtBYDxRU2ovU6cONFTO1YM2wqnKFon1n1eqpsnsTE8FkX90IrEejGAkKrGPJJpYVzNyPcP&#10;LGaPfxHtMZiZ80/EDmgOfbqze2kyAAAAMI7eXpyK5cAnl2airSt0Jayfeytu3X0Q7QEA44maUHuF&#10;2rdT1B/A7Oxsz5NV6Ae4e/dutMeKfkV9LVrw0EMP9eyj2L17d7QH0KuqMY9k6uHpH1DsnT0bbc1P&#10;RXvNxvcPZlTkBwAAAMbZ5ZtnYnnwy2cei7aueXbmk1gO/sax8JXxADAuqAm1V6ioX9eodVFf1Pc+&#10;9MQtNm/eHCvY6za11nFv82P9+vWxkwOAqXLMIy60MO4wC3XdfrAcXCBMM5YAAACANghdsXruT0ei&#10;rSvU5tLPwx/76fvRVgAYT9SE2ouifsFCC+YOE6HZ/oCr6jGPNcfPXY0dSAyzMO61OxeDBX0tGAYA&#10;AAC0xfnl38Vy4tBVq6ErZn97einaCgDjh5pQey0vLwe7vdQxpqeno2cdZ2O48qK+UVudiYmJ4A+S&#10;JXRf/XIwWnrNdaZLobUNmqAuY77t1K8z1Ef/499/He2Rjwr6/oGLYv7ar6I9AAAAgPYItaNUax7X&#10;bz68FMvHnzzwYbQVAMYPNSE0nY3h2hT1Q6xgrNn86pFvobMV6qXfBP1OVIQW/vXt27cv05kkrT+g&#10;lZyT6AoGf4FiN/Q9ZmZ6F1BKsrCwEHtOWiehCeo85ttEBwv+AcTBw59FW/O58M3J2AGLgoI+AAAA&#10;2kq5sJ8fv3VxT7R1zaPPHY3l5ReWbkRbAWC8UBNC09kYrnVRv+k2bdrUU/QORVpRf3JyMniffrFu&#10;3brYrHmdBHH3sRMA2s8v9OtERJpdu3b17K81DprU8ogxX537D/7S+dmvFzr/y4snYgcOg84ISiro&#10;63YAAACgrb7765+DrSl1hatLE2v83Hzv7NloKwCMF2pCaDobw6UV9d22LGmzx8eRCtxarNctfCct&#10;CpxU1A/tr5nxmiHv0vcKLRysBYVdW7Zs6dmu34tL+7vbQ1dC6ASAThi4++kqiqYpa8wjmYr5Pzp0&#10;avUg4ZEfv9tz0DBoH30t9uUfpCgo6AMAAACd7tpSfq58+Mv90dYVysPd3NxC7TIBYNxQE0LT2Rgu&#10;paifVMB2m/z7M8eLjqpawajw7belUcsgcW+zCBX1k16bpBMAKuyH2vNMTU1Fe3S6M/Pdbf5jaYFh&#10;d7v/+ulncLfr8Zq6hkEZYx5hfjH/+8+82/nBM0e6of9bcX/b3t/lPmgIXU6s8GceAQAAAG317f2r&#10;wZz53ne3oj1WPDvzyWrObvH6exeirQAwPqgJoelsDJdS1A/NHFdYcVs0Uzy0T1FRxQzyUDHe7VHv&#10;b1OECvV+AV3RryVOqFe+CvXG7+3vvz7+DHwr2Otf/4SAe7KgicoY8+iVVsz3wy3u73zpZKbiPgV9&#10;AAAAIJu3F6diefPJpd611E4vXl/N3S3Uax8Axg01ITSdjeFSivpa2NUtAlu4LV1ULA7NLi8q/DY1&#10;ZVPx3n8Ofgsbf7siVNT3W+UoVLRPEzoRoGK8CbUEUiE/dALGnrcK/+7tur/fq7+Jyhjz6DV58OPu&#10;gYCK9aFCfige2b1y8PDYT9/vnhRIEiroq1eoZiEBAAAA6LV0+3wsf375zGPR1jWaYOMW9RWHT12J&#10;tgLAeKAmhKazMcxCuQXQzHW3+K2TFaHit7uPRaio7xffFe5VDiF+Ad7Cp5MdOmngFvNV/NdttvZB&#10;qE+/Fsc1tl6CTt7oeemERpPWTWDMj8ZXy3c62/d+0D0YSCvuWzFfM4EuLN2I7h2WVNC//aCZraAA&#10;AACAUXjjs6diefTpr9+Jtq5QAd8t6CtU6AeAcUJNCE1nY5ii/pB27NjRU/xWQV5F8RB3P4tQUX/T&#10;pk2x/QYp6rsz9bNSL333MTSb355j6GoAP9z9R8XGcN7AaKi4/0/3vNc9KHCL+3mK+ULLHQAAAGAw&#10;F745GcujD326M9q6Rrm5W9RXqDUPAIwLakJoOhvDlRf1/aK4ZrlrFngWoQV5NeN8VELrAqiPfVL4&#10;+yo2b97c3aafxU4GhH6ufj31Jycnc9/H5z9Ht+WP//j62qiI727T7zDpxEYdVD3m2+Y3H16KHRgo&#10;shbz5fzy72IHIQoK+gAAAEA2r517PJZPq9jv0uK4ft6uRXQBYFxQE8Kg1LEk1F3FQhOd/XqovlZ9&#10;1WrDqoPbOqaDsjFcaVE/NCPdLRZnobYw/mOodcwoJLW8GTTsZIbfzsci7ZfuL2ar0GDLQq1z3Pup&#10;KO+vSeD/rvzt/gmBubm5aEv9VDnm20az9P2DAsX8hT9Fe/QXmlWkoKAPAAAAZBe68vXNz5+Otq64&#10;dfdBMH9XXg8A44CaEPJQ/TPPmrCh7iWa0O3uo+L/MGwMV1bUDy2mq7MVg9AZD/+x+rWrKYLOtlhf&#10;+SzhP0eFTkpo2/T0dPSoKz3rk/YN8a92UOjMURaaze/eL2l2v1/U93vo+0X9OvfYr2rMt5EtmOvG&#10;z36dfRHrpIL+H26civYAAAAAkMV3f/1zdz0qP7f2J8vsnT0by+EPzJ2PtgJAs1ETQlahieT9IlTU&#10;n5+fj+2XdSJ2iI3hyor6oRYzWnB1EKEZ8yoy143/HBVJ/ef92fN++AvZupHW19+EzjSlFeL99jv6&#10;/Rn/ueoEQJ1VNebbJrTQ1mM/fT/a2t/S7fOxAw6Ff4kwAAAAgGyOXXk1ll8f/nJ/tHWFWmT6efzE&#10;niOd+w/+Eu0BAM1FTQhZqAOJW+tUqN7ar3NJUp3X77AyTN3axnBlRX0V8N0fRqFicN5e7No/1MZn&#10;0Fn/ZfKfoyLply3Wdyl0v1CoSJ/lxIh/pinrQMpyhipvH/8qVDXm20SX7Srx9w8Gsi6ydf3e5djB&#10;hoKCPgAAADC4e9/dCubZ396/Gu2xInTF7ezxL6KtANBc1ISQhT+5WTXXkKxFfX8/FfkHZWO4sqK+&#10;CtbuD+OGZqGrHU1SgV+3a3a+35PIjTr3dB+UBob67ls7H70G+jrpdQrR66LFhDWYdMJAl4AMYmlp&#10;qfu9FWknJuqoqjHfJs//4kzsIECX8WZx+8Fy8LJg9QAFAAAAMBzNzPdzbc3gd338+69j+fz2vR9E&#10;WwGguagJIQu/qJ/UBz9LUT9UA1dtdlA2hitdKDfUU6iIUMEbSFLlmG+D355eih0APPrc0UyX66rP&#10;5ytnt/c9yAAAAAAwGM3K9/NthXJx186XTsby+uPnemf0A0DTUBNCFprE7NebVcD3J1b3K+prUrTa&#10;9rj7KBrdU9+VtIhs3tBZk6bNGsfo1WHMjysV7lXA95N/FfqzmDn/ROzg4p0vXoi2AgAAACjC24tT&#10;sbz75FJvK9fQGllqywMATUZNCFn5s/XdUPsczbb3e+VrDVIV+kOFfAu18lleXo6+S342hmtR1Hep&#10;PYx/liMt1MOdQj7yqNuYHyc/+/VCLPH/0aFT0dZ0oQOLty7uibYCAAAAKMq1OxdjuffLZx6Ltq4J&#10;TdjRQroA0FTUhJCHFsZVET5Ukx4kVOzX7P1h2BiuXVEfKBtjvhwLl76JJfyK6zfvR3skU3sd/6BC&#10;s/YBAAAAlEMTaPwc3F/H6vX3LsTy+6xrZQFAHVETwiA0CT1t9n2/0Pqxg65r6rMxTFEfrcOYL8fj&#10;+4/HEv43jvW/ikYHDv7BhPrq+z09AQAAABTn8s0zsTz8tXOPR1tXqL2mn+MrskzcAYA6oiaEImi2&#10;/czMTLelvEJdZ9SOx76enZ0dekZ+EhvDpRT1T5w40e1v756R2Lx5c2wxAf2w7j5Fhc5+lPXCofnK&#10;GPNtN3v8i1iir4W1+rnwzcnYgcSLp3/Yuf1g8N5iAAAAALJ547OnYvn4+eXfRVtXHJg7H8v1dRsA&#10;NBE1IeShBXMVfk27SjaGSynqb9q0KVhs15kKE1pFuMg4ePBg9J2AXmWM+TbT7J2JPUdiib7a8aS5&#10;fu9y7ABC8Ycb2XrwAwAAABhOaJKN3wbz1t0HsVxfodsBoGmoCSELrd/q15rduvYgVKtO68+/b9++&#10;aM90NoZLKeonLXRLUR91UMaYbzP11PQT/H59NtVaRwtx+QcQfg9PAAAAAOVSEd/Py/2JNqGcX/32&#10;AaBpqAkhi1BR3+9K48a2bds6y8vJXSeSJsCHQq170tgYLq2nvvoKbd26tVvg37FjR7clj08LBNhl&#10;DEVG6HsBpqwx30ahxXE1a3/vR38bOzDIGwAAAADKd+5PR2K5+JufPx1tXfHV8p1g3q+rdgGgSagJ&#10;IYtQUT9LqA7um5ycDO6bFmm1bRvDLJSL1mHMF+fJAx/Gknv11/cPCgYJAAAAAKOhBXL9fPzanYvR&#10;1hWh2frK/QGgSagJIYukor7a56hwr0iafa91ZV3+fnoMt0e//u/vs379+mhrnI3hwov609PTPU9C&#10;EWqFoyfsLpSrJ6/7AmUresy31eFTV2JJ/fa9H3S3+QcEgwQAAACA0VAbTD8ff3txKtq64sLSjVj+&#10;/+hzR6OtANAM1ISQhWrZbm1boY4zIepW4++rkwLGb9ujmfu+0EmEhYWFaGsvG8OFF/VDZyncH8SE&#10;nmzoEgWgaEWP+TbSZbZK4P2k/vTi9e52/4BgkAAAAAAwOqE1r769fzXauuLZmU9ixwDM1gfQJNSE&#10;kMXU1FRPzdqffe/TzHp3fxX6jXu7Qo8d4u+nFvMhNoYLL+pPTEzEnoR+MM3Cd58MRX1Upegx30YH&#10;D38WS+aV4Bv/YGCQAAAAADA6odn6h7/cH21dwWx9AE1HTQhZaFa+X7fet29ftLWX3zNf7XVs0dzQ&#10;44Q62mhWvr/fyIv6ocsTqgj3jAjgKnrMt01okSyFbjf+wcAgAQAAAGB0vvvrnzsvnv5hLC/PMltf&#10;rTkBoAmoCSGr0MT1rKGW89u2bQtuU2zYsKFbu1bhPtTKXicGktgYLmWhXJ2F0Df3n9AoI3TWA5Ay&#10;xnybhJJ4zdx3+QcCgwQAAACA0Tq5NBPLy7PM1re1tQCg7qgJIQ9/Fv6oIm2yuo3hUor6rtnZ2e7Z&#10;CbXW8fsLlRU6oZC0mABQ9pgfZ+qZ7yfwoctt/QOBQQIAAADAaCXN1r/33a1ojxWTBz+OHRcwWx9A&#10;E1ATGh3NQleE1lptmhMnTnRr26E69MaNG7vbRT+vvzCuQrdpErzq5P42P5J67hsbw6UX9ZPQUx9V&#10;qWrMj4PH9x/PlbzPnH8idkCg2T8AAAAA6unYlVdjObxuc4Um+zBbH0ATNLUmpKKxisd+LVWxe/fu&#10;aK90ae1g+kU/aiGTtWuLFp0dh0L/MNRzX7831cIVuiJgbm4u2prOxnBlRX1xn/yuXbtWz2oAZapy&#10;zDfZbz68FEvcd750Mtoad3zpUOxg4M3Pn462AgAAAKgjzcr383gFs/UBjIMm1YRU5M3S9SRrUV/1&#10;19D9+0Vaf3c9x9B9soRqwXWVNKN+x44d0R7VsTFceFE/1Nw/1N/+7t273bY8ts+mTZu69wXKVvSY&#10;b4P7D/7SmdhzJJa0L1z6Jtqj1+WbZ2IHAbqM1z8QAAAAAFA/WWbrh3rrh1pzAkCdNKUmFJpVr4Vb&#10;Q0X+QYv6+noYSQX9UB1YbWlC+2Z97qOm4n3o+dah3buN4cKL+irO+z9w6JIK2u+gKkWP+TY4MHc+&#10;lrDvnT0bbe2lPpwvn3ksdhBwfvl30R4AAAAA6izrbP1nZz6JHSfMHv8i2goA9dOUmpCK3Wq3oxnj&#10;rg0bNsTqqVUV9fM+F/WK9/fXVQCa+F03S0tLwXZCah1U9fO1MVx4UV9njfwfWGeRNAtfZ2UMRX1U&#10;pegxP+6+Wr4TS9QVt+4+iPbo9c4XL8SS/6OXfx5tBQAAANAEzNYHMI6aXhOqS1E/VNdVpPXK1yz3&#10;0H20gGxd6bUNPWdNaq9q1r6N4cKL+rrEIvTDjjpmZliME2FFj/lxF5p98/p7F6Ktvc796Ugs8X/l&#10;7PZoKwAAAICmyDpb//lfnMl8vAAAVWt6TajIon6/UAsgzVgPSeo530/oPv7VCHXhto0vOkItirKy&#10;MVzKQrk6w5J1xeOyYpgXB+OtjDE/rk4vXo8l6Ekzb24/WA4m/Uu3z0d7AAAAAGiSLLP1Q1f2aj0u&#10;rcsFAHVjNaG8URfDFPVDffqzhGq8/mz6pBns/YTuU8cabtKVCEVF1t9ZiI3JUor6Lp1t0ZkNnQ3K&#10;smJzEaHBVoeFC1BPZY/5cbLzpZOxBP3wqSvR1l5vfPZULOE/ucQVMwAAAEBTZZ2tH1qDS7cBQN00&#10;vSY0TFG/H/WKD/W9t3AL+0mdWvoJ3cdt114Xei3KnLCuRYYHZWO49KJ+EnrqoypVjfmm+e3ppVhi&#10;riJ/yEdXfxlL9FXkBwAAANBsmqjj5/qHv9wfbV2h9bY0O98/ftAsfgCok6bXhMos6hsV2f3vodi1&#10;a1e0R/I+g/TUT2rxgzAbw5UV9UWDToV8hQbGiRMnoi1Aeaoc802yfe8HsaT8499/HW1d8+39q7Ek&#10;X6HbAQAAADTbd3/9c+fF0z/sm++rj75//KD1uQCgTppeExpFUV/1Wf97KPbt2xft0eksLy8HZ7Kn&#10;PRdt8/fXgrPIx8ZwaUV9/XJ1yYYV7Xfs2FFa0V6XLNj3UahHlL4/EFLWmB8ns8e/iCXkkwc/jrb2&#10;ou0OAAAAMN6yzNYXrb/lH0donS4AqIum14QGLeprZn2W3vVp66SqJY0rqQVPqLVM0sK6w7ShaSsb&#10;w6UV9UO/WBXc0+gX6Q5Ona3J0htfj+t+H0Ud+zGhHsoa8+NCC1qFLp29sHQj2mPN6a/fiSX3r517&#10;PNoKAAAAYBxkna2v9bf844ikFp4AUIWm1IRCs9rzhNsqR0K106yxefPmWEHfDLP4bpNqtzahXLXq&#10;0M+TN4Y5mWFjuFZF/dBAyHIWiaI+8ihrzI+Lg4c/iyXie2fPRlvX3H6wHEvqFUu3WRALAAAAGDfz&#10;134Vy/3fXpyKtq558sCHseOJ33x4KdoKANVqSk1o2KK+aqyu6enp4H5JoaK7Tgxk6XevPvoq/Ice&#10;x49169ZlqvXWRVFFfD+yXF2RxMYwRX20Tlljfhxcv3k/loArdLvvzc+fjiX1Ry//PNoKAAAAYNy8&#10;fOax2DGAP6ln4dI3seMJXQmsK4IBoGrUhNaodbnqp4qkmfiDUucVPW6T108tq6CvExtqczQoG8MU&#10;9dE6ZY35caAZ+X4Crpn7vnN/OhJL5pXgAwAAABhfoeMATfbxhY4rfvbr/q11AaBs1ISQhdrj+LVm&#10;hWbYu+u4+rVsvx6txYXd7evXr8909UMaG8MU9dE6ZY35plPPfD/xDs2oSeqn+Ycbp6I9AAAAAIwr&#10;raHlHwtc+Ka3b/6tuw8yr9MFAKNETQhZhNofhWrN/n4zMzPRll6ane/u17ie+loEVz9sUoQua5iY&#10;mAju60Zo5WeK+khS1phvusmDH8eS7tnjX0Rb1xz+cn8siX/nixeirQAAAADGmQr4/vHAoU93RlvX&#10;vHFsMXZ8oX77AFAlakLIYnJyMlZr1toBPr/+rTp1iP94qoEPysbwSIv6owyK+khS1phvstOL12MJ&#10;9/a9H0Rb11y+eSaWwGvW/r3vbkV7AAAAABh3ofW11JrH9/j+47HjjP/Xy/+tO5MfAKpATQhZzM7O&#10;xmrNoVn4WjvA38+fha92O/4+GzdujLbmZ2OYoj5ap6wx32Q7XzoZS7YPn7oSbV3zytntmZJ3AAAA&#10;AOMrNNkntMbW6qK5u9eOMx758bvdf3UMQnEfwKhRE0JWfmeYhx56KLigcKgtfL/YtWtXdO/8bAyX&#10;VtSXqamp7pmH0JMvK/T9tAgBkKTMMd9Ex89dXU2wLZRg+44vHYol7qFFsQAAAACMv7cXp2LHByeX&#10;1mYxam2uHx06tXqM8f1n3u384Jkj3dD/Ke4DqAI1IWSlGfYq5Lt1Zy1061OhP9QaPinUan4YNoZL&#10;LeoDdcSY76U2O5ZoW6jQ77p+73IsYVd8e793PwAAAADtoGOB0DHC8t3ricV8PyjuAxg1akLIS91o&#10;bF3X+fn56NY49dxPK+5v2bKls7y8HO09OBvDFPXROoz5NWqxY8m2hRbM9c2cfyKWrH909ZfRVgAA&#10;AABtFLqa919Mv9k9rlCxPlTID8UjUXuex376fneGPwCUhZoQms7GMEX9Ap04caKzbdu27qUYoTMy&#10;Cl22ob5Jec7MaF/dJ+1xtWpyaMEGnxZwCPV60mPre4R6QyXRGSb3MbZu3RptqTfG/JpHnzvaU9BX&#10;aNFcl4r3fqJ+6NOd0VYAAAAAbfXdX//c7aXvHy/845V/XL0iOK24b8V8HZdcWLoRPSoAlIeaEJrO&#10;xjBF/QKokO8Wt7OGCulpxX1dtrFu3brgfdNCz8enYr1/UkDFfRXi/f5Q/dYk0MkL/z5NWpiYMb/i&#10;9fcu9BTzFc/OfBJtXXHvu1uxBF1x7c7FaA8AAAAAbXbuT0dixws2Ceir5TvB4r4V8xX/29EL3X0B&#10;YBSoCWFYasGjOqgmV1tbnjwx7FqwNoYp6hfAZr6r0K2C+tzcXLRlhX7RSQsG6/aQ2dnZ4P47duzo&#10;FvuN+jqF9tPMfZeK9+52Pb7L7/nkfg+XfwJDP3vTMOZXFq2a2HNkNZG2uPTHW9EeK9754oVYgn70&#10;8s+jrQAAAADQ6bzx2VOx4wa3Xadb3PdDxyX00gcwKtSEkIcWy1WN1a2FFhFTU1PRd8jPxjBF/RFK&#10;GgR+AV2z90P7Jc2GV0ud0P4q+Jt+RXu/JY97XwldNeCfGGgKxnync2DufCyZ3jt7Ntq64vLNM7HE&#10;/MXTP+xeYgsAAAAA5vq9y7FjB4Wu/PWFjkVC63oBQBmoCSErTax266BFhmbsD8rGMEX9EVH7m1Ar&#10;nc2bN0d7rNHZGn8/f+a9z+9vr9Btxi/a+1cT+Ccc3KL/5ORkzzZdXZCn937dtH3MaxaMn0Qrrt+8&#10;H+2x4rVzj8eScl1aCwAAAAC+Y1dejR0/vL0Ynon4+P7jseORN46FrxYHgCJRB0UWaj3u1kJDoVqq&#10;6q15Y2JionsFwKBsDFPUL5F+QZrNrl9Y6JfvFt1dfqscRahPvktnePz7aHa+Ub8nd5taBamHU+j5&#10;WW8nPX+/D78/g7+J2j7mNSPfT6A1W8Z1cmkmlpC/+fnT0VYAAAAA6JW0aO4fbpyK9lijdjz+MYnC&#10;bwcKAEWjDoosdu3a1VMPtfAnSVfBxnBlRX21mPFnrhdRMNaLq6K4tZvRWRNdLjGKF91vcRMKPR8V&#10;2NOEHqffZRlJvfVdml2fdumITjLYwr0q7Lvb9JzSFvVtkqrGfB2Ekmf1sFSPfXP7wXIsEVfokloA&#10;AAAASHJ++Xex44hXzm6Ptvb6zYeXYscm6rsPAGVqc00I2fmToxWhbitVsDFcWVFf7V38F0dtXtR6&#10;xr0cQcXspF7yLr8InRT9ZrwPw19ENkuEivVFFfV10iQvFf79RX1t8Qb9zjSA3W1+6Hc4ajaG80Yb&#10;PTvzSSxxfv29C9HWFW9d3BNLxI8vHYq2AgAAAECy0PHE0cs/j7b2Ch2f/OzXC9FWAChem2tCyCc0&#10;W9+6m1TJxnCtivr9QsVuLQrrm56eDu6fFGopM2qa5Z40k99/Pn5/e0W/kxGhPvw6MZKHf2JAz8t6&#10;PPlnqFT4t5n7fuufupy5SlLVmK/ahaUbsYT50eeO9szSv/DNyVgCrktoAQAAACALLY774ukfxo4r&#10;Lt88E+2xRscij/30/dhximbxA0AZ2loTwmBUD1ULc7fuqUnUWSagl8XGcKOK+hbqA+8K9azXjHG9&#10;wIrQdrWhqYI/ECzcnyl0JkhF9DRJr0EWmp3vz8DXc3D5j+8PXn+7FpSoq6rGfNUmD34cS5Znj38R&#10;bV2hS2P95FuX0AIAAABAVqe/fid2XPHaucejrb1Ck48Uuh0AitbWmhBW+BOTq4phWtDbGK6sqD8z&#10;MxP7gdRux+/brjMi/mKtflsZd5tCj+Pzv1+/InkZdJWB+xwsVOhXYd3oNQgV//UzhOiEgL+vIksP&#10;fBXn3fvotdUJF59/lYG/j1/Ur8PCEUmqGvNVOr14PZYka0aMi8VxAQAAABRFxxL+8UVSW89Qf33/&#10;qmIAKEIba0JYM0jr9DKiX5v1NDaGKyvq+wu2apHWJCpOu/sq3Jng/rbQ2Y7QY1hrmWH4JwtU3NYv&#10;Rs9BBXP9q1nv/qLAboT6MfmtcCxUXNfj67F1P7//vYV/NUOIXnP3PmktfrT4sLuv9dkXnZBwT0L4&#10;JynqpqoxX6XQLP3Dp65EWzudb+9fjSXcCt0OAAAAAFmpcB86tugXO177T7FjlicPfBg9KgAUo401&#10;IaxJqreOOoaZDG1juLKivr+wbdrM+dAMd+utH2rjEyrqh/YLzUjPK7QactZQ7/y04rcK90ntepKi&#10;32OKToj4Rfh+7XL0mP4VE6HQYxVxsqRMVY35qhw/dzWWHG/f+0G0dQWL4wIAAAAogn9ckSf+9oWZ&#10;2LHLgbnz0SMDwPDaVhPC+LExXLue+prVrmK2Qmct/Nnkto8JXTah2ex+wd6faa7ic5FU9NbJBD0f&#10;f/a8no9m8OvqhNAJh350lYHup7ZCfmFdvfD1uDq5kIXfO6rfArw+PRfN0tdz0QkE/Wz6Helx617M&#10;N1WN+arsfOlkLDFWod+wOC4AAACAovjHFnniP5z8551/8sw7seOX355uxrEmgPprW00I48fGcGVF&#10;fRlmlvuwUdVCuahelWN+1NRix0+IVeR3acEqP5lmcVwAAAAAg/CPLfLGj9/5N7FjGMVXy3ei7wAA&#10;g2tTTQj9JfXYH3at0KSOJ5qc3a/DSj82hist6pvp6em+bWbUk14z9NP204vV73EUml2O9qrDmB8V&#10;tdnxk2EtmmtYHBcAAABAkfzji0HijWOLseOYx376PgvnAhham2pCSKcuJH7NWHXlItq1G3U58b+H&#10;bhuGjeFaFPVdauFi7XfU6iVEZzR0xkRFfv0CdFLAbf2i/vBJ/d8HaX+D8VK3MV+W2eNfxBJhLZhr&#10;bj9YDibQ1+9djvYAAAAAgHxCxxh5Q/bOno0dz/hXHQNAXm2pCSHd7OxssG6ctb15Vqpha6K6/32G&#10;qU/bGK5dUR8oW1vG/KPPHY0lwQuXvom2djrvfPFCLHk+duXVaCsAAAAA5OcfYwwSRpOS/GOaZ2c+&#10;ibYCQH7UQSGhtjtaI7UMoSsCtD7poGwMU9RH67RhzIcuV3WT38s3z8QSZy2O+91f/xztAQAAAAD5&#10;+ccZg4Qr1FL0wNz5aCsA5EMdFBIqtJfVrl199Iv8XjaGa1HUV5udffv2JbbMGSTUvgcIqcOYL5P6&#10;TE7sORJLfC/98Va0R3hx3HN/OhJtBQAAAIDBvPHZU7FjjTyhYxVX0vGN2o0CQF7jXhNCNrt37w7W&#10;k9WWp0jqzx/6Po2fqa8frMhCvhv0zkeSKsf8KLz+3oVYwqt+lGb+2q9iibMSbwAAAAAYhZNLM7Fj&#10;klfObk+8cvj6zfuxYxzF8XNXoz0AIJtxrwkhG/W616K4oZqyCu7aPqykEweKRvfUX1hYCP5QRYUW&#10;0gVCqhrzo3Dr7oNgsvvV8p3u9nvf3eq8ePqHsQT62p2L3e0AAAAAMApvL07FjkvSJhtpfbDQsc6F&#10;pRvRHgDQ3zjXhJCPuryEaspuqPd+1sVz1YlGhfzQwrhuqB3PMGwMV1bUn5ycDP5g6ilEQR5lqmrM&#10;j4J6S/pJrttv8vCX+2OJs24DAAAAgFELtQU9duXVaGvcb08vxY53FBT2AWQ1zjUh5KdJ5/2K8EXG&#10;sAV9sTFcWVF/165dsR9s06ZN0VagPFWN+bJpNn4owdXsfVm6fT6WMGvWPovjAgAAAKjC7QfLwSuJ&#10;1TI0iXrp+8c86rmvFj0A0M+41oQwnJmZmcR2PEWEThzoBEIRbAxXVtRfWlqKvVjqr19EzyIgTVVj&#10;vmzqm+8nt+qvb0ILVqUlywAAAABQNrUC9Y9TFBe+ORntEUdhH8CgxrUmhGKoLj09Pd3tJOPWrAcJ&#10;Pca+ffuiRy6OjeFKF8pVryF/oVwV+tXTCChLlWO+LLrcNJTU3n/wl+72c386EkuSdakrAAAAAFRN&#10;BXz/eEWRtvZXqPUohX0A/YxjTQjlW1xc7Narp6amun3z3VDhXtu0zyjYGK60qG/UQ7/ISxw2btzY&#10;vRIACKnDmC/aszOfxBJazV4Rtdd5+cxjsQT58s0z3e0AAAAAUDVdRewfs/RrFxoq7D/20/dXJzcB&#10;gG8ca0JoFxvDlRX1s6wwPEwcPHgw+k5Ar6rGfFlOL16PJbKPPrd2tcvxpUOx5PjtxaloKwAAAADU&#10;gxbJ9Y9dDn26M9oaFprgRGEfQJJxqwmhfWwMU9RH61Q15ssyefDjWBL7mw8vdbd9e/9qLClW6HYA&#10;AAAAqBtNQPKPX/pNSqKwDyCrcasJoX1sDFfafmd+fr5b3C86Tpw4EX0HIK7KMV+04+euxpLX7Xs/&#10;iLZ2Om9d3BNLiE8uzURbAQAAAKB+Zs4/ETuO0Sz+NKHCPj32AfjGqSaEdrIxXIue+sAojdOY3/nS&#10;yVji+tvTK+tJ/OHGqVgirN76AAAAAFBn6qP/ytntseOZfoX9vbNnY8dHFPYBuKiDoulsDFPUR+uM&#10;y5g/fOpKLGFVkd+8du7xWBJ87k9Hoq0AAAAAUF8q7GtSkn9M06+wH1o8l8I+AEMdFE1nY7iUor7a&#10;36xbt66nx/3mzZs7d+/ejfZYsWXLlp59ioqNGzd2lpZWZisDvjLGfBXUZsdPVrVornx09Zex5PfN&#10;z5/ubgMAAACAJrj9YLnz4ukfxo5tdLyT5uDhz2LHSooLSzeiPQC01bjUhNBeNoZLKepv2rQpWGzf&#10;vXt3tAcL5aI6ZYz5UZs9/kUsQdWCuXLvu1vBxPfanYvd7QAAAADQFEmF/flrv4r2CAsdMyko7APt&#10;Ng41IYyGJq2Has6zs7PRHumSat/79u2L9hiMjeFSivoPP/xw8ElT1EcdlDHmR+n+g790Lx9NSk4P&#10;f7k/lvDqNgAAAABoIk1Q8o9xFIMW9m0dMgDt0/SaEEZjeXk5WG+en5+P9shGXWvWr18fexzVxQdl&#10;Y7i0nvozMzOdrVu3dgv8O3bs6J7d8OmF0A9RdIS+F2DKGvNlUzH/R4dOBZPS539xprvP0u3zsURX&#10;s1rUjxIAAAAAmmrQwr5alIaOodSiB0D7NLUmhNHSxHS/EL9r165oaz6aeO4/llrSD8rGMAvlonWa&#10;Nub9Yv73n3m3G4/8+N3V2y5+dbO778z5J3InuQAAAADQBIMW9r9avhO82vnZmU+iPQC0BXVQZDE1&#10;NRUrxG/bti3amo/a7fiPtWHDhmhrfjaGKeqjdZoy5kPF/B88c6Qn3OL+3//ndzt7P/rbnuT20Kc7&#10;o0cDAAAAgOZLKuwfXzoU7RGm46vHfvr+6vGVxc6XTkZ7AGiDptdB1RZGs8jdWFxcjLbms7S01Jme&#10;nu4+hjqtKFS41tfqhDKIMh6zCgsLC7FCvEJdafIInRxQ6HUZlI3hwov6+gWFegWNMjZu3NgdREBI&#10;0WO+DHtnz64mmaFivh9ucf+f/6fXVxPbyzdX2vIAAAAAwLhIKuwfu/JqtEcyFfHtWMtCxf5bdx9E&#10;ewAYZ02oCflU41S7llANVKGCeVYqVuet26ownaaMx6yDiYmJ4HO30Gx7O3Gh34F+R/r/unXrgvu7&#10;MUzreBvDhRf1dfYl9GRHHSyUiyRFj/ky6PLQ7Xs/6CaYKtaHCvluPLI7OgHw7Nudn7z/992E9u3F&#10;+r9BAgAAAMAgbj9Y7q4fNkhh351E5caFpRvRHgDGVRNqQqLZ95s3bw7WPP3IWtRXT/jQ/VWQVz13&#10;cnKyO1E6tM+mTZuiR+lVxmPWSah1zjDx0EMP5V5s12djmKI+WqfoMV+mfsX9UDHfQkkuAAAAAIyr&#10;pMJ+lglOs8e/6CnoW/zmw0vRHgDGUVNqQn59VbPAVQzW7HD3dkWWon6oDYwK72rn47t7925wtrlm&#10;rrvKeMy6Up1ZBXn/+WcNnaApqv2QjeHCi/r6JelJVhnDXMKA8Vf0mB+FJ//hv60mmSruWzH/0eeO&#10;dv7ho38fS2JPLs1E9wQAAACA8fXdX//ceeXs9tgx0ZufPx3tkWzh0jerx1luaCY/gPHUlJqQWtrM&#10;zs5GX60ZtKgfKkinTYiemZmJ7a9w252X8ZhNoSsp9LPqtVeo7Y767ev/WlNA9Wn9DstgY5iFctE6&#10;TRvzH//+61iSqaK+Lg298M3JWPKqhBYAAAAA2kKF/UOf7gweG2lbmus37wcX0H18//Hu4roAxkvT&#10;66CDFPU1w9+/jyJtgV0V2kP3UbFaynhMZGNjuPFFfQ0Im6HfxDM7GL2mjfnQQk6HT13pbgvNSDm/&#10;/LvuNgAAAABoE7Xd8Y+P1J4nS2vSJw98GDvumthzpNsSFcD4aHoddJCivmaU+/dR9BO6j83EL+Mx&#10;R00z6ZtYT7YxXGlRX5eRhH6ZWRcM0Asfur8ucwCSVDnm81Lx3k8sVeQXtdjxE9Ysl5gCAAAAwLjS&#10;Qrn+cZLi8s0z0R7JDsydjx1/KWxSFYDms5pQ3qiLQYr62u7fR9FP6D5WgC/jMUdFi/eGnodbT9a6&#10;AKF9iophfmYbk5UV9UOXaWgxBfXkz0NnU0I9nLh0A0mqGvODsEVy3Ti9eL070ySUqH57/2p0TwAA&#10;AABop3N/OhI8Xpq/9qtoj2Sh9qeKHx06Fe0BoMmaVBMKqXqmvq1jWsZjjor634eehxYnNmojFNqn&#10;qOj3O0tjY7iyov6OHTtiP9C+ffuirfnofv5jaXECIKSqMZ/X7PEvYonk5MGPu9tCl5VqRgoAAAAA&#10;oNO5dudi7JhJcfjL/dEeyW7dfRDss//oc0e7PfgBNFdTakJJBinqq2ju30eRtpBr0n1sMnYZjzkq&#10;SZ1j3IWJ9ZxCk8iLirm5ueg75WdjuLKifuhSh127dkVb89H9/MfSWRcgpKoxn8exy693vv/s27Ek&#10;8ifv/30wMfUjS6IKAAAAAONMVzirp75/vKRFdfstoCvP/+JM7JhMQTseoLmaUBNKM0hRX0L3U202&#10;iWat+/trgrarjMdEfzaGa9V+R5F3hn1oQCgGnfWP8VfVmM/j38w8F0sct//8QCwZTQsAAAAAQKfz&#10;xmdPxY6XVOy/fu9ytEey355eih2bKWjHAzRTE2pCaQYt6ifVYScmeutH6iW/ZcuW2H6bNm2K9lhT&#10;xmOOwtTUVHcyuELPa5hZ81WwMVzpQrn6Jfu/UD/UZ99eaIW+Du3nhi6PaNrKxRidKsd8FrrU8588&#10;804saXz++N/FEtG0AAAAAACsOLk0EzxuOv31O9EeydRyJ9SOZ2LPkc5Xy3eivQA0Qd1rQibUtjxP&#10;uP3hTVLbmX6xefPmxBY5ZTxmmULdXnRywhfqqa8TKnVgY7jSor6E+uEPEyr8A2mqHvP9HJg7H0sW&#10;d7z2n4IJaFoAAAAAANZcvnkmeOz0zhcvRHuk2zt7Nnaspnjj2GK0B4C6q3tNyAxbL01rg6NCfL9J&#10;05owrcfIWngv4zHLoLqx/7zcXvqGon4OWkghdClG1tAZLGbnI4u6jPkQzfIIJYl7P/rbYPKZFgAA&#10;AACAXve+u9V55ez22PGTbtO2fhYufRM8Znt8//HO/Qd/ifYCUFd1rgmhfGq9E6orjzLWrVuXuqBw&#10;PzaGa1PU9+msjXoaqS+UG3rxjx49OtQPXyb1idIZHp1kcNsGKfT8daZN++Sl12NmZqa75oD/uLp0&#10;JHSpSBLtq9fRnqOel55z3pMi+v1oINqg1KUzTVDXMS+hmR/qr+8nnFkCAAAAABCm2fmh46jzy7+L&#10;9kim4v2TBz6MHbspTi9ej/YCUEd1rgmhfKqvbty4safIXkWoFjsoG8OVFvVVjFaR+uDBgwMVuutC&#10;xW1dQhL6JaWFrkzoJ28PLT2PEydORPfupdc6dB8/spwg0MkA9z6hXl11VeWYT3Nh6UYsIVRv/X3/&#10;/W+CyWa/AAAAAAAk+8ONU8Fjqbcu7on2SPebDy/FjuEUz//iTLQHgLqpa00Io6VadJZ1W8sKTfoe&#10;lI3hyor6mm0f+qEUKkyrAK2Z6VX2WcrKL3DnCc10D9HPHTpRoP312tiVC0kDUCdMXOpZ5W7XTH2j&#10;EyruNn3fpJMsOmHg75t0EqGuqhrz/Tw780ksGXzyv+wOJplZAgAAAACQ7ru//rnz2rnHY8dTL57+&#10;Yefb+1ejvZKxiC7QLHWtCaEe1EtfNWvVpN36p0I1WG0bNvJ0WwmxMVzLon5SqKCtGeGhBQyqpIK5&#10;CvtpLYHSejaFfp7QiQK3EO8KDTSFXmPjX1riP1f/+4We08TERM8+Wa40qKOqxnwaXaLpJ4Hff/bt&#10;WGKZNZSUAgAAAACyOb50KHhs9dHVX0Z7pPvZrxdix3SKg4c/i/YAUAd1rAmhflgotw+9QJptvmnT&#10;ptgLlSes2O8Wseso9NwVat/jmp6eju2TNKPfqJ+9fx/N6Df+a+zPrveL+u5ZI50A8K8aqPtrnabK&#10;MZ9k8uDHseTv8KkrncNf7o8llUcv/zy6FwAAAACgKNfuXOzO0PePwTRpKssiumqpqhn6/rGdZvLf&#10;uvsg2gtAlepYEwLysDFcy4Vy1fpFvY00MzzUgiZr6LII9aQf9rKGIujnCT3H0FkenaDw9+vXs95v&#10;r6NQId+oV5O7TUV8a22kWfnuNr3uxu/pr5MHTWiJlKZuY/74uauxpG/73g86l2+eiSWTSjB1eSgA&#10;AAAAoBxvfv507FhMMX/tV9Ee6UKTthTqwQ+gWnWsg6IamsSsSctLS0vRLc1gY7iWRf00mtWuQvMw&#10;ixmokD7KFj5J7XE0+z40cEKz7lW0TxOa3a9w6Wfud5LEVl/WVRR6fu42/RzjoG5j/vH9x2PJngr9&#10;hz7dGUsiT3/9TnQvAAAAAEBZQpOsFFln7Ycmbyl0/Hf/wV+ivQCMWtPqoCheaGK0QrVV468/WnRo&#10;8vegbAw3oqivmeE2cz/0QgwaZc841+OHeuMr3NnwPp108Pe3YnuSpCsB0miAqnjv0/dyH0P9+O21&#10;0kkVv9hvoZMRSQvslsnGcN6oA7XY8ZO8nS+d7M4A8ZPHmfNPRPcCAAAAAJRNV0m/8dlTsWMzRZZZ&#10;+yrehyZxKVT0BzB6daoJoRpJtVq3S0qop36R0a/Om8bGcO2K+rrsQTPxkwrHWULFZbXc0ZmXtBn9&#10;oYJ2Ufx2Nxb6ufq1AwoNLr0maUIz9fU65KGrBvzXSz+HqKjvb9u1a1d3EPonIfpdVVC1Oo15tdnx&#10;k7t/vHgt2Mdx6fb56F4AAAAAgFE5v/y72PGZIuus/dnjX8SO+xRq0wNgtOpWB8Xo+W3ILdyuLqqD&#10;DtMSvl/466vmYWO40qK+CtGaBR764bKGCuCapZ5l1r2K+FboL2vFYv1SQs9TAyHrL8zvY6/oV6DX&#10;orj+ffqdCHD5JyH0+riz7v2rJPyfxf89qi9VXVU55l3qpxhK6kKL4+o2AAAAAEA10mbtn1zq36r2&#10;+s373QVz/WNAxcKlb6K9AJStLjUhYFA2hisr6mtGvlsE7hcqiusyCN2vjjT7PukMTt4+SUlnjJIK&#10;5UmXhGS5EkEnQ/yCfOgSEH82vv/Y/tUFde6/X9WY9z363NFYMvfbT0/HEkTN2s8y+wMAAAAAUK4L&#10;35yMHbMpXjm7vXP7Qf92tAcPfxY7DlQ8/4sz0R4AylSXmhAwKBvDtSzqq4CswnKZ7XGKtGnTpuDP&#10;YSch+sWJEyeiR1qTtH6Af4JAX4dOJmQ5kaB93PskLdwrW7Zs6dnXn6nvF/3rvHJ0VWPeFbr88tmZ&#10;T7p98/3kMEuvRgAAAADA6Lz5+dOxYzfFsSuvRnsk+2r5TnCS18SeI51Lf2RCF1CmOtSE0BxTU1M9&#10;LeJV/1QtN4vQgrxu3/5B2RiutP2O2sOobYyKy1na59RRUrudvBGaHa9fdGjffuH2gArRa612Pu59&#10;1B8/TehqAOupn9SHv66qHPOixZKUrPkJ3LufvhtLCA99ujO6FwAAAACgTrTuWWg9NN127c7FaK9k&#10;e2fPxo4LFQfmWE8NKEvVNSE0R2jCtTqV5BEq7KuOOgwbw6UX9TVjW8Vp/dAWelGGncmt+2v2uM1S&#10;15kSPe6oZ/erQO7PUh8k0vrta+2Bft9Dr2u/BXhFZ5Pc++n1y9P/Xs8lqc1Q3RfINWWP+X5ef+9C&#10;LGnbMzMfTAYv3+QSTAAAAACos3e+eCF2LKd46+KeaI9k6qcfmvSl/vvqww+gWFXXhNAMfncTRd6C&#10;vtGkaP+xQpO7s7IxXGpRX33V/SetyLOAaxoVmEOP32+mOtqtzDHfT9Is/f9z4ZVYAqjEEAAAAABQ&#10;f9/ev9p5+cxjseM6hfrw9zN58OPYcaLiNx9eivYAUIQqa0JojlD3lEE7k/gTrBVa33RQNoZLK+qH&#10;2rUoim7NoscLfZ8693RHtcoa81noMko/Sfv3/+WjYOLH4rgAAAAA0CxaEy10fPfaucf7HuMdP3c1&#10;dryo2PnSye4EMQDDq7ImhObQhHG/1qwuKoO0j9cM/9BjDcrGcGlFfc3G95/wMGch0vg93RVFXQ2A&#10;8VPWmO/n1t0HwQTt/3dmTyzh++jqL6N7AQAAAACa5Lu//rm7Ppp/nKfot5CuiveP7z8ePHY8vXg9&#10;2gvAoKqqCaF5ktqPq0jfr0uMZudrHdnQ/RW1br8TOgtRxAq/IUUsXID2KGvM9xOapf/8/3k0luRp&#10;BgcAAAAAoNn+cONU7HhPofXUtMhumtBabN1jyF+w7howjKpqQmgerV3q15uLiM2bN0ffYTA2hksr&#10;6od6D5UxU395eTn2fRRaRBcIKWvMp/lq+U4wIZv+x38ZS/Cy9FsEAAAAADRD0kK6b37+dHdWfxId&#10;Rz763NHYcSSL6AKDq6ImhGYLLXQ7aGj92WHZGC6tqB/qPaRQYV+F+CKoj5EeL/R99IIDIWWN+TR7&#10;Z8/GErHnf/VWMKkDAAAAAIyXtIV0T3/9TrRXmGbn+8eTisOnrkR7AMiqipoQxoPWb52amgq2gU8K&#10;1a37terJy8ZwaUV9CbXgsdBMel3GMAi9iKGe/RbqeTTIwgVohzLHfMilP96KJV8Te4509v33v4kl&#10;c9fvXY7uBQAAAAAYN0kL6b5ydnu38J/kt6eXYseVismDH0d7AMhi1DUhoGg2hkst6sumTZuChfdQ&#10;aOVfnQhQ6x4tGGChEwB5zoIMerIA7VD2mPc9O/NJLPF6/r++Hkvijl7+eXQPAAAAAMC4UsudNz57&#10;KnZMqFCrniRquaPWO/7xpSaNqVUPgP5GXRMCimZjuPSivszNzQWL70WHTggwQx/9jGLMmwtLN2IJ&#10;19/85EgscdNCSWm9FAEAAAAA4+XyzTPdY0H/+FChRXaThNq7Kn7z4aVoDwBJRlkTwnjZt29f6qTz&#10;devWxerS+lqT11WzVqjzzLBt6W0Mj6SobxYWFror/IZ+8GFC/fMp5iOrUY55XQrpJ1rP/HpfLGHT&#10;JZgAAAAAgPbRVdv+MaJi5vwTiZO/Pv7917FjTYWuFAeQbJQ1ITSfatlq8x6qR4dicXExuucavxau&#10;4v8wbAyPtKjvO3r0aLcgn6fQr7MaasmjFxUYxKjG/OnF67EE6//xH9+NJWqvnXs8ugcAAAAAoI1u&#10;P1ju9tX3jxcV5/50JNqrV1I7Ht126+6DaC8ArirroGgW1axDtem0CBX11Sbe30+z/gdlY7jSoj5Q&#10;hVGN+dAs/X/7692xBE2XXAIAAAAAkLSQriaD3fvuVrRXrx8dOhU79lRoohmAXtRBkUWolbxa7/iT&#10;zDX53N0nVNQXrSPr7qf7DcrGMEV9tM4oxvzxc1djCdU//w/vxBKztxenonsAAAAAALCykK5a7/jH&#10;j4qTSzPRXr3UT98/BlW8/t6FaA8AQh0UWUxOTvYU4dWCJyRrUd/fT0X+QdkYpqiP1hnFmN/50slY&#10;MvVv/2s8Kfv2/tXoHgAAAAAArNFiuf4xpEJtetSux3fpj7c6E3uOxI5FNZMfwArqoMjCL+on9cHP&#10;UtTXOrDuPootW7ZEW/OzMUxRH61T9pgPzdL/n//TW7FE7PjSoegeAAAAAACEvfn507HjSUVo1v79&#10;B3/pPL7/eOyYdPveDzo37z7o/OzXC53nf3GGnvtoLeqgyELrwPqFeBXwVaB39SvqLy0tddv2uPso&#10;6KkPDKDsMZ9llv7LZx6L9gYAAAAAIJ3WYnOPKS2SZu0/O/NJ73Hp7rX/P/Ljd7v/6tiV4j7ahjoo&#10;svJn67uh9jmabe/3yt+6dWu30B8q5Fuolc/ycvx9OysbwxT10TpljvnDp66sJU1R/PO9v4glXuf+&#10;dCS6BwAAAAAA2eSZtT/9m097ivnff+bdzg+eOdIN/Z/iPtqIOijy0MK4KsKHivODhIr9mr0/DBvD&#10;FPXROmWOeV3SaAmTxb9791/3JFtvfPZUtDcAAAAAAPkkzdp/7dzj3UV21YJHffTtmNQt5vtBcR9t&#10;Qx0Ug5ibm0udfd8vNm7c2Jmfn48ebTg2hinqo3XKGvOhWfp/97P/NZZoXbtzMboHAAAAAACD0YQx&#10;/3hT8W/+YWWxXBXrQ4X8UDwSzeh/7Kfvd08KAOOKOiiKoNn2MzMznd27d3dDLXfUjse+np2dHXpG&#10;fhIbwxT10Tpljfkss/QPf7k/2hsAAAAAgOGotat7zGnx//3HZ1ePUdOK+1bMf/S5o50LSzeiRwXG&#10;F3VQNJ2NYYr6aJ0yxvzs8S96ivmKv/vPr8USq3vf3YruAQAAAADA8HScqdY7/vHni6d/2Dm3dD5Y&#10;3KeYj7aiDooiqJXO0aNHe2brT01NdW9TlMnGMEV9tE4ZY16JkFvQV/zk/b/vSahCCxcBAAAAAFCE&#10;40uHeo5B3WPRr5bv9FxdTjEfbUUdFHmpgL958+Zgr/wsoYV2d+3aVVg7HhvDFPXROkWP+dAs/e0/&#10;P9CTRL1ydnu0NwAAAAAA5bh+73LPsWgo9n70t8Hb3QDGFXVQZLW4uNjZsGFDsFA/aKjAP+yCuTaG&#10;KeqjdYoc81pAKMss/fPLv4vuAQAAAABAedxj0UEDGFfUQZHFwsJCsChfVAzTosfGMEV9tE6RY/71&#10;9y7ECvr+LP03P3862hsAAAAAgHK5x6ODBjCuqIMii8nJyWAxfuPGjd0Z/FksLy8ntu15+OGHo73y&#10;szFMUR+tU9SY1yz9iT1HYkX954//XU8ydO3OxegeAAAAAACUyz0eHTSAcUUdFFlo4Vu/EL9p06Zo&#10;az6hEwRq6zMoG8MU9dE6RY350Cz9f/Hqf+5JhA5/uT/aGwAAAACA8rnHpIMGMK6ogyKLu3fvdvvf&#10;u4X49evXd2/PK3SCYGpqKtqan41hivponSLG/K27D2IFfYU/S//ed7eiewAAAAAAUD73mHTQAMYV&#10;dVBkpQK+v1CuCv0nTpyI9kin+4fa70xPT0d7DMbGMEV9tE4RY/7A3PlYQd+fpX9yaSbaGwAAAACA&#10;0XCPSwcNYFxRB0Ves7OzscK8Qn3xk8I/GZDlPm7s2rUr+u5xNoYp6qN1hh3zSbP09370t6sJ0Ctn&#10;t0d7AwAAAAAwOm5xftAAxhV1UGSxtLQULMqPMo4ePRo9m142hinqo3WGHfN7Z8/GCvr/y//6H3sS&#10;oPPLv4v2BgAAAAAAQB1QB0UWi4uLwUL7KCOpzY+NYYr6aJ1hxvxXy3diBX2FO0v/zc+fjvYGAAAA&#10;AABAXTSlDqqC7pYtW4KtWdJix44d0SOkm5+f72zbtq2zbt26YEF506ZNnX379g20MOy40Guk2fJV&#10;hL53EhvDFPXROsOM+dAs/X8z81zPLP1rdy5GewMAAAAAAKAumlIHVYE+VGzPEmkmJyeD90kL9Ydf&#10;Xl6OHgFVszFMUR+tM+iYv7B0I1bQ/yfPvNPZ99//ZrWgf/jL/dHeAAAAAAAAqJOm1EH9or5m1Lsz&#10;8pNCRfskmn3vPqY97vT0dLfdjGblz8zMdNavXx/bT6E+86iejWGK+midQcf8szOfxIr6/iz9e9/d&#10;ivYGAAAAAABAnTSlDqoCvVtQ19fDUKsd9/EUau+TxP/+Cp0UQK+pqanOQw89FHutLLRNLZGKvNLB&#10;xjBFfbTOIGM+NEv/+8++3VPQP7k0E+0NAAAAAACAumlKHbTIor4Kyu5jWczNzUV7xGlb6D4LCwvR&#10;Hs138ODBgX9GnRAJ3TctdFVEWq/8rGwMU9RH6wwy5icPfhwr6j/5X3avFvRfObs92hMAAAAAAAB1&#10;1JQ6qF/UV1/73bt3dyYmJjpbt27t/l9tc7SoqlrnpNE+7mNZpM0eVyue0H1UCB8Hes1CP58WKE6j&#10;FkRpM/OzxOzs/7+9Owix5FrvA66lllpqqeUsZzlLLQUGR8EhT5AEtAhGiywmEPAEJxEm2HIC8cCD&#10;RMsx8WIgiyfshMzCNsIEngIOHvDiDSEhCt6IeJGBYKIEJ3T49+uj1Jz5TtW9t+/tvnXr94OPpzdd&#10;VX27+6u6df916tRXN1s7TOthoT6bs2/P/+m3//2tQP+v/sbvvjFK/z++/nc3SwMAAABwjtaSg1bT&#10;3+xST58+vdnC/5fwv1p2SbXOpYT6mRKn/9nmnkcQGcHfrzOtXHjJMwlyQSThf37vowsAc3dJLGk9&#10;LNRfmTRQrrBN69B5mdJgWf9QadIcLHJ1MLWWHXvfnq9G6f/K7z75IdD/yX/+BzdLAgAAAHCuWia0&#10;b9215HUtb+sr8+OPHmabevDgwXVm1yS7q5ZbUq2T0PoSVBdN5oL2pRH6c6Pvc3dFv3wuKhyq9aRQ&#10;/wQSslcPoGi1dFvMVJZ99OhRuZ2qHj9+fLPm23ILydxOn0qjTXf8kX7eqcwLtc/PdZ/26fmf/uy/&#10;vRXo/9Jv/uSNUfp//j//y83SAAAAAJyrS8tBqxHnqYwSbxI4V8vMGc3Dfylz6mdUfv+zjYL2pUB/&#10;acB09fvPqP5DtR4W6h9J/sBzQf60dg2/9wnz++obqm+g6ROu+6/NPc06gX//uuYuJJyjfXr+7/yL&#10;f/9WqP/3//Xf+yHQ//0/+/HNkgAAAACcs0vLQUdzw08D6tG0MXNh9OhBuZciP3v18yVsT06ar+fC&#10;yFI2O714MlLdKTGXvS5pPSzUP4JqB8qI+ITd/b+ndgn1q6bJH7waRV9dTMj3n+q31z/4ob/tpNqx&#10;+4bPVao1XqHbteerUfo/+mfPfwj0//mf/vWr//V//uJmaQAAAADO2aXloJmOZ5rVtepzv2SK/TLJ&#10;AkcyhU+//NoG9S4Z5ba7VsL/XVQZ721+l62HhfpHkidP5w8ynd9+dNVnKdSvbstIzc2dnytJ/fLT&#10;Bum/3ofxS6F+//X8vGu1S8//77/8v1d/7de/vvqFf/QHb4T6v/pv/+4Pof7LP/+9m6UBAAAAOHdr&#10;yEHbHOwZsJuBvJnHPjldq4yiTy43zemmlaC/N5pCJv+WkeQvX768rmpamtTcBYA1y+8zU4pXP/Oo&#10;EtLvMnV5VBcO8jvfdf1K62Gh/gmlMfo/XGop1K92oKUQvZpDK1fVmv7r0x28nycrzdXkyt50p89/&#10;91f71mau5xPm/8Pf+ZMfQvxpqP83f/wvfwj0f/tnv3yzBgAAAABrsIYctHqw6i619LzLBMnVCPyl&#10;2mWKmbVLNprsdBTw5/e268j8pppZJbnqbWc9aT0s1D+hQ0P9flR8Ko0wZ3S7zdTSPFCpNG+u3kXf&#10;fJdyVa7q+T7M/8Vf+4Orv/Jrf3hd+e8W7mf6nd/64x9d/df/8Sc3awIAAACwBmvJQRP8JutLFjcd&#10;bNsqIXO+lmVajrePZ8+eDS8eZNuHbpfTaz0s1D+hQ0P9aiqd6cj6SnbGfp1UJbfpZHsZ/Z8H5ua/&#10;c7Wp3fqRA0d/wMjP0uQKXQL/HDxyK1D+N3cXZLv3ofXwvhVzYX5f03A/D9D9i+//8nobAAAAAJy/&#10;aSYEa9R6WKh/QoeG+tWI+oTmc6pQfzr9zq76uZ6m80TtevvPvrej3LVpzz959h+uQ/qE9VWQX9Uv&#10;fP7zCwB/45/+0fVFAQAAAADOnxyUtWs9LNQ/oUND/WrOpYyon1PNqb80Zc9UbqnJqPvp+tNwvt/+&#10;dD6thP79yP5zvkVn2vM//e53rv7JT//W1S/95k8Ww/0W5v/iP/43V7/+R3/7em793/+zH19vBwAA&#10;AIDzJgdl7VoPC/VP6NBQP0+d3me9hOrVgxwyen8XmX5nul5G+LfR+U0/JVD/WjIFz/Tr5zxaf9rz&#10;7cG3qVG4X4X50wIAAADg/MlBWbvWw0L9Ezo01I9+1HwqwXqexjyV8P3hw4dvLZt/W5Jt9WH96InW&#10;/ZRA0zn2o//6bZ/kfErTnu8D+tQ03J8L81sBAAAAcP7koKxd62Gh/pFUI+X3qT4Ez/Q1h24zo+aX&#10;9HPwVxcMpp4/f/7G8hnN35bv7yzI3PvnbNrzVUg/rd/64x+V/z4tAAAAAM6fHJS1az0s1D+S24b6&#10;L1++vNnSm168eFGO2q8q8+4vzWWfkf0J5KfrZfqdXXzzzTezryW/g4T/527a81VIv28BAAAAcP7k&#10;oKxd62Gh/sYk1M/UOa22aNrzVUi/bwEAAABw/uSgrF3rYaE+mzPt+Sqk37cAAAAAOH9yUNau9bBQ&#10;n82Z9nwV0u9bAAAAAJw/OShr13pYqM/mTHv+X/2nXymD+l3rt3/2y9fbAQAAAOC8yUFZu9bDQn02&#10;R88DAAAAbI9MiLVrPSzUZ3P0PAAAAMD2yIRYu9bDQn02R88DAAAAbI9MiLVrPSzUZ3P0PAAAAMD2&#10;yIRYu9bDQn02R88DAAAAbI9MiLVrPSzUZ3P0PAAAAMD2yIRYu9bDQn02R88DAAAAbI9MiLVrPSzU&#10;Z3P0PAAAAMD2yIRYu9bDQn02R88DAAAAbI9MiLVrPSzUZ3P0PAAAAMD2yIRYu9bDQn02R88DAAAA&#10;bI9MiLVrPSzUZ3P0PAAAAMD2yIRYu9bDQn02R88DAAAAbI9MiLVrPSzUZ3P0PAAAAMD2yIRYu9bD&#10;Qn02R88DAAAAbI9MiLVrPSzUZ3P0PAAAAMD2yIRYu9bDQn02R88DAAAAbI9MiLVrPSzUZ3P0PAAA&#10;AMD2yIRYu9bDQn02R88DAAAAbI9MiLVrPSzUZ3P0PAAAAMD2yIRYu9bDQn02R88DAAAAbI9MiLVr&#10;PSzUZ3P0PAAAAMD2yIRYu9bDQn02R88DAAAAbI9MiLVrPSzUZ3P0PAAAAMD2yIRYu9bDQn02R88D&#10;AAAAbI9MiLVrPSzUZ3P0PAAAAMD2yIRYu9bDQn02R88DAAAAbI9MiLVrPSzUZ3P0PAAAAMD2yIRY&#10;u9bDQn02R88DAAAAbI9MiLVrPSzUZ3P0PAAAAMD2yIRYu9bDQn02R88DAAAAbI9MiLVrPSzUZ3P0&#10;PAAAAMD2yIRYu9bDQn02R88DAAAAbI9MiLVrPSzUZ3P0PAAAAMD2yIRYu9bDQn02R88DAAAAbI9M&#10;iLVrPSzUX4Fvv/326oMPPrh65513ZuvRo0dXr169ulmr9vz586t33323XP/999+/+uabb26WnPf9&#10;999fPXjw4I31nzx5cvPV86bnAQAAALZnbZlQ8rePPvrojfytqvfee+/q2bNnN2txyVoPC/XP2MuX&#10;L693ympnnauskwsBUzkIJLSfLped/euvv7768MMP3/j3HCzmfPXVV28sX32/c6bnAQAAALZnLZnQ&#10;69evrx4+fPhG/rZrJbfjcrUeFuqfqadPn5Y7Zn/VbbSTZ2T/1OPHj9/4+pdffnnzlZ/7+OOP3/j6&#10;6ACQuwGmy3366ac3X1kPPQ8AAACwPWvIhL777rtylo1kd70+72sl2L9crYeF+mcoQf2+O2Q/Cj81&#10;nQ6nD+MzQn8q4fz061988cXNV34uy0+/noNL7iRYIz0PAAAAsD1ryIT6GTVSn3322c1X39ZneqnM&#10;qsFlaj0s1D9DGUXf74yZv35OAvx+nelo/ez806/1oX1/wJjOrd+P4q+uDK6JngcAAADYnnPPhDK9&#10;9TSDazU3sDYZXrXOmqbKZneth4X6Z6gP4FMJ3edkWp5+nVRTzamfCwXZbv/vmfoncsDob/fpR/iv&#10;kZ4HAAAA2J5zz4T6mTJaLanWuYQMj7e1Hhbqn6HqNpuluetHO31/Ve7Vq1flU7MT8LcwP/pbd/qL&#10;CpkiKN8z66ztIKHnAQAAALbn3DOhzKwxzeNaLanW6Z/LyWVoPSzUP0NV6L4U6me+/X6d1L5yESDz&#10;bk230ebyT3jff62vTPmTCwd3qfWwUkoppZRSSimllFLHrruyNBPHSLXOixcvbr7KJWk9KdQ/Q9X8&#10;+HnQ7ZyMmO/XWZqHv9c/MTvrZ9qe6C8aTEfu50LAdJqe/Hee1H2u9DxbZx9g6+wDbJn+Z+vsA2yd&#10;fYCtO/d9YDQTR2bMGBnNw29O/cvUeliof4ZGV+VawF7pH2abmnsy9lQC+H5e/f4WnU8++eSNr7fR&#10;+00/Xc/z589vvnJ+9DxbZx9g6+wDbJn+Z+vsA2ydfYCtO/d9YBTQ9zncVJUjZqYNLlPrYaH+mcrI&#10;/H6HTHBfGV0E2OWKXD9XV6bPqa7+9VMCLYX6cweb+6bn2Tr7AFtnH2DL9D9bZx9g6+wDbN0a9oHP&#10;P//8jYwtlcG41awY+bfp7Bmtps/N5LK0Hhbqn6nRlblUduRMf1M9ULfVy5cvb7ZUS3CfAH+6Tg4a&#10;I/30Phm532Rb/fQ7c7cF3Tc9z9bZB9g6+wBbpv/ZOvsAW2cfYOvWsg9kSuxpDjfN3FomOHrupUD/&#10;srUeFuqfsUy3MxfcV7XLlDv9yP7R1b5eP+d+Vbtu6z7pebbOPsDW2QfYMv3P1tkH2Dr7AFu3pn2g&#10;en7mXGXWj3MeZMtxtB4W6q9IprTJaPqE6wn789+ppVH5U3ngRruilzpk7vuE9tlOpu7J98/r2uc1&#10;3Dc9z9bZB9g6+wBbpv/ZOvsAW2cfYOvWug8kd2s5YPK8ZIP573N+piWn0XpYqA8AAAAAAGdOqA8A&#10;AAAAACsh1AcAAAAAgJUQ6gMAAAAAwEoI9QEAAAAAYCWE+gAAAAAAsBJCfQAAAAAAWAmhPgAAAAAA&#10;rIRQHwAAAAAAVkKoDwAAAAAAKyHUBwAAAACAlRDqAwAAAADASgj1AQAAAABgJYT6bMbz58+vPvjg&#10;g6t33nlnWPn6s2fPbtaA8/X9999f9+qjR4/KXp7Wxx9/fPXtt9/erLnsm2++Wdzu+++/f/XkyZOb&#10;NeB8zPVu9oVdZN9aer948ODB9fsKnIPXr19fPX78uOzVaeXY/fXXX9+sVcv7S47v7733XrmNVh9+&#10;+OHVy5cvb9aC+5F+fvjwYdmj00q/LvV+891331198skn5XZavfvuu9fLZN+DU3rx4sX1sbvvwX0/&#10;s+bY/tlnn133br+taX300UdXr169ullr3im2Cb0vvvii7LF9Pt/mnD2fA/pt9JXPEfksvKu8hvR3&#10;ta1Wee3ZT7xfcApCfS7e559/Xh5clyrrwTnKB9OqZ5cqJxRzJz9fffVVud5S7RqUwinlRLn60Dut&#10;7DtzdglFq3r69OnNFuBu5YNu1ZNz9emnn96s/aaEM7tcKO4r7y37fACGYzj0eJ0ahfs5R1q6mFVV&#10;LgILazimBPZL5zS7hvo5tmcgQrWNucqxfRTEn2Kb0KS/Mrgg/VL1UatdQv2E6dW6u9TcheD08dLr&#10;qyr7TX4+OBahPhetuhqbg29/gB59KM4HBjg30xHEOeFPn3755ZfXfZ1wcS6USf9XRh+O+w8MGS1U&#10;ncBkhALcl5zU931ZjdycC/Wr5RPu9CORR/tK3kfgriRArMLHvCeMRs/nQ2TeJzIKuZd/q47teT+Z&#10;Lp/vO7qwLNjnrlTH4fRqZTS4pw/hRwMbEghNA5gEOVXYmv1RUMNt5aJr31uj2iXUHx3bcxyfHtvz&#10;36Nje/+ecoptQrN0p+y0dgn1pz2Yvs0xPefsOR/K5+elUfZVr47eL/LeNH0fyLrV+0X+zfsFxyLU&#10;52LlRKc/gOaEe6RaPrXLmwXcpfTk0olAwveqn1P9Ra0EMdVyo97PCUq1fE5w4K6ln6terI7pObGv&#10;VBd286FiJBfP+uVTRmpyV6qLULeZDqr6UDsa0R/VoIm8JrgLVeiT856RKlSZBjU5p6ouks2FptXy&#10;CXTgNloAmZ6dHtP7XkvtEupXofpcn1bL9+dOp9gmNK1HptPgVOf6qV1ymlxcWjo/zzLV9lP97A15&#10;v6guao0+B4+WNysExyLU52JVo5WXpkjol0/tcsIE52YUvKemo2iiui1xLsyJKlBaWgeOrQruW1Cz&#10;T6hf3UI+d+zPh4N++aV14FgysqzvvRzHDzX6MDv3YXk0Ss1ACO5CNZo5ock0qG+qufH7ADLhab/M&#10;3IXdyDb2XQcO1fdaaumcI3eVVOvNBZzVuVOqOcU2YcltQv1dVdtP9ReMq3OwpUEN1XuWC1sci1Cf&#10;i9UfOFNzo3hi35EHcK6qXk5VU4RUyy6NHnBywn3LXJvT/kugM71gVX2IrHo0I2j65VL9HS29aqSo&#10;UTfcheqYnX7P8b3qy1QuXGWfqe7yGt3ZNScfpKt1lvYbOJa5eZIzsKe6WJv3iWqaqP79JLV0TiOo&#10;5C5VvZYenFP1aO4AmDM6ts8NmLjtNmHJqUP96iJtKheFe9Vn4Gq5qWq/mZtBAvYh1OcijUYpL33Y&#10;rD4omyucNUlgU42iT2VkQWXfW86jmqPWCDXuSj/yMr3Xh5XVCXQV0hz6QaF6v3C3CndhFNzvWv1c&#10;rocez/t1UkvvHXBsuShVTa8zrZznzD3z4ZDj+alDJpiqem3peHvI3SSjAL5NBXSKbcKSUx5vq+kE&#10;U6P3gEPuVq8+k6T6u+fhEEJ9LtJojvBDQn0hDWsxmuc7H2bnThqqef4OCfXNp8xd6E+mq6A+7iPU&#10;d2cXd6Hvu1SO8xlt3PdtQpPqwu00hDlmqO/ZKtyVXJgahTFzlcE6/UXgY4b6nq3CKVS9tnSuXt3N&#10;cmgA3z5Dn2KbsOTQc/U52Wb1GTg115vVXWCHhvpwDEJ9LtJoftilEQGHzMMP923upGTphD9yMt6v&#10;tzSNSE5e+nVcAOPU+hFi6d30alVV2DNdvt32PZofdunDZrXf7LK/wW3t23ujHm/7QDU/bGrOKKS5&#10;zQds2FV1fM/Fq/64nR6vApjU9AJUNe/+6IJxU4U02TfhFPpeSy2dc2RKtn6dfF6YszRn/im2CUty&#10;bK966JBzjqxTnUeldnk+US4M9+stzexwyDz8sCuhPherOljPjaLMqJ1++dRSsAP3JScl1QjM1Giq&#10;ncohH2arWw+r+frhmA4ZlTmq6YfQaj9K8D+SD6L98qm56R3gWKr9YO6D6KhfE7TEIVMWVg/KXQp2&#10;4BiqUDGDcuZU6+S434zudJxTTUNiyk5Ope+11FKoPwpC2wXdShU+Ti9WnWKbsOQYoX7OharPr6l9&#10;Bqbl80G//vT9pFJ91jYYjmMR6nOxRifoo4N/9SF5KdiE+5CTktEIg7kgcmR0Z8toGoWlD8dwKunJ&#10;HJd3qWp0Zvq0fX16F1bu4uqXTUA5mraqGqWT9xC4C1W/pkbnN1X42I8Qyz6xtEyT96BqDnN3NnIX&#10;quk/lkL9pVGSGdiTY36/zGgw0Giaz7lgE26j6rdd7g6sQswc7ys556n2g/77nGKbMOc2oX6O79V5&#10;e+qQYH00UGL0GbwaBJHa54IEzBHqc9FGozoT9uRDQQ6+o4P86MMs3KfRiMp9KifXbYRmk5Pratlc&#10;PMjoguwrOfGpTszzb6PwE+5L1dOjD52R/u6XT+W9wPsF52bUrznvyYXXBP+ZY786Zue43s8pnv8/&#10;etho9ptsK/vAaCqTuTsh4ZhG50G5aJseTfjTKu8Do0EQfag4t90c+7Pt9PloPxkNhIB95MHPOeb2&#10;VfVcjsf9cv0dg6NQPZXl09c5vo/2k+pi7Sm2CU3OYaY9naouJKVyQXe6XI7VCd2b0UwM+1beT6ZG&#10;QX3eL3Ieln0gnx3y/6vlXADmmIT6XLzRQXeujB7gXI3C932r6vEE/aOTj1EJcjhX1b6SE/45oxHQ&#10;o8qH2qVntcCp7Ht+k35dClOqUdBzlYCzv0gMp5agZnSBaakSDvUXtZr8+yg8GlVCpdH2YF+jC7a7&#10;1mjk8Wig26gSyC+NJD7FNmF0MWjXmgbwo+c57FsJ6Xtzd86PKhcdvF9wbEJ9NiUfgHOyM72im8q/&#10;9Vdg4Vzl6n4bhXZoLcn3SLjT7ysZtS/EZA1y0pxgPyfiqYz82Sd8zPtF+r3fB7JfmDufc5N+TZ/n&#10;A2Pr1Vx0zbQjh/RrPqxm/5lur1W+j2CGc5Fjffo8fdkfs3N+n3+vBjIsSY9XI0azT+T7TUeDwrGk&#10;r6rz9l1rqS8zyj79Wx3b0++HHNtPsU22K/1S9fau1cu5f7XcPrW0X+V75L2m7//sE3n/8X7BKQn1&#10;AQAAAABgJYT6AABcrIzkbaOt3GXBsegrAADuk1AfAGBjWhiZuuQHdo3mJ85t0nAofQUAwH0T6gMA&#10;XKjMc5uHmVYB5FzlAXiZJ3ftLiV8XXoYW+Zt3efha9U2Mv8ruxHqAwBw34T6AAAXJCPvDwnyq1r7&#10;g7EvIXzN3RTVz9DXu+++u/OFmGp9of7uhPoAANw3oT4AwAXISO1Hjx6VYWOr995773pUd8LH6RQ8&#10;X3zxxfXo/H75tYeUWwr1Uwn2X716dbPmWLWuUH93Qn0AAO6bUB8AYOUS6M+Nzn/48OFe0+lkhH5C&#10;3nObgievZ5fQujlF+JrXkKD9roxC/bm/99JzEqp11hrqf/vtt9e1r9evXx+0XuzbV/lep3yY7l31&#10;ZHs4MAAA90+oDwCwcglkq5Ax9fjx45ulDpMQvdpu6quvvrpZat4nn3xSrj+a3ifBYS5EVOtUlZC1&#10;mlP+NqF+tpffXbV+VZn3/hTB7SjUf/r0aXl3Rau511ItPxfqj/rr2bNnN0vUEjZX66VGqr9Z/i2y&#10;vdxp0n+9r/wtphd/8rd88uRJuey0st4uD46e66sE+HN/l1a5q+LFixc3W9zNqXpy7neefTSvtf96&#10;at/XDwDA8Qj1AQBWbBT6phKAHsMoSEzYlxBzTkLBat2MNO8lJKyW3aUSpPbmwteRhKDVOvtUAvdj&#10;Gf19288wFyCPLrpUy54i1M9I+Gq91Ej1N8u0Upk6qv/3pcq29rk41Gppvxn11aG1FI6fuiernyd/&#10;86Vncyz9/QEAOB2hPgDAis2N3D1muDwKR+fC4IwsHoWx/QjihNTVcqkHDx68FXwmsJ6GzccI9fP7&#10;qpYfTV+Un28Uqh/rd78U6se+wX613DmH+n3l583vJZXfw2gkeV/5O+b3kfW+/PLL65Hs1XKpzz77&#10;7OYVvW3X15ieTd/kwtbobpVWo6mA7qInd/l5sh9nu/k5sj/m3/aZCgsAgOMS6gMArNhcoLvLVCK7&#10;SoA4Ck/zoN1KgtFq+UyFMjUKrlO7TvFT2SfUz++qWnaXux1Gf4Oluxh2sUuoH3N90Ie51TJrCPXn&#10;vt/ciPxsc2R0USzB9cihr3HuIlf1/e6qJ+d+nryuY/QxAADHJdQHAFixuRHAtwnEK9le9X1S/ajd&#10;0ZQhGR3dG82TPhfG7mIUVlahfi5MVMsm9G2jwkc1+j6jZwbsI9uvtl39DLvetVF9/dxD/ernnRqN&#10;aJ/7uWIUnKdGDn2NMZqOKtWH53fVk6Nl+4tvAACcD6E+AMCKzT0ANOHfsY2C4z6sH01tUt09MFp2&#10;NF3IrvYJX0fB9W1qdAfDPhLQVtseBci7BPvVaPG1h/p5LdV6S6H+Xb7GmPt++VtP3VVP3ubnAQDg&#10;fgj1AQBWbG6kcabLqebdvq3RVCdtHvKEgdXXRyHhKNS/bai4T1iZh7FWy2Yakyy/bx3rLol9Q/0Y&#10;jVpP5XVVv2+h/ts1cpsQfG5/zWuZuqueFOoDAKyPUB8AYOVG4V/qFMH+3Pz6eQBp9e9zc5SP5v/O&#10;xYPb2CesHC0798DUu3BIqB9zwX5Vc+H3aIqnpdeQKZmq9VIjaw71d5muZvScif5Ol7irnjz0dw4A&#10;wP0R6gMAXIC5B4WmEqr38973EtYnyGuB/VyoNze/flVz33sUXKcSyuYBoyMvXry4ev/996+D594+&#10;YeXoGQCp204DdBuHhvoxCrqrmgu/872qdVL5vfUyN3y2Vy3famTNoX4qUxtVU0zFKNBPVT12Vz0p&#10;1AcAWB+hPgDAhZgLDQ+ppVBvbv72ae0yt/zctCStcrFhFBbvM9J59HMtXajIhZOsmwA5YXuWz//P&#10;772/qJJljuE2oX7sevFlLvzORZVqHv7b1MjaQ/1Dau7ZF3fRk0J9AID1EeoDAFyYY4T7CXGXRvbH&#10;0h0CmRpoVwlYR/PrL1WCyd4hYWVGmS/9TLvUuYT6scsFk6XwO3dx7Bvs5/c/ev0jhwbM9x3q59/y&#10;Gvt/X6pd+uTUPXno7xwAgPsj1AcAuGAZuZuQfyksT/ieEfUJOfeRUdxzc/rvu70mr3s0134qU+4k&#10;jKymf2myjelrayP959aZymvP7y7r5PtNv39fmd4oryff85gSpuf3MH2GwT4/w9Tz58+v1+0rr3tu&#10;iqOpLJflq5A5rzFfm14M6l9/+7uNHPo3y/f86KOP3vg9ZTt5xsOc/DyZumn6983fMn/3kfwep/tT&#10;/jv/1uS1jJ5DkAsj/e9oH6foydvuJwAA3D2hPgAAB0toOw0Sp7UUqAIAALA/oT4AAAcb3QGQkb4A&#10;AAAcn1AfAICDjKbHyfQdmQccAACA4xPqAwCwt9GDSRPov3jx4mYpAAAAjk2oDwAAAAAAKyHUBwAA&#10;AACAlRDqAwAAAADASrwV6iullFJKKaWUUkoppZRS6pzrN67+H+8zybFN0ulaAAAAAElFTkSuQmCC&#10;UEsDBAoAAAAAAAAAIQATyRnmxfMAAMXzAAAUAAAAZHJzL21lZGlhL2ltYWdlMS5wbmeJUE5HDQoa&#10;CgAAAA1JSERSAAAF9QAAA9cIAwAAAcKzYSMAAAABc1JHQgCuzhzpAAAABGdBTUEAALGPC/xhBQAA&#10;AmpQTFRFn5+fVYa/3fDI2uTxhoaGqsLf6O/2x8fHvtXRktBQSn675/XZzODXhrC1CAgI7+/v+Pz0&#10;k9FRS3+73efym9RhTIC8nNVhqc+jMDAwfaPOobzc1evFhYWFxeWr0t/uWFhYZJDFf39/cpvJxtbp&#10;cpvKz+qyv+SYZZHF1OHvZpLG8Pftp6envtq82e/DZ5PGu87l+fv9q8jLWonBrNmJr9Wez8/P6vbe&#10;pdd1W4rBqNOPToC9pthxEBAQ9/f3XIvC7vP5T4G9p9lx/P76UIK9UIK+ODg4jq/VUYO9UYO+4+v0&#10;hoaGsd6CYGBgX47EUoS+5Oz1wuWdh4eHe6TBg6fRwdTnU4W+y+mtptZ+ttydr6+v5PPTVIa/hanR&#10;i7G/eJ/MzNrsa5XH19fXkL+SbJbImdNb4O3n7vjkeqHNGBgY////Sn+7YI3EktFRz93tnL/Bo9hs&#10;YY7En7vbQEBAVIS/sNKztN+HYo/E9Pf7aGhofqXLj4+PlLPX1u29xuejlbTXt7e3uc3lWIjAWIjB&#10;S368iavT4PLOhoaGWYnArcTf2+vc39/fTH+88fnpgK6lWorBTYC8TYC9i63TldJVldJWd7F4ICAg&#10;r8bhaZa/ToG8rtx8mL6zcprKpsmzT4K8SEhIT4K9gKXQyuLAyOenpL7duOGNcHBwoMilhoaG4+z0&#10;l5eXaJPG0uy41+Pwdp7Lytnrv7+/aZTHp8HemrfZ2OTwapXHr9uFAAAAXYvC5+fnoNZm9fvva5bI&#10;XozDKCgowNLnX43CkLDWqtt3st6Glc5itMnjUFBQU4S/u+KSs9+GtcrjVIW/eHh4oc6RYpDErWcb&#10;wQAAAKh0Uk5T/////8f//////////////////////////////9//////////////////////////&#10;////////////////////////////////////////////////////////////////////////////&#10;//////////////////////////////////////+H////////////////////////////////////&#10;//////+fIiYe2AAAAAlwSFlzAAAXEQAAFxEByibzPwAA8DBJREFUeF7s/YtjJFUU/wllUCZ2o50R&#10;FDM+JrYIipFlfARHTcswY1AgKhEXzaiDkRFTv3VlaB0nBtisDriaH7rqGGREszpD9JcFbWW1DGhQ&#10;dCOycf8nz6uqblXfeld1VafPB6b71u3q6tsn3z51n+fO/ffen2rm3nemGrP8ruse4xMftZFVKJvr&#10;LBslDNvfdc7dFhcfCwhGNi0csr/5Qos4k2cAy9+PK39bSbJq9vKvyPNQngHXHeAjH8Sx6LiLnCr0&#10;14U3VVJ+uMjJCj4egAAP6JLuqrsAOfjfCmmvR2c6nY7jrMlvDc9dPYCnBThyHUhuOG5vb5XPzABd&#10;JZ4M5e92b77Y7eJ16LcND3OUwNLtUwYkhlw+oIPQgX8+Pm/j+XNzkDryzswG2iCezPbfd93zc7wU&#10;fDaVn4q9DyV33SE8Rj4HXnWPQDj4Mp1KD/TGdf5C2UGRxpHn9ysyBuyfH86MLWK+wqeQp/x1gXIr&#10;SlvKX/Q7tKD8XskLfYPmy28Uu8A3aLz84TKT681D0+WPFrdM+ZfZ5+3QwWTIWVp0vXTP9zHLj3eY&#10;9T6758n8WT6U5wy8TyXC8odulGb5B1j0DTmYCK/Kc2aw7Ftx5Z84OdVjo8nyV1D8JsvvF797s9vt&#10;3paDnDRVfsPRd/npbXnOxyTLb/r2seIjBb7BZMvfuXPna2ze/CU5QLjM3e4jSWVkYuUHg9vurWMm&#10;z/k3mFD5TYubFFBMmImU32J3pnTxJ1H+2NJXUPzKyo+/SkQOfWya96ig+JnKbynWGHzK2IlJb62i&#10;+JHyu9a+CihD2heQ1yPF7STUzz4tUnyoYK66u7H1N3i5T3XscP0Zy5T8BYxX35FnYOw9D+XZcd7r&#10;3pRUVrz682gYW38eui729Nl5LM82zII+kefx0t+XMl/7/ho9F2Cbur7Wgo6oLPrngnxNj0Kn85T+&#10;53S4pHzUiXzfdytRewD277lzmcr/LT+ZxfRKjoWPFB+zx/K6r0uictLL7wnCKNMteY4hUvpiFcsU&#10;sK2LpJc/KIyfiliX6D7rPpOkydUf6ii944zkOb38T6Fs0riQcluL/yI9Rr1K9/4lSVWN+JnU8l9x&#10;nMs3vXsN9Rf4HsbAN3LI2pfqsT0x4mGw1PKDsbEUXJIrb8GD5aZklDNI1qJ7nzOH+oEylP97epbC&#10;dDqWPhuzoP49qtbSA/wLTte/V5Bf6JF9y/VH0OLudm/+SOlw05sFX3fpPbD8oRtyhAfy7Dj/RuO3&#10;2eXivQT/nr03VtRHNydVerH/oM8HFjqBJbufSGJixk3i2B1iXZPsj4NvyDw895wDSgtG+Z2H1/m5&#10;weLjEKYkT+gRy38s8nGhaufdF6y8y0/yNRoACroe1rrx++1DBdSZc9bMr/AgbOxP8aFJ8+85c974&#10;v+vijAAqv/eVhov4UzYmCITkQ/wD8jlNAS5T6j3wZyCds/13JTfKWN3Sc4/Ns8VFZvu7W5gep9Np&#10;UCyZoPKPQpox+KxJsScz77rz8BTS/xhe5aG9sP5dmfkSxVZTbglLffKTVH4a+LLRZvlvk+aT9ZO7&#10;l2PicPlj7H+FamitBLsfgv4Hr04RofOKJNoL2z9UZQtovfeX8vfibr9tLj8XmfXDuAPINBszb7wp&#10;idbg13/wjovzWrH87nDI999trH+2GSj73KmXpi/C+pfJqZA1MnrQf26dfFxn51h+q3D3wi/A5e/T&#10;d4GHkH5aKH8onVQVcJYPlNTUf5R2ux/w/6Aa0j8gmSFa7f5lDIDLz+koP8tzKzl2XazAif6tHSjU&#10;2m05CfZ/rtXyP+KnBPu3++e777jL8ET2dzA1Rue+JNoMl996121x4wsw+g9XRiNbt9t/Tp5bStB/&#10;GEOr5e8RX/52ux90OEH/ITtQ93ToOntS//m68z+j53bh159R8EH/j7uNefja7rqsFhsfl24BG3N+&#10;/63UeUz9YNWTfxXAn53fJNUioNC2/nP5LuCF+tCokXtZS+WPK7YMqPxyLw5xveVdPyDzdXgy9ROm&#10;7e4z0H9c/b/NuCPu9I+3f7vxKpzTWn7UTNB+oayphMs/nfpHV3oh7B87/thiVvbnjfpbzPhj+8Hy&#10;706lgrjTE8vvFR7qb/BV2vxdQOae0uEG4PnPY/E/OA2l9fEr9ryh6hVqtPPvl/Gm0bQXqLFhWAOC&#10;DW2Wf6oA8WzC09SWfw5rEFNcfvEz01r+HhTf6z+cSuRnPMX6IbT8zaLlbxYtf7OEy09O1avgtRBx&#10;+gbR8g/XXYpNJeH52gSXDwtnMGZ/rNS1ljT7Tx9a/maJLb8/EBMFR51s2IZgkbz5+Ygr//gvhXEP&#10;rS+57qk1v+esWvOxw8ySz5njL0AO/z9GfPkjAzXCnvVz4Xx7/k5MPrb9LPkVlt92MmVTjNMxIH9P&#10;kiZ4Ps+tC4P5FoVSm9by0XH5F/j3W5CRuyYpAqwmKUzXQNXlh0LiXxqe4JfirQgauS4+swY49mZV&#10;1FH+fTI1fQmKPgnlpy/lPVRJ9eXn/zAFP1AKq7kq5V9xOQpoldTx+622hMnUUf5JMieV6ynlf9fu&#10;+eapvG+UH30DkBRttmngl4WFlCPALD+9umsEu24jUEkx3UOo/FBjoz+BHLaFUHlQIUaIxlD5p5Ac&#10;5efqomt0ALAU7b8Xv3UCdzB+S8H2CnxszOooJFv5cSoTFBaqyEOc6QdNEhw+GODfksOJUqxwDH6E&#10;4MQ/OOaQ4u72AN6CCXgF2zKuCxUgPMhOQodUlvJ3Mb4iJ/Hj4RHnm+EzVHSwnUNfw3XO6RSKntPB&#10;M+UFeFzg8zHdx+NtvEpGVm3NB5/s+pGi4Ce7Z/gAR1RCr/z4ug/lYKYkKMdx19ao/LEL5qwYlx0j&#10;1+/XvxCWxUK4ULEfG/PuQuQqf12UmCnblvJLLK3ctKD8XsEfFPkGzZffKPXn+b9B4+W/J88Mud48&#10;NF3+sUhmJcoPbg0nRYT6P+omKaqfhXVndWvgbWeChMoPXwBdM1Z0ONpg7eQwtlcguhn6hMq/4Oy4&#10;zmmVt5cU8v9ecdmjGayiUf0XKH6UJssvcRVL0WD5P/tOEg6GDy+42qCx8nc6nuv84sZlei70FSZa&#10;fsO3f+ynjVLfzv8NJln+Fzqdp3eePgnfY8NF/r77g6QyMrnyd57Y7q1jFs8Z/nxC5f8wxlVelefC&#10;TKT8j2NK71wPAhIXZALlT6iRlV9gX1n58Vdpi5CfUPoqVphlKn+n86ekYhGfEi3tnyFfE6GC4ofK&#10;j/U26vCIAmVIsCLivRwpbcK7ujf+kFQ+sPvFGGgO2R9KDv8P8QuY9WeMGZuMUYs3iuzfYT0Mb9O9&#10;mTcylRSIuo8CQvan1xbG/gBUpARTOl/JM+Gd+PvYO7o3/+P0fM2PI5ob1+0PQ18g++83VBzz1xrU&#10;ZBgO4B4tfdEKWhwodPgeGcrvlcTUtlfyn/mLhBnP+qLiwgcUK3+0xBEixa/a9IjXSsyuHwzmKNiK&#10;33W6dyUZ4mb3bUnVQnr5obBXb/hJwhK+/U1arf33WODhOmxvkqn8Ny/JvYa/gMX8Xikvh2sEdRbe&#10;dXaz/X6dv/HhPUpi0ROKD9iTNbBE8T9Ty4/R5/FZwsaOexsgVFDvoCuiq4uQ/4xfvtnxAppLubj8&#10;P3D48C5uZBEN8N/F+Mp1696Dyg/fg72RhSAA8Q+Bti9zKwnjAz3/bKzFBN9LUvXD9o8tPeJVVO4H&#10;paJfRMO4FDOQyj90MRIEjlNC1kIomNETx5Cx9wUmZ94ow2DvR35m/XBIwRXUEf0qAsLxqzndXPGd&#10;ZShdqHzy+yUWsfzOUegLdMRxClj0BotPgT694lE5ufwyBYDr1qHyO1/IszDJ36aFoPiSEPuHyxww&#10;Hn+b+/paAK/Z5/LHFR/K35Zw5zFw+c9xWpANy822LbCj8X6/MX+AFsfw4hJz+Q/j9NOos0nGpZh1&#10;nv7tX8Cv/LQQ4/4bS+dmzu7giZNi/xbLB0mz/4ftLb8g5d+P/QG3nET9vNHeXy+aHGcLmvqBL+H2&#10;doxv0j75YxEliSsjvPJL/HDI4F+F0Mafb1CBM8q/wplL9HLwBVpY/uAPAE+rvv4pfji+BvWgY26M&#10;AW/Ic3twz73iO6uuuxnW/xjF+7knACtd7B9oxuCNVnt/LjGWP24ubIvvvoDx++0DlBem3eVnEu0v&#10;z+0k3f4fy3M7McqPXh+fIkyBfJLK/0K7y2+0X0ajkWWRQMt/vmxxtr+VzvOSaDNJ5ZfndgLmN36/&#10;9GOGf5wgbAMtjTMwq2/R8lOe6x5iTkvLb/TfsqFN/eA9gP4EdNTK8mPhpPyMb394HI0cY2VeazZ6&#10;DDHCRoqBlJ/SYX5oedcP/yFM/UwXuzRqZOpnqoAiT7f9maktf8T+U6cf4WLov81L9uMI+c/ps3+o&#10;/FNYfIHKD6W3tX/bzbj/gQz8VbT5x3DgLo8kQKBRfkjSkjzIwPmtbQZtLEkqqGd/Assv36ulYOll&#10;faZh/6nE9D/TCNgfvsD0lp/MP73ld1dwutgUl3/a9c9o+ZtFy98sWv5miZS/Dzdlf/i9hRzRTdcg&#10;an98HQPfSni+NuGXzyRS/jMMxRU9p0Vg4KoQ+vttllkrf1X7tCUF47MGzoYPtsSLTih/3K/YGqba&#10;GThmVEUfuIi7I2kT11nxxtlCgO8G94Hh7sL0Kd9C3vIHzf8QWE5JhgB3dmAz59y2M7T9Cdb3sJzj&#10;ZerTB1veEVt++9d1XRwBtGLN34WPteW7wxVbPuRxszZCXP7s/X5T8azETy7+4T1s9itL1eWHMqJS&#10;Xaio4DehPzxlnkqG/wWroYbyO+tU0E0uLobKdJ3hPpYcym5XcXGqLv8mhjOdPxtAMfFWQUX2yz+A&#10;nzP1elRHHb/fakuYTB3lnyTvT3v88+kmxvxDmlA/xKGYHsYvnnKRNQUt6z0DSw6slb0E9ZPTwz2m&#10;0e1JnpITNBzdPNCUnBUmzvw9foMLst8Z4h9BKYAYUapNFmLMT30Ua1RRwf8pHJMSD629ieJV9NCC&#10;MUPqeustCxvZvp9VKjWY3/ujM66zGJmLQK9vY5FxIjAiTxk4DV2bgetDsyj4FLp+5iuWRco+XqxM&#10;VGd+LyQElQNuHe76CU5SIMfnuifu4Ag3a8ATMGIPZO7T/+6pc45PkAWZ2B3h7o/CDWbAiwVGUTVc&#10;F4O78bsPKEv+hzfi3BQ8Ec85WTih67pL53g6GKpnhCyuCtddwzIV69GrzvyXX+RnNBA8zskGX2wY&#10;zBgu8YwRMY9nfjiQJ8yEuwwne9v45GGEYqMLYn8SH9C75H/MwT26MBP+n8O9xujvOFxa5NpEXcCn&#10;F6I23z9eHhe0mLmU8wln5v+uuT56kuitt1HU/Ax6N4QjZk4MNT/yIZleDiBlCepYD2p+6+KwBxNa&#10;MKbmjzV08Huoj1k3/9fJJv7NcEp1EGd+al26bg/DmkJCci8cnbSQKKXMD41xBxqS8Bg3Sh5jftqq&#10;F+1O7ZuLav3avQsbjhugViPGmh/+xwdoxrvBEu2LRf2uHc2GjW3u4bIQY34aKQfnw1u7zrV6AmVB&#10;6r+xct8fPcbNgJzVW+879Us/C7Np/u86VyTlM6nY4GFm0fxvdPw90jy63ZvSYXu52+1+w8kJMGvm&#10;t1UkLcIvvHFdTi6q+dHMPk+ePr3z3FNqQiFyihBr6Pvd7icO7llQIxfR/J9ZzWwnTeWPbtYa1/2C&#10;mf/3jFYXLk3GxcRzgcz/Tqfjb2OUiU+aNv6FMX8+0TPdFuyU0jbzZ/XZHnh+AdOD8W9LolFaa/4r&#10;ZNc0w2Y5x0YzjaxxYsxPHRVDfHD34rqLQpAZClnCJHwBvObvkrYAfyBJ5eR6F3eWmgDU0YNGxAdr&#10;t1ms+YdkdHfXHbpnZ5KbAJkfnl7mw0LYzPlyjImD/aXz0a23IhkBLTgHMpYJy+PEOx/ucKZu//QO&#10;586rkkgZPUrgr5h3WrI/T/8rX73JO8BFuOHcz7utahnQgmeg5VPcdVXyQsSYf/4QV3juYswujKaZ&#10;FrvLNEe2aQLya/F5Lv7PFtF5p/OzpGK4BGb+xek2H5x0foQb6JxQONIl29Leim694a3DY90Cmhw7&#10;AD6gBPIydTxiik6Io3NPzkk7EQw/SXEXwP8N4MqJiswfsUmMOb828+PSMWBrNuk2TJYP7WLXYgw3&#10;VIX5O3ckIaCpxrp0g9tDtVx96Lzb7X4pR60HQwBWa/6nNuk+iGS+mqZvAWsmHt9nqJ3D+S3fey9K&#10;6BZcgfnJsFfJbKYlQg6lY2z9nsDt7nVj48XLN19MtD9WZKac8uZny3b/ZTJ9yCCdbyVxK5v0bWK/&#10;HfMH+LUt7dbcjKgxe8arkSowPz50vb3P3zOt8l3nT7wPdH6T40Ti7Nl9RRIB3Tb0lhVlj9tRZ7SZ&#10;Tmnzd/6CB6hn+4T7stD6kgyPHHWN/dOTd8H+MvQSuDhJXQQ888/DP/hVWJtmiaBxTVM6ztvd6+Gt&#10;6T3MkaP7N2/+T+j+CqSOKD3rdq//8OghnDr1zj6Cr/5t+EUUMH/nK8f5JmI8MK3FnNe7pbYzfnRh&#10;RI9mxtmDiG9+vB/k1z6Ln5Mm18dan+3oX28Bu6aVPfNDHmb7L2GXp+se820ift0tir9r3Tc0PJL3&#10;5oXRbg5cXFa7645w50YPkj4QVX8YMDqYH57Pd6GOJJkWQPyvx1nWeGGCE5faBO7ZDoa2hGRINv86&#10;/oHI/HDAvwArnadW1+Pxa/dL52o3qVZzoUH7bbg9x12VDGQVTevv4BiYnyyeC6pUdp/JkZ3LU9cp&#10;UC+7pGuL+bFBkO9PgOZ/OKPKLsWyxfe74V3KsgCeX62fmy0UucQrNczvP2Tlccd5V82fl9CNOOz7&#10;83l/FX8hyM7JFc8sPNeJ7Y9U4tmsSP2db7st36uylcyRncfUPxbiP42O8+hmywe224dvZHcZH4s7&#10;n3egzi9JJTMkfYKiwQfmP3RdDFWcGbD+hObqXWAM3+8c5DW/pJTCGM6HZtRmptNpfGnIlIJmdlc4&#10;7Zkfcgg6QPCcXcyG/9Yss3NV/KlQ7D6M6eh38SB9smlKhzM2i+Hd7jpvfuHNUPQ2EgLzt2BpTisJ&#10;TERyBkNHO5xXhn5EctP3ew8EvnMHj3cP0P6S69N5bA6vKzZouAXVfy4ZBE80kaDChvrpj5UV9T1F&#10;2cVosq6zTLaO9f0pdGZ1DKUi5nlTJ8/8OfdH6HTU+kUxfZGYH0NeEZSZjg6zVEOgfpxolZlO91dJ&#10;KXkhmYcrnjnVf099T2GGp3CjPZOWlKd+nmaYlc4zNX9hzF0QPfPDMa42yqj+ztQs5Gkh5GUirV7K&#10;A+ggjZfV9xTHOskwF50bav6CiMpT+nySUfEXh6aY+Fs/BuZ3V9H/uxl2N9E2V3F4ZxnsyiQM88P/&#10;RrxauA1gzgI+eXkEzm3DaeVKKriBjbuKpgwQ5yNHhvNx3R2XAmYjEnXYxXAC7mFw+vvvq/mTMTqc&#10;HTS/dYazR2D+gflXoSSFgkBnFdH/3+p7MgLmPwdRy5GFkPPJxvVHWukvAW1sZZnjSchBEo8mGRHn&#10;4gFepu/v4Gj4fmXyeObP1d+pFAYaXORl9vlQzA81HoYyldpwZVNDIXA+o3PHGdLMN6VOdt0RRbki&#10;jFuv/6DUh+d8ZINT49YLjasa9lNVkjDUr55/IuDuvpY+n/wrG5VCmFY21J9/ZaNShH0wvheZ0zM/&#10;T7n1+6GdPdz6fAkPD6B9vJhzGpBCDDFw3iavY/EZYrQGVwID++YnwweuB3vp8H+opUY63JTsbILt&#10;1g2rElbnM4+ZQbBmz/wg+6M1/CMo+aEOY4zhLMceFMaNMG+9BvQHWqS/Ev6f0GOtxIJGHOGjHDOH&#10;eOge8UGM+ZX6cLeH2+6QOxjU/I2i5p8sOK0fnZIcqvknS98d0A3V0upVJo6av1HU/I2i5m8UNX+j&#10;qPkbRc3fKInmx9HHvvT7KPlJH71NMj/afUM7nAuD9kvZ8SzN/Lje60T/AIUQ+yWR4nx26SLL7prk&#10;KHlw3Q1JxaG33kZR8zeKmr9R8prf6KtOh0+GB5w2kQk53xK8zIp3/bQdVYUDF+c4wfmZJm5QMeBk&#10;DImU5UtTMeDMbX5TJnKbH/735odmAIf68S1ymAJVsXKcT4vO4OvuZzx/Ac0CWsg4cwDMj2dioVJr&#10;kAif4x7S+dmm5hQxvyQz4O7QlkihsMUJoGpwZ+fQwu8E3CUHTnczB+DFwuNfIGk7FANSP/5PD+mg&#10;+XF1btbzgUn4/hy/FiLH+TRROMf5tKohV3lkHURNTN2tN9NtZJdDdbWflpsfB0bDu5ybB+hI6F4R&#10;xZbXSlpufrYj3jvcvT48Yigi+p/6stwhvM7/Y4WAUvAP15HvDTAM5iHFcXQP0xqfjTEV5kerspEh&#10;iWFgBajEbHuvoPmHVAfyMuCJz/LPbx9t9/07YN5DMSEkz9GkOPmRogFie2IHfwhYXwqZ/wD/KjiV&#10;Gw/U/GXxFmJeNKbE/BcVML/SHNnaxko9qPWbxGr9IbABjZ0zxznCNmaLKw5t5pAqZ8NNxznzwsdE&#10;sFofK2vbjrvpuoPVY+q9U/LDney4Nazrcqz4MeI8j4uhxFbc+dPR4TBrz7sSBq2/QNaHdLCWyyDG&#10;+tJQoUeVfkHQ+tj6I+sHCxYN4qwP/5P16f2rQeestg+SMe0D1p9b9axvHaixW38bzj9zoSUPbxss&#10;H+4He+6o9S0MUKVMxPob3N8xIB2PY7c+eSl8H26YQ78CD7W+jWDBumEfMjw8HYCQTRMaxN1141Dr&#10;2wiMm88+av2SgKz7vECaaNz65vgpiML6m4Pq7Ly7KDEUvVCKGVgZPxWuD1czPmXlJPN8h/Kw6uf8&#10;z2vY+uLthHHrc+87/r/pmT279eG9YwWWq8kRneNO2vrBbJWGrH/1IT2dYDnwAf8H06P1F1wOXUAl&#10;pajdkFyFhjQk96BiQE+rkHsCfxFn1Z3fxls9nObhB4qmTDhtAyNUQDue340XhldWac4Rfci+i+Fv&#10;5jG9inFx6KP9cKVVQh/XuPav3vyBzE/GRVuAQU6dc7LLvnuEg6zOIQa0CbSP/8PfCffSg79Drwff&#10;BL4FnrlgjiECgfVxqpDbA6kdwOkn8m7+nz6C0mj9nVXXWQX7w1uOIQ8+2p3n16plF76OGSRm8ta/&#10;2wVu3sTH+2ADwN1eE1vgEw35wX89bDYYfx7MpJNo2h69AR4wkBM8+TEs0fSC46zLaRTvBkfW8Vx5&#10;I99vMEs+0ZGhd0jCR9NHVM+xuw0f4F+5Ge073Uv0xB5wgb8zFcu3/pCae2Hrsx9C3XqZNAUep6oZ&#10;sOUJaAPyafjXkXcbb4QE5nl/b3zAR/xozK+L4NoNWd+DJcb/eN6HZwvu8wt7HsyVJ26QO0f8Ovwb&#10;ZxNe28NzsRlOoYnk3fg/+gA4h0bT5RPhs+hKkAP3h/qCEBlzIBu2PkOGCEMGyQo46Vjy2zDXR5ej&#10;HdaXZwPUpCTTSTozvyFzfXQ5WmH9mUWtnx+pUVWAWj8/ZH3kDckojFo/P2R5x3nrT3j6WfKKodbP&#10;DRlfPM8bnc7LnCqEWj8vUZff6fwmqfyo9fNxpfOqpAI6nSeSyotaPxdXOt9KKkTH8jfJglo/F3HV&#10;nN+L2V+tn4fOh5IY5zu+GedrB6j1c9C5JwkrV9T6dZJm2masT+MW1DWF/4zJQhfL+vfSLFvO+tij&#10;DkbcElNasFqftgiBh213fjhPSzV9LpL1v81n2EwY9qHxjGPUr9uP6Zi1Wp/2yCHlL7j989AbL5L1&#10;O1ckUSFR7ZMd0ZLWieB26wNHZH1ntLc+XKKrALjUSJIXgMItqiRME4n1+X/PhiHitO8PAIL+cQWF&#10;x8Wxfk6HnpEx7VOgQX4ax5q5DT+WNT/KDq6gkBcukPU/r8X4Y9anmeOQQB2PY7U+mH1VJhbggiN8&#10;9rgo1v+sHuOb9kH/zQ/waLezPTeei2L9zneSqJh89plR63f+lETVqPXTqeeOi6j1Uxk3/lWehVoe&#10;tX4a48Z/9+bNH3AaKvCmZBVErZ/CuPE/6nZv8jRUTHY5VQy1fjzUazZmfLS3GB+50e1ek2R+1Prx&#10;2I1/WxI+33e7v0oyL2p9x/kajPyXpE0s1r/c/V5SJpe73R8lmQ+1vudhhCdPn7565+kTOYpY/6Xu&#10;ZUlF4RvAN3yQGbW+WP/J0zt3PjasfkdeNLncTahpYhXo5qdykJGZt/5vYm05TOJ6rPKZ/8fNmzev&#10;Szobs239b8HsVxycj5llPlr3E0nEcf/mS5LKyCxb/16n87Uks9B9VxLx5G0Cz671s3mbgO59SVTI&#10;rFo/r+2pkVU5M2n93zudzyWZlVqMP4vWv9PpvCbJzNRj/Nmz/ledzleSzM7r9Rh/qq0PvjuX96bz&#10;rc2oFN6tyfjTb33m1bi+GhM6U9J5eFaX8S+I9v+iZIplsWlVxPq1Kb8h6xc0Q4S3zMuYaTt0RoGP&#10;/bQ+41dh/b5MQsHZn7155/RI8oEE6//ZeUuOCvJW53dJIWmWzV/HFGqq7TCGfbZpNhWaconsacFu&#10;fQykc4RhP+aG+xQ7xCfB+s6Vzi05LMR34Vmt2FcTb/4XCmgeuP6oXuOb9jkm6+P/+GDd7StO+yvw&#10;V6M30nsD7NanRTaO81whi3h0PpOEQdykp47t5HSu/3DzUd4e+3yY9glZP/scZoyEM2Lr05s9+8fO&#10;YfYWmBUTJGNdQfWC9YIP0j/HKvBvuo9u1qr8sInA+kGYpjzWd9ylHsYgh9/BKa2g8LBa/3ffGJ2n&#10;kshNzApxm50z/I27FKdsjGv2v0qFxGrfGnDIan2OeAaPZ/jeBfd8V16IsX7ngSQgKc95ibXoWDsW&#10;bu+SiuMljBL3ohwAl69de1Z8lkI+DPvQDVceMJCWBbv2+5R9tuA4q/A8b9wx7NaXZ+BxJvOPtaTi&#10;5Xwr/MrTNOF/AhL/1LlsGH+iGPYZAWBKDGl9bI1AHu954rBZP2TxWN+DN2bmyR16CuXLgYUnxmtw&#10;d09e7QOm/1KSzWBVpw/+EgQ6rsL6IdNFtBrAVv7r6dN3OAXQH4pSdEYM8Cqf81XK8vGrXQmM2CAp&#10;1pdnL1WB9a+EbUeD2pI2YQua6eDPkGh95wM5yR5RwQNk/7YkGyTZ+lEqsH60zYl2kqQJ2U/S5qi3&#10;mR9H6jl/tED2RLr1zftvFdaXZw+7pVItnESK9W+UnnpcGcnWDzw+U976EccTY33z3lklUH8HlyMH&#10;LSDF+vLPo7z1O48lYTBu/ozGv/rDw/fudrt3s86iwVbVDUm3gmTrR6nA+vIcItoi6vwkiWSMVQzd&#10;bob1JP+FUKuqDaRaH9q/AVVZv/tPhl1vuHssWxsMnYi3igFlffMHScbwbrf7j1pm/Elb/zcybJc0&#10;SxnMHdPeY7eGGOAKRs0FvEpSPQaqOfmmWE6EVOuHKG197urtogf40TS/uRY845yD7lVJCJecbuwM&#10;4uvdlAmwDZFqfXdzhHUftnt56+PDe6z7b0zzB3fejJXN7jNJGHTfk0SEru3kNpBufdftOa4Efilr&#10;fR5Q6b5CB+g6Ajyjp8YgYqz2vGxe0KctTSsL6daH//ep0xkoa30Ks/K9b6PQGigwf0ozySBGzPfH&#10;zf9Rm+r3UdKtv7nurldmfXzoBh0sIVeRPDRrcj3Wk0RN/X2bbZ/B+ifU3q2ojxNt+4lhj/fCtglZ&#10;3xhRvf5IEsg3zq8JyxhCrSmo6LSgKy2BVOuHMK1vHXaPELn6h2jb7vN8QNwOmd+0vjna98PNR77a&#10;MV+SVsib0V/umzIraSdDEevj7wA3UUrfDixydeqiD9sObCupMHfNNVCPbnZv8N+h+2Lq2qhu98vu&#10;zU+/gHMrCqZQI0WsvwF2x63I0vfwjlof/kWt3b1puhUfaMcavTfynpee3f0kfW3UJ/gX6n4hR62m&#10;iPVB/adYE5WDBGzW56TPo5s2c8LfKE65GRSde/VaU6RafyW45xp+P4vpgfDVH4D1x6vkjyy+58Z4&#10;Vi7a73OYVOu77hCQA7H+jns0wqCpqYSvjl0I3btyYDBm/msljT81pFtfngm2/rHbd3dN+R/CX2cB&#10;g6IeYThC4x0R68M/q13H7gXtridWh2GfBZxNNeZTjH3pfOsvOytnvJk9McD3uMtQCertHob+XGPW&#10;j1F12Px1rM1sJ4Z9cBaV4w7NiVRDcvqAHIvnCTIIbAkf4ExCjMU5NGtCIevjcKHN8SBmn4PlPnBR&#10;Ceyz5YKxUbkhy4YR64fZ7fEfjh9D7w5Zn9y+pMcIesLuzo7xTfusgu1kn+cI616W1fqe3emNkFoN&#10;WsFh68d1QhKe+utbJNVCDPt40vVMLRyPe54w+Lp7htuoQnpAKyg8otZPGtNGh9N9WNfazHYS2IfV&#10;G7H+iEwrB4H1Bxj03QDfhafN4RbnxvtN62MnT6JpL0H79oeZMn5I+y43YdfkGHGhamn8OTzrYy/P&#10;jqSTMK5OPWgptqURx1ki5BvGASuvW6wPwCsUMTuRiPUtgx9hZkv5qdbnvbWxS40wrA/3aEAO4ohY&#10;v51D2w2San0gsLJn/QXI2obnZT6MJWp9SStCFusHeNYfpYleMK3/m/OmWj9CuvWpvStp3/Ngn0Ro&#10;npUd0/q3nO5HklaEVOuj7cesP4cZMTskmJjWn717ajrp1pdnwrM3db3RTk/JqPWTSbV+D9chevhq&#10;N38QCQRXf9CxTbaZdVKtv2YaOvA1kLcgyQSCq3d+crq/SFrxSLW+6/JKUiLd04cxrK+Ox0K69eWZ&#10;8K1Pba202n7Y+m+r9cdItb5jGdelfh7XPZGjeAzrX//BOnNktknXPiEHnvX7Ge64iH/1vzo/3LxZ&#10;LEb9RSZd+ya+58lyywX8q3ee3K872so0kmz9QOKc8qzP3f7+3yKWwPq3XlHjj5Ni/QA6Trd3mMD6&#10;sePpM01R6w/2JJGIaX1JKQbJ1o8S+H34c+So87yg1rdSzPobOAB8kN7J6V39XucXtb6FYtY/WgXr&#10;u0bgzRi8q3d+Ht+mSilqfb4hSDoB3/qODiraSLd+z3X2Pav71kfzr0gyAcP6klJMUq1PGvdkHljf&#10;YI9P4QecUyv5gFo/GcP6JzhSvuu6G3LMhCZYsfVdDH4KyN8Cbr4uzgLddikWp2F87+o/d0Lr0hUP&#10;w/pkNsPUDFofTMuwvdfWHex5G/qr5k7gJBdEv+D2ZVG7IFfvdLr1RtSdVgLrYyhZi/UPUeXehB6r&#10;5wHLb5PPcZ3R3vpwx6uIBmFuO2+o9K0EJlpHM6PKw9Z3nH4wfutZHwMGO+4+HwAu/I34je5g9RgX&#10;sDCe9dXt2wm0j73GISfP0BHUewjP+jhdmQIHI2uQnJsj5wNn4woKzgfU+skE1gfLLYWcPAM/iD4+&#10;0IHvedzeaNVbN3fmUgRmMv4JJjgb8az/kVrfimH9A7TbsWk8BG06HqPkCIxtTnaIga/+cyfDFoUz&#10;iWF9O2j9zTHrZ4SvrhM440i1/iKoHKEDtr4LVUskPU6GWF+rPDGkWp+RKqdn/X2y/iYdJSHW15tu&#10;DKnWZ9ELbP1wYzgJsf6van07qdZfNM0v2uf6fgbE+vHBAmecdO0TcuB5HoaPkqCrP9eZgkg5zZBq&#10;/RBi79GR2wf4IAm6+mOt8sRRxPo5/X7nVbV+DKnWD62OK+T3O2YcPMUk1fpuf+gcekt4C/n9zgyF&#10;vchJuvWd85Ff7Szk9zvdP+hAGSOD9VHrcpCu9jB49W/1phtLqvVP9sD63pxZtj6umcP/s/U03FPr&#10;x5Jq/RBFrN/5WK0fR6r1LTEJc1pfO/djSbW+JSbhHP1BsvZxdnSRdCzp1pdnQu66uI4uWEqXAFuf&#10;08o4qda3xCTMDlz9BbV+PMnWj4lJmBm4ulZ5EkjVfogC1u/8G9T6saRYf41U7wehKmJ9nTseT4r1&#10;uZ3lh+PxrL/vuns4k0QOYyHrt30LggZJs37oybS+67gnPep94/sCPOw6bm/FWTMWVbyPEakkrYxj&#10;Wl+MaCqaD/wsz/rrS9DWwrPl2HWOXKfvUixO8+1q/WQM60Orluxpmo9Cobp+JB7P+gN36C67R6sY&#10;mw1Y8aYRwqP5brV+Cob1yXIR6ztbaPxdOQjuujvuBr4gRxg1Ut7oUkByAifoqvUTCeYwry2C+XDQ&#10;yrOeBd/6IdwDmmeLU9D7p7SCwkOtn0ygfdSyJ/84fOubEWIwCX+5M/gFwHtxBQXnA3B1re0nYHge&#10;srvb8z2HBc/6oQgx86PRaMtxzqByim+dN/p/1PrJhKyPdusfc9qKZ/3sEWJ0TDeJkPVt4J5mvKgI&#10;8D1P1ggx3Zs3dR5bPOnW9x8Az/qZI8Tct+6mpQjp1neHQ/9WkG7vMO8799X4CaRan6o0kixgfSWJ&#10;fPZh67suLk/PFZtKsZJiH+w8QORQtV8tav0mSbbPQmS2oOd5GPU8ZUm2D4jev+Miqv1qSbYP9XAi&#10;cuxbHyf4eJN8ElDrJ5NmnxEFwfa6bjzrF9j9QLGQzz6evQvsfqBYSLFPXJ3HzExArZ9MQetjdoaO&#10;NrV+Mvns41k/us9iHGr9ZFLtg/sp8pwqwLN+gX0WFQvp1vcfgMDzkEfKs8+iYiHd+j20tBwY1s+7&#10;z6JiIdU+FAzGi8DmWb/APouKhXz28axfYJ9FxUK6fSyRgCkyz0KGv4BaP5lU+5BzD/v9TT4M1m1h&#10;j88AK0H9M0gZfxW1fjKGfZapDnMazEQjqJczbP2hWF+62bbo5uvOue6gt3toGl+tn0JgnwGofAgm&#10;3TbNx9aPRAKWw6CXDY4PcCYhxuI8Q/l7qPWTCdkHRAyGDFvfFgkYswA+APBN9Ea+QIBaP5mw9TGe&#10;dcT64MzHIwGHjR9YH/+5vXnOBdT6yZj2wS5jMaLJKNjmwPc1YeAdZ66D4cfdAa2g8FDrJ2PYh/zL&#10;mPVJ5okxyHGFBdww4KbrzIHhzR+FWj+ZwD59NDMaMVzpcdewV0EOYrQfi1o/mVT7kOHV+vWQbh+c&#10;x+nFyVDrV0u69gU6UOtXSz77qPWrJYN9NnBVHKPWr5YU+7gLtJ1WTw7V+tWSZn10/MEGZmr9akmz&#10;/tki7uin1q+HFPvg/irY0yaHav1qyWcftX61qPWbRK3fJGr9JlHrN4lav0nU+k2i1m8StX6TqPWb&#10;RK3fJGr9JlHrN0ll1l/FzlAa/vU6RAG1fjKGfch+ycRbf8F1Tt2Tg5OeaXy1fgqBfch+ko4j3voH&#10;8FbXceeWMIqej1o/mcA+bL9k4q1PfscZHW8cnHvRMzDMrZIKG4vtl0y89XGyIb4b9L/n7cqYX/uz&#10;ez6umihu/RFOAcULnBzsG3GY5Tkrs3v+losL5JKJtz68F42/Bf+Mi1wc62SjxPmJEZiZBOsrtaPW&#10;bxK1fpOo9ZtErd8kav0myWv9DNuQBnAgFKiz5sILn5IBKo1smJGZbBsNCPQJwYLZVKgwmY2U0/qu&#10;sV1RKrRABqP+yHEqrruOteSs52/jqfQh2XAPcpw/j6fhRtD0Pczl+nb25Ex+NPaHSyKf9aHxtpOp&#10;7AKUBUuTVf1ofTw/ozqpJHg+HaVDp2Y9nzZ5w/L0hi5HK03mVC7rYvda1n1U8lnfPaAdpDLjbst3&#10;yASYhq2fGp+MAY1t0PkZvwQLE/7P5tv4TJGz5CVB54Dd4fysRqrV+t63zeas9nzrY7CgDNDV8SFY&#10;ep+IC66Kzs/226LLg5JzWR9+57gsK8v5QE7ru856xgsDNLgA/0IDBPHg92TrSEYadGr289Ed5Dkf&#10;zzxy3NXVTJ6HL4s/Q/gS9Xge/B1mr8KwNfEhK6j97OfTqdnPH7D2M55P553TyfCQ/muk8/FhDR8z&#10;/hpzWj9fjZPJpvxJkNEmJvR9837pumqcSqVMmfV3s8TLzbKPQDtoufXJmxqEjujA5sRtea2k3dZ3&#10;3XlH9ltmItaHJqhavzY4MDcaE/7hzwCtD897mE0Z9AJN35ijzVQpGJE7oloHVHFW4SBHHXnStNr6&#10;Us0Go4J14RHro/g/xprDfK8tLdZfxddoKgadhUFG3RNMtZZpsP6iZ2axK2keD7DfCU0s1qeXJQP+&#10;0YlndNBWWu55uK/QxRjFZEW0vt/fiJkya8Zufe+s1tL2u+4e3nVJ7PBvCR/EqAAkFumVU8w0rU9n&#10;nUGKz2ot7bY+GBENuom3UuprJ/NSHr5IJ/Bk4bD11+muyyfC/62l5dZnsgRHn0qmwvqi9YvHVFj/&#10;wqLWb5K5vNNEFeVi8L5qX5lRVPvKrJJD+9huJxxnxIkTzDzAPRKg7kQ71SnKJMBoyt7wMYY4xcDW&#10;smd99ik3ef1+H7uvQPog93X4FWy6h84+zd3KODtPUcrj9hZ87S+6Q9L+Pvli0GfmKeo5tb9JE8jh&#10;14UHrjsH/5wDd2XeD2muKBPB034PBEnax3mKlH9O+RnIp/0VXkbga18+pueO8IYTWWEQClqgKIWI&#10;U5FoX0bRqOYhogx28kshl/YHND/G+5gTmakLNxuoa61BTSiIpRGg2leysXIQ2QuXiNMPax/q3QJU&#10;P0T7GRd/5NQ+fgQCqu8tQHMDWxhwr5lD/a9Ca9e2QEi1r2TEk1cIq37mR9DkXBx5E/VZifD2/flg&#10;Q6F08mh/LdivEbfB5HuLV94198DayFDtKxnxqhUhrPo5HDJyuMiV72UQZfrK3oCcbd38qPaVZGix&#10;JHlreB5bZVajflT7SqPgHtDz4LJxgfxu0GnvM+Paxzgbrj16AOTLQzxn9HY6B4wrb3APwOjGTLLw&#10;UUWQR8Ne52TgHHjcxHPt34UNcE69ChcN8wvjkKkkfWZa+z3egR+XAY1jMdYY0gGA8OkgoYks4Ob9&#10;7Pczhg+K/SpigBHG3kj/ttOG+bWhwk7dJyYzpf2r3R+6DyUNHOEtkcEQCCLlUzAZBfPBA3oAXWBc&#10;JbIkPQP0rkD7cErAPgvJuxAfDekIRwYhj5Ir1ARDoDVP1/EWTI7REeSQiiE3K+9quA6KElS/Nb+E&#10;lI3S/icSYIBlTgVfIEhCLlyWEpyBKfkaGX90zQLlxIbqMloK7tBjA1OzoP13u8JN4AdJd++yGJg9&#10;/BnAH32Af1zOolfpAfKh0gKqGTnbuMqXAnURXPOgKg2diad6j/6F6AhsD0mofHhn0qPLi4b9o7G+&#10;CNF8BHgBNUn3GHqns8Pvx/5n/COHv4T5GOqu4HzC+I4MRofCE/A2to0db/StcbKJfI0pAMO7Aah9&#10;eOI8g1nQvsdlEP+Ll+QAAIX4fhY9LynRNxIl6IEFDWlQB2RQHmOr83iP/mneEQFOGR4hF+UJr3jT&#10;o8BJH3tvGEc0H/h9gi7EV4MrzcM/ZlkyvVOMRziHBg0Z+EF6BqBC4jlz3q0BJQOP9Cpn+Ik8Pd3t&#10;AFpj4/MRZkn7oH5D+QD8EXGG6LH/V4Xnc5L43g7/3enB0AXWIwyStO9fyDvy6gl8JrlmTmIZcPag&#10;73PHEOn72t+juiu9Gx6gSJL0JBn+EuYjJ715sXAkBgh9R7jMgqn94FsbX2Oq4O8ZYba0H2WB6/Hk&#10;/OTvLG6PwjVKpqGLvotT+/yJHVDVIOhVfDS0719I3s49KlAth0c45GoJaImbm3jjGWuMxcN3c67i&#10;uPBW9xBzcQQGgFToS4Qeg09EfAMY3xFbwO7i0NC++a35kzNGZG03s619A1DL+F0xCnhD+J3AY54x&#10;vmyA4CSVDxCipGqjxm/dKKp9QVxnGnPgZIfgG6sG6jyZJ4eHOAhmg9THMnj7YeaJXNOCal+ZVVT7&#10;yiSQxjo01+/cufOZZDaMal+ZBKL8MK/Jiw2h2lfq55aIHZAc4Ll7lPGOHE4e1b5SN7+RxgXJ83kH&#10;M1++JUcTRbWv1Aq6/DTX/gD1/5scTA7VvlIjV0DUX0k6mSeo/8k2AFT7Sm2gz/9W0hm4RQ2AV+Wo&#10;flT7Sl0UEfJbKH9429f03On8Jfl1oNpX6uHPTudPSebk98cifETy6kC1r9TBCyVly8IH5LgO2qP9&#10;rQ2ZS36ycSxTW0be89C6875qv7WAaH+XZDFY+IAc10Gcfhb8ueTLu96M7YVdP5mFPNrHBVBD3q2b&#10;OcCUs0RzK3Eyrg3Vfkt50Ol8IMmiQI2JqLPn06ofWkghMQkZSPJM7xwrdnJoP5jAyytXoQAre1CC&#10;FXfRGcV+pGq/lWDvjiTbjVU/Zyj6IJwJKP4EXDCK8iRY3ZxKDu27uCU/b1/LvwKcTE8/Nni01ncQ&#10;1X4bebnTeU6SLSdOP4b2l2nBly/KsRA/ceTSPi6LwI/wP+YYn2g5EVSA7JE/VPvt461O57EkW0+6&#10;9kGN6Hl9UaavbhJyaR/rNfgRvAJ2jj/M2Ya7zCaUhPagGEO13zqguvOdJNtPmvZBixjiwXEOSY6j&#10;evaegKoUAUlJYVN7gX8B8JEHZnQBH9V+y3i10/lcktOAVT+iP1CeJDApbd3M1f082rczSglxptpv&#10;FVPTxvWoUT+ltZ+Gar9N3JvkVJxKUO0rVfBhp3NPklODal8pT6YZDFfNWKhtQLWvlOU7UH7qDIar&#10;XSMWKnDpWeO/BNW+Ug6cdfyWpOP5ZygQ8Iv/3DU6uvbsrvcT4IxGUO0rZcDlVlckHcfbKPJvLnfN&#10;OMACh8i+fVkOJ4tqXykCSJ5JbeHeAHF/Imk7/AP4W44mh2pfKYIoP62J+xBE/aOkE7lG+v9GjiaD&#10;al9BRMlZRqe++0tOJSTTyksg55cknYGHeIvo3nhbDmtHta8gouSMfJzlt4LKz1+R/wb13/3Vca53&#10;H30qeTWh2lfucIA0RvJKcxkUXLQX8xeU/w83b96sV/2q/ZnmJxb8X3nqPJkA8ZbrvLn/CLSfp8aU&#10;H9X+rMKyf7mWmMig/PLdNvfrVb5qfyb5imT/W7nV5PHcz9i30zSq/RmDYl9mjBNYiGfd7m1JthzV&#10;/uxw62WU/ctpw7ClwCauJFuPan824Fh/D+SoNkD5NVfSK0S1f/F5jnQ/gYUllyY9MlsO1f7FhOTu&#10;M5GgIVe73RuSnA5U+80goux0KO48Pv9c6d4jclUgfX5xJeCENElOC6r9ZhBhIk+ePH3i/QIC5Lyi&#10;yFWqG6dN5tn0KX+GtC9S6Lwgx82C+5EwkiG8JrmlNBtcHJC8WvloGpXfFu1vcvwTCsdzjokNSCzA&#10;8w7mOBgT0UIh7SN1DepkhTtdGMnykNzimqVxq6dyMBFuT02HfoQY/cz7cdkoLA8FytnAVOaobLm0&#10;33e3R8CW4wz8qJz77pqD8WjhhxETjLaQ9ll5TQYPw+WtsX3sVEZCMnLxAb5xUr/s69in8z24/Gnq&#10;2zGx6gdFztpfRJc7onCZZlTOTOTSvhdzcJU+4MR19/bdVZD9EnxkXDDagtpn9VFmA2AEpwy/vKf5&#10;O+Nx5GpyYdGud3+4+QiE370uGdNHnH5E+1z72AZBcnBwyOAQhRnIpX3CDHm7jvEQeydbeDxXPv5+&#10;RO3QtqxxWD8BKEfGDsdcv0+q4v8kB5PgLk6zvHlzipWfpv19Dow5BAH6opS6UDp527og853gYzYp&#10;bxWeIWfJPaLDMDkuPyYkcL8NxAt+J88eVH9mbZh/hsL/WA4Kc7X7A064v/bs2bO7d+92X4cHSF6L&#10;xFG49gUtrgL+Q49qnmJcO8nah6c5eISaj7c9hOvu4lMW8mp/CX9ocAeAdi1HY8aqD+5DwXtQjJP9&#10;8lAdkFTA405nwrt5QzM01+8NqmYvSzKeV1H45Tuv/s8UQ8QMoBPLp9/Le1oWaio3qdpHEeIBtH6h&#10;3o13gKzk0D58DNDDJjV3+UDtx3FO+XcGTQD7p2a+/ANr9eHjyfaHfDt270kH3pI48+xzFH65tu0r&#10;l0TSIH5LEJGLjFU/JD8AkiQ8F3eBA/EDq3RCJvL6/dxkvfydmNZllfUeFCEhx1Gg7VrkNvNcvOuH&#10;b9XpPJGDIlx+nTX/jfjvy7Ol/By+0wL9GKIEMcpbo/1O52tJRckvSBRcIm/IiYLkApKRl3u2JgJ2&#10;VJWp6XzCqr877bWWcpTT/jAKtw+Ytmg/ybtDbTnfBsgkOkSOPSTX5MlTQNKFpQ/gSvKf+SLA71TP&#10;KT4r85fbJPsv5HCWKad9SQT02uf3nyTrjpQEyGEacna89vnw1sfRGTqcX4zf5RrMB0Wb6A/vk+yf&#10;l8OZp0Z5tkP7oJvEmYwiqGzapDo2IzlpyNnltA/IVQpfh8PeTOsIbD1UIc+Yvp92aD9te2KRVCZN&#10;wWlNTQXiQgJynIM3Sfb3Z7tub6OEPE+ldQtITphWaP+nNLWIpDKICpx+end7DmreiwHHqv5TPBD1&#10;h2QpIcrIc0N2vW2z9rPOXYDGZEp/5+NqZ8BF92JALtGoUSW/iXdlrEprOfHUKM82aD/kz79M1NS9&#10;TudnSdrIcmfIwT/ivRj+Y3KIXMNp8N1/QL+JkuqnK83cWFVeSsszfn5PC7T/rSFYcLTiZ70x+QhJ&#10;e2Q+7XQ+lGQVfAql+O/b9mJwLvNv4p+VwwLgEqrufUjM3FhVXi629o2BT9LUzRdvOA+xg1syI7wW&#10;1zCu1unD578uSQu4P8klqP/IYS4w9HH3trZqs1FanifBNIetpUNz0/Xmtf+XIdm7UAnwHG38umqo&#10;1I+3D15I6yvKBXz2l5JM4D7F4c4F3kxSdjhRTErLc8Q9PdDq5YRkA81r3xj+jKj99VhpgYuPjAdA&#10;TnU9m1COZ5JMIVLiZF5B3d+VAyUbpeW567pbOPMY5/o7zhGuOBQa1/5vgdsfF1KstHCuDDR64ZGA&#10;JvAH8kp54EMzKh+Ains2NVNH5ntyoGSmtDx3cD0j+PwB3ABosidnA41rP/DgttXUv3a770oyAjZ6&#10;A96R3PLkUj4Cb0hbFwXfotv9SA6UXJSXJ1d1fILF7E1rH+rukgJ5SCpETDbCEyURycgArd2O5T34&#10;tDclnRmsykjSAlV0LmnLtihVyHO/fwK1ndOVAUh/XfKAhrV/xa+mxwrom1jXH9R55DCA94F6k1qW&#10;wt1n1y7T2m3bFjl0Pi4QKbTADxom2F85xvP0wdO9ZrBpapSnXftrdHfg1bglSS67P1ALKuWEBdBP&#10;TK1CpB/VPkr8JgUoeB0Xs1775NldWgLyoqzdFn58JvVv7/zi1RKcfIkjEv7eazw/p/sLHSjFmZT2&#10;XfeQnpdoDdice0xH5Ugs+2fespTvEyvNWG/4IceWZg+7cftA3ffXbl/7wl8HCJTfNwo3qZW91yil&#10;k++rYVLax3XnuK5lw3X7/WE1jj+x7P6O3ynVbNLUzUfZNslBFb4Uuw9UTM27mn2j/q/0G/oX5Eip&#10;gEq0v4JB1QA5FMbqPMcg/wVnHR6xa6g8SWV/y6utpAbGxg39MjZDUfmSbIDa916bNUprHxu4HmHx&#10;2+r7UNvPsdo9haSye0OxUBmn5yTuv4SqTh0RhZaxjh5dJEprH+ovEX/vEda+/DwowOeS5JUkoex3&#10;xO3/0u1m26L+Oqg/cUNYPEGSysWgtPbB769IMkJI++s85kUxpvbhNzD2e8H+H5wWh+0C4ER+LbhC&#10;YI7D9YyRUHbP7edYppe8S9qPsdM/lWnFqh+skgMYefOQUvZAyGf0msGWvMCEtI8BxRHs5QE2guFf&#10;pucekfbnsEmABXA24XAfY9RGr+sTr33P7d/I5asxprAkIzxUp38BselnjyYmgArJ90KSH8dYIjUb&#10;hEPGRuv7C9HGsAH+KEj7cBU+noN/zqm7Mh8XgTxJ++L2M9d4PK7a5w5f6nYjYSmVC4BVPyDAdajH&#10;g4/meDt5IhEG2Nq6Mcg8UFP7Mjei546wihTpGHqfkaMxvE6ebjd7x71wf3zqz5cFJ9MrLceuItpw&#10;AiofRhzmZKDCAqT389iB6wuifaj0UyMCg9HyHhRreBgh9vLSt3+3UEUFfL/cLWiN4xTuoaZkw6Yf&#10;DLtMIcF3QYpY6ZcYzFaWWbSAMZWHyOH3CfL7oPbeAlS6qHV7gMFocQ+KubGLI3GX/12GdIuu5ICq&#10;Urf7hb/GUXKVi4ZNP+CGl6mVe4LJOeyCsXfl7Irq+6Bbb+OUgDHt0zIXm4iZA9rngrY24iqO94s7&#10;cFez77cl03Cg0lNGtpcvyRrH/45kKBcPu++kHhzWO9wEjDiDYbA/iLWcSfte1QiwbSWRm2Ttf1LS&#10;Y18O1jgqFxK79rNygr8MJpP2Ge43TboFZCNZ+zoKqyRTTvvMiIP0U8+8gUX7Wwdy5hJ2oaY1oNNI&#10;1P43WlFXkqlC+8xxaj8PL2uvYvYyYy+7rNItsEpKmS2q0/4Y437f2mItjr3sHJzhkrp9JYXy2jdC&#10;0qb179O+0YDsV1oWa9k/JLf/MGVmmqKU1/6O6/bscxXGtI+zdBhvFVc5rGXnkCLTus29MkFKa38l&#10;1oePaZ/GreB50Ktv3RbPYntFazxKKqW1j07cg0OSe1jq+3KeGcmkBLayd0j72r+ppFNa+1uiZqTo&#10;fJ6C2LV/hyKayaGixFJanofZ6zwELexNmM2cA8vleRfphLA7iuJR3jW71v3+gXHty+0BwanRZbGU&#10;vdP5SVcXKtkorf1gHmdqnWedZ4VWxnjZoaVLwaByBNxRZpbS2nf6AZIj2Px+zNLeYoyX/XGngyFH&#10;ygaDUmaC8tqPZVz7fV4Tg1RR4R8vO0UP7z5S5SsZKKN9SyvXrMiPaX9FdI/U0r//KrZ0k8JvKkpA&#10;Oe1bSNB+1YxdntYqdruvyKGiJFGjPC3ap+AnJ6EdKkpg0f4L6vaVrExS+xi+cLiKkUxcXp5YkmjZ&#10;X8Mqj85dVjIySe0v4Qy2A9T+qbEtV3GiZe90/sRdleVIUZKZpPa3cOEKav/Mj89Wisjlb3U6V8Dt&#10;592aU5lVJql9o3U8LxmliFwe5zPoTB4lM+W1v0dipkmakiNYtB/PYLTprfZd2PQ6/73n+aH1txK5&#10;PM7cLxCJTZlVYuU5mpMx2FE/cRxqF8NwkuyjMxZC2j/qzSUMAcOPh1axcxLZxpRzSJeMBvr0CJf9&#10;Sqdz6xd1+0pmrNrHDpnVIe4SgTPucVFi/ErbIUbTF9WGo+6EtA/X8LZgJyxz2SDXC3+46bore+7Q&#10;WXEX4V1xwWjDZf8Aqjw6i03JjlX7wbCrS4EwSZVxwIsg2D7+QiRHyFPnockOGIdQroL3EMqDx9i2&#10;Qfjync4D0L7GS1ayYpNnH0UHUBxmjMnGzjgOjLSD7Mixx7j2vbietoD+I/gQdxBon0OZ7MMh1YfC&#10;S8KY0OWhyqMdnEoebNrnNeUroHuQHnZGJms/jjHtn/uXGf+hAMu4EgBkDkn4OZHYt6FutOke8h4U&#10;Y4Quz1UeXbOiZMam/Xmu32PNh2Ijw2O89rkSj9X3bUwYDn1M+3tetz5U58PjunQNfrMksX0NzQ5+&#10;EX4RtsnPoctDlUdXqCt5sGkfnS8CVX34GRDyggXUPu6VRRqFWk0QZHO8zoPVGkFyEhmFYxyOYV4e&#10;e3m0pavkwar9PBxSzAXX3adgJVg/97C2dTdA/2cVxWczL89VHt1nX8lOae17++tiA3lpwQw6ZdV+&#10;lZiXhyqPRp9VclGBPFH18/CwuoO/AckEQtrHV3gEmLH07+fGuPwtqvJ8JEeKkoHS2j+P1XHY71cy&#10;gyeMcfkHnc5L6vaVXJTW/mZskDVT+9RtOjbjpyRG2TudDzTyspKP0to/GQYL0OP3lobq0OpwzXWH&#10;HraxqryEtH9FNz5X8lFa++D3fRL2lo7uwV5tff+nTud7dftKPkprP55wfR8wO0CrILh8p/OnbgCt&#10;5KQC7S/7Q1bhfvsJ1vc7nd+7GpRHyUdp7QdxxZO0X299/zXdWk7JT2nt0zy3Q5R9kvbrre93Ou90&#10;u1flQFGyUVr74NFx3iWts1qSPGZy9f1O53+gbl/JS2nts+TZmUuOENL+KPRqNYvVvctDled11b6S&#10;l/LajyWk/TnWvlR2qo1FS1WeL+RAUTJSifZXrJupTFD7/yp1+0puSmvfm8eJhAUd1X6ICrX/Yaej&#10;M/eV/JTW/jBWxyHtm3M4kQrr+53O5xp7WclPae2D34/ZTCWk/Trwtf9fV7ev5KeMPKN99glz2WqB&#10;L09VntcpqSg5KCPPJZG8T8Jctjrgy3c6/+Fu921KKkoOapTnxLT/n9Yqj1KAcvLkWGqMF3jKZ0z7&#10;xrjuaeyuvDmgy/+EVR4Ny6Pkp5T2QcGSQhJj0SKgfeQIT0WM6T/UdOApEeeY3IXEAjxzhM/oTCGB&#10;Lt/p/GfV7StFiNM+h9wBcFVWXDBYUGwQQmc5VfsbdEmOPEihfzgbcHujEQf0HLi4JQsm9901B+PR&#10;Optxn/9+x0MyFCUHMdrvudskzUV0uZuue8bZUUCj5KIlhielfMa0vyyB1xa28FSK52NCF+CPPXHd&#10;vX13FT55CbLjxgJU+0oZ7Np33RFPQmBfzoK0QRsnCtGQmeNtXfglmYTnMUMGTYSmj3LddWcAt5x9&#10;+pnEBGhT7StlsGofqyWkfaih46AtzdGPZdTv923T8ce177GP94DTkKCX5Lfja5+joK+6y5CGV22x&#10;IFT7Shls8gRn3+9DXb6PsWhR1eCv+ZVc2LVvnfYGbQW5axzRKIE0oqG1i7MheA+Kcejy17VzXymG&#10;TZ60qBDkN9wQNxwbgieRce3D1TzG6jsM/QwA6jo95cbzKr8wDl1e95JWCmLTPiGTjkl4xXYEHdM+&#10;NA7CPUElwctff6SbiirFiNV+ZjynPNYVavP7MdPeivE+VHh+uPlId1ZUClFa+9AukFRq/77TD0K4&#10;VTJ//+6jm0j3umQoSg5Kax/q57glFy1a54THmPZXRPeIt5ldGeDy9x/d1Lg8SjFKa985FDXzlowG&#10;436/YujyDympKLmpRJ6bw+HReCUmpH34adAEHY9K6jzyrChFqFE/Y9qXuWxERXUeRSlMKf2AhkOL&#10;0MPOfDJ1HkUpSI36MbW/K78OH63zKE1TRj80zScccM3E1L63VbuP1nmUpimjH1xwsrYYG1xZ6zxK&#10;qymlH9pY0SCtvk/rUoC12HtFLlT7ShlK6ydbnYegDSgIcxve4qj2lTLUqJ8x7Z+4bg8n7eOiFK3v&#10;K01TSj9QzcnVxxns0VJkTvQYqn2lDDXqR9u6Sqspr5/dVV7I3ousRxnXPjQNcB1uZaj2lTKU1k/f&#10;aMCGK/EWv39EFR6A4+6URLWvlKG0fs4N7Ydr8bF1Hm/mZ9lbgGpfKUN5/YiQEckRLNrfOpAzl6iN&#10;LLlFUe0rZahCPzzEdRANomOv77vHclQe1b5Shhr1M+73rVE1i6PaV8pQXj+8mxB13kuOENY+nSOM&#10;hWwuhmpfKUNp/exiMCnScuJa9WA+AzLezt32fhvz9FPCGLf0jNPjNt1VeimKal8pg1U/pDrWIsfn&#10;sWuPGPLW0pCK9lyGtA9tgqDGsxXdgr3v9iXuIUgfZL8EB5vu0NnHcG3RvYx8VPtKGaz6wXgLOEGZ&#10;fgWQ5scY4EXQbZ9DiJuM1Xmk/5+avJQyEe3LSxi4DVKn7sp8bAR01b5Silj9gBbPWYO+LmPwZvTs&#10;yLFHpK0bxHMAJM8gqn0ZK+i5I5wFFLn2+4wcKUoR4lQEzdFRxjjMcUS0jxwfDod9e2y2kPYXJIIb&#10;tp/9PSjGUO0rZbDrB3w0T7Dn9itU+unIjufQI9N5bNqPZTRahJ/Z6ATVvortAQpGe4AbW3h7UIyj&#10;2lfKYNMPdrX0EVQfSBpccnTcKsDcMD18Vg7tg9gJ/KFtwDN7ee8Xd+Cuxu+3pSgFsenHUyJ1MOJe&#10;KUlDsWY8zvBirDx+vxCqfaUM5fXj7RYa3nQRUO0rraa0fnivCAPJV+0rLae8fqhlEBCsW1TtK62m&#10;Rv2o9pVWU04/stcKjukC4dBUqn2l3ZTSj8SYQt0fY19n4T7OYqj2lTJUoH0QPXn/6AQ11b7Sasrp&#10;Bz0+gulBhrXq1aLaV8pQUj84BEzTD/B3IAkP1b7SamrUj2pfaTWqfWVWUe0rs4pqX5lVVPvKrKLa&#10;V2YV1b4yq6j2lVlFta/MKqp9ZVZR7SuzimpfmVVaqP3B3p6sgvHWP24N9yQVQrWvlCFGP6C/+JA8&#10;GSmm/R7Pil7FiaHODgUj7EU2L/VQ7StlsOpH9BcbBDYbhbTPscpXXHdvyz1wBvAb2OflARZU+0oZ&#10;bPph/YHmMB5zcQppH35y/LTO4c+d7bFYhz6qfaUMNv0Y+itDOe1zLP8FOKS7UGQdPFG39vX6yVzE&#10;60f0V5RC2udwzJuyU8Wi24f6zymWBQ8j6N82Gb1+Mrbrs/5G5k4pRSjW1kUnD1BFx/sNOmuRpcCM&#10;/m2T0esnY72+qb/iFNO+wWhfEooyXZTWvqJMKap9ZVZR7SuzimpfmVVU+8qsotpXZpWatU/dsGdy&#10;UCW4n6/r9mgkeRuTp5RdJcdwVRo0p3kba5RXIUt4VRoboTHx8DZo5cEt2Hjz2QGlyg3/h1nzLrdJ&#10;l6Yd9clIFf0RTnlDQwqmSTMmATJStX+EWrUP6gHjQ5nluEJw7mifrrxPQ9tgGnmlKpZc+E3Bn3jk&#10;4iaqVX+JZX9kZo7CA1d9fdr3GxzEPFppvtLrgwRF+3RREOgc7nwIaq3mjwB+QLSP32GdPmSPzFWx&#10;kWrVPpcVyk2eoXro+mJw192gvKo4gNsV/Yn5S5SeNBiBflCSEiOBQqsDrnrCWy677gEcgxuyzbYq&#10;CGsfbij4h8UvwF8CfmvVGEm0T9Cl+frwM6vSSDVrH2+Csu979bBB+BGe+DZcET129r724Sn4c1QA&#10;XJVYgRRqE4xUcoQ+AtV0sI7A1Sm4e1X4R2Bjw+8JDw7gCT6L86sxUnAd/BrwxEaCpyqNNBm/z4fV&#10;Ak6Nb4ye2av8gckGTYBcH7RZ6eQN/isG1wdtUn5FgGSWqDq+BNdH2UDNil+pBNY+2ATdcPAl4FOr&#10;8cu+9uGmTmrn60PNqtzstTC1ah+acyteuSsGqoTi5+GvCi664vr+wggBlznC+nIt9XG4HmhlHSu0&#10;1RsJXDKqBD3/kH61pRc5hRDjU6GhIrKJnwe1ncq+hGgf7iji58FI1bcca9U+Lu0CKq0oC3RhhJYP&#10;ANAsqhz+E3OXUrWtCfrxih55h/xqazx4H0FwCTX3llgXUxeCLgdAkr4E6bHCPwJdCQhSUHOGewzg&#10;tZGqoV7tK0p7Ue0rs4pqvxz7O8PhsaQtwH1aUhGgQSFt581+th7g2EspBVHtl2CDKqGIZIwR+1Lw&#10;roR3h8h6npIV1X5xcC4Fp/ad0WiFUlv8fLIxpMaxf8bc2TDUUHPdM3mNn/ZH7P1H1FOLj1tn63hn&#10;ONk55M5bOm936Hegn/SHR3zr2B8NnJXw5ZUMqPYLg10PkqQ+VlTlSAJ2MZ6wsbtrDYcMgt5p1x1i&#10;LqWCR+zVA6XPwRFDs2T8bnQBT8TnIfzDyS6uC5/O2UoOVPuF4elEHnxAj/Dgrdqn44HsamyeD8ql&#10;ztOB5Mprvvax93OZM/E0PgN/AvypcjqPbcDBEI+UfKj2C4P95pIESKFr0SEYSu7AoyDZ+ALIFQfs&#10;8R8d02u+9lHM3o0ldAY/w4NwFLyi5EO1XxyUHqcwLOoRzW/E+QOQHfL7UBGK7GaPL5CrxkvQRfgR&#10;q04J2scmge/3g6lpcpqSE9V+CXiOPIJHQaWbsgBPllgxxx+GUTXx0vgKnrJLCSRB+4LkcWvAf13J&#10;i2q/HPP94bk3XQA06HXVz0mv/wr324DvPxoOzdBdo5H47S3/jPUhvNvr56FXRyNqHI+oD2geDhYO&#10;ufsI2eoPh33q6PE/RMmFar8y4C5Q+eIupUZU+1WxYFZplClAta/MKu/P/SvfV5RZ5N88JwlFmTG0&#10;yqPMJip9ZUZR6SszikpfmVFU+sqMkl36y0MBD45dt0cxBbaG27wsH7dZVJQJMb/tDyGOhsMlSsy5&#10;rpuwcjRKdukfwIUJSNN8LZyVSNFHZFZ6lfGCFCWJYK0cz+fDZ17gkz3+UHbp+zMMaf7szgg+/QQ+&#10;FhddwKuLJfc4VZTMcKQkOcA1n5gGn780Os0R4ChvXZ8+xlshNyTZ47/NSqN9KUoSe25/3ZP+AMRO&#10;af4BBD+JVHJKH1w/heXD5dD4KfhB3j9FmRi+9LfdHU/6GDqvPunTlaFFi8tFMaz10D3fhyeKI6ko&#10;E8OT/hY8e9LHqg7vs56JfNKfpzWhI45DDO1ebvAunNWynYqixOJJH2shJH2o/+Oqndqkz7eTTUP6&#10;CP7ycMUeLlQNkDlC+ZoSihIiTkQifaiAUwOX1nTWKX34ZS3CE0gdl8350ofnI3cdfhB8GEalr5Qg&#10;Tj4ifepSn0SFZ1vCAXAcca9FsQr3HEzaP1Slr2TjEDdNi5IqfWEVkhgNDCrgmJ+FXNKHj5Bn3ryG&#10;BtH6eCdQ6StlwW6TMbJK/xSS2L+eY410HulDfZ7X/8NPa9Or7/AEBnywlVylr2RlRH0oEezyGY0O&#10;QYte4Gqu8IA65zAWWOYd9PJIH35cnMDIYQB163DrdtftHVA7YAyVvpIRX18GVvnIFjLe6Sx9fDuQ&#10;PTBGDunPG1sFQWuiRzFoFmXTF2hqy2ZXEVT6SkagMjHmsq3yWZCJlHKT2JK9pnFKQ47NrHLV9Yug&#10;0lcyAu5zrKFbo3xU+kqzbFI9BSPL4dZ0nBeg0lcuKqx8v7ZOeQYqfeWiAnI/dAaLKv0Y4oKq4tQ5&#10;7G/K2qGFofEXedUNtNTNUIHho8rIEg1Wyk9li/sufB2LNKYdXAUiSZX+GGidmNU3JP1+yvIEejvH&#10;xMTnA75gxM7ho2rgPjjufUgAyo/jkHjugaTDsAGgfPRwsTg194W2fL+Zlj7v0G3fvjyT15f34ygE&#10;b/2wTRZeDPn58FElYKsNkcNYpPxUNtt3CQwAD5J3YYCvFNwYLd9vlqWPq39x1e+pbcExST+NwJHC&#10;6SyyiSjoiD9t3ItbgR+K/Qe8BcXFYUswwIQKPkngKwVd8ZbvN1PSv979VFJEz9+0YZs27YEMFBOu&#10;QZ5n6fNUilV3BZds0h4O0msg7/Olz+uW2RmvepfjC3lHuOEhRpjAa4K35crKHmTS7m/4E4SfImWO&#10;0fGQ42BmK/jyHo63cJ0Nr7bKKsfPHqGnpzsRMKC094kMGMBbBwS5WHr6jut4Plb08C1UaONbe1+j&#10;/YCRg6FQKLWkfGZJ+te7PzwytR+YY41TrruHf26Epc+uH0xIeSATTohE8BWRPufKKDhf2LsQH8kZ&#10;23RNkBwAmagj/APxIHkg6Agi/ED64PVlCQNcjYH0kFPwKwp9CU7v83fxPpGAFCe8k+g7SgpqgXzx&#10;dfo4BL41J6ZitfQxFBSfyclI2mSGpA/Kv3nT1H7wJwSHBxqGhiB5wn1oRbJqWC74x16ZI+ORsAIr&#10;4iuUL2dihvfoXYiPtvGz4KQT0tPRCbw6QG9/Cr+7czyX3mafsDEuff5gvFPg1foo6A3UO9xjevhB&#10;oS9hPsInwi1oTYbp4b2c4AuO+Dv28OdMKbz42u4yHNAvArIP/K8xBeB3oh43TlOewSxIvyuA8kH7&#10;ctBFc/jtT7IM1UK8EW9SCouGzSanUMprPkEeAik+M3yqDJ3LEc5LwroCnAmVCdDpKFj8ALUQqmJF&#10;q+R/ieTDPIFX8GNxZje8yVvgwJNtaVmPzP+TUhmP4eUWUQNgNYkP+WLwFvhp4ov0AN+a73dTUuXB&#10;Pl0EkvCjHpt8NkvSf4TSlzRL3/tDO+eYRHmC/+fqLymFRcPnkWrQu4JF6Qwg1MzFJz4VH/0LcR48&#10;EMPgzDk5m4+2vVqXyRMRe5jf8CVsosInGJ/LdXoAP5t/nPyq8YivBhhHnORfxsIZ+kpIycXhRe9b&#10;Yz5SeZ9VPWAVkFZ+wBeS5lnALEjf4z5ov/uSHABgF0lheh3qhvTXZhvRn53/9nweyQJ+IoDhK2Ol&#10;71/IO2KWgzNN6aPsLTOsBJG8UeFBoCyH5ufS9YEeZhq/X/MRXqYXGOOIk/QdvR5P/0thTRCAbw0Z&#10;TI5ZjK0AiiypgFmSPmjfVD7aQxwz1Y57FOaQ2ncA/dn5b892E69/3juUZQxAgvThQYYL5MjbDNQ/&#10;c85o14KflqnhNkT4EenDJdaCq/WkwUCEvoT5GG5JGwYIfUeokHkVHnnxvId7kGLK+xpThaz8DjNT&#10;0nfum8qnoUxoGA62Qb/Y50e1BNbANv/Z+W8fyGIUaeAlSx+T8GuSI69J7Z85h34bVLaHzh5O4nwb&#10;IvxA+vg2LP4cXg3eBskjvJpXOL6WfAnz0fhEAA0A3xkNwO/A7wjnLUifF7/R/NbB15gqTvmLhJkt&#10;6Ufg3njWLz5jnnTk8Z+d//b8inhEwvCVCLQFRSVw4D16F+Ij7GlbpL+AfyZokM6g+hPWpLK3Hfl9&#10;cjVGcqGUB8H8BP4s85Ff8GpsgQHgAY6970hl94vqfRx86x14Ol2U7OlB4haHmWnpizzpXghujkae&#10;SISQRX92Xy7wKLI4pdYknelrwip970JyhB2HlPLPBOlz/ztVoOi1rCzT+7DccDUcbuNefm7oYs+l&#10;+SVCj8YnIr4B4BEO6Tvir9TFAEheUeHFA+9b8ydz9pQz29I3mKfKTwqLdL9fqaNfu6CePHXWSY3f&#10;uklU+oLRSIyH9Um+sWLAGxfqK5+E9PlbH07gkyaKSl/w6juJyO0+zwYbGSlaf56E9Ov71o2i0mf2&#10;vEkxyQzOoMV0luXMnGAffRHgbiGpGsFvvXrhwv6q9JUZRaWvzCgqfWUSyJhcZDy6UVT6yiQQ5Xec&#10;K3fu3JG8hlHpK5NAlB/w2u/ySmOo9JVJIIIP8XKz7l+lr0wCUXuHff233hqcz6/QcSOo9JX6+VqU&#10;HmrmivzfkMOJo9JXaoc1TkiO8AHlvSpHE0alr9TMW6Dux6RxQPJ83qDcRsSv0lfq5SlI+6mkbeAv&#10;o9P5So4miEpfqRWs03wm6RhY/BOv86v0lTrBmBKSTIDF/4IcTQiVvlIj72RSPnCHxD/RYS6VvlIf&#10;oPzHkkzlOdT+vVtyNAFU+kptQD0/s/KBj1H8L09M/Cp9pS5wzEqSGaFRrkmJX6Wv1MRXuZUPPBDx&#10;4xMi2XWg0lfq4bOCwg2H2JXMOlDpK7VwC3RbsObyIauekKw6UOkrtQCy/U6S+fmZdQ9IRh2o9JU6&#10;eNzpPCfJQojyVfp2VPqt5c9O5ydJFkOUPxvSH/UlHv2oL5uWnMizs2TfyUCl31Y+7nRelmRBRPmN&#10;SN/fjNtXYiiZgTzSpz1C/JDDFIoV491xmPhTP5R3GJV+SynauWPAwm9C+rgXICV4xz3aUYkjV8t+&#10;CRnIIf0FuPA2baiPce7xMzEU3zyoH15cjtsVXKXfUiqQLAu/Aen7gbT3MQGc8wbLKMrM4XZzSD/Y&#10;sQA+gH4J5yR7/BcfWk+l305AsSnTlFuBVT7LruvF1cUdiHukR3qAxwxRWZns0gd1B5s14Aaa+Fn8&#10;mfhvbAMwQaXfSj7vdL6WZKuxymd/JDtRMlgJQQni9ov8A8hEdunDT81xOLp9sKtPz92HZ+eQt8Cz&#10;odJvI6/KFo+tJ04+pvSh5Qm1cG575giGnV368GHEPNaqcMcP3O0MK1hufz5h8yaVfgv5vd4KeoVk&#10;kT5IEKo9vGNkjm0VsksfLsrgtjvYlqCN/hZ2++T35xd7sru3x/uCHCotYmqU76lIjgIM6S/Rtrtb&#10;XBWpS/rwCNWe+fnA6xM9dwTev2fv41Hpt4/HE19nWJg4+QTSB0VinQOaorhlai3Slw9z3Y0Fb0N9&#10;/pQjaF9g0v6hKv3W8UGn85ckW0+q9MEPc4o3lAnvOZxIrmYu1KjgE1bgH+7e4bKbP/Fkb/9QlX7b&#10;eK70KO4ESZM+duxTAuSH3Zr+YTrZpQ9XhXY0taDp+lDj3+RsamPwv3FU+i0DJypLcgpIkT5UczzV&#10;QWqA94BdOU4lh/Rl6+Idx9nkFHXrHNBnnbnr8Kl4HEWl3zJA+RNcVl4Wq3ywkoOsOn1JufN+ppyT&#10;Tg7pYz2KO095ugRVd+Zk9AxH1LA+NIZKv13cKzlRecJY5UNd6sA275yN7FONPJhwkIE80rfhT9yM&#10;Q6XfKp50Og8kORXUKJ+y0k9Fpd8mfu507klyOlDpK5VQwUTlCaPSV6qgxCr0plDpK1UAyp+Gicom&#10;Kn2lAkD5DUTIL4dKXynP4wyr0K93P5VUS1DpK6W51+m8I8lYrnd/eNQu7av0lbL8lmFxCij/5s1H&#10;3YCrn8grjaHSV0qSRfkOKj+sfeCbt+XVRlDpK+WA2k76UNYf3Uco/e6/+BIdXvvikqj/XTpuBJW+&#10;Ugpo4ab6/MsoctB+l4Uv/H2bxN9tquaj0ldKcKWToYV7FQX+9v1HYeUj19j5/yqHk0WlrxQBJC+k&#10;9WpeR3H/AYn7Y8pHviDxX5WjSaLSV4oguu907khGHC+BsG9I2s57JP771+VwYqj0lSKI8FPn7TwP&#10;qv5e0rE8vI/ivzTh/h6VvlIEUX7aZM0fQdIPJZ0ItQfGGwN1otJXEFFyxnnH3/0mp6ecj95ckqn8&#10;SuJ/RY4mgEpfQUTJWaT/1ctyLiJ5dm5ALUaSWXhG4n8mR7Wj0lcQUXLHd+ce7zx5ity5c+fp06+f&#10;SGaAvN3KJWi8SjIjb5L4pbvny0w1peKo9BVElJyND97KcpcA5eefr/YLif/Ge1T7r1f7Kn0F+FqU&#10;3Once/L0Y3Dx6OSfPnnyueT6PHmadUVKIeUD3N3T/R91b/5Qr/ZV+oq5SbNklQcEXHiO8jfd7j/o&#10;3rxZs/ZV+jPOU9G8ILml+TR3PT/Ee6j8mzdfTB4MK4dKf5b5lvV+77mcnZupgN8up9rLqP0X8/QP&#10;5UalP7v8xGqnRbWcrEr6z7rd25IsCmi/XuWr9GcVcfi17Hr1CTRTJVmcy7nGBAqg0p9JuEfnt+/k&#10;sFpwxpok24xKfwb5k4T/sRxVzUNQ/sSnYRZApT9r/P4Ydf/4LTmsHJyff1nSrUalP1u8RQ7/8xpj&#10;BILyf5Fku1HpzxLPkfBr3e3qdrf7tyRbjkp/dniVhP9UjurhRrf7jSTbjkp/VviQhF9zZMy73e7r&#10;kmw9Kv3ZgIev0hbSluWL8kNZk0OlPwvQPPvH9fTiG7wyHR36gkr/4vMOCv/lK3JUH1MylOWh0r/o&#10;0Lqrz+WgTnAoq+aFVZWi0r+YoN4RWkf7p2TWytQMZXmo9JuBdAnIYeXI5ZEnklUzUzOU5aHSbwaR&#10;ZeephDe492G1vS98VWBSW9mC8icYSKQKVPrNIMIM88F3ld0N5DK13VWigPLflOS0oNJvBlEm8M6T&#10;D54+oU4YEzmtKBgBmZDjugHlTyx+TlWo9JtBlGlK843MoZ1SCQIpSEbNTKPyZ0b6ooSJucEUHkhp&#10;IsV5655klypmEFlkMl8X+3amT/mzJ/1Op7aZ6tkJ/Ltk+Eh2CcnStGRejAJIZp3gninTVs9H2iF9&#10;l1mA5AATPcwcQmKAiV13G5/GKCj99G1A6sb37TVIH39Vjye5Zf8foPwp69th4uRz6rqc2EApnlOy&#10;h0kSYybyS39FlA+g4IfHVAjI4rOiFJI+TllP3/asVpK2meVCZtmT0ApNz/xWDibCN6D8icYGrwy7&#10;fPZYfcASCdFdhySnYmRoIZf0RwiktvHHBZLfgzzMpxf36aQxCkk/42aXNZK4wbKUslh//Gf4xtRt&#10;y6uCwsHiVnDTsBDXglU+oHzw8JR0sbJBgl903RNn5LpnlJ+BXNKXBKSG9LhKefhvjX53NgpKH6dz&#10;TWRo3w788hJqXFJKIP8QF/brTO6GhuFgMerI9MxSjmCVz2jbWWc17tIT/BRGJEf5FWSjoPQ36dGl&#10;PPg34oq/jaLSx/rwz5TbAE+y3XOkpDl4A79d3RPyA65iOFjgCzmePuLkI9Jf4yfX7cO/DUhBhQQz&#10;spCzrr+6BIl9rt0cwKfsuqtr7iL9AmIoLH08+p0SE+e1jI7597wOHOMsTPBeBsrHcLBTNVUzQor0&#10;pd6DlX3XnYPUsDbpAyfOZiB959x1l6AAI2cFbwQWckj/rU7nQ0kit7zfwKT5KvMHw28kR6Ac6sqf&#10;5K95AuFg6yZF+qBHfhqCP8ZmaD3SR7AvE9sSvvSRdXdIfT7cxeTxviCHGYgq7rmJTWgMgX3ukkwF&#10;3HjWPkq4RZQPIXg9e1Bw2ue89nCwdRMnoqj012uXPn2WfMqqfAocQvN6C16iwwjZLw+Se1WSAjQ2&#10;s+6RUB04syZ7l3vmnwmOX5Vu3l7v/vAItP/2J8+e3b1793YXHr589uzatfCOnte+v4sVfGLKlZ+5&#10;wrML/7DCs2hXoY280qfPct0jSMovDp4H8A+f6TBC9suDB5WUT2ZhVQh8Zo71sT93Oq9JMok7cNXO&#10;c3JQGFD+zZuPRNTpfDmBcLB1kyJ9HtlacN15kB92a3qizEARrw8PPRrEwh8AtKnh18a5dEaEzJeH&#10;qr1Z0yc+m/yoLkg012gT/GDTF9TiyHD55YfXUPkZtf/NdI5gjZEi/XkUPddyWPTc756J7NLvuwdD&#10;rOpDc/YMnqjWD+y6B/DYg9p/Sem/Y/PwUE2Y7Gwe0GjOCK/wDknFQTFGytbcaMfaRyj97n9GskJc&#10;Q7Dy855kXAys8gEvTyyR4NfA9S+iPgNRZiK79Hfxw8TT02wJnNLgTWCA+r7rHmMqSmbp2x18urAq&#10;BXx43oh/UOVJHAOgGPlZKkXxXH+XPHm3+z8G7U/pjISCWOUzIvkB5PYBHMzCtiewR2dkIU+FZ26n&#10;j81bZL+/jo0KuAGs4nQ2YHnXPnEo6+U/tjcuoe1bXZUHRYjI4Tig/PxzEz5PulHcgkt2XpaDYni6&#10;fx7S9x/NlvJj5EMzakYjmjtzvNQ/oUznpL9k9b4x5K3r5ybr5eMUCfWgynp5SPeAHI4BL30gyTzA&#10;2+J662lhV5kq2/Ms+9t/yPH92VJ+9kqDBZrkNoa82B7p/x7bAZIg1ThQb8idYOPwP7/+9las9CUb&#10;KKJ8er+1O5Q2/CzRlf8Jds13u5euyfEMUkadcyL2MPJie6QPtQZJRXkhf5UHFZfE08gsGskuHNkb&#10;B8HGu3lI+CWmLeBMY2BKooHXREnpD6O0UPoJA7dQacjZI46aY+49eYoE3j/gQaB/ySk+rwybst8G&#10;14GcW7TytnglHyNjAl/K4cxSUvqSCmif9EE78b3joKF8K5pQdYgcetBUgjAvf2j+MOS8AuCQ1cs4&#10;6YiQIPkv5yu1Abds709VnLR6KKPOZct84vZJ3zKSG+AH7ciqTTl77HTJhvwXzH33feS0Ioz/rIo1&#10;G4DLN0j4s13R8ahRnS2RvmUk10DEVKH0iTsfUpTXAMkvxgdyEabw7hB/k+5vhGflzC4XXvo/J8tO&#10;5JRVm3JyqvR9JLuc9GlognlDMvLzIwl/5mv4AVWoc9++eLYd0ge5SMoKCwqQ42RwEImRjFTk9LLS&#10;L3uda6T77idyqAAzIP3E3m9RVDZN/Vl22kBxpJTFpP8F6f5HOVKYMuqUjnygvdL/KkUtoqhMmnqu&#10;7LyBEkgpi0ifazo4V0ExuejST+zfAURRmTSV7ay2wKuucJOfbvf2xZpzWQ1l1DmUjsw2V3jShlFZ&#10;90B6hyGcVOXq1xwLAotAq654mo7WdKyUUqcEBGyx9L/NOGR1L30u/YPyy19NZEHgJ9/gir/bd7+s&#10;uAUarLqawkCwk6GcOnFafSxtkP5vWeso4NJfkKSd7zqdx5KsAuuCwI+wXlLN3cBbdTVde/xMlBrV&#10;2QbpZw+8ANpPvD/A65KqhLgFgZ/+I74blOQ9WXU1Y/OQc1FanTvj83iEFkgfXHWwDvz6N5KwAqcm&#10;afvPiqO4/jdYmv+kHCLfXyLx492gpPZ/wevM3KqrvJRW53qbpf+BIefr3UefvtvtfhMXL+zVpK7L&#10;tyoOUXvbLs2378rdoEzL9G36Bb05c6uu8nKxpW/Ep8HKNdcvLsVEBn4nIUpxtdWd97AUdmne57vB&#10;v1MO83Od7h241cOsrbrKy0WXvjfnhZqVXt06ZicE0HfM7H1oLSc3gnOBmzF8GSdN1D68XlS29/H7&#10;fS8HShI1qrN56X8c+Oq75E1vdq/TqH5Mhx9o3zq1/6tKI7k+gwIkDDHB3eBfTD4jnqso/F/lQEmm&#10;vDq33S1JOf2huWy9eembQ7n/XdQ+OVOsC9u1j7P3JRmi0uoOrhVJ3IwB7gYP4Zz8MYzxN9X9SA6U&#10;NMqr03Xn+qx4mtNAKaJ56ZtT9bFd6VUjQCH2ESRcESVJA/gFpUdBywoqX5IJ4M9TklmhyZm1DhBf&#10;MKqQPrIuu265fclugfTfMrrqb3e7/0RQgQaR2BdsfG0ZuPqz03kqyfJkUz71T+bargTvE93bUxzt&#10;fvJUJX33BONzznkhkpHGpf8kcOGfYB0nEAYKRZIRPhgLWvxzlfM1syqfzsxRd6HWbdGm8YxShfTX&#10;MEYg7n8Crr9N0jf64qOKg9pBTJzgdyLax63ZJFme7Mp3nEvdbtYgOXhZ7dbJSxXSh4cRPFJo/HZJ&#10;3+ur/H7MJX7U7b4ryQi/UZ3H23H8/wv/Ckc/iJJH+eM/1ziwr1Rbt/mpSPrzLZT+q4G7tlScofIf&#10;M7ULw9xg5CePymYq51N+xqYuDo91p3lfn8aoQvrbGJoZ955oV4Xnni99cPrjrdp4Yb0mmmcq69zJ&#10;qXwqdtqEhocUP1CD6hShvDolQriPZDcv/SC0sbW35HJ8H4rp8yur7eBwkySzAo3X5PEpCqvjhYtV&#10;8lGBOjHovrsI/ygK+aLkNi79W/6sTagM27oywQvHVPclqCUhGRmg3cNj+TS/8unOlLCEBS+pK1EK&#10;U4k6N6GSP1o7co5A+pIFNCz9p75s40QHlYXY6QIifJv0YySOu4dLMgyefx3KUGRbcXhbXG2GhB/7&#10;21VSqVGdDUvfl+1LsXWCuN8EwLoH5DiAJH75SxSecPfL56/hHso/WLXvbaj/uhznAgcgbNp/SFWd&#10;q3KkFKEB6Y8SlzXmIE36MosBnDsnxngv3hWL8Mel722QH+EfyO7h3auRgJbe+QXjXGJEBemxD+42&#10;+EuCX5wcKcWYtPRpA2hZzl6WxLJ/5/fNdLuxy7N+jZ31gnvRItEFKt4G+aDxZ3/g7mq/ykayOC/0&#10;5ouchoqINxpVekN9aI3z6JtXoXqI7WXtyC/PhKS/gHshIqR8l7ZGLE1i2aGhyglozXLCxn1Q6dU8&#10;uhSJ/zNy6HMZX3jxnws2VPbg88t0vONVLv3CFapPOJ6UNm4rYELS38dJPgjHJTdbw8VJLLs/Dy12&#10;ygKBVRV7Hd3OP0YSt1wRtO9lvxn6AcScnwPc3NOvUAE3tB+/CiYkffT25/S8jo+nk5D+q/QMleXE&#10;aV2oqezax2liMUqO7h5+7dmzjz56ds34SRTnm6BC9bpOUquISUnfWeMtSF13sd/frt/rv+XVd24k&#10;d6e/S5r6IfGcgNfhFpJ3g/xqNtTnCtV/Uo6UCqhG+iMm3HUTaebiDrwr3tjvrmSWIqnsDzzpJzRy&#10;EZJUVr8MDcz7kpw4ldw9FIMKpH/KakYkh4lInzZCP8RaP81zq4Cksnt9M38nO33W/ovZhpu+LzYs&#10;VRHV3D0Un/LSp3kMgmQxY9J3dqKnlCNZ+rzvDtTN6Tmey90X//XpZwHYzShJ5QJQXvoo+QPeOfRM&#10;sphx6ZPL35R0eRLK7lf1MwSWv3wJO0DT/TkoP3E5uTJdVCH98X0UibD091fhF3LiQAv3VHJKk1B2&#10;r6r/RUZHDbX4tOoEKF87Vy4SVUj/SFIRQtJfxpuD685RO3dBMkuSUHavqp+5dp7agr3b7X4hSeVC&#10;UF76i3H195D04d5weHSAp+JUhg3JNdgcDqnL3zmGU5cxsTU84PAOCzGfkCh9r6qPIfiy8GnyupBX&#10;GuzcUWohRj7np+4p625w5rpnA0rGYM7RNwlLn6YucJRC6eIPg/cEfMaJ/zTJZ0We8SUeCY4SL/07&#10;Ut/5MkfD9FLSFGCcdCxJ5YJglw/Jj6QIHhfxA6yF4NcMJJ8JS58aBKt8xmhczHBDoLcfwQ9tBA2C&#10;E7j4AP5B1lpsjUqex/HCkOTqjbyd0CQG5ReegKa0E6t8QHpbGFHqnNQ9h/V0eSUMyjWE5DMh6ZO0&#10;gzOiLeMT1+3Ti96Y75Bkj//24prRCdIPqvpZ6zsI6Dvm9Pv5LqRMA1b5cEUD+2LAP+87DqjS2jIV&#10;OQdIPhOSPo5nAXE1J9fd9aSPA714KU/6kasaJEmfqvp56jsIaN+6HvCZbsV2AYmRvqfCIQvPdc04&#10;shkJSx9nO9ir7MAmfAxJH+pX83CMQdwW3fN9eOpRhpVY6b/g13fySR9r9JYOTB3LupBY5QNKdLeo&#10;v14mmsm0y3xEpZ8AVrBI+nyXweoR3ycW1t1DPsVC7OW9Xv3cGyU/tGlfm7gXE7t85kB17hok2P/D&#10;U3ig1saeGW8TyS79I6xgkfThR+dLH4EfIHYIRepb7wtyOIbEDnw+v2TRwUfrPJClE+QvIHYRcdBk&#10;0L4v/SXKj2WLm7FyxGSXPr2RpA9Sx84kX/rQOjhyD7E+ZCFB+jRXv4i3Rr8fXkYLGTG7sChTjVU+&#10;hzjsCnWd9UD6QezwcU64Lx6QDCaP9AWMWTvHGfTCtrsJafltjBF3+e/8+k6B8Ves3vCCb9pxEQ91&#10;NeCFxCofnpsAdW3P/SZMOsMhL2Y1ck4B6R9CEse+sHMT6ON8n/zSl2W5fxSsooPYMWQV7rjo4Dac&#10;qvyLiU0+JzyhHurYWPMZUP2HXxljXTQLSE5AjmYuwp2b8HvbxBUA2AvKExjwwf75cZeXZbmXirZO&#10;McbNjX+EOy7+s5AqGEVEaTtW+VDnDvwASHTuPq6vklcioOSB0y2bOMek3+O5OTGw9DlYCbequXW7&#10;6/YW7VMl4qVPu6AUD9H0Nzp+2XGx0HZuyhRglY9XhwHXC9V+SdnAlxaxSyaT9PHsaK0oYE8m9uCi&#10;rz1MLMosN/hN2BvZtrJL+Byo8lwu0zHz5Yv+jovKBcXuOWnqGPdnYj8nVbxtBFrOKn1gu5rliWnS&#10;v1quN/6f8HdcVC4mdulnhbWM6s8ifWfEXaDQlK0k9mCy9MtuuHA/2HFRuYiUk74fXD86nIVYm7n7&#10;OECFQPugLGnSLxl4/r4q/0JTUvrAuWh5rOvfKn0A28+EHBcmUfrPytV3EJ2mfKEpL33A6+IMzy62&#10;S9/oDqX2cQkSpd8tL33lQlOJ9P2BLTliLNL37xCjAVR8apa+LqVVkqhI+gBOZ5AkMyZ92nAI2OHD&#10;pE7+TKRIX/sllSSqk/4YY9In3Z/GTtrPjb3svFvup1rfUZKZsPRLe3oTa9mf4wk8sXtGKApThfT9&#10;lmtKM7c6f89Yyy4r0rPvsq/MKOWlLzEbCMlixpu550NacnIciVBYFGvZee5aBV2bygWnvPRF9YRk&#10;MWPSP5O5QIMsi74yECN93D1OuzaVNCqR/o51dpulri/rbA/LD2chtrLf6nQ+g6e0bcYVpQrpx8xu&#10;s0gfV2ABc/VJ/1Wq6r+kXZtKGpOVvkw+hpoPJ8phK/vnJP27Wt9R0igvfVlJPo5F+ryREM55o4yS&#10;2MrOcdc0NqySSnnpc+QSAsOXBIxJPzgxJkBtTuzS/xgeNYiCkkp56cuSQkKymDHp+4E3q3H6trJf&#10;oT3SUzfQUpQKpC9iJiSLGZc+Vo6QmMjJebGU/WOq6hdekK7MEJVI/3SP9g5N3jy0eiyXf5mk3+1+&#10;xIeKEksV0o+puDch/U7nHQobpZEClTSqkH7M0Kxd+nx/qGQ6j1X6rzrOr1rfUdIpL/1R3LZw49I/&#10;4qo+IjmlGC87t3J1FoOSgfLSx4mbvG3uMByJfEz63hp2RLJKMV52auVe1QVaSgbKS1+0TEgWMyZ9&#10;OQmJ2yMoF+Nlx7Hcq90fMGSmoiQzYelLqhrGy97p/Ha1e/PmD7rnm5JKeelv9H3Cuw5ZpF/NPH0P&#10;m/T/y6B81L5kKEoc5aUfy5j0YzeXLshY2W91Ov8Vkv6Labv+K8okpQ9uP35jrAKMlf0NqOpfBu2r&#10;8pV0ykh/ztJaNRz7mPR3/TA81bj/sbJ/gB08/1hXla9koJz0xxWcJH1RPSFZpRgrewel3+3+QzlU&#10;lARKSt+CvNiM9H/SCctKRiYp/aqxSP855xUdylUyUUadIxF7GHmxAel/hvUdDbumZKNGdVqlP0ra&#10;hTQn0ct/zVV9DbumZGGi0t+X20LCXqR5iF7+N5a+VvWVLExU+qR8kP56Pc3cTudz55rWd5RsTFL6&#10;q667vYOqB+8vWaUYl/7HGoZEycokpU8hqEj1dUn/M6jv6HiWkonJSj/0UJrI5Sm8eLf7vBwqSiKN&#10;SH++Fuk/AOlf1oiDSkYmK31QPPzDLRQlqxSRy+M0hi+1qq9kZJLSpz3YmQ3JKsWY9D+A+o5KX8lG&#10;FdLHXVUOHacfGa0ak74zZN0DklGOMen/DNLXCDxKNiqQvidmP5CyMC59Z5PPDZ9XmPDlb2E0Bt1H&#10;SMlKeekvsZwp4IJkMRbpxzPaGEnKGfUluTDPz866fWFj+PK4TuVNre8oWYlV58KuCHCwt2ePsyO4&#10;7ik1XrH1KllMDulv06+H4vTzchbcgwKfabXvqWuf+BO+PHbw6Nw1JTMx6mRXjqmen4qBXgweAkzp&#10;LyyCrjdl9ToQXsA+cl36GPDy2BQ+pQ9chEO64qa7yqdFCZcdO3h0QEvJjF36ayC+4SnqjpWfFDfH&#10;Vz2olnMEU/rQwO3DSQGSzwxwxwlw9+t4IXhpAWM3YILOi5wcEJX+A5D+MzlSlBSs0gfpSSA1SB2l&#10;hFKgrVLwBPiVSBZjSh9+SwnSJ+CXAx9F+scz6ZL8z75py7j033jY1QA8Slas0gehSornWO4nbXMO&#10;9fRV8NjYcRkOuWxKn9oBRxKfELD08cB1Bih0bGKg9HvuPkr/LD54T6jsVzqdW89rVV/JjFX6gYgP&#10;+EeAPjsWdOJMeA/RHM1cHN913T1y/ftwjB9LA2D9LS6AldDlf4aq/n2VvpKZGOlTl8s2u1/KwGpI&#10;HNw/47qRyOE5pM9LHXdouS9ehX5xC7t98vtba73INizvC3JIYCCSbvd1OVKUNCwiCvw4tjVF+jEb&#10;hAqjo2E/vKUKMCZ9qDfRxrlQPRo72VmGjzrF34Dn9YlVd5O8P/wKxwldvtN5DNL/Xo4UJQ2rY+YK&#10;D8rel344fngmxqQvFzMSITAXfh1Q7fFP6ENBsB5lPT8q/Z+0lavkIEb66ORxO3/ptfH3ObcQvIbx&#10;843msEX60mIAt8+JEKR3qvbAI3XlU+PY+zdORPrPPdOqvpKdGOmj1LBLk/c1l2qIHWoYoFJ5F9Gg&#10;wm+RPu0Y7TgbESmf4yr1Y5E+PGzKunXar4Vz8TCKefkrUNW/odJXsmOV/pr0M26jnOEGEO2xD0GC&#10;xxPgZwIEtXKL9GVkjE438GZ0zgdhrTD7lH4qQ/c8Zi2veXns4NE4JEoOrNL3doGGpKTi6zt4Bm4F&#10;fQSJA9wYV7It0seeoJ2NjR28oGQxIG2E2r59TFF1Z1l+RjigHO42FczLcwePtnKVzFilL52NpDea&#10;yZCgfFA81HHWQa1U0U+SPv5KhCxxePb9uZwxmJfvdDpv6+JEJQd26eeBxI5VEhqITZT+ggg/aYAs&#10;B2HpP9BWrpKHKqS/hTM9DzJI33FWDqE1II3d0oSl/4a2cpU8lJe+jOVu4zLFfbPvxib9SjEujzN4&#10;dCxXyUN5dXptYg/Jnqz0v9JWrpKTKtS56rprUNNxqaMmWIRiSv8I+2/wZQ/JL4VR9gedznUdy1Xy&#10;UK1jXj81um5M6R+kz9fPj1H2TqfzvVb1lTyUl36sjk3p72B/JouekfxShKT/ga7LVXIxIek71jGp&#10;koSk/7Ouy1VyMSHpr/Qjk/mrILg8xuDpdn+VI0XJQHnpYw+PJMOY0qdZChXvGG2UHWPwdLsvyZGi&#10;ZKC89A+DcILhn4BF+skLXvISXP5Bp6M7Jyr5KC99UT0hWUxY+u4QfiKrsip9iJPySxNcvtPpfKTS&#10;V3IxIenTJDgTyS+FKf0PNMayko/y0o/FlH7oB4JIdilM6f/c7X4jB4qShUlJ3znZ67vugcQd7Fcc&#10;X7/T+V03DVXyMTHpA7U1c5/rdF7S+o6Sjyqkf4SrtJBwWFhT+tyv7wUNrwj/8j91Or+q9JV8lJc+&#10;R05jJIsxpV9vv/7jTueSSl/JR3npG5038V6/3n79TudPXZKu5KS89EHxOB8ZR3XjY27C76LGfv1O&#10;51WdrK/kpArpy0NSfP16+/U7nX9Xt/u2HChKJiqUPj8EmNKH18JIdim8y3/b6fytVX0lJ1VIfx8f&#10;Fsb2QA9Jv85+/dc6nR9V+kpOqpA+NF5XLb48LH2grmbuvU6n270tB4qSjfLSX0bFUyRw3BDIYEz6&#10;dfXrdzrvdLtfyoGiZKO89J0NDCiFsTIjO/9E6vrG5hQYw7kCAul/rFtFK3mpQPpxRKSPlZ0d1vyw&#10;aun/q7Wqr+RlstLnXekqlv63nc6XKn0lL9VIf8RQqGSfSUn/tU7ntkpfyUsF0sfNzQXJYSYl/Zex&#10;g+dHTitKVspLH3TsI1nMpKRPHTx/c1pRslJe+ij5A56ZE+7iiUg/jGSXwpf+v0VjDiq5qUL6sk1Q&#10;lMlJ/9+jVX0lN1VIP7Khs8eEpP9Cp6MxB5X8lJc+brRoJSR9rxNIkMxy8OU/xFauxhxU8lJe+uDQ&#10;cYPpccLSrwG+PHXwaMxBJS+l1CmVlwDJZyYk/U7nc405qOTnIkj/369VfSU/F0H6/0WVvpKfGtU5&#10;Gel/i1V9lb6Sm6mX/mso/at0rCg5KKlOo5ITre9MSPqPUfp/0LGi5KCcOheNACQn6au0KoYu3+n8&#10;B7S+oxSgnDpDkxhSm7m4iyKzBefuS7o4Iv3/rUpfKUBZ6RvLDrfTpb/muqecAkrvroWXv9Xp/M9V&#10;+koBykrf8+PAarr0Ccc5p2fjhjGiDLoP0ObrFMEQZ0PjszPnbtNzFLz8G1jVv8HHipKDWOmD7shB&#10;b6AUzylrnLwVHuLIOYW3mVF7sP6DQLuBlA84zq473KVzIItPi/J+R/hCMhQlO3HSh9qLewDPS6zE&#10;mMmZ8IofTGodDiTJWKS/x6tV6GZh1Pbn3fXRMrz9jD53gD+3DXgdz4FXXXeLT4viS/89yVCU7MRI&#10;nyKHo/RdrGxERe1zhGdRH88C/laWKNPDIn15dN05fA43dOFacAuB9gCk8QPxbPw3NNsTIXzpy7Gi&#10;5CBG+q57TNLnKsem68ZMMwaNGkimYJE+uO9jELhV+n1aw+i6m5DGa4n05806VRiVvlICu/RB6yA7&#10;kP4a6znUnA3Bmmci3ZVj0ocbw+kB/MNwVYNoXGa80omzz1eBs+BXt7rmLqL641DpKyWwSx8FSNLv&#10;edKPq3RQFZ8Y64UZkz6q20RyGajrwxXgN+dJH/uBDqEAI2cr5paj0ldKYJX+OlfwQfoiUI6nEAeG&#10;Tra0RMelj903PXxAv++GtpdY4E8aGdJHdqDqj+eGIzO/L4jyVfpKAUREciSQ8MLSj/X68YxL32At&#10;0mkEH7QAT1DhQRfvDRHAobPoznOBxlDpKyWwqfPc3QY/7rqr/UD6u/RKLhKlHwE+h1sK7ODlY+F5&#10;AP/wmQ4jqPSVEtjU6VffXYysBhlQGykQH9wufV6WHpnEAB8lbWTq4YQ60TEebOMvLkH6+KCT9ZVi&#10;2NS5QvGkQIRDHHPdKxoUfFz6OAwgSA7j5zvOGdxscBgNs3exygUNXWxy43EUkf5HdKAo+bBJn6G6&#10;Pjy6w8XkVm4cY9LfJXkzksX4txlI84ZzGLhWJjBAfT/azBVE+q/QgaLkI036PLEsvCFuRsakT5di&#10;IsNUXAvi8Dxb/fU5ylxcxYYvsLwb3pXUAy//ktZ3lGLES39eKuS7S7TJf35s0pdUNeDl/28qfaUY&#10;8dLPyhxXT3AEKty5b5F+ZMuhksDlr2orVylIeen747jRasyY9GNDFBbkfVD+zR80yLJSiCqkv8wJ&#10;2SjLZ0z6cOqhpCrhfVD+TdW+UowqpM+tUpzazwlhTPq7vDqLkKxSvI/Kv3nzRV2kpRSgCumLjqOC&#10;tjVzfSSrFO9fRu2/qFGWlSKUlz6uUVk738EdtVLq+qR5QbJK8b4D2lflK8UoL32ciSlIjjBe168Y&#10;uPxljayvFKQKda6K8iPzfCYhfUUpSiXyWTgaDvtjE9xU+kqbqVE+pvSPcNxLbg6E5JdCpa+UYELS&#10;P8DVvaJ6QvJLodJXSlBKPmeJvtyU/g5GWpCTCMkvhUpfKUEp+YCE57JJ37HPvSyHSl8pQSn5LGX2&#10;+rWg0ldKUKN8VPpKmykln92+rKi1Ykpf7goBkl8Klb5SglLyoQAisYFKVPpKmykp/ROVvjKllJS+&#10;6w5dd5siOADhRVha11faTCn5cPQEA8lnVPpKmyknH1G8j2Qz49I/H1KMhePI7aEoKn2lBGXlszJy&#10;3UMJJTKi5ek+Y9I/k61GBxWtT1fpKyUoL59MzVzCX5pbLJrbGCp9pQQ1yscifVnFO6fSVxpnstKX&#10;zbag5sOJcqj0lRKUkk/2mZsEnECxyjH2JmWURKWvlKCUfEDCWWduIrSXCrMoWaVQ6SslKCWfvDM3&#10;D+S0apy+Sl8pQ43yGZe+ty16zAbUeVHpKyWYrPSrRaWvlKAC+SzyGO1OdPvQMen3ehKdsyJU+koJ&#10;ysvH2+hzEB3bGpM+1nVWcTP0ilDpKyUoLx/XPeeE7KzuY5U+sB2zA3RuVPpKCaqQvki5n9rDM/K6&#10;eA7Cs30KotJXSlCF9GXbc3+Lc8HazN2HewNxatlfPScqfaUEVUifazzelp8+VukDJyR9QI4Lo9JX&#10;SlBePsaWoH3JYuzSD/aj9naJLoxKXylBBfLxqjDRLUYt0ve3VRkN4F0qfaVBqpDPAss5uq3zmPS9&#10;YOTSNijdya/SV0pQo3zGpE+6Py22Ca8Nlb5SgglLv9LhXJW+UoIq5IMt10PH6YdbuePSr87fMyp9&#10;pQQVyIfqMS4+yyIsISx9OoUxkqVQ6SslKC8f7M8nMe9GFB2SPtwZ/PkLJxVNW1bpKyUoLx9oueID&#10;KVqymJD0Q54+dCAMh8ecWD5wF+lXsn+4yFWogeV0RKWvlMAun8GO6w6lag7+OlyRiUC6DB4CItJf&#10;kxSwOKblPfg18LxPjuh24Dgr+EzzoONGAFT6Sgms8jkk+VGtZJ+TCaNPvupBq5wjRKRv/H6iczxp&#10;22mW/obrno1WeeHjgK+9FhvoR54VpQBW+YAOhyhGTh7jcnJ+wQaFWcATwF9LFpOjwuP2FkT6PCaM&#10;bh/PwX+jyCbsASp9pQRW+YgI3ROsv4PDP6dA+jGAx16FE/C3Eo6zEJW+1OUdZ3NM+oAvfRwUxhM8&#10;6VvOFVT6Sgni5QPyGzggaE77uh0HThTCe8WFpA8VGXfIyTNIjgcjYemD88etp6HGAw2CcziCe8nY&#10;XtQeKn2lBInSJ5fOaVmJZYVq6kBkyCokfeMHgkimAUt/xM0KmvqP552sez8YCyp9pQSx8oGmLmhR&#10;VJoWGnl0NOyPLbwKSz+kfcsCXZY+1IV86SPQyqaZoZH7iSCHilKAOBHNg97giR/hKbF/005E+sHk&#10;5ujtgWDpb7kurt7ypQ+iP3IP4QfBh2FU+koJYuSD85Dx2X+KzM+JsDJnWWoelT6c1h8OzyTachSW&#10;PjzhDDf5WKhKYWBDPKbDCCp9pQR2+QxAe1THEPdrraJ4QP2cOJVjj3HpJ+FLH4e+5C6z4Q0Uq/SV&#10;yrHLB4TMvZlH9BM4tkuP8ZQPJPTwJDMa8eYsNDiw6Zzy52EHj0pfqQmrfEDFR30A6h4o6BM3dlQJ&#10;INEz4bNySF/eDwLH+w1A3Tr8+9t1e4v2yMwqfaUEcdJn/DkN8SNaeDI1W3HODWV45JC+t3QR0+Dy&#10;eUXLojQw+nGNbJW+UgKrfBZZiFR7x1kMidHwpZKeIfpa1aj0lRKUl4+/OZyM/Pqo9JU2U14+0ECl&#10;6hA0SsM9nCp9pc1UIJ91aJUCUDHCp2DegUpfaTPl5UOtAgPJVukr7Ualr8wo5eWzgSMABpKt0lfa&#10;TY3yUekrbUalr8woFckH4yhEgwqq9JU2U04+fZ6yJhNvIstZVPpKmyknH5mxxsqPLkFR6Sttpqz0&#10;ceEJRlg43TorMXOzGCp9pQRlpY9zGNDhw5MsYfdR6Sttpqz0RzxbGas65yp9ZYooK313ZVmcPoZc&#10;pkwPlb7SZsrJB6NJIRSIJDHwYB2o9JUSlJQPK597NRMDD9aBSl8pQVn54HLCPUotlliWXgyVvlKC&#10;GuWj0lfajEpfmVFU+sqMotJXZhSVvjKjqPSVGUWlr8woKn1lRlHpKzOKSl+ZUVT6yoyi0ldmFJW+&#10;MqOo9JUZRaWvzCgqfWVGUekrM4pKX5lRVPrKjKLSV2YUlb4yo6j0lRlFpa/MKCp9ZUZR6Sszikpf&#10;mVFaKP1Rf+Sl5PnoUBJhVPpKCeLkE+ivMMWkTzHLabMWfN7ArLPoLl2CSl8pgV0+rL9dOSpIIemf&#10;0Cdj5Noz0D+FLZ+PBC/3UekrJbDKx9NfeFu4vBSSPgXpH7juOsmeRB+nfJW+UgarfDz9HchxMQpJ&#10;33WxXg8/O1/6q+4mvzSGSl8pgVU+rrtGj3HuNhsFpY/VfNyRbtudR+kfUVmsqPSVEsRIH/V32oD0&#10;F2hjOmcIH021riV45FcsqPSVEsRIHzf9R/2VoYj0R4H0nYX++QoUZXAy3O7zqx7vK0pViKaYfUN/&#10;JSgi/ehHH7i75P3Dm1ELdXv9mq8/5cW/kNeHBi5uj9WE9I26PjLnbkP6BOv8Fqbc9lNe/It5fdbf&#10;QTPSx20Yxc3DbxDT/G+cKbf9lBf/Yl6fuzVjqhmZKSh9UPm87Mrouvsse5V+AfT6yVivT/rb8nYF&#10;LUoh6e9hzZ4+H2tcO/C4HtvNM+W2n/LiX8zrjwz9FaeQ9J0N/GC63czLXacHGdZx5Sm3/ZQX/4Je&#10;/9jXXwmKST/gpPQEOkVphLLSV5QpRaWvzCgqfWVGUekrM4pKX5lRVPrKjKLSV2YUlb4yo6j0lRlF&#10;pa/MKCp9ZUZR6SszSt3SH9Q3vc24ct1z6Oq5/mDeS9Ry/RV5dpyF+uwzvy+JmoxkXLTq69cr/T5O&#10;LnUX5KhKzujK55jk1QPBH7oq8Kr4PEfXD/7E1cARxDBmI80Ar9pIbBSK0XROyQFlV8IWXI5Tq3jl&#10;U0xtYsrdotyyzMOVKLFGFz3GJE1TLhluLUKt0ufyll1SYAOtg4AnwD8EIq9UBikGnqtZFxGFlY/L&#10;fDh+ZMXXX4ALDvGf98uq8Pqn/tVwkQZwBncYTlXyIdvehdjnkODNxVFVUav0qayg/2qcgckJXhMu&#10;Dx6HPmTfdSOxUErjuodkaro+/NRwJXR1BCst6Pqg/0rv5ztB0emT4PZblceES8mCcHA6YHSKAlih&#10;kdZdF24mmFruneDKb/QPdH24s1RppDqlD8VGU5SNjRjLrvxpMcQzJatkzV2EPwIkXPeIHssuCgoB&#10;qpEaDhgJIwa77jYfVwNUFeARJQS3F4wJSTeASjje9cKA8BP45gW4/DokKzHS+XIo1sISlZw9W7VG&#10;qlP6UFXAp8pV6QGu7RAvj6uTyfdUCMaZIOmDdPCmVfGXOPIvB64Snyq+PjjINawlHOP9BDMqvb5I&#10;n68JBloGa1VpJFP68CPeQE+BbZVqjVSn9MEr41PFf9UAuPDAi4dVNihLlFXw9SR9+P1iC7fiLwHF&#10;xYoyOElwmphRtZEW4YJUVYAmCx5Xev2Q9OGpX7GRzD8mXbMWI9Upfa4wVFzgAPCc4PTBtaHVK5Y+&#10;NNuk/NBUwYyKvwRcjqlFmgg0VKjbKyzTahiTvhipqj+CcR34KKjq1GKkOqUPDSJ8qrbAPtjohycQ&#10;aQ3SpwoySR+qDpxR8fXxctiOrunWCNfDLqp+Lf4nKv05+Ftgqnrpb0CbF55q8T91St+/TVXaQhS8&#10;zmUJ+1ytVfByzK78tCDJr1QD/3HhO6zU89PioJB4URAPZlTa1xCSPtTz56HWicNzVX0JX/ri3rDW&#10;iR1U1RqpTumDariHx77LVimw45pTXg9Ppb8vuDozhA/iHp5Ku6mWqPQgffzHRqqqB4bgzRdAOSfw&#10;j10DdsFUhEif+yDJwXlGQhddHk/6OFpACWhKczcYBrysijqlD0UFPYLbqb5fH1wNGwU/BFJgpJKb&#10;ioUZIVAfGQ34+iCgclHuIoAbW6a2qBip6sEPFiH1I1GPIFR+KhwuFulDoeFLkH3oYZ77Ucsj0sdh&#10;PzoWIy1XO2Zfq/R5ILqO+g7UYJmF6kcrfbiavFPL9eWi0ISj9mjVRgLx0GguXJUGX6vyxwB4eQLu&#10;tZICvWO7ApFzysCTX/A2IiXHq8JdUlLVUav0ufCVGd3A0yP6Mp7OU+EcFQ9pIdIPuOqfL962ZNvV&#10;WoyE2pf6AU0MqG4syHM1UEHDWqdMpOIfMJ1QEu9Pu2NKv44/Qr3Sh5pI9dPKxqk7+uF+LdcPLrrl&#10;TeGslOD6Nf4Rgg+px0gBlRupbukrSktR6SszikpfmVFU+nWyMBxWVUOt8FIKodIvx/FwuBTfIz8X&#10;O1I1GkmrcNCnVUipxF9KKYZKvww8PzJ+uChWr/RGSsnwUCoq/apR6ZeAZI/EiTJWr/QuHPtX6TeG&#10;Sr84OGyEU2U2cPK0lWTpk+ZV+k2h0i8MDsgucXIB6u6ckufRzjoOI/l6PekPj3ACqAe8tcfz7kT6&#10;8r75Ec5Q3B8NHKc/pNXGx/zEl9pfOvNnycydDWXaEr736KzikA4XH5V+YXAekSRxMgX6f8yDaswR&#10;unR80ZM+zSUwJyvAkcy6Zun3ZWYl57nuAbwTWMC5izxrGi9FsT/4KjidF8A5dfAKvq/CmZmzgUq/&#10;MCA3fyKzN8kQnga0XB7xpY8HIHFD+/gq/FuMk34EyOPfAoK/MfxJrOEcF7hJwCu42FGlnxOVfmFA&#10;blLfAeDAX6wBDzv4a/Ckv0krKXHlvB8QBM9D+Q5ipT9isW94k9bxCH46OE3MPw9+cD35UWzNVz8z&#10;/IKj0i8MCI6r4QjUcbZFwfusS4SlL8dw4K8poCz4LWzHSV9+R7yKBaepw7tp4iIcbWEzg6Zi0uko&#10;fTxQ8qHSLwwoLvD6rEJ6ABl7i4l86Qv+cjVIcy3pJEb6wQF2JEE7li9FmXMS5o8IXlHyodIvDOjO&#10;mAUPLnyTxQpNXa/eHZU+9eQjkIZHaP32eFFAdunDUT9YroBnqPSLodIvDI7IShIAR9w7pkr+hsXr&#10;y7EPZ1H3KKVA+nRH4Hx5gzyNef09/3RCpV8MlX5hsP0JSkckXAB4fkhIuxTxpR9dQyan8EQISCzz&#10;HUTeKq/Kky996iCCzAVc2hvccFT6xVDpFwdU6C4uoJvHTk5fxpgPP4l90Dur8swTarBYSs6kS2AK&#10;m8b73FkfvCpPvvTxY3ChHr/EPTrcuanSL4BKvzi8vhbBCg42WnmdKi8WRi2LKukIx6PwVcJL06mS&#10;IfCB5OFTIH0GGww4SuDizwAur9Ivhkq/BL72aRIBJiibd1zAA1El+nSCXwb8tJcLVRgA9c2Z8ho+&#10;+dKnk2VczJszCr81lX4xVPrl6A9ljg2rV5InZ8MdqpCMcDYOsIXnGZN49r05P3CGjEXtDjcwHytF&#10;K/yqnLTAT/g4NzzzR65GR8MhT+jxPkTJhUq/MqCRGwxxKa1HpV8ZgdNXpgGVflWYEzmVKUClXxXQ&#10;GtV149OESl+ZUVT6yoyi0ldmFJC+oswkKn1FUZRZAry+1H0URVGUi456fUVRlFlCvb6iKMosoV5f&#10;URRllmih119Y7m9qwGxFUZRaqMPre8ECfGR/9/kDOXbdRVlcvdzj4+1gkQcudtIAA4qiXDQWeOON&#10;qHs74e03gi0LtgIXelDH8rc6vD6FRwqBuScSnEag3acwANOxs4BbJMgOmlt4G8CtQhRFUS4OJ0vo&#10;95CI11+Rqq/n9QdB7Rg5qD7SUM09PCf0hSi0Nn0VCqTN3xLcPAZXRQtg7CaOTYz3wjWNp6QoysVi&#10;GZ3eNlZwI16f9sqgAKTi9anWTOdwTZk26auUer3+gJouVK2nG53EhMfIkrivFH5f/HYYkvIUnqml&#10;g1voKIqiXCRW3PUT7r8Oe33ac3KFXCJ7/XNMygYdWC/GLWsqpl6vT3c2/i5Uv5cQqwuYhu+CYbl7&#10;C/zFd2hnEfdUK/qKolxQxrw+9m70TrgizJ6SnKZ0eHMPSeWRfGv1+jQm0SM/jluD867fiPddgo0A&#10;z5wFzPQ311QURbloRL0+9uxgTdfw+pjyezyot8fblLIy6vT6vK8Oz9bhTp2Q16fvMn8+3B6uw3c8&#10;hpztBWew2T9c35A2QQwSSkKQTEVRlEkjXoiRvAQiXh/rxdQBHnh93oHJ84BBH3+V1Oj1eZaS9Enx&#10;VlEhr78hB8gAmzV9Y55P5hEMdfuKojREXvcT8vo07Mm7yAden7u/Q15fdiiujvq8Pg1K+F02tLOm&#10;/13MTn4Ee3pWTygf+/mxg39JXkpDvb6iKA1Ryuvv4EGYM9l+1evhoU7+yie41Ob1aWhabmQIfRfa&#10;UNnhTcHRvQu49TGeifloERwE4D6udNTrK4pSJTzcmNzNLJTy+nQQQUZDZbYjD4f6+wVXRV1enw0n&#10;ZUf4LrCMSVqJFRgVO3969MW8efvz8Jy1L0u9vqIolcKVcGOH91hKef3ById6RrZHI/hM7gyneTs8&#10;8736uew1eX0uuUw6ZbjHx8efrYNjvt4gNbZn4MZwCE9Z56iq11cUpVpo4HE1wyzy7O6Hq+0BuEAp&#10;wJjDQxNbDIL+ksqox+vzN9wOW23BiNSw7r2E63R7fqiJAU/7ge+/IjmpqNdXFKVauNaaYWwxu/vB&#10;DgwTCU4mmF7fGfixG1z3sI5AlPWN5tqBxkzIoc/1+9TrY5CvF0u9vqIoFcM11PSAYPW5n/nRqI7A&#10;a8SkvX7lqNdXFKUUx+dD7EEf7p5IhtTMw70wNqbT/ajXVxRlhtkgB+/hDZ3SOKqbWttWr98I6vUV&#10;RSkKT5MJ8GLe8DSe1PVR6vUbYYpLP1gaDoeiq4VRDaM2C+fDVdc95N5J4yDpw2opSPsJfW021Vqa&#10;qZIx/rhKa9mnWeTukswu6a96E8o5hExoFqIN9fqN0I7SL+zibFOUybnfNZgKR9zAFMXe5sUMRZgP&#10;714mk2L9WgxODTAOkj6sZEEmyRzNrnPd043yt6nQ185oqgi+Ak7PaZ538MdVWgxPGjTWFXnwLJ5V&#10;OYpFvX4jtKD0/nxTIetWYIFj4Bm6hZ2t+D8PWQSCK57dxdHJHl7XOEj6sJIFmRj7tNTbo/QylpB3&#10;J++NpprL7PUtClCvPxVwVd/yF2avn/oHVK/fCM2XHqMGAdtnG6PjPta6s4bDNh3D/ih7G2EMDmHK&#10;i/wAWVNIV/fWF4YOkj6sVEEmBTe/z7Cke+uV3KX2PauJIwhM5efHYyhgzlOAev1pgP9KtkFb9fpt&#10;ZhKlv/7lNw8lOQ4P+xz6K9IGNP1rK26Z2cJot7/HjjXGMYxGdK39uf5m2OPAW+esPpm8fvReE7p6&#10;kg8ySjTOaG4j1LMdW7jwZWK/fha+7oT5S/IDqOUyFnVcynay3O/vRXp98GtEv2LM985vKtkC2//I&#10;wTGcElxmtBEx1cpevz83MpelcMn3jbUr9Lceu+HYvoZSBopuZtvWgysWqdHA1Os3Qv2lv361233U&#10;/TTG70u1U44YDjDqSYluCzSut2CEWwp1AhiehpKjeX9mgcSjHoS77sMBK8a9Pl9QkGoLs29+WLRE&#10;odcGRgyNNfZRMYWLXCbu62dFnH2A5AdwF3o4aAeXbc/v+vFuCubXOPVcrVngOeNrc0KIN1WoS4lD&#10;TkXjRvFb5/3ONzEV3yEE2SGaS84NBiz1QEYIPOh7Wr+GUhaus/X8W+kC/0m8ADKWDv8w6vUboe7S&#10;o8//4ebNH+L8PnvjSAWMu8f5t0nrPSikByvMPcUJIvjzDnyK4V04aUDCI8+yvTnaow7k0+Fh6AND&#10;PTxUyx4Y/d6rC+bBwPywaInM16hPu9cfjY7p7RQNxF64scvYv35mxNcHSH6At7p99Siww1jZ+KdM&#10;lot8jYS/BJ3EpJjKhxUQrZfbTUW5a0f9Pl+O486ap8KV6SYNf+sR/a0P+G9t/RpKabyh+3X8S6yA&#10;xb0/LTcCUqOBqddvhKpL//DL+12Df0A+HwG/H+b+N2/D+dQLPNYQpEAavLKP5IP1aKrMebWKOfAS&#10;gU8xvIu4AKpNcpxS9CfYpcEelpxxpP/Er1ASUhE1rhk+CNJjJTJeo7Ur4lyogoo7edoLN34Z29dP&#10;4sprv4mDT+O3n37HNxjV4Z40KrhsPfqoffot41+FbkDRr8EFxoIC4b9EXHrsLQF2BZim4tYA3QVX&#10;/PsfrfmnHh051eskxBe45RD8ra1fQ6kA2s/JQLw+RxILx8qxoV6/Eaou/Q3x6cyL3Ufs85EXJTMA&#10;zid1jHf/kdvBnyl5T5ISeQfT/wU+xfA0RlLcOToOdHLsRel6kV7rkNdfleZ/6ELmQZAeK5HxGv0Y&#10;lrn5QA4ebzr2wo1fxvb1k3hZfHom5D1YMRPIHYbKxp1a4JxpBGAu8jWowOYQsN08ZnrsLQF0TozX&#10;lwMyptyNPajDiLrl+FS/18b2t7Z+DaUSFswONS8sJHfnpc/LUK/fCFWX/r3XxaP7iN8f9/k3PoHz&#10;2eOGKn8I1xVG3Me9jTn82zZPDByD4SJC3oLqg+gteDHJ4pCDQkXFSGXIPJrrpzkRKnrkNRPc3tO8&#10;jF84y2UsXz+Rzz4Xj57Oy9/Ke5B98fy4W0+obHwwku3oTOBr8Iu+lwXM91rT428JsCvAvEzwd3QG&#10;6/SX9DC8PqYInpV6av6trV9DqZAFuJ0af17+k4xX5sZQr98ItZf+8n30+y92L70kGWGo6W+pelGb&#10;fJV7Ini9H6Zy1vUDr2/0Nx9FavqFvf54iYLXeERWem187IWjzHBd3/L1syP+PUDyrfh9OaGyccf/&#10;iTOg56i3pkz7XyIuTYnIdxSoRj6mALupeDB3aRN8DJkm3uszO/y3tn8NpTa4+p8h5qV6/UaYQOnB&#10;78f5fIAH8xZ9B7mwy79O6tumH7BMYKGfvrfEewHOD37txu/e6i2ormf3OUhRrz9WIuM16lOQnmQf&#10;a+EslwHGvn52xNcHSH6AcR+h747l5LJJZxL9UfBeYP0aoQIPQn+JuPTYWwzGFQDuwmoq+jvKes9o&#10;Dw9lAta/tfVrKHXBN/IsGzup12+EyZQ+frq+M6BfJHBw2N+hGR7if2V2gN/BccJt+/Xl0TFUJYbm&#10;r9343cd7C2AbY7v0x+bCk+cb9j1YraELmQdBeqxExmsLVPxtdj8ru4vk8ayFs1wGiX797Pwpzt7j&#10;N8n3wdmyqzv9vdExlYE22peywZ+hv8ydsjS+LPv7hL9Gwl8iLm3/joxVAXZT0VVwEuc+3yrivD4Q&#10;+ltbv4ZSE9xStEziH0e9fiO0oPT7kWkAUhPlX6rRTjwxz4MacPBrN373dm/BKZ/tcGWTe5Z9uDsy&#10;dCHzwEhHSxQ6L/yRdNGYwo1dBhn7+tXhXVrgqfBcNu9e49e9I5Pf2Ta+n0ageRBjHjMdfUsIiwLs&#10;pprnmwfSw6JavL79b239Gko9DOb6/d2xoTor6vUboR2lP9k9o9/z6Y7RNsfdIXmk0WfvaAiZB+t0&#10;1uAcqnP0cpAyk46zCel1+NXv4YWGNL1gRN4nXIE+kUq+wFNNQhcyD0IvhEsUeW1h45A+7eBwg3ut&#10;rIUjwpchLF+/OubWuYFz6DfDPd+5Cy8cLJkVtYWNM/4aQ/kayIgKvC0FNr9XXDrylggnxxEFRE21&#10;xKY6WYc7xPbZ7sA5Hg4P+ZYY+hT+W1N/fvhvbf0aSrOo12+EFpeeOhqqqJXRYJ7341/Bg9RYgC2g&#10;sq+fjWiNeUoJ/a3pO03D33pmUa/fCO0tPa9QraSDgzuBz6Aef0QDpL2802IaoMKvn4kL4vWn8m89&#10;u6jXb4TWlp7q5FV1cMyRAxBWqTO95VT69bNwUbx++G99al8ZprQE9fqNMN2lVxRlilGv3wjq9RVF&#10;aQj1+o2gXl9Rqid9kwMFUK/fCOr1FaV6xNkHSL4SQr1+I6jXV5TqEV8fYMRF/fzJ01fvXJETZxv1&#10;+o2gXl9RqkccfAq/vXZHzp9R1Os3gnp9Rakecesm954Q41GxX37tBXnXzKFevxHU6ytK1bwVjYA3&#10;3q9/69unT+Ql5idz54NZQb1+I6jXV5RK+da6naW8OMZzf92TM4Dfvrol2TOCev1GUK+vKNVxJVyB&#10;D5DX7Xz3dTDY+/KrM+T51es3gnp9RamK5x6z5/7gs9RNDsa5E9wwXn5V8i466vUbQb2+olTDX+yy&#10;7z0nxwV46wFfA/jtK8m7yKjXbwT1+opSAbc+YGf9U+n+GcPzv3PRR3jV6zeCen1FKc2Vd9hNV1U/&#10;fyHo7XnwneRdRNTrN4J6fUUpifj8xyW6dizc8ccGHn99UVfyqtdvBPX6ilIK6dt5XEdvzM/+3J6L&#10;ObVHvX4jqNdXlDLwGG4tPp+48rVMDLqInl+9fiOo11eU4khE5Zrn23wWDPBeLM+vXr8R1OsrSlHu&#10;cDX8qRzWymcyMRR4+evvJBUgZ00Z6vUbQb2+ohTjCodeeCCHE+C7wPNHkTOmDPX6jaBeX1EK8RN5&#10;298mPb3m9w+NwD0B8uqUoV6/EdTrK0oB3iBf+7ihGMnf0qebyAtThnr9RlCvryi5+Z07d5oLl0Mf&#10;byL5U4Z6/UZQr68oeeHOnT8bnE1DBTCR/ClDvX6YzUWXOdiUHGf+ULLOViTH2d3G4+AUx9nqQYb/&#10;eirq9RUlH8+Rm22qc4ehIphI/pSR0/0MztHdDeUIWT5Efwds70oOsrXEme5wJDmVUpPXX5GvQsiX&#10;3JBDhr7NJiRWj/Be0DuhcxxnHQ7WJJ0F9fqKkocrvAXih3LYEFQGE8mfMvK4nwX0bUjg9anO67M4&#10;4NxlOWbmOLNK6vH6Qypufx/TC3N8u6Kqf29v4Jzwq/OOcwJPB/ASOn+2xP4qJI2Kfzrq9RUlB0/J&#10;x0585s4FJbv72UKnxwReHw5Wl/r9I6kkL1LmGaWXF5yFHUodUW6V1OL1qbCRsvYx75TTR5gGd4/3&#10;NLTAPh/ySadyw8uIen1Fycx3PGuy2jBrM0x29zNy3cMV6sowvP7KgiTIPbou1pPnMNHjbEpTbqXU&#10;4fVXsKTRXpoDzJTGCnp5rNLjidtwvAfPZ1D1x/ZO3vaMen1FyQqP4n4gR0pp8rqfiNf3kU4dTFJX&#10;iFdnxr4Pty8HlVGH16cRi/OVHXT0veE51d2xMycYpKXuLPguWOlf3NyA9k3vxNmFgwPv3pcZ9fqK&#10;kg2Ov/D4MzlUylOV16dKsbuMSXL0XuWXbgGHclAZdXh9b6aOB47UYnU+aKrQd1yHxNYp5ffmnAGm&#10;NvjlPKjXV5Qs3OJw9w2P4l4wqvH6Ax7VJafPHSHe1B3y+pa7RDnq8Po8WjtcHjiDObpx9RZsXj/U&#10;bsEOrO0TB6v9yGrShKX3w0iuoijxfEU+/7ff5VCpBPFBgmQmYPX63KkP7g+xeH2sH1dKbXV9KekA&#10;03AT4+8S6uGhOxszWIPjIx69PuZq/7G8lIZ6fUVJRQKt/SyHSkXkdT8Wr7/HNV3fHdKR18ODjrFI&#10;F0gytfXre9+MqvXwjfDJKz5PYtriAwAbAqvQDsDRXXzfCJ55ElM66vUVJQ2ertnkWtwLSmmvv0K9&#10;IeYkFr/7G+BK8x4fVEcdXp/m8EgbBafiu+5Avu4qz8qkCalLlESwFUPf0pu3j3cFmeSZinp9RUlG&#10;pmvekUOlOkp6/RMexQ11duOsFq8znOa4Z60AZ6cOry/9VMPN0RxHZaCOHU4e7h7z0gP/q8zjDB6u&#10;9+NEn94Cf+8dyklHvb6iJMLTNScYRX+GyO5+BjtDgPq2VzGFtXuejt/DQ+YMz+RVWmv9ZV68tZ1v&#10;AVMWavH6zkgGZYlDmY1J9y0PP+gEBpyg74rwmC/iZ6WhXl9REuCYxvd0umYtZHc/2G0dAvJkbZYB&#10;9ZBwbV+ofmVuXV4fmFsarvaGR7tefB1kf3d4Cjexs7lgVv4q3OrmJY2s9M+Gw3NjoDcN9fqKEouM&#10;4n4th0rF5HA/G/0QGHdmYVcOPLzK8Mnx4aLrLh4em+6zOmrz+pNCvb6ixPEa+fzPNehOXUyn+1Gv&#10;rygXlG95L/Rv5VCpHvX6jaBeX1FsyHZZP8mhUgfq9RtBvb6iWHhAPl/X4taLev1GUK+vKGO8Sj7/&#10;sXbu1Ix6/UZQr68oEaRD/6kcFuf6l988lKRiQ71+I6jXV5QQb/FS3Cel4y9cv9rtPup+qn4/HvX6&#10;jaBeX1EMvuNB3HdKz9ZEn//DzZs/POr+8//0s2/u/tj1+fHus2fXLstps416/UZQr68oPuLzf/tO&#10;jgsjPh8Bvx/L679+Im+YTdTrN4J6fUURpG/n3ltyXIL/ffcR+3zkRXbxn969+ymnonz0x3V534yh&#10;Xr8R1OsrCiFjuL+VD7lzjbtzxO+/2L30krxg8tLf775Op3ncf/5teWl2UK/fCOr1FQX4kFx+5/PS&#10;fTvf3xYv/r/6/6Dfj/H5AZ/8el/egNx/fqYGf9XrN4J6fWUW+ZqdfITSY7if3BDv/eMvcHQZ/HmK&#10;zxeu//GRvBF5N9N7LgLq9RtBvb4yi4ibD/GqvFaUy948nV+DXvpcNfc/jIk+n/4hmRca9fqNoF5f&#10;mUXE0Qe8U7Zr5w/p2blarnf+7S8u8XWAG88uenePev1GUK+vzCLi6wMkvyDX32U/ff89ySjHm8Fc&#10;n9vvXuSZ/er1G0G9vjKLiK8PkPxCvC1O+t0q51++JzcS5Oo1ybxoqNdvBPX6ShsRXxwg+eX57OcP&#10;5JIh5NUC4JgtcPsVOa4Qs7vn/t8XcE6/ev1GUK+vtBHxxQHgru/c+fnp06d/PfH4Go6Ab+/cuZM6&#10;x/7KnVc/fMKLsOzIebl5if3yjdqm3Vz/3psXhN091fQgtQb1+o2gXl9pI+KLa+LzjyURIJ+bE/H5&#10;9+vue3/TmN3z+ptepR/DPkx3cDf1+o2gXl9pI+KLq+bPr+/w9f+UDI/fODsf4vMn5Hgv/xp093Q/&#10;/fttCvXzw3QH9VSv3wjq9ZWW8dxfL4srNnlBXo3n9zt37rzBnT7Aa9gH9ICSd+6UXnBrQ/rzJ+t0&#10;gyn9/0DCu02131ev3wjq9ZXW8NZrNn/PyCmt4SH7/Nr7diw8/JvmDElIT/L7P8pL04Z6/UZQr6+0&#10;gN9f/Vy8O/H4J0kEyIktAXtXGvL5DDQ0/KCeqaF+2ot6/UZQr680y+8fc0x74ac3aA8rOQqgc9vC&#10;r+Tzm/W1nt+fYp+vXr8h1OsrjRF2+O+8+rvkt5w3yed3Gw+Ug35/qn2+ev2GUK+vNMGtr8wunQ/e&#10;kOwp4BrH23kmh41y+f5U+3z1+g2hXl+ZNC+YvfY/fSu508FlXjJ1VQ6VcqjXbwT1+soE+f1jY5bO&#10;k+ckd2p4yAF3pntlVJtQr98I6vWVCfHdX+LtgZefTkkffgiOh3bpgkVFaBL1+o2gXl+ZAHeeiLsH&#10;PpiuPh0fGcT9RA6VClCv3wjq9ZWa+SqYqHPvw2ms4hMv8SDuF3KoVIJ6/UZQr6/Ux5WnQZjL316l&#10;ifjTycPXyeffvYDBjhtFvX4jqNdX6uG7vx6Lv5/Gcdsw35DPv3GRd7VqBvX6jaBeX6meO8bGJX+9&#10;JZlTy9/k87VDvwbU6zeCen2lWp4Lghjfm8qZOhF+0Q79+lCv3wjq9ZXq+Ood8fedzm9fTXE3foCE&#10;U9YO/XpQr98I6vWVInwtzt3jr1s/B1N13pnybnyf67wqq7nQmhcd9fqNoF6/Gca8puRPC1LscZ7I&#10;ZlUXAR7EnfJQN61GvX4jqNdvBvGRAZiJu0ER6RtHNY2UOsyDqR+4NeGVuLd1ELdG1Os3gnr9ZhA/&#10;mcZvrz3Xzu5xKV/AX7XsUtgcz8jnd9+UQ6UW1Os3gnr9ZhBfmZE/f5ZEgFynKaQUAZJ/QRCf/70c&#10;KjWhXr8R1Os3g/jKgA9/DneIX7nz9KdgRsw4cloz/Dy+v628ciHgrbLaEUL/YqNevxFqK/20D1fW&#10;jFglQPLHeevr0JayHvLq5PnMCKRmIK9eALg/X33+JFCv3wi1lV6cgcHLr12g6R2l+M7ix+WlOOSs&#10;AMmfMG+MV/IFOWHakW3Q1edPBvX6ASsjgxXJBBaO14fD4dHyQI6B0e760dy8HBBHrusuSzqdCXp9&#10;4usLsXanFG8FEckM5MU45KwAyZ8gVz6Uj+789pwTLMBlfpOTppuXeKcsHcOdFHndz+C43+/vyQEz&#10;mNsBp7hzfCLHhDWzMmrx+n3w2wYjzl04lWPkkLIGB3LoDukY2OrB0aYcZGByXt/zdb99JmfMJuLz&#10;/6f0GJDmNeW0gAlPmXnLd/MPLkCUBTvPs8u/pHM1J0Yu97NwHnF24AGHnEUsSm3YmlklE/D6PS72&#10;Lh2sLvXPOIG525BY4POX6CRnHZJreb7n5Lw+5H3MURjvXahp3bkQn//OFTnODL0tRP5rFOYr7459&#10;72PJuXi8xLGUuz++LRnKBMjufgbo2pjA62/Sce+sLy9Sv4g1s1Jq8/oHkvbYw/L3+AusYXrdcUbw&#10;hBZYgWc6f38VUnOYysxEvb7jfMfTUj6fnMdqE99x0IIi/preGGEiLviW3Kqh2BduWAY78WkP3IfS&#10;m68x1iZMdveDvnxxjxx50LGBRy53+CxhEmvI1sxqmZjXp+6dI07PY9qdJ6+/Jsf4jO87zfkVJ+z1&#10;HecKj2S+JoczxJUK73jP0aVerruz5cpr9DnAXxevXwd9/g8/POr+8/9rcfk/6oa4kya7+xnMoWcL&#10;e/1DPDrj9ADTWOW1ZlZLjV5/yxyj5eJLD7+DfffwXQbYwwM3NbyjbToLeLQrZ2Rm4l7fcd6iyuPj&#10;9kcdqJYHZIXfquqP5/mTX8lRHfzuBcl/fBGH4Mnn3wTA7yM3rskLygTJ637CXp+GNT2fTj0g/ZjM&#10;aqm/X/9sC7O4er9PL8sXg++yQF8K2J6nfv/tBTkhO3V5/Qf/NXEZHuZwJU8G+UmOZoKn9JUfV9hJ&#10;8i1d8YkcVc0L3gqxe3XeWJrjXfH5CPj9f4dkK5OllNdfwAN/6goN4S7ZMyumFq9PffgBOF9njlIh&#10;ry/dPQsjvC0MsAcI7gN8w+glztx8P4zkVgtVbF+OrSL+TtO+713Y2SBR2EN3XpXDarhFfWWPa5gS&#10;9a03K/+3byWnIa5/+Q12u1fN9T/e/ce73Ufi9G++qGE1m0J8kCCZCYS8/j45O68DhBz8mT2zYmrx&#10;+gE8BWmXB2wjXt/srVqG49V95xiets9pCMM7NY16Sp/i9IG/yKv8LEcXm+/YiT6Qw+rgBsRTOaqI&#10;n70JO382PcUWO2Ee8XBrNVy/9vzVS9Sfw5DfV5/fIHndT7iHBw/C1Xqo+Fozq6Vmr889+PAtuV9f&#10;vgsfBN3+A+zogar/CTydwjEOd/uWSaGW0pNLT3T6jnOHPYscXWBucfd4LdOWvqMhks8r63a/9bU3&#10;YeeDxtth0vH+w6Pu//3/eVdWT6Vy6a7H1WfAr5TkLRAj3Pjyl8v3u4/U5zdKOa9PtV9vKBOHNXF5&#10;qjWzWmr2+jwLCb8C3bQWOXcD08EkH5zK08NuHqzxo0WwkROdAxRHHaWnKmiK0wcPQz3Hjy/63H2u&#10;j9e2RIEHdSsZLvid21/AX81PrPUHW/3h1qq4ffXZL/IhzuX76vMbpZzXp1Vbq5xG50eTNK2Z1VKH&#10;1z/uHdEIrrNPfTU8RstdPGfwBWS5gr/2AFdtrVMK7xHb8IzjAln7smrw+hQV+HGGuuLH5GIq7qBo&#10;F1/RV6xzqg3HYC4d2+6OFxro8dPKWg4Fee/5q7e7Lwbd7tgJA8767l2svf9xjbgOHptT32PuM6zS&#10;826HVm7cvfvls2s6MbN1lPP6XK9fQ//IA5rUGWLNrJQ6vH5oCo/r7nDuFq7A8jnwAkys9OBm5nX2&#10;YAiexblzyNrOen+r3uvzyGWmuu1n1J/wTtNupjbE538oh/XAvTxl2kzBQqx7zQ60fPJlqCdH/L52&#10;wlxcsrsf7NEw6WHmCXl4j1WuLFszK6UOrz84Chz8ujEqu8Vju/CFd/wZmnjvM7rw93kq52r221vl&#10;pf+dPEjW7bIvci/Pt+xL6w8xzSsBCg4Wf+fNyu/82dwKiut/fBPufL/00d/vYbe7+vyLTXb3w3Nz&#10;AnBZKnDCAWqApSDSmjWzQuoeza2dyktPQQe+loN0apmGUgFULBPJz4zU8z+YREPmM552k793Pwic&#10;/GFTXfkv/Roeqb36dxAIB/y++vwLTWPO89yMZZnAqUyQD6FeP8JP6EI+kIMsvEVOp/ZeHvsmL3fu&#10;vPHU49s75kxFOS1A8uOIXp+ZiM9H+ONzBfj5jpsIwMtvSNZkefj3j+LpiRtfviIvmNQxXV9pDU05&#10;T17/lAlLPAf1+mFeJS+Sy9fJYqOae3nwM3IwvnmIXCcOOSvEgwkOWPzOgd0y3ma+86frdB40scv5&#10;289DLT7gmz8kX5kx1Os3QrWl54p7Xj/CvTz1jnnSR5Tl5Q+efhszN0nOMKh2IW46d3gYQbYviN/A&#10;8lu/jo+7o0ycyyGH//rzlyVfmUUa9fqSTkC9fgZuURU5/zRFjsd2r85aJ35AiN/++sryeS/c+fjp&#10;B0+81anx/Pbg6XOhwU/JD5D8SfKVTMXB6facMsAT3not+GYvvzrBlggTruFf/eO65Cszi3r9Rqi0&#10;9NSpXyio2oPOv5Z8UUDFU1/kqgGSH4ecFfD0gRePLBtyncnyFvfzwB1UngPMLQ8//3nSHv/6m2Yf&#10;/je6W5VCNOY8N/sbGaZ0bm3sehF9TNTrG9CCoZflICcvkDsykRcqQi4aIPlxyFkBku84d179y7LZ&#10;+Rhy9sTx972y8/i1iffjf/KROHvkXX9drKI05/VLoV4/4HdyK0VHZenNJpJfDcHopYe8EIecFSD5&#10;Id66c+djngDEUYVM5JQm+Owv6eoJ886rE4+t896XxjT8uzpmq0Roi/McnK9vZA/coF4/gELCFJ55&#10;T47JRPKrgGYWRZCXqkKuGiD5TSGlCJD8ifH2M2Me/ut/6wxMxUJbnCeuAcsapli9vgH175h7p+SD&#10;XJOJ5JeHAh0nbfJSBWa3OVL19fMixQiQ/Elw/U0jJM6NL3SWjhJHQ85zuR8BY9mo18/PFepVKL6o&#10;n1yTieSXhjfu+nPiM1aahb60ieTXzS/fiLcHbr+r62qVRBpynqFIPR7q9fND4VxKzLkn12Qi+SX5&#10;jgY3Z26T3gm1PUJ7XYX6dK7aFtoqSpiGnCdO3DyTaj6hdf1CvIGupeD8HYJ8k0mu8AJx8AKwPBEi&#10;JkpNOwROCGOvqz+MiZn3n9dOfCUbTTnPrV44ArP26xfhFlWpy+yyGq2cAq/JS4W5wtPXK9yivFIq&#10;3yFwogR7XQW7nmifjpKLxpwn7j9ouP2TntvLHp5TvT7zGnrXQuuz7EiU4nJhwXjDkbb26Ade87/1&#10;T4XCkBm8/tH3ITfanrbB+F5Xn74pLylKVqbTearXJ2iN1eNKg/VyIJnfSkwx580Fa9zGqgzjXjMJ&#10;DlfTprbB3fBeV/+MRldQCtC881zp94MdyDOiXp+gxaoVhxvjfXULd/PwPl0vNxU2Po2I1+z+5+/+&#10;+v01358/vHbtzWd3Q3Epu91/4LUNGvf7L/FqW93rSilJ885zPbQtVTbU6yPUlfKOHJhg7bS4j+IF&#10;r48Ldcvznrz172NVkPdez+w1X/qefCz7fKRZv/9eEF/hH+peV0o51Os3QhWlvxUzVZ96Mcz+i9u/&#10;5vRWFM6tQM+8tBNaOox7/V2xRw6v+W8Ptw1uNNKj8vBXP8DCfezF172ulHKo12+EKkpPQ7lj1Wq/&#10;5zrcb/36e/J6Jni6fedjOcwINxI+b+cw7ieX2BCfvpfLa/IussiL8Ob7k/e13/uz8cnjC013NilT&#10;TfPOc6vft4XVTES9vuN8hi52bCgX6rPSI0F+/0fnky/F3XWfl1MywTF07n0mh1ngUGvt24sXeZNN&#10;cNtznDm8prd7ODPROvYnfoiFS8/UzyuVMZ3OU72+zJUZG8oN6qZGL8ZLMkD5jI6ycYvn4jyRw1S4&#10;eVDrFi2F+ZK//o8FPae0DS6zD74/mQA3b0uhgXeDjcwVpQJa4DxHGI0hunXKbg9z3dVlOQ6jXt95&#10;Dp2sZcH/2/+4jFeGeq69Pu2/5TgLubp5WjyMK1/93TJ98ny/eMh+/y4d1MkffrfO3cn3KSkXnrZ4&#10;/W128uL8B3yIWNduqdd3aP3r+Krc79lZPBofrWTndzuPF+H1Vp30bV5/523O2ziMKz4/TzMngcvc&#10;XVZntJvL/mydG3nu0YqSmbZ4fZ8+Zp3JAbJtCbuvXp/q1uPdL+Qxbv9y+b6l//n6XfIlP+ap83Jf&#10;fVoUNRpXbuVq3Gp9PsIjBPdr6mb/3huE6X6j3TpKXbTH6x+s8fMRZOHzATxjtB53nc4KMfNenwMs&#10;j421Ug/Ep3IwToGaqnTv30vYq+tbOqONFf3qfT5wneM4VHtR5CW+KwP3NXKmUictcJ474NlXuR9n&#10;HZMcis2lHv1NTNFLIWbe61PtOrp+9jr1Bn8kR1aeJ6/yep7q/u8cS+1xTIy37/jlCoMBVUUtPh/5&#10;hK57o8rK+PVn/pT8vIsrFCUvLXCeh+DYzzlJ7n7fWcEnms5JGfRSiFn3+jxrM9Kjwk7/VzmK4SFP&#10;58nVYyyOvfMafCCnolQSnrlaavP5CNfKU0ydmWv+BM1Pr0mWotRIC5znLjj23hYllyB5IDV88vrL&#10;mKKXQsy613+ArjYyMz6T0wekYzrXjJYrXkBmDs4W4fP2Tdes1ecDv1DV/FL5SZxvS0m73dtfaCVf&#10;mQwtcJ7GhB1ku4/9PMDS/sIGPh/KeQYz7vXfQl97Tw6ErE4fzuSO6ZwRen/mIMzj/Nm6ej4uT0Zq&#10;8/kIz7RJ7E5L4/ozf+z2R63kK5OjDc5zsEhePo4VOc1gxr2+ZYFWdqcP/EGeJlfvPvKxzfHLa+3h&#10;oUTNr9XnA1zd734vh3n5Q1bOdbs3vi+zkkBRctMS59lfJQe/Nu/0KbG6j2O8xLGcYjLbXp/i3UQW&#10;aFHXcOaa53WMPZm7ug98R57eRF6okjIhQ1/h6rMfeqFOeGg81woI5hW/I//2rzpBU5k4LXae8+uL&#10;pzvmLosBs+31KbJleNsS6m+In7I5Dvfu567uF9pdPezFr2MQ+2df3CWuPnv297VrIc/nhQzN7vf9&#10;678t1fxLv/ALdSNdSbliNLzp1/G7H00mtoOiRJhO5znTXp9iMYTD6v+KTiRfGOAik3kA8vQmkh+P&#10;78X/FV9SL1QKXkB7eMd/5P8Qvh/Y8a7/f/yvyhUmudvhZf5K9zPdZi7/6vfjd+9qR77SGBff62/i&#10;zFBgtW9Z5NsUZcxOO2iFoiRQGIbbefsKuLp/I1+Fkzy9ieTHQT5ZvHg2zJChPvevPnvF2pMSvX42&#10;/1shGJoN+SgwP5Yp0lK5/EVQxVePrzTMBfP681HPfsQun+lZBoaboYTZv0JfG4rF8Av5kvzuTibz&#10;fASpurYDfzfixe9+8Yn9g65d+/vZs7t3/2V/q6sguHGU+3e/fPbs2SfXrn3y7Nl/Inz9f6tcbaI8&#10;9NbU3v8bv5vftuEv+vDNYBcsuDV/qb06SuNcLK+Pi7o2JE3Q1M+D4VF/fUjzQ3Pv0FsTJcxOS6bM&#10;8AcPaTJJoUhdL/E8FPS1OfrRc3D5n7AEfk7ECxXtnf3LK88+4rHnGHJevxZeCfqujB6q/6hkCVf/&#10;kLMVpVkultcfUHzm7T05dJxTM4wPHGCQnzZQ3Oy03ckDOSBoQkjRdaJ/17odOIcmHg/8nAj6fevZ&#10;b1979s1dy9hAzuvXw0sykhxu2zA3vtTAOkqLuFhe33E2ZQoor/XFxb6rXrfOMeSHGgINUtzsFPTe&#10;jIVGI7mFQ777/eI1+H3p8v7H/70xXjwWa8jQWGLvEhPn7e//bY/Mtkf3v/TrKzozU2kdF83rAzzj&#10;313HLv4V3pzFo7fPpzROYbNTVd/cvIRCgd0u7K3vBl4K/VSF24HLFiT338vrxfNT9/XzEO2hUpTW&#10;0RKvvycTbQys26kIiV7fcRY4Pn9vF9L+ai9giV9uAYXNTlV9I+4Nd+p/IkcF8LwU1U3/RcmsAI4v&#10;U0GkmqmjPW0PRbHSBq9/ciBeOUzCHuopXh/YOqVrbNNFFkajUVtq+UxRs49V9Wn+yBdyUAz2+zJj&#10;pqI1rdfoZnS7xN1ommlT20NRxmiB158n/zxOwjTLdK8PLEsXf0KboTGKmj1a1aegAHnW5FoBv9+9&#10;9C9cxWtV4qmvc+fOl3KoKEqbaIHX5z6Y1Y0FOc5Amtdfkar9OV3a3WnR+iymoNmjVf33yLtW0YtC&#10;AwPcK3O77EIn3rv3vo5jKkoraYHXp8DKQznIRoLXl7FcpNd3nAUeMOjZYrg1SDGz34pW9WmSTIV7&#10;auOMHuDSe3JchLd5bqVOTleUltICr087Z1mC6CcQ6/X3w3N2VrHKv8Jd/Af1rtAaLB+PsrdWipn9&#10;aaSq/yW616tyUA0y8+b1wpOCaCJp8ZmkiqLUTQu8PnfsH+To4In3+thukN0YnU24A8gSLeniH2bo&#10;4qd7EJ4rx85CEP3fWwUgiwLcg2DoAT84R3ulkNlvUXz7oKp/Df3r7aqDs7/Ns+yL3Ux4P/bSfUSK&#10;otRHDvcz2BBnBwShzAbBnMvTPLXplbNhAL19Ww4Ez3nbiPX6O6bvBU98Kkmvi39bjmKhzRsRuUxk&#10;ftEZ5uG80L6zgE0I2tLdcbawiRGsCE6nkNePVvWpK6WGnhSJ01BgZhBX9EttMKUoSs1kdz9z6PXA&#10;33tVX6rnRrbBWqQzM8GePokiMze52XDUB6hk5q3jBO9PKRM4aQ9fmu3PXv+EeoyoxcALvo65NYCv&#10;juCZvzCGeFvLNWJcxOtHq/o19O948GZbeadx8t1CK/qK0m4yu58F9HniNGn8Fau9vOUtOcgTagis&#10;YTIT9Xh9Zz7UsR/E4GHmUwZ10X1vn9CAMHt93L6dK/jebe+EdnDHVzHUG7YlTtAIc3RKZop4/UhV&#10;n/p3upWHzhGe0dVzTePkkeB35UhRlJaS2f1Q18cqpzGiDflC6jaRXhSedm/f+8rCFtbHk0hy0PFe&#10;H5zwkTj+07m8EzaxMQC1d8Pr06Xk9sP3vU3y9j24NLYLdjis50HeTyrg9aNVferfqXD+ThQOEJx5&#10;udErdHrOaP2Kokye7O6HekxW0atTzPptdHSU57ln6gHvy0G9JHn9wlBvFd7LAq+/hSm/V8j7gn7f&#10;P5y9gJkY+SEfBUofmav/BTrZWqfKyFqrTH7/IQdDLrp1uKIokyOH+zFmwrurPHRJaa9zg/pson0q&#10;BVleWnWLx+EpBHXUUCTmwOtzp07I69MXnD8fbg/X4YvjCdsnzmDUP1vfSOiSAt4PI7nZCQfbrG59&#10;VgK4ZhdI7+fhdsGnVU8nUhSlBsQHCZIZhzer0V3l2i32dQT97+T1uWOkBPM7NFYAFOrXLwyN23Kz&#10;JfD6OGAb8fpmrGZqHfRlSAPJPKyRv/SRuPoUzf2ZHNSHTN9P9vsyBqCjuIoyFWR3PzJFcygzNRcX&#10;wFNSKuT1d+SgAPt9Xk7lMVmvH0xA9TmKfEGzkx/Bnh5cB4b5YA28WWSN6pm/9LSFll/V/xv97H05&#10;qBXx+/HbtrDPr3OEQVGUKsnsfrgzmzp2Tqg7H6duUiXX6+Ehn51zLguzMDc+o2c1adurGry+ZU7R&#10;gXxB6bXao8xgMRm+A1/CfGwZ4CAAvCUTuUtPu+V+IAcSX3lClevrsvHrJb/CH2wH/pAn7kyg1aEo&#10;SkVkdj9U0fVm6JDbh2r9Gj5Lpw6PfCYEyrSyuUQXNumtp04EqqOHZ+RDE1MXR6MTnqcjX5uDPfgD&#10;tzhFtEdrdb15+ziJKWsHV+7Sh3fLpTBpEwxp+Tev2+peev46+3zaDvxtGlEG1OcryhSR2f1QrVdm&#10;6CzQAdT7uQeEurp56n6efUvGw+qfUo96hvpyutffGuWdTBkQ9OvLfKUA3+njRH6Zx0/ffJn7iLJO&#10;XM3r9Z9Dp/9EDmoKxZDIQ6nwh7YDJ4ImgKIo00Bm94PT0oHT4XDItXPq96CZ+wG5ZvCYu1wtbnCI&#10;G0xX4fV5GHY1vdVgw/T6zj61ZxjalBGhCAx+D//A6x3azhySIrPZv0Z3b0BTN6mrfeId6Q9/5Rq/&#10;uR34P3xeXlQUZVrIXukc8LaEwplMbJFIxsRhngBqssIXqs/eFBkEM6rz+szqesK4cCa2sN/HnEg6&#10;1+9LBB6f0OupZDa7OPsAyKOh3NJbqRTi+v/pprkduG4ZpSjTR3avT+BehGM+dB8zTd+djaCuH9TJ&#10;8aiSHp4jb/6nx/ZOvZGW81HG61+f5FDuON5Gu+rzFWU6yen1q4SioRmg78fnSrw+sRKZCwrXPso7&#10;3FwPZbw+RV1rMtyNbgeuKNNMg16fiE7SB7bTmw0ZvT5zMhfqmwJO/TjRTVHC67+ETv92XVHXsqHb&#10;gSvK9NK012dW/AW5Hqf9JN+fy+sPlilyZgiMntYkJbz+XfT6GvBGUZSCtMPrM5G5+wljsFm9fhDe&#10;QVjygifkH4aolOJe/010+q/Lq4qiKHlpk9cngnW6pbz+yW605+j0WGbZ7J9vT3Fdn7YovCavKoqi&#10;5KV1Xp/Z311bTHDMqV7fnLkJNfzoNMvGyWz2P8XZe/y/0el/Iy8qiqLkpqVeP4VUr88xc3C+pmxw&#10;3jJymP138vZX+OBtdPp1B1hWFOUi0yavT4uhfJKWfKV6/cFq0KPTRnKYnVbnerupUACeAtuYK4qi&#10;CK3w+vuWMMeum7CqKutobmvJUXraTeUFTv+CTv+Sbl6iKEpxWuA8/TA2EUqN5nKEzCDuM+3w22vH&#10;Ei0gu9kpxPI7ckCzNjWSvaIoJWiB1+doxmPQxrwxpHp93uXLdPK8D1jDEzZ9spv9HfT6X3H6D3T6&#10;OmtTUZQytMDrU1DLHm/Em5FUr09V+/DO7ZRVYquvSsls9hfQ6d+Tgxvo9TWwsaIoZWiB16cobEk7&#10;Z42T6vXpmn4wfIJCRWfd9aRuMpv9J/T6Tzn9PDr9q5xWFEUpRgu8Pm9eWG1dn2ZuhtoPvAOkudd5&#10;k2Q1+xV0+p3fKc3bJr5HaUVRlIK0wes7c+iQV3NEQk4fzZVIDL2d/sZoo7/jBWJoy+z9rGb/GJ3+&#10;A05TrM0JbpuoKMqFpBVef0B97lESJtyke33b7ufZNzisnaxmp+1yv6XkZXT6k902UVGUC0gbvP54&#10;SEyiZPS1hciWt+5qeHS3UTKa/Vt0+p9zmjau1X3JFUUpSQu8vrWi77q9hMW5Wbw+srJxSHX+7bPd&#10;di3UzWj2B+j1X6UkL9CipKIoSnFa4PV5O/JcFfGsXr+1ZCs9h+C5RWldoKUoSiW0wHnWMXOz7WQr&#10;/VN0+hyC5xV0+vcpqSiKUoIWOM8Bzrfp5Zpdk8nrL/SH0Rj7+T6lRrKZncZyOQTPp+j1/6CkoihK&#10;CVpRZaZx17WkIJsRMnh9+xBxEJinWTKZPRjLvX73ETj9TylXURSlDC3w+ieHQ+s0y4R6earXH8g1&#10;orRle5VMZqd1ua+Cz7/a7aLX1x20FEUpTwu8/rF45ChlZm5KRLfDzRwNiEmSxey8LvcK+vwfbt78&#10;4VH304fyiqIoSmFa4PU5VsI4CfExU73+Ol7gQA5aSBazv4pO///FPh9Rv68oSgW0wOsXINXrz6PX&#10;X5SDFpLF7BRj+X/YfcQ+H3mxe0PX5iqKUo4L6vV5u/TFlvbvZDL7W+j07zmX73t+/8XupZfkNUVR&#10;lKI05fUHx/1+hjCbo35/zrK7SrrXd5wz8vv9EMfyWuNkMDvtl/shJC7/S+j31ecrilIJTXl9CrMp&#10;6QTwLMtsy1SvzztnjTNFMzdfRq//FiQe4lT97r+kPl9RlCq4oF6fOngsTI/XDybr/4pO/5+iTEVR&#10;lLI06vWzUcTrD3aGNpYS9uKdKOlmfw29/seQeBudvkZYVhSlIi6o12876aV/jF7/O0hQVV8jLCuK&#10;UhGNOc9dqX6nYtv08OJ7/TfQ6f8JCe7V13n6iqJUxHQ6z2xef2upR42FNTra7B8n7M41YVJLT5H1&#10;f4YEVfV/5UxFUZTSXFivf+JtlQvgKt8B3gGG/FrzpJWeozHc8qr6b0u2oihKWS6q1w8F96HYDhT4&#10;oS0b56aZnaIx4C7pz9Dpv8uZiqIo5bmgXp9mbvaOB45z4Hl9Byv765RqnjSz/4le/znHuX4bvf5l&#10;yVUURSnNBfX6uD/XNqUCr4/hnNsSmifF7J+h078Hie/R6X/EmYqiKBVwQb0+xtw8pJTv9Snk/hnl&#10;NU+K2WnrxNcgcQO9vsbVVxSlOi6o16f4+ruY8rz+YBGz2hKIJ8Xsn6PXf8Fx3kSnr1toKYpSIRfU&#10;6zvk492D/i5uyrvb3+E5nL22BOFMLj2F23wZErpbrqIoVdMerz/a6x+dHXMXfBrpXt/bTSvEYlsC&#10;MqSY3Qu3+Qk6/RuSqSiKUgXt8PpzXBVH8DB1kmUGr+8s0H5aBr22bJoLJJfe6+D5CL3+95KpKIpS&#10;BW3w+gvYC+NBOTjdpkcpO1m8PrK1198ZbruLw/XjE8lqB4ml9zp4LqPT17hriqJUSgu8/j67+7N+&#10;EH2ZwuMnREXO6vXzMThew88FFs2Gxjztz+K6q+tbkuMc031q0djPfQtbK9kjPiSWnjp4vtZgDIqi&#10;1EFO5zl/JoEODvzuEi/ajXs2Lzk5wZ6YHjlUvAplUSphRVUdXn8BPzPgSLI35JghP48dUKvr1B7x&#10;WhD4HdZyjBoklv439Ppv6QotRVHqII/z3Dd7YsQ9L8sRU2jTEnSf7GPxEpQgD5wwtz7O6x/h+7DK&#10;HXHhPkbtPAo0OQ429qHG3+dTad4n78PYWx44J1hMGm04gacDeAm/Ogf22cdbYa5gD0lmfwGd/ue6&#10;QktRlFrI4fXZpXI3x8kx1/U573jBWcDVsEENOQ9L8L5TSuEVKEEV7IS59XFeHyfnu27fcfYoMU6m&#10;29I8nUqLvKgg6OIB+q6rgbfHnil6CW8Tp/mmByWZ/UP0+l87zn30+rpCS1GUasnu9SmeWSSiAdX0&#10;e+zwON5ZtpmXIXi3w/6C7/WXuU2RMP4a5/X51gO1bhkrGCNThZy/Cd106DYit4otyh7RoAN6e7yz&#10;QHuExqLzrv5KMrtsmEvTNl+XPEVRlIrI7PUpoMFqpEZLvR5e/Z6697lfJB80UXOMpCvF9+sPCg4u&#10;+KzQui7XpbYMduYEg7T0Avh3rPQvbm7A9+2d0LqAg9yLvxLM7nXw6LRNRVHqILPXpwrw2f45Lnpd&#10;He6wn6OhXa/XhG4BO3KQi8EhvjXEamKjoY7RXHOLde9bcEeRVxSq+ONLW6eU35tzBpjq88t5SCi9&#10;dPDoHlqKotRCZud5To7OAGrA3I/ijZCS1+eQZ/kZ9I1dUNbSpkBm8Pqj8+HwPKiDHw+Hw7M9OYhh&#10;P1grBvV3LAPv7hvy+iEXjz1c2yf+IrPtpIbG+2Ekdxzq4PnMeR6d/jeSpyiKUhXigwTJtMErXQ/m&#10;TpyB9Ltv2bz+ZALYp3t9mntjDLEOaCp+tpCbspM7+Heu/Xv3IPL6xgJfuuYRf9axs4DV/qz9+/Gl&#10;pw6ed3QsV1GUmkirMvvQfEZvB0KKbbYh8yNDPTy2vc1TOIGbyKq/AMpjq780PDyO6TBP9frkuMPt&#10;DupFyja1lN0+jthSQlw5j+YGBcVbAq4zwNFdNAweZ43fH1966uD52HkFnb6O5SqKUjmZvT7168sc&#10;RppsiQ6ear8ymkvDvW5KJ4oNqlDPbfb7x8Fs+iB2mtVPp3p9apmE32q5EcTB7Rr8XpTa5iYDNR+C&#10;1gIeUssGB6PR6+NdgWegphNfeung0bFcRVHqIbPXN+v1J9SPDdVcXqPFUyxpOnuRvaqCQVRgnTys&#10;uSDWNlaa6vXprrEkBww57XBWCGiqbK/39/b6HKQZ++vhVsadWUtzmzwp1P9+KziDh7vxcaIPhnDG&#10;z8w6mB1bepnB8zY6/a6G4FEUpXIye32ZxT7cHO3xjBu6AXCt+HB374huBNu5pzACIa/PQQ5ojszZ&#10;3DmN8Fr6ylO9Pk+57O165Rns8oBrwnx9dus+Xv99KNufTYrf2+vuMmaeZt6qK7b0MoNHN0lXFKUm&#10;snt9Z8WYZeOeSv92KExNkZW5Ui9fg+txLASoTtMoMfWeYAPC0muSPporI7IRkpsi+/0zHJ9dG/ZD&#10;c4i2+jhisWoOMhzAHcUM7rDSP9weHhkDvWnEll6WaNHOib9InqIoSnXk8PrA3BDc4uJSPxjSBF+5&#10;O8TejuFuwlraRLDrRXpeqNq/wF6fvCoFR6CXQqR7feeExhzCnMtrzRNXeungobFc3TlRUZQayOf1&#10;awH7UKRrhJz8gJ1/Sa8PbJmLv3pHRXqf6iKu9NLBo2O5iqLURQu8Pi2A3d50ZPerXRktoB4ebAd4&#10;E4cMsnn9FhNXeu7g4XW5OparKEoNtMF5BtM0rVj6ZS6q15cOHl2XqyhKbbTCeUrsekSmTbrByLFt&#10;BDbO6y8cLfaGNLlos28jb2jM2ogxu+yi9Tp6/U8kT1EUpUpaU2Xe3+yPaDx4dLR2erTiDDh0vz3E&#10;Q5zX57uHH0phHOuarwaIMTttk/7WL+j0b0iWoihKpbTA6y8cQy18OddYa5zX531vp9br0zbpvzlf&#10;otf/QvIURVEqpQVen111ru1Y4rz+CV6LJ/oPbSxF9gdoDLvZqYPnQ0f3y1UUpT5a4PUpqI9bSV1/&#10;arCXnjp4XvgDnf5dyVIURamWNjhPI8JDRmK8Ps0B5aifm/1+4WVjE8Bqdurgedm5i17/TclTFEWp&#10;llZUmQdc3T+VfhgmaSFtjNenwVzqKqLVvX6gnPZhNTt38FxGp39bJ+srilIPLfD6HLhzHDPQTYQY&#10;r08jBIfYVzSVXp87eCjw2peSpSiKUjEt8Pr2QGlFvH7Kci+gQPj/WrCV/jN0+i/zJloaeE1RlJpo&#10;gdd3NngJVYSkFVVxo7mhCKA22jxz82P0+h9+gk5fN9FSFKUu2uD18xPn9R1nFCzztZHQfpgottK/&#10;g17/23fR6z8vWYqiKFVz0by+MIX9+tTBc+86TdZ/W/IURVGq5oJ6/QWM41Nsk5eJYCk9dfC8ppP1&#10;FUWpl1Z4/S3aMTFK/tHcqZ6vzx08V9Hr62R9RVFqow1en/YxHye/15/m+frcwaO7pCuKUjMt8PrW&#10;mZuriXF5Yrz+NM/XfxW9/msaWV9RlJppgdengAy7mMK6Oj4vYJT9PqZiiPH60zxf/0/0+t9qZH1F&#10;UWqmBV4ffT3vkog7J65QahtSCRP240Zzp3e+/u/o9B+/hE5fI+srilIjLfD61K1PKXTaHH4Hvf4h&#10;pazEef3pna9PHTw//YpeXyPrK4pSIy3w+tSvTxV72gvl4Hi0jE4/qYsn3usLU9evTx08z11Cr/+S&#10;ZCmKotRAC7w+T72hnh2Ovcn0EiZepnr9aZuvzx08r6DT/1SyFEVR6qANXp/m3qxSKpjPc5A02z7e&#10;6y+MRluSjACvjHjQoAVES88dPB+h1/9eshRFUeqgFV7fZGXuaLjUn5ejGGK9Pt01vJ6dhd1+f87f&#10;M5FaFG3t16cOnn8TOv3uQ8lSFEWpg9Z5/Uxk8/o4JSiYtdNmr88dPH+j0/9IshRFUWpBvX4jRErP&#10;HTw/otd/RbIURVFqoSVef4/3zjUpNJo7pV6fOnj+N+j0b0uOoihKPbTB658coEMeI8FDXzCvfwWd&#10;/uMv0Ovr1omKotRLC7z+PLpjCwkTbi6Y1/8Zvf5PN9Dr69aJiqLUSwu8/g66Y3d1A6OmZSTZ6yfQ&#10;Tq//AXr9fzc6fd06UVGUmmmB16cquVc/z8bF8vrUwdP5Er2+bp2oKErNtMDrr6A7Tgi6YyHW6zvW&#10;/Vl8TuWsxgmVnjp4HtDWiZclS1EUpSZa4PW5Y/8gRwdPgtefEkKlpw6e/yY6/R8lR1EUpS4ac54r&#10;Z8MAqohvy4HAwTftXCivzx08/230+n9LlqIoSl005jzZ0ydRZObmtGCWnjp4/i/o9HXrREVRake9&#10;fiOYpaclWv9LdPq6daKiKLXTmPPc6qeQsJXWhfL6HIPnU/T6unWioii1M53O8yJ5fYrB8+9Dp39J&#10;chRFUeqjUec52LXV6ReOhsOzpJr+xfL676DX/1+g1/9VchRFUeqjSed5TN33O3IUQMu2koKvXSSv&#10;/xk6/Xu6daKiKBOiQefJ8Xd25ciENlI8kAMb6V5/fXF7OLap1sJooz8Xs9XWZAlK/zF6/f8gOn3d&#10;OlFRlAnQoNen4MprchBiAV+x3g+EVK9Pu6X3F0a7xkSgFdxLF9lO2alrAgSl/xy9/r8Gvb5unago&#10;ygRo0OtTfOW+HIRZxJfW5cBCNq/vcU67KG7KERK3j/rCZn99eBZtDyzM9Q+HS/1NOURGx/3+5r4c&#10;EH24rHlGMn7p30Kn/69Dp69bJyqKMgnye310eBsjI37CYLl/Bq5y2d+hNiO4R7q7JAchtvCV6rw+&#10;jxGcYWr7aKmHz7aFvxz7U+h57YEFM7IPl3bg7wdwRsfAFl41u9MPzP41ev3/Hzp93TpRUZRJkNfr&#10;L7O783vdB+Zqq2Eux4+1Y6tvH7Cj3ZBDC6lef4QXWD1ecLZoaHgbsvCZInse4UuYCENvMeCP36V0&#10;76xPzQ++f2xDAu565/AkpcdLruX58u+/j94+hG6dqCjKJMjp9dlTA+L1pdvksC/OP2EnlHGknz0y&#10;SXMgn2FxzD6pXh/d8CInqeGwxV6ftlg5wVSod4ZY6C3xtKET9OryDelW0ONvRX4fLop5ePvAWKF0&#10;Er3B370lExavL68oiqLUSj6vj5NrtmnCJXt97kjZozT1oPTyVHgX2L0Cq8Ol/sZos98feiOuyTeQ&#10;VK+/AReQgWIaGl7hopJrpoxxrx/AQfrpG1KrQ0YBeM7RPHl9vDYe4zPepQ5ydm+p11cUpSFyeX2s&#10;7S6yU2SvT9NwpHN7gOmcVV6skttZTAy8nOr1KWb/It449rDHHYpIXTXUIUNtiSQvTQMO3MNDKW8e&#10;EI0IzDkDvFlBHt4CN50F7ORPmG5kR72+oigNkcPrk7cD/2l4fRrW9Bw9OUv7nJx45siVRjlMWqIF&#10;pHp9f/whyir3zydt4kK3Mr6XcfXeaxd4k44W+LYAFxuRMbZTSmtBvb6iKA2R3eufoH/GuS+B1+fq&#10;vTd1hbr2EybexHGy4XlRpHe4LPkJpHt9Z4vdOxL0GnkkdERt8dlcCO7rCXl96e45GWFDgsadwSY8&#10;FHGQOInn/TDi6wPkNEVRlFoRHyRIpg3qM6FqfeD1uVvf6wAhr+/PZayVDF4fONnrn/WX0WcvQ/19&#10;cdkZ0KJfKHxs95FMSfLm49CXDnt9swsLx7JX9/npHJsIiWEkTNTrK4rSEFnr+nvo8XgOu9HDg6lw&#10;XT9vD08xsnn9/NA0T/fAH+oNNWb4wFjsi18Y2jY4JwjNgc4/66bv6vUVRWmIrM6T/WGIban9ekOZ&#10;NCMn32huUerx+jw3P/D5AN3JZCUZvRxEkMCpPD1cxItDCOjtseXDN8N0jNJTZH2drK8oyoTI6jxD&#10;C1eZVckVT0dT93E51ATI5PUX+kNzXS1CXjqGFRpX7s2NPLCXh7t4FiE54Eigft8QTlTl7iw8B783&#10;NoeydnAFpf8Fnf4NOVAURambAlVmo4eHK/s0h4UHNCcU0DKD15cu/AgJTZHx1gzm8r3AY9trB1C2&#10;19lDS8LmziErR7++JJwv0et/IQeKoih1U9Lr7/sLrRBZxFo/qV6f++DHSZgfhAu7Qki7Zd6fDCRr&#10;dwG8Qxhd+Ps8CWk1eyAev/TXb6PXvyxHiqIodVPA61NXzqkcOFs86wU4nFBFH0j1+txF7x5uJi72&#10;ag6/9G+i078qB4qiKLVTwOtXz+7i6vAs8M87PahoJw4Lp3p96q7JOrTaAFL661fR6Xf/oANFUZQJ&#10;0AavT4MDxkaKA+owSVrvler1aVGthF9rI1R69Pk//PCo+w81sr6iKBOjBV6fxoHDAe/J7Sf0kqeP&#10;5lKwzORgPk0CpSeffxMAv/+p+n1FUSZEC7w+uXhj8RNAN4KEyn6615cYoIv9EJGgzs3x/vvvis9H&#10;wO//KC8oiqLUSwu8Pu5OYnbwANTnY9vvSkj1+jzPfpzJLCJL5/33L9/vPhKnf/PF7qWX5AVFUZR6&#10;aYHXZw/dO/fmws/LVPuEaaCpXp86eCy0x+s7juf31ecrijJBWuD1vWmWEZIi+qR6/cHO0MZSUlj9&#10;ScKlR7+vPl9RlInSBq8fBKwPWDWj4YyRpV+/1Xilv3xffb6iKBOlLc5zwQz0c7CRMvnmwnh9RVGU&#10;CTOd7ifO6y8cLfaG1He/KbN2wrRoDo8kFEVRJsvF8vocHaI/HaO5iqIoDdCc+1lZdN0ebUl+JGOt&#10;YRImbsZ6fR4fUK+vKIoSR3Puh6N1ghvmzWnHCS/cChHn9U/Q7dPqLvudpGVzeBRFUSZOc+6HVmJV&#10;7PWnBvX6iqI0RHPuZ2Fn0eWR1w0Zaw2TNPKqXl9RFKUY0+l+Yrz+wH7/CNA5PIqizDqNuR8KsEZh&#10;NQfnw+FSvh1ZYry+ZUv3CDqaqyjKjNOY+8HB3B6laL5NUjT9cdTrK4qiFKMx93OKTngNq/jVef39&#10;Q5mrE4fO4VEUZdZpzP1QfOVEysTcbDvq9RVFaYjm3I890qaBztxUFEWpnCbdz35yP/yJnGYh3evv&#10;9/ASQTc+NS16Cc2HyaJeX1GUhmiB+6muXz9gH68Z6iPivVsS4zdPEPX6iqI0RAvcz8mh654mbI1u&#10;IdXrU9U+vC+LZaPG5lCvryhKQ0yn+0n1+hStf1cOmA3MGspB06jXVxSlIZpzP3XE3PTZQxff25Mj&#10;ZBNzXPq8FqBeX1GUhmjO/dQRczOAr+72dvobo43+ziofuvmWANeHen1FURqiOfdTc8xN3mAlQr7R&#10;gxpRr68oSkM0537qjrm5cCSu3mM1PLrbKOr1FUVpiOl0P1m8PrKycUh1/u2z3YTZ/w2gXl9RlIa4&#10;qF5/a9SWkDtW1OsritIQbXA/3LEfLKnidbRJA6+pXp/3zV1db01HfgT1+oqiNEQL3A956G2zak7r&#10;aHsLcmQho9dnVtcTxoUbQr2+oigN0QL3c4aueVkOGFpklTD4mt7DcyRTN322d+blpTagXl9RlIZo&#10;i9cPb3eyhFkJoXkyjuau9CmKv8HBUTsCsKnXVxSlIVrgfpbJH5uVfarqR6r/ITJ6feZkju4rBqf9&#10;pod61esritIQLXA/A68zZm143t8ZetXzXoJnzuX1B8vUdAiRdPFJoF5fUZSGaIP7GRyKLzZZkxet&#10;ZPX68zuR7v0lLzRDwyGX1esritIQLXE/u543Fk6Th17Tvf7JbrRL//RYFmrtn29rXV9RlFmlPe5n&#10;YZNibx71R+mTbVK9vjlzE2r4CUMEzaBeX1GUhphO95Pq9SnSMrC905Yom2HU6yuK0hDtcT+jvf7R&#10;2XG2/vZUrz9YDXp02oh6fUVRGqId7meO9jYn8JB2QEkKppDk9Vfm+hvjfUTL/X7f3GSlYdTrK4rS&#10;EG1wPwvmRBvKwUCZPUrZiff6K3T/OBgbrF3H7F5rav/q9RVFaYgWuJ99dMiue9anKGyURYF4wst1&#10;Q8R6/QVy+mdyZEIrv2qcujMYjXKE+VSvryhKQ7TA/WA1nCNsomOmLEoVichAO6msykEYuh+kbayy&#10;QG2C0EevBFNAD6WtsCfzTA+C8A74vjX1+oqitJ7s7mfQDzpiVjd8B7e/Jnng9YrNl8HunCNK4UUo&#10;sYApW41diPX6tIeK/XZBC3QP5cCKuHwguMJJeJnXEuZhgIe+s4BbQMqU0H28DeSJ6qxeX1GUhsjs&#10;fsgRG3D04kF4LVTigto40B2fUgovQYkNTCVsoRjr9Snijr0UVD8fyoEN+tBt8vKB16fvR4fzmMLk&#10;FjzhdXBNwCK+4vQhdZqr80i9vqIoDZHd/YCL411u0fl53SgUS4Fc6Qn1oBRx+7yiqr/ge/1lrl8n&#10;DL3Gev1deue5HJnwLro7cmTj2F2Hjwy3Fqj2L40O3vxln6LF4VfG8Qi8W1FzIGEQwoZ6fUVRGqKA&#10;+2HvR5FssJIr9XSpCxfZvIomao6xK6/aiPX6Dna7ANFizEtPfPpygLDXp1uZzPjk1s4meXscFsY7&#10;DNxF8OkgYQcYK+r1FUVpiALuh+vT25hcxJTnnsnhpg2XWrGEX1tN9M/xXt8P4Oke9PujkbM12uxT&#10;KYkM96SQ18fOnOBW4X3B4C51xl1c+b+0en1FURoiv/uRiZbkCinldW4kjKSmM+gb8dfW0rY+iff6&#10;XnB+G70su2mFvoXXqcOQ16eXRutD9/TsmE/YPnEGo431o7m0iHEhJFdRFGWyiA8SJDMJ3gOFuzT4&#10;BuDtSkv+Mmm4tDqSvL70O42xnW1pbsjr85BDyOtvyAEywPlLR86Jf8PK/O3V6yuK0hA53c8+d6DI&#10;cOkJHYS8ftJwaXUke31gft1oOkAtfz3zpNKQ1w9/QbOTH8F7AvZEYT7cBfFmQzM7M6BeX1GUhsjl&#10;fgbcQ37oT1Ik1+r18NAkx4Tplolg0Huhd5ba/Z7q9YsT8vr8BaXbnir+vWDcFs/EEzG+J1bycRDg&#10;gF5JR72+oigNkcf98Paz5gpUugv8/9s7W+7UlSiA1uHA4rrQ1XVF1ryFQVbiwKK6MNfjsXUVKFwW&#10;prKqf+plzjmTZGjaAq83Z3jsLW6TKb2dpJM9kzNfNrBRwz1nTdRqLL4WGX47KqYz62vPtdRC67Sp&#10;3ytP+9L/EMfth0FMx45cxfoA4MTx+vkI0juwsca9JdStg2fOaupXrfyEtkH3kb9ifb2YGonW6DD/&#10;iiqqHwbyW3UnV36nleIRg4QErA8AThytH5uc1SB0cmpbuOKsqL4NuplPnsqm82C3ldZ2yTmrr/0X&#10;bB5ChXbNNlacKF5ilTcL7f4Y7l+MY47nxwwSErA+ADhxtH4+D4wRxQ0aQ+0f42CX0xBnzpsLGmiw&#10;6Jx1eP4Os11Jc6rwajQ6fKtJvv8jWB8AnPgN/ayDFM8zfkDa+ulEJ4mrfPPi0LH1fx+sDwBO5KCf&#10;MA6+36w1ZHn9zzuj1GB9AIDzyEI/0rQfxhDJXkYGNWdDfQLrAwCcRwb6GdwuY3doK7a6WxOsDwBw&#10;HhnoZ2t2/xL7XAOsDwBwHhnop32h5RrduSQB6wMAnMdl6gfrAwCcB9Z3AesDgBOZ6ad3NxqNflpd&#10;H+sDAJyLp37GH8vlclINy183dl7/YXcqrA8AcB6O+tH12l7tbHEruq+o0tvA+gAA5+GoH5mbVW1D&#10;Um9ua3ynfawPAHAejvqRDQljDN/maenOjLrS2zfhfawPAHAejvqRAI8tw6AbtlQLrsnpN7F9rA8A&#10;cB6O+pFAvixiP5Bmf2NtZWnsv9hJC1gfAOA8HPUjK2s2qRfUl51MaOsDAPw6nvo50H69ZaLuavXN&#10;zrlYHwDgPHz1s623Sa/H7dvCPCs7awPrAwCch7t+Zk+jabr74Dhsyjj8dgtarA8AcB6XqR+sDwBw&#10;HljfBawPAE5gfRewPgA4gfVdwPoA4ATWdwHrA4ATWN8FrA8ATmB9F7A+ADiB9V3A+gDgBNZ3AesD&#10;gBNY3wWsDwBOYH0XsD4AOIH1XcD6AOAE1ncB6wOAE1jfBawPAE5gfRewPgA4gfVdwPoA4ATWdwHr&#10;A4ATWN8FrA8ATmB9F7A+ADiB9V3A+gDgBNZ3AesDgBNY3wWsDwBOYH0XsD4AOIH1XcD6AOAE1ncB&#10;6wOAE1jfBawPAE5g/R+ZTR6KQP92ZimLP8OQ8HZnpyX7eZmwtZOfwfoA4MRJ+on+K957luJEh9Z/&#10;0is2nkLSfXnQv12G83v5zGKxKo83Azs5AqwPAE6coJ8W/3nRnfVfw7X2t/vF/l0u+0+ZVlZ9/fFi&#10;0StPN/Kh8Vt5OJLDI8H6AODE8foR/xXBf7dyNLV0Dzqz/l240gc9Du354mEstn8LCeE8fL0J6ftw&#10;dDRYHwCcOFo/4r/QxC3ZhuNiLccudGZ9CeNYK34sV32zGJT/zsvzWfl1WCY/ll9f9SNHg/UBwImj&#10;9SP+i3Lrh5OVnTjQmfXlQmMwK+i9+FgsPsovw91d6L+9X+zKf/tVN++xYH0AcOJo/Ug/7o2dJFWA&#10;A11ZPzTni2JnZ3LV7+XBLMTxS8oaIKRN9NungPUBwIlj9bMWzSX+e7ETBxytnyi+V74L9HuLXWj2&#10;l8y/G9r0DwBAdpigWmix/hlN3N+iswiPXHUS4Wl2Yk/K87LtH/q5PxbjcFOOjXpdelv/wvPP7feF&#10;/PtydP6D8dIIj+Mgns6svwkXaqEs7c0NQzeVWQj6l/Vg6N0NIzhDxRh6eY+BYu8Kt98X8u/L0fkX&#10;/8XmfThu+K9zOrP+SK5Up1+Fln1xK4eB0MJ/DAdh0paM2y+/9sPXI6DYu8Lt94X8+3J0/mW0uo3W&#10;lKH7tf+6pzPrL2TphWJyt3uV4Tw6K6tEVmCw0E/4Tnljwiy2Y/s6KPaucPt9If++HJ//l2C9YnKz&#10;+0j950F31pdhmhXVsKXwDvCmkxe0sa8MLeVHKPaucPt9If++nJD/qalNeLZEHzq0/mKxXi3DUJ3l&#10;qp6WFvp1G0uvLe5Hy83j7QkTGCj2rnD7fSH/vpyU/xb/+dCp9QEAwBmsDwBwTWB9AIBrAusDAFwT&#10;WB8A4JrA+gAA1wTWBwC4JrA+AMA1gfUBAK4JrA8AcE1gfQCAawLrAwBcE1gfAOCauGjr3z/LzvPF&#10;e3PVzsxZj2T7yGI4aS68N5jqtvHDle47kznTZeCl3tx4/yF7BRXLbVw0O2N6k7D0YVG8fVQ3e/2s&#10;Gza/xz3u8uXpRW51f9nM6v1EnoT+bdyjND+mZbb7yWK6+1FLoWlNzIDxR1lCHpqi6b3qM7usi1HJ&#10;+vUCStIFW/9Z7q6xtMS8GWuJjnxY8h87Fx68l2H9kbFtaV9tCLe1c2GTd73V04aCYheQ7PzwmHO9&#10;1ZPqKhKLyq2dC++alhXjkeW7sUP4naYo8/03if4MZPerkpElLO6TP0S1WHyyhn61bUh2XKz1VT3z&#10;1ex+qg03S8+aWcjpZrnURkLcRe1djj/+7O80PXPt76sCb8+w7JLWH/XWN/I36WeszbG+aE2eSqHM&#10;bt5l61IrSdP72UpqBNddjr5Hqtd+aM/vdWumcKv17/FWPglae2XXAGo0amrrW6Hvre+00EhboTXR&#10;nUajprL+TTgbLpexGbeVVH0SypK0lZJ07N7fnXOx1pdt5q0QSRGJDeesmd7bgWS/KMKhFKq5qlLe&#10;X/KuwGS/s5Vsfay3X1xje5/JZR27+aUDkr+DPXukpWwtZHmIffc5+g6xioUOJKuhjSkVme5NN5YK&#10;QA2UD6OyJn1KHljbRtvqV3F9KDStif6UZX240/tdWX8/tRcRe/GVqlYeCqt05U+Va0m6VOvrXovm&#10;UK2Mc34z/4RuniwlvFmc9pKcczdF2NO4eNICrs9wOIoq0mZdHe/PDCkoB4/iWrKclKRsIguHSAW1&#10;kYIuf4fQVtiFg8JaxVID59nETK0vbWErNL1wHApNa2IupNavkSdBLmwgRztN1lhVpiXpUq0vb1h9&#10;O9EqwG73ZaAthPCuPpajmHkpW9WmwvkRaqt+qcja+hK1qqJScnLCBpjdImGRp8H2/bF4vB3NJE0r&#10;KjmMJSnfLlENUD2stNEg918O4+uh1AV5hggT62tVe1BoWhOz4QvraztN9K71rybbxWRaki7V+s2X&#10;QbvDF2R9ey2UZo02amJZl7JVtYiyI/RqSSdbbX1t1ISjgJy0tIjyoNmTGwj9KtIBl5Yka27myECb&#10;lgHplEjDCiaeLJ+ExPppoTGhtiZmQ3t+1hJTC+2gg5KUvALnxqVaXzrV02c127jCJzSO8KCvf/qg&#10;JtbPtosiBFuHEmCorS9vXan1cwssV0juis1ot3vS3tD31vaD+TRH/kgBMcQpEgBPra8vMZmRWD8t&#10;NHJN0/bEbGi1vo4j1EciLUla1jKN1V6q9eW9Nt5hfS+/lLj+vbY448tr+qIiZSvXtmYQjHV71tZP&#10;ay05yfatS3Jnd1dbloPUNfrHiBeTHRqNmgwWYzGMdEfI0aN9IAky5EVi/bTQyAPxpz0xG1qsr0Wn&#10;H4t7UpI0yJ9l/Xu51k8CmNJ2rirZvFlL6WkWHzm3OkCjhNa1mB2a9YQXE6UFMDVcle2IfRlYYbde&#10;8z0z19gtl6rgQY/zQ3NnPYTytjuPrrFbLkEGG0+VGYn11YlW/8aeodbEbPhkfZs7UTfRku7FpLso&#10;Ny7V+toU0EKkUfJsuxCbDMQ7VeEXpNlsppE3xuwGXEfkwU15tVQzjcRNkqvLCpGi3WpRaMi2PM6W&#10;Z5kwcfganw1SOmKzXrTSj6M1Nc9jeSryfFVMrK9xKSs0chy6WFoTc+HA+utG11xEPmIvw/Kg5xqq&#10;vVjra126uVn3dG5KjlMSP2EB/VFFKDTWtTvtre/kobWh+3lTR3hsllB/ez/bylGeTU1FrN4v7/q9&#10;PJX90JbUJlooSTqzMt+SpG9Sj+G9ZKyjeMJoL33tHd7tdzqDNLsRYONVKOqixGF5ICPdB1poqglN&#10;UmhaE/0ZTEP+JUfL8kAWTdFbHS7HCE18LUkP2zhzNNuSdLHWX6zlzxDJd7BdE3FlgrzCJm3ofFvK&#10;TRrWX4zjVGMh25aykCxeYIsv7LXaNfJsKSszkUmN5jVNza9TxfogKuRd1mZJG1ZTtSa6c/jUhmIv&#10;dVgTCTAPkuR8ow+Xa/3yHq80XvI2slBn9ty/yLJlNXHG0J280BYPk2w7Qg/4E3JfV7Vbrbjmz7l2&#10;SdTs3kWSy0mjp21sJWnzmlEguZ0bHXxUzF8aDZ3BSCvePJ+EtRT1mliv3mihTwtNa6IvPct3JHQx&#10;P9lxhY02GtuTkHdJumTrAwDAqWB9AIBrAusDAFwTWB8A4JrA+nCp6Oza3GY35JkrgBqsD27cNIZ8&#10;vp0+YlJnpZ7iV/2JdEygjOWMq7f+AqfnCqBbsD74cHMw9vz0mYyn+1V+INCvRzjqSDs7+QWwPuQO&#10;1gcPGhvALl+XOjnnVFP+B+s31jrC+nBtYH1wQNcTKIrbavWJweTkuZhnWt/qm6h9rA/XBtaH7tGl&#10;Y5pxFkUNXC/Pr+thWuRnp/NnS9502fJDvw7q5RZe2ueoyvfedQ2VuIpv0/q6TlIVadJXEK0eZN2n&#10;x8Vipp8vK6ywHMtYF1gvf2G1zmjM1TrmZp7MMm3NZPzPNWfZbq8A/xOwPnSPLVfyadK9vQJUayXo&#10;Ukui52QBHV03M7X+4WovbVu7yDeWup5jXLupaX39P6qVkDSbukiG/LKNrs9mPNtOCUpcKkxz9dDs&#10;tXioLvSLTOp/Hl+ALmMlJrhcsD50jjbh26Ig6uO4C6w2fYMEdV3PsMjhbvUcjsO3E+urvN9Dk3um&#10;Q4NaAkaSXv6AaV+GDZ1ifWG4bK42t7FOiWqFxcYHP3TJnxLT/leZrH8mkPf6dXD5YH3oHJNcSyTD&#10;Vp1WF+rCwg8h9K/J1cq192LRpvWbwZhYXXzeiEmSww/YMophVcTTrG/NdlsCzRa9tDcADfLYB+e6&#10;+patwtiX/osvMxmtTysfugDrQ+eYJdt6b3WJcjWttobDoVpxHhIbNKyvOy+9SHKJvkx8/v8lWX7A&#10;Yvul9k+yvlYxsUKyn4qRqLYPWs7ke19nUn/mIfsFP+H/AdaHztHpq9WuUAka3A4NfK0bZC1qdXTl&#10;S6Ph1xgST6jMW9FItgj763nW1+0XK+t//cH4vRC1+TqThz8D8DfB+tA5ukFqUbQOtNGY+61tIazt&#10;ex0p843141CaJm8xlFIj6SZXc/BKgz2a9vesH7ptv84k1ocuwfrQPRZf+TRyM2Ch/Rttg/ckTV8O&#10;vonw6HvBjzvuyaeiXPXHC/11mqQ1QWXf37C+RXjCsKSvM4n1oUuwPjgQx71Mqlla41Hf2vIW2hes&#10;w9deDqre3CfZRrvhSt0y/Mc96+RDlVxt1oCgKTa4SId0xnGZZ1m/2GiNNtBKRSqsrzOJ9aFLsD54&#10;0NiLdLPUZr1uPVpSx79jSlUTvL3ejGT8TOj4bLoyzvuaylj/wdPzvJCaIUU+U8vV+mQDmmDvGcV8&#10;+VpNCTvT+iWT0a1VHDqE5+tMYn3oEqwPLgxic7+mGnNjw+mb07j2zQlRJSEtcWW65XmgejOokfSG&#10;XOvXCkuw5rihv+Ac62+SHbYfYiTrq0xifegSrA9erCcNld+qM4WxNbST6UrrWqSPOhJfm85VH+94&#10;pfJV3qZV8KhGpJt0ClsPg+11XbKOjfyXskEu+dOuhfSXacipWp9Zf6bRB/FWmjxeXLI6RHsmD64E&#10;4K+C9SE/VPBxii4A/CZYH7LDAvtMWgL4G2B9yA3rZK2jLgDwi2B9yIyB9qi2ztwFgP8M1gcAuCaw&#10;PgDANYH1AQCuCbE+AABcCf/88y9SRhEaXwkUYwAAAABJRU5ErkJgglBLAwQUAAYACAAAACEA/pnj&#10;z90AAAAFAQAADwAAAGRycy9kb3ducmV2LnhtbEyPQWvCQBCF7wX/wzJCb3WTSETSbESk7UkK1ULp&#10;bcyOSTA7G7JrEv99t73Uy8DjPd77Jt9MphUD9a6xrCBeRCCIS6sbrhR8Hl+f1iCcR9bYWiYFN3Kw&#10;KWYPOWbajvxBw8FXIpSwy1BB7X2XSenKmgy6he2Ig3e2vUEfZF9J3eMYyk0rkyhaSYMNh4UaO9rV&#10;VF4OV6PgbcRxu4xfhv3lvLt9H9P3r31MSj3Op+0zCE+T/w/DL35AhyIwneyVtROtgvCI/7vBWyfp&#10;CsRJQbpMUpBFLu/pix8AAAD//wMAUEsBAi0AFAAGAAgAAAAhALGCZ7YKAQAAEwIAABMAAAAAAAAA&#10;AAAAAAAAAAAAAFtDb250ZW50X1R5cGVzXS54bWxQSwECLQAUAAYACAAAACEAOP0h/9YAAACUAQAA&#10;CwAAAAAAAAAAAAAAAAA7AQAAX3JlbHMvLnJlbHNQSwECLQAUAAYACAAAACEAFwj9ragCAADwCQAA&#10;DgAAAAAAAAAAAAAAAAA6AgAAZHJzL2Uyb0RvYy54bWxQSwECLQAUAAYACAAAACEANydHYcwAAAAp&#10;AgAAGQAAAAAAAAAAAAAAAAAOBQAAZHJzL19yZWxzL2Uyb0RvYy54bWwucmVsc1BLAQItAAoAAAAA&#10;AAAAIQC+NKsY37IBAN+yAQAUAAAAAAAAAAAAAAAAABEGAABkcnMvbWVkaWEvaW1hZ2UzLnBuZ1BL&#10;AQItAAoAAAAAAAAAIQAO7VgCZLgBAGS4AQAUAAAAAAAAAAAAAAAAACK5AQBkcnMvbWVkaWEvaW1h&#10;Z2UyLnBuZ1BLAQItAAoAAAAAAAAAIQATyRnmxfMAAMXzAAAUAAAAAAAAAAAAAAAAALhxAwBkcnMv&#10;bWVkaWEvaW1hZ2UxLnBuZ1BLAQItABQABgAIAAAAIQD+mePP3QAAAAUBAAAPAAAAAAAAAAAAAAAA&#10;AK9lBABkcnMvZG93bnJldi54bWxQSwUGAAAAAAgACAAAAgAAuWY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29064;top:36762;width:55850;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HTTFAAAA2gAAAA8AAABkcnMvZG93bnJldi54bWxEj81qwzAQhO+FvIPYQm+NXB9KcKKEUpo/&#10;yCFNTHtdrK1tbK0cSYmdPH1VKOQ4zMw3zGwxmFZcyPnasoKXcQKCuLC65lJBflw+T0D4gKyxtUwK&#10;ruRhMR89zDDTtudPuhxCKSKEfYYKqhC6TEpfVGTQj21HHL0f6wyGKF0ptcM+wk0r0yR5lQZrjgsV&#10;dvReUdEczkbB7uu81tvVprl+3/D0sc77vbN7pZ4eh7cpiEBDuIf/2xutIIW/K/EG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hx00xQAAANoAAAAPAAAAAAAAAAAAAAAA&#10;AJ8CAABkcnMvZG93bnJldi54bWxQSwUGAAAAAAQABAD3AAAAkQMAAAAA&#10;">
                  <v:imagedata r:id="rId16" o:title=""/>
                  <v:path arrowok="t"/>
                </v:shape>
                <v:shape id="Grafik 3" o:spid="_x0000_s1028" type="#_x0000_t75" style="position:absolute;width:55736;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XJbCAAAA2gAAAA8AAABkcnMvZG93bnJldi54bWxEj8FqwzAQRO+F/IPYQm6N7Aba4EQJpaVg&#10;cqqT+L5YW9nUWjmWHNt/HxUKPQ4z84bZHSbbihv1vnGsIF0lIIgrpxs2Ci7nz6cNCB+QNbaOScFM&#10;Hg77xcMOM+1GLuh2CkZECPsMFdQhdJmUvqrJol+5jjh63663GKLsjdQ9jhFuW/mcJC/SYsNxocaO&#10;3muqfk6DVfA6fJSlSZv0aqbiuPF5On8NpVLLx+ltCyLQFP7Df+1cK1jD75V4A+T+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E1yWwgAAANoAAAAPAAAAAAAAAAAAAAAAAJ8C&#10;AABkcnMvZG93bnJldi54bWxQSwUGAAAAAAQABAD3AAAAjgMAAAAA&#10;">
                  <v:imagedata r:id="rId17" o:title=""/>
                  <v:path arrowok="t"/>
                </v:shape>
                <v:shape id="Grafik 4" o:spid="_x0000_s1029" type="#_x0000_t75" style="position:absolute;left:57046;width:55736;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9XLEAAAA2gAAAA8AAABkcnMvZG93bnJldi54bWxEj0FrAjEUhO8F/0N4hd5qtraIrEYRQbAU&#10;pK6iHh+b5+7q5mVJUl37640geBxm5htmNGlNLc7kfGVZwUc3AUGcW11xoWCznr8PQPiArLG2TAqu&#10;5GEy7ryMMNX2wis6Z6EQEcI+RQVlCE0qpc9LMui7tiGO3sE6gyFKV0jt8BLhppa9JOlLgxXHhRIb&#10;mpWUn7I/o6DaLH/xM1tup7uf/XXuBsfTt/xX6u21nQ5BBGrDM/xoL7SCL7hfiTdAj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L9XLEAAAA2gAAAA8AAAAAAAAAAAAAAAAA&#10;nwIAAGRycy9kb3ducmV2LnhtbFBLBQYAAAAABAAEAPcAAACQAwAAAAA=&#10;">
                  <v:imagedata r:id="rId18" o:title=""/>
                  <v:path arrowok="t"/>
                </v:shape>
                <w10:anchorlock/>
              </v:group>
            </w:pict>
          </mc:Fallback>
        </mc:AlternateContent>
      </w:r>
      <w:r w:rsidRPr="00B06736">
        <w:rPr>
          <w:rStyle w:val="CETCaptionCarattere"/>
        </w:rPr>
        <w:t xml:space="preserve"> </w:t>
      </w:r>
      <w:r w:rsidR="00995708" w:rsidRPr="00B06736">
        <w:rPr>
          <w:rStyle w:val="CETCaptionCarattere"/>
        </w:rPr>
        <w:t xml:space="preserve">Figure 3 </w:t>
      </w:r>
      <w:r w:rsidR="009040DC" w:rsidRPr="00B06736">
        <w:rPr>
          <w:rStyle w:val="CETCaptionCarattere"/>
        </w:rPr>
        <w:t xml:space="preserve">Cycling efficiency and electrical charge drained vs. cycle number </w:t>
      </w:r>
      <w:r w:rsidR="00995708" w:rsidRPr="00B06736">
        <w:rPr>
          <w:rStyle w:val="CETCaptionCarattere"/>
        </w:rPr>
        <w:t xml:space="preserve">at 1C and room temperature </w:t>
      </w:r>
      <w:r w:rsidR="009040DC" w:rsidRPr="00B06736">
        <w:rPr>
          <w:rStyle w:val="CETCaptionCarattere"/>
        </w:rPr>
        <w:t>for a</w:t>
      </w:r>
      <w:r w:rsidR="009040DC">
        <w:rPr>
          <w:i/>
          <w:lang w:val="en-GB"/>
        </w:rPr>
        <w:t xml:space="preserve"> cell with</w:t>
      </w:r>
      <w:r w:rsidR="00995708">
        <w:rPr>
          <w:i/>
          <w:lang w:val="en-GB"/>
        </w:rPr>
        <w:t>:</w:t>
      </w:r>
      <w:r w:rsidR="009040DC">
        <w:rPr>
          <w:i/>
          <w:lang w:val="en-GB"/>
        </w:rPr>
        <w:t xml:space="preserve"> </w:t>
      </w:r>
      <w:r w:rsidR="00E16766">
        <w:rPr>
          <w:i/>
          <w:lang w:val="en-GB"/>
        </w:rPr>
        <w:t xml:space="preserve">a) </w:t>
      </w:r>
      <w:r w:rsidR="00E44EB7" w:rsidRPr="00907EF9">
        <w:rPr>
          <w:i/>
          <w:lang w:val="en-GB"/>
        </w:rPr>
        <w:t>physic</w:t>
      </w:r>
      <w:r w:rsidR="00E44EB7">
        <w:rPr>
          <w:i/>
          <w:lang w:val="en-GB"/>
        </w:rPr>
        <w:t>al hydrogel;</w:t>
      </w:r>
      <w:r w:rsidR="00E16766">
        <w:rPr>
          <w:i/>
          <w:lang w:val="en-GB"/>
        </w:rPr>
        <w:t xml:space="preserve"> b) </w:t>
      </w:r>
      <w:r w:rsidR="00E44EB7">
        <w:rPr>
          <w:i/>
          <w:lang w:val="en-GB"/>
        </w:rPr>
        <w:t>borax hydrogel;</w:t>
      </w:r>
      <w:r w:rsidR="00E16766">
        <w:rPr>
          <w:i/>
          <w:lang w:val="en-GB"/>
        </w:rPr>
        <w:t xml:space="preserve"> c)</w:t>
      </w:r>
      <w:r w:rsidR="00651313">
        <w:rPr>
          <w:i/>
          <w:lang w:val="en-GB"/>
        </w:rPr>
        <w:t xml:space="preserve"> </w:t>
      </w:r>
      <w:r w:rsidR="00E44EB7">
        <w:rPr>
          <w:i/>
          <w:lang w:val="en-GB"/>
        </w:rPr>
        <w:t>liquid electrolyte</w:t>
      </w:r>
      <w:r w:rsidR="00995708">
        <w:rPr>
          <w:i/>
          <w:lang w:val="en-GB"/>
        </w:rPr>
        <w:t xml:space="preserve">. </w:t>
      </w:r>
      <w:r w:rsidR="00CB68C2">
        <w:rPr>
          <w:i/>
          <w:lang w:val="en-GB"/>
        </w:rPr>
        <w:t xml:space="preserve">Before cycling, electrode was held for </w:t>
      </w:r>
      <w:r w:rsidR="00E522F6">
        <w:rPr>
          <w:i/>
          <w:lang w:val="en-GB"/>
        </w:rPr>
        <w:t>5 days in 5 M H</w:t>
      </w:r>
      <w:r w:rsidR="00E522F6" w:rsidRPr="00E522F6">
        <w:rPr>
          <w:i/>
          <w:vertAlign w:val="subscript"/>
          <w:lang w:val="en-GB"/>
        </w:rPr>
        <w:t>2</w:t>
      </w:r>
      <w:r w:rsidR="00E522F6">
        <w:rPr>
          <w:i/>
          <w:lang w:val="en-GB"/>
        </w:rPr>
        <w:t>SO</w:t>
      </w:r>
      <w:r w:rsidR="00E522F6" w:rsidRPr="00E522F6">
        <w:rPr>
          <w:i/>
          <w:vertAlign w:val="subscript"/>
          <w:lang w:val="en-GB"/>
        </w:rPr>
        <w:t>4</w:t>
      </w:r>
      <w:r w:rsidR="00E522F6">
        <w:rPr>
          <w:i/>
          <w:lang w:val="en-GB"/>
        </w:rPr>
        <w:t xml:space="preserve"> </w:t>
      </w:r>
    </w:p>
    <w:p w:rsidR="004E5EB9" w:rsidRPr="00AD0A81" w:rsidRDefault="00E522F6" w:rsidP="00C81964">
      <w:pPr>
        <w:pStyle w:val="CETBodytext"/>
        <w:spacing w:before="240" w:after="240"/>
        <w:contextualSpacing/>
        <w:rPr>
          <w:lang w:val="en-GB"/>
        </w:rPr>
      </w:pPr>
      <w:r>
        <w:rPr>
          <w:lang w:val="en-GB"/>
        </w:rPr>
        <w:lastRenderedPageBreak/>
        <w:t>For comparison, the same curves are shown when liquid electrolyte was used</w:t>
      </w:r>
      <w:r w:rsidR="00A66755">
        <w:rPr>
          <w:lang w:val="en-GB"/>
        </w:rPr>
        <w:t xml:space="preserve"> (Figure 3c)</w:t>
      </w:r>
      <w:r>
        <w:rPr>
          <w:lang w:val="en-GB"/>
        </w:rPr>
        <w:t>.</w:t>
      </w:r>
      <w:r w:rsidR="009B1B0E">
        <w:rPr>
          <w:rFonts w:eastAsiaTheme="minorHAnsi" w:cs="Arial"/>
          <w:i/>
          <w:iCs/>
          <w:szCs w:val="18"/>
          <w:lang w:val="en-GB"/>
        </w:rPr>
        <w:t xml:space="preserve"> </w:t>
      </w:r>
      <w:r w:rsidR="00A66755">
        <w:rPr>
          <w:lang w:val="en-GB"/>
        </w:rPr>
        <w:t xml:space="preserve">The curves of Figure 3 show, first of all, a significant difference when liquid electrolyte is replaced by </w:t>
      </w:r>
      <w:r w:rsidR="00C56105">
        <w:rPr>
          <w:lang w:val="en-GB"/>
        </w:rPr>
        <w:t xml:space="preserve">the </w:t>
      </w:r>
      <w:r w:rsidR="00A66755">
        <w:rPr>
          <w:lang w:val="en-GB"/>
        </w:rPr>
        <w:t xml:space="preserve">gelled one. In addition, it is evident that physical hydrogel guarantees better performance than </w:t>
      </w:r>
      <w:r w:rsidR="009B1B0E">
        <w:rPr>
          <w:lang w:val="en-GB"/>
        </w:rPr>
        <w:t xml:space="preserve">the </w:t>
      </w:r>
      <w:r w:rsidR="00A66755">
        <w:rPr>
          <w:lang w:val="en-GB"/>
        </w:rPr>
        <w:t>borax one. In particular, t</w:t>
      </w:r>
      <w:r w:rsidR="00C81964" w:rsidRPr="00E16766">
        <w:rPr>
          <w:lang w:val="en-GB"/>
        </w:rPr>
        <w:t xml:space="preserve">he battery </w:t>
      </w:r>
      <w:r w:rsidR="00C56105">
        <w:rPr>
          <w:lang w:val="en-GB"/>
        </w:rPr>
        <w:t xml:space="preserve">equipped </w:t>
      </w:r>
      <w:r w:rsidR="00C81964" w:rsidRPr="00E16766">
        <w:rPr>
          <w:lang w:val="en-GB"/>
        </w:rPr>
        <w:t xml:space="preserve">with the physical hydrogel </w:t>
      </w:r>
      <w:r w:rsidR="00C56105">
        <w:rPr>
          <w:lang w:val="en-GB"/>
        </w:rPr>
        <w:t>achieved efficiency</w:t>
      </w:r>
      <w:r w:rsidR="00C81964" w:rsidRPr="00E16766">
        <w:rPr>
          <w:lang w:val="en-GB"/>
        </w:rPr>
        <w:t xml:space="preserve"> </w:t>
      </w:r>
      <w:r w:rsidR="00C56105">
        <w:rPr>
          <w:lang w:val="en-GB"/>
        </w:rPr>
        <w:t>of about</w:t>
      </w:r>
      <w:r w:rsidR="00C81964" w:rsidRPr="00E16766">
        <w:rPr>
          <w:lang w:val="en-GB"/>
        </w:rPr>
        <w:t xml:space="preserve"> 70% </w:t>
      </w:r>
      <w:r w:rsidR="00C56105">
        <w:rPr>
          <w:lang w:val="en-GB"/>
        </w:rPr>
        <w:t>from 40</w:t>
      </w:r>
      <w:r w:rsidR="00C56105" w:rsidRPr="00C56105">
        <w:rPr>
          <w:vertAlign w:val="superscript"/>
          <w:lang w:val="en-GB"/>
        </w:rPr>
        <w:t>th</w:t>
      </w:r>
      <w:r w:rsidR="00C56105">
        <w:rPr>
          <w:lang w:val="en-GB"/>
        </w:rPr>
        <w:t xml:space="preserve"> to 80</w:t>
      </w:r>
      <w:r w:rsidR="00C56105" w:rsidRPr="00C56105">
        <w:rPr>
          <w:vertAlign w:val="superscript"/>
          <w:lang w:val="en-GB"/>
        </w:rPr>
        <w:t>th</w:t>
      </w:r>
      <w:r w:rsidR="00C56105">
        <w:rPr>
          <w:lang w:val="en-GB"/>
        </w:rPr>
        <w:t xml:space="preserve"> cycle followed by fast decay, while </w:t>
      </w:r>
      <w:r w:rsidR="00C81964" w:rsidRPr="00E16766">
        <w:rPr>
          <w:lang w:val="en-GB"/>
        </w:rPr>
        <w:t xml:space="preserve">the battery with </w:t>
      </w:r>
      <w:r w:rsidR="00C56105">
        <w:rPr>
          <w:lang w:val="en-GB"/>
        </w:rPr>
        <w:t>borax</w:t>
      </w:r>
      <w:r w:rsidR="00C81964" w:rsidRPr="00E16766">
        <w:rPr>
          <w:lang w:val="en-GB"/>
        </w:rPr>
        <w:t xml:space="preserve"> </w:t>
      </w:r>
      <w:r w:rsidR="00CB68C2">
        <w:rPr>
          <w:lang w:val="en-GB"/>
        </w:rPr>
        <w:t>hydrogel</w:t>
      </w:r>
      <w:r w:rsidR="00C81964" w:rsidRPr="00E16766">
        <w:rPr>
          <w:lang w:val="en-GB"/>
        </w:rPr>
        <w:t xml:space="preserve"> achieved </w:t>
      </w:r>
      <w:r w:rsidR="00C56105">
        <w:rPr>
          <w:lang w:val="en-GB"/>
        </w:rPr>
        <w:t>the maximum</w:t>
      </w:r>
      <w:r w:rsidR="00C81964" w:rsidRPr="00E16766">
        <w:rPr>
          <w:lang w:val="en-GB"/>
        </w:rPr>
        <w:t xml:space="preserve"> efficiency of </w:t>
      </w:r>
      <w:r w:rsidR="00C56105">
        <w:rPr>
          <w:lang w:val="en-GB"/>
        </w:rPr>
        <w:t>about</w:t>
      </w:r>
      <w:r w:rsidR="00C81964" w:rsidRPr="00E16766">
        <w:rPr>
          <w:lang w:val="en-GB"/>
        </w:rPr>
        <w:t xml:space="preserve"> 45% in the </w:t>
      </w:r>
      <w:r w:rsidR="00C56105">
        <w:rPr>
          <w:lang w:val="en-GB"/>
        </w:rPr>
        <w:t>initial</w:t>
      </w:r>
      <w:r w:rsidR="00C81964" w:rsidRPr="00E16766">
        <w:rPr>
          <w:lang w:val="en-GB"/>
        </w:rPr>
        <w:t xml:space="preserve"> cycles, </w:t>
      </w:r>
      <w:r w:rsidR="00C56105">
        <w:rPr>
          <w:lang w:val="en-GB"/>
        </w:rPr>
        <w:t xml:space="preserve">followed by a very fast decay. </w:t>
      </w:r>
      <w:r w:rsidR="009B1B0E">
        <w:rPr>
          <w:lang w:val="en-GB"/>
        </w:rPr>
        <w:t>The</w:t>
      </w:r>
      <w:r w:rsidR="00C56105">
        <w:rPr>
          <w:lang w:val="en-GB"/>
        </w:rPr>
        <w:t xml:space="preserve"> different behaviour</w:t>
      </w:r>
      <w:r w:rsidR="00C81964" w:rsidRPr="00E16766">
        <w:rPr>
          <w:lang w:val="en-GB"/>
        </w:rPr>
        <w:t xml:space="preserve"> </w:t>
      </w:r>
      <w:r w:rsidR="009B1B0E">
        <w:rPr>
          <w:lang w:val="en-GB"/>
        </w:rPr>
        <w:t xml:space="preserve">under cycling of the two hydrogels </w:t>
      </w:r>
      <w:r w:rsidR="00C56105">
        <w:rPr>
          <w:lang w:val="en-GB"/>
        </w:rPr>
        <w:t xml:space="preserve">can be attributed to the </w:t>
      </w:r>
      <w:r w:rsidR="009B1B0E">
        <w:rPr>
          <w:lang w:val="en-GB"/>
        </w:rPr>
        <w:t>higher</w:t>
      </w:r>
      <w:r w:rsidR="00C56105">
        <w:rPr>
          <w:lang w:val="en-GB"/>
        </w:rPr>
        <w:t xml:space="preserve"> </w:t>
      </w:r>
      <w:r w:rsidR="00C81964" w:rsidRPr="00E16766">
        <w:rPr>
          <w:lang w:val="en-GB"/>
        </w:rPr>
        <w:t xml:space="preserve">amount of acid </w:t>
      </w:r>
      <w:r w:rsidR="009B1B0E">
        <w:rPr>
          <w:lang w:val="en-GB"/>
        </w:rPr>
        <w:t>absorbed by the physical</w:t>
      </w:r>
      <w:r w:rsidR="00C81964" w:rsidRPr="00E16766">
        <w:rPr>
          <w:lang w:val="en-GB"/>
        </w:rPr>
        <w:t xml:space="preserve"> hydrogel. </w:t>
      </w:r>
      <w:r w:rsidR="009B1B0E">
        <w:rPr>
          <w:lang w:val="en-GB"/>
        </w:rPr>
        <w:t>The rapid falling</w:t>
      </w:r>
      <w:r w:rsidR="00C60CE1">
        <w:rPr>
          <w:lang w:val="en-GB"/>
        </w:rPr>
        <w:t>-off</w:t>
      </w:r>
      <w:r w:rsidR="00CB68C2">
        <w:rPr>
          <w:lang w:val="en-GB"/>
        </w:rPr>
        <w:t xml:space="preserve"> </w:t>
      </w:r>
      <w:r w:rsidR="009B1B0E">
        <w:rPr>
          <w:lang w:val="en-GB"/>
        </w:rPr>
        <w:t xml:space="preserve">of the battery performance at low cycle number </w:t>
      </w:r>
      <w:r w:rsidR="00C60CE1">
        <w:rPr>
          <w:lang w:val="en-GB"/>
        </w:rPr>
        <w:t>is</w:t>
      </w:r>
      <w:r w:rsidR="009B1B0E">
        <w:rPr>
          <w:lang w:val="en-GB"/>
        </w:rPr>
        <w:t xml:space="preserve"> due to </w:t>
      </w:r>
      <w:r w:rsidR="00CB68C2">
        <w:rPr>
          <w:lang w:val="en-GB"/>
        </w:rPr>
        <w:t xml:space="preserve">a progressive </w:t>
      </w:r>
      <w:r w:rsidR="009B1B0E">
        <w:rPr>
          <w:lang w:val="en-GB"/>
        </w:rPr>
        <w:t xml:space="preserve">hydrogel </w:t>
      </w:r>
      <w:r w:rsidR="00C60CE1">
        <w:rPr>
          <w:lang w:val="en-GB"/>
        </w:rPr>
        <w:t xml:space="preserve">deterioration </w:t>
      </w:r>
      <w:r w:rsidR="009B1B0E">
        <w:rPr>
          <w:lang w:val="en-GB"/>
        </w:rPr>
        <w:t xml:space="preserve">under </w:t>
      </w:r>
      <w:r w:rsidR="00C60CE1">
        <w:rPr>
          <w:lang w:val="en-GB"/>
        </w:rPr>
        <w:t xml:space="preserve">cycling. The most probable decay of the </w:t>
      </w:r>
      <w:r w:rsidR="00950BFD">
        <w:rPr>
          <w:lang w:val="en-GB"/>
        </w:rPr>
        <w:t>battery</w:t>
      </w:r>
      <w:r w:rsidR="00C60CE1">
        <w:rPr>
          <w:lang w:val="en-GB"/>
        </w:rPr>
        <w:t xml:space="preserve"> may be </w:t>
      </w:r>
      <w:r w:rsidR="005A45C1">
        <w:rPr>
          <w:lang w:val="en-GB"/>
        </w:rPr>
        <w:t xml:space="preserve">due to </w:t>
      </w:r>
      <w:r w:rsidR="00C60CE1">
        <w:rPr>
          <w:lang w:val="en-GB"/>
        </w:rPr>
        <w:t>a</w:t>
      </w:r>
      <w:r w:rsidR="00947BC8">
        <w:rPr>
          <w:lang w:val="en-GB"/>
        </w:rPr>
        <w:t>n</w:t>
      </w:r>
      <w:r w:rsidR="00C60CE1">
        <w:rPr>
          <w:lang w:val="en-GB"/>
        </w:rPr>
        <w:t xml:space="preserve"> </w:t>
      </w:r>
      <w:r w:rsidR="00947BC8">
        <w:rPr>
          <w:lang w:val="en-GB"/>
        </w:rPr>
        <w:t xml:space="preserve">unfinished design of the cell, where a </w:t>
      </w:r>
      <w:r w:rsidR="00C60CE1">
        <w:rPr>
          <w:lang w:val="en-GB"/>
        </w:rPr>
        <w:t xml:space="preserve">progressive </w:t>
      </w:r>
      <w:r w:rsidR="00947BC8">
        <w:rPr>
          <w:lang w:val="en-GB"/>
        </w:rPr>
        <w:t xml:space="preserve">flow down of the hydrogels occurs because the electrodes are not </w:t>
      </w:r>
      <w:r w:rsidR="00950BFD">
        <w:rPr>
          <w:lang w:val="en-GB"/>
        </w:rPr>
        <w:t>permanently</w:t>
      </w:r>
      <w:r w:rsidR="00947BC8">
        <w:rPr>
          <w:lang w:val="en-GB"/>
        </w:rPr>
        <w:t xml:space="preserve"> blocked in the initial zero-gap configuration. Under cycling, electrodes </w:t>
      </w:r>
      <w:r w:rsidR="00950BFD">
        <w:rPr>
          <w:lang w:val="en-GB"/>
        </w:rPr>
        <w:t xml:space="preserve">can </w:t>
      </w:r>
      <w:r w:rsidR="00947BC8">
        <w:rPr>
          <w:lang w:val="en-GB"/>
        </w:rPr>
        <w:t>move ea</w:t>
      </w:r>
      <w:r w:rsidR="00B226BD">
        <w:rPr>
          <w:lang w:val="en-GB"/>
        </w:rPr>
        <w:t xml:space="preserve">ch other with </w:t>
      </w:r>
      <w:r w:rsidR="00B07507">
        <w:rPr>
          <w:lang w:val="en-GB"/>
        </w:rPr>
        <w:t xml:space="preserve">consequent </w:t>
      </w:r>
      <w:r w:rsidR="00B226BD">
        <w:rPr>
          <w:lang w:val="en-GB"/>
        </w:rPr>
        <w:t>l</w:t>
      </w:r>
      <w:r w:rsidR="00947BC8">
        <w:rPr>
          <w:lang w:val="en-GB"/>
        </w:rPr>
        <w:t xml:space="preserve">oss of the zero-gap configuration. </w:t>
      </w:r>
      <w:r w:rsidR="00950BFD">
        <w:rPr>
          <w:lang w:val="en-GB"/>
        </w:rPr>
        <w:t>The electrodes are vertically assembled, therefore, when the distance between them increases, the hydrogel layer can freely flow down leaving the superior part of the electrode uncovered, which, consequently, stops to work</w:t>
      </w:r>
      <w:r w:rsidR="00B07507">
        <w:rPr>
          <w:lang w:val="en-GB"/>
        </w:rPr>
        <w:t>. In practice, tiny, little motions of the electrodes from the zero-gap assembly favour the slow dropping down of the hydrogel with co</w:t>
      </w:r>
      <w:r w:rsidR="00F407C4">
        <w:rPr>
          <w:lang w:val="en-GB"/>
        </w:rPr>
        <w:t>nsequent shortening of the life</w:t>
      </w:r>
      <w:r w:rsidR="00B07507">
        <w:rPr>
          <w:lang w:val="en-GB"/>
        </w:rPr>
        <w:t>time of the battery.</w:t>
      </w:r>
      <w:r w:rsidR="00950BFD">
        <w:rPr>
          <w:lang w:val="en-GB"/>
        </w:rPr>
        <w:t xml:space="preserve"> </w:t>
      </w:r>
      <w:r w:rsidR="00E81D25">
        <w:rPr>
          <w:lang w:val="en-GB"/>
        </w:rPr>
        <w:t xml:space="preserve">If this is the likely cause of </w:t>
      </w:r>
      <w:r w:rsidR="00B07507">
        <w:rPr>
          <w:lang w:val="en-GB"/>
        </w:rPr>
        <w:t>decay of the battery</w:t>
      </w:r>
      <w:r w:rsidR="00E81D25">
        <w:rPr>
          <w:lang w:val="en-GB"/>
        </w:rPr>
        <w:t xml:space="preserve">, it can be solved by modifying the design of the. More research activity is in progress aimed to </w:t>
      </w:r>
      <w:r w:rsidR="00607D56">
        <w:rPr>
          <w:lang w:val="en-GB"/>
        </w:rPr>
        <w:t xml:space="preserve">improve the time life of battery equipped with PVA physically gelled, because the challenge appears of great value in comparison with battery using a liquid electrolyte. Figure 3 </w:t>
      </w:r>
      <w:r w:rsidR="00136147">
        <w:rPr>
          <w:lang w:val="en-GB"/>
        </w:rPr>
        <w:t>also evidences</w:t>
      </w:r>
      <w:r w:rsidR="00B226BD">
        <w:rPr>
          <w:lang w:val="en-GB"/>
        </w:rPr>
        <w:t xml:space="preserve"> </w:t>
      </w:r>
      <w:r w:rsidR="00607D56">
        <w:rPr>
          <w:lang w:val="en-GB"/>
        </w:rPr>
        <w:t>that the physically gelled electrolyte shows a more favourable behaviour than a battery with liquid electrolyte.</w:t>
      </w:r>
      <w:r w:rsidR="00AD0A81">
        <w:rPr>
          <w:lang w:val="en-GB"/>
        </w:rPr>
        <w:t xml:space="preserve"> T</w:t>
      </w:r>
      <w:r w:rsidR="00F407C4">
        <w:rPr>
          <w:lang w:val="en-GB"/>
        </w:rPr>
        <w:t>he weak point is the short life</w:t>
      </w:r>
      <w:r w:rsidR="00AD0A81">
        <w:rPr>
          <w:lang w:val="en-GB"/>
        </w:rPr>
        <w:t xml:space="preserve">time, which can be extended by improving the </w:t>
      </w:r>
      <w:r w:rsidR="00136147">
        <w:rPr>
          <w:lang w:val="en-GB"/>
        </w:rPr>
        <w:t>cell</w:t>
      </w:r>
      <w:r w:rsidR="00AD0A81">
        <w:rPr>
          <w:lang w:val="en-GB"/>
        </w:rPr>
        <w:t xml:space="preserve"> design. </w:t>
      </w:r>
      <w:r w:rsidR="002716E4">
        <w:rPr>
          <w:lang w:val="en-GB"/>
        </w:rPr>
        <w:t>F</w:t>
      </w:r>
      <w:r w:rsidR="00C81964">
        <w:rPr>
          <w:lang w:val="en-GB"/>
        </w:rPr>
        <w:t xml:space="preserve">igure 4 </w:t>
      </w:r>
      <w:r w:rsidR="002716E4">
        <w:rPr>
          <w:lang w:val="en-GB"/>
        </w:rPr>
        <w:t>shows</w:t>
      </w:r>
      <w:r w:rsidR="00C81964">
        <w:rPr>
          <w:lang w:val="en-GB"/>
        </w:rPr>
        <w:t xml:space="preserve"> the charge/</w:t>
      </w:r>
      <w:r w:rsidR="004E5EB9" w:rsidRPr="004F2FE4">
        <w:rPr>
          <w:lang w:val="en-GB"/>
        </w:rPr>
        <w:t xml:space="preserve">discharge curves </w:t>
      </w:r>
      <w:r w:rsidR="002716E4">
        <w:rPr>
          <w:lang w:val="en-GB"/>
        </w:rPr>
        <w:t>of cells equipped</w:t>
      </w:r>
      <w:r w:rsidR="004E5EB9" w:rsidRPr="004F2FE4">
        <w:rPr>
          <w:lang w:val="en-GB"/>
        </w:rPr>
        <w:t xml:space="preserve"> with physical </w:t>
      </w:r>
      <w:r w:rsidR="00C81964">
        <w:rPr>
          <w:lang w:val="en-GB"/>
        </w:rPr>
        <w:t>and borax hydrogel</w:t>
      </w:r>
      <w:r w:rsidR="002716E4">
        <w:rPr>
          <w:lang w:val="en-GB"/>
        </w:rPr>
        <w:t xml:space="preserve">s. </w:t>
      </w:r>
      <w:r w:rsidR="00C81964" w:rsidRPr="004F2FE4">
        <w:rPr>
          <w:lang w:val="en-GB"/>
        </w:rPr>
        <w:t xml:space="preserve">The </w:t>
      </w:r>
      <w:r w:rsidR="002716E4">
        <w:rPr>
          <w:lang w:val="en-GB"/>
        </w:rPr>
        <w:t xml:space="preserve">comparison between Figure 4a and b </w:t>
      </w:r>
      <w:r w:rsidR="00C81964" w:rsidRPr="004F2FE4">
        <w:rPr>
          <w:lang w:val="en-GB"/>
        </w:rPr>
        <w:t xml:space="preserve">confirm the poor performance of the </w:t>
      </w:r>
      <w:r w:rsidR="002716E4">
        <w:rPr>
          <w:lang w:val="en-GB"/>
        </w:rPr>
        <w:t>cell</w:t>
      </w:r>
      <w:r w:rsidR="00C81964" w:rsidRPr="004F2FE4">
        <w:rPr>
          <w:lang w:val="en-GB"/>
        </w:rPr>
        <w:t xml:space="preserve"> </w:t>
      </w:r>
      <w:r w:rsidR="002716E4">
        <w:rPr>
          <w:lang w:val="en-GB"/>
        </w:rPr>
        <w:t>with</w:t>
      </w:r>
      <w:r w:rsidR="00C81964" w:rsidRPr="004F2FE4">
        <w:rPr>
          <w:lang w:val="en-GB"/>
        </w:rPr>
        <w:t xml:space="preserve"> </w:t>
      </w:r>
      <w:r w:rsidR="00C81964">
        <w:rPr>
          <w:lang w:val="en-GB"/>
        </w:rPr>
        <w:t>borax hydrogel</w:t>
      </w:r>
      <w:r w:rsidR="00082151">
        <w:rPr>
          <w:lang w:val="en-GB"/>
        </w:rPr>
        <w:t xml:space="preserve"> </w:t>
      </w:r>
      <w:r w:rsidR="00FA2BA0">
        <w:rPr>
          <w:lang w:val="en-GB"/>
        </w:rPr>
        <w:t>evidenced by the decreasing of t</w:t>
      </w:r>
      <w:r w:rsidR="00C81964" w:rsidRPr="004F2FE4">
        <w:rPr>
          <w:lang w:val="en-GB"/>
        </w:rPr>
        <w:t xml:space="preserve">he </w:t>
      </w:r>
      <w:r w:rsidR="002716E4">
        <w:rPr>
          <w:lang w:val="en-GB"/>
        </w:rPr>
        <w:t>drained charge</w:t>
      </w:r>
      <w:r w:rsidR="00C81964" w:rsidRPr="004F2FE4">
        <w:rPr>
          <w:lang w:val="en-GB"/>
        </w:rPr>
        <w:t xml:space="preserve"> from </w:t>
      </w:r>
      <w:r w:rsidR="002716E4">
        <w:rPr>
          <w:lang w:val="en-GB"/>
        </w:rPr>
        <w:t xml:space="preserve">the </w:t>
      </w:r>
      <w:r w:rsidR="00C81964" w:rsidRPr="004F2FE4">
        <w:rPr>
          <w:lang w:val="en-GB"/>
        </w:rPr>
        <w:t>40</w:t>
      </w:r>
      <w:r w:rsidR="002716E4" w:rsidRPr="002716E4">
        <w:rPr>
          <w:vertAlign w:val="superscript"/>
          <w:lang w:val="en-GB"/>
        </w:rPr>
        <w:t>th</w:t>
      </w:r>
      <w:r w:rsidR="002716E4">
        <w:rPr>
          <w:lang w:val="en-GB"/>
        </w:rPr>
        <w:t xml:space="preserve"> </w:t>
      </w:r>
      <w:r w:rsidR="002716E4" w:rsidRPr="004F2FE4">
        <w:rPr>
          <w:lang w:val="en-GB"/>
        </w:rPr>
        <w:t xml:space="preserve">cycle </w:t>
      </w:r>
      <w:r w:rsidR="002716E4">
        <w:rPr>
          <w:lang w:val="en-GB"/>
        </w:rPr>
        <w:t>onwards.</w:t>
      </w:r>
      <w:r w:rsidR="00C81964" w:rsidRPr="004F2FE4">
        <w:rPr>
          <w:lang w:val="en-GB"/>
        </w:rPr>
        <w:t xml:space="preserve"> </w:t>
      </w:r>
      <w:r w:rsidR="002716E4">
        <w:rPr>
          <w:lang w:val="en-GB"/>
        </w:rPr>
        <w:t>Therefore,</w:t>
      </w:r>
      <w:r w:rsidR="00C81964" w:rsidRPr="004F2FE4">
        <w:rPr>
          <w:lang w:val="en-GB"/>
        </w:rPr>
        <w:t xml:space="preserve"> the </w:t>
      </w:r>
      <w:r w:rsidR="005A45C1">
        <w:rPr>
          <w:lang w:val="en-GB"/>
        </w:rPr>
        <w:t>stored</w:t>
      </w:r>
      <w:r w:rsidR="00C81964" w:rsidRPr="004F2FE4">
        <w:rPr>
          <w:lang w:val="en-GB"/>
        </w:rPr>
        <w:t xml:space="preserve"> energy </w:t>
      </w:r>
      <w:r w:rsidR="005A45C1">
        <w:rPr>
          <w:lang w:val="en-GB"/>
        </w:rPr>
        <w:t xml:space="preserve">that can be used </w:t>
      </w:r>
      <w:r w:rsidR="00C81964" w:rsidRPr="004F2FE4">
        <w:rPr>
          <w:lang w:val="en-GB"/>
        </w:rPr>
        <w:t>is irrelevant.</w:t>
      </w:r>
      <w:r w:rsidR="00082151">
        <w:rPr>
          <w:lang w:val="en-GB"/>
        </w:rPr>
        <w:t xml:space="preserve"> On the contrary, far better performance is shown by the cell equipped with physical hydrogel.</w:t>
      </w:r>
    </w:p>
    <w:p w:rsidR="00A454D5" w:rsidRDefault="005B2BC8" w:rsidP="00FD27A4">
      <w:pPr>
        <w:pStyle w:val="CETBodytext"/>
        <w:spacing w:before="240" w:after="240"/>
        <w:rPr>
          <w:lang w:val="en-GB"/>
        </w:rPr>
      </w:pPr>
      <w:r>
        <w:rPr>
          <w:noProof/>
          <w:lang w:val="it-IT" w:eastAsia="it-IT"/>
        </w:rPr>
        <w:drawing>
          <wp:inline distT="0" distB="0" distL="0" distR="0" wp14:anchorId="25B3672B">
            <wp:extent cx="5561463" cy="1817370"/>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6932" cy="1819157"/>
                    </a:xfrm>
                    <a:prstGeom prst="rect">
                      <a:avLst/>
                    </a:prstGeom>
                    <a:noFill/>
                  </pic:spPr>
                </pic:pic>
              </a:graphicData>
            </a:graphic>
          </wp:inline>
        </w:drawing>
      </w:r>
    </w:p>
    <w:p w:rsidR="00E44EB7" w:rsidRPr="00E44EB7" w:rsidRDefault="00E44EB7" w:rsidP="00FD27A4">
      <w:pPr>
        <w:pStyle w:val="CETBodytext"/>
        <w:spacing w:before="240" w:after="240"/>
        <w:rPr>
          <w:i/>
          <w:lang w:val="en-GB"/>
        </w:rPr>
      </w:pPr>
      <w:r w:rsidRPr="00E44EB7">
        <w:rPr>
          <w:i/>
          <w:lang w:val="en-GB"/>
        </w:rPr>
        <w:t>Figure 4</w:t>
      </w:r>
      <w:r>
        <w:rPr>
          <w:i/>
          <w:lang w:val="en-GB"/>
        </w:rPr>
        <w:t>: Charge/Discharge curves at 1C</w:t>
      </w:r>
      <w:r w:rsidR="00607D56">
        <w:rPr>
          <w:i/>
          <w:lang w:val="en-GB"/>
        </w:rPr>
        <w:t xml:space="preserve"> and room temperature</w:t>
      </w:r>
      <w:r w:rsidR="002716E4">
        <w:rPr>
          <w:i/>
          <w:lang w:val="en-GB"/>
        </w:rPr>
        <w:t xml:space="preserve"> of a battery with</w:t>
      </w:r>
      <w:r>
        <w:rPr>
          <w:i/>
          <w:lang w:val="en-GB"/>
        </w:rPr>
        <w:t>: a) physical hydrogel; b)</w:t>
      </w:r>
      <w:r w:rsidRPr="00E44EB7">
        <w:rPr>
          <w:i/>
          <w:lang w:val="en-GB"/>
        </w:rPr>
        <w:t xml:space="preserve"> </w:t>
      </w:r>
      <w:r>
        <w:rPr>
          <w:i/>
          <w:lang w:val="en-GB"/>
        </w:rPr>
        <w:t>borax hydrogel</w:t>
      </w:r>
      <w:r w:rsidR="00651313">
        <w:rPr>
          <w:i/>
          <w:lang w:val="en-GB"/>
        </w:rPr>
        <w:t>.</w:t>
      </w:r>
    </w:p>
    <w:p w:rsidR="00B06736" w:rsidRDefault="005B279B" w:rsidP="00F40A5B">
      <w:pPr>
        <w:pStyle w:val="CETBodytext"/>
        <w:spacing w:before="240" w:after="240"/>
        <w:contextualSpacing/>
        <w:rPr>
          <w:lang w:val="en-GB"/>
        </w:rPr>
      </w:pPr>
      <w:r w:rsidRPr="005B279B">
        <w:rPr>
          <w:lang w:val="en-GB"/>
        </w:rPr>
        <w:t xml:space="preserve">At the end of the </w:t>
      </w:r>
      <w:r w:rsidR="00082151">
        <w:rPr>
          <w:lang w:val="en-GB"/>
        </w:rPr>
        <w:t>cycling</w:t>
      </w:r>
      <w:r w:rsidRPr="005B279B">
        <w:rPr>
          <w:lang w:val="en-GB"/>
        </w:rPr>
        <w:t xml:space="preserve">, the </w:t>
      </w:r>
      <w:proofErr w:type="spellStart"/>
      <w:r w:rsidRPr="005B279B">
        <w:rPr>
          <w:lang w:val="en-GB"/>
        </w:rPr>
        <w:t>Pb</w:t>
      </w:r>
      <w:proofErr w:type="spellEnd"/>
      <w:r w:rsidRPr="005B279B">
        <w:rPr>
          <w:lang w:val="en-GB"/>
        </w:rPr>
        <w:t xml:space="preserve"> and PbO</w:t>
      </w:r>
      <w:r w:rsidRPr="005B279B">
        <w:rPr>
          <w:vertAlign w:val="subscript"/>
          <w:lang w:val="en-GB"/>
        </w:rPr>
        <w:t>2</w:t>
      </w:r>
      <w:r w:rsidRPr="005B279B">
        <w:rPr>
          <w:lang w:val="en-GB"/>
        </w:rPr>
        <w:t xml:space="preserve"> electrodes </w:t>
      </w:r>
      <w:r w:rsidR="00082151">
        <w:rPr>
          <w:lang w:val="en-GB"/>
        </w:rPr>
        <w:t xml:space="preserve">that had </w:t>
      </w:r>
      <w:r w:rsidR="00136147">
        <w:rPr>
          <w:lang w:val="en-GB"/>
        </w:rPr>
        <w:t>worked with either</w:t>
      </w:r>
      <w:r w:rsidRPr="005B279B">
        <w:rPr>
          <w:lang w:val="en-GB"/>
        </w:rPr>
        <w:t xml:space="preserve"> physical </w:t>
      </w:r>
      <w:r w:rsidR="00136147">
        <w:rPr>
          <w:lang w:val="en-GB"/>
        </w:rPr>
        <w:t>or</w:t>
      </w:r>
      <w:r w:rsidR="00082151">
        <w:rPr>
          <w:lang w:val="en-GB"/>
        </w:rPr>
        <w:t xml:space="preserve"> borax hydrogel were analys</w:t>
      </w:r>
      <w:r w:rsidRPr="005B279B">
        <w:rPr>
          <w:lang w:val="en-GB"/>
        </w:rPr>
        <w:t xml:space="preserve">ed by SEM </w:t>
      </w:r>
      <w:r w:rsidR="008A26D0">
        <w:rPr>
          <w:lang w:val="en-GB"/>
        </w:rPr>
        <w:t>(Figure 5</w:t>
      </w:r>
      <w:r w:rsidR="00C52238">
        <w:rPr>
          <w:lang w:val="en-GB"/>
        </w:rPr>
        <w:t>)</w:t>
      </w:r>
      <w:r w:rsidR="006E52D7">
        <w:rPr>
          <w:lang w:val="en-GB"/>
        </w:rPr>
        <w:t xml:space="preserve"> </w:t>
      </w:r>
      <w:r w:rsidRPr="005B279B">
        <w:rPr>
          <w:lang w:val="en-GB"/>
        </w:rPr>
        <w:t>to evaluate how their morphology had changed as a result of cyclization.</w:t>
      </w:r>
      <w:r>
        <w:rPr>
          <w:lang w:val="en-GB"/>
        </w:rPr>
        <w:t xml:space="preserve"> </w:t>
      </w:r>
      <w:r w:rsidR="00D52A62">
        <w:rPr>
          <w:lang w:val="en-GB"/>
        </w:rPr>
        <w:t xml:space="preserve">Figure 5 shows that under cycling the original nanowires has been lost, </w:t>
      </w:r>
      <w:r w:rsidR="001E7986">
        <w:rPr>
          <w:lang w:val="en-GB"/>
        </w:rPr>
        <w:t>replaced by</w:t>
      </w:r>
      <w:r w:rsidR="00D52A62">
        <w:rPr>
          <w:lang w:val="en-GB"/>
        </w:rPr>
        <w:t xml:space="preserve"> parti</w:t>
      </w:r>
      <w:r w:rsidR="001E7986">
        <w:rPr>
          <w:lang w:val="en-GB"/>
        </w:rPr>
        <w:t xml:space="preserve">cles </w:t>
      </w:r>
      <w:r w:rsidR="00296089">
        <w:rPr>
          <w:lang w:val="en-GB"/>
        </w:rPr>
        <w:t>that guarantee</w:t>
      </w:r>
      <w:r w:rsidR="00136147">
        <w:rPr>
          <w:lang w:val="en-GB"/>
        </w:rPr>
        <w:t xml:space="preserve"> </w:t>
      </w:r>
      <w:r w:rsidR="001E7986">
        <w:rPr>
          <w:lang w:val="en-GB"/>
        </w:rPr>
        <w:t xml:space="preserve">high porosity. </w:t>
      </w:r>
    </w:p>
    <w:p w:rsidR="001E7986" w:rsidRPr="002E558A" w:rsidRDefault="00B06736" w:rsidP="00F40A5B">
      <w:pPr>
        <w:pStyle w:val="CETBodytext"/>
        <w:spacing w:before="240" w:after="240"/>
        <w:contextualSpacing/>
        <w:rPr>
          <w:lang w:val="en-GB"/>
        </w:rPr>
      </w:pPr>
      <w:r>
        <w:rPr>
          <w:noProof/>
          <w:lang w:val="it-IT" w:eastAsia="it-IT"/>
        </w:rPr>
        <w:drawing>
          <wp:inline distT="0" distB="0" distL="0" distR="0" wp14:anchorId="415010FD" wp14:editId="37A885D0">
            <wp:extent cx="5581650" cy="1214946"/>
            <wp:effectExtent l="0" t="0" r="0" b="444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1214946"/>
                    </a:xfrm>
                    <a:prstGeom prst="rect">
                      <a:avLst/>
                    </a:prstGeom>
                    <a:noFill/>
                  </pic:spPr>
                </pic:pic>
              </a:graphicData>
            </a:graphic>
          </wp:inline>
        </w:drawing>
      </w:r>
    </w:p>
    <w:p w:rsidR="00D16920" w:rsidRPr="00B06A59" w:rsidRDefault="00D16920" w:rsidP="00B06736">
      <w:pPr>
        <w:pStyle w:val="CETCaption"/>
        <w:rPr>
          <w:b/>
        </w:rPr>
      </w:pPr>
      <w:r>
        <w:t xml:space="preserve">Figure 5: </w:t>
      </w:r>
      <w:r w:rsidR="00136147">
        <w:t>a) and b)</w:t>
      </w:r>
      <w:r w:rsidR="005D38B3">
        <w:t>:</w:t>
      </w:r>
      <w:r w:rsidR="00136147">
        <w:t xml:space="preserve"> </w:t>
      </w:r>
      <w:r w:rsidR="00160D26" w:rsidRPr="00160D26">
        <w:t xml:space="preserve">SEM </w:t>
      </w:r>
      <w:r w:rsidR="00160D26">
        <w:t>i</w:t>
      </w:r>
      <w:r w:rsidR="00160D26" w:rsidRPr="00160D26">
        <w:t xml:space="preserve">mages </w:t>
      </w:r>
      <w:r w:rsidR="005D38B3">
        <w:t xml:space="preserve">of </w:t>
      </w:r>
      <w:proofErr w:type="spellStart"/>
      <w:r w:rsidR="00136147">
        <w:t>Pb</w:t>
      </w:r>
      <w:proofErr w:type="spellEnd"/>
      <w:r w:rsidR="00136147">
        <w:t xml:space="preserve"> an</w:t>
      </w:r>
      <w:r w:rsidR="006D7A2C">
        <w:t>d</w:t>
      </w:r>
      <w:r w:rsidR="00136147">
        <w:t xml:space="preserve"> PbO</w:t>
      </w:r>
      <w:r w:rsidR="00136147" w:rsidRPr="00136147">
        <w:rPr>
          <w:vertAlign w:val="subscript"/>
        </w:rPr>
        <w:t>2</w:t>
      </w:r>
      <w:r w:rsidR="00160D26" w:rsidRPr="00160D26">
        <w:t xml:space="preserve"> electrodes</w:t>
      </w:r>
      <w:r w:rsidR="005D38B3">
        <w:t>, respectively, cycled</w:t>
      </w:r>
      <w:r w:rsidR="00160D26" w:rsidRPr="00160D26">
        <w:t xml:space="preserve"> </w:t>
      </w:r>
      <w:r w:rsidR="00136147">
        <w:t>in contact</w:t>
      </w:r>
      <w:r w:rsidR="006E52D7">
        <w:t xml:space="preserve"> </w:t>
      </w:r>
      <w:r w:rsidR="00136147">
        <w:t>with</w:t>
      </w:r>
      <w:r w:rsidR="00160D26" w:rsidRPr="00160D26">
        <w:t xml:space="preserve"> physical hydrogel</w:t>
      </w:r>
      <w:r w:rsidR="005D38B3">
        <w:t>. c</w:t>
      </w:r>
      <w:r w:rsidR="00383584">
        <w:t>)</w:t>
      </w:r>
      <w:r w:rsidR="006D7A2C">
        <w:t xml:space="preserve"> </w:t>
      </w:r>
      <w:r w:rsidR="005D38B3">
        <w:t>and d</w:t>
      </w:r>
      <w:r w:rsidR="00F407C4">
        <w:t>)</w:t>
      </w:r>
      <w:r w:rsidR="005D38B3">
        <w:t xml:space="preserve"> </w:t>
      </w:r>
      <w:r w:rsidR="005D38B3" w:rsidRPr="00160D26">
        <w:t xml:space="preserve">SEM </w:t>
      </w:r>
      <w:r w:rsidR="005D38B3">
        <w:t>i</w:t>
      </w:r>
      <w:r w:rsidR="005D38B3" w:rsidRPr="00160D26">
        <w:t xml:space="preserve">mages </w:t>
      </w:r>
      <w:r w:rsidR="005D38B3">
        <w:t xml:space="preserve">of </w:t>
      </w:r>
      <w:proofErr w:type="spellStart"/>
      <w:r w:rsidR="005D38B3">
        <w:t>Pb</w:t>
      </w:r>
      <w:proofErr w:type="spellEnd"/>
      <w:r w:rsidR="005D38B3">
        <w:t xml:space="preserve"> an</w:t>
      </w:r>
      <w:r w:rsidR="006D7A2C">
        <w:t>d</w:t>
      </w:r>
      <w:r w:rsidR="005D38B3">
        <w:t xml:space="preserve"> PbO</w:t>
      </w:r>
      <w:r w:rsidR="005D38B3" w:rsidRPr="00136147">
        <w:rPr>
          <w:vertAlign w:val="subscript"/>
        </w:rPr>
        <w:t>2</w:t>
      </w:r>
      <w:r w:rsidR="005D38B3">
        <w:t xml:space="preserve"> electrodes, respectively, cycled</w:t>
      </w:r>
      <w:r w:rsidR="005D38B3" w:rsidRPr="00160D26">
        <w:t xml:space="preserve"> </w:t>
      </w:r>
      <w:r w:rsidR="005D38B3">
        <w:t>in contact with</w:t>
      </w:r>
      <w:r w:rsidR="005D38B3" w:rsidRPr="00160D26">
        <w:t xml:space="preserve"> physical hydrogel</w:t>
      </w:r>
      <w:r w:rsidR="005D38B3">
        <w:t>.</w:t>
      </w:r>
      <w:r w:rsidR="005D38B3" w:rsidRPr="006E52D7">
        <w:t xml:space="preserve"> </w:t>
      </w:r>
      <w:r w:rsidR="006E52D7" w:rsidRPr="00B06A59">
        <w:t>Cyclization was conducted at 1C and room temper</w:t>
      </w:r>
      <w:r w:rsidR="00D52A62" w:rsidRPr="00B06A59">
        <w:t>a</w:t>
      </w:r>
      <w:r w:rsidR="006E52D7" w:rsidRPr="00B06A59">
        <w:t>ture</w:t>
      </w:r>
      <w:r w:rsidR="00C74199" w:rsidRPr="00B06A59">
        <w:t>.</w:t>
      </w:r>
    </w:p>
    <w:p w:rsidR="007202C5" w:rsidRDefault="00F40A5B" w:rsidP="007202C5">
      <w:pPr>
        <w:pStyle w:val="CETBodytext"/>
        <w:spacing w:before="240" w:after="240"/>
        <w:contextualSpacing/>
        <w:rPr>
          <w:lang w:val="en-GB"/>
        </w:rPr>
      </w:pPr>
      <w:r>
        <w:rPr>
          <w:lang w:val="en-GB"/>
        </w:rPr>
        <w:lastRenderedPageBreak/>
        <w:t xml:space="preserve">The morphology change is not due to the presence of the hydrogel, because identical modification has been observed in </w:t>
      </w:r>
      <w:proofErr w:type="spellStart"/>
      <w:r>
        <w:rPr>
          <w:lang w:val="en-GB"/>
        </w:rPr>
        <w:t>Pb</w:t>
      </w:r>
      <w:proofErr w:type="spellEnd"/>
      <w:r>
        <w:rPr>
          <w:lang w:val="en-GB"/>
        </w:rPr>
        <w:t xml:space="preserve"> and PbO</w:t>
      </w:r>
      <w:r w:rsidRPr="007202C5">
        <w:rPr>
          <w:vertAlign w:val="subscript"/>
          <w:lang w:val="en-GB"/>
        </w:rPr>
        <w:t>2</w:t>
      </w:r>
      <w:r>
        <w:rPr>
          <w:lang w:val="en-GB"/>
        </w:rPr>
        <w:t xml:space="preserve"> cycled in no gelled electrolyte (</w:t>
      </w:r>
      <w:proofErr w:type="spellStart"/>
      <w:r>
        <w:rPr>
          <w:lang w:val="en-GB"/>
        </w:rPr>
        <w:t>Moncada</w:t>
      </w:r>
      <w:proofErr w:type="spellEnd"/>
      <w:r>
        <w:rPr>
          <w:lang w:val="en-GB"/>
        </w:rPr>
        <w:t xml:space="preserve"> et al. 2014,</w:t>
      </w:r>
      <w:r w:rsidRPr="00707D13">
        <w:rPr>
          <w:lang w:val="en-GB"/>
        </w:rPr>
        <w:t xml:space="preserve"> </w:t>
      </w:r>
      <w:proofErr w:type="spellStart"/>
      <w:r>
        <w:rPr>
          <w:lang w:val="en-GB"/>
        </w:rPr>
        <w:t>Moncada</w:t>
      </w:r>
      <w:proofErr w:type="spellEnd"/>
      <w:r>
        <w:rPr>
          <w:lang w:val="en-GB"/>
        </w:rPr>
        <w:t xml:space="preserve"> et al. 2015, </w:t>
      </w:r>
      <w:proofErr w:type="spellStart"/>
      <w:r>
        <w:rPr>
          <w:lang w:val="en-GB"/>
        </w:rPr>
        <w:t>Insinga</w:t>
      </w:r>
      <w:proofErr w:type="spellEnd"/>
      <w:r>
        <w:rPr>
          <w:lang w:val="en-GB"/>
        </w:rPr>
        <w:t xml:space="preserve"> M.G. et al. 2017). The capability of the battery with gelled electroly</w:t>
      </w:r>
      <w:r w:rsidR="00763E1C">
        <w:rPr>
          <w:lang w:val="en-GB"/>
        </w:rPr>
        <w:t>te to restore the water split</w:t>
      </w:r>
      <w:r>
        <w:rPr>
          <w:lang w:val="en-GB"/>
        </w:rPr>
        <w:t xml:space="preserve"> in oxygen and hydrogen during charging was also investigated. </w:t>
      </w:r>
      <w:r w:rsidR="00DE02F0">
        <w:rPr>
          <w:lang w:val="en-GB"/>
        </w:rPr>
        <w:t>A gas meter coupled with the cell was used to check gas production under charging. It was found the practical absence of gas production, so that battery with gelled electrolyte avoids water consume under cycling that is one of the principal disadvantage</w:t>
      </w:r>
      <w:r w:rsidR="00F407C4">
        <w:rPr>
          <w:lang w:val="en-GB"/>
        </w:rPr>
        <w:t>s</w:t>
      </w:r>
      <w:r w:rsidR="00DE02F0">
        <w:rPr>
          <w:lang w:val="en-GB"/>
        </w:rPr>
        <w:t xml:space="preserve"> of the commercial lead-acid battery with liquid electrolyte. </w:t>
      </w:r>
    </w:p>
    <w:p w:rsidR="00BB3F14" w:rsidRPr="007202C5" w:rsidRDefault="00BB3F14" w:rsidP="00B06736">
      <w:pPr>
        <w:pStyle w:val="CETHeading1"/>
      </w:pPr>
      <w:r w:rsidRPr="007202C5">
        <w:t>Conclusion</w:t>
      </w:r>
    </w:p>
    <w:p w:rsidR="00243AF1" w:rsidRDefault="00A73775" w:rsidP="000F0A58">
      <w:pPr>
        <w:pStyle w:val="CETBodytext"/>
      </w:pPr>
      <w:r>
        <w:t xml:space="preserve">Two different types of hydrogels were </w:t>
      </w:r>
      <w:r w:rsidR="008A104D">
        <w:t>fabricated</w:t>
      </w:r>
      <w:r>
        <w:t xml:space="preserve"> </w:t>
      </w:r>
      <w:r w:rsidR="008A104D">
        <w:t>starting</w:t>
      </w:r>
      <w:r>
        <w:t xml:space="preserve"> </w:t>
      </w:r>
      <w:r w:rsidR="008A104D">
        <w:t>from</w:t>
      </w:r>
      <w:r w:rsidR="00975F32">
        <w:t xml:space="preserve"> an aqueous solution of PVA</w:t>
      </w:r>
      <w:r w:rsidR="008A104D">
        <w:t>. O</w:t>
      </w:r>
      <w:r>
        <w:t xml:space="preserve">ne </w:t>
      </w:r>
      <w:r w:rsidR="008A104D">
        <w:t>type of hydrogel was obtained by physical cross-linking at -20 °C</w:t>
      </w:r>
      <w:r w:rsidR="007202C5">
        <w:t>,</w:t>
      </w:r>
      <w:r w:rsidR="008A104D">
        <w:t xml:space="preserve"> while the other one was obtained by </w:t>
      </w:r>
      <w:r>
        <w:t xml:space="preserve">using an aqueous borax solution as cross-linking agent. Both hydrogels were used </w:t>
      </w:r>
      <w:r w:rsidR="004E716A">
        <w:t xml:space="preserve">as </w:t>
      </w:r>
      <w:r w:rsidR="007202C5">
        <w:t xml:space="preserve">an </w:t>
      </w:r>
      <w:r w:rsidR="004E716A">
        <w:t xml:space="preserve">electrolyte in </w:t>
      </w:r>
      <w:r w:rsidR="008A104D">
        <w:t>a cell simulating a lead-acid battery</w:t>
      </w:r>
      <w:r w:rsidR="007202C5">
        <w:t>.</w:t>
      </w:r>
      <w:r>
        <w:t xml:space="preserve"> </w:t>
      </w:r>
      <w:r w:rsidR="008A104D">
        <w:t xml:space="preserve">The cell was equipped with nanostructured </w:t>
      </w:r>
      <w:proofErr w:type="spellStart"/>
      <w:r w:rsidR="008A104D">
        <w:t>Pb</w:t>
      </w:r>
      <w:proofErr w:type="spellEnd"/>
      <w:r w:rsidR="008A104D">
        <w:t xml:space="preserve"> and PbO</w:t>
      </w:r>
      <w:r w:rsidR="008A104D" w:rsidRPr="0015004A">
        <w:rPr>
          <w:vertAlign w:val="subscript"/>
        </w:rPr>
        <w:t>2</w:t>
      </w:r>
      <w:r w:rsidR="008A104D">
        <w:t xml:space="preserve"> electrodes, and was </w:t>
      </w:r>
      <w:r w:rsidR="0015004A">
        <w:t xml:space="preserve">cycled </w:t>
      </w:r>
      <w:r w:rsidR="004E716A">
        <w:t>at a rate of 1C for 100 cycles</w:t>
      </w:r>
      <w:r>
        <w:t xml:space="preserve">. The </w:t>
      </w:r>
      <w:r w:rsidR="0015004A">
        <w:t>cell</w:t>
      </w:r>
      <w:r>
        <w:t xml:space="preserve"> </w:t>
      </w:r>
      <w:r w:rsidR="0015004A">
        <w:t>equipped</w:t>
      </w:r>
      <w:r>
        <w:t xml:space="preserve"> with the borax hydrogel showed </w:t>
      </w:r>
      <w:r w:rsidR="0015004A">
        <w:t>acceptable</w:t>
      </w:r>
      <w:r>
        <w:t xml:space="preserve"> performance only </w:t>
      </w:r>
      <w:r w:rsidR="0015004A">
        <w:t>in the initial cycles</w:t>
      </w:r>
      <w:r>
        <w:t xml:space="preserve"> </w:t>
      </w:r>
      <w:r w:rsidR="0015004A">
        <w:t xml:space="preserve">while the cell equipped with </w:t>
      </w:r>
      <w:r>
        <w:t xml:space="preserve">a physical hydrogel </w:t>
      </w:r>
      <w:r w:rsidR="0015004A">
        <w:t>showed</w:t>
      </w:r>
      <w:r>
        <w:t xml:space="preserve"> excellent performance in terms of</w:t>
      </w:r>
      <w:r w:rsidR="0015004A">
        <w:t xml:space="preserve"> draine</w:t>
      </w:r>
      <w:r w:rsidR="007202C5">
        <w:t xml:space="preserve">d charge and energy efficiency, </w:t>
      </w:r>
      <w:r w:rsidR="0015004A">
        <w:t xml:space="preserve">which </w:t>
      </w:r>
      <w:r>
        <w:t xml:space="preserve">reached </w:t>
      </w:r>
      <w:r w:rsidR="0015004A">
        <w:t>a</w:t>
      </w:r>
      <w:r>
        <w:t xml:space="preserve"> value </w:t>
      </w:r>
      <w:r w:rsidR="0015004A">
        <w:t xml:space="preserve">over 70%. The difference between the two hydrogels </w:t>
      </w:r>
      <w:r w:rsidR="007202C5">
        <w:t>can</w:t>
      </w:r>
      <w:r w:rsidR="0015004A">
        <w:t xml:space="preserve"> be due to the low capacity of </w:t>
      </w:r>
      <w:r w:rsidR="00243AF1">
        <w:t>the borax hydrogel</w:t>
      </w:r>
      <w:r w:rsidR="0015004A">
        <w:t xml:space="preserve"> to absorb 5M sulfuric acid.</w:t>
      </w:r>
      <w:r w:rsidR="007202C5">
        <w:t xml:space="preserve"> The weak point of the battery with nanostructured electrodes in contact with gelle</w:t>
      </w:r>
      <w:r w:rsidR="008F7125">
        <w:t>d</w:t>
      </w:r>
      <w:r w:rsidR="007202C5">
        <w:t xml:space="preserve"> electrolyte is the very short </w:t>
      </w:r>
      <w:r w:rsidR="00F407C4">
        <w:t>lifetime. The longer life</w:t>
      </w:r>
      <w:r w:rsidR="007202C5">
        <w:t xml:space="preserve">time </w:t>
      </w:r>
      <w:r w:rsidR="008F7125">
        <w:t>was found when physical hydrogel was used. In any case, the maxim</w:t>
      </w:r>
      <w:r w:rsidR="006D7A2C">
        <w:t>um cycle number at 1C was 100 w</w:t>
      </w:r>
      <w:r w:rsidR="008F7125">
        <w:t>ith an efficiency of about 70% from 40</w:t>
      </w:r>
      <w:r w:rsidR="008F7125" w:rsidRPr="008F7125">
        <w:rPr>
          <w:vertAlign w:val="superscript"/>
        </w:rPr>
        <w:t>th</w:t>
      </w:r>
      <w:r w:rsidR="008F7125">
        <w:t xml:space="preserve"> to 100</w:t>
      </w:r>
      <w:r w:rsidR="008F7125" w:rsidRPr="008F7125">
        <w:rPr>
          <w:vertAlign w:val="superscript"/>
        </w:rPr>
        <w:t>th</w:t>
      </w:r>
      <w:r w:rsidR="008F7125">
        <w:t xml:space="preserve"> cycle. After 100 cycles both efficiency and drained charge decayed. For electrodes in contact wit</w:t>
      </w:r>
      <w:r w:rsidR="00F407C4">
        <w:t>h borax hydrogel a shorter life</w:t>
      </w:r>
      <w:r w:rsidR="008F7125">
        <w:t xml:space="preserve">time was found. In both cases, the short </w:t>
      </w:r>
      <w:r w:rsidR="00274FB5">
        <w:t xml:space="preserve">lifetime </w:t>
      </w:r>
      <w:r w:rsidR="008F7125">
        <w:t xml:space="preserve">is due to a not </w:t>
      </w:r>
      <w:proofErr w:type="spellStart"/>
      <w:r w:rsidR="008F7125">
        <w:t>optimised</w:t>
      </w:r>
      <w:proofErr w:type="spellEnd"/>
      <w:r w:rsidR="008F7125">
        <w:t xml:space="preserve"> cell design, so that the hydrogels can flow down because the</w:t>
      </w:r>
      <w:r w:rsidR="00FA32E6">
        <w:t xml:space="preserve"> </w:t>
      </w:r>
      <w:proofErr w:type="spellStart"/>
      <w:r w:rsidR="008F7125">
        <w:t>elctrodes</w:t>
      </w:r>
      <w:proofErr w:type="spellEnd"/>
      <w:r w:rsidR="008F7125">
        <w:t xml:space="preserve"> are not </w:t>
      </w:r>
      <w:r w:rsidR="00FA32E6">
        <w:t xml:space="preserve">definitely </w:t>
      </w:r>
      <w:r w:rsidR="008F7125">
        <w:t>block</w:t>
      </w:r>
      <w:r w:rsidR="00FA32E6">
        <w:t>ed in the zero gap configuration.</w:t>
      </w:r>
      <w:r w:rsidR="008F7125">
        <w:t xml:space="preserve"> </w:t>
      </w:r>
      <w:r w:rsidR="00FA32E6">
        <w:t>Another significant finding is the absence of gas evolution because the gas recombine</w:t>
      </w:r>
      <w:r w:rsidR="00F15404">
        <w:t xml:space="preserve">s </w:t>
      </w:r>
      <w:r w:rsidR="00FA32E6">
        <w:t xml:space="preserve">like in the commercial battery with gelled electrolyte. Further work is in progress for improving the </w:t>
      </w:r>
      <w:r w:rsidR="00274FB5">
        <w:t>c</w:t>
      </w:r>
      <w:r w:rsidR="00FA32E6">
        <w:t xml:space="preserve">ell design and testing the cell at higher C-rate as 10C.  </w:t>
      </w:r>
      <w:r w:rsidR="008F7125">
        <w:t xml:space="preserve">  </w:t>
      </w:r>
    </w:p>
    <w:p w:rsidR="00600535" w:rsidRPr="00B57B36" w:rsidRDefault="00600535" w:rsidP="00600535">
      <w:pPr>
        <w:pStyle w:val="CETReference"/>
      </w:pPr>
      <w:r w:rsidRPr="00B57B36">
        <w:t>References</w:t>
      </w:r>
    </w:p>
    <w:p w:rsidR="00F7437E" w:rsidRDefault="00F7437E" w:rsidP="00B06736">
      <w:pPr>
        <w:pStyle w:val="CETReferencetext"/>
      </w:pPr>
      <w:r>
        <w:t>Bunn, C.W., 1948,</w:t>
      </w:r>
      <w:r w:rsidRPr="00A14F18">
        <w:t xml:space="preserve"> Crystal Structure of Polyviny</w:t>
      </w:r>
      <w:r w:rsidR="003B3FCC">
        <w:t>l Alcohol. Nature, 161, 929-930</w:t>
      </w:r>
    </w:p>
    <w:p w:rsidR="00D16BF6" w:rsidRPr="0044449A" w:rsidRDefault="00582D5E" w:rsidP="00B06736">
      <w:pPr>
        <w:pStyle w:val="CETReferencetext"/>
        <w:rPr>
          <w:noProof/>
        </w:rPr>
      </w:pPr>
      <w:r w:rsidRPr="00CF4BB0">
        <w:rPr>
          <w:noProof/>
        </w:rPr>
        <w:t xml:space="preserve">Feuillade G., Perche P., 1975, </w:t>
      </w:r>
      <w:r w:rsidR="00CF4BB0" w:rsidRPr="00CF4BB0">
        <w:rPr>
          <w:noProof/>
        </w:rPr>
        <w:t>Ion-conductive macromolecular gels and membranes for solid lithium cells</w:t>
      </w:r>
      <w:r w:rsidR="00CF4BB0">
        <w:rPr>
          <w:noProof/>
        </w:rPr>
        <w:t xml:space="preserve">, </w:t>
      </w:r>
      <w:r w:rsidRPr="00CF4BB0">
        <w:rPr>
          <w:noProof/>
        </w:rPr>
        <w:t xml:space="preserve">J. Appl. </w:t>
      </w:r>
      <w:r w:rsidRPr="0044449A">
        <w:rPr>
          <w:noProof/>
        </w:rPr>
        <w:t>Electroche</w:t>
      </w:r>
      <w:r>
        <w:rPr>
          <w:noProof/>
        </w:rPr>
        <w:t>m.,</w:t>
      </w:r>
      <w:r w:rsidR="00D16BF6">
        <w:rPr>
          <w:noProof/>
        </w:rPr>
        <w:t xml:space="preserve"> 5, 63</w:t>
      </w:r>
      <w:r w:rsidR="003B3FCC">
        <w:rPr>
          <w:noProof/>
        </w:rPr>
        <w:t>-69</w:t>
      </w:r>
    </w:p>
    <w:p w:rsidR="00600535" w:rsidRDefault="00F7437E" w:rsidP="00B06736">
      <w:pPr>
        <w:pStyle w:val="CETReferencetext"/>
      </w:pPr>
      <w:r w:rsidRPr="00A94DC2">
        <w:t>Harris H</w:t>
      </w:r>
      <w:r>
        <w:t>.</w:t>
      </w:r>
      <w:r w:rsidRPr="00A94DC2">
        <w:t>E</w:t>
      </w:r>
      <w:r>
        <w:t>.</w:t>
      </w:r>
      <w:r w:rsidRPr="00A94DC2">
        <w:t>, Kenney J</w:t>
      </w:r>
      <w:r>
        <w:t>.</w:t>
      </w:r>
      <w:r w:rsidRPr="00A94DC2">
        <w:t>F</w:t>
      </w:r>
      <w:r>
        <w:t>.</w:t>
      </w:r>
      <w:r w:rsidRPr="00A94DC2">
        <w:t xml:space="preserve">, </w:t>
      </w:r>
      <w:proofErr w:type="spellStart"/>
      <w:r w:rsidRPr="00A94DC2">
        <w:t>Willcockson</w:t>
      </w:r>
      <w:proofErr w:type="spellEnd"/>
      <w:r w:rsidRPr="00A94DC2">
        <w:t xml:space="preserve"> G</w:t>
      </w:r>
      <w:r>
        <w:t>.</w:t>
      </w:r>
      <w:r w:rsidRPr="00A94DC2">
        <w:t>W</w:t>
      </w:r>
      <w:r>
        <w:t>.</w:t>
      </w:r>
      <w:r w:rsidRPr="00A94DC2">
        <w:t>, Chiang R</w:t>
      </w:r>
      <w:r>
        <w:t>.</w:t>
      </w:r>
      <w:r w:rsidRPr="00A94DC2">
        <w:t>, Friedlander</w:t>
      </w:r>
      <w:r w:rsidR="00FC2D79">
        <w:t xml:space="preserve"> H.N., </w:t>
      </w:r>
      <w:r>
        <w:t xml:space="preserve">1966, </w:t>
      </w:r>
      <w:r w:rsidRPr="003E1ABC">
        <w:t>Structure–property relationships of poly(vinyl alcohol). II. The influence of molecular regularity on the crystallization–dissolution temperature relationships of poly(vinyl alcohol)</w:t>
      </w:r>
      <w:r>
        <w:t xml:space="preserve">, </w:t>
      </w:r>
      <w:proofErr w:type="spellStart"/>
      <w:r>
        <w:t>Polym</w:t>
      </w:r>
      <w:proofErr w:type="spellEnd"/>
      <w:r>
        <w:t xml:space="preserve"> Sci</w:t>
      </w:r>
      <w:r w:rsidRPr="00A94DC2">
        <w:t>.</w:t>
      </w:r>
      <w:r w:rsidR="003B3FCC">
        <w:t>, 4, 665-677</w:t>
      </w:r>
    </w:p>
    <w:p w:rsidR="00FA2B6D" w:rsidRPr="006943A7" w:rsidRDefault="00FA2B6D" w:rsidP="00B06736">
      <w:pPr>
        <w:pStyle w:val="CETReferencetext"/>
      </w:pPr>
      <w:proofErr w:type="spellStart"/>
      <w:r w:rsidRPr="006943A7">
        <w:t>Hallensleben</w:t>
      </w:r>
      <w:proofErr w:type="spellEnd"/>
      <w:r w:rsidRPr="006943A7">
        <w:t xml:space="preserve"> </w:t>
      </w:r>
      <w:r w:rsidR="006943A7">
        <w:t xml:space="preserve">M.L., 2000, </w:t>
      </w:r>
      <w:r w:rsidR="006943A7" w:rsidRPr="006943A7">
        <w:t xml:space="preserve">Ullmann's </w:t>
      </w:r>
      <w:proofErr w:type="spellStart"/>
      <w:r w:rsidR="006943A7" w:rsidRPr="006943A7">
        <w:t>Encyclopedia</w:t>
      </w:r>
      <w:proofErr w:type="spellEnd"/>
      <w:r w:rsidR="006943A7" w:rsidRPr="006943A7">
        <w:t xml:space="preserve"> of Industrial Chemi</w:t>
      </w:r>
      <w:r w:rsidR="006943A7">
        <w:t xml:space="preserve">stry: Polyvinyl Compounds, Others, Wiley-VCH, </w:t>
      </w:r>
      <w:proofErr w:type="spellStart"/>
      <w:r w:rsidR="006943A7">
        <w:t>Weinheim</w:t>
      </w:r>
      <w:proofErr w:type="spellEnd"/>
      <w:r w:rsidR="006943A7">
        <w:t>, Germany</w:t>
      </w:r>
      <w:r w:rsidRPr="006943A7">
        <w:t xml:space="preserve"> </w:t>
      </w:r>
    </w:p>
    <w:p w:rsidR="003B3FCC" w:rsidRDefault="003B3FCC" w:rsidP="00B06736">
      <w:pPr>
        <w:pStyle w:val="CETReferencetext"/>
        <w:rPr>
          <w:szCs w:val="18"/>
        </w:rPr>
      </w:pPr>
      <w:proofErr w:type="spellStart"/>
      <w:r>
        <w:rPr>
          <w:szCs w:val="18"/>
        </w:rPr>
        <w:t>Inguanta</w:t>
      </w:r>
      <w:proofErr w:type="spellEnd"/>
      <w:r>
        <w:rPr>
          <w:szCs w:val="18"/>
        </w:rPr>
        <w:t xml:space="preserve"> R., </w:t>
      </w:r>
      <w:proofErr w:type="spellStart"/>
      <w:r>
        <w:rPr>
          <w:szCs w:val="18"/>
        </w:rPr>
        <w:t>Randazzo</w:t>
      </w:r>
      <w:proofErr w:type="spellEnd"/>
      <w:r>
        <w:rPr>
          <w:szCs w:val="18"/>
        </w:rPr>
        <w:t xml:space="preserve"> S., </w:t>
      </w:r>
      <w:proofErr w:type="spellStart"/>
      <w:r>
        <w:rPr>
          <w:szCs w:val="18"/>
        </w:rPr>
        <w:t>Moncada</w:t>
      </w:r>
      <w:proofErr w:type="spellEnd"/>
      <w:r>
        <w:rPr>
          <w:szCs w:val="18"/>
        </w:rPr>
        <w:t xml:space="preserve"> A., </w:t>
      </w:r>
      <w:proofErr w:type="spellStart"/>
      <w:r>
        <w:rPr>
          <w:szCs w:val="18"/>
        </w:rPr>
        <w:t>Mistretta</w:t>
      </w:r>
      <w:proofErr w:type="spellEnd"/>
      <w:r>
        <w:rPr>
          <w:szCs w:val="18"/>
        </w:rPr>
        <w:t xml:space="preserve"> M.C., Piazza S., </w:t>
      </w:r>
      <w:proofErr w:type="spellStart"/>
      <w:r>
        <w:rPr>
          <w:szCs w:val="18"/>
        </w:rPr>
        <w:t>Sunseri</w:t>
      </w:r>
      <w:proofErr w:type="spellEnd"/>
      <w:r>
        <w:rPr>
          <w:szCs w:val="18"/>
        </w:rPr>
        <w:t xml:space="preserve"> C., 2013, Growth and Electrochemical Performance of Lead and Lead Oxide Nanowire Arrays as Electrodes for Lead-Acid Batteries, Chemical Engineering Transactions, 32, 2227-2232</w:t>
      </w:r>
    </w:p>
    <w:p w:rsidR="00FC2D79" w:rsidRDefault="00FC2D79" w:rsidP="00B06736">
      <w:pPr>
        <w:pStyle w:val="CETReferencetext"/>
      </w:pPr>
      <w:proofErr w:type="spellStart"/>
      <w:r w:rsidRPr="00FC2D79">
        <w:t>Insinga</w:t>
      </w:r>
      <w:proofErr w:type="spellEnd"/>
      <w:r w:rsidRPr="00FC2D79">
        <w:t xml:space="preserve"> M.G., </w:t>
      </w:r>
      <w:proofErr w:type="spellStart"/>
      <w:r w:rsidRPr="00FC2D79">
        <w:t>Moncada</w:t>
      </w:r>
      <w:proofErr w:type="spellEnd"/>
      <w:r w:rsidRPr="00FC2D79">
        <w:t xml:space="preserve"> A., </w:t>
      </w:r>
      <w:proofErr w:type="spellStart"/>
      <w:r w:rsidRPr="00FC2D79">
        <w:t>Oliveri</w:t>
      </w:r>
      <w:proofErr w:type="spellEnd"/>
      <w:r w:rsidRPr="00FC2D79">
        <w:t xml:space="preserve"> R.L., </w:t>
      </w:r>
      <w:proofErr w:type="spellStart"/>
      <w:r w:rsidRPr="00FC2D79">
        <w:t>Ganci</w:t>
      </w:r>
      <w:proofErr w:type="spellEnd"/>
      <w:r w:rsidRPr="00FC2D79">
        <w:t xml:space="preserve"> F., Piazza S., </w:t>
      </w:r>
      <w:proofErr w:type="spellStart"/>
      <w:r w:rsidR="0012401D">
        <w:t>Sunseri</w:t>
      </w:r>
      <w:proofErr w:type="spellEnd"/>
      <w:r w:rsidR="0012401D">
        <w:t xml:space="preserve"> C., </w:t>
      </w:r>
      <w:proofErr w:type="spellStart"/>
      <w:r w:rsidR="0012401D">
        <w:t>Inguanta</w:t>
      </w:r>
      <w:proofErr w:type="spellEnd"/>
      <w:r w:rsidR="0012401D">
        <w:t xml:space="preserve"> R., 2017, </w:t>
      </w:r>
      <w:r w:rsidRPr="00FC2D79">
        <w:t xml:space="preserve">Nanostructured </w:t>
      </w:r>
      <w:proofErr w:type="spellStart"/>
      <w:r w:rsidRPr="00FC2D79">
        <w:t>Pb</w:t>
      </w:r>
      <w:proofErr w:type="spellEnd"/>
      <w:r w:rsidRPr="00FC2D79">
        <w:t xml:space="preserve"> electrode for innovative lead-acid battery, Chemical Engineering Transactions</w:t>
      </w:r>
      <w:r>
        <w:t xml:space="preserve">, </w:t>
      </w:r>
      <w:r w:rsidR="0086350F">
        <w:t>60, 49-54</w:t>
      </w:r>
    </w:p>
    <w:p w:rsidR="00B06736" w:rsidRDefault="00B06736" w:rsidP="00B06736">
      <w:pPr>
        <w:pStyle w:val="CETReferencetext"/>
      </w:pPr>
      <w:r>
        <w:t>International Centre for Diffraction Data, 2007, Newtown Square, PA, U.S.A.</w:t>
      </w:r>
    </w:p>
    <w:p w:rsidR="0012401D" w:rsidRDefault="0012401D" w:rsidP="00B06736">
      <w:pPr>
        <w:pStyle w:val="CETReferencetext"/>
      </w:pPr>
      <w:bookmarkStart w:id="0" w:name="_GoBack"/>
      <w:bookmarkEnd w:id="0"/>
      <w:proofErr w:type="spellStart"/>
      <w:r w:rsidRPr="0012401D">
        <w:t>Moncada</w:t>
      </w:r>
      <w:proofErr w:type="spellEnd"/>
      <w:r>
        <w:t xml:space="preserve"> A.</w:t>
      </w:r>
      <w:r w:rsidRPr="0012401D">
        <w:t xml:space="preserve">, </w:t>
      </w:r>
      <w:proofErr w:type="spellStart"/>
      <w:r w:rsidRPr="0012401D">
        <w:t>Mistretta</w:t>
      </w:r>
      <w:proofErr w:type="spellEnd"/>
      <w:r>
        <w:t xml:space="preserve"> </w:t>
      </w:r>
      <w:r w:rsidRPr="0012401D">
        <w:t xml:space="preserve">M.C., </w:t>
      </w:r>
      <w:proofErr w:type="spellStart"/>
      <w:r w:rsidRPr="0012401D">
        <w:t>Randazzo</w:t>
      </w:r>
      <w:proofErr w:type="spellEnd"/>
      <w:r>
        <w:t xml:space="preserve"> </w:t>
      </w:r>
      <w:r w:rsidRPr="0012401D">
        <w:t>S., Piazza</w:t>
      </w:r>
      <w:r>
        <w:t xml:space="preserve"> </w:t>
      </w:r>
      <w:r w:rsidRPr="0012401D">
        <w:t xml:space="preserve">S., </w:t>
      </w:r>
      <w:proofErr w:type="spellStart"/>
      <w:r w:rsidRPr="0012401D">
        <w:t>Sunseri</w:t>
      </w:r>
      <w:proofErr w:type="spellEnd"/>
      <w:r w:rsidRPr="0012401D">
        <w:t xml:space="preserve"> C., </w:t>
      </w:r>
      <w:proofErr w:type="spellStart"/>
      <w:r w:rsidRPr="0012401D">
        <w:t>Inguanta</w:t>
      </w:r>
      <w:proofErr w:type="spellEnd"/>
      <w:r w:rsidRPr="0012401D">
        <w:t xml:space="preserve"> R.</w:t>
      </w:r>
      <w:r>
        <w:t xml:space="preserve">, 2014, </w:t>
      </w:r>
      <w:r w:rsidRPr="0012401D">
        <w:t>High-performance of PbO</w:t>
      </w:r>
      <w:r w:rsidRPr="002B3A60">
        <w:rPr>
          <w:vertAlign w:val="subscript"/>
        </w:rPr>
        <w:t>2</w:t>
      </w:r>
      <w:r w:rsidRPr="0012401D">
        <w:t xml:space="preserve"> nanowire electrodes for lead-acid battery</w:t>
      </w:r>
      <w:r>
        <w:t>, Journal Power Sources, 256, 72-79</w:t>
      </w:r>
    </w:p>
    <w:p w:rsidR="002B3A60" w:rsidRPr="00FC2D79" w:rsidRDefault="002B3A60" w:rsidP="00B06736">
      <w:pPr>
        <w:pStyle w:val="CETReferencetext"/>
      </w:pPr>
      <w:proofErr w:type="spellStart"/>
      <w:r w:rsidRPr="002B3A60">
        <w:t>Moncada</w:t>
      </w:r>
      <w:proofErr w:type="spellEnd"/>
      <w:r w:rsidRPr="002B3A60">
        <w:t xml:space="preserve">, A., Piazza, S., </w:t>
      </w:r>
      <w:proofErr w:type="spellStart"/>
      <w:r w:rsidRPr="002B3A60">
        <w:t>Sunseri</w:t>
      </w:r>
      <w:proofErr w:type="spellEnd"/>
      <w:r w:rsidRPr="002B3A60">
        <w:t xml:space="preserve">, C., </w:t>
      </w:r>
      <w:proofErr w:type="spellStart"/>
      <w:r w:rsidRPr="002B3A60">
        <w:t>Inguanta</w:t>
      </w:r>
      <w:proofErr w:type="spellEnd"/>
      <w:r w:rsidRPr="002B3A60">
        <w:t>, R.</w:t>
      </w:r>
      <w:r>
        <w:t xml:space="preserve">, 2015, </w:t>
      </w:r>
      <w:r w:rsidRPr="002B3A60">
        <w:t>Recent improvements in PbO</w:t>
      </w:r>
      <w:r w:rsidRPr="002B3A60">
        <w:rPr>
          <w:vertAlign w:val="subscript"/>
        </w:rPr>
        <w:t>2</w:t>
      </w:r>
      <w:r>
        <w:t xml:space="preserve"> </w:t>
      </w:r>
      <w:r w:rsidRPr="002B3A60">
        <w:t>nanowire electrodes for lead-acid battery</w:t>
      </w:r>
      <w:r w:rsidR="00500631">
        <w:t>, Journal of Power Sources, 275, 181-188</w:t>
      </w:r>
    </w:p>
    <w:p w:rsidR="00462B72" w:rsidRDefault="00CF4BB0" w:rsidP="00B06736">
      <w:pPr>
        <w:pStyle w:val="CETReferencetext"/>
      </w:pPr>
      <w:proofErr w:type="spellStart"/>
      <w:r w:rsidRPr="00CF4BB0">
        <w:t>Nambu</w:t>
      </w:r>
      <w:proofErr w:type="spellEnd"/>
      <w:r>
        <w:t xml:space="preserve"> M</w:t>
      </w:r>
      <w:r w:rsidRPr="00CF4BB0">
        <w:t>.</w:t>
      </w:r>
      <w:r>
        <w:t xml:space="preserve">, </w:t>
      </w:r>
      <w:r w:rsidRPr="00CF4BB0">
        <w:t>1984</w:t>
      </w:r>
      <w:r>
        <w:t xml:space="preserve">, Freeze-dried poly(vinyl </w:t>
      </w:r>
      <w:proofErr w:type="spellStart"/>
      <w:r>
        <w:t>alchool</w:t>
      </w:r>
      <w:proofErr w:type="spellEnd"/>
      <w:r>
        <w:t>) gel</w:t>
      </w:r>
      <w:r w:rsidR="00FC2D79">
        <w:t>,</w:t>
      </w:r>
      <w:r w:rsidR="003B3FCC">
        <w:t xml:space="preserve"> US Patent 4,472,542</w:t>
      </w:r>
    </w:p>
    <w:p w:rsidR="00F7437E" w:rsidRDefault="00F7437E" w:rsidP="00B06736">
      <w:pPr>
        <w:pStyle w:val="CETReferencetext"/>
      </w:pPr>
      <w:proofErr w:type="spellStart"/>
      <w:r>
        <w:t>Peppas</w:t>
      </w:r>
      <w:proofErr w:type="spellEnd"/>
      <w:r>
        <w:t xml:space="preserve"> N.</w:t>
      </w:r>
      <w:r w:rsidRPr="00462B72">
        <w:t>A.</w:t>
      </w:r>
      <w:r>
        <w:t>, 1975,</w:t>
      </w:r>
      <w:r w:rsidRPr="00462B72">
        <w:t xml:space="preserve"> </w:t>
      </w:r>
      <w:proofErr w:type="spellStart"/>
      <w:r w:rsidRPr="00462B72">
        <w:t>Turbidimetric</w:t>
      </w:r>
      <w:proofErr w:type="spellEnd"/>
      <w:r w:rsidRPr="00462B72">
        <w:t xml:space="preserve"> studies of aqueou</w:t>
      </w:r>
      <w:r>
        <w:t xml:space="preserve">s poly(vinyl alcohol) solutions, </w:t>
      </w:r>
      <w:proofErr w:type="spellStart"/>
      <w:r>
        <w:t>Mac</w:t>
      </w:r>
      <w:r w:rsidRPr="00462B72">
        <w:t>romol</w:t>
      </w:r>
      <w:proofErr w:type="spellEnd"/>
      <w:r w:rsidRPr="00462B72">
        <w:t>. Chem.</w:t>
      </w:r>
      <w:r>
        <w:t xml:space="preserve"> and </w:t>
      </w:r>
      <w:proofErr w:type="spellStart"/>
      <w:r>
        <w:t>Pysics</w:t>
      </w:r>
      <w:proofErr w:type="spellEnd"/>
      <w:r>
        <w:t>,</w:t>
      </w:r>
      <w:r w:rsidRPr="00462B72">
        <w:t xml:space="preserve"> 176, 3433-3440</w:t>
      </w:r>
    </w:p>
    <w:p w:rsidR="007C68AD" w:rsidRDefault="007C68AD" w:rsidP="00B06736">
      <w:pPr>
        <w:pStyle w:val="CETReferencetext"/>
      </w:pPr>
      <w:proofErr w:type="spellStart"/>
      <w:r>
        <w:t>Seong</w:t>
      </w:r>
      <w:proofErr w:type="spellEnd"/>
      <w:r>
        <w:t xml:space="preserve"> B. Y. , Sung H. Y. , </w:t>
      </w:r>
      <w:proofErr w:type="spellStart"/>
      <w:r>
        <w:t>Joon</w:t>
      </w:r>
      <w:proofErr w:type="spellEnd"/>
      <w:r>
        <w:t xml:space="preserve"> S. L. , Jong W. K., </w:t>
      </w:r>
      <w:proofErr w:type="spellStart"/>
      <w:r>
        <w:t>Jeong</w:t>
      </w:r>
      <w:proofErr w:type="spellEnd"/>
      <w:r>
        <w:t xml:space="preserve"> H. Y., 2017, Surface Properties of a Novel Poly(vinyl alcohol) Film Prepared by Heterogeneous Saponification of Poly(vinyl acetate) Film, Polymers MDPI, 9, 493.</w:t>
      </w:r>
    </w:p>
    <w:p w:rsidR="004628D2" w:rsidRDefault="003D0BAC" w:rsidP="00B06736">
      <w:pPr>
        <w:pStyle w:val="CETReferencetext"/>
      </w:pPr>
      <w:r w:rsidRPr="003D0BAC">
        <w:t xml:space="preserve">Yokoyama F, Masada I, </w:t>
      </w:r>
      <w:proofErr w:type="spellStart"/>
      <w:r w:rsidRPr="003D0BAC">
        <w:t>Shimamura</w:t>
      </w:r>
      <w:proofErr w:type="spellEnd"/>
      <w:r w:rsidRPr="003D0BAC">
        <w:t xml:space="preserve"> K, </w:t>
      </w:r>
      <w:proofErr w:type="spellStart"/>
      <w:r w:rsidRPr="003D0BAC">
        <w:t>Ikawa</w:t>
      </w:r>
      <w:proofErr w:type="spellEnd"/>
      <w:r w:rsidRPr="003D0BAC">
        <w:t xml:space="preserve"> </w:t>
      </w:r>
      <w:r>
        <w:t xml:space="preserve">T, </w:t>
      </w:r>
      <w:proofErr w:type="spellStart"/>
      <w:r>
        <w:t>Monobe</w:t>
      </w:r>
      <w:proofErr w:type="spellEnd"/>
      <w:r>
        <w:t xml:space="preserve"> K.,1986, </w:t>
      </w:r>
      <w:r w:rsidRPr="003D0BAC">
        <w:t>Morphology and structure of highly elastic poly(vinyl alcohol) hydrogel prepared by repeated freezing-and-melting</w:t>
      </w:r>
      <w:r>
        <w:t xml:space="preserve">, Colloid </w:t>
      </w:r>
      <w:proofErr w:type="spellStart"/>
      <w:r>
        <w:t>Polym</w:t>
      </w:r>
      <w:proofErr w:type="spellEnd"/>
      <w:r>
        <w:t xml:space="preserve"> </w:t>
      </w:r>
      <w:proofErr w:type="spellStart"/>
      <w:r>
        <w:t>Sc</w:t>
      </w:r>
      <w:r w:rsidR="003B3FCC">
        <w:t>i</w:t>
      </w:r>
      <w:proofErr w:type="spellEnd"/>
      <w:r w:rsidR="003B3FCC">
        <w:t>, 264, 595-601</w:t>
      </w:r>
    </w:p>
    <w:p w:rsidR="00D52A62" w:rsidRDefault="00D52A62" w:rsidP="00B06736">
      <w:pPr>
        <w:pStyle w:val="CETReferencetext"/>
      </w:pPr>
    </w:p>
    <w:sectPr w:rsidR="00D52A6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8F3" w:rsidRDefault="002C08F3" w:rsidP="004F5E36">
      <w:r>
        <w:separator/>
      </w:r>
    </w:p>
  </w:endnote>
  <w:endnote w:type="continuationSeparator" w:id="0">
    <w:p w:rsidR="002C08F3" w:rsidRDefault="002C08F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8F3" w:rsidRDefault="002C08F3" w:rsidP="004F5E36">
      <w:r>
        <w:separator/>
      </w:r>
    </w:p>
  </w:footnote>
  <w:footnote w:type="continuationSeparator" w:id="0">
    <w:p w:rsidR="002C08F3" w:rsidRDefault="002C08F3"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1CBCE28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10"/>
    <w:lvlOverride w:ilvl="0">
      <w:startOverride w:val="1"/>
    </w:lvlOverride>
    <w:lvlOverride w:ilvl="1">
      <w:startOverride w:val="2"/>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5D1"/>
    <w:rsid w:val="00010F40"/>
    <w:rsid w:val="000117CB"/>
    <w:rsid w:val="0003148D"/>
    <w:rsid w:val="00037AFA"/>
    <w:rsid w:val="0004710B"/>
    <w:rsid w:val="00047D7F"/>
    <w:rsid w:val="00051566"/>
    <w:rsid w:val="00062A9A"/>
    <w:rsid w:val="00064468"/>
    <w:rsid w:val="00064A72"/>
    <w:rsid w:val="00065058"/>
    <w:rsid w:val="000739B4"/>
    <w:rsid w:val="00080AEF"/>
    <w:rsid w:val="00082151"/>
    <w:rsid w:val="00086C39"/>
    <w:rsid w:val="00091403"/>
    <w:rsid w:val="000917A4"/>
    <w:rsid w:val="00092216"/>
    <w:rsid w:val="000A03B2"/>
    <w:rsid w:val="000D34BE"/>
    <w:rsid w:val="000D6A9F"/>
    <w:rsid w:val="000E102F"/>
    <w:rsid w:val="000E36F1"/>
    <w:rsid w:val="000E3A73"/>
    <w:rsid w:val="000E414A"/>
    <w:rsid w:val="000E41A8"/>
    <w:rsid w:val="000F093C"/>
    <w:rsid w:val="000F0A58"/>
    <w:rsid w:val="000F16BD"/>
    <w:rsid w:val="000F2A4E"/>
    <w:rsid w:val="000F6A64"/>
    <w:rsid w:val="000F787B"/>
    <w:rsid w:val="00111E68"/>
    <w:rsid w:val="0012091F"/>
    <w:rsid w:val="0012401D"/>
    <w:rsid w:val="00125CFF"/>
    <w:rsid w:val="00126BC2"/>
    <w:rsid w:val="001308B6"/>
    <w:rsid w:val="0013121F"/>
    <w:rsid w:val="00131FAB"/>
    <w:rsid w:val="00131FE6"/>
    <w:rsid w:val="0013263F"/>
    <w:rsid w:val="00134DE4"/>
    <w:rsid w:val="00136147"/>
    <w:rsid w:val="0014034D"/>
    <w:rsid w:val="00144101"/>
    <w:rsid w:val="0015004A"/>
    <w:rsid w:val="00150E59"/>
    <w:rsid w:val="00152DE3"/>
    <w:rsid w:val="00160D26"/>
    <w:rsid w:val="00164CF9"/>
    <w:rsid w:val="001742DE"/>
    <w:rsid w:val="00184AD6"/>
    <w:rsid w:val="001933B2"/>
    <w:rsid w:val="00193735"/>
    <w:rsid w:val="001A41AF"/>
    <w:rsid w:val="001A7D2E"/>
    <w:rsid w:val="001B0349"/>
    <w:rsid w:val="001B4D5A"/>
    <w:rsid w:val="001B65C1"/>
    <w:rsid w:val="001C684B"/>
    <w:rsid w:val="001D3CCA"/>
    <w:rsid w:val="001D53FC"/>
    <w:rsid w:val="001E7986"/>
    <w:rsid w:val="001F42A5"/>
    <w:rsid w:val="001F7B9D"/>
    <w:rsid w:val="0020156F"/>
    <w:rsid w:val="002041FC"/>
    <w:rsid w:val="00220812"/>
    <w:rsid w:val="00220C3F"/>
    <w:rsid w:val="002224B4"/>
    <w:rsid w:val="00225DD9"/>
    <w:rsid w:val="00235515"/>
    <w:rsid w:val="0023749E"/>
    <w:rsid w:val="00243AF1"/>
    <w:rsid w:val="002447EF"/>
    <w:rsid w:val="0024480A"/>
    <w:rsid w:val="00247490"/>
    <w:rsid w:val="00251550"/>
    <w:rsid w:val="00263B05"/>
    <w:rsid w:val="002716E4"/>
    <w:rsid w:val="0027221A"/>
    <w:rsid w:val="00274FB5"/>
    <w:rsid w:val="00275B61"/>
    <w:rsid w:val="00282656"/>
    <w:rsid w:val="00285C27"/>
    <w:rsid w:val="00296089"/>
    <w:rsid w:val="00296B83"/>
    <w:rsid w:val="002A1EB1"/>
    <w:rsid w:val="002B3A60"/>
    <w:rsid w:val="002B78CE"/>
    <w:rsid w:val="002C08F3"/>
    <w:rsid w:val="002C2FB6"/>
    <w:rsid w:val="002C5AC5"/>
    <w:rsid w:val="002D5699"/>
    <w:rsid w:val="002D6BDF"/>
    <w:rsid w:val="002E0781"/>
    <w:rsid w:val="002E558A"/>
    <w:rsid w:val="003009B7"/>
    <w:rsid w:val="00300E56"/>
    <w:rsid w:val="003031F1"/>
    <w:rsid w:val="003042BB"/>
    <w:rsid w:val="0030469C"/>
    <w:rsid w:val="00321CA6"/>
    <w:rsid w:val="00327D99"/>
    <w:rsid w:val="00334C09"/>
    <w:rsid w:val="003365E3"/>
    <w:rsid w:val="003510EA"/>
    <w:rsid w:val="003723D4"/>
    <w:rsid w:val="00383584"/>
    <w:rsid w:val="00384CC8"/>
    <w:rsid w:val="003871FD"/>
    <w:rsid w:val="003A1E30"/>
    <w:rsid w:val="003A2023"/>
    <w:rsid w:val="003A4B88"/>
    <w:rsid w:val="003A63FF"/>
    <w:rsid w:val="003A7D1C"/>
    <w:rsid w:val="003B304B"/>
    <w:rsid w:val="003B3146"/>
    <w:rsid w:val="003B3FCC"/>
    <w:rsid w:val="003B4F79"/>
    <w:rsid w:val="003B60F3"/>
    <w:rsid w:val="003D0005"/>
    <w:rsid w:val="003D0BAC"/>
    <w:rsid w:val="003E1ABC"/>
    <w:rsid w:val="003E2E31"/>
    <w:rsid w:val="003F015E"/>
    <w:rsid w:val="003F2996"/>
    <w:rsid w:val="00400414"/>
    <w:rsid w:val="004043D2"/>
    <w:rsid w:val="0041446B"/>
    <w:rsid w:val="0044329C"/>
    <w:rsid w:val="004577FE"/>
    <w:rsid w:val="00457B9C"/>
    <w:rsid w:val="0046164A"/>
    <w:rsid w:val="004628D2"/>
    <w:rsid w:val="00462B72"/>
    <w:rsid w:val="00462DCD"/>
    <w:rsid w:val="004648AD"/>
    <w:rsid w:val="004703A9"/>
    <w:rsid w:val="004760DE"/>
    <w:rsid w:val="0048493E"/>
    <w:rsid w:val="004919A1"/>
    <w:rsid w:val="004A004E"/>
    <w:rsid w:val="004A24CF"/>
    <w:rsid w:val="004B6721"/>
    <w:rsid w:val="004C3D1D"/>
    <w:rsid w:val="004C507E"/>
    <w:rsid w:val="004C7913"/>
    <w:rsid w:val="004D1833"/>
    <w:rsid w:val="004D3CFD"/>
    <w:rsid w:val="004E2227"/>
    <w:rsid w:val="004E4DD6"/>
    <w:rsid w:val="004E5EB9"/>
    <w:rsid w:val="004E716A"/>
    <w:rsid w:val="004E7D37"/>
    <w:rsid w:val="004F2FE4"/>
    <w:rsid w:val="004F5E36"/>
    <w:rsid w:val="00500631"/>
    <w:rsid w:val="00507B47"/>
    <w:rsid w:val="00507CC9"/>
    <w:rsid w:val="005119A5"/>
    <w:rsid w:val="005146C0"/>
    <w:rsid w:val="005278B7"/>
    <w:rsid w:val="00532016"/>
    <w:rsid w:val="005346C8"/>
    <w:rsid w:val="00537075"/>
    <w:rsid w:val="0054104E"/>
    <w:rsid w:val="00543E7D"/>
    <w:rsid w:val="00547A68"/>
    <w:rsid w:val="00550DCF"/>
    <w:rsid w:val="0055145E"/>
    <w:rsid w:val="005531C9"/>
    <w:rsid w:val="00554901"/>
    <w:rsid w:val="00570D4B"/>
    <w:rsid w:val="00582D5E"/>
    <w:rsid w:val="005A00DE"/>
    <w:rsid w:val="005A33AB"/>
    <w:rsid w:val="005A45C1"/>
    <w:rsid w:val="005A6024"/>
    <w:rsid w:val="005A74DF"/>
    <w:rsid w:val="005B2110"/>
    <w:rsid w:val="005B279B"/>
    <w:rsid w:val="005B2BC8"/>
    <w:rsid w:val="005B2CAC"/>
    <w:rsid w:val="005B61E6"/>
    <w:rsid w:val="005C77E1"/>
    <w:rsid w:val="005D38B3"/>
    <w:rsid w:val="005D6A2F"/>
    <w:rsid w:val="005E1A82"/>
    <w:rsid w:val="005E45F4"/>
    <w:rsid w:val="005E6FCA"/>
    <w:rsid w:val="005E794C"/>
    <w:rsid w:val="005F0A28"/>
    <w:rsid w:val="005F0E5E"/>
    <w:rsid w:val="005F14A1"/>
    <w:rsid w:val="005F2AD2"/>
    <w:rsid w:val="005F7A06"/>
    <w:rsid w:val="00600535"/>
    <w:rsid w:val="00606220"/>
    <w:rsid w:val="00607D56"/>
    <w:rsid w:val="00610CD6"/>
    <w:rsid w:val="00620167"/>
    <w:rsid w:val="00620DEE"/>
    <w:rsid w:val="00621F92"/>
    <w:rsid w:val="00625639"/>
    <w:rsid w:val="00631B33"/>
    <w:rsid w:val="00637079"/>
    <w:rsid w:val="0064184D"/>
    <w:rsid w:val="006422CC"/>
    <w:rsid w:val="00651313"/>
    <w:rsid w:val="00657ED3"/>
    <w:rsid w:val="00660E3E"/>
    <w:rsid w:val="00662E74"/>
    <w:rsid w:val="0066754B"/>
    <w:rsid w:val="006702DE"/>
    <w:rsid w:val="006724E4"/>
    <w:rsid w:val="00680C23"/>
    <w:rsid w:val="00693766"/>
    <w:rsid w:val="006943A7"/>
    <w:rsid w:val="006A3281"/>
    <w:rsid w:val="006B4888"/>
    <w:rsid w:val="006C2E45"/>
    <w:rsid w:val="006C3554"/>
    <w:rsid w:val="006C359C"/>
    <w:rsid w:val="006C5579"/>
    <w:rsid w:val="006C56ED"/>
    <w:rsid w:val="006C66D0"/>
    <w:rsid w:val="006D7A2C"/>
    <w:rsid w:val="006E52D7"/>
    <w:rsid w:val="006E737D"/>
    <w:rsid w:val="006F0401"/>
    <w:rsid w:val="007016B9"/>
    <w:rsid w:val="0070195D"/>
    <w:rsid w:val="00701B95"/>
    <w:rsid w:val="00707D13"/>
    <w:rsid w:val="007202C5"/>
    <w:rsid w:val="00720A24"/>
    <w:rsid w:val="00722A8D"/>
    <w:rsid w:val="00725780"/>
    <w:rsid w:val="00726BC9"/>
    <w:rsid w:val="00732386"/>
    <w:rsid w:val="00742017"/>
    <w:rsid w:val="007447F3"/>
    <w:rsid w:val="0075499F"/>
    <w:rsid w:val="00763E1C"/>
    <w:rsid w:val="00763F44"/>
    <w:rsid w:val="007661C8"/>
    <w:rsid w:val="0077098D"/>
    <w:rsid w:val="00771D6C"/>
    <w:rsid w:val="00784897"/>
    <w:rsid w:val="007931FA"/>
    <w:rsid w:val="00794C20"/>
    <w:rsid w:val="007A7BBA"/>
    <w:rsid w:val="007B0C50"/>
    <w:rsid w:val="007C1743"/>
    <w:rsid w:val="007C1A43"/>
    <w:rsid w:val="007C68AD"/>
    <w:rsid w:val="007D08CD"/>
    <w:rsid w:val="007D486F"/>
    <w:rsid w:val="007E1DC6"/>
    <w:rsid w:val="007E39EF"/>
    <w:rsid w:val="008128A9"/>
    <w:rsid w:val="00813288"/>
    <w:rsid w:val="008168FC"/>
    <w:rsid w:val="00830996"/>
    <w:rsid w:val="008345F1"/>
    <w:rsid w:val="008470E3"/>
    <w:rsid w:val="0086350F"/>
    <w:rsid w:val="00865B07"/>
    <w:rsid w:val="008667EA"/>
    <w:rsid w:val="0087135A"/>
    <w:rsid w:val="008717C2"/>
    <w:rsid w:val="00872B6B"/>
    <w:rsid w:val="00874300"/>
    <w:rsid w:val="0087637F"/>
    <w:rsid w:val="008904B9"/>
    <w:rsid w:val="00890F5A"/>
    <w:rsid w:val="00891A79"/>
    <w:rsid w:val="00892AD5"/>
    <w:rsid w:val="008967AF"/>
    <w:rsid w:val="008A104D"/>
    <w:rsid w:val="008A1512"/>
    <w:rsid w:val="008A26D0"/>
    <w:rsid w:val="008C0DAF"/>
    <w:rsid w:val="008C5F40"/>
    <w:rsid w:val="008D32B9"/>
    <w:rsid w:val="008D433B"/>
    <w:rsid w:val="008E566E"/>
    <w:rsid w:val="008F7125"/>
    <w:rsid w:val="0090161A"/>
    <w:rsid w:val="00901EB6"/>
    <w:rsid w:val="009040DC"/>
    <w:rsid w:val="0090442E"/>
    <w:rsid w:val="00904C62"/>
    <w:rsid w:val="00907EF9"/>
    <w:rsid w:val="00916A40"/>
    <w:rsid w:val="00924DAC"/>
    <w:rsid w:val="00927058"/>
    <w:rsid w:val="00931025"/>
    <w:rsid w:val="0093261D"/>
    <w:rsid w:val="009450CE"/>
    <w:rsid w:val="00947179"/>
    <w:rsid w:val="00947BC8"/>
    <w:rsid w:val="00950BFD"/>
    <w:rsid w:val="0095164B"/>
    <w:rsid w:val="00954090"/>
    <w:rsid w:val="009573E7"/>
    <w:rsid w:val="00963E05"/>
    <w:rsid w:val="00967D54"/>
    <w:rsid w:val="00975F32"/>
    <w:rsid w:val="00975FAF"/>
    <w:rsid w:val="00976146"/>
    <w:rsid w:val="00977B34"/>
    <w:rsid w:val="0098388A"/>
    <w:rsid w:val="00995708"/>
    <w:rsid w:val="00996483"/>
    <w:rsid w:val="00996F5A"/>
    <w:rsid w:val="009A0A3E"/>
    <w:rsid w:val="009A2B0A"/>
    <w:rsid w:val="009A5250"/>
    <w:rsid w:val="009B041A"/>
    <w:rsid w:val="009B1B0E"/>
    <w:rsid w:val="009C7C86"/>
    <w:rsid w:val="009D2FF7"/>
    <w:rsid w:val="009E7884"/>
    <w:rsid w:val="009E788A"/>
    <w:rsid w:val="009F0E08"/>
    <w:rsid w:val="00A067C5"/>
    <w:rsid w:val="00A12645"/>
    <w:rsid w:val="00A14F18"/>
    <w:rsid w:val="00A1763D"/>
    <w:rsid w:val="00A17CEC"/>
    <w:rsid w:val="00A26D68"/>
    <w:rsid w:val="00A27EF0"/>
    <w:rsid w:val="00A454D5"/>
    <w:rsid w:val="00A50B20"/>
    <w:rsid w:val="00A51390"/>
    <w:rsid w:val="00A60D13"/>
    <w:rsid w:val="00A66755"/>
    <w:rsid w:val="00A70F15"/>
    <w:rsid w:val="00A72745"/>
    <w:rsid w:val="00A73775"/>
    <w:rsid w:val="00A76EFC"/>
    <w:rsid w:val="00A91010"/>
    <w:rsid w:val="00A94DC2"/>
    <w:rsid w:val="00A97F29"/>
    <w:rsid w:val="00AA0C2B"/>
    <w:rsid w:val="00AA702E"/>
    <w:rsid w:val="00AB0964"/>
    <w:rsid w:val="00AB2DA1"/>
    <w:rsid w:val="00AB5011"/>
    <w:rsid w:val="00AC7368"/>
    <w:rsid w:val="00AD09D0"/>
    <w:rsid w:val="00AD0A81"/>
    <w:rsid w:val="00AD16B9"/>
    <w:rsid w:val="00AD587E"/>
    <w:rsid w:val="00AE377D"/>
    <w:rsid w:val="00AF37FC"/>
    <w:rsid w:val="00AF4457"/>
    <w:rsid w:val="00B06736"/>
    <w:rsid w:val="00B06A59"/>
    <w:rsid w:val="00B07507"/>
    <w:rsid w:val="00B17FBD"/>
    <w:rsid w:val="00B216D7"/>
    <w:rsid w:val="00B226BD"/>
    <w:rsid w:val="00B315A6"/>
    <w:rsid w:val="00B31813"/>
    <w:rsid w:val="00B33365"/>
    <w:rsid w:val="00B3651F"/>
    <w:rsid w:val="00B427C8"/>
    <w:rsid w:val="00B57B36"/>
    <w:rsid w:val="00B70CC0"/>
    <w:rsid w:val="00B8686D"/>
    <w:rsid w:val="00B9568C"/>
    <w:rsid w:val="00BA7892"/>
    <w:rsid w:val="00BB3F14"/>
    <w:rsid w:val="00BC24D7"/>
    <w:rsid w:val="00BC30C9"/>
    <w:rsid w:val="00BC48E7"/>
    <w:rsid w:val="00BE3E58"/>
    <w:rsid w:val="00BF7CE0"/>
    <w:rsid w:val="00C0023E"/>
    <w:rsid w:val="00C01616"/>
    <w:rsid w:val="00C0162B"/>
    <w:rsid w:val="00C115F9"/>
    <w:rsid w:val="00C345B1"/>
    <w:rsid w:val="00C36559"/>
    <w:rsid w:val="00C40142"/>
    <w:rsid w:val="00C52238"/>
    <w:rsid w:val="00C52C80"/>
    <w:rsid w:val="00C56105"/>
    <w:rsid w:val="00C57182"/>
    <w:rsid w:val="00C57863"/>
    <w:rsid w:val="00C60CE1"/>
    <w:rsid w:val="00C61467"/>
    <w:rsid w:val="00C655FD"/>
    <w:rsid w:val="00C74199"/>
    <w:rsid w:val="00C7475B"/>
    <w:rsid w:val="00C75870"/>
    <w:rsid w:val="00C76F7F"/>
    <w:rsid w:val="00C81964"/>
    <w:rsid w:val="00C870A8"/>
    <w:rsid w:val="00C90539"/>
    <w:rsid w:val="00C94434"/>
    <w:rsid w:val="00CA0D75"/>
    <w:rsid w:val="00CA1C95"/>
    <w:rsid w:val="00CA5A9C"/>
    <w:rsid w:val="00CB68C2"/>
    <w:rsid w:val="00CB6D86"/>
    <w:rsid w:val="00CC3E72"/>
    <w:rsid w:val="00CD3517"/>
    <w:rsid w:val="00CD5FE2"/>
    <w:rsid w:val="00CE28DA"/>
    <w:rsid w:val="00CE6A70"/>
    <w:rsid w:val="00CE7C68"/>
    <w:rsid w:val="00CF4BB0"/>
    <w:rsid w:val="00CF4BB7"/>
    <w:rsid w:val="00D02B4C"/>
    <w:rsid w:val="00D040C4"/>
    <w:rsid w:val="00D16920"/>
    <w:rsid w:val="00D16BF6"/>
    <w:rsid w:val="00D308A4"/>
    <w:rsid w:val="00D409D3"/>
    <w:rsid w:val="00D52A62"/>
    <w:rsid w:val="00D5700F"/>
    <w:rsid w:val="00D57C84"/>
    <w:rsid w:val="00D6057D"/>
    <w:rsid w:val="00D84576"/>
    <w:rsid w:val="00D92D84"/>
    <w:rsid w:val="00DA1399"/>
    <w:rsid w:val="00DA24C6"/>
    <w:rsid w:val="00DA4D7B"/>
    <w:rsid w:val="00DB29BE"/>
    <w:rsid w:val="00DB3564"/>
    <w:rsid w:val="00DB4819"/>
    <w:rsid w:val="00DD2E23"/>
    <w:rsid w:val="00DE02F0"/>
    <w:rsid w:val="00DE2129"/>
    <w:rsid w:val="00DE264A"/>
    <w:rsid w:val="00DE2AC6"/>
    <w:rsid w:val="00DE6C10"/>
    <w:rsid w:val="00DF2AC2"/>
    <w:rsid w:val="00E02D18"/>
    <w:rsid w:val="00E041E7"/>
    <w:rsid w:val="00E16766"/>
    <w:rsid w:val="00E23CA1"/>
    <w:rsid w:val="00E262D1"/>
    <w:rsid w:val="00E3017A"/>
    <w:rsid w:val="00E409A8"/>
    <w:rsid w:val="00E410AC"/>
    <w:rsid w:val="00E449A5"/>
    <w:rsid w:val="00E44EB7"/>
    <w:rsid w:val="00E50C12"/>
    <w:rsid w:val="00E522F6"/>
    <w:rsid w:val="00E55800"/>
    <w:rsid w:val="00E65B91"/>
    <w:rsid w:val="00E7209D"/>
    <w:rsid w:val="00E77223"/>
    <w:rsid w:val="00E81D25"/>
    <w:rsid w:val="00E8528B"/>
    <w:rsid w:val="00E85B94"/>
    <w:rsid w:val="00E978D0"/>
    <w:rsid w:val="00EA2450"/>
    <w:rsid w:val="00EA4613"/>
    <w:rsid w:val="00EA7F91"/>
    <w:rsid w:val="00EB1523"/>
    <w:rsid w:val="00EB2A26"/>
    <w:rsid w:val="00EB3A69"/>
    <w:rsid w:val="00EC0E49"/>
    <w:rsid w:val="00EE0131"/>
    <w:rsid w:val="00EE084B"/>
    <w:rsid w:val="00EE2542"/>
    <w:rsid w:val="00EE62EF"/>
    <w:rsid w:val="00EE7161"/>
    <w:rsid w:val="00F06275"/>
    <w:rsid w:val="00F11A23"/>
    <w:rsid w:val="00F128ED"/>
    <w:rsid w:val="00F13FC1"/>
    <w:rsid w:val="00F15404"/>
    <w:rsid w:val="00F155B2"/>
    <w:rsid w:val="00F30C64"/>
    <w:rsid w:val="00F32CDB"/>
    <w:rsid w:val="00F407C4"/>
    <w:rsid w:val="00F40A5B"/>
    <w:rsid w:val="00F4311D"/>
    <w:rsid w:val="00F44601"/>
    <w:rsid w:val="00F63A70"/>
    <w:rsid w:val="00F7437E"/>
    <w:rsid w:val="00F8386D"/>
    <w:rsid w:val="00FA21D0"/>
    <w:rsid w:val="00FA2B6D"/>
    <w:rsid w:val="00FA2BA0"/>
    <w:rsid w:val="00FA32E6"/>
    <w:rsid w:val="00FA5F5F"/>
    <w:rsid w:val="00FB714A"/>
    <w:rsid w:val="00FB730C"/>
    <w:rsid w:val="00FC058B"/>
    <w:rsid w:val="00FC2695"/>
    <w:rsid w:val="00FC2D79"/>
    <w:rsid w:val="00FC3697"/>
    <w:rsid w:val="00FC3E03"/>
    <w:rsid w:val="00FC3FC1"/>
    <w:rsid w:val="00FC6B73"/>
    <w:rsid w:val="00FD27A4"/>
    <w:rsid w:val="00FE7FF2"/>
    <w:rsid w:val="00FF17B0"/>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06736"/>
    <w:pPr>
      <w:keepNext/>
      <w:suppressAutoHyphens/>
      <w:spacing w:before="120" w:after="120" w:line="240" w:lineRule="auto"/>
      <w:contextualSpacing/>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06736"/>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06736"/>
    <w:pPr>
      <w:keepNext/>
      <w:suppressAutoHyphens/>
      <w:spacing w:before="120" w:after="120" w:line="240" w:lineRule="auto"/>
      <w:contextualSpacing/>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06736"/>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9116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3559">
      <w:bodyDiv w:val="1"/>
      <w:marLeft w:val="0"/>
      <w:marRight w:val="0"/>
      <w:marTop w:val="0"/>
      <w:marBottom w:val="0"/>
      <w:divBdr>
        <w:top w:val="none" w:sz="0" w:space="0" w:color="auto"/>
        <w:left w:val="none" w:sz="0" w:space="0" w:color="auto"/>
        <w:bottom w:val="none" w:sz="0" w:space="0" w:color="auto"/>
        <w:right w:val="none" w:sz="0" w:space="0" w:color="auto"/>
      </w:divBdr>
    </w:div>
    <w:div w:id="1497382594">
      <w:bodyDiv w:val="1"/>
      <w:marLeft w:val="0"/>
      <w:marRight w:val="0"/>
      <w:marTop w:val="0"/>
      <w:marBottom w:val="0"/>
      <w:divBdr>
        <w:top w:val="none" w:sz="0" w:space="0" w:color="auto"/>
        <w:left w:val="none" w:sz="0" w:space="0" w:color="auto"/>
        <w:bottom w:val="none" w:sz="0" w:space="0" w:color="auto"/>
        <w:right w:val="none" w:sz="0" w:space="0" w:color="auto"/>
      </w:divBdr>
    </w:div>
    <w:div w:id="161775828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23F64-B502-4072-B51D-F8A3C8E3C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3370</Words>
  <Characters>19210</Characters>
  <Application>Microsoft Office Word</Application>
  <DocSecurity>0</DocSecurity>
  <Lines>160</Lines>
  <Paragraphs>45</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raffaella</cp:lastModifiedBy>
  <cp:revision>22</cp:revision>
  <cp:lastPrinted>2015-05-12T18:31:00Z</cp:lastPrinted>
  <dcterms:created xsi:type="dcterms:W3CDTF">2019-01-18T14:32:00Z</dcterms:created>
  <dcterms:modified xsi:type="dcterms:W3CDTF">2019-04-01T14:17:00Z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