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7059B7">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7059B7">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7059B7">
        <w:trPr>
          <w:trHeight w:val="68"/>
          <w:jc w:val="center"/>
        </w:trPr>
        <w:tc>
          <w:tcPr>
            <w:tcW w:w="8782" w:type="dxa"/>
            <w:gridSpan w:val="2"/>
          </w:tcPr>
          <w:p w14:paraId="1D8DD3C9" w14:textId="61229B97" w:rsidR="00AA7D26" w:rsidRPr="00407B85" w:rsidRDefault="004A5E57" w:rsidP="004A5E57">
            <w:pPr>
              <w:ind w:left="-107"/>
              <w:outlineLvl w:val="2"/>
              <w:rPr>
                <w:rFonts w:ascii="Tahoma" w:hAnsi="Tahoma" w:cs="Tahoma"/>
                <w:bCs/>
                <w:color w:val="000000"/>
                <w:sz w:val="14"/>
                <w:szCs w:val="14"/>
                <w:lang w:eastAsia="it-IT"/>
              </w:rPr>
            </w:pPr>
            <w:r w:rsidRPr="00407B85">
              <w:rPr>
                <w:rFonts w:ascii="Tahoma" w:hAnsi="Tahoma" w:cs="Tahoma"/>
                <w:iCs/>
                <w:color w:val="333333"/>
                <w:sz w:val="14"/>
                <w:szCs w:val="14"/>
                <w:lang w:eastAsia="it-IT"/>
              </w:rPr>
              <w:t>Guest Editors:</w:t>
            </w:r>
            <w:r w:rsidRPr="00407B85">
              <w:rPr>
                <w:rFonts w:ascii="Tahoma" w:hAnsi="Tahoma" w:cs="Tahoma"/>
                <w:color w:val="000000"/>
                <w:sz w:val="14"/>
                <w:szCs w:val="14"/>
                <w:shd w:val="clear" w:color="auto" w:fill="FFFFFF"/>
              </w:rPr>
              <w:t xml:space="preserve"> </w:t>
            </w:r>
            <w:r w:rsidR="00EA3EF9" w:rsidRPr="00407B85">
              <w:rPr>
                <w:rFonts w:ascii="Tahoma" w:hAnsi="Tahoma" w:cs="Tahoma"/>
                <w:color w:val="000000"/>
                <w:sz w:val="14"/>
                <w:szCs w:val="14"/>
                <w:shd w:val="clear" w:color="auto" w:fill="FFFFFF"/>
              </w:rPr>
              <w:t xml:space="preserve">Leonardo Tognotti, </w:t>
            </w:r>
            <w:r w:rsidR="00EA3EF9" w:rsidRPr="00407B85">
              <w:rPr>
                <w:rFonts w:ascii="Tahoma" w:hAnsi="Tahoma" w:cs="Tahoma"/>
                <w:color w:val="000000"/>
                <w:sz w:val="14"/>
                <w:szCs w:val="14"/>
              </w:rPr>
              <w:t>Rubens Maciel Filho</w:t>
            </w:r>
            <w:r w:rsidR="00EA3EF9" w:rsidRPr="00407B85">
              <w:rPr>
                <w:rFonts w:ascii="Tahoma" w:hAnsi="Tahoma" w:cs="Tahoma"/>
                <w:color w:val="000000"/>
                <w:sz w:val="14"/>
                <w:szCs w:val="14"/>
                <w:shd w:val="clear" w:color="auto" w:fill="FFFFFF"/>
              </w:rPr>
              <w:t xml:space="preserve">, </w:t>
            </w:r>
            <w:r w:rsidR="00EA3EF9" w:rsidRPr="00407B85">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53B074DB" w:rsidR="00E978D0" w:rsidRPr="00B57B36" w:rsidRDefault="00B71F91" w:rsidP="00E978D0">
      <w:pPr>
        <w:pStyle w:val="CETTitle"/>
      </w:pPr>
      <w:r w:rsidRPr="00B71F91">
        <w:t>Agricultural Waste for Hybrid Microgrids: Systematic Review on Biogas-Solar Integration and Community Business Models</w:t>
      </w:r>
    </w:p>
    <w:p w14:paraId="3C3467EC" w14:textId="7E3A88A7" w:rsidR="000008E3" w:rsidRPr="00B57B36" w:rsidRDefault="000008E3" w:rsidP="000008E3">
      <w:pPr>
        <w:pStyle w:val="CETAuthors"/>
      </w:pPr>
      <w:r>
        <w:t>Danny Lizarazaburu-Aguinaga</w:t>
      </w:r>
      <w:r w:rsidRPr="00B57B36">
        <w:rPr>
          <w:vertAlign w:val="superscript"/>
        </w:rPr>
        <w:t>a,</w:t>
      </w:r>
      <w:r w:rsidRPr="00B57B36">
        <w:t xml:space="preserve">*, </w:t>
      </w:r>
      <w:r>
        <w:t>Emma Veronica Ramos Farroñan</w:t>
      </w:r>
      <w:r w:rsidRPr="00B57B36">
        <w:rPr>
          <w:vertAlign w:val="superscript"/>
        </w:rPr>
        <w:t>a</w:t>
      </w:r>
      <w:r>
        <w:t>, Carlos Francisco Cabrera Carranza</w:t>
      </w:r>
      <w:r w:rsidRPr="00B57B36">
        <w:rPr>
          <w:vertAlign w:val="superscript"/>
        </w:rPr>
        <w:t>b</w:t>
      </w:r>
      <w:r w:rsidRPr="00B57B36">
        <w:t>,</w:t>
      </w:r>
      <w:r>
        <w:t xml:space="preserve"> Jorge Leonardo Jave Nakayo</w:t>
      </w:r>
      <w:r w:rsidRPr="00B57B36">
        <w:rPr>
          <w:vertAlign w:val="superscript"/>
        </w:rPr>
        <w:t>b</w:t>
      </w:r>
      <w:r w:rsidRPr="00B57B36">
        <w:t>,</w:t>
      </w:r>
      <w:r>
        <w:t xml:space="preserve"> José Freddy Atuncar Yrribari</w:t>
      </w:r>
      <w:r w:rsidR="00B01263" w:rsidRPr="00B01263">
        <w:rPr>
          <w:vertAlign w:val="superscript"/>
        </w:rPr>
        <w:t>b</w:t>
      </w:r>
    </w:p>
    <w:p w14:paraId="41839011" w14:textId="77777777" w:rsidR="000008E3" w:rsidRPr="007B26F9" w:rsidRDefault="000008E3" w:rsidP="000008E3">
      <w:pPr>
        <w:pStyle w:val="CETAddress"/>
      </w:pPr>
      <w:r w:rsidRPr="007B26F9">
        <w:rPr>
          <w:vertAlign w:val="superscript"/>
        </w:rPr>
        <w:t>a</w:t>
      </w:r>
      <w:r w:rsidRPr="007B26F9">
        <w:t xml:space="preserve">Universidad César Vallejo </w:t>
      </w:r>
    </w:p>
    <w:p w14:paraId="6F3AB304" w14:textId="77777777" w:rsidR="000008E3" w:rsidRPr="00BF4CB1" w:rsidRDefault="000008E3" w:rsidP="000008E3">
      <w:pPr>
        <w:pStyle w:val="CETAddress"/>
        <w:rPr>
          <w:lang w:val="es-PE"/>
        </w:rPr>
      </w:pPr>
      <w:r w:rsidRPr="00BF4CB1">
        <w:rPr>
          <w:vertAlign w:val="superscript"/>
          <w:lang w:val="es-PE"/>
        </w:rPr>
        <w:t>b</w:t>
      </w:r>
      <w:r w:rsidRPr="00BF4CB1">
        <w:rPr>
          <w:lang w:val="es-PE"/>
        </w:rPr>
        <w:t xml:space="preserve">Universidad Nacional Mayor de San Marcos </w:t>
      </w:r>
    </w:p>
    <w:p w14:paraId="73F1267A" w14:textId="709C052D" w:rsidR="00B57E6F" w:rsidRDefault="004B6663" w:rsidP="000008E3">
      <w:pPr>
        <w:pStyle w:val="CETemail"/>
        <w:rPr>
          <w:lang w:val="fr-FR"/>
        </w:rPr>
      </w:pPr>
      <w:r w:rsidRPr="004B6663">
        <w:rPr>
          <w:lang w:val="fr-FR"/>
        </w:rPr>
        <w:t>corresponding: dlizarzaburu@ucv.edu.pe</w:t>
      </w:r>
    </w:p>
    <w:p w14:paraId="6094F0BE" w14:textId="73FB1E7E" w:rsidR="003E2560" w:rsidRPr="00081BD2" w:rsidRDefault="003E2560" w:rsidP="003E2560">
      <w:pPr>
        <w:pStyle w:val="CETBodytext"/>
      </w:pPr>
      <w:r w:rsidRPr="00081BD2">
        <w:t xml:space="preserve">The imperative transition to decentralized energy systems has catalyzed the positioning of hybrid microgrids that integrate biogas derived from agricultural waste with photovoltaic solar energy as technically and economically viable alternatives for sustainable rural electrification in emerging economies. This systematic review, conducted </w:t>
      </w:r>
      <w:r w:rsidR="00270F63">
        <w:t xml:space="preserve">in accordance with the PRISMA 2020 methodological guidelines, synthesizes </w:t>
      </w:r>
      <w:r w:rsidRPr="00081BD2">
        <w:t xml:space="preserve">scientific evidence from 57 studies indexed in high-impact databases, including Scopus, Web of Science, and ScienceDirect, during the period 2020–2025. The bibliometric analysis reveals </w:t>
      </w:r>
      <w:r w:rsidR="008C4882">
        <w:t>a 500% increase in publications, with 79% appearing in first-quartile</w:t>
      </w:r>
      <w:r w:rsidRPr="00081BD2">
        <w:t xml:space="preserve"> journals</w:t>
      </w:r>
      <w:r w:rsidR="00512C0B">
        <w:t>.</w:t>
      </w:r>
      <w:r w:rsidRPr="00081BD2">
        <w:t xml:space="preserve"> The technical and economic findings </w:t>
      </w:r>
      <w:r w:rsidR="00512C0B">
        <w:t>indicate energy costs ranging from USD 0.026 to</w:t>
      </w:r>
      <w:r w:rsidRPr="00081BD2">
        <w:t xml:space="preserve"> 0.287/kWh, CO</w:t>
      </w:r>
      <w:r w:rsidRPr="00081BD2">
        <w:rPr>
          <w:rFonts w:ascii="Cambria Math" w:hAnsi="Cambria Math" w:cs="Cambria Math"/>
        </w:rPr>
        <w:t>₂</w:t>
      </w:r>
      <w:r w:rsidRPr="00081BD2">
        <w:t xml:space="preserve"> emission reductions of 61% to 96%, and the predominant use of HOMER Pro as an optimization tool in 68% of the studies. Four types of community business models were identified and characterized: agro-energy cooperatives with biomass aggregation, shared ownership schemes with distributed investment, prosumer frameworks with peer-to-peer energy trading, and community energy service companies. The most significant knowledge gap concerns the limited </w:t>
      </w:r>
      <w:r w:rsidR="00512C0B">
        <w:t>integration of technical optimization approaches with</w:t>
      </w:r>
      <w:r w:rsidRPr="00081BD2">
        <w:t xml:space="preserve"> the design of community governance structures. The findings directly contribute to </w:t>
      </w:r>
      <w:r w:rsidR="00512C0B">
        <w:t>achieving</w:t>
      </w:r>
      <w:r w:rsidRPr="00081BD2">
        <w:t xml:space="preserve"> Sustainable Development Goals 7, 12, and 13.</w:t>
      </w:r>
    </w:p>
    <w:p w14:paraId="476B2F2E" w14:textId="77777777" w:rsidR="00600535" w:rsidRDefault="00600535" w:rsidP="00600535">
      <w:pPr>
        <w:pStyle w:val="CETHeading1"/>
        <w:rPr>
          <w:lang w:val="en-GB"/>
        </w:rPr>
      </w:pPr>
      <w:r w:rsidRPr="00B57B36">
        <w:rPr>
          <w:lang w:val="en-GB"/>
        </w:rPr>
        <w:t>Introduction</w:t>
      </w:r>
    </w:p>
    <w:p w14:paraId="4352AE5A" w14:textId="458E7476" w:rsidR="00A262F9" w:rsidRDefault="00307BB0" w:rsidP="008A4E75">
      <w:pPr>
        <w:rPr>
          <w:rFonts w:eastAsia="Arial" w:cs="Arial"/>
          <w:szCs w:val="18"/>
        </w:rPr>
      </w:pPr>
      <w:r w:rsidRPr="008A4E75">
        <w:rPr>
          <w:rFonts w:eastAsia="Arial" w:cs="Arial"/>
          <w:szCs w:val="18"/>
        </w:rPr>
        <w:t xml:space="preserve">The decarbonization imperative has driven interest in hybrid renewable energy configurations for off-grid applications (Babayomi et al., 2022). The valorization of agricultural waste through anaerobic digestion transforms byproducts into dispatchable biogas, </w:t>
      </w:r>
      <w:r w:rsidR="008A4E75" w:rsidRPr="008A4E75">
        <w:rPr>
          <w:rFonts w:eastAsia="Arial" w:cs="Arial"/>
          <w:szCs w:val="18"/>
        </w:rPr>
        <w:t>thereby contributing to waste management, as documented by Kibria et al. (2024) in</w:t>
      </w:r>
      <w:r w:rsidRPr="008A4E75">
        <w:rPr>
          <w:rFonts w:eastAsia="Arial" w:cs="Arial"/>
          <w:szCs w:val="18"/>
        </w:rPr>
        <w:t xml:space="preserve"> Bangladesh, and to distributed generation through optimized supply chains, as analyzed by Zailan et al. (2021) in Malaysia. Biogas-solar hybridization offers operational complementarity: while photovoltaics </w:t>
      </w:r>
      <w:r w:rsidR="00A262F9" w:rsidRPr="008A4E75">
        <w:rPr>
          <w:rFonts w:eastAsia="Arial" w:cs="Arial"/>
          <w:szCs w:val="18"/>
        </w:rPr>
        <w:t>is</w:t>
      </w:r>
      <w:r w:rsidR="008A4E75" w:rsidRPr="008A4E75">
        <w:rPr>
          <w:rFonts w:eastAsia="Arial" w:cs="Arial"/>
          <w:szCs w:val="18"/>
        </w:rPr>
        <w:t xml:space="preserve"> intermittent, biogas generators provide dispatchable capacity that stabilizes the energy balance and reduces storage requirements </w:t>
      </w:r>
      <w:r w:rsidRPr="008A4E75">
        <w:rPr>
          <w:rFonts w:eastAsia="Arial" w:cs="Arial"/>
          <w:szCs w:val="18"/>
        </w:rPr>
        <w:t xml:space="preserve">by 25–40%. This reduction has been quantified by Anvari et al. (2025) in solar-biomass systems with storage, corroborated by Hüner (2025) through feasibility analysis in Turkey, and validated by Suraparaju et al. (2025) in their review on energy storage integration. The agricultural energy internet proposes </w:t>
      </w:r>
      <w:r w:rsidR="008A4E75" w:rsidRPr="008A4E75">
        <w:rPr>
          <w:rFonts w:eastAsia="Arial" w:cs="Arial"/>
          <w:szCs w:val="18"/>
        </w:rPr>
        <w:t>integrating</w:t>
      </w:r>
      <w:r w:rsidRPr="008A4E75">
        <w:rPr>
          <w:rFonts w:eastAsia="Arial" w:cs="Arial"/>
          <w:szCs w:val="18"/>
        </w:rPr>
        <w:t xml:space="preserve"> multiple sources through hierarchical control (Fu et al., 2025). The fundamentals of hybrid microgrids have been systematized in the specialized literature (Kamran, 2023).</w:t>
      </w:r>
    </w:p>
    <w:p w14:paraId="4F3399E5" w14:textId="5C6482B8" w:rsidR="00307BB0" w:rsidRDefault="00307BB0" w:rsidP="008A4E75">
      <w:r w:rsidRPr="00307BB0">
        <w:rPr>
          <w:rFonts w:eastAsia="Arial" w:cs="Arial"/>
          <w:szCs w:val="18"/>
        </w:rPr>
        <w:t xml:space="preserve">Empirical evidence supports the technical and economic viability of bioenergy in various contexts. Nawab et al. (2022) documented systems in Pakistan with emission reductions exceeding 80%. Yadav et al. (2025) reported a cost of equity (COE) of 0.112 USD/kWh in India. Cooperative schemes have been characterized </w:t>
      </w:r>
      <w:r w:rsidR="004B2A8C">
        <w:rPr>
          <w:rFonts w:eastAsia="Arial" w:cs="Arial"/>
          <w:szCs w:val="18"/>
        </w:rPr>
        <w:t>in the Bolivian context by Villarroel-Schneider et al. (2023)</w:t>
      </w:r>
      <w:r w:rsidRPr="00307BB0">
        <w:rPr>
          <w:rFonts w:eastAsia="Arial" w:cs="Arial"/>
          <w:szCs w:val="18"/>
        </w:rPr>
        <w:t xml:space="preserve">, while Sánchez-Lozano et al. (2025) evaluated trigeneration configurations in Ghana, achieving a COE of 0.29 USD/kWh. The valorization of agro-industrial waste in Brazil has been demonstrated by both Machado et al. (2024) in hybrid biogas-solar systems and Buller et al. (2022) in treatment </w:t>
      </w:r>
      <w:r w:rsidR="00270F63" w:rsidRPr="00307BB0">
        <w:rPr>
          <w:rFonts w:eastAsia="Arial" w:cs="Arial"/>
          <w:szCs w:val="18"/>
        </w:rPr>
        <w:t>plants and</w:t>
      </w:r>
      <w:r w:rsidR="00270F63">
        <w:rPr>
          <w:rFonts w:eastAsia="Arial" w:cs="Arial"/>
          <w:szCs w:val="18"/>
        </w:rPr>
        <w:t xml:space="preserve"> complemented by Vandenberghe et al. (2022) in their analysis of sugarcane biorefineries</w:t>
      </w:r>
      <w:r w:rsidRPr="00307BB0">
        <w:rPr>
          <w:rFonts w:eastAsia="Arial" w:cs="Arial"/>
          <w:szCs w:val="18"/>
        </w:rPr>
        <w:t xml:space="preserve">. In the Asian context, optimization using metaheuristic algorithms has been explored by Baidya et </w:t>
      </w:r>
      <w:r w:rsidRPr="00307BB0">
        <w:rPr>
          <w:rFonts w:eastAsia="Arial" w:cs="Arial"/>
          <w:szCs w:val="18"/>
        </w:rPr>
        <w:lastRenderedPageBreak/>
        <w:t xml:space="preserve">al. (2025) in Bangladesh, Güven and Mengi (2023) in Turkey, and Herwandi et al. (2023) in Indonesia. Finally, </w:t>
      </w:r>
      <w:r w:rsidR="004B2A8C">
        <w:rPr>
          <w:rFonts w:eastAsia="Arial" w:cs="Arial"/>
          <w:szCs w:val="18"/>
        </w:rPr>
        <w:t>Hua et al. (2022) analyzed peer-to-peer energy trading in China using game theory</w:t>
      </w:r>
      <w:r w:rsidRPr="00307BB0">
        <w:rPr>
          <w:rFonts w:eastAsia="Arial" w:cs="Arial"/>
          <w:szCs w:val="18"/>
        </w:rPr>
        <w:t>, an approach complemented by Zhou's (2023) review of energy policies.</w:t>
      </w:r>
    </w:p>
    <w:p w14:paraId="48B57BB6" w14:textId="2E3D71EA" w:rsidR="00A262F9" w:rsidRDefault="00307BB0" w:rsidP="00A262F9">
      <w:pPr>
        <w:pStyle w:val="Prrafodelista"/>
        <w:ind w:left="0"/>
        <w:rPr>
          <w:rFonts w:eastAsia="Arial" w:cs="Arial"/>
          <w:szCs w:val="18"/>
        </w:rPr>
      </w:pPr>
      <w:r w:rsidRPr="00307BB0">
        <w:rPr>
          <w:rFonts w:eastAsia="Arial" w:cs="Arial"/>
          <w:szCs w:val="18"/>
        </w:rPr>
        <w:t xml:space="preserve">However, the literature reveals a fragmentation between studies of technical optimization and those of optimization in socioeconomic dimensions (Trapp and Kanbach, 2021). Research on microgrids assumes predefined ownership structures (Mohseni et al., 2020). O'Connor et al. (2021) identified that 58% of Irish farmers expressed interest in cooperative schemes. Odoi-Yorke et al. (2024) confirmed a 340% growth in publications on business models between 2020 and 2024. Access to energy in developing regions requires adapted approaches, as argued by Mussa (2025) </w:t>
      </w:r>
      <w:r w:rsidR="004B2A8C">
        <w:rPr>
          <w:rFonts w:eastAsia="Arial" w:cs="Arial"/>
          <w:szCs w:val="18"/>
        </w:rPr>
        <w:t xml:space="preserve">for distributed energy resources, a perspective that complements </w:t>
      </w:r>
      <w:r w:rsidR="007B26F9">
        <w:rPr>
          <w:rFonts w:eastAsia="Arial" w:cs="Arial"/>
          <w:szCs w:val="18"/>
        </w:rPr>
        <w:t>Kyriakopoulos's (2021) analysis of sustainable energy systems</w:t>
      </w:r>
      <w:r w:rsidR="00A262F9">
        <w:rPr>
          <w:rFonts w:eastAsia="Arial" w:cs="Arial"/>
          <w:szCs w:val="18"/>
        </w:rPr>
        <w:t>.</w:t>
      </w:r>
    </w:p>
    <w:p w14:paraId="1AED3853" w14:textId="3AE60163" w:rsidR="00600535" w:rsidRDefault="00307BB0" w:rsidP="00685BDE">
      <w:pPr>
        <w:pStyle w:val="Prrafodelista"/>
        <w:ind w:left="0"/>
      </w:pPr>
      <w:r>
        <w:rPr>
          <w:rFonts w:eastAsia="Arial" w:cs="Arial"/>
          <w:szCs w:val="18"/>
        </w:rPr>
        <w:t>The overall objective is to analyze the scientific output on biogas-solar integration in microgrids, with an emphasis on community business models. The specific objectives are: (SO1) to characterize bibliometric trends from 2020 to 2025; (SO2) to synthesize technical approaches; and (SO3) to identify community business models. This research contributes to SDGs 7, 12, and 13.</w:t>
      </w:r>
    </w:p>
    <w:p w14:paraId="5741900F" w14:textId="202374B9" w:rsidR="00453E24" w:rsidRDefault="00E14155" w:rsidP="00453E24">
      <w:pPr>
        <w:pStyle w:val="CETHeading1"/>
      </w:pPr>
      <w:r w:rsidRPr="00E14155">
        <w:t>Materials and methods</w:t>
      </w:r>
    </w:p>
    <w:p w14:paraId="1A553F8E" w14:textId="2162EEC1" w:rsidR="00167E7E" w:rsidRDefault="00167E7E" w:rsidP="00167E7E">
      <w:pPr>
        <w:pStyle w:val="CETBodytext"/>
      </w:pPr>
      <w:r>
        <w:t>Systematic review according to the PRISMA 2020 guidelines (Page et al., 2021). Search in Scopus, Web of Science, and ScienceDirect (August 2025–December 2025): ("biogas" OR "anaerobic digestion" OR "biomass") AND ("solar" OR "photovoltaic") AND ("microgrid" OR "hybrid system") AND ("rural" OR "community" OR "business model"). Filters: 2020–2025, English/Spanish, original articles and reviews. Inclusion criteria: biogas-solar hybrid systems, techno-economic analysis, performance indicators, Q1–Q3 journals. Exclusion criteria: theoretical studies without validation or hybridization, proceedings, and grey literature.</w:t>
      </w:r>
    </w:p>
    <w:p w14:paraId="09406386" w14:textId="51E42E0C" w:rsidR="00453E24" w:rsidRDefault="00167E7E" w:rsidP="00167E7E">
      <w:pPr>
        <w:pStyle w:val="CETBodytext"/>
      </w:pPr>
      <w:r>
        <w:t xml:space="preserve">Initial search: 847 records (Scopus: 412; WoS: 298; ScienceDirect: 137). After removing 156 duplicates, 691 were screened by title/abstract, </w:t>
      </w:r>
      <w:r w:rsidR="00E64B31">
        <w:t>of which 523 were excluded</w:t>
      </w:r>
      <w:r>
        <w:t>. The 168 articles evaluated in full text were reduced to 57: absence of hybridization (n=45), lack of technical-economic analysis (n=38), non-rural context (n=18), outside the time frame (n=10). Extracted variables: bibliometric, methodological, technical, economic, environmental, and robustness.</w:t>
      </w:r>
    </w:p>
    <w:p w14:paraId="677EBFF0" w14:textId="72055DA7" w:rsidR="00600535" w:rsidRPr="00B57B36" w:rsidRDefault="006B2A4B" w:rsidP="00600535">
      <w:pPr>
        <w:pStyle w:val="CETHeading1"/>
        <w:tabs>
          <w:tab w:val="clear" w:pos="360"/>
          <w:tab w:val="right" w:pos="7100"/>
        </w:tabs>
        <w:jc w:val="both"/>
        <w:rPr>
          <w:lang w:val="en-GB"/>
        </w:rPr>
      </w:pPr>
      <w:r>
        <w:rPr>
          <w:lang w:val="en-GB"/>
        </w:rPr>
        <w:t xml:space="preserve">Results and Discussion </w:t>
      </w:r>
    </w:p>
    <w:p w14:paraId="04963A06" w14:textId="78047A6F" w:rsidR="00600535" w:rsidRPr="00B57B36" w:rsidRDefault="006E6DB4" w:rsidP="00FA5F5F">
      <w:pPr>
        <w:pStyle w:val="CETheadingx"/>
      </w:pPr>
      <w:r w:rsidRPr="006E6DB4">
        <w:t>Bibliometric Characterization (OE1)</w:t>
      </w:r>
    </w:p>
    <w:p w14:paraId="4E1EABCE" w14:textId="6673381D" w:rsidR="00BC0BA6" w:rsidRDefault="00BC0BA6" w:rsidP="00600535">
      <w:pPr>
        <w:pStyle w:val="CETBodytext"/>
        <w:rPr>
          <w:lang w:val="en-GB"/>
        </w:rPr>
      </w:pPr>
      <w:r w:rsidRPr="00BC0BA6">
        <w:rPr>
          <w:lang w:val="en-GB"/>
        </w:rPr>
        <w:t>Exponential growth: 3 (2020), 6 (2021), 8 (2022), 11 (2023), 11 (2024), 18 (2025), a 500% increase. Distribution: Q1: 79% (n=45); Q2: 12% (n=7); Q3: 5% (n=3); books: 4% (n=2). Main journals: Energy Conversion and Management (n=6, FI=10.4), Renewable Energy (n=4, FI=8.7), Journal of Cleaner Production (n=4, FI=11.1), Applied Energy (n=3, FI=11.2). Geography: Asia 52% (India: 9, China: 7, Bangladesh: 5, Pakistan: 4), Africa 18% (Nigeria: 4, Egypt: 3), Latin America 9% (Brazil: 4). WoS citations: 1,547 (mean 27.1). Table 1 presents the summary of the indicators.</w:t>
      </w:r>
    </w:p>
    <w:p w14:paraId="389A266C" w14:textId="77777777" w:rsidR="005150AD" w:rsidRPr="003B164E" w:rsidRDefault="005150AD" w:rsidP="005150AD">
      <w:pPr>
        <w:pStyle w:val="Prrafodelista"/>
        <w:spacing w:before="80" w:after="60"/>
        <w:ind w:left="0"/>
        <w:rPr>
          <w:lang w:val="en-US"/>
        </w:rPr>
      </w:pPr>
      <w:r w:rsidRPr="003B164E">
        <w:rPr>
          <w:rFonts w:eastAsia="Arial" w:cs="Arial"/>
          <w:i/>
          <w:iCs/>
          <w:szCs w:val="18"/>
          <w:lang w:val="en-US"/>
        </w:rPr>
        <w:t>Table 1:</w:t>
      </w:r>
      <w:r>
        <w:rPr>
          <w:rFonts w:eastAsia="Arial" w:cs="Arial"/>
          <w:i/>
          <w:iCs/>
          <w:szCs w:val="18"/>
          <w:lang w:val="en-US"/>
        </w:rPr>
        <w:t xml:space="preserve"> </w:t>
      </w:r>
      <w:r w:rsidRPr="003B164E">
        <w:rPr>
          <w:rFonts w:eastAsia="Arial" w:cs="Arial"/>
          <w:szCs w:val="18"/>
          <w:lang w:val="en-US"/>
        </w:rPr>
        <w:t>Synthesis of studies: bibliometrics (OE1), technical approaches (OE2), business models (OE3)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1"/>
        <w:gridCol w:w="676"/>
        <w:gridCol w:w="1104"/>
        <w:gridCol w:w="1523"/>
        <w:gridCol w:w="635"/>
        <w:gridCol w:w="543"/>
        <w:gridCol w:w="890"/>
        <w:gridCol w:w="952"/>
        <w:gridCol w:w="483"/>
      </w:tblGrid>
      <w:tr w:rsidR="005150AD" w:rsidRPr="008736FC" w14:paraId="6EBCBC1A" w14:textId="77777777" w:rsidTr="00A5540A">
        <w:tc>
          <w:tcPr>
            <w:tcW w:w="0" w:type="auto"/>
            <w:tcBorders>
              <w:top w:val="single" w:sz="12" w:space="0" w:color="008000"/>
              <w:left w:val="none" w:sz="0" w:space="0" w:color="FFFFFF"/>
              <w:bottom w:val="single" w:sz="6" w:space="0" w:color="008000"/>
              <w:right w:val="none" w:sz="0" w:space="0" w:color="FFFFFF"/>
            </w:tcBorders>
          </w:tcPr>
          <w:p w14:paraId="0CC0C89E" w14:textId="77777777" w:rsidR="005150AD" w:rsidRPr="008736FC" w:rsidRDefault="005150AD" w:rsidP="00A5540A">
            <w:pPr>
              <w:rPr>
                <w:sz w:val="16"/>
                <w:szCs w:val="16"/>
              </w:rPr>
            </w:pPr>
            <w:r w:rsidRPr="008736FC">
              <w:rPr>
                <w:rFonts w:eastAsia="Arial" w:cs="Arial"/>
                <w:b/>
                <w:bCs/>
                <w:sz w:val="16"/>
                <w:szCs w:val="16"/>
              </w:rPr>
              <w:t>Reference</w:t>
            </w:r>
          </w:p>
        </w:tc>
        <w:tc>
          <w:tcPr>
            <w:tcW w:w="0" w:type="auto"/>
            <w:tcBorders>
              <w:top w:val="single" w:sz="12" w:space="0" w:color="008000"/>
              <w:left w:val="none" w:sz="0" w:space="0" w:color="FFFFFF"/>
              <w:bottom w:val="single" w:sz="6" w:space="0" w:color="008000"/>
              <w:right w:val="none" w:sz="0" w:space="0" w:color="FFFFFF"/>
            </w:tcBorders>
          </w:tcPr>
          <w:p w14:paraId="5ADCFE88" w14:textId="77777777" w:rsidR="005150AD" w:rsidRPr="008736FC" w:rsidRDefault="005150AD" w:rsidP="00A5540A">
            <w:pPr>
              <w:rPr>
                <w:sz w:val="16"/>
                <w:szCs w:val="16"/>
              </w:rPr>
            </w:pPr>
            <w:r w:rsidRPr="008736FC">
              <w:rPr>
                <w:rFonts w:eastAsia="Arial" w:cs="Arial"/>
                <w:b/>
                <w:bCs/>
                <w:sz w:val="16"/>
                <w:szCs w:val="16"/>
              </w:rPr>
              <w:t>Q/FI</w:t>
            </w:r>
          </w:p>
        </w:tc>
        <w:tc>
          <w:tcPr>
            <w:tcW w:w="0" w:type="auto"/>
            <w:tcBorders>
              <w:top w:val="single" w:sz="12" w:space="0" w:color="008000"/>
              <w:left w:val="none" w:sz="0" w:space="0" w:color="FFFFFF"/>
              <w:bottom w:val="single" w:sz="6" w:space="0" w:color="008000"/>
              <w:right w:val="none" w:sz="0" w:space="0" w:color="FFFFFF"/>
            </w:tcBorders>
          </w:tcPr>
          <w:p w14:paraId="6B1D9CE4" w14:textId="77777777" w:rsidR="005150AD" w:rsidRPr="008736FC" w:rsidRDefault="005150AD" w:rsidP="00A5540A">
            <w:pPr>
              <w:rPr>
                <w:sz w:val="16"/>
                <w:szCs w:val="16"/>
              </w:rPr>
            </w:pPr>
            <w:r w:rsidRPr="008736FC">
              <w:rPr>
                <w:rFonts w:eastAsia="Arial" w:cs="Arial"/>
                <w:b/>
                <w:bCs/>
                <w:sz w:val="16"/>
                <w:szCs w:val="16"/>
              </w:rPr>
              <w:t>Country</w:t>
            </w:r>
          </w:p>
        </w:tc>
        <w:tc>
          <w:tcPr>
            <w:tcW w:w="0" w:type="auto"/>
            <w:tcBorders>
              <w:top w:val="single" w:sz="12" w:space="0" w:color="008000"/>
              <w:left w:val="none" w:sz="0" w:space="0" w:color="FFFFFF"/>
              <w:bottom w:val="single" w:sz="6" w:space="0" w:color="008000"/>
              <w:right w:val="none" w:sz="0" w:space="0" w:color="FFFFFF"/>
            </w:tcBorders>
          </w:tcPr>
          <w:p w14:paraId="6A18CFD6" w14:textId="77777777" w:rsidR="005150AD" w:rsidRPr="008736FC" w:rsidRDefault="005150AD" w:rsidP="00A5540A">
            <w:pPr>
              <w:rPr>
                <w:sz w:val="16"/>
                <w:szCs w:val="16"/>
              </w:rPr>
            </w:pPr>
            <w:r w:rsidRPr="008736FC">
              <w:rPr>
                <w:rFonts w:eastAsia="Arial" w:cs="Arial"/>
                <w:b/>
                <w:bCs/>
                <w:sz w:val="16"/>
                <w:szCs w:val="16"/>
              </w:rPr>
              <w:t>Config.</w:t>
            </w:r>
          </w:p>
        </w:tc>
        <w:tc>
          <w:tcPr>
            <w:tcW w:w="0" w:type="auto"/>
            <w:tcBorders>
              <w:top w:val="single" w:sz="12" w:space="0" w:color="008000"/>
              <w:left w:val="none" w:sz="0" w:space="0" w:color="FFFFFF"/>
              <w:bottom w:val="single" w:sz="6" w:space="0" w:color="008000"/>
              <w:right w:val="none" w:sz="0" w:space="0" w:color="FFFFFF"/>
            </w:tcBorders>
          </w:tcPr>
          <w:p w14:paraId="54EA2C11" w14:textId="77777777" w:rsidR="005150AD" w:rsidRPr="008736FC" w:rsidRDefault="005150AD" w:rsidP="00A5540A">
            <w:pPr>
              <w:rPr>
                <w:sz w:val="16"/>
                <w:szCs w:val="16"/>
              </w:rPr>
            </w:pPr>
            <w:r w:rsidRPr="008736FC">
              <w:rPr>
                <w:rFonts w:eastAsia="Arial" w:cs="Arial"/>
                <w:b/>
                <w:bCs/>
                <w:sz w:val="16"/>
                <w:szCs w:val="16"/>
              </w:rPr>
              <w:t>COE</w:t>
            </w:r>
          </w:p>
        </w:tc>
        <w:tc>
          <w:tcPr>
            <w:tcW w:w="0" w:type="auto"/>
            <w:tcBorders>
              <w:top w:val="single" w:sz="12" w:space="0" w:color="008000"/>
              <w:left w:val="none" w:sz="0" w:space="0" w:color="FFFFFF"/>
              <w:bottom w:val="single" w:sz="6" w:space="0" w:color="008000"/>
              <w:right w:val="none" w:sz="0" w:space="0" w:color="FFFFFF"/>
            </w:tcBorders>
          </w:tcPr>
          <w:p w14:paraId="36A97486" w14:textId="77777777" w:rsidR="005150AD" w:rsidRPr="008736FC" w:rsidRDefault="005150AD" w:rsidP="00A5540A">
            <w:pPr>
              <w:rPr>
                <w:sz w:val="16"/>
                <w:szCs w:val="16"/>
              </w:rPr>
            </w:pPr>
            <w:r w:rsidRPr="008736FC">
              <w:rPr>
                <w:rFonts w:eastAsia="Arial" w:cs="Arial"/>
                <w:b/>
                <w:bCs/>
                <w:sz w:val="16"/>
                <w:szCs w:val="16"/>
              </w:rPr>
              <w:t>CO₂</w:t>
            </w:r>
          </w:p>
        </w:tc>
        <w:tc>
          <w:tcPr>
            <w:tcW w:w="0" w:type="auto"/>
            <w:tcBorders>
              <w:top w:val="single" w:sz="12" w:space="0" w:color="008000"/>
              <w:left w:val="none" w:sz="0" w:space="0" w:color="FFFFFF"/>
              <w:bottom w:val="single" w:sz="6" w:space="0" w:color="008000"/>
              <w:right w:val="none" w:sz="0" w:space="0" w:color="FFFFFF"/>
            </w:tcBorders>
          </w:tcPr>
          <w:p w14:paraId="1DE8052F" w14:textId="77777777" w:rsidR="005150AD" w:rsidRPr="008736FC" w:rsidRDefault="005150AD" w:rsidP="00A5540A">
            <w:pPr>
              <w:rPr>
                <w:sz w:val="16"/>
                <w:szCs w:val="16"/>
              </w:rPr>
            </w:pPr>
            <w:r w:rsidRPr="008736FC">
              <w:rPr>
                <w:rFonts w:eastAsia="Arial" w:cs="Arial"/>
                <w:b/>
                <w:bCs/>
                <w:sz w:val="16"/>
                <w:szCs w:val="16"/>
              </w:rPr>
              <w:t>Tool.</w:t>
            </w:r>
          </w:p>
        </w:tc>
        <w:tc>
          <w:tcPr>
            <w:tcW w:w="0" w:type="auto"/>
            <w:tcBorders>
              <w:top w:val="single" w:sz="12" w:space="0" w:color="008000"/>
              <w:left w:val="none" w:sz="0" w:space="0" w:color="FFFFFF"/>
              <w:bottom w:val="single" w:sz="6" w:space="0" w:color="008000"/>
              <w:right w:val="none" w:sz="0" w:space="0" w:color="FFFFFF"/>
            </w:tcBorders>
          </w:tcPr>
          <w:p w14:paraId="691BA102" w14:textId="77777777" w:rsidR="005150AD" w:rsidRPr="008736FC" w:rsidRDefault="005150AD" w:rsidP="00A5540A">
            <w:pPr>
              <w:rPr>
                <w:sz w:val="16"/>
                <w:szCs w:val="16"/>
              </w:rPr>
            </w:pPr>
            <w:r w:rsidRPr="008736FC">
              <w:rPr>
                <w:rFonts w:eastAsia="Arial" w:cs="Arial"/>
                <w:b/>
                <w:bCs/>
                <w:sz w:val="16"/>
                <w:szCs w:val="16"/>
              </w:rPr>
              <w:t>Model</w:t>
            </w:r>
          </w:p>
        </w:tc>
        <w:tc>
          <w:tcPr>
            <w:tcW w:w="0" w:type="auto"/>
            <w:tcBorders>
              <w:top w:val="single" w:sz="12" w:space="0" w:color="008000"/>
              <w:left w:val="none" w:sz="0" w:space="0" w:color="FFFFFF"/>
              <w:bottom w:val="single" w:sz="6" w:space="0" w:color="008000"/>
              <w:right w:val="none" w:sz="0" w:space="0" w:color="FFFFFF"/>
            </w:tcBorders>
          </w:tcPr>
          <w:p w14:paraId="63FCA7C2" w14:textId="77777777" w:rsidR="005150AD" w:rsidRPr="008736FC" w:rsidRDefault="005150AD" w:rsidP="00A5540A">
            <w:pPr>
              <w:rPr>
                <w:sz w:val="16"/>
                <w:szCs w:val="16"/>
              </w:rPr>
            </w:pPr>
            <w:r w:rsidRPr="008736FC">
              <w:rPr>
                <w:rFonts w:eastAsia="Arial" w:cs="Arial"/>
                <w:b/>
                <w:bCs/>
                <w:sz w:val="16"/>
                <w:szCs w:val="16"/>
              </w:rPr>
              <w:t>Rob.</w:t>
            </w:r>
          </w:p>
        </w:tc>
      </w:tr>
      <w:tr w:rsidR="005150AD" w:rsidRPr="008736FC" w14:paraId="528FF0E0" w14:textId="77777777" w:rsidTr="00A5540A">
        <w:tc>
          <w:tcPr>
            <w:tcW w:w="0" w:type="auto"/>
            <w:tcBorders>
              <w:top w:val="none" w:sz="0" w:space="0" w:color="FFFFFF"/>
              <w:left w:val="none" w:sz="0" w:space="0" w:color="FFFFFF"/>
              <w:bottom w:val="none" w:sz="0" w:space="0" w:color="FFFFFF"/>
              <w:right w:val="none" w:sz="0" w:space="0" w:color="FFFFFF"/>
            </w:tcBorders>
          </w:tcPr>
          <w:p w14:paraId="59893099" w14:textId="77777777" w:rsidR="005150AD" w:rsidRPr="008736FC" w:rsidRDefault="005150AD" w:rsidP="00A5540A">
            <w:pPr>
              <w:rPr>
                <w:sz w:val="16"/>
                <w:szCs w:val="16"/>
              </w:rPr>
            </w:pPr>
            <w:r w:rsidRPr="008736FC">
              <w:rPr>
                <w:rFonts w:eastAsia="Arial" w:cs="Arial"/>
                <w:sz w:val="16"/>
                <w:szCs w:val="16"/>
              </w:rPr>
              <w:t>Yadav et al., 2025</w:t>
            </w:r>
          </w:p>
        </w:tc>
        <w:tc>
          <w:tcPr>
            <w:tcW w:w="0" w:type="auto"/>
            <w:tcBorders>
              <w:top w:val="none" w:sz="0" w:space="0" w:color="FFFFFF"/>
              <w:left w:val="none" w:sz="0" w:space="0" w:color="FFFFFF"/>
              <w:bottom w:val="none" w:sz="0" w:space="0" w:color="FFFFFF"/>
              <w:right w:val="none" w:sz="0" w:space="0" w:color="FFFFFF"/>
            </w:tcBorders>
          </w:tcPr>
          <w:p w14:paraId="7F1A40DC" w14:textId="77777777" w:rsidR="005150AD" w:rsidRPr="008736FC" w:rsidRDefault="005150AD" w:rsidP="00A5540A">
            <w:pPr>
              <w:rPr>
                <w:sz w:val="16"/>
                <w:szCs w:val="16"/>
              </w:rPr>
            </w:pPr>
            <w:r w:rsidRPr="008736FC">
              <w:rPr>
                <w:rFonts w:eastAsia="Arial" w:cs="Arial"/>
                <w:sz w:val="16"/>
                <w:szCs w:val="16"/>
              </w:rPr>
              <w:t>Q1/9.0</w:t>
            </w:r>
          </w:p>
        </w:tc>
        <w:tc>
          <w:tcPr>
            <w:tcW w:w="0" w:type="auto"/>
            <w:tcBorders>
              <w:top w:val="none" w:sz="0" w:space="0" w:color="FFFFFF"/>
              <w:left w:val="none" w:sz="0" w:space="0" w:color="FFFFFF"/>
              <w:bottom w:val="none" w:sz="0" w:space="0" w:color="FFFFFF"/>
              <w:right w:val="none" w:sz="0" w:space="0" w:color="FFFFFF"/>
            </w:tcBorders>
          </w:tcPr>
          <w:p w14:paraId="2D372B9D" w14:textId="77777777" w:rsidR="005150AD" w:rsidRPr="008736FC" w:rsidRDefault="005150AD" w:rsidP="00A5540A">
            <w:pPr>
              <w:rPr>
                <w:sz w:val="16"/>
                <w:szCs w:val="16"/>
              </w:rPr>
            </w:pPr>
            <w:r w:rsidRPr="008736FC">
              <w:rPr>
                <w:rFonts w:eastAsia="Arial" w:cs="Arial"/>
                <w:sz w:val="16"/>
                <w:szCs w:val="16"/>
              </w:rPr>
              <w:t>India</w:t>
            </w:r>
          </w:p>
        </w:tc>
        <w:tc>
          <w:tcPr>
            <w:tcW w:w="0" w:type="auto"/>
            <w:tcBorders>
              <w:top w:val="none" w:sz="0" w:space="0" w:color="FFFFFF"/>
              <w:left w:val="none" w:sz="0" w:space="0" w:color="FFFFFF"/>
              <w:bottom w:val="none" w:sz="0" w:space="0" w:color="FFFFFF"/>
              <w:right w:val="none" w:sz="0" w:space="0" w:color="FFFFFF"/>
            </w:tcBorders>
          </w:tcPr>
          <w:p w14:paraId="3890EAE5" w14:textId="77777777" w:rsidR="005150AD" w:rsidRPr="008736FC" w:rsidRDefault="005150AD" w:rsidP="00A5540A">
            <w:pPr>
              <w:rPr>
                <w:sz w:val="16"/>
                <w:szCs w:val="16"/>
              </w:rPr>
            </w:pPr>
            <w:r w:rsidRPr="008736FC">
              <w:rPr>
                <w:rFonts w:eastAsia="Arial" w:cs="Arial"/>
                <w:sz w:val="16"/>
                <w:szCs w:val="16"/>
              </w:rPr>
              <w:t>PV/Wind/BG/Bat</w:t>
            </w:r>
          </w:p>
        </w:tc>
        <w:tc>
          <w:tcPr>
            <w:tcW w:w="0" w:type="auto"/>
            <w:tcBorders>
              <w:top w:val="none" w:sz="0" w:space="0" w:color="FFFFFF"/>
              <w:left w:val="none" w:sz="0" w:space="0" w:color="FFFFFF"/>
              <w:bottom w:val="none" w:sz="0" w:space="0" w:color="FFFFFF"/>
              <w:right w:val="none" w:sz="0" w:space="0" w:color="FFFFFF"/>
            </w:tcBorders>
          </w:tcPr>
          <w:p w14:paraId="2A902A42" w14:textId="77777777" w:rsidR="005150AD" w:rsidRPr="008736FC" w:rsidRDefault="005150AD" w:rsidP="00A5540A">
            <w:pPr>
              <w:rPr>
                <w:sz w:val="16"/>
                <w:szCs w:val="16"/>
              </w:rPr>
            </w:pPr>
            <w:r w:rsidRPr="008736FC">
              <w:rPr>
                <w:rFonts w:eastAsia="Arial" w:cs="Arial"/>
                <w:sz w:val="16"/>
                <w:szCs w:val="16"/>
              </w:rPr>
              <w:t>0.112</w:t>
            </w:r>
          </w:p>
        </w:tc>
        <w:tc>
          <w:tcPr>
            <w:tcW w:w="0" w:type="auto"/>
            <w:tcBorders>
              <w:top w:val="none" w:sz="0" w:space="0" w:color="FFFFFF"/>
              <w:left w:val="none" w:sz="0" w:space="0" w:color="FFFFFF"/>
              <w:bottom w:val="none" w:sz="0" w:space="0" w:color="FFFFFF"/>
              <w:right w:val="none" w:sz="0" w:space="0" w:color="FFFFFF"/>
            </w:tcBorders>
          </w:tcPr>
          <w:p w14:paraId="77B2025C" w14:textId="77777777" w:rsidR="005150AD" w:rsidRPr="008736FC" w:rsidRDefault="005150AD" w:rsidP="00A5540A">
            <w:pPr>
              <w:rPr>
                <w:sz w:val="16"/>
                <w:szCs w:val="16"/>
              </w:rPr>
            </w:pPr>
            <w:r w:rsidRPr="008736FC">
              <w:rPr>
                <w:rFonts w:eastAsia="Arial" w:cs="Arial"/>
                <w:sz w:val="16"/>
                <w:szCs w:val="16"/>
              </w:rPr>
              <w:t>71%</w:t>
            </w:r>
          </w:p>
        </w:tc>
        <w:tc>
          <w:tcPr>
            <w:tcW w:w="0" w:type="auto"/>
            <w:tcBorders>
              <w:top w:val="none" w:sz="0" w:space="0" w:color="FFFFFF"/>
              <w:left w:val="none" w:sz="0" w:space="0" w:color="FFFFFF"/>
              <w:bottom w:val="none" w:sz="0" w:space="0" w:color="FFFFFF"/>
              <w:right w:val="none" w:sz="0" w:space="0" w:color="FFFFFF"/>
            </w:tcBorders>
          </w:tcPr>
          <w:p w14:paraId="03118234"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51BCC541"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51E82994"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70DE6259" w14:textId="77777777" w:rsidTr="00A5540A">
        <w:tc>
          <w:tcPr>
            <w:tcW w:w="0" w:type="auto"/>
            <w:tcBorders>
              <w:top w:val="none" w:sz="0" w:space="0" w:color="FFFFFF"/>
              <w:left w:val="none" w:sz="0" w:space="0" w:color="FFFFFF"/>
              <w:bottom w:val="none" w:sz="0" w:space="0" w:color="FFFFFF"/>
              <w:right w:val="none" w:sz="0" w:space="0" w:color="FFFFFF"/>
            </w:tcBorders>
          </w:tcPr>
          <w:p w14:paraId="7718A09B" w14:textId="77777777" w:rsidR="005150AD" w:rsidRPr="008736FC" w:rsidRDefault="005150AD" w:rsidP="00A5540A">
            <w:pPr>
              <w:rPr>
                <w:sz w:val="16"/>
                <w:szCs w:val="16"/>
              </w:rPr>
            </w:pPr>
            <w:r w:rsidRPr="008736FC">
              <w:rPr>
                <w:rFonts w:eastAsia="Arial" w:cs="Arial"/>
                <w:sz w:val="16"/>
                <w:szCs w:val="16"/>
              </w:rPr>
              <w:t>Hüner, 2025</w:t>
            </w:r>
          </w:p>
        </w:tc>
        <w:tc>
          <w:tcPr>
            <w:tcW w:w="0" w:type="auto"/>
            <w:tcBorders>
              <w:top w:val="none" w:sz="0" w:space="0" w:color="FFFFFF"/>
              <w:left w:val="none" w:sz="0" w:space="0" w:color="FFFFFF"/>
              <w:bottom w:val="none" w:sz="0" w:space="0" w:color="FFFFFF"/>
              <w:right w:val="none" w:sz="0" w:space="0" w:color="FFFFFF"/>
            </w:tcBorders>
          </w:tcPr>
          <w:p w14:paraId="06D65558" w14:textId="77777777" w:rsidR="005150AD" w:rsidRPr="008736FC" w:rsidRDefault="005150AD" w:rsidP="00A5540A">
            <w:pPr>
              <w:rPr>
                <w:sz w:val="16"/>
                <w:szCs w:val="16"/>
              </w:rPr>
            </w:pPr>
            <w:r w:rsidRPr="008736FC">
              <w:rPr>
                <w:rFonts w:eastAsia="Arial" w:cs="Arial"/>
                <w:sz w:val="16"/>
                <w:szCs w:val="16"/>
              </w:rPr>
              <w:t>Q1/10.4</w:t>
            </w:r>
          </w:p>
        </w:tc>
        <w:tc>
          <w:tcPr>
            <w:tcW w:w="0" w:type="auto"/>
            <w:tcBorders>
              <w:top w:val="none" w:sz="0" w:space="0" w:color="FFFFFF"/>
              <w:left w:val="none" w:sz="0" w:space="0" w:color="FFFFFF"/>
              <w:bottom w:val="none" w:sz="0" w:space="0" w:color="FFFFFF"/>
              <w:right w:val="none" w:sz="0" w:space="0" w:color="FFFFFF"/>
            </w:tcBorders>
          </w:tcPr>
          <w:p w14:paraId="6794CE55" w14:textId="77777777" w:rsidR="005150AD" w:rsidRPr="008736FC" w:rsidRDefault="005150AD" w:rsidP="00A5540A">
            <w:pPr>
              <w:rPr>
                <w:sz w:val="16"/>
                <w:szCs w:val="16"/>
              </w:rPr>
            </w:pPr>
            <w:r w:rsidRPr="008736FC">
              <w:rPr>
                <w:rFonts w:eastAsia="Arial" w:cs="Arial"/>
                <w:sz w:val="16"/>
                <w:szCs w:val="16"/>
              </w:rPr>
              <w:t>Türkiye</w:t>
            </w:r>
          </w:p>
        </w:tc>
        <w:tc>
          <w:tcPr>
            <w:tcW w:w="0" w:type="auto"/>
            <w:tcBorders>
              <w:top w:val="none" w:sz="0" w:space="0" w:color="FFFFFF"/>
              <w:left w:val="none" w:sz="0" w:space="0" w:color="FFFFFF"/>
              <w:bottom w:val="none" w:sz="0" w:space="0" w:color="FFFFFF"/>
              <w:right w:val="none" w:sz="0" w:space="0" w:color="FFFFFF"/>
            </w:tcBorders>
          </w:tcPr>
          <w:p w14:paraId="52BC8A04" w14:textId="77777777" w:rsidR="005150AD" w:rsidRPr="008736FC" w:rsidRDefault="005150AD" w:rsidP="00A5540A">
            <w:pPr>
              <w:rPr>
                <w:sz w:val="16"/>
                <w:szCs w:val="16"/>
              </w:rPr>
            </w:pPr>
            <w:r w:rsidRPr="008736FC">
              <w:rPr>
                <w:rFonts w:eastAsia="Arial" w:cs="Arial"/>
                <w:sz w:val="16"/>
                <w:szCs w:val="16"/>
              </w:rPr>
              <w:t>PV/BG/H₂/Bat</w:t>
            </w:r>
          </w:p>
        </w:tc>
        <w:tc>
          <w:tcPr>
            <w:tcW w:w="0" w:type="auto"/>
            <w:tcBorders>
              <w:top w:val="none" w:sz="0" w:space="0" w:color="FFFFFF"/>
              <w:left w:val="none" w:sz="0" w:space="0" w:color="FFFFFF"/>
              <w:bottom w:val="none" w:sz="0" w:space="0" w:color="FFFFFF"/>
              <w:right w:val="none" w:sz="0" w:space="0" w:color="FFFFFF"/>
            </w:tcBorders>
          </w:tcPr>
          <w:p w14:paraId="26078DF3" w14:textId="77777777" w:rsidR="005150AD" w:rsidRPr="008736FC" w:rsidRDefault="005150AD" w:rsidP="00A5540A">
            <w:pPr>
              <w:rPr>
                <w:sz w:val="16"/>
                <w:szCs w:val="16"/>
              </w:rPr>
            </w:pPr>
            <w:r w:rsidRPr="008736FC">
              <w:rPr>
                <w:rFonts w:eastAsia="Arial" w:cs="Arial"/>
                <w:sz w:val="16"/>
                <w:szCs w:val="16"/>
              </w:rPr>
              <w:t>0.209</w:t>
            </w:r>
          </w:p>
        </w:tc>
        <w:tc>
          <w:tcPr>
            <w:tcW w:w="0" w:type="auto"/>
            <w:tcBorders>
              <w:top w:val="none" w:sz="0" w:space="0" w:color="FFFFFF"/>
              <w:left w:val="none" w:sz="0" w:space="0" w:color="FFFFFF"/>
              <w:bottom w:val="none" w:sz="0" w:space="0" w:color="FFFFFF"/>
              <w:right w:val="none" w:sz="0" w:space="0" w:color="FFFFFF"/>
            </w:tcBorders>
          </w:tcPr>
          <w:p w14:paraId="0ADD7C98" w14:textId="77777777" w:rsidR="005150AD" w:rsidRPr="008736FC" w:rsidRDefault="005150AD" w:rsidP="00A5540A">
            <w:pPr>
              <w:rPr>
                <w:sz w:val="16"/>
                <w:szCs w:val="16"/>
              </w:rPr>
            </w:pPr>
            <w:r w:rsidRPr="008736FC">
              <w:rPr>
                <w:rFonts w:eastAsia="Arial" w:cs="Arial"/>
                <w:sz w:val="16"/>
                <w:szCs w:val="16"/>
              </w:rPr>
              <w:t>95.8%</w:t>
            </w:r>
          </w:p>
        </w:tc>
        <w:tc>
          <w:tcPr>
            <w:tcW w:w="0" w:type="auto"/>
            <w:tcBorders>
              <w:top w:val="none" w:sz="0" w:space="0" w:color="FFFFFF"/>
              <w:left w:val="none" w:sz="0" w:space="0" w:color="FFFFFF"/>
              <w:bottom w:val="none" w:sz="0" w:space="0" w:color="FFFFFF"/>
              <w:right w:val="none" w:sz="0" w:space="0" w:color="FFFFFF"/>
            </w:tcBorders>
          </w:tcPr>
          <w:p w14:paraId="6E019A79"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4E900A31" w14:textId="77777777" w:rsidR="005150AD" w:rsidRPr="008736FC" w:rsidRDefault="005150AD" w:rsidP="00A5540A">
            <w:pPr>
              <w:rPr>
                <w:sz w:val="16"/>
                <w:szCs w:val="16"/>
              </w:rPr>
            </w:pPr>
            <w:r w:rsidRPr="008736FC">
              <w:rPr>
                <w:rFonts w:eastAsia="Arial" w:cs="Arial"/>
                <w:sz w:val="16"/>
                <w:szCs w:val="16"/>
              </w:rPr>
              <w:t>Prosum</w:t>
            </w:r>
          </w:p>
        </w:tc>
        <w:tc>
          <w:tcPr>
            <w:tcW w:w="0" w:type="auto"/>
            <w:tcBorders>
              <w:top w:val="none" w:sz="0" w:space="0" w:color="FFFFFF"/>
              <w:left w:val="none" w:sz="0" w:space="0" w:color="FFFFFF"/>
              <w:bottom w:val="none" w:sz="0" w:space="0" w:color="FFFFFF"/>
              <w:right w:val="none" w:sz="0" w:space="0" w:color="FFFFFF"/>
            </w:tcBorders>
          </w:tcPr>
          <w:p w14:paraId="06E3EBEC"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131A698E" w14:textId="77777777" w:rsidTr="00A5540A">
        <w:tc>
          <w:tcPr>
            <w:tcW w:w="0" w:type="auto"/>
            <w:tcBorders>
              <w:top w:val="none" w:sz="0" w:space="0" w:color="FFFFFF"/>
              <w:left w:val="none" w:sz="0" w:space="0" w:color="FFFFFF"/>
              <w:bottom w:val="none" w:sz="0" w:space="0" w:color="FFFFFF"/>
              <w:right w:val="none" w:sz="0" w:space="0" w:color="FFFFFF"/>
            </w:tcBorders>
          </w:tcPr>
          <w:p w14:paraId="1E6FD137" w14:textId="77777777" w:rsidR="005150AD" w:rsidRPr="008736FC" w:rsidRDefault="005150AD" w:rsidP="00A5540A">
            <w:pPr>
              <w:rPr>
                <w:sz w:val="16"/>
                <w:szCs w:val="16"/>
              </w:rPr>
            </w:pPr>
            <w:r w:rsidRPr="008736FC">
              <w:rPr>
                <w:rFonts w:eastAsia="Arial" w:cs="Arial"/>
                <w:sz w:val="16"/>
                <w:szCs w:val="16"/>
              </w:rPr>
              <w:t>Baidya et al., 2025</w:t>
            </w:r>
          </w:p>
        </w:tc>
        <w:tc>
          <w:tcPr>
            <w:tcW w:w="0" w:type="auto"/>
            <w:tcBorders>
              <w:top w:val="none" w:sz="0" w:space="0" w:color="FFFFFF"/>
              <w:left w:val="none" w:sz="0" w:space="0" w:color="FFFFFF"/>
              <w:bottom w:val="none" w:sz="0" w:space="0" w:color="FFFFFF"/>
              <w:right w:val="none" w:sz="0" w:space="0" w:color="FFFFFF"/>
            </w:tcBorders>
          </w:tcPr>
          <w:p w14:paraId="42B9FF93" w14:textId="77777777" w:rsidR="005150AD" w:rsidRPr="008736FC" w:rsidRDefault="005150AD" w:rsidP="00A5540A">
            <w:pPr>
              <w:rPr>
                <w:sz w:val="16"/>
                <w:szCs w:val="16"/>
              </w:rPr>
            </w:pPr>
            <w:r w:rsidRPr="008736FC">
              <w:rPr>
                <w:rFonts w:eastAsia="Arial" w:cs="Arial"/>
                <w:sz w:val="16"/>
                <w:szCs w:val="16"/>
              </w:rPr>
              <w:t>Q1/7.1</w:t>
            </w:r>
          </w:p>
        </w:tc>
        <w:tc>
          <w:tcPr>
            <w:tcW w:w="0" w:type="auto"/>
            <w:tcBorders>
              <w:top w:val="none" w:sz="0" w:space="0" w:color="FFFFFF"/>
              <w:left w:val="none" w:sz="0" w:space="0" w:color="FFFFFF"/>
              <w:bottom w:val="none" w:sz="0" w:space="0" w:color="FFFFFF"/>
              <w:right w:val="none" w:sz="0" w:space="0" w:color="FFFFFF"/>
            </w:tcBorders>
          </w:tcPr>
          <w:p w14:paraId="748E8703" w14:textId="77777777" w:rsidR="005150AD" w:rsidRPr="008736FC" w:rsidRDefault="005150AD" w:rsidP="00A5540A">
            <w:pPr>
              <w:rPr>
                <w:sz w:val="16"/>
                <w:szCs w:val="16"/>
              </w:rPr>
            </w:pPr>
            <w:r w:rsidRPr="008736FC">
              <w:rPr>
                <w:rFonts w:eastAsia="Arial" w:cs="Arial"/>
                <w:sz w:val="16"/>
                <w:szCs w:val="16"/>
              </w:rPr>
              <w:t>Bangladesh</w:t>
            </w:r>
          </w:p>
        </w:tc>
        <w:tc>
          <w:tcPr>
            <w:tcW w:w="0" w:type="auto"/>
            <w:tcBorders>
              <w:top w:val="none" w:sz="0" w:space="0" w:color="FFFFFF"/>
              <w:left w:val="none" w:sz="0" w:space="0" w:color="FFFFFF"/>
              <w:bottom w:val="none" w:sz="0" w:space="0" w:color="FFFFFF"/>
              <w:right w:val="none" w:sz="0" w:space="0" w:color="FFFFFF"/>
            </w:tcBorders>
          </w:tcPr>
          <w:p w14:paraId="1ADE6B6A" w14:textId="77777777" w:rsidR="005150AD" w:rsidRPr="008736FC" w:rsidRDefault="005150AD" w:rsidP="00A5540A">
            <w:pPr>
              <w:rPr>
                <w:sz w:val="16"/>
                <w:szCs w:val="16"/>
              </w:rPr>
            </w:pPr>
            <w:r w:rsidRPr="008736FC">
              <w:rPr>
                <w:rFonts w:eastAsia="Arial" w:cs="Arial"/>
                <w:sz w:val="16"/>
                <w:szCs w:val="16"/>
              </w:rPr>
              <w:t>PV/BG/Wind/Bat</w:t>
            </w:r>
          </w:p>
        </w:tc>
        <w:tc>
          <w:tcPr>
            <w:tcW w:w="0" w:type="auto"/>
            <w:tcBorders>
              <w:top w:val="none" w:sz="0" w:space="0" w:color="FFFFFF"/>
              <w:left w:val="none" w:sz="0" w:space="0" w:color="FFFFFF"/>
              <w:bottom w:val="none" w:sz="0" w:space="0" w:color="FFFFFF"/>
              <w:right w:val="none" w:sz="0" w:space="0" w:color="FFFFFF"/>
            </w:tcBorders>
          </w:tcPr>
          <w:p w14:paraId="61CB7595" w14:textId="77777777" w:rsidR="005150AD" w:rsidRPr="008736FC" w:rsidRDefault="005150AD" w:rsidP="00A5540A">
            <w:pPr>
              <w:rPr>
                <w:sz w:val="16"/>
                <w:szCs w:val="16"/>
              </w:rPr>
            </w:pPr>
            <w:r w:rsidRPr="008736FC">
              <w:rPr>
                <w:rFonts w:eastAsia="Arial" w:cs="Arial"/>
                <w:sz w:val="16"/>
                <w:szCs w:val="16"/>
              </w:rPr>
              <w:t>0.195</w:t>
            </w:r>
          </w:p>
        </w:tc>
        <w:tc>
          <w:tcPr>
            <w:tcW w:w="0" w:type="auto"/>
            <w:tcBorders>
              <w:top w:val="none" w:sz="0" w:space="0" w:color="FFFFFF"/>
              <w:left w:val="none" w:sz="0" w:space="0" w:color="FFFFFF"/>
              <w:bottom w:val="none" w:sz="0" w:space="0" w:color="FFFFFF"/>
              <w:right w:val="none" w:sz="0" w:space="0" w:color="FFFFFF"/>
            </w:tcBorders>
          </w:tcPr>
          <w:p w14:paraId="556AB82F" w14:textId="77777777" w:rsidR="005150AD" w:rsidRPr="008736FC" w:rsidRDefault="005150AD" w:rsidP="00A5540A">
            <w:pPr>
              <w:rPr>
                <w:sz w:val="16"/>
                <w:szCs w:val="16"/>
              </w:rPr>
            </w:pPr>
            <w:r w:rsidRPr="008736FC">
              <w:rPr>
                <w:rFonts w:eastAsia="Arial" w:cs="Arial"/>
                <w:sz w:val="16"/>
                <w:szCs w:val="16"/>
              </w:rPr>
              <w:t>80.6%</w:t>
            </w:r>
          </w:p>
        </w:tc>
        <w:tc>
          <w:tcPr>
            <w:tcW w:w="0" w:type="auto"/>
            <w:tcBorders>
              <w:top w:val="none" w:sz="0" w:space="0" w:color="FFFFFF"/>
              <w:left w:val="none" w:sz="0" w:space="0" w:color="FFFFFF"/>
              <w:bottom w:val="none" w:sz="0" w:space="0" w:color="FFFFFF"/>
              <w:right w:val="none" w:sz="0" w:space="0" w:color="FFFFFF"/>
            </w:tcBorders>
          </w:tcPr>
          <w:p w14:paraId="7A28C1DB"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08A1E626"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4606EF62"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2E645043" w14:textId="77777777" w:rsidTr="00A5540A">
        <w:tc>
          <w:tcPr>
            <w:tcW w:w="0" w:type="auto"/>
            <w:tcBorders>
              <w:top w:val="none" w:sz="0" w:space="0" w:color="FFFFFF"/>
              <w:left w:val="none" w:sz="0" w:space="0" w:color="FFFFFF"/>
              <w:bottom w:val="none" w:sz="0" w:space="0" w:color="FFFFFF"/>
              <w:right w:val="none" w:sz="0" w:space="0" w:color="FFFFFF"/>
            </w:tcBorders>
          </w:tcPr>
          <w:p w14:paraId="77503616" w14:textId="77777777" w:rsidR="005150AD" w:rsidRPr="008736FC" w:rsidRDefault="005150AD" w:rsidP="00A5540A">
            <w:pPr>
              <w:rPr>
                <w:sz w:val="16"/>
                <w:szCs w:val="16"/>
              </w:rPr>
            </w:pPr>
            <w:r w:rsidRPr="008736FC">
              <w:rPr>
                <w:rFonts w:eastAsia="Arial" w:cs="Arial"/>
                <w:sz w:val="16"/>
                <w:szCs w:val="16"/>
              </w:rPr>
              <w:t>Ali et al., 2025</w:t>
            </w:r>
          </w:p>
        </w:tc>
        <w:tc>
          <w:tcPr>
            <w:tcW w:w="0" w:type="auto"/>
            <w:tcBorders>
              <w:top w:val="none" w:sz="0" w:space="0" w:color="FFFFFF"/>
              <w:left w:val="none" w:sz="0" w:space="0" w:color="FFFFFF"/>
              <w:bottom w:val="none" w:sz="0" w:space="0" w:color="FFFFFF"/>
              <w:right w:val="none" w:sz="0" w:space="0" w:color="FFFFFF"/>
            </w:tcBorders>
          </w:tcPr>
          <w:p w14:paraId="5B37F176" w14:textId="77777777" w:rsidR="005150AD" w:rsidRPr="008736FC" w:rsidRDefault="005150AD" w:rsidP="00A5540A">
            <w:pPr>
              <w:rPr>
                <w:sz w:val="16"/>
                <w:szCs w:val="16"/>
              </w:rPr>
            </w:pPr>
            <w:r w:rsidRPr="008736FC">
              <w:rPr>
                <w:rFonts w:eastAsia="Arial" w:cs="Arial"/>
                <w:sz w:val="16"/>
                <w:szCs w:val="16"/>
              </w:rPr>
              <w:t>Q2/2.5</w:t>
            </w:r>
          </w:p>
        </w:tc>
        <w:tc>
          <w:tcPr>
            <w:tcW w:w="0" w:type="auto"/>
            <w:tcBorders>
              <w:top w:val="none" w:sz="0" w:space="0" w:color="FFFFFF"/>
              <w:left w:val="none" w:sz="0" w:space="0" w:color="FFFFFF"/>
              <w:bottom w:val="none" w:sz="0" w:space="0" w:color="FFFFFF"/>
              <w:right w:val="none" w:sz="0" w:space="0" w:color="FFFFFF"/>
            </w:tcBorders>
          </w:tcPr>
          <w:p w14:paraId="0C37254B" w14:textId="77777777" w:rsidR="005150AD" w:rsidRPr="008736FC" w:rsidRDefault="005150AD" w:rsidP="00A5540A">
            <w:pPr>
              <w:rPr>
                <w:sz w:val="16"/>
                <w:szCs w:val="16"/>
              </w:rPr>
            </w:pPr>
            <w:r w:rsidRPr="008736FC">
              <w:rPr>
                <w:rFonts w:eastAsia="Arial" w:cs="Arial"/>
                <w:sz w:val="16"/>
                <w:szCs w:val="16"/>
              </w:rPr>
              <w:t>Bangladesh</w:t>
            </w:r>
          </w:p>
        </w:tc>
        <w:tc>
          <w:tcPr>
            <w:tcW w:w="0" w:type="auto"/>
            <w:tcBorders>
              <w:top w:val="none" w:sz="0" w:space="0" w:color="FFFFFF"/>
              <w:left w:val="none" w:sz="0" w:space="0" w:color="FFFFFF"/>
              <w:bottom w:val="none" w:sz="0" w:space="0" w:color="FFFFFF"/>
              <w:right w:val="none" w:sz="0" w:space="0" w:color="FFFFFF"/>
            </w:tcBorders>
          </w:tcPr>
          <w:p w14:paraId="3A9E7787" w14:textId="77777777" w:rsidR="005150AD" w:rsidRPr="008736FC" w:rsidRDefault="005150AD" w:rsidP="00A5540A">
            <w:pPr>
              <w:rPr>
                <w:sz w:val="16"/>
                <w:szCs w:val="16"/>
              </w:rPr>
            </w:pPr>
            <w:r w:rsidRPr="008736FC">
              <w:rPr>
                <w:rFonts w:eastAsia="Arial" w:cs="Arial"/>
                <w:sz w:val="16"/>
                <w:szCs w:val="16"/>
              </w:rPr>
              <w:t>PV/Wind/BG/Grid</w:t>
            </w:r>
          </w:p>
        </w:tc>
        <w:tc>
          <w:tcPr>
            <w:tcW w:w="0" w:type="auto"/>
            <w:tcBorders>
              <w:top w:val="none" w:sz="0" w:space="0" w:color="FFFFFF"/>
              <w:left w:val="none" w:sz="0" w:space="0" w:color="FFFFFF"/>
              <w:bottom w:val="none" w:sz="0" w:space="0" w:color="FFFFFF"/>
              <w:right w:val="none" w:sz="0" w:space="0" w:color="FFFFFF"/>
            </w:tcBorders>
          </w:tcPr>
          <w:p w14:paraId="6C5C423E" w14:textId="77777777" w:rsidR="005150AD" w:rsidRPr="008736FC" w:rsidRDefault="005150AD" w:rsidP="00A5540A">
            <w:pPr>
              <w:rPr>
                <w:sz w:val="16"/>
                <w:szCs w:val="16"/>
              </w:rPr>
            </w:pPr>
            <w:r w:rsidRPr="008736FC">
              <w:rPr>
                <w:rFonts w:eastAsia="Arial" w:cs="Arial"/>
                <w:sz w:val="16"/>
                <w:szCs w:val="16"/>
              </w:rPr>
              <w:t>0.026</w:t>
            </w:r>
          </w:p>
        </w:tc>
        <w:tc>
          <w:tcPr>
            <w:tcW w:w="0" w:type="auto"/>
            <w:tcBorders>
              <w:top w:val="none" w:sz="0" w:space="0" w:color="FFFFFF"/>
              <w:left w:val="none" w:sz="0" w:space="0" w:color="FFFFFF"/>
              <w:bottom w:val="none" w:sz="0" w:space="0" w:color="FFFFFF"/>
              <w:right w:val="none" w:sz="0" w:space="0" w:color="FFFFFF"/>
            </w:tcBorders>
          </w:tcPr>
          <w:p w14:paraId="2A663A50" w14:textId="77777777" w:rsidR="005150AD" w:rsidRPr="008736FC" w:rsidRDefault="005150AD" w:rsidP="00A5540A">
            <w:pPr>
              <w:rPr>
                <w:sz w:val="16"/>
                <w:szCs w:val="16"/>
              </w:rPr>
            </w:pPr>
            <w:r w:rsidRPr="008736FC">
              <w:rPr>
                <w:rFonts w:eastAsia="Arial" w:cs="Arial"/>
                <w:sz w:val="16"/>
                <w:szCs w:val="16"/>
              </w:rPr>
              <w:t>76%</w:t>
            </w:r>
          </w:p>
        </w:tc>
        <w:tc>
          <w:tcPr>
            <w:tcW w:w="0" w:type="auto"/>
            <w:tcBorders>
              <w:top w:val="none" w:sz="0" w:space="0" w:color="FFFFFF"/>
              <w:left w:val="none" w:sz="0" w:space="0" w:color="FFFFFF"/>
              <w:bottom w:val="none" w:sz="0" w:space="0" w:color="FFFFFF"/>
              <w:right w:val="none" w:sz="0" w:space="0" w:color="FFFFFF"/>
            </w:tcBorders>
          </w:tcPr>
          <w:p w14:paraId="2ED7D738"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2968561D" w14:textId="77777777" w:rsidR="005150AD" w:rsidRPr="008736FC" w:rsidRDefault="005150AD" w:rsidP="00A5540A">
            <w:pPr>
              <w:rPr>
                <w:sz w:val="16"/>
                <w:szCs w:val="16"/>
              </w:rPr>
            </w:pPr>
            <w:r w:rsidRPr="008736FC">
              <w:rPr>
                <w:rFonts w:eastAsia="Arial" w:cs="Arial"/>
                <w:sz w:val="16"/>
                <w:szCs w:val="16"/>
              </w:rPr>
              <w:t>Coop</w:t>
            </w:r>
          </w:p>
        </w:tc>
        <w:tc>
          <w:tcPr>
            <w:tcW w:w="0" w:type="auto"/>
            <w:tcBorders>
              <w:top w:val="none" w:sz="0" w:space="0" w:color="FFFFFF"/>
              <w:left w:val="none" w:sz="0" w:space="0" w:color="FFFFFF"/>
              <w:bottom w:val="none" w:sz="0" w:space="0" w:color="FFFFFF"/>
              <w:right w:val="none" w:sz="0" w:space="0" w:color="FFFFFF"/>
            </w:tcBorders>
          </w:tcPr>
          <w:p w14:paraId="22BC570D"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2278D8D" w14:textId="77777777" w:rsidTr="00A5540A">
        <w:tc>
          <w:tcPr>
            <w:tcW w:w="0" w:type="auto"/>
            <w:tcBorders>
              <w:top w:val="none" w:sz="0" w:space="0" w:color="FFFFFF"/>
              <w:left w:val="none" w:sz="0" w:space="0" w:color="FFFFFF"/>
              <w:bottom w:val="none" w:sz="0" w:space="0" w:color="FFFFFF"/>
              <w:right w:val="none" w:sz="0" w:space="0" w:color="FFFFFF"/>
            </w:tcBorders>
          </w:tcPr>
          <w:p w14:paraId="5967D934" w14:textId="77777777" w:rsidR="005150AD" w:rsidRPr="008736FC" w:rsidRDefault="005150AD" w:rsidP="00A5540A">
            <w:pPr>
              <w:rPr>
                <w:sz w:val="16"/>
                <w:szCs w:val="16"/>
              </w:rPr>
            </w:pPr>
            <w:r w:rsidRPr="008736FC">
              <w:rPr>
                <w:rFonts w:eastAsia="Arial" w:cs="Arial"/>
                <w:sz w:val="16"/>
                <w:szCs w:val="16"/>
              </w:rPr>
              <w:t>Sánchez-Lozano, 2025</w:t>
            </w:r>
          </w:p>
        </w:tc>
        <w:tc>
          <w:tcPr>
            <w:tcW w:w="0" w:type="auto"/>
            <w:tcBorders>
              <w:top w:val="none" w:sz="0" w:space="0" w:color="FFFFFF"/>
              <w:left w:val="none" w:sz="0" w:space="0" w:color="FFFFFF"/>
              <w:bottom w:val="none" w:sz="0" w:space="0" w:color="FFFFFF"/>
              <w:right w:val="none" w:sz="0" w:space="0" w:color="FFFFFF"/>
            </w:tcBorders>
          </w:tcPr>
          <w:p w14:paraId="000488F2" w14:textId="77777777" w:rsidR="005150AD" w:rsidRPr="008736FC" w:rsidRDefault="005150AD" w:rsidP="00A5540A">
            <w:pPr>
              <w:rPr>
                <w:sz w:val="16"/>
                <w:szCs w:val="16"/>
              </w:rPr>
            </w:pPr>
            <w:r w:rsidRPr="008736FC">
              <w:rPr>
                <w:rFonts w:eastAsia="Arial" w:cs="Arial"/>
                <w:sz w:val="16"/>
                <w:szCs w:val="16"/>
              </w:rPr>
              <w:t>Q1/11.2</w:t>
            </w:r>
          </w:p>
        </w:tc>
        <w:tc>
          <w:tcPr>
            <w:tcW w:w="0" w:type="auto"/>
            <w:tcBorders>
              <w:top w:val="none" w:sz="0" w:space="0" w:color="FFFFFF"/>
              <w:left w:val="none" w:sz="0" w:space="0" w:color="FFFFFF"/>
              <w:bottom w:val="none" w:sz="0" w:space="0" w:color="FFFFFF"/>
              <w:right w:val="none" w:sz="0" w:space="0" w:color="FFFFFF"/>
            </w:tcBorders>
          </w:tcPr>
          <w:p w14:paraId="4906525A" w14:textId="77777777" w:rsidR="005150AD" w:rsidRPr="008736FC" w:rsidRDefault="005150AD" w:rsidP="00A5540A">
            <w:pPr>
              <w:rPr>
                <w:sz w:val="16"/>
                <w:szCs w:val="16"/>
              </w:rPr>
            </w:pPr>
            <w:r w:rsidRPr="008736FC">
              <w:rPr>
                <w:rFonts w:eastAsia="Arial" w:cs="Arial"/>
                <w:sz w:val="16"/>
                <w:szCs w:val="16"/>
              </w:rPr>
              <w:t>Ghana</w:t>
            </w:r>
          </w:p>
        </w:tc>
        <w:tc>
          <w:tcPr>
            <w:tcW w:w="0" w:type="auto"/>
            <w:tcBorders>
              <w:top w:val="none" w:sz="0" w:space="0" w:color="FFFFFF"/>
              <w:left w:val="none" w:sz="0" w:space="0" w:color="FFFFFF"/>
              <w:bottom w:val="none" w:sz="0" w:space="0" w:color="FFFFFF"/>
              <w:right w:val="none" w:sz="0" w:space="0" w:color="FFFFFF"/>
            </w:tcBorders>
          </w:tcPr>
          <w:p w14:paraId="12922782" w14:textId="77777777" w:rsidR="005150AD" w:rsidRPr="008736FC" w:rsidRDefault="005150AD" w:rsidP="00A5540A">
            <w:pPr>
              <w:rPr>
                <w:sz w:val="16"/>
                <w:szCs w:val="16"/>
              </w:rPr>
            </w:pPr>
            <w:r w:rsidRPr="008736FC">
              <w:rPr>
                <w:rFonts w:eastAsia="Arial" w:cs="Arial"/>
                <w:sz w:val="16"/>
                <w:szCs w:val="16"/>
              </w:rPr>
              <w:t>PV/Gasif/CHP</w:t>
            </w:r>
          </w:p>
        </w:tc>
        <w:tc>
          <w:tcPr>
            <w:tcW w:w="0" w:type="auto"/>
            <w:tcBorders>
              <w:top w:val="none" w:sz="0" w:space="0" w:color="FFFFFF"/>
              <w:left w:val="none" w:sz="0" w:space="0" w:color="FFFFFF"/>
              <w:bottom w:val="none" w:sz="0" w:space="0" w:color="FFFFFF"/>
              <w:right w:val="none" w:sz="0" w:space="0" w:color="FFFFFF"/>
            </w:tcBorders>
          </w:tcPr>
          <w:p w14:paraId="0C025B47" w14:textId="77777777" w:rsidR="005150AD" w:rsidRPr="008736FC" w:rsidRDefault="005150AD" w:rsidP="00A5540A">
            <w:pPr>
              <w:rPr>
                <w:sz w:val="16"/>
                <w:szCs w:val="16"/>
              </w:rPr>
            </w:pPr>
            <w:r w:rsidRPr="008736FC">
              <w:rPr>
                <w:rFonts w:eastAsia="Arial" w:cs="Arial"/>
                <w:sz w:val="16"/>
                <w:szCs w:val="16"/>
              </w:rPr>
              <w:t>0.287</w:t>
            </w:r>
          </w:p>
        </w:tc>
        <w:tc>
          <w:tcPr>
            <w:tcW w:w="0" w:type="auto"/>
            <w:tcBorders>
              <w:top w:val="none" w:sz="0" w:space="0" w:color="FFFFFF"/>
              <w:left w:val="none" w:sz="0" w:space="0" w:color="FFFFFF"/>
              <w:bottom w:val="none" w:sz="0" w:space="0" w:color="FFFFFF"/>
              <w:right w:val="none" w:sz="0" w:space="0" w:color="FFFFFF"/>
            </w:tcBorders>
          </w:tcPr>
          <w:p w14:paraId="51747D59" w14:textId="77777777" w:rsidR="005150AD" w:rsidRPr="008736FC" w:rsidRDefault="005150AD" w:rsidP="00A5540A">
            <w:pPr>
              <w:rPr>
                <w:sz w:val="16"/>
                <w:szCs w:val="16"/>
              </w:rPr>
            </w:pPr>
            <w:r w:rsidRPr="008736FC">
              <w:rPr>
                <w:rFonts w:eastAsia="Arial" w:cs="Arial"/>
                <w:sz w:val="16"/>
                <w:szCs w:val="16"/>
              </w:rPr>
              <w:t>93.8%</w:t>
            </w:r>
          </w:p>
        </w:tc>
        <w:tc>
          <w:tcPr>
            <w:tcW w:w="0" w:type="auto"/>
            <w:tcBorders>
              <w:top w:val="none" w:sz="0" w:space="0" w:color="FFFFFF"/>
              <w:left w:val="none" w:sz="0" w:space="0" w:color="FFFFFF"/>
              <w:bottom w:val="none" w:sz="0" w:space="0" w:color="FFFFFF"/>
              <w:right w:val="none" w:sz="0" w:space="0" w:color="FFFFFF"/>
            </w:tcBorders>
          </w:tcPr>
          <w:p w14:paraId="7CF98EE7" w14:textId="77777777" w:rsidR="005150AD" w:rsidRPr="008736FC" w:rsidRDefault="005150AD" w:rsidP="00A5540A">
            <w:pPr>
              <w:rPr>
                <w:sz w:val="16"/>
                <w:szCs w:val="16"/>
              </w:rPr>
            </w:pPr>
            <w:r w:rsidRPr="008736FC">
              <w:rPr>
                <w:rFonts w:eastAsia="Arial" w:cs="Arial"/>
                <w:sz w:val="16"/>
                <w:szCs w:val="16"/>
              </w:rPr>
              <w:t>Model.</w:t>
            </w:r>
          </w:p>
        </w:tc>
        <w:tc>
          <w:tcPr>
            <w:tcW w:w="0" w:type="auto"/>
            <w:tcBorders>
              <w:top w:val="none" w:sz="0" w:space="0" w:color="FFFFFF"/>
              <w:left w:val="none" w:sz="0" w:space="0" w:color="FFFFFF"/>
              <w:bottom w:val="none" w:sz="0" w:space="0" w:color="FFFFFF"/>
              <w:right w:val="none" w:sz="0" w:space="0" w:color="FFFFFF"/>
            </w:tcBorders>
          </w:tcPr>
          <w:p w14:paraId="0CEC3061" w14:textId="77777777" w:rsidR="005150AD" w:rsidRPr="008736FC" w:rsidRDefault="005150AD" w:rsidP="00A5540A">
            <w:pPr>
              <w:rPr>
                <w:sz w:val="16"/>
                <w:szCs w:val="16"/>
              </w:rPr>
            </w:pPr>
            <w:r w:rsidRPr="008736FC">
              <w:rPr>
                <w:rFonts w:eastAsia="Arial" w:cs="Arial"/>
                <w:sz w:val="16"/>
                <w:szCs w:val="16"/>
              </w:rPr>
              <w:t>ESCO</w:t>
            </w:r>
          </w:p>
        </w:tc>
        <w:tc>
          <w:tcPr>
            <w:tcW w:w="0" w:type="auto"/>
            <w:tcBorders>
              <w:top w:val="none" w:sz="0" w:space="0" w:color="FFFFFF"/>
              <w:left w:val="none" w:sz="0" w:space="0" w:color="FFFFFF"/>
              <w:bottom w:val="none" w:sz="0" w:space="0" w:color="FFFFFF"/>
              <w:right w:val="none" w:sz="0" w:space="0" w:color="FFFFFF"/>
            </w:tcBorders>
          </w:tcPr>
          <w:p w14:paraId="5C08A179"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7E2CC948" w14:textId="77777777" w:rsidTr="00A5540A">
        <w:tc>
          <w:tcPr>
            <w:tcW w:w="0" w:type="auto"/>
            <w:tcBorders>
              <w:top w:val="none" w:sz="0" w:space="0" w:color="FFFFFF"/>
              <w:left w:val="none" w:sz="0" w:space="0" w:color="FFFFFF"/>
              <w:bottom w:val="none" w:sz="0" w:space="0" w:color="FFFFFF"/>
              <w:right w:val="none" w:sz="0" w:space="0" w:color="FFFFFF"/>
            </w:tcBorders>
          </w:tcPr>
          <w:p w14:paraId="526E37F5" w14:textId="77777777" w:rsidR="005150AD" w:rsidRPr="008736FC" w:rsidRDefault="005150AD" w:rsidP="00A5540A">
            <w:pPr>
              <w:rPr>
                <w:sz w:val="16"/>
                <w:szCs w:val="16"/>
              </w:rPr>
            </w:pPr>
            <w:r w:rsidRPr="008736FC">
              <w:rPr>
                <w:rFonts w:eastAsia="Arial" w:cs="Arial"/>
                <w:sz w:val="16"/>
                <w:szCs w:val="16"/>
              </w:rPr>
              <w:t>Kaur et al., 2025</w:t>
            </w:r>
          </w:p>
        </w:tc>
        <w:tc>
          <w:tcPr>
            <w:tcW w:w="0" w:type="auto"/>
            <w:tcBorders>
              <w:top w:val="none" w:sz="0" w:space="0" w:color="FFFFFF"/>
              <w:left w:val="none" w:sz="0" w:space="0" w:color="FFFFFF"/>
              <w:bottom w:val="none" w:sz="0" w:space="0" w:color="FFFFFF"/>
              <w:right w:val="none" w:sz="0" w:space="0" w:color="FFFFFF"/>
            </w:tcBorders>
          </w:tcPr>
          <w:p w14:paraId="696594C2" w14:textId="77777777" w:rsidR="005150AD" w:rsidRPr="008736FC" w:rsidRDefault="005150AD" w:rsidP="00A5540A">
            <w:pPr>
              <w:rPr>
                <w:sz w:val="16"/>
                <w:szCs w:val="16"/>
              </w:rPr>
            </w:pPr>
            <w:r w:rsidRPr="008736FC">
              <w:rPr>
                <w:rFonts w:eastAsia="Arial" w:cs="Arial"/>
                <w:sz w:val="16"/>
                <w:szCs w:val="16"/>
              </w:rPr>
              <w:t>Q1/8.0</w:t>
            </w:r>
          </w:p>
        </w:tc>
        <w:tc>
          <w:tcPr>
            <w:tcW w:w="0" w:type="auto"/>
            <w:tcBorders>
              <w:top w:val="none" w:sz="0" w:space="0" w:color="FFFFFF"/>
              <w:left w:val="none" w:sz="0" w:space="0" w:color="FFFFFF"/>
              <w:bottom w:val="none" w:sz="0" w:space="0" w:color="FFFFFF"/>
              <w:right w:val="none" w:sz="0" w:space="0" w:color="FFFFFF"/>
            </w:tcBorders>
          </w:tcPr>
          <w:p w14:paraId="7908BFBF" w14:textId="77777777" w:rsidR="005150AD" w:rsidRPr="008736FC" w:rsidRDefault="005150AD" w:rsidP="00A5540A">
            <w:pPr>
              <w:rPr>
                <w:sz w:val="16"/>
                <w:szCs w:val="16"/>
              </w:rPr>
            </w:pPr>
            <w:r w:rsidRPr="008736FC">
              <w:rPr>
                <w:rFonts w:eastAsia="Arial" w:cs="Arial"/>
                <w:sz w:val="16"/>
                <w:szCs w:val="16"/>
              </w:rPr>
              <w:t>India</w:t>
            </w:r>
          </w:p>
        </w:tc>
        <w:tc>
          <w:tcPr>
            <w:tcW w:w="0" w:type="auto"/>
            <w:tcBorders>
              <w:top w:val="none" w:sz="0" w:space="0" w:color="FFFFFF"/>
              <w:left w:val="none" w:sz="0" w:space="0" w:color="FFFFFF"/>
              <w:bottom w:val="none" w:sz="0" w:space="0" w:color="FFFFFF"/>
              <w:right w:val="none" w:sz="0" w:space="0" w:color="FFFFFF"/>
            </w:tcBorders>
          </w:tcPr>
          <w:p w14:paraId="5FB10A74" w14:textId="77777777" w:rsidR="005150AD" w:rsidRPr="008736FC" w:rsidRDefault="005150AD" w:rsidP="00A5540A">
            <w:pPr>
              <w:rPr>
                <w:sz w:val="16"/>
                <w:szCs w:val="16"/>
              </w:rPr>
            </w:pPr>
            <w:r w:rsidRPr="008736FC">
              <w:rPr>
                <w:rFonts w:eastAsia="Arial" w:cs="Arial"/>
                <w:sz w:val="16"/>
                <w:szCs w:val="16"/>
              </w:rPr>
              <w:t>PV/BG(pretr.)</w:t>
            </w:r>
          </w:p>
        </w:tc>
        <w:tc>
          <w:tcPr>
            <w:tcW w:w="0" w:type="auto"/>
            <w:tcBorders>
              <w:top w:val="none" w:sz="0" w:space="0" w:color="FFFFFF"/>
              <w:left w:val="none" w:sz="0" w:space="0" w:color="FFFFFF"/>
              <w:bottom w:val="none" w:sz="0" w:space="0" w:color="FFFFFF"/>
              <w:right w:val="none" w:sz="0" w:space="0" w:color="FFFFFF"/>
            </w:tcBorders>
          </w:tcPr>
          <w:p w14:paraId="25EAFEF3" w14:textId="77777777" w:rsidR="005150AD" w:rsidRPr="008736FC" w:rsidRDefault="005150AD" w:rsidP="00A5540A">
            <w:pPr>
              <w:rPr>
                <w:sz w:val="16"/>
                <w:szCs w:val="16"/>
              </w:rPr>
            </w:pPr>
            <w:r w:rsidRPr="008736FC">
              <w:rPr>
                <w:rFonts w:eastAsia="Arial" w:cs="Arial"/>
                <w:sz w:val="16"/>
                <w:szCs w:val="16"/>
              </w:rPr>
              <w:t>0.080</w:t>
            </w:r>
          </w:p>
        </w:tc>
        <w:tc>
          <w:tcPr>
            <w:tcW w:w="0" w:type="auto"/>
            <w:tcBorders>
              <w:top w:val="none" w:sz="0" w:space="0" w:color="FFFFFF"/>
              <w:left w:val="none" w:sz="0" w:space="0" w:color="FFFFFF"/>
              <w:bottom w:val="none" w:sz="0" w:space="0" w:color="FFFFFF"/>
              <w:right w:val="none" w:sz="0" w:space="0" w:color="FFFFFF"/>
            </w:tcBorders>
          </w:tcPr>
          <w:p w14:paraId="43437EF4" w14:textId="77777777" w:rsidR="005150AD" w:rsidRPr="008736FC" w:rsidRDefault="005150AD" w:rsidP="00A5540A">
            <w:pPr>
              <w:rPr>
                <w:sz w:val="16"/>
                <w:szCs w:val="16"/>
              </w:rPr>
            </w:pPr>
            <w:r w:rsidRPr="008736FC">
              <w:rPr>
                <w:rFonts w:eastAsia="Arial" w:cs="Arial"/>
                <w:sz w:val="16"/>
                <w:szCs w:val="16"/>
              </w:rPr>
              <w:t>75%</w:t>
            </w:r>
          </w:p>
        </w:tc>
        <w:tc>
          <w:tcPr>
            <w:tcW w:w="0" w:type="auto"/>
            <w:tcBorders>
              <w:top w:val="none" w:sz="0" w:space="0" w:color="FFFFFF"/>
              <w:left w:val="none" w:sz="0" w:space="0" w:color="FFFFFF"/>
              <w:bottom w:val="none" w:sz="0" w:space="0" w:color="FFFFFF"/>
              <w:right w:val="none" w:sz="0" w:space="0" w:color="FFFFFF"/>
            </w:tcBorders>
          </w:tcPr>
          <w:p w14:paraId="0F6A25D8"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763A82B7" w14:textId="77777777" w:rsidR="005150AD" w:rsidRPr="008736FC" w:rsidRDefault="005150AD" w:rsidP="00A5540A">
            <w:pPr>
              <w:rPr>
                <w:sz w:val="16"/>
                <w:szCs w:val="16"/>
              </w:rPr>
            </w:pPr>
            <w:r w:rsidRPr="008736FC">
              <w:rPr>
                <w:rFonts w:eastAsia="Arial" w:cs="Arial"/>
                <w:sz w:val="16"/>
                <w:szCs w:val="16"/>
              </w:rPr>
              <w:t>Coop</w:t>
            </w:r>
          </w:p>
        </w:tc>
        <w:tc>
          <w:tcPr>
            <w:tcW w:w="0" w:type="auto"/>
            <w:tcBorders>
              <w:top w:val="none" w:sz="0" w:space="0" w:color="FFFFFF"/>
              <w:left w:val="none" w:sz="0" w:space="0" w:color="FFFFFF"/>
              <w:bottom w:val="none" w:sz="0" w:space="0" w:color="FFFFFF"/>
              <w:right w:val="none" w:sz="0" w:space="0" w:color="FFFFFF"/>
            </w:tcBorders>
          </w:tcPr>
          <w:p w14:paraId="3DB5AFF9"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7E9D7F95" w14:textId="77777777" w:rsidTr="00A5540A">
        <w:tc>
          <w:tcPr>
            <w:tcW w:w="0" w:type="auto"/>
            <w:tcBorders>
              <w:top w:val="none" w:sz="0" w:space="0" w:color="FFFFFF"/>
              <w:left w:val="none" w:sz="0" w:space="0" w:color="FFFFFF"/>
              <w:bottom w:val="none" w:sz="0" w:space="0" w:color="FFFFFF"/>
              <w:right w:val="none" w:sz="0" w:space="0" w:color="FFFFFF"/>
            </w:tcBorders>
          </w:tcPr>
          <w:p w14:paraId="1732C998" w14:textId="77777777" w:rsidR="005150AD" w:rsidRPr="008736FC" w:rsidRDefault="005150AD" w:rsidP="00A5540A">
            <w:pPr>
              <w:rPr>
                <w:sz w:val="16"/>
                <w:szCs w:val="16"/>
              </w:rPr>
            </w:pPr>
            <w:r w:rsidRPr="008736FC">
              <w:rPr>
                <w:rFonts w:eastAsia="Arial" w:cs="Arial"/>
                <w:sz w:val="16"/>
                <w:szCs w:val="16"/>
              </w:rPr>
              <w:t>Khan et al., 2025</w:t>
            </w:r>
          </w:p>
        </w:tc>
        <w:tc>
          <w:tcPr>
            <w:tcW w:w="0" w:type="auto"/>
            <w:tcBorders>
              <w:top w:val="none" w:sz="0" w:space="0" w:color="FFFFFF"/>
              <w:left w:val="none" w:sz="0" w:space="0" w:color="FFFFFF"/>
              <w:bottom w:val="none" w:sz="0" w:space="0" w:color="FFFFFF"/>
              <w:right w:val="none" w:sz="0" w:space="0" w:color="FFFFFF"/>
            </w:tcBorders>
          </w:tcPr>
          <w:p w14:paraId="126C7834" w14:textId="77777777" w:rsidR="005150AD" w:rsidRPr="008736FC" w:rsidRDefault="005150AD" w:rsidP="00A5540A">
            <w:pPr>
              <w:rPr>
                <w:sz w:val="16"/>
                <w:szCs w:val="16"/>
              </w:rPr>
            </w:pPr>
            <w:r w:rsidRPr="008736FC">
              <w:rPr>
                <w:rFonts w:eastAsia="Arial" w:cs="Arial"/>
                <w:sz w:val="16"/>
                <w:szCs w:val="16"/>
              </w:rPr>
              <w:t>Q1/8.1</w:t>
            </w:r>
          </w:p>
        </w:tc>
        <w:tc>
          <w:tcPr>
            <w:tcW w:w="0" w:type="auto"/>
            <w:tcBorders>
              <w:top w:val="none" w:sz="0" w:space="0" w:color="FFFFFF"/>
              <w:left w:val="none" w:sz="0" w:space="0" w:color="FFFFFF"/>
              <w:bottom w:val="none" w:sz="0" w:space="0" w:color="FFFFFF"/>
              <w:right w:val="none" w:sz="0" w:space="0" w:color="FFFFFF"/>
            </w:tcBorders>
          </w:tcPr>
          <w:p w14:paraId="664C2E44" w14:textId="77777777" w:rsidR="005150AD" w:rsidRPr="008736FC" w:rsidRDefault="005150AD" w:rsidP="00A5540A">
            <w:pPr>
              <w:rPr>
                <w:sz w:val="16"/>
                <w:szCs w:val="16"/>
              </w:rPr>
            </w:pPr>
            <w:r w:rsidRPr="008736FC">
              <w:rPr>
                <w:rFonts w:eastAsia="Arial" w:cs="Arial"/>
                <w:sz w:val="16"/>
                <w:szCs w:val="16"/>
              </w:rPr>
              <w:t>Pakistan</w:t>
            </w:r>
          </w:p>
        </w:tc>
        <w:tc>
          <w:tcPr>
            <w:tcW w:w="0" w:type="auto"/>
            <w:tcBorders>
              <w:top w:val="none" w:sz="0" w:space="0" w:color="FFFFFF"/>
              <w:left w:val="none" w:sz="0" w:space="0" w:color="FFFFFF"/>
              <w:bottom w:val="none" w:sz="0" w:space="0" w:color="FFFFFF"/>
              <w:right w:val="none" w:sz="0" w:space="0" w:color="FFFFFF"/>
            </w:tcBorders>
          </w:tcPr>
          <w:p w14:paraId="1397DC92" w14:textId="77777777" w:rsidR="005150AD" w:rsidRPr="008736FC" w:rsidRDefault="005150AD" w:rsidP="00A5540A">
            <w:pPr>
              <w:rPr>
                <w:sz w:val="16"/>
                <w:szCs w:val="16"/>
              </w:rPr>
            </w:pPr>
            <w:r w:rsidRPr="008736FC">
              <w:rPr>
                <w:rFonts w:eastAsia="Arial" w:cs="Arial"/>
                <w:sz w:val="16"/>
                <w:szCs w:val="16"/>
              </w:rPr>
              <w:t>PV/FC/BG</w:t>
            </w:r>
          </w:p>
        </w:tc>
        <w:tc>
          <w:tcPr>
            <w:tcW w:w="0" w:type="auto"/>
            <w:tcBorders>
              <w:top w:val="none" w:sz="0" w:space="0" w:color="FFFFFF"/>
              <w:left w:val="none" w:sz="0" w:space="0" w:color="FFFFFF"/>
              <w:bottom w:val="none" w:sz="0" w:space="0" w:color="FFFFFF"/>
              <w:right w:val="none" w:sz="0" w:space="0" w:color="FFFFFF"/>
            </w:tcBorders>
          </w:tcPr>
          <w:p w14:paraId="43F575CD" w14:textId="77777777" w:rsidR="005150AD" w:rsidRPr="008736FC" w:rsidRDefault="005150AD" w:rsidP="00A5540A">
            <w:pPr>
              <w:rPr>
                <w:sz w:val="16"/>
                <w:szCs w:val="16"/>
              </w:rPr>
            </w:pPr>
            <w:r w:rsidRPr="008736FC">
              <w:rPr>
                <w:rFonts w:eastAsia="Arial" w:cs="Arial"/>
                <w:sz w:val="16"/>
                <w:szCs w:val="16"/>
              </w:rPr>
              <w:t>0.410</w:t>
            </w:r>
          </w:p>
        </w:tc>
        <w:tc>
          <w:tcPr>
            <w:tcW w:w="0" w:type="auto"/>
            <w:tcBorders>
              <w:top w:val="none" w:sz="0" w:space="0" w:color="FFFFFF"/>
              <w:left w:val="none" w:sz="0" w:space="0" w:color="FFFFFF"/>
              <w:bottom w:val="none" w:sz="0" w:space="0" w:color="FFFFFF"/>
              <w:right w:val="none" w:sz="0" w:space="0" w:color="FFFFFF"/>
            </w:tcBorders>
          </w:tcPr>
          <w:p w14:paraId="3AB50C1F"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4E9EC226"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3B8B112F" w14:textId="77777777" w:rsidR="005150AD" w:rsidRPr="008736FC" w:rsidRDefault="005150AD" w:rsidP="00A5540A">
            <w:pPr>
              <w:rPr>
                <w:sz w:val="16"/>
                <w:szCs w:val="16"/>
              </w:rPr>
            </w:pPr>
            <w:r w:rsidRPr="008736FC">
              <w:rPr>
                <w:rFonts w:eastAsia="Arial" w:cs="Arial"/>
                <w:sz w:val="16"/>
                <w:szCs w:val="16"/>
              </w:rPr>
              <w:t>Prop.C.</w:t>
            </w:r>
          </w:p>
        </w:tc>
        <w:tc>
          <w:tcPr>
            <w:tcW w:w="0" w:type="auto"/>
            <w:tcBorders>
              <w:top w:val="none" w:sz="0" w:space="0" w:color="FFFFFF"/>
              <w:left w:val="none" w:sz="0" w:space="0" w:color="FFFFFF"/>
              <w:bottom w:val="none" w:sz="0" w:space="0" w:color="FFFFFF"/>
              <w:right w:val="none" w:sz="0" w:space="0" w:color="FFFFFF"/>
            </w:tcBorders>
          </w:tcPr>
          <w:p w14:paraId="611F08B2"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7436CEAA" w14:textId="77777777" w:rsidTr="00A5540A">
        <w:tc>
          <w:tcPr>
            <w:tcW w:w="0" w:type="auto"/>
            <w:tcBorders>
              <w:top w:val="none" w:sz="0" w:space="0" w:color="FFFFFF"/>
              <w:left w:val="none" w:sz="0" w:space="0" w:color="FFFFFF"/>
              <w:bottom w:val="none" w:sz="0" w:space="0" w:color="FFFFFF"/>
              <w:right w:val="none" w:sz="0" w:space="0" w:color="FFFFFF"/>
            </w:tcBorders>
          </w:tcPr>
          <w:p w14:paraId="7B347F0C" w14:textId="77777777" w:rsidR="005150AD" w:rsidRPr="008736FC" w:rsidRDefault="005150AD" w:rsidP="00A5540A">
            <w:pPr>
              <w:rPr>
                <w:sz w:val="16"/>
                <w:szCs w:val="16"/>
              </w:rPr>
            </w:pPr>
            <w:r w:rsidRPr="008736FC">
              <w:rPr>
                <w:rFonts w:eastAsia="Arial" w:cs="Arial"/>
                <w:sz w:val="16"/>
                <w:szCs w:val="16"/>
              </w:rPr>
              <w:t>Amorim et al., 2025</w:t>
            </w:r>
          </w:p>
        </w:tc>
        <w:tc>
          <w:tcPr>
            <w:tcW w:w="0" w:type="auto"/>
            <w:tcBorders>
              <w:top w:val="none" w:sz="0" w:space="0" w:color="FFFFFF"/>
              <w:left w:val="none" w:sz="0" w:space="0" w:color="FFFFFF"/>
              <w:bottom w:val="none" w:sz="0" w:space="0" w:color="FFFFFF"/>
              <w:right w:val="none" w:sz="0" w:space="0" w:color="FFFFFF"/>
            </w:tcBorders>
          </w:tcPr>
          <w:p w14:paraId="27FADC62" w14:textId="77777777" w:rsidR="005150AD" w:rsidRPr="008736FC" w:rsidRDefault="005150AD" w:rsidP="00A5540A">
            <w:pPr>
              <w:rPr>
                <w:sz w:val="16"/>
                <w:szCs w:val="16"/>
              </w:rPr>
            </w:pPr>
            <w:r w:rsidRPr="008736FC">
              <w:rPr>
                <w:rFonts w:eastAsia="Arial" w:cs="Arial"/>
                <w:sz w:val="16"/>
                <w:szCs w:val="16"/>
              </w:rPr>
              <w:t>Q1/3.9</w:t>
            </w:r>
          </w:p>
        </w:tc>
        <w:tc>
          <w:tcPr>
            <w:tcW w:w="0" w:type="auto"/>
            <w:tcBorders>
              <w:top w:val="none" w:sz="0" w:space="0" w:color="FFFFFF"/>
              <w:left w:val="none" w:sz="0" w:space="0" w:color="FFFFFF"/>
              <w:bottom w:val="none" w:sz="0" w:space="0" w:color="FFFFFF"/>
              <w:right w:val="none" w:sz="0" w:space="0" w:color="FFFFFF"/>
            </w:tcBorders>
          </w:tcPr>
          <w:p w14:paraId="5DE55A2A" w14:textId="77777777" w:rsidR="005150AD" w:rsidRPr="008736FC" w:rsidRDefault="005150AD" w:rsidP="00A5540A">
            <w:pPr>
              <w:rPr>
                <w:sz w:val="16"/>
                <w:szCs w:val="16"/>
              </w:rPr>
            </w:pPr>
            <w:r w:rsidRPr="008736FC">
              <w:rPr>
                <w:rFonts w:eastAsia="Arial" w:cs="Arial"/>
                <w:sz w:val="16"/>
                <w:szCs w:val="16"/>
              </w:rPr>
              <w:t>Brazil</w:t>
            </w:r>
          </w:p>
        </w:tc>
        <w:tc>
          <w:tcPr>
            <w:tcW w:w="0" w:type="auto"/>
            <w:tcBorders>
              <w:top w:val="none" w:sz="0" w:space="0" w:color="FFFFFF"/>
              <w:left w:val="none" w:sz="0" w:space="0" w:color="FFFFFF"/>
              <w:bottom w:val="none" w:sz="0" w:space="0" w:color="FFFFFF"/>
              <w:right w:val="none" w:sz="0" w:space="0" w:color="FFFFFF"/>
            </w:tcBorders>
          </w:tcPr>
          <w:p w14:paraId="42C0F0CC" w14:textId="77777777" w:rsidR="005150AD" w:rsidRPr="008736FC" w:rsidRDefault="005150AD" w:rsidP="00A5540A">
            <w:pPr>
              <w:rPr>
                <w:sz w:val="16"/>
                <w:szCs w:val="16"/>
              </w:rPr>
            </w:pPr>
            <w:r w:rsidRPr="008736FC">
              <w:rPr>
                <w:rFonts w:eastAsia="Arial" w:cs="Arial"/>
                <w:sz w:val="16"/>
                <w:szCs w:val="16"/>
              </w:rPr>
              <w:t>PV/Wind/BG</w:t>
            </w:r>
          </w:p>
        </w:tc>
        <w:tc>
          <w:tcPr>
            <w:tcW w:w="0" w:type="auto"/>
            <w:tcBorders>
              <w:top w:val="none" w:sz="0" w:space="0" w:color="FFFFFF"/>
              <w:left w:val="none" w:sz="0" w:space="0" w:color="FFFFFF"/>
              <w:bottom w:val="none" w:sz="0" w:space="0" w:color="FFFFFF"/>
              <w:right w:val="none" w:sz="0" w:space="0" w:color="FFFFFF"/>
            </w:tcBorders>
          </w:tcPr>
          <w:p w14:paraId="7EE29F64" w14:textId="77777777" w:rsidR="005150AD" w:rsidRPr="008736FC" w:rsidRDefault="005150AD" w:rsidP="00A5540A">
            <w:pPr>
              <w:rPr>
                <w:sz w:val="16"/>
                <w:szCs w:val="16"/>
              </w:rPr>
            </w:pPr>
            <w:r w:rsidRPr="008736FC">
              <w:rPr>
                <w:rFonts w:eastAsia="Arial" w:cs="Arial"/>
                <w:sz w:val="16"/>
                <w:szCs w:val="16"/>
              </w:rPr>
              <w:t>Var.</w:t>
            </w:r>
          </w:p>
        </w:tc>
        <w:tc>
          <w:tcPr>
            <w:tcW w:w="0" w:type="auto"/>
            <w:tcBorders>
              <w:top w:val="none" w:sz="0" w:space="0" w:color="FFFFFF"/>
              <w:left w:val="none" w:sz="0" w:space="0" w:color="FFFFFF"/>
              <w:bottom w:val="none" w:sz="0" w:space="0" w:color="FFFFFF"/>
              <w:right w:val="none" w:sz="0" w:space="0" w:color="FFFFFF"/>
            </w:tcBorders>
          </w:tcPr>
          <w:p w14:paraId="5709C500" w14:textId="77777777" w:rsidR="005150AD" w:rsidRPr="008736FC" w:rsidRDefault="005150AD" w:rsidP="00A5540A">
            <w:pPr>
              <w:rPr>
                <w:sz w:val="16"/>
                <w:szCs w:val="16"/>
              </w:rPr>
            </w:pPr>
            <w:r w:rsidRPr="008736FC">
              <w:rPr>
                <w:rFonts w:eastAsia="Arial" w:cs="Arial"/>
                <w:sz w:val="16"/>
                <w:szCs w:val="16"/>
              </w:rPr>
              <w:t>45%*</w:t>
            </w:r>
          </w:p>
        </w:tc>
        <w:tc>
          <w:tcPr>
            <w:tcW w:w="0" w:type="auto"/>
            <w:tcBorders>
              <w:top w:val="none" w:sz="0" w:space="0" w:color="FFFFFF"/>
              <w:left w:val="none" w:sz="0" w:space="0" w:color="FFFFFF"/>
              <w:bottom w:val="none" w:sz="0" w:space="0" w:color="FFFFFF"/>
              <w:right w:val="none" w:sz="0" w:space="0" w:color="FFFFFF"/>
            </w:tcBorders>
          </w:tcPr>
          <w:p w14:paraId="2CD76CA4" w14:textId="77777777" w:rsidR="005150AD" w:rsidRPr="008736FC" w:rsidRDefault="005150AD" w:rsidP="00A5540A">
            <w:pPr>
              <w:rPr>
                <w:sz w:val="16"/>
                <w:szCs w:val="16"/>
              </w:rPr>
            </w:pPr>
            <w:r w:rsidRPr="008736FC">
              <w:rPr>
                <w:rFonts w:eastAsia="Arial" w:cs="Arial"/>
                <w:sz w:val="16"/>
                <w:szCs w:val="16"/>
              </w:rPr>
              <w:t>MINLP</w:t>
            </w:r>
          </w:p>
        </w:tc>
        <w:tc>
          <w:tcPr>
            <w:tcW w:w="0" w:type="auto"/>
            <w:tcBorders>
              <w:top w:val="none" w:sz="0" w:space="0" w:color="FFFFFF"/>
              <w:left w:val="none" w:sz="0" w:space="0" w:color="FFFFFF"/>
              <w:bottom w:val="none" w:sz="0" w:space="0" w:color="FFFFFF"/>
              <w:right w:val="none" w:sz="0" w:space="0" w:color="FFFFFF"/>
            </w:tcBorders>
          </w:tcPr>
          <w:p w14:paraId="5F6F88AC" w14:textId="77777777" w:rsidR="005150AD" w:rsidRPr="008736FC" w:rsidRDefault="005150AD" w:rsidP="00A5540A">
            <w:pPr>
              <w:rPr>
                <w:sz w:val="16"/>
                <w:szCs w:val="16"/>
              </w:rPr>
            </w:pPr>
            <w:r w:rsidRPr="008736FC">
              <w:rPr>
                <w:rFonts w:eastAsia="Arial" w:cs="Arial"/>
                <w:sz w:val="16"/>
                <w:szCs w:val="16"/>
              </w:rPr>
              <w:t>Prosum</w:t>
            </w:r>
          </w:p>
        </w:tc>
        <w:tc>
          <w:tcPr>
            <w:tcW w:w="0" w:type="auto"/>
            <w:tcBorders>
              <w:top w:val="none" w:sz="0" w:space="0" w:color="FFFFFF"/>
              <w:left w:val="none" w:sz="0" w:space="0" w:color="FFFFFF"/>
              <w:bottom w:val="none" w:sz="0" w:space="0" w:color="FFFFFF"/>
              <w:right w:val="none" w:sz="0" w:space="0" w:color="FFFFFF"/>
            </w:tcBorders>
          </w:tcPr>
          <w:p w14:paraId="54DB180F"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4032B766" w14:textId="77777777" w:rsidTr="00A5540A">
        <w:tc>
          <w:tcPr>
            <w:tcW w:w="0" w:type="auto"/>
            <w:tcBorders>
              <w:top w:val="none" w:sz="0" w:space="0" w:color="FFFFFF"/>
              <w:left w:val="none" w:sz="0" w:space="0" w:color="FFFFFF"/>
              <w:bottom w:val="none" w:sz="0" w:space="0" w:color="FFFFFF"/>
              <w:right w:val="none" w:sz="0" w:space="0" w:color="FFFFFF"/>
            </w:tcBorders>
          </w:tcPr>
          <w:p w14:paraId="75A33A14" w14:textId="77777777" w:rsidR="005150AD" w:rsidRPr="008736FC" w:rsidRDefault="005150AD" w:rsidP="00A5540A">
            <w:pPr>
              <w:rPr>
                <w:sz w:val="16"/>
                <w:szCs w:val="16"/>
              </w:rPr>
            </w:pPr>
            <w:r w:rsidRPr="008736FC">
              <w:rPr>
                <w:rFonts w:eastAsia="Arial" w:cs="Arial"/>
                <w:sz w:val="16"/>
                <w:szCs w:val="16"/>
              </w:rPr>
              <w:t>Ji et al., 2025</w:t>
            </w:r>
          </w:p>
        </w:tc>
        <w:tc>
          <w:tcPr>
            <w:tcW w:w="0" w:type="auto"/>
            <w:tcBorders>
              <w:top w:val="none" w:sz="0" w:space="0" w:color="FFFFFF"/>
              <w:left w:val="none" w:sz="0" w:space="0" w:color="FFFFFF"/>
              <w:bottom w:val="none" w:sz="0" w:space="0" w:color="FFFFFF"/>
              <w:right w:val="none" w:sz="0" w:space="0" w:color="FFFFFF"/>
            </w:tcBorders>
          </w:tcPr>
          <w:p w14:paraId="11F807E1" w14:textId="77777777" w:rsidR="005150AD" w:rsidRPr="008736FC" w:rsidRDefault="005150AD" w:rsidP="00A5540A">
            <w:pPr>
              <w:rPr>
                <w:sz w:val="16"/>
                <w:szCs w:val="16"/>
              </w:rPr>
            </w:pPr>
            <w:r w:rsidRPr="008736FC">
              <w:rPr>
                <w:rFonts w:eastAsia="Arial" w:cs="Arial"/>
                <w:sz w:val="16"/>
                <w:szCs w:val="16"/>
              </w:rPr>
              <w:t>Q1/10.4</w:t>
            </w:r>
          </w:p>
        </w:tc>
        <w:tc>
          <w:tcPr>
            <w:tcW w:w="0" w:type="auto"/>
            <w:tcBorders>
              <w:top w:val="none" w:sz="0" w:space="0" w:color="FFFFFF"/>
              <w:left w:val="none" w:sz="0" w:space="0" w:color="FFFFFF"/>
              <w:bottom w:val="none" w:sz="0" w:space="0" w:color="FFFFFF"/>
              <w:right w:val="none" w:sz="0" w:space="0" w:color="FFFFFF"/>
            </w:tcBorders>
          </w:tcPr>
          <w:p w14:paraId="73530AE4" w14:textId="77777777" w:rsidR="005150AD" w:rsidRPr="008736FC" w:rsidRDefault="005150AD" w:rsidP="00A5540A">
            <w:pPr>
              <w:rPr>
                <w:sz w:val="16"/>
                <w:szCs w:val="16"/>
              </w:rPr>
            </w:pPr>
            <w:r w:rsidRPr="008736FC">
              <w:rPr>
                <w:rFonts w:eastAsia="Arial" w:cs="Arial"/>
                <w:sz w:val="16"/>
                <w:szCs w:val="16"/>
              </w:rPr>
              <w:t>China</w:t>
            </w:r>
          </w:p>
        </w:tc>
        <w:tc>
          <w:tcPr>
            <w:tcW w:w="0" w:type="auto"/>
            <w:tcBorders>
              <w:top w:val="none" w:sz="0" w:space="0" w:color="FFFFFF"/>
              <w:left w:val="none" w:sz="0" w:space="0" w:color="FFFFFF"/>
              <w:bottom w:val="none" w:sz="0" w:space="0" w:color="FFFFFF"/>
              <w:right w:val="none" w:sz="0" w:space="0" w:color="FFFFFF"/>
            </w:tcBorders>
          </w:tcPr>
          <w:p w14:paraId="53D5C9F5" w14:textId="77777777" w:rsidR="005150AD" w:rsidRPr="008736FC" w:rsidRDefault="005150AD" w:rsidP="00A5540A">
            <w:pPr>
              <w:rPr>
                <w:sz w:val="16"/>
                <w:szCs w:val="16"/>
              </w:rPr>
            </w:pPr>
            <w:r w:rsidRPr="008736FC">
              <w:rPr>
                <w:rFonts w:eastAsia="Arial" w:cs="Arial"/>
                <w:sz w:val="16"/>
                <w:szCs w:val="16"/>
              </w:rPr>
              <w:t>Wind/PV/BM/ESS</w:t>
            </w:r>
          </w:p>
        </w:tc>
        <w:tc>
          <w:tcPr>
            <w:tcW w:w="0" w:type="auto"/>
            <w:tcBorders>
              <w:top w:val="none" w:sz="0" w:space="0" w:color="FFFFFF"/>
              <w:left w:val="none" w:sz="0" w:space="0" w:color="FFFFFF"/>
              <w:bottom w:val="none" w:sz="0" w:space="0" w:color="FFFFFF"/>
              <w:right w:val="none" w:sz="0" w:space="0" w:color="FFFFFF"/>
            </w:tcBorders>
          </w:tcPr>
          <w:p w14:paraId="4BB1A308" w14:textId="77777777" w:rsidR="005150AD" w:rsidRPr="008736FC" w:rsidRDefault="005150AD" w:rsidP="00A5540A">
            <w:pPr>
              <w:rPr>
                <w:sz w:val="16"/>
                <w:szCs w:val="16"/>
              </w:rPr>
            </w:pPr>
            <w:r w:rsidRPr="008736FC">
              <w:rPr>
                <w:rFonts w:eastAsia="Arial" w:cs="Arial"/>
                <w:sz w:val="16"/>
                <w:szCs w:val="16"/>
              </w:rPr>
              <w:t>Red.</w:t>
            </w:r>
          </w:p>
        </w:tc>
        <w:tc>
          <w:tcPr>
            <w:tcW w:w="0" w:type="auto"/>
            <w:tcBorders>
              <w:top w:val="none" w:sz="0" w:space="0" w:color="FFFFFF"/>
              <w:left w:val="none" w:sz="0" w:space="0" w:color="FFFFFF"/>
              <w:bottom w:val="none" w:sz="0" w:space="0" w:color="FFFFFF"/>
              <w:right w:val="none" w:sz="0" w:space="0" w:color="FFFFFF"/>
            </w:tcBorders>
          </w:tcPr>
          <w:p w14:paraId="78C83A60" w14:textId="77777777" w:rsidR="005150AD" w:rsidRPr="008736FC" w:rsidRDefault="005150AD" w:rsidP="00A5540A">
            <w:pPr>
              <w:rPr>
                <w:sz w:val="16"/>
                <w:szCs w:val="16"/>
              </w:rPr>
            </w:pPr>
            <w:r w:rsidRPr="008736FC">
              <w:rPr>
                <w:rFonts w:eastAsia="Arial" w:cs="Arial"/>
                <w:sz w:val="16"/>
                <w:szCs w:val="16"/>
              </w:rPr>
              <w:t>22%**</w:t>
            </w:r>
          </w:p>
        </w:tc>
        <w:tc>
          <w:tcPr>
            <w:tcW w:w="0" w:type="auto"/>
            <w:tcBorders>
              <w:top w:val="none" w:sz="0" w:space="0" w:color="FFFFFF"/>
              <w:left w:val="none" w:sz="0" w:space="0" w:color="FFFFFF"/>
              <w:bottom w:val="none" w:sz="0" w:space="0" w:color="FFFFFF"/>
              <w:right w:val="none" w:sz="0" w:space="0" w:color="FFFFFF"/>
            </w:tcBorders>
          </w:tcPr>
          <w:p w14:paraId="3474783A" w14:textId="77777777" w:rsidR="005150AD" w:rsidRPr="008736FC" w:rsidRDefault="005150AD" w:rsidP="00A5540A">
            <w:pPr>
              <w:rPr>
                <w:sz w:val="16"/>
                <w:szCs w:val="16"/>
              </w:rPr>
            </w:pPr>
            <w:r w:rsidRPr="008736FC">
              <w:rPr>
                <w:rFonts w:eastAsia="Arial" w:cs="Arial"/>
                <w:sz w:val="16"/>
                <w:szCs w:val="16"/>
              </w:rPr>
              <w:t>EMD-SSA</w:t>
            </w:r>
          </w:p>
        </w:tc>
        <w:tc>
          <w:tcPr>
            <w:tcW w:w="0" w:type="auto"/>
            <w:tcBorders>
              <w:top w:val="none" w:sz="0" w:space="0" w:color="FFFFFF"/>
              <w:left w:val="none" w:sz="0" w:space="0" w:color="FFFFFF"/>
              <w:bottom w:val="none" w:sz="0" w:space="0" w:color="FFFFFF"/>
              <w:right w:val="none" w:sz="0" w:space="0" w:color="FFFFFF"/>
            </w:tcBorders>
          </w:tcPr>
          <w:p w14:paraId="73350C94"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55307CDB"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41C83F06" w14:textId="77777777" w:rsidTr="00A5540A">
        <w:tc>
          <w:tcPr>
            <w:tcW w:w="0" w:type="auto"/>
            <w:tcBorders>
              <w:top w:val="none" w:sz="0" w:space="0" w:color="FFFFFF"/>
              <w:left w:val="none" w:sz="0" w:space="0" w:color="FFFFFF"/>
              <w:bottom w:val="none" w:sz="0" w:space="0" w:color="FFFFFF"/>
              <w:right w:val="none" w:sz="0" w:space="0" w:color="FFFFFF"/>
            </w:tcBorders>
          </w:tcPr>
          <w:p w14:paraId="74B295B9" w14:textId="77777777" w:rsidR="005150AD" w:rsidRPr="008736FC" w:rsidRDefault="005150AD" w:rsidP="00A5540A">
            <w:pPr>
              <w:rPr>
                <w:sz w:val="16"/>
                <w:szCs w:val="16"/>
              </w:rPr>
            </w:pPr>
            <w:r w:rsidRPr="008736FC">
              <w:rPr>
                <w:rFonts w:eastAsia="Arial" w:cs="Arial"/>
                <w:sz w:val="16"/>
                <w:szCs w:val="16"/>
              </w:rPr>
              <w:t>Gaurav et al., 2025</w:t>
            </w:r>
          </w:p>
        </w:tc>
        <w:tc>
          <w:tcPr>
            <w:tcW w:w="0" w:type="auto"/>
            <w:tcBorders>
              <w:top w:val="none" w:sz="0" w:space="0" w:color="FFFFFF"/>
              <w:left w:val="none" w:sz="0" w:space="0" w:color="FFFFFF"/>
              <w:bottom w:val="none" w:sz="0" w:space="0" w:color="FFFFFF"/>
              <w:right w:val="none" w:sz="0" w:space="0" w:color="FFFFFF"/>
            </w:tcBorders>
          </w:tcPr>
          <w:p w14:paraId="0226D9F7" w14:textId="77777777" w:rsidR="005150AD" w:rsidRPr="008736FC" w:rsidRDefault="005150AD" w:rsidP="00A5540A">
            <w:pPr>
              <w:rPr>
                <w:sz w:val="16"/>
                <w:szCs w:val="16"/>
              </w:rPr>
            </w:pPr>
            <w:r w:rsidRPr="008736FC">
              <w:rPr>
                <w:rFonts w:eastAsia="Arial" w:cs="Arial"/>
                <w:sz w:val="16"/>
                <w:szCs w:val="16"/>
              </w:rPr>
              <w:t>Q1/8.1</w:t>
            </w:r>
          </w:p>
        </w:tc>
        <w:tc>
          <w:tcPr>
            <w:tcW w:w="0" w:type="auto"/>
            <w:tcBorders>
              <w:top w:val="none" w:sz="0" w:space="0" w:color="FFFFFF"/>
              <w:left w:val="none" w:sz="0" w:space="0" w:color="FFFFFF"/>
              <w:bottom w:val="none" w:sz="0" w:space="0" w:color="FFFFFF"/>
              <w:right w:val="none" w:sz="0" w:space="0" w:color="FFFFFF"/>
            </w:tcBorders>
          </w:tcPr>
          <w:p w14:paraId="278480AB" w14:textId="77777777" w:rsidR="005150AD" w:rsidRPr="008736FC" w:rsidRDefault="005150AD" w:rsidP="00A5540A">
            <w:pPr>
              <w:rPr>
                <w:sz w:val="16"/>
                <w:szCs w:val="16"/>
              </w:rPr>
            </w:pPr>
            <w:r w:rsidRPr="008736FC">
              <w:rPr>
                <w:rFonts w:eastAsia="Arial" w:cs="Arial"/>
                <w:sz w:val="16"/>
                <w:szCs w:val="16"/>
              </w:rPr>
              <w:t>India</w:t>
            </w:r>
          </w:p>
        </w:tc>
        <w:tc>
          <w:tcPr>
            <w:tcW w:w="0" w:type="auto"/>
            <w:tcBorders>
              <w:top w:val="none" w:sz="0" w:space="0" w:color="FFFFFF"/>
              <w:left w:val="none" w:sz="0" w:space="0" w:color="FFFFFF"/>
              <w:bottom w:val="none" w:sz="0" w:space="0" w:color="FFFFFF"/>
              <w:right w:val="none" w:sz="0" w:space="0" w:color="FFFFFF"/>
            </w:tcBorders>
          </w:tcPr>
          <w:p w14:paraId="2148F2D9" w14:textId="77777777" w:rsidR="005150AD" w:rsidRPr="008736FC" w:rsidRDefault="005150AD" w:rsidP="00A5540A">
            <w:pPr>
              <w:rPr>
                <w:sz w:val="16"/>
                <w:szCs w:val="16"/>
              </w:rPr>
            </w:pPr>
            <w:r w:rsidRPr="008736FC">
              <w:rPr>
                <w:rFonts w:eastAsia="Arial" w:cs="Arial"/>
                <w:sz w:val="16"/>
                <w:szCs w:val="16"/>
              </w:rPr>
              <w:t>PV/BM/H₂/Bat</w:t>
            </w:r>
          </w:p>
        </w:tc>
        <w:tc>
          <w:tcPr>
            <w:tcW w:w="0" w:type="auto"/>
            <w:tcBorders>
              <w:top w:val="none" w:sz="0" w:space="0" w:color="FFFFFF"/>
              <w:left w:val="none" w:sz="0" w:space="0" w:color="FFFFFF"/>
              <w:bottom w:val="none" w:sz="0" w:space="0" w:color="FFFFFF"/>
              <w:right w:val="none" w:sz="0" w:space="0" w:color="FFFFFF"/>
            </w:tcBorders>
          </w:tcPr>
          <w:p w14:paraId="06992755" w14:textId="77777777" w:rsidR="005150AD" w:rsidRPr="008736FC" w:rsidRDefault="005150AD" w:rsidP="00A5540A">
            <w:pPr>
              <w:rPr>
                <w:sz w:val="16"/>
                <w:szCs w:val="16"/>
              </w:rPr>
            </w:pPr>
            <w:r w:rsidRPr="008736FC">
              <w:rPr>
                <w:rFonts w:eastAsia="Arial" w:cs="Arial"/>
                <w:sz w:val="16"/>
                <w:szCs w:val="16"/>
              </w:rPr>
              <w:t>Var.</w:t>
            </w:r>
          </w:p>
        </w:tc>
        <w:tc>
          <w:tcPr>
            <w:tcW w:w="0" w:type="auto"/>
            <w:tcBorders>
              <w:top w:val="none" w:sz="0" w:space="0" w:color="FFFFFF"/>
              <w:left w:val="none" w:sz="0" w:space="0" w:color="FFFFFF"/>
              <w:bottom w:val="none" w:sz="0" w:space="0" w:color="FFFFFF"/>
              <w:right w:val="none" w:sz="0" w:space="0" w:color="FFFFFF"/>
            </w:tcBorders>
          </w:tcPr>
          <w:p w14:paraId="3C8699B5"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12C38694" w14:textId="77777777" w:rsidR="005150AD" w:rsidRPr="008736FC" w:rsidRDefault="005150AD" w:rsidP="00A5540A">
            <w:pPr>
              <w:rPr>
                <w:sz w:val="16"/>
                <w:szCs w:val="16"/>
              </w:rPr>
            </w:pPr>
            <w:r w:rsidRPr="008736FC">
              <w:rPr>
                <w:rFonts w:eastAsia="Arial" w:cs="Arial"/>
                <w:sz w:val="16"/>
                <w:szCs w:val="16"/>
              </w:rPr>
              <w:t>MCDM</w:t>
            </w:r>
          </w:p>
        </w:tc>
        <w:tc>
          <w:tcPr>
            <w:tcW w:w="0" w:type="auto"/>
            <w:tcBorders>
              <w:top w:val="none" w:sz="0" w:space="0" w:color="FFFFFF"/>
              <w:left w:val="none" w:sz="0" w:space="0" w:color="FFFFFF"/>
              <w:bottom w:val="none" w:sz="0" w:space="0" w:color="FFFFFF"/>
              <w:right w:val="none" w:sz="0" w:space="0" w:color="FFFFFF"/>
            </w:tcBorders>
          </w:tcPr>
          <w:p w14:paraId="720E9CBA" w14:textId="77777777" w:rsidR="005150AD" w:rsidRPr="008736FC" w:rsidRDefault="005150AD" w:rsidP="00A5540A">
            <w:pPr>
              <w:rPr>
                <w:sz w:val="16"/>
                <w:szCs w:val="16"/>
              </w:rPr>
            </w:pPr>
            <w:r w:rsidRPr="008736FC">
              <w:rPr>
                <w:rFonts w:eastAsia="Arial" w:cs="Arial"/>
                <w:sz w:val="16"/>
                <w:szCs w:val="16"/>
              </w:rPr>
              <w:t>Prop.C.</w:t>
            </w:r>
          </w:p>
        </w:tc>
        <w:tc>
          <w:tcPr>
            <w:tcW w:w="0" w:type="auto"/>
            <w:tcBorders>
              <w:top w:val="none" w:sz="0" w:space="0" w:color="FFFFFF"/>
              <w:left w:val="none" w:sz="0" w:space="0" w:color="FFFFFF"/>
              <w:bottom w:val="none" w:sz="0" w:space="0" w:color="FFFFFF"/>
              <w:right w:val="none" w:sz="0" w:space="0" w:color="FFFFFF"/>
            </w:tcBorders>
          </w:tcPr>
          <w:p w14:paraId="359F77EB"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EE49DE7" w14:textId="77777777" w:rsidTr="00A5540A">
        <w:tc>
          <w:tcPr>
            <w:tcW w:w="0" w:type="auto"/>
            <w:tcBorders>
              <w:top w:val="none" w:sz="0" w:space="0" w:color="FFFFFF"/>
              <w:left w:val="none" w:sz="0" w:space="0" w:color="FFFFFF"/>
              <w:bottom w:val="none" w:sz="0" w:space="0" w:color="FFFFFF"/>
              <w:right w:val="none" w:sz="0" w:space="0" w:color="FFFFFF"/>
            </w:tcBorders>
          </w:tcPr>
          <w:p w14:paraId="3A269C0D" w14:textId="77777777" w:rsidR="005150AD" w:rsidRPr="008736FC" w:rsidRDefault="005150AD" w:rsidP="00A5540A">
            <w:pPr>
              <w:rPr>
                <w:sz w:val="16"/>
                <w:szCs w:val="16"/>
              </w:rPr>
            </w:pPr>
            <w:r w:rsidRPr="008736FC">
              <w:rPr>
                <w:rFonts w:eastAsia="Arial" w:cs="Arial"/>
                <w:sz w:val="16"/>
                <w:szCs w:val="16"/>
              </w:rPr>
              <w:t>Emam et al., 2025</w:t>
            </w:r>
          </w:p>
        </w:tc>
        <w:tc>
          <w:tcPr>
            <w:tcW w:w="0" w:type="auto"/>
            <w:tcBorders>
              <w:top w:val="none" w:sz="0" w:space="0" w:color="FFFFFF"/>
              <w:left w:val="none" w:sz="0" w:space="0" w:color="FFFFFF"/>
              <w:bottom w:val="none" w:sz="0" w:space="0" w:color="FFFFFF"/>
              <w:right w:val="none" w:sz="0" w:space="0" w:color="FFFFFF"/>
            </w:tcBorders>
          </w:tcPr>
          <w:p w14:paraId="763D7483" w14:textId="77777777" w:rsidR="005150AD" w:rsidRPr="008736FC" w:rsidRDefault="005150AD" w:rsidP="00A5540A">
            <w:pPr>
              <w:rPr>
                <w:sz w:val="16"/>
                <w:szCs w:val="16"/>
              </w:rPr>
            </w:pPr>
            <w:r w:rsidRPr="008736FC">
              <w:rPr>
                <w:rFonts w:eastAsia="Arial" w:cs="Arial"/>
                <w:sz w:val="16"/>
                <w:szCs w:val="16"/>
              </w:rPr>
              <w:t>Q1/9.4</w:t>
            </w:r>
          </w:p>
        </w:tc>
        <w:tc>
          <w:tcPr>
            <w:tcW w:w="0" w:type="auto"/>
            <w:tcBorders>
              <w:top w:val="none" w:sz="0" w:space="0" w:color="FFFFFF"/>
              <w:left w:val="none" w:sz="0" w:space="0" w:color="FFFFFF"/>
              <w:bottom w:val="none" w:sz="0" w:space="0" w:color="FFFFFF"/>
              <w:right w:val="none" w:sz="0" w:space="0" w:color="FFFFFF"/>
            </w:tcBorders>
          </w:tcPr>
          <w:p w14:paraId="2EABC4F8" w14:textId="77777777" w:rsidR="005150AD" w:rsidRPr="008736FC" w:rsidRDefault="005150AD" w:rsidP="00A5540A">
            <w:pPr>
              <w:rPr>
                <w:sz w:val="16"/>
                <w:szCs w:val="16"/>
              </w:rPr>
            </w:pPr>
            <w:r w:rsidRPr="008736FC">
              <w:rPr>
                <w:rFonts w:eastAsia="Arial" w:cs="Arial"/>
                <w:sz w:val="16"/>
                <w:szCs w:val="16"/>
              </w:rPr>
              <w:t>Egypt</w:t>
            </w:r>
          </w:p>
        </w:tc>
        <w:tc>
          <w:tcPr>
            <w:tcW w:w="0" w:type="auto"/>
            <w:tcBorders>
              <w:top w:val="none" w:sz="0" w:space="0" w:color="FFFFFF"/>
              <w:left w:val="none" w:sz="0" w:space="0" w:color="FFFFFF"/>
              <w:bottom w:val="none" w:sz="0" w:space="0" w:color="FFFFFF"/>
              <w:right w:val="none" w:sz="0" w:space="0" w:color="FFFFFF"/>
            </w:tcBorders>
          </w:tcPr>
          <w:p w14:paraId="0EB02FD8" w14:textId="77777777" w:rsidR="005150AD" w:rsidRPr="008736FC" w:rsidRDefault="005150AD" w:rsidP="00A5540A">
            <w:pPr>
              <w:rPr>
                <w:sz w:val="16"/>
                <w:szCs w:val="16"/>
              </w:rPr>
            </w:pPr>
            <w:r w:rsidRPr="008736FC">
              <w:rPr>
                <w:rFonts w:eastAsia="Arial" w:cs="Arial"/>
                <w:sz w:val="16"/>
                <w:szCs w:val="16"/>
              </w:rPr>
              <w:t>PV/BM/Bat</w:t>
            </w:r>
          </w:p>
        </w:tc>
        <w:tc>
          <w:tcPr>
            <w:tcW w:w="0" w:type="auto"/>
            <w:tcBorders>
              <w:top w:val="none" w:sz="0" w:space="0" w:color="FFFFFF"/>
              <w:left w:val="none" w:sz="0" w:space="0" w:color="FFFFFF"/>
              <w:bottom w:val="none" w:sz="0" w:space="0" w:color="FFFFFF"/>
              <w:right w:val="none" w:sz="0" w:space="0" w:color="FFFFFF"/>
            </w:tcBorders>
          </w:tcPr>
          <w:p w14:paraId="18282B77" w14:textId="77777777" w:rsidR="005150AD" w:rsidRPr="008736FC" w:rsidRDefault="005150AD" w:rsidP="00A5540A">
            <w:pPr>
              <w:rPr>
                <w:sz w:val="16"/>
                <w:szCs w:val="16"/>
              </w:rPr>
            </w:pPr>
            <w:r w:rsidRPr="008736FC">
              <w:rPr>
                <w:rFonts w:eastAsia="Arial" w:cs="Arial"/>
                <w:sz w:val="16"/>
                <w:szCs w:val="16"/>
              </w:rPr>
              <w:t>Opt.</w:t>
            </w:r>
          </w:p>
        </w:tc>
        <w:tc>
          <w:tcPr>
            <w:tcW w:w="0" w:type="auto"/>
            <w:tcBorders>
              <w:top w:val="none" w:sz="0" w:space="0" w:color="FFFFFF"/>
              <w:left w:val="none" w:sz="0" w:space="0" w:color="FFFFFF"/>
              <w:bottom w:val="none" w:sz="0" w:space="0" w:color="FFFFFF"/>
              <w:right w:val="none" w:sz="0" w:space="0" w:color="FFFFFF"/>
            </w:tcBorders>
          </w:tcPr>
          <w:p w14:paraId="58183E55"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351C355F" w14:textId="77777777" w:rsidR="005150AD" w:rsidRPr="008736FC" w:rsidRDefault="005150AD" w:rsidP="00A5540A">
            <w:pPr>
              <w:rPr>
                <w:sz w:val="16"/>
                <w:szCs w:val="16"/>
              </w:rPr>
            </w:pPr>
            <w:r w:rsidRPr="008736FC">
              <w:rPr>
                <w:rFonts w:eastAsia="Arial" w:cs="Arial"/>
                <w:sz w:val="16"/>
                <w:szCs w:val="16"/>
              </w:rPr>
              <w:t>ECA</w:t>
            </w:r>
          </w:p>
        </w:tc>
        <w:tc>
          <w:tcPr>
            <w:tcW w:w="0" w:type="auto"/>
            <w:tcBorders>
              <w:top w:val="none" w:sz="0" w:space="0" w:color="FFFFFF"/>
              <w:left w:val="none" w:sz="0" w:space="0" w:color="FFFFFF"/>
              <w:bottom w:val="none" w:sz="0" w:space="0" w:color="FFFFFF"/>
              <w:right w:val="none" w:sz="0" w:space="0" w:color="FFFFFF"/>
            </w:tcBorders>
          </w:tcPr>
          <w:p w14:paraId="163845F8"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07E10760"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129E1594" w14:textId="77777777" w:rsidTr="00A5540A">
        <w:tc>
          <w:tcPr>
            <w:tcW w:w="0" w:type="auto"/>
            <w:tcBorders>
              <w:top w:val="none" w:sz="0" w:space="0" w:color="FFFFFF"/>
              <w:left w:val="none" w:sz="0" w:space="0" w:color="FFFFFF"/>
              <w:bottom w:val="none" w:sz="0" w:space="0" w:color="FFFFFF"/>
              <w:right w:val="none" w:sz="0" w:space="0" w:color="FFFFFF"/>
            </w:tcBorders>
          </w:tcPr>
          <w:p w14:paraId="038A9152" w14:textId="77777777" w:rsidR="005150AD" w:rsidRPr="008736FC" w:rsidRDefault="005150AD" w:rsidP="00A5540A">
            <w:pPr>
              <w:rPr>
                <w:sz w:val="16"/>
                <w:szCs w:val="16"/>
              </w:rPr>
            </w:pPr>
            <w:r w:rsidRPr="008736FC">
              <w:rPr>
                <w:rFonts w:eastAsia="Arial" w:cs="Arial"/>
                <w:sz w:val="16"/>
                <w:szCs w:val="16"/>
              </w:rPr>
              <w:t>Assouo et al., 2025</w:t>
            </w:r>
          </w:p>
        </w:tc>
        <w:tc>
          <w:tcPr>
            <w:tcW w:w="0" w:type="auto"/>
            <w:tcBorders>
              <w:top w:val="none" w:sz="0" w:space="0" w:color="FFFFFF"/>
              <w:left w:val="none" w:sz="0" w:space="0" w:color="FFFFFF"/>
              <w:bottom w:val="none" w:sz="0" w:space="0" w:color="FFFFFF"/>
              <w:right w:val="none" w:sz="0" w:space="0" w:color="FFFFFF"/>
            </w:tcBorders>
          </w:tcPr>
          <w:p w14:paraId="75F5A790" w14:textId="77777777" w:rsidR="005150AD" w:rsidRPr="008736FC" w:rsidRDefault="005150AD" w:rsidP="00A5540A">
            <w:pPr>
              <w:rPr>
                <w:sz w:val="16"/>
                <w:szCs w:val="16"/>
              </w:rPr>
            </w:pPr>
            <w:r w:rsidRPr="008736FC">
              <w:rPr>
                <w:rFonts w:eastAsia="Arial" w:cs="Arial"/>
                <w:sz w:val="16"/>
                <w:szCs w:val="16"/>
              </w:rPr>
              <w:t>Q1/9.0</w:t>
            </w:r>
          </w:p>
        </w:tc>
        <w:tc>
          <w:tcPr>
            <w:tcW w:w="0" w:type="auto"/>
            <w:tcBorders>
              <w:top w:val="none" w:sz="0" w:space="0" w:color="FFFFFF"/>
              <w:left w:val="none" w:sz="0" w:space="0" w:color="FFFFFF"/>
              <w:bottom w:val="none" w:sz="0" w:space="0" w:color="FFFFFF"/>
              <w:right w:val="none" w:sz="0" w:space="0" w:color="FFFFFF"/>
            </w:tcBorders>
          </w:tcPr>
          <w:p w14:paraId="6C2A4907" w14:textId="77777777" w:rsidR="005150AD" w:rsidRPr="008736FC" w:rsidRDefault="005150AD" w:rsidP="00A5540A">
            <w:pPr>
              <w:rPr>
                <w:sz w:val="16"/>
                <w:szCs w:val="16"/>
              </w:rPr>
            </w:pPr>
            <w:r w:rsidRPr="008736FC">
              <w:rPr>
                <w:rFonts w:eastAsia="Arial" w:cs="Arial"/>
                <w:sz w:val="16"/>
                <w:szCs w:val="16"/>
              </w:rPr>
              <w:t>Cameroon</w:t>
            </w:r>
          </w:p>
        </w:tc>
        <w:tc>
          <w:tcPr>
            <w:tcW w:w="0" w:type="auto"/>
            <w:tcBorders>
              <w:top w:val="none" w:sz="0" w:space="0" w:color="FFFFFF"/>
              <w:left w:val="none" w:sz="0" w:space="0" w:color="FFFFFF"/>
              <w:bottom w:val="none" w:sz="0" w:space="0" w:color="FFFFFF"/>
              <w:right w:val="none" w:sz="0" w:space="0" w:color="FFFFFF"/>
            </w:tcBorders>
          </w:tcPr>
          <w:p w14:paraId="2D408C5A" w14:textId="77777777" w:rsidR="005150AD" w:rsidRPr="008736FC" w:rsidRDefault="005150AD" w:rsidP="00A5540A">
            <w:pPr>
              <w:rPr>
                <w:sz w:val="16"/>
                <w:szCs w:val="16"/>
              </w:rPr>
            </w:pPr>
            <w:r w:rsidRPr="008736FC">
              <w:rPr>
                <w:rFonts w:eastAsia="Arial" w:cs="Arial"/>
                <w:sz w:val="16"/>
                <w:szCs w:val="16"/>
              </w:rPr>
              <w:t>PV/BM/Bat/PHS</w:t>
            </w:r>
          </w:p>
        </w:tc>
        <w:tc>
          <w:tcPr>
            <w:tcW w:w="0" w:type="auto"/>
            <w:tcBorders>
              <w:top w:val="none" w:sz="0" w:space="0" w:color="FFFFFF"/>
              <w:left w:val="none" w:sz="0" w:space="0" w:color="FFFFFF"/>
              <w:bottom w:val="none" w:sz="0" w:space="0" w:color="FFFFFF"/>
              <w:right w:val="none" w:sz="0" w:space="0" w:color="FFFFFF"/>
            </w:tcBorders>
          </w:tcPr>
          <w:p w14:paraId="20552772" w14:textId="77777777" w:rsidR="005150AD" w:rsidRPr="008736FC" w:rsidRDefault="005150AD" w:rsidP="00A5540A">
            <w:pPr>
              <w:rPr>
                <w:sz w:val="16"/>
                <w:szCs w:val="16"/>
              </w:rPr>
            </w:pPr>
            <w:r w:rsidRPr="008736FC">
              <w:rPr>
                <w:rFonts w:eastAsia="Arial" w:cs="Arial"/>
                <w:sz w:val="16"/>
                <w:szCs w:val="16"/>
              </w:rPr>
              <w:t>Var.</w:t>
            </w:r>
          </w:p>
        </w:tc>
        <w:tc>
          <w:tcPr>
            <w:tcW w:w="0" w:type="auto"/>
            <w:tcBorders>
              <w:top w:val="none" w:sz="0" w:space="0" w:color="FFFFFF"/>
              <w:left w:val="none" w:sz="0" w:space="0" w:color="FFFFFF"/>
              <w:bottom w:val="none" w:sz="0" w:space="0" w:color="FFFFFF"/>
              <w:right w:val="none" w:sz="0" w:space="0" w:color="FFFFFF"/>
            </w:tcBorders>
          </w:tcPr>
          <w:p w14:paraId="7DD71694"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3F8A279F"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321EE258" w14:textId="77777777" w:rsidR="005150AD" w:rsidRPr="008736FC" w:rsidRDefault="005150AD" w:rsidP="00A5540A">
            <w:pPr>
              <w:rPr>
                <w:sz w:val="16"/>
                <w:szCs w:val="16"/>
              </w:rPr>
            </w:pPr>
            <w:r w:rsidRPr="008736FC">
              <w:rPr>
                <w:rFonts w:eastAsia="Arial" w:cs="Arial"/>
                <w:sz w:val="16"/>
                <w:szCs w:val="16"/>
              </w:rPr>
              <w:t>ESCO</w:t>
            </w:r>
          </w:p>
        </w:tc>
        <w:tc>
          <w:tcPr>
            <w:tcW w:w="0" w:type="auto"/>
            <w:tcBorders>
              <w:top w:val="none" w:sz="0" w:space="0" w:color="FFFFFF"/>
              <w:left w:val="none" w:sz="0" w:space="0" w:color="FFFFFF"/>
              <w:bottom w:val="none" w:sz="0" w:space="0" w:color="FFFFFF"/>
              <w:right w:val="none" w:sz="0" w:space="0" w:color="FFFFFF"/>
            </w:tcBorders>
          </w:tcPr>
          <w:p w14:paraId="65DE0CCE"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4B5AE053" w14:textId="77777777" w:rsidTr="00A5540A">
        <w:tc>
          <w:tcPr>
            <w:tcW w:w="0" w:type="auto"/>
            <w:tcBorders>
              <w:top w:val="none" w:sz="0" w:space="0" w:color="FFFFFF"/>
              <w:left w:val="none" w:sz="0" w:space="0" w:color="FFFFFF"/>
              <w:bottom w:val="none" w:sz="0" w:space="0" w:color="FFFFFF"/>
              <w:right w:val="none" w:sz="0" w:space="0" w:color="FFFFFF"/>
            </w:tcBorders>
          </w:tcPr>
          <w:p w14:paraId="55AE80F7" w14:textId="77777777" w:rsidR="005150AD" w:rsidRPr="008736FC" w:rsidRDefault="005150AD" w:rsidP="00A5540A">
            <w:pPr>
              <w:rPr>
                <w:sz w:val="16"/>
                <w:szCs w:val="16"/>
              </w:rPr>
            </w:pPr>
            <w:r w:rsidRPr="008736FC">
              <w:rPr>
                <w:rFonts w:eastAsia="Arial" w:cs="Arial"/>
                <w:sz w:val="16"/>
                <w:szCs w:val="16"/>
              </w:rPr>
              <w:t>Gul et al., 2023</w:t>
            </w:r>
          </w:p>
        </w:tc>
        <w:tc>
          <w:tcPr>
            <w:tcW w:w="0" w:type="auto"/>
            <w:tcBorders>
              <w:top w:val="none" w:sz="0" w:space="0" w:color="FFFFFF"/>
              <w:left w:val="none" w:sz="0" w:space="0" w:color="FFFFFF"/>
              <w:bottom w:val="none" w:sz="0" w:space="0" w:color="FFFFFF"/>
              <w:right w:val="none" w:sz="0" w:space="0" w:color="FFFFFF"/>
            </w:tcBorders>
          </w:tcPr>
          <w:p w14:paraId="22967865" w14:textId="77777777" w:rsidR="005150AD" w:rsidRPr="008736FC" w:rsidRDefault="005150AD" w:rsidP="00A5540A">
            <w:pPr>
              <w:rPr>
                <w:sz w:val="16"/>
                <w:szCs w:val="16"/>
              </w:rPr>
            </w:pPr>
            <w:r w:rsidRPr="008736FC">
              <w:rPr>
                <w:rFonts w:eastAsia="Arial" w:cs="Arial"/>
                <w:sz w:val="16"/>
                <w:szCs w:val="16"/>
              </w:rPr>
              <w:t>Q1/8.7</w:t>
            </w:r>
          </w:p>
        </w:tc>
        <w:tc>
          <w:tcPr>
            <w:tcW w:w="0" w:type="auto"/>
            <w:tcBorders>
              <w:top w:val="none" w:sz="0" w:space="0" w:color="FFFFFF"/>
              <w:left w:val="none" w:sz="0" w:space="0" w:color="FFFFFF"/>
              <w:bottom w:val="none" w:sz="0" w:space="0" w:color="FFFFFF"/>
              <w:right w:val="none" w:sz="0" w:space="0" w:color="FFFFFF"/>
            </w:tcBorders>
          </w:tcPr>
          <w:p w14:paraId="01958D6B" w14:textId="77777777" w:rsidR="005150AD" w:rsidRPr="008736FC" w:rsidRDefault="005150AD" w:rsidP="00A5540A">
            <w:pPr>
              <w:rPr>
                <w:sz w:val="16"/>
                <w:szCs w:val="16"/>
              </w:rPr>
            </w:pPr>
            <w:r w:rsidRPr="008736FC">
              <w:rPr>
                <w:rFonts w:eastAsia="Arial" w:cs="Arial"/>
                <w:sz w:val="16"/>
                <w:szCs w:val="16"/>
              </w:rPr>
              <w:t>Italy</w:t>
            </w:r>
          </w:p>
        </w:tc>
        <w:tc>
          <w:tcPr>
            <w:tcW w:w="0" w:type="auto"/>
            <w:tcBorders>
              <w:top w:val="none" w:sz="0" w:space="0" w:color="FFFFFF"/>
              <w:left w:val="none" w:sz="0" w:space="0" w:color="FFFFFF"/>
              <w:bottom w:val="none" w:sz="0" w:space="0" w:color="FFFFFF"/>
              <w:right w:val="none" w:sz="0" w:space="0" w:color="FFFFFF"/>
            </w:tcBorders>
          </w:tcPr>
          <w:p w14:paraId="615EE35D" w14:textId="77777777" w:rsidR="005150AD" w:rsidRPr="008736FC" w:rsidRDefault="005150AD" w:rsidP="00A5540A">
            <w:pPr>
              <w:rPr>
                <w:sz w:val="16"/>
                <w:szCs w:val="16"/>
              </w:rPr>
            </w:pPr>
            <w:r w:rsidRPr="008736FC">
              <w:rPr>
                <w:rFonts w:eastAsia="Arial" w:cs="Arial"/>
                <w:sz w:val="16"/>
                <w:szCs w:val="16"/>
              </w:rPr>
              <w:t>PV/Hydro/BM</w:t>
            </w:r>
          </w:p>
        </w:tc>
        <w:tc>
          <w:tcPr>
            <w:tcW w:w="0" w:type="auto"/>
            <w:tcBorders>
              <w:top w:val="none" w:sz="0" w:space="0" w:color="FFFFFF"/>
              <w:left w:val="none" w:sz="0" w:space="0" w:color="FFFFFF"/>
              <w:bottom w:val="none" w:sz="0" w:space="0" w:color="FFFFFF"/>
              <w:right w:val="none" w:sz="0" w:space="0" w:color="FFFFFF"/>
            </w:tcBorders>
          </w:tcPr>
          <w:p w14:paraId="1045480C" w14:textId="77777777" w:rsidR="005150AD" w:rsidRPr="008736FC" w:rsidRDefault="005150AD" w:rsidP="00A5540A">
            <w:pPr>
              <w:rPr>
                <w:sz w:val="16"/>
                <w:szCs w:val="16"/>
              </w:rPr>
            </w:pPr>
            <w:r w:rsidRPr="008736FC">
              <w:rPr>
                <w:rFonts w:eastAsia="Arial" w:cs="Arial"/>
                <w:sz w:val="16"/>
                <w:szCs w:val="16"/>
              </w:rPr>
              <w:t>0.067</w:t>
            </w:r>
          </w:p>
        </w:tc>
        <w:tc>
          <w:tcPr>
            <w:tcW w:w="0" w:type="auto"/>
            <w:tcBorders>
              <w:top w:val="none" w:sz="0" w:space="0" w:color="FFFFFF"/>
              <w:left w:val="none" w:sz="0" w:space="0" w:color="FFFFFF"/>
              <w:bottom w:val="none" w:sz="0" w:space="0" w:color="FFFFFF"/>
              <w:right w:val="none" w:sz="0" w:space="0" w:color="FFFFFF"/>
            </w:tcBorders>
          </w:tcPr>
          <w:p w14:paraId="4CE9AA75" w14:textId="77777777" w:rsidR="005150AD" w:rsidRPr="008736FC" w:rsidRDefault="005150AD" w:rsidP="00A5540A">
            <w:pPr>
              <w:rPr>
                <w:sz w:val="16"/>
                <w:szCs w:val="16"/>
              </w:rPr>
            </w:pPr>
            <w:r w:rsidRPr="008736FC">
              <w:rPr>
                <w:rFonts w:eastAsia="Arial" w:cs="Arial"/>
                <w:sz w:val="16"/>
                <w:szCs w:val="16"/>
              </w:rPr>
              <w:t>78%</w:t>
            </w:r>
          </w:p>
        </w:tc>
        <w:tc>
          <w:tcPr>
            <w:tcW w:w="0" w:type="auto"/>
            <w:tcBorders>
              <w:top w:val="none" w:sz="0" w:space="0" w:color="FFFFFF"/>
              <w:left w:val="none" w:sz="0" w:space="0" w:color="FFFFFF"/>
              <w:bottom w:val="none" w:sz="0" w:space="0" w:color="FFFFFF"/>
              <w:right w:val="none" w:sz="0" w:space="0" w:color="FFFFFF"/>
            </w:tcBorders>
          </w:tcPr>
          <w:p w14:paraId="3B3D29E3" w14:textId="77777777" w:rsidR="005150AD" w:rsidRPr="008736FC" w:rsidRDefault="005150AD" w:rsidP="00A5540A">
            <w:pPr>
              <w:rPr>
                <w:sz w:val="16"/>
                <w:szCs w:val="16"/>
              </w:rPr>
            </w:pPr>
            <w:r w:rsidRPr="008736FC">
              <w:rPr>
                <w:rFonts w:eastAsia="Arial" w:cs="Arial"/>
                <w:sz w:val="16"/>
                <w:szCs w:val="16"/>
              </w:rPr>
              <w:t>Optim.</w:t>
            </w:r>
          </w:p>
        </w:tc>
        <w:tc>
          <w:tcPr>
            <w:tcW w:w="0" w:type="auto"/>
            <w:tcBorders>
              <w:top w:val="none" w:sz="0" w:space="0" w:color="FFFFFF"/>
              <w:left w:val="none" w:sz="0" w:space="0" w:color="FFFFFF"/>
              <w:bottom w:val="none" w:sz="0" w:space="0" w:color="FFFFFF"/>
              <w:right w:val="none" w:sz="0" w:space="0" w:color="FFFFFF"/>
            </w:tcBorders>
          </w:tcPr>
          <w:p w14:paraId="347CCC12" w14:textId="77777777" w:rsidR="005150AD" w:rsidRPr="008736FC" w:rsidRDefault="005150AD" w:rsidP="00A5540A">
            <w:pPr>
              <w:rPr>
                <w:sz w:val="16"/>
                <w:szCs w:val="16"/>
              </w:rPr>
            </w:pPr>
            <w:r w:rsidRPr="008736FC">
              <w:rPr>
                <w:rFonts w:eastAsia="Arial" w:cs="Arial"/>
                <w:sz w:val="16"/>
                <w:szCs w:val="16"/>
              </w:rPr>
              <w:t>Coop</w:t>
            </w:r>
          </w:p>
        </w:tc>
        <w:tc>
          <w:tcPr>
            <w:tcW w:w="0" w:type="auto"/>
            <w:tcBorders>
              <w:top w:val="none" w:sz="0" w:space="0" w:color="FFFFFF"/>
              <w:left w:val="none" w:sz="0" w:space="0" w:color="FFFFFF"/>
              <w:bottom w:val="none" w:sz="0" w:space="0" w:color="FFFFFF"/>
              <w:right w:val="none" w:sz="0" w:space="0" w:color="FFFFFF"/>
            </w:tcBorders>
          </w:tcPr>
          <w:p w14:paraId="32ADA9E1"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64EBDB8" w14:textId="77777777" w:rsidTr="00A5540A">
        <w:tc>
          <w:tcPr>
            <w:tcW w:w="0" w:type="auto"/>
            <w:tcBorders>
              <w:top w:val="none" w:sz="0" w:space="0" w:color="FFFFFF"/>
              <w:left w:val="none" w:sz="0" w:space="0" w:color="FFFFFF"/>
              <w:bottom w:val="none" w:sz="0" w:space="0" w:color="FFFFFF"/>
              <w:right w:val="none" w:sz="0" w:space="0" w:color="FFFFFF"/>
            </w:tcBorders>
          </w:tcPr>
          <w:p w14:paraId="785CA3D8" w14:textId="77777777" w:rsidR="005150AD" w:rsidRPr="008736FC" w:rsidRDefault="005150AD" w:rsidP="00A5540A">
            <w:pPr>
              <w:rPr>
                <w:sz w:val="16"/>
                <w:szCs w:val="16"/>
              </w:rPr>
            </w:pPr>
            <w:r w:rsidRPr="008736FC">
              <w:rPr>
                <w:rFonts w:eastAsia="Arial" w:cs="Arial"/>
                <w:sz w:val="16"/>
                <w:szCs w:val="16"/>
              </w:rPr>
              <w:t>Savvakis et al., 2023</w:t>
            </w:r>
          </w:p>
        </w:tc>
        <w:tc>
          <w:tcPr>
            <w:tcW w:w="0" w:type="auto"/>
            <w:tcBorders>
              <w:top w:val="none" w:sz="0" w:space="0" w:color="FFFFFF"/>
              <w:left w:val="none" w:sz="0" w:space="0" w:color="FFFFFF"/>
              <w:bottom w:val="none" w:sz="0" w:space="0" w:color="FFFFFF"/>
              <w:right w:val="none" w:sz="0" w:space="0" w:color="FFFFFF"/>
            </w:tcBorders>
          </w:tcPr>
          <w:p w14:paraId="1506918E" w14:textId="77777777" w:rsidR="005150AD" w:rsidRPr="008736FC" w:rsidRDefault="005150AD" w:rsidP="00A5540A">
            <w:pPr>
              <w:rPr>
                <w:sz w:val="16"/>
                <w:szCs w:val="16"/>
              </w:rPr>
            </w:pPr>
            <w:r w:rsidRPr="008736FC">
              <w:rPr>
                <w:rFonts w:eastAsia="Arial" w:cs="Arial"/>
                <w:sz w:val="16"/>
                <w:szCs w:val="16"/>
              </w:rPr>
              <w:t>Q1/11.1</w:t>
            </w:r>
          </w:p>
        </w:tc>
        <w:tc>
          <w:tcPr>
            <w:tcW w:w="0" w:type="auto"/>
            <w:tcBorders>
              <w:top w:val="none" w:sz="0" w:space="0" w:color="FFFFFF"/>
              <w:left w:val="none" w:sz="0" w:space="0" w:color="FFFFFF"/>
              <w:bottom w:val="none" w:sz="0" w:space="0" w:color="FFFFFF"/>
              <w:right w:val="none" w:sz="0" w:space="0" w:color="FFFFFF"/>
            </w:tcBorders>
          </w:tcPr>
          <w:p w14:paraId="380AA045" w14:textId="77777777" w:rsidR="005150AD" w:rsidRPr="008736FC" w:rsidRDefault="005150AD" w:rsidP="00A5540A">
            <w:pPr>
              <w:rPr>
                <w:sz w:val="16"/>
                <w:szCs w:val="16"/>
              </w:rPr>
            </w:pPr>
            <w:r w:rsidRPr="008736FC">
              <w:rPr>
                <w:rFonts w:eastAsia="Arial" w:cs="Arial"/>
                <w:sz w:val="16"/>
                <w:szCs w:val="16"/>
              </w:rPr>
              <w:t>Greece</w:t>
            </w:r>
          </w:p>
        </w:tc>
        <w:tc>
          <w:tcPr>
            <w:tcW w:w="0" w:type="auto"/>
            <w:tcBorders>
              <w:top w:val="none" w:sz="0" w:space="0" w:color="FFFFFF"/>
              <w:left w:val="none" w:sz="0" w:space="0" w:color="FFFFFF"/>
              <w:bottom w:val="none" w:sz="0" w:space="0" w:color="FFFFFF"/>
              <w:right w:val="none" w:sz="0" w:space="0" w:color="FFFFFF"/>
            </w:tcBorders>
          </w:tcPr>
          <w:p w14:paraId="0AB34CF0" w14:textId="77777777" w:rsidR="005150AD" w:rsidRPr="008736FC" w:rsidRDefault="005150AD" w:rsidP="00A5540A">
            <w:pPr>
              <w:rPr>
                <w:sz w:val="16"/>
                <w:szCs w:val="16"/>
              </w:rPr>
            </w:pPr>
            <w:r w:rsidRPr="008736FC">
              <w:rPr>
                <w:rFonts w:eastAsia="Arial" w:cs="Arial"/>
                <w:sz w:val="16"/>
                <w:szCs w:val="16"/>
              </w:rPr>
              <w:t>PV/Wind/AD/CHP</w:t>
            </w:r>
          </w:p>
        </w:tc>
        <w:tc>
          <w:tcPr>
            <w:tcW w:w="0" w:type="auto"/>
            <w:tcBorders>
              <w:top w:val="none" w:sz="0" w:space="0" w:color="FFFFFF"/>
              <w:left w:val="none" w:sz="0" w:space="0" w:color="FFFFFF"/>
              <w:bottom w:val="none" w:sz="0" w:space="0" w:color="FFFFFF"/>
              <w:right w:val="none" w:sz="0" w:space="0" w:color="FFFFFF"/>
            </w:tcBorders>
          </w:tcPr>
          <w:p w14:paraId="1B9B4CCF" w14:textId="77777777" w:rsidR="005150AD" w:rsidRPr="008736FC" w:rsidRDefault="005150AD" w:rsidP="00A5540A">
            <w:pPr>
              <w:rPr>
                <w:sz w:val="16"/>
                <w:szCs w:val="16"/>
              </w:rPr>
            </w:pPr>
            <w:r w:rsidRPr="008736FC">
              <w:rPr>
                <w:rFonts w:eastAsia="Arial" w:cs="Arial"/>
                <w:sz w:val="16"/>
                <w:szCs w:val="16"/>
              </w:rPr>
              <w:t>0.153</w:t>
            </w:r>
          </w:p>
        </w:tc>
        <w:tc>
          <w:tcPr>
            <w:tcW w:w="0" w:type="auto"/>
            <w:tcBorders>
              <w:top w:val="none" w:sz="0" w:space="0" w:color="FFFFFF"/>
              <w:left w:val="none" w:sz="0" w:space="0" w:color="FFFFFF"/>
              <w:bottom w:val="none" w:sz="0" w:space="0" w:color="FFFFFF"/>
              <w:right w:val="none" w:sz="0" w:space="0" w:color="FFFFFF"/>
            </w:tcBorders>
          </w:tcPr>
          <w:p w14:paraId="2FDE6ED4" w14:textId="77777777" w:rsidR="005150AD" w:rsidRPr="008736FC" w:rsidRDefault="005150AD" w:rsidP="00A5540A">
            <w:pPr>
              <w:rPr>
                <w:sz w:val="16"/>
                <w:szCs w:val="16"/>
              </w:rPr>
            </w:pPr>
            <w:r w:rsidRPr="008736FC">
              <w:rPr>
                <w:rFonts w:eastAsia="Arial" w:cs="Arial"/>
                <w:sz w:val="16"/>
                <w:szCs w:val="16"/>
              </w:rPr>
              <w:t>63%</w:t>
            </w:r>
          </w:p>
        </w:tc>
        <w:tc>
          <w:tcPr>
            <w:tcW w:w="0" w:type="auto"/>
            <w:tcBorders>
              <w:top w:val="none" w:sz="0" w:space="0" w:color="FFFFFF"/>
              <w:left w:val="none" w:sz="0" w:space="0" w:color="FFFFFF"/>
              <w:bottom w:val="none" w:sz="0" w:space="0" w:color="FFFFFF"/>
              <w:right w:val="none" w:sz="0" w:space="0" w:color="FFFFFF"/>
            </w:tcBorders>
          </w:tcPr>
          <w:p w14:paraId="034E7564" w14:textId="77777777" w:rsidR="005150AD" w:rsidRPr="008736FC" w:rsidRDefault="005150AD" w:rsidP="00A5540A">
            <w:pPr>
              <w:rPr>
                <w:sz w:val="16"/>
                <w:szCs w:val="16"/>
              </w:rPr>
            </w:pPr>
            <w:r w:rsidRPr="008736FC">
              <w:rPr>
                <w:rFonts w:eastAsia="Arial" w:cs="Arial"/>
                <w:sz w:val="16"/>
                <w:szCs w:val="16"/>
              </w:rPr>
              <w:t>TOPSIS</w:t>
            </w:r>
          </w:p>
        </w:tc>
        <w:tc>
          <w:tcPr>
            <w:tcW w:w="0" w:type="auto"/>
            <w:tcBorders>
              <w:top w:val="none" w:sz="0" w:space="0" w:color="FFFFFF"/>
              <w:left w:val="none" w:sz="0" w:space="0" w:color="FFFFFF"/>
              <w:bottom w:val="none" w:sz="0" w:space="0" w:color="FFFFFF"/>
              <w:right w:val="none" w:sz="0" w:space="0" w:color="FFFFFF"/>
            </w:tcBorders>
          </w:tcPr>
          <w:p w14:paraId="73FA1D8B" w14:textId="77777777" w:rsidR="005150AD" w:rsidRPr="008736FC" w:rsidRDefault="005150AD" w:rsidP="00A5540A">
            <w:pPr>
              <w:rPr>
                <w:sz w:val="16"/>
                <w:szCs w:val="16"/>
              </w:rPr>
            </w:pPr>
            <w:r w:rsidRPr="008736FC">
              <w:rPr>
                <w:rFonts w:eastAsia="Arial" w:cs="Arial"/>
                <w:sz w:val="16"/>
                <w:szCs w:val="16"/>
              </w:rPr>
              <w:t>ESCO</w:t>
            </w:r>
          </w:p>
        </w:tc>
        <w:tc>
          <w:tcPr>
            <w:tcW w:w="0" w:type="auto"/>
            <w:tcBorders>
              <w:top w:val="none" w:sz="0" w:space="0" w:color="FFFFFF"/>
              <w:left w:val="none" w:sz="0" w:space="0" w:color="FFFFFF"/>
              <w:bottom w:val="none" w:sz="0" w:space="0" w:color="FFFFFF"/>
              <w:right w:val="none" w:sz="0" w:space="0" w:color="FFFFFF"/>
            </w:tcBorders>
          </w:tcPr>
          <w:p w14:paraId="5D4C61BF"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75B02B71" w14:textId="77777777" w:rsidTr="00A5540A">
        <w:tc>
          <w:tcPr>
            <w:tcW w:w="0" w:type="auto"/>
            <w:tcBorders>
              <w:top w:val="none" w:sz="0" w:space="0" w:color="FFFFFF"/>
              <w:left w:val="none" w:sz="0" w:space="0" w:color="FFFFFF"/>
              <w:bottom w:val="none" w:sz="0" w:space="0" w:color="FFFFFF"/>
              <w:right w:val="none" w:sz="0" w:space="0" w:color="FFFFFF"/>
            </w:tcBorders>
          </w:tcPr>
          <w:p w14:paraId="25D113D0" w14:textId="77777777" w:rsidR="005150AD" w:rsidRPr="008736FC" w:rsidRDefault="005150AD" w:rsidP="00A5540A">
            <w:pPr>
              <w:rPr>
                <w:sz w:val="16"/>
                <w:szCs w:val="16"/>
              </w:rPr>
            </w:pPr>
            <w:r w:rsidRPr="008736FC">
              <w:rPr>
                <w:rFonts w:eastAsia="Arial" w:cs="Arial"/>
                <w:sz w:val="16"/>
                <w:szCs w:val="16"/>
              </w:rPr>
              <w:t>Güven and Mengi, 2023</w:t>
            </w:r>
          </w:p>
        </w:tc>
        <w:tc>
          <w:tcPr>
            <w:tcW w:w="0" w:type="auto"/>
            <w:tcBorders>
              <w:top w:val="none" w:sz="0" w:space="0" w:color="FFFFFF"/>
              <w:left w:val="none" w:sz="0" w:space="0" w:color="FFFFFF"/>
              <w:bottom w:val="none" w:sz="0" w:space="0" w:color="FFFFFF"/>
              <w:right w:val="none" w:sz="0" w:space="0" w:color="FFFFFF"/>
            </w:tcBorders>
          </w:tcPr>
          <w:p w14:paraId="60F1CF7A" w14:textId="77777777" w:rsidR="005150AD" w:rsidRPr="008736FC" w:rsidRDefault="005150AD" w:rsidP="00A5540A">
            <w:pPr>
              <w:rPr>
                <w:sz w:val="16"/>
                <w:szCs w:val="16"/>
              </w:rPr>
            </w:pPr>
            <w:r w:rsidRPr="008736FC">
              <w:rPr>
                <w:rFonts w:eastAsia="Arial" w:cs="Arial"/>
                <w:sz w:val="16"/>
                <w:szCs w:val="16"/>
              </w:rPr>
              <w:t>Q1/11.1</w:t>
            </w:r>
          </w:p>
        </w:tc>
        <w:tc>
          <w:tcPr>
            <w:tcW w:w="0" w:type="auto"/>
            <w:tcBorders>
              <w:top w:val="none" w:sz="0" w:space="0" w:color="FFFFFF"/>
              <w:left w:val="none" w:sz="0" w:space="0" w:color="FFFFFF"/>
              <w:bottom w:val="none" w:sz="0" w:space="0" w:color="FFFFFF"/>
              <w:right w:val="none" w:sz="0" w:space="0" w:color="FFFFFF"/>
            </w:tcBorders>
          </w:tcPr>
          <w:p w14:paraId="37B16F03" w14:textId="77777777" w:rsidR="005150AD" w:rsidRPr="008736FC" w:rsidRDefault="005150AD" w:rsidP="00A5540A">
            <w:pPr>
              <w:rPr>
                <w:sz w:val="16"/>
                <w:szCs w:val="16"/>
              </w:rPr>
            </w:pPr>
            <w:r w:rsidRPr="008736FC">
              <w:rPr>
                <w:rFonts w:eastAsia="Arial" w:cs="Arial"/>
                <w:sz w:val="16"/>
                <w:szCs w:val="16"/>
              </w:rPr>
              <w:t>Türkiye</w:t>
            </w:r>
          </w:p>
        </w:tc>
        <w:tc>
          <w:tcPr>
            <w:tcW w:w="0" w:type="auto"/>
            <w:tcBorders>
              <w:top w:val="none" w:sz="0" w:space="0" w:color="FFFFFF"/>
              <w:left w:val="none" w:sz="0" w:space="0" w:color="FFFFFF"/>
              <w:bottom w:val="none" w:sz="0" w:space="0" w:color="FFFFFF"/>
              <w:right w:val="none" w:sz="0" w:space="0" w:color="FFFFFF"/>
            </w:tcBorders>
          </w:tcPr>
          <w:p w14:paraId="2CFC8AF3" w14:textId="77777777" w:rsidR="005150AD" w:rsidRPr="008736FC" w:rsidRDefault="005150AD" w:rsidP="00A5540A">
            <w:pPr>
              <w:rPr>
                <w:sz w:val="16"/>
                <w:szCs w:val="16"/>
              </w:rPr>
            </w:pPr>
            <w:r w:rsidRPr="008736FC">
              <w:rPr>
                <w:rFonts w:eastAsia="Arial" w:cs="Arial"/>
                <w:sz w:val="16"/>
                <w:szCs w:val="16"/>
              </w:rPr>
              <w:t>Wind/PV/BM/FC</w:t>
            </w:r>
          </w:p>
        </w:tc>
        <w:tc>
          <w:tcPr>
            <w:tcW w:w="0" w:type="auto"/>
            <w:tcBorders>
              <w:top w:val="none" w:sz="0" w:space="0" w:color="FFFFFF"/>
              <w:left w:val="none" w:sz="0" w:space="0" w:color="FFFFFF"/>
              <w:bottom w:val="none" w:sz="0" w:space="0" w:color="FFFFFF"/>
              <w:right w:val="none" w:sz="0" w:space="0" w:color="FFFFFF"/>
            </w:tcBorders>
          </w:tcPr>
          <w:p w14:paraId="6F6B6357" w14:textId="77777777" w:rsidR="005150AD" w:rsidRPr="008736FC" w:rsidRDefault="005150AD" w:rsidP="00A5540A">
            <w:pPr>
              <w:rPr>
                <w:sz w:val="16"/>
                <w:szCs w:val="16"/>
              </w:rPr>
            </w:pPr>
            <w:r w:rsidRPr="008736FC">
              <w:rPr>
                <w:rFonts w:eastAsia="Arial" w:cs="Arial"/>
                <w:sz w:val="16"/>
                <w:szCs w:val="16"/>
              </w:rPr>
              <w:t>Opt.</w:t>
            </w:r>
          </w:p>
        </w:tc>
        <w:tc>
          <w:tcPr>
            <w:tcW w:w="0" w:type="auto"/>
            <w:tcBorders>
              <w:top w:val="none" w:sz="0" w:space="0" w:color="FFFFFF"/>
              <w:left w:val="none" w:sz="0" w:space="0" w:color="FFFFFF"/>
              <w:bottom w:val="none" w:sz="0" w:space="0" w:color="FFFFFF"/>
              <w:right w:val="none" w:sz="0" w:space="0" w:color="FFFFFF"/>
            </w:tcBorders>
          </w:tcPr>
          <w:p w14:paraId="05CF035C"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71C0928C" w14:textId="77777777" w:rsidR="005150AD" w:rsidRPr="008736FC" w:rsidRDefault="005150AD" w:rsidP="00A5540A">
            <w:pPr>
              <w:rPr>
                <w:sz w:val="16"/>
                <w:szCs w:val="16"/>
              </w:rPr>
            </w:pPr>
            <w:r w:rsidRPr="008736FC">
              <w:rPr>
                <w:rFonts w:eastAsia="Arial" w:cs="Arial"/>
                <w:sz w:val="16"/>
                <w:szCs w:val="16"/>
              </w:rPr>
              <w:t>ASO</w:t>
            </w:r>
          </w:p>
        </w:tc>
        <w:tc>
          <w:tcPr>
            <w:tcW w:w="0" w:type="auto"/>
            <w:tcBorders>
              <w:top w:val="none" w:sz="0" w:space="0" w:color="FFFFFF"/>
              <w:left w:val="none" w:sz="0" w:space="0" w:color="FFFFFF"/>
              <w:bottom w:val="none" w:sz="0" w:space="0" w:color="FFFFFF"/>
              <w:right w:val="none" w:sz="0" w:space="0" w:color="FFFFFF"/>
            </w:tcBorders>
          </w:tcPr>
          <w:p w14:paraId="03C2F28F"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68E0086D"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27E21C9" w14:textId="77777777" w:rsidTr="00A5540A">
        <w:tc>
          <w:tcPr>
            <w:tcW w:w="0" w:type="auto"/>
            <w:tcBorders>
              <w:top w:val="none" w:sz="0" w:space="0" w:color="FFFFFF"/>
              <w:left w:val="none" w:sz="0" w:space="0" w:color="FFFFFF"/>
              <w:bottom w:val="none" w:sz="0" w:space="0" w:color="FFFFFF"/>
              <w:right w:val="none" w:sz="0" w:space="0" w:color="FFFFFF"/>
            </w:tcBorders>
          </w:tcPr>
          <w:p w14:paraId="027F72D5" w14:textId="77777777" w:rsidR="005150AD" w:rsidRPr="008736FC" w:rsidRDefault="005150AD" w:rsidP="00A5540A">
            <w:pPr>
              <w:rPr>
                <w:sz w:val="16"/>
                <w:szCs w:val="16"/>
              </w:rPr>
            </w:pPr>
            <w:r w:rsidRPr="008736FC">
              <w:rPr>
                <w:rFonts w:eastAsia="Arial" w:cs="Arial"/>
                <w:sz w:val="16"/>
                <w:szCs w:val="16"/>
              </w:rPr>
              <w:t>Villarroel et al., 2023</w:t>
            </w:r>
          </w:p>
        </w:tc>
        <w:tc>
          <w:tcPr>
            <w:tcW w:w="0" w:type="auto"/>
            <w:tcBorders>
              <w:top w:val="none" w:sz="0" w:space="0" w:color="FFFFFF"/>
              <w:left w:val="none" w:sz="0" w:space="0" w:color="FFFFFF"/>
              <w:bottom w:val="none" w:sz="0" w:space="0" w:color="FFFFFF"/>
              <w:right w:val="none" w:sz="0" w:space="0" w:color="FFFFFF"/>
            </w:tcBorders>
          </w:tcPr>
          <w:p w14:paraId="6E6514B1" w14:textId="77777777" w:rsidR="005150AD" w:rsidRPr="008736FC" w:rsidRDefault="005150AD" w:rsidP="00A5540A">
            <w:pPr>
              <w:rPr>
                <w:sz w:val="16"/>
                <w:szCs w:val="16"/>
              </w:rPr>
            </w:pPr>
            <w:r w:rsidRPr="008736FC">
              <w:rPr>
                <w:rFonts w:eastAsia="Arial" w:cs="Arial"/>
                <w:sz w:val="16"/>
                <w:szCs w:val="16"/>
              </w:rPr>
              <w:t>Q1/10.4</w:t>
            </w:r>
          </w:p>
        </w:tc>
        <w:tc>
          <w:tcPr>
            <w:tcW w:w="0" w:type="auto"/>
            <w:tcBorders>
              <w:top w:val="none" w:sz="0" w:space="0" w:color="FFFFFF"/>
              <w:left w:val="none" w:sz="0" w:space="0" w:color="FFFFFF"/>
              <w:bottom w:val="none" w:sz="0" w:space="0" w:color="FFFFFF"/>
              <w:right w:val="none" w:sz="0" w:space="0" w:color="FFFFFF"/>
            </w:tcBorders>
          </w:tcPr>
          <w:p w14:paraId="36D7B6CD" w14:textId="77777777" w:rsidR="005150AD" w:rsidRPr="008736FC" w:rsidRDefault="005150AD" w:rsidP="00A5540A">
            <w:pPr>
              <w:rPr>
                <w:sz w:val="16"/>
                <w:szCs w:val="16"/>
              </w:rPr>
            </w:pPr>
            <w:r w:rsidRPr="008736FC">
              <w:rPr>
                <w:rFonts w:eastAsia="Arial" w:cs="Arial"/>
                <w:sz w:val="16"/>
                <w:szCs w:val="16"/>
              </w:rPr>
              <w:t>Bolivia</w:t>
            </w:r>
          </w:p>
        </w:tc>
        <w:tc>
          <w:tcPr>
            <w:tcW w:w="0" w:type="auto"/>
            <w:tcBorders>
              <w:top w:val="none" w:sz="0" w:space="0" w:color="FFFFFF"/>
              <w:left w:val="none" w:sz="0" w:space="0" w:color="FFFFFF"/>
              <w:bottom w:val="none" w:sz="0" w:space="0" w:color="FFFFFF"/>
              <w:right w:val="none" w:sz="0" w:space="0" w:color="FFFFFF"/>
            </w:tcBorders>
          </w:tcPr>
          <w:p w14:paraId="0C8CA1A1" w14:textId="77777777" w:rsidR="005150AD" w:rsidRPr="008736FC" w:rsidRDefault="005150AD" w:rsidP="00A5540A">
            <w:pPr>
              <w:rPr>
                <w:sz w:val="16"/>
                <w:szCs w:val="16"/>
              </w:rPr>
            </w:pPr>
            <w:r w:rsidRPr="008736FC">
              <w:rPr>
                <w:rFonts w:eastAsia="Arial" w:cs="Arial"/>
                <w:sz w:val="16"/>
                <w:szCs w:val="16"/>
              </w:rPr>
              <w:t>PV/BG/Bat</w:t>
            </w:r>
          </w:p>
        </w:tc>
        <w:tc>
          <w:tcPr>
            <w:tcW w:w="0" w:type="auto"/>
            <w:tcBorders>
              <w:top w:val="none" w:sz="0" w:space="0" w:color="FFFFFF"/>
              <w:left w:val="none" w:sz="0" w:space="0" w:color="FFFFFF"/>
              <w:bottom w:val="none" w:sz="0" w:space="0" w:color="FFFFFF"/>
              <w:right w:val="none" w:sz="0" w:space="0" w:color="FFFFFF"/>
            </w:tcBorders>
          </w:tcPr>
          <w:p w14:paraId="0A215816" w14:textId="77777777" w:rsidR="005150AD" w:rsidRPr="008736FC" w:rsidRDefault="005150AD" w:rsidP="00A5540A">
            <w:pPr>
              <w:rPr>
                <w:sz w:val="16"/>
                <w:szCs w:val="16"/>
              </w:rPr>
            </w:pPr>
            <w:r w:rsidRPr="008736FC">
              <w:rPr>
                <w:rFonts w:eastAsia="Arial" w:cs="Arial"/>
                <w:sz w:val="16"/>
                <w:szCs w:val="16"/>
              </w:rPr>
              <w:t>0.120</w:t>
            </w:r>
          </w:p>
        </w:tc>
        <w:tc>
          <w:tcPr>
            <w:tcW w:w="0" w:type="auto"/>
            <w:tcBorders>
              <w:top w:val="none" w:sz="0" w:space="0" w:color="FFFFFF"/>
              <w:left w:val="none" w:sz="0" w:space="0" w:color="FFFFFF"/>
              <w:bottom w:val="none" w:sz="0" w:space="0" w:color="FFFFFF"/>
              <w:right w:val="none" w:sz="0" w:space="0" w:color="FFFFFF"/>
            </w:tcBorders>
          </w:tcPr>
          <w:p w14:paraId="3C3CF91E" w14:textId="77777777" w:rsidR="005150AD" w:rsidRPr="008736FC" w:rsidRDefault="005150AD" w:rsidP="00A5540A">
            <w:pPr>
              <w:rPr>
                <w:sz w:val="16"/>
                <w:szCs w:val="16"/>
              </w:rPr>
            </w:pPr>
            <w:r w:rsidRPr="008736FC">
              <w:rPr>
                <w:rFonts w:eastAsia="Arial" w:cs="Arial"/>
                <w:sz w:val="16"/>
                <w:szCs w:val="16"/>
              </w:rPr>
              <w:t>65%</w:t>
            </w:r>
          </w:p>
        </w:tc>
        <w:tc>
          <w:tcPr>
            <w:tcW w:w="0" w:type="auto"/>
            <w:tcBorders>
              <w:top w:val="none" w:sz="0" w:space="0" w:color="FFFFFF"/>
              <w:left w:val="none" w:sz="0" w:space="0" w:color="FFFFFF"/>
              <w:bottom w:val="none" w:sz="0" w:space="0" w:color="FFFFFF"/>
              <w:right w:val="none" w:sz="0" w:space="0" w:color="FFFFFF"/>
            </w:tcBorders>
          </w:tcPr>
          <w:p w14:paraId="0A2DC56D"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18FB8BB1" w14:textId="77777777" w:rsidR="005150AD" w:rsidRPr="008736FC" w:rsidRDefault="005150AD" w:rsidP="00A5540A">
            <w:pPr>
              <w:rPr>
                <w:sz w:val="16"/>
                <w:szCs w:val="16"/>
              </w:rPr>
            </w:pPr>
            <w:r w:rsidRPr="008736FC">
              <w:rPr>
                <w:rFonts w:eastAsia="Arial" w:cs="Arial"/>
                <w:sz w:val="16"/>
                <w:szCs w:val="16"/>
              </w:rPr>
              <w:t>Coop</w:t>
            </w:r>
          </w:p>
        </w:tc>
        <w:tc>
          <w:tcPr>
            <w:tcW w:w="0" w:type="auto"/>
            <w:tcBorders>
              <w:top w:val="none" w:sz="0" w:space="0" w:color="FFFFFF"/>
              <w:left w:val="none" w:sz="0" w:space="0" w:color="FFFFFF"/>
              <w:bottom w:val="none" w:sz="0" w:space="0" w:color="FFFFFF"/>
              <w:right w:val="none" w:sz="0" w:space="0" w:color="FFFFFF"/>
            </w:tcBorders>
          </w:tcPr>
          <w:p w14:paraId="052AB569"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231F981E" w14:textId="77777777" w:rsidTr="00A5540A">
        <w:tc>
          <w:tcPr>
            <w:tcW w:w="0" w:type="auto"/>
            <w:tcBorders>
              <w:top w:val="none" w:sz="0" w:space="0" w:color="FFFFFF"/>
              <w:left w:val="none" w:sz="0" w:space="0" w:color="FFFFFF"/>
              <w:bottom w:val="none" w:sz="0" w:space="0" w:color="FFFFFF"/>
              <w:right w:val="none" w:sz="0" w:space="0" w:color="FFFFFF"/>
            </w:tcBorders>
          </w:tcPr>
          <w:p w14:paraId="4BE2EF0A" w14:textId="77777777" w:rsidR="005150AD" w:rsidRPr="008736FC" w:rsidRDefault="005150AD" w:rsidP="00A5540A">
            <w:pPr>
              <w:rPr>
                <w:sz w:val="16"/>
                <w:szCs w:val="16"/>
              </w:rPr>
            </w:pPr>
            <w:r w:rsidRPr="008736FC">
              <w:rPr>
                <w:rFonts w:eastAsia="Arial" w:cs="Arial"/>
                <w:sz w:val="16"/>
                <w:szCs w:val="16"/>
              </w:rPr>
              <w:t>Wei et al., 2023</w:t>
            </w:r>
          </w:p>
        </w:tc>
        <w:tc>
          <w:tcPr>
            <w:tcW w:w="0" w:type="auto"/>
            <w:tcBorders>
              <w:top w:val="none" w:sz="0" w:space="0" w:color="FFFFFF"/>
              <w:left w:val="none" w:sz="0" w:space="0" w:color="FFFFFF"/>
              <w:bottom w:val="none" w:sz="0" w:space="0" w:color="FFFFFF"/>
              <w:right w:val="none" w:sz="0" w:space="0" w:color="FFFFFF"/>
            </w:tcBorders>
          </w:tcPr>
          <w:p w14:paraId="5BF9365C" w14:textId="77777777" w:rsidR="005150AD" w:rsidRPr="008736FC" w:rsidRDefault="005150AD" w:rsidP="00A5540A">
            <w:pPr>
              <w:rPr>
                <w:sz w:val="16"/>
                <w:szCs w:val="16"/>
              </w:rPr>
            </w:pPr>
            <w:r w:rsidRPr="008736FC">
              <w:rPr>
                <w:rFonts w:eastAsia="Arial" w:cs="Arial"/>
                <w:sz w:val="16"/>
                <w:szCs w:val="16"/>
              </w:rPr>
              <w:t>Q1/6.7</w:t>
            </w:r>
          </w:p>
        </w:tc>
        <w:tc>
          <w:tcPr>
            <w:tcW w:w="0" w:type="auto"/>
            <w:tcBorders>
              <w:top w:val="none" w:sz="0" w:space="0" w:color="FFFFFF"/>
              <w:left w:val="none" w:sz="0" w:space="0" w:color="FFFFFF"/>
              <w:bottom w:val="none" w:sz="0" w:space="0" w:color="FFFFFF"/>
              <w:right w:val="none" w:sz="0" w:space="0" w:color="FFFFFF"/>
            </w:tcBorders>
          </w:tcPr>
          <w:p w14:paraId="02A75E90" w14:textId="77777777" w:rsidR="005150AD" w:rsidRPr="008736FC" w:rsidRDefault="005150AD" w:rsidP="00A5540A">
            <w:pPr>
              <w:rPr>
                <w:sz w:val="16"/>
                <w:szCs w:val="16"/>
              </w:rPr>
            </w:pPr>
            <w:r w:rsidRPr="008736FC">
              <w:rPr>
                <w:rFonts w:eastAsia="Arial" w:cs="Arial"/>
                <w:sz w:val="16"/>
                <w:szCs w:val="16"/>
              </w:rPr>
              <w:t>China</w:t>
            </w:r>
          </w:p>
        </w:tc>
        <w:tc>
          <w:tcPr>
            <w:tcW w:w="0" w:type="auto"/>
            <w:tcBorders>
              <w:top w:val="none" w:sz="0" w:space="0" w:color="FFFFFF"/>
              <w:left w:val="none" w:sz="0" w:space="0" w:color="FFFFFF"/>
              <w:bottom w:val="none" w:sz="0" w:space="0" w:color="FFFFFF"/>
              <w:right w:val="none" w:sz="0" w:space="0" w:color="FFFFFF"/>
            </w:tcBorders>
          </w:tcPr>
          <w:p w14:paraId="69E36671" w14:textId="77777777" w:rsidR="005150AD" w:rsidRPr="008736FC" w:rsidRDefault="005150AD" w:rsidP="00A5540A">
            <w:pPr>
              <w:rPr>
                <w:sz w:val="16"/>
                <w:szCs w:val="16"/>
              </w:rPr>
            </w:pPr>
            <w:r w:rsidRPr="008736FC">
              <w:rPr>
                <w:rFonts w:eastAsia="Arial" w:cs="Arial"/>
                <w:sz w:val="16"/>
                <w:szCs w:val="16"/>
              </w:rPr>
              <w:t>BG-CHP/PV/EV</w:t>
            </w:r>
          </w:p>
        </w:tc>
        <w:tc>
          <w:tcPr>
            <w:tcW w:w="0" w:type="auto"/>
            <w:tcBorders>
              <w:top w:val="none" w:sz="0" w:space="0" w:color="FFFFFF"/>
              <w:left w:val="none" w:sz="0" w:space="0" w:color="FFFFFF"/>
              <w:bottom w:val="none" w:sz="0" w:space="0" w:color="FFFFFF"/>
              <w:right w:val="none" w:sz="0" w:space="0" w:color="FFFFFF"/>
            </w:tcBorders>
          </w:tcPr>
          <w:p w14:paraId="53DDFCBB"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06357032" w14:textId="77777777" w:rsidR="005150AD" w:rsidRPr="008736FC" w:rsidRDefault="005150AD" w:rsidP="00A5540A">
            <w:pPr>
              <w:rPr>
                <w:sz w:val="16"/>
                <w:szCs w:val="16"/>
              </w:rPr>
            </w:pPr>
            <w:r w:rsidRPr="008736FC">
              <w:rPr>
                <w:rFonts w:eastAsia="Arial" w:cs="Arial"/>
                <w:sz w:val="16"/>
                <w:szCs w:val="16"/>
              </w:rPr>
              <w:t>Sign.</w:t>
            </w:r>
          </w:p>
        </w:tc>
        <w:tc>
          <w:tcPr>
            <w:tcW w:w="0" w:type="auto"/>
            <w:tcBorders>
              <w:top w:val="none" w:sz="0" w:space="0" w:color="FFFFFF"/>
              <w:left w:val="none" w:sz="0" w:space="0" w:color="FFFFFF"/>
              <w:bottom w:val="none" w:sz="0" w:space="0" w:color="FFFFFF"/>
              <w:right w:val="none" w:sz="0" w:space="0" w:color="FFFFFF"/>
            </w:tcBorders>
          </w:tcPr>
          <w:p w14:paraId="4B1DF4F9" w14:textId="77777777" w:rsidR="005150AD" w:rsidRPr="008736FC" w:rsidRDefault="005150AD" w:rsidP="00A5540A">
            <w:pPr>
              <w:rPr>
                <w:sz w:val="16"/>
                <w:szCs w:val="16"/>
              </w:rPr>
            </w:pPr>
            <w:r w:rsidRPr="008736FC">
              <w:rPr>
                <w:rFonts w:eastAsia="Arial" w:cs="Arial"/>
                <w:sz w:val="16"/>
                <w:szCs w:val="16"/>
              </w:rPr>
              <w:t>MOO</w:t>
            </w:r>
          </w:p>
        </w:tc>
        <w:tc>
          <w:tcPr>
            <w:tcW w:w="0" w:type="auto"/>
            <w:tcBorders>
              <w:top w:val="none" w:sz="0" w:space="0" w:color="FFFFFF"/>
              <w:left w:val="none" w:sz="0" w:space="0" w:color="FFFFFF"/>
              <w:bottom w:val="none" w:sz="0" w:space="0" w:color="FFFFFF"/>
              <w:right w:val="none" w:sz="0" w:space="0" w:color="FFFFFF"/>
            </w:tcBorders>
          </w:tcPr>
          <w:p w14:paraId="574BC0E2" w14:textId="77777777" w:rsidR="005150AD" w:rsidRPr="008736FC" w:rsidRDefault="005150AD" w:rsidP="00A5540A">
            <w:pPr>
              <w:rPr>
                <w:sz w:val="16"/>
                <w:szCs w:val="16"/>
              </w:rPr>
            </w:pPr>
            <w:r w:rsidRPr="008736FC">
              <w:rPr>
                <w:rFonts w:eastAsia="Arial" w:cs="Arial"/>
                <w:sz w:val="16"/>
                <w:szCs w:val="16"/>
              </w:rPr>
              <w:t>Prosum</w:t>
            </w:r>
          </w:p>
        </w:tc>
        <w:tc>
          <w:tcPr>
            <w:tcW w:w="0" w:type="auto"/>
            <w:tcBorders>
              <w:top w:val="none" w:sz="0" w:space="0" w:color="FFFFFF"/>
              <w:left w:val="none" w:sz="0" w:space="0" w:color="FFFFFF"/>
              <w:bottom w:val="none" w:sz="0" w:space="0" w:color="FFFFFF"/>
              <w:right w:val="none" w:sz="0" w:space="0" w:color="FFFFFF"/>
            </w:tcBorders>
          </w:tcPr>
          <w:p w14:paraId="1033826F"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2CB14C1F" w14:textId="77777777" w:rsidTr="00A5540A">
        <w:tc>
          <w:tcPr>
            <w:tcW w:w="0" w:type="auto"/>
            <w:tcBorders>
              <w:top w:val="none" w:sz="0" w:space="0" w:color="FFFFFF"/>
              <w:left w:val="none" w:sz="0" w:space="0" w:color="FFFFFF"/>
              <w:bottom w:val="none" w:sz="0" w:space="0" w:color="FFFFFF"/>
              <w:right w:val="none" w:sz="0" w:space="0" w:color="FFFFFF"/>
            </w:tcBorders>
          </w:tcPr>
          <w:p w14:paraId="0E1B8ECB" w14:textId="77777777" w:rsidR="005150AD" w:rsidRPr="008736FC" w:rsidRDefault="005150AD" w:rsidP="00A5540A">
            <w:pPr>
              <w:rPr>
                <w:sz w:val="16"/>
                <w:szCs w:val="16"/>
              </w:rPr>
            </w:pPr>
            <w:r w:rsidRPr="008736FC">
              <w:rPr>
                <w:rFonts w:eastAsia="Arial" w:cs="Arial"/>
                <w:sz w:val="16"/>
                <w:szCs w:val="16"/>
              </w:rPr>
              <w:t>Mwakitalima, 2023</w:t>
            </w:r>
          </w:p>
        </w:tc>
        <w:tc>
          <w:tcPr>
            <w:tcW w:w="0" w:type="auto"/>
            <w:tcBorders>
              <w:top w:val="none" w:sz="0" w:space="0" w:color="FFFFFF"/>
              <w:left w:val="none" w:sz="0" w:space="0" w:color="FFFFFF"/>
              <w:bottom w:val="none" w:sz="0" w:space="0" w:color="FFFFFF"/>
              <w:right w:val="none" w:sz="0" w:space="0" w:color="FFFFFF"/>
            </w:tcBorders>
          </w:tcPr>
          <w:p w14:paraId="5241B7B2" w14:textId="77777777" w:rsidR="005150AD" w:rsidRPr="008736FC" w:rsidRDefault="005150AD" w:rsidP="00A5540A">
            <w:pPr>
              <w:rPr>
                <w:sz w:val="16"/>
                <w:szCs w:val="16"/>
              </w:rPr>
            </w:pPr>
            <w:r w:rsidRPr="008736FC">
              <w:rPr>
                <w:rFonts w:eastAsia="Arial" w:cs="Arial"/>
                <w:sz w:val="16"/>
                <w:szCs w:val="16"/>
              </w:rPr>
              <w:t>Q2/2.1</w:t>
            </w:r>
          </w:p>
        </w:tc>
        <w:tc>
          <w:tcPr>
            <w:tcW w:w="0" w:type="auto"/>
            <w:tcBorders>
              <w:top w:val="none" w:sz="0" w:space="0" w:color="FFFFFF"/>
              <w:left w:val="none" w:sz="0" w:space="0" w:color="FFFFFF"/>
              <w:bottom w:val="none" w:sz="0" w:space="0" w:color="FFFFFF"/>
              <w:right w:val="none" w:sz="0" w:space="0" w:color="FFFFFF"/>
            </w:tcBorders>
          </w:tcPr>
          <w:p w14:paraId="3E30F91D" w14:textId="77777777" w:rsidR="005150AD" w:rsidRPr="008736FC" w:rsidRDefault="005150AD" w:rsidP="00A5540A">
            <w:pPr>
              <w:rPr>
                <w:sz w:val="16"/>
                <w:szCs w:val="16"/>
              </w:rPr>
            </w:pPr>
            <w:r w:rsidRPr="008736FC">
              <w:rPr>
                <w:rFonts w:eastAsia="Arial" w:cs="Arial"/>
                <w:sz w:val="16"/>
                <w:szCs w:val="16"/>
              </w:rPr>
              <w:t>Tanzania</w:t>
            </w:r>
          </w:p>
        </w:tc>
        <w:tc>
          <w:tcPr>
            <w:tcW w:w="0" w:type="auto"/>
            <w:tcBorders>
              <w:top w:val="none" w:sz="0" w:space="0" w:color="FFFFFF"/>
              <w:left w:val="none" w:sz="0" w:space="0" w:color="FFFFFF"/>
              <w:bottom w:val="none" w:sz="0" w:space="0" w:color="FFFFFF"/>
              <w:right w:val="none" w:sz="0" w:space="0" w:color="FFFFFF"/>
            </w:tcBorders>
          </w:tcPr>
          <w:p w14:paraId="77D19204" w14:textId="77777777" w:rsidR="005150AD" w:rsidRPr="008736FC" w:rsidRDefault="005150AD" w:rsidP="00A5540A">
            <w:pPr>
              <w:rPr>
                <w:sz w:val="16"/>
                <w:szCs w:val="16"/>
              </w:rPr>
            </w:pPr>
            <w:r w:rsidRPr="008736FC">
              <w:rPr>
                <w:rFonts w:eastAsia="Arial" w:cs="Arial"/>
                <w:sz w:val="16"/>
                <w:szCs w:val="16"/>
              </w:rPr>
              <w:t>PV/BG/Bat</w:t>
            </w:r>
          </w:p>
        </w:tc>
        <w:tc>
          <w:tcPr>
            <w:tcW w:w="0" w:type="auto"/>
            <w:tcBorders>
              <w:top w:val="none" w:sz="0" w:space="0" w:color="FFFFFF"/>
              <w:left w:val="none" w:sz="0" w:space="0" w:color="FFFFFF"/>
              <w:bottom w:val="none" w:sz="0" w:space="0" w:color="FFFFFF"/>
              <w:right w:val="none" w:sz="0" w:space="0" w:color="FFFFFF"/>
            </w:tcBorders>
          </w:tcPr>
          <w:p w14:paraId="3DDBA468" w14:textId="77777777" w:rsidR="005150AD" w:rsidRPr="008736FC" w:rsidRDefault="005150AD" w:rsidP="00A5540A">
            <w:pPr>
              <w:rPr>
                <w:sz w:val="16"/>
                <w:szCs w:val="16"/>
              </w:rPr>
            </w:pPr>
            <w:r w:rsidRPr="008736FC">
              <w:rPr>
                <w:rFonts w:eastAsia="Arial" w:cs="Arial"/>
                <w:sz w:val="16"/>
                <w:szCs w:val="16"/>
              </w:rPr>
              <w:t>0.180</w:t>
            </w:r>
          </w:p>
        </w:tc>
        <w:tc>
          <w:tcPr>
            <w:tcW w:w="0" w:type="auto"/>
            <w:tcBorders>
              <w:top w:val="none" w:sz="0" w:space="0" w:color="FFFFFF"/>
              <w:left w:val="none" w:sz="0" w:space="0" w:color="FFFFFF"/>
              <w:bottom w:val="none" w:sz="0" w:space="0" w:color="FFFFFF"/>
              <w:right w:val="none" w:sz="0" w:space="0" w:color="FFFFFF"/>
            </w:tcBorders>
          </w:tcPr>
          <w:p w14:paraId="2E3EF47C"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4036168F"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760C39CC"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4E123CBF" w14:textId="77777777" w:rsidR="005150AD" w:rsidRPr="008736FC" w:rsidRDefault="005150AD" w:rsidP="00A5540A">
            <w:pPr>
              <w:rPr>
                <w:sz w:val="16"/>
                <w:szCs w:val="16"/>
              </w:rPr>
            </w:pPr>
            <w:r w:rsidRPr="008736FC">
              <w:rPr>
                <w:rFonts w:eastAsia="Arial" w:cs="Arial"/>
                <w:sz w:val="16"/>
                <w:szCs w:val="16"/>
              </w:rPr>
              <w:t>Mean</w:t>
            </w:r>
          </w:p>
        </w:tc>
      </w:tr>
      <w:tr w:rsidR="005150AD" w:rsidRPr="008736FC" w14:paraId="1CF2BA58" w14:textId="77777777" w:rsidTr="00A5540A">
        <w:tc>
          <w:tcPr>
            <w:tcW w:w="0" w:type="auto"/>
            <w:tcBorders>
              <w:top w:val="none" w:sz="0" w:space="0" w:color="FFFFFF"/>
              <w:left w:val="none" w:sz="0" w:space="0" w:color="FFFFFF"/>
              <w:bottom w:val="none" w:sz="0" w:space="0" w:color="FFFFFF"/>
              <w:right w:val="none" w:sz="0" w:space="0" w:color="FFFFFF"/>
            </w:tcBorders>
          </w:tcPr>
          <w:p w14:paraId="28C207D9" w14:textId="77777777" w:rsidR="005150AD" w:rsidRPr="008736FC" w:rsidRDefault="005150AD" w:rsidP="00A5540A">
            <w:pPr>
              <w:rPr>
                <w:sz w:val="16"/>
                <w:szCs w:val="16"/>
              </w:rPr>
            </w:pPr>
            <w:r w:rsidRPr="008736FC">
              <w:rPr>
                <w:rFonts w:eastAsia="Arial" w:cs="Arial"/>
                <w:sz w:val="16"/>
                <w:szCs w:val="16"/>
              </w:rPr>
              <w:t>Herwandi et al., 2023</w:t>
            </w:r>
          </w:p>
        </w:tc>
        <w:tc>
          <w:tcPr>
            <w:tcW w:w="0" w:type="auto"/>
            <w:tcBorders>
              <w:top w:val="none" w:sz="0" w:space="0" w:color="FFFFFF"/>
              <w:left w:val="none" w:sz="0" w:space="0" w:color="FFFFFF"/>
              <w:bottom w:val="none" w:sz="0" w:space="0" w:color="FFFFFF"/>
              <w:right w:val="none" w:sz="0" w:space="0" w:color="FFFFFF"/>
            </w:tcBorders>
          </w:tcPr>
          <w:p w14:paraId="36B3C75B" w14:textId="77777777" w:rsidR="005150AD" w:rsidRPr="008736FC" w:rsidRDefault="005150AD" w:rsidP="00A5540A">
            <w:pPr>
              <w:rPr>
                <w:sz w:val="16"/>
                <w:szCs w:val="16"/>
              </w:rPr>
            </w:pPr>
            <w:r w:rsidRPr="008736FC">
              <w:rPr>
                <w:rFonts w:eastAsia="Arial" w:cs="Arial"/>
                <w:sz w:val="16"/>
                <w:szCs w:val="16"/>
              </w:rPr>
              <w:t>Q3/1.2</w:t>
            </w:r>
          </w:p>
        </w:tc>
        <w:tc>
          <w:tcPr>
            <w:tcW w:w="0" w:type="auto"/>
            <w:tcBorders>
              <w:top w:val="none" w:sz="0" w:space="0" w:color="FFFFFF"/>
              <w:left w:val="none" w:sz="0" w:space="0" w:color="FFFFFF"/>
              <w:bottom w:val="none" w:sz="0" w:space="0" w:color="FFFFFF"/>
              <w:right w:val="none" w:sz="0" w:space="0" w:color="FFFFFF"/>
            </w:tcBorders>
          </w:tcPr>
          <w:p w14:paraId="29F3B864" w14:textId="77777777" w:rsidR="005150AD" w:rsidRPr="008736FC" w:rsidRDefault="005150AD" w:rsidP="00A5540A">
            <w:pPr>
              <w:rPr>
                <w:sz w:val="16"/>
                <w:szCs w:val="16"/>
              </w:rPr>
            </w:pPr>
            <w:r w:rsidRPr="008736FC">
              <w:rPr>
                <w:rFonts w:eastAsia="Arial" w:cs="Arial"/>
                <w:sz w:val="16"/>
                <w:szCs w:val="16"/>
              </w:rPr>
              <w:t>Indonesia</w:t>
            </w:r>
          </w:p>
        </w:tc>
        <w:tc>
          <w:tcPr>
            <w:tcW w:w="0" w:type="auto"/>
            <w:tcBorders>
              <w:top w:val="none" w:sz="0" w:space="0" w:color="FFFFFF"/>
              <w:left w:val="none" w:sz="0" w:space="0" w:color="FFFFFF"/>
              <w:bottom w:val="none" w:sz="0" w:space="0" w:color="FFFFFF"/>
              <w:right w:val="none" w:sz="0" w:space="0" w:color="FFFFFF"/>
            </w:tcBorders>
          </w:tcPr>
          <w:p w14:paraId="05F58F00" w14:textId="77777777" w:rsidR="005150AD" w:rsidRPr="008736FC" w:rsidRDefault="005150AD" w:rsidP="00A5540A">
            <w:pPr>
              <w:rPr>
                <w:sz w:val="16"/>
                <w:szCs w:val="16"/>
              </w:rPr>
            </w:pPr>
            <w:r w:rsidRPr="008736FC">
              <w:rPr>
                <w:rFonts w:eastAsia="Arial" w:cs="Arial"/>
                <w:sz w:val="16"/>
                <w:szCs w:val="16"/>
              </w:rPr>
              <w:t>PV/BM/Grid</w:t>
            </w:r>
          </w:p>
        </w:tc>
        <w:tc>
          <w:tcPr>
            <w:tcW w:w="0" w:type="auto"/>
            <w:tcBorders>
              <w:top w:val="none" w:sz="0" w:space="0" w:color="FFFFFF"/>
              <w:left w:val="none" w:sz="0" w:space="0" w:color="FFFFFF"/>
              <w:bottom w:val="none" w:sz="0" w:space="0" w:color="FFFFFF"/>
              <w:right w:val="none" w:sz="0" w:space="0" w:color="FFFFFF"/>
            </w:tcBorders>
          </w:tcPr>
          <w:p w14:paraId="387BAF18"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7BF8F91E"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1979E618"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747CD34C"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73C30DBB" w14:textId="77777777" w:rsidR="005150AD" w:rsidRPr="008736FC" w:rsidRDefault="005150AD" w:rsidP="00A5540A">
            <w:pPr>
              <w:rPr>
                <w:sz w:val="16"/>
                <w:szCs w:val="16"/>
              </w:rPr>
            </w:pPr>
            <w:r w:rsidRPr="008736FC">
              <w:rPr>
                <w:rFonts w:eastAsia="Arial" w:cs="Arial"/>
                <w:sz w:val="16"/>
                <w:szCs w:val="16"/>
              </w:rPr>
              <w:t>Mean</w:t>
            </w:r>
          </w:p>
        </w:tc>
      </w:tr>
      <w:tr w:rsidR="005150AD" w:rsidRPr="008736FC" w14:paraId="676C5001" w14:textId="77777777" w:rsidTr="00A5540A">
        <w:tc>
          <w:tcPr>
            <w:tcW w:w="0" w:type="auto"/>
            <w:tcBorders>
              <w:top w:val="none" w:sz="0" w:space="0" w:color="FFFFFF"/>
              <w:left w:val="none" w:sz="0" w:space="0" w:color="FFFFFF"/>
              <w:bottom w:val="none" w:sz="0" w:space="0" w:color="FFFFFF"/>
              <w:right w:val="none" w:sz="0" w:space="0" w:color="FFFFFF"/>
            </w:tcBorders>
          </w:tcPr>
          <w:p w14:paraId="26E37BBE" w14:textId="77777777" w:rsidR="005150AD" w:rsidRPr="008736FC" w:rsidRDefault="005150AD" w:rsidP="00A5540A">
            <w:pPr>
              <w:rPr>
                <w:sz w:val="16"/>
                <w:szCs w:val="16"/>
              </w:rPr>
            </w:pPr>
            <w:r w:rsidRPr="008736FC">
              <w:rPr>
                <w:rFonts w:eastAsia="Arial" w:cs="Arial"/>
                <w:sz w:val="16"/>
                <w:szCs w:val="16"/>
              </w:rPr>
              <w:t>Hua et al., 2022</w:t>
            </w:r>
          </w:p>
        </w:tc>
        <w:tc>
          <w:tcPr>
            <w:tcW w:w="0" w:type="auto"/>
            <w:tcBorders>
              <w:top w:val="none" w:sz="0" w:space="0" w:color="FFFFFF"/>
              <w:left w:val="none" w:sz="0" w:space="0" w:color="FFFFFF"/>
              <w:bottom w:val="none" w:sz="0" w:space="0" w:color="FFFFFF"/>
              <w:right w:val="none" w:sz="0" w:space="0" w:color="FFFFFF"/>
            </w:tcBorders>
          </w:tcPr>
          <w:p w14:paraId="000EDD3A" w14:textId="77777777" w:rsidR="005150AD" w:rsidRPr="008736FC" w:rsidRDefault="005150AD" w:rsidP="00A5540A">
            <w:pPr>
              <w:rPr>
                <w:sz w:val="16"/>
                <w:szCs w:val="16"/>
              </w:rPr>
            </w:pPr>
            <w:r w:rsidRPr="008736FC">
              <w:rPr>
                <w:rFonts w:eastAsia="Arial" w:cs="Arial"/>
                <w:sz w:val="16"/>
                <w:szCs w:val="16"/>
              </w:rPr>
              <w:t>Q1/9.0</w:t>
            </w:r>
          </w:p>
        </w:tc>
        <w:tc>
          <w:tcPr>
            <w:tcW w:w="0" w:type="auto"/>
            <w:tcBorders>
              <w:top w:val="none" w:sz="0" w:space="0" w:color="FFFFFF"/>
              <w:left w:val="none" w:sz="0" w:space="0" w:color="FFFFFF"/>
              <w:bottom w:val="none" w:sz="0" w:space="0" w:color="FFFFFF"/>
              <w:right w:val="none" w:sz="0" w:space="0" w:color="FFFFFF"/>
            </w:tcBorders>
          </w:tcPr>
          <w:p w14:paraId="5549AC32" w14:textId="77777777" w:rsidR="005150AD" w:rsidRPr="008736FC" w:rsidRDefault="005150AD" w:rsidP="00A5540A">
            <w:pPr>
              <w:rPr>
                <w:sz w:val="16"/>
                <w:szCs w:val="16"/>
              </w:rPr>
            </w:pPr>
            <w:r w:rsidRPr="008736FC">
              <w:rPr>
                <w:rFonts w:eastAsia="Arial" w:cs="Arial"/>
                <w:sz w:val="16"/>
                <w:szCs w:val="16"/>
              </w:rPr>
              <w:t>China</w:t>
            </w:r>
          </w:p>
        </w:tc>
        <w:tc>
          <w:tcPr>
            <w:tcW w:w="0" w:type="auto"/>
            <w:tcBorders>
              <w:top w:val="none" w:sz="0" w:space="0" w:color="FFFFFF"/>
              <w:left w:val="none" w:sz="0" w:space="0" w:color="FFFFFF"/>
              <w:bottom w:val="none" w:sz="0" w:space="0" w:color="FFFFFF"/>
              <w:right w:val="none" w:sz="0" w:space="0" w:color="FFFFFF"/>
            </w:tcBorders>
          </w:tcPr>
          <w:p w14:paraId="065FE7DD" w14:textId="77777777" w:rsidR="005150AD" w:rsidRPr="008736FC" w:rsidRDefault="005150AD" w:rsidP="00A5540A">
            <w:pPr>
              <w:rPr>
                <w:sz w:val="16"/>
                <w:szCs w:val="16"/>
              </w:rPr>
            </w:pPr>
            <w:r w:rsidRPr="008736FC">
              <w:rPr>
                <w:rFonts w:eastAsia="Arial" w:cs="Arial"/>
                <w:sz w:val="16"/>
                <w:szCs w:val="16"/>
              </w:rPr>
              <w:t>PV/BG/CHP</w:t>
            </w:r>
          </w:p>
        </w:tc>
        <w:tc>
          <w:tcPr>
            <w:tcW w:w="0" w:type="auto"/>
            <w:tcBorders>
              <w:top w:val="none" w:sz="0" w:space="0" w:color="FFFFFF"/>
              <w:left w:val="none" w:sz="0" w:space="0" w:color="FFFFFF"/>
              <w:bottom w:val="none" w:sz="0" w:space="0" w:color="FFFFFF"/>
              <w:right w:val="none" w:sz="0" w:space="0" w:color="FFFFFF"/>
            </w:tcBorders>
          </w:tcPr>
          <w:p w14:paraId="284EC767"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71448425"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6C8E7573" w14:textId="77777777" w:rsidR="005150AD" w:rsidRPr="008736FC" w:rsidRDefault="005150AD" w:rsidP="00A5540A">
            <w:pPr>
              <w:rPr>
                <w:sz w:val="16"/>
                <w:szCs w:val="16"/>
              </w:rPr>
            </w:pPr>
            <w:r w:rsidRPr="008736FC">
              <w:rPr>
                <w:rFonts w:eastAsia="Arial" w:cs="Arial"/>
                <w:sz w:val="16"/>
                <w:szCs w:val="16"/>
              </w:rPr>
              <w:t>T.Games</w:t>
            </w:r>
          </w:p>
        </w:tc>
        <w:tc>
          <w:tcPr>
            <w:tcW w:w="0" w:type="auto"/>
            <w:tcBorders>
              <w:top w:val="none" w:sz="0" w:space="0" w:color="FFFFFF"/>
              <w:left w:val="none" w:sz="0" w:space="0" w:color="FFFFFF"/>
              <w:bottom w:val="none" w:sz="0" w:space="0" w:color="FFFFFF"/>
              <w:right w:val="none" w:sz="0" w:space="0" w:color="FFFFFF"/>
            </w:tcBorders>
          </w:tcPr>
          <w:p w14:paraId="303CC047" w14:textId="77777777" w:rsidR="005150AD" w:rsidRPr="008736FC" w:rsidRDefault="005150AD" w:rsidP="00A5540A">
            <w:pPr>
              <w:rPr>
                <w:sz w:val="16"/>
                <w:szCs w:val="16"/>
              </w:rPr>
            </w:pPr>
            <w:r w:rsidRPr="008736FC">
              <w:rPr>
                <w:rFonts w:eastAsia="Arial" w:cs="Arial"/>
                <w:sz w:val="16"/>
                <w:szCs w:val="16"/>
              </w:rPr>
              <w:t>P2P</w:t>
            </w:r>
          </w:p>
        </w:tc>
        <w:tc>
          <w:tcPr>
            <w:tcW w:w="0" w:type="auto"/>
            <w:tcBorders>
              <w:top w:val="none" w:sz="0" w:space="0" w:color="FFFFFF"/>
              <w:left w:val="none" w:sz="0" w:space="0" w:color="FFFFFF"/>
              <w:bottom w:val="none" w:sz="0" w:space="0" w:color="FFFFFF"/>
              <w:right w:val="none" w:sz="0" w:space="0" w:color="FFFFFF"/>
            </w:tcBorders>
          </w:tcPr>
          <w:p w14:paraId="25A9353E"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325E0E3B" w14:textId="77777777" w:rsidTr="00A5540A">
        <w:tc>
          <w:tcPr>
            <w:tcW w:w="0" w:type="auto"/>
            <w:tcBorders>
              <w:top w:val="none" w:sz="0" w:space="0" w:color="FFFFFF"/>
              <w:left w:val="none" w:sz="0" w:space="0" w:color="FFFFFF"/>
              <w:bottom w:val="none" w:sz="0" w:space="0" w:color="FFFFFF"/>
              <w:right w:val="none" w:sz="0" w:space="0" w:color="FFFFFF"/>
            </w:tcBorders>
          </w:tcPr>
          <w:p w14:paraId="41463751" w14:textId="77777777" w:rsidR="005150AD" w:rsidRPr="008736FC" w:rsidRDefault="005150AD" w:rsidP="00A5540A">
            <w:pPr>
              <w:rPr>
                <w:sz w:val="16"/>
                <w:szCs w:val="16"/>
              </w:rPr>
            </w:pPr>
            <w:r w:rsidRPr="008736FC">
              <w:rPr>
                <w:rFonts w:eastAsia="Arial" w:cs="Arial"/>
                <w:sz w:val="16"/>
                <w:szCs w:val="16"/>
              </w:rPr>
              <w:lastRenderedPageBreak/>
              <w:t>Nawab et al., 2022</w:t>
            </w:r>
          </w:p>
        </w:tc>
        <w:tc>
          <w:tcPr>
            <w:tcW w:w="0" w:type="auto"/>
            <w:tcBorders>
              <w:top w:val="none" w:sz="0" w:space="0" w:color="FFFFFF"/>
              <w:left w:val="none" w:sz="0" w:space="0" w:color="FFFFFF"/>
              <w:bottom w:val="none" w:sz="0" w:space="0" w:color="FFFFFF"/>
              <w:right w:val="none" w:sz="0" w:space="0" w:color="FFFFFF"/>
            </w:tcBorders>
          </w:tcPr>
          <w:p w14:paraId="3DC4E90E" w14:textId="77777777" w:rsidR="005150AD" w:rsidRPr="008736FC" w:rsidRDefault="005150AD" w:rsidP="00A5540A">
            <w:pPr>
              <w:rPr>
                <w:sz w:val="16"/>
                <w:szCs w:val="16"/>
              </w:rPr>
            </w:pPr>
            <w:r w:rsidRPr="008736FC">
              <w:rPr>
                <w:rFonts w:eastAsia="Arial" w:cs="Arial"/>
                <w:sz w:val="16"/>
                <w:szCs w:val="16"/>
              </w:rPr>
              <w:t>Q1/3.9</w:t>
            </w:r>
          </w:p>
        </w:tc>
        <w:tc>
          <w:tcPr>
            <w:tcW w:w="0" w:type="auto"/>
            <w:tcBorders>
              <w:top w:val="none" w:sz="0" w:space="0" w:color="FFFFFF"/>
              <w:left w:val="none" w:sz="0" w:space="0" w:color="FFFFFF"/>
              <w:bottom w:val="none" w:sz="0" w:space="0" w:color="FFFFFF"/>
              <w:right w:val="none" w:sz="0" w:space="0" w:color="FFFFFF"/>
            </w:tcBorders>
          </w:tcPr>
          <w:p w14:paraId="462D94A1" w14:textId="77777777" w:rsidR="005150AD" w:rsidRPr="008736FC" w:rsidRDefault="005150AD" w:rsidP="00A5540A">
            <w:pPr>
              <w:rPr>
                <w:sz w:val="16"/>
                <w:szCs w:val="16"/>
              </w:rPr>
            </w:pPr>
            <w:r w:rsidRPr="008736FC">
              <w:rPr>
                <w:rFonts w:eastAsia="Arial" w:cs="Arial"/>
                <w:sz w:val="16"/>
                <w:szCs w:val="16"/>
              </w:rPr>
              <w:t>Pakistan</w:t>
            </w:r>
          </w:p>
        </w:tc>
        <w:tc>
          <w:tcPr>
            <w:tcW w:w="0" w:type="auto"/>
            <w:tcBorders>
              <w:top w:val="none" w:sz="0" w:space="0" w:color="FFFFFF"/>
              <w:left w:val="none" w:sz="0" w:space="0" w:color="FFFFFF"/>
              <w:bottom w:val="none" w:sz="0" w:space="0" w:color="FFFFFF"/>
              <w:right w:val="none" w:sz="0" w:space="0" w:color="FFFFFF"/>
            </w:tcBorders>
          </w:tcPr>
          <w:p w14:paraId="5DABB675" w14:textId="77777777" w:rsidR="005150AD" w:rsidRPr="008736FC" w:rsidRDefault="005150AD" w:rsidP="00A5540A">
            <w:pPr>
              <w:rPr>
                <w:sz w:val="16"/>
                <w:szCs w:val="16"/>
              </w:rPr>
            </w:pPr>
            <w:r w:rsidRPr="008736FC">
              <w:rPr>
                <w:rFonts w:eastAsia="Arial" w:cs="Arial"/>
                <w:sz w:val="16"/>
                <w:szCs w:val="16"/>
              </w:rPr>
              <w:t>PV/BG/Bat</w:t>
            </w:r>
          </w:p>
        </w:tc>
        <w:tc>
          <w:tcPr>
            <w:tcW w:w="0" w:type="auto"/>
            <w:tcBorders>
              <w:top w:val="none" w:sz="0" w:space="0" w:color="FFFFFF"/>
              <w:left w:val="none" w:sz="0" w:space="0" w:color="FFFFFF"/>
              <w:bottom w:val="none" w:sz="0" w:space="0" w:color="FFFFFF"/>
              <w:right w:val="none" w:sz="0" w:space="0" w:color="FFFFFF"/>
            </w:tcBorders>
          </w:tcPr>
          <w:p w14:paraId="1F839BC5"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16FB924F" w14:textId="77777777" w:rsidR="005150AD" w:rsidRPr="008736FC" w:rsidRDefault="005150AD" w:rsidP="00A5540A">
            <w:pPr>
              <w:rPr>
                <w:sz w:val="16"/>
                <w:szCs w:val="16"/>
              </w:rPr>
            </w:pPr>
            <w:r w:rsidRPr="008736FC">
              <w:rPr>
                <w:rFonts w:eastAsia="Arial" w:cs="Arial"/>
                <w:sz w:val="16"/>
                <w:szCs w:val="16"/>
              </w:rPr>
              <w:t>80%</w:t>
            </w:r>
          </w:p>
        </w:tc>
        <w:tc>
          <w:tcPr>
            <w:tcW w:w="0" w:type="auto"/>
            <w:tcBorders>
              <w:top w:val="none" w:sz="0" w:space="0" w:color="FFFFFF"/>
              <w:left w:val="none" w:sz="0" w:space="0" w:color="FFFFFF"/>
              <w:bottom w:val="none" w:sz="0" w:space="0" w:color="FFFFFF"/>
              <w:right w:val="none" w:sz="0" w:space="0" w:color="FFFFFF"/>
            </w:tcBorders>
          </w:tcPr>
          <w:p w14:paraId="4C28ADF3"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4FA62788"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34476798"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1D618F2B" w14:textId="77777777" w:rsidTr="00A5540A">
        <w:tc>
          <w:tcPr>
            <w:tcW w:w="0" w:type="auto"/>
            <w:tcBorders>
              <w:top w:val="none" w:sz="0" w:space="0" w:color="FFFFFF"/>
              <w:left w:val="none" w:sz="0" w:space="0" w:color="FFFFFF"/>
              <w:bottom w:val="none" w:sz="0" w:space="0" w:color="FFFFFF"/>
              <w:right w:val="none" w:sz="0" w:space="0" w:color="FFFFFF"/>
            </w:tcBorders>
          </w:tcPr>
          <w:p w14:paraId="5D54C95F" w14:textId="77777777" w:rsidR="005150AD" w:rsidRPr="008736FC" w:rsidRDefault="005150AD" w:rsidP="00A5540A">
            <w:pPr>
              <w:rPr>
                <w:sz w:val="16"/>
                <w:szCs w:val="16"/>
              </w:rPr>
            </w:pPr>
            <w:r w:rsidRPr="008736FC">
              <w:rPr>
                <w:rFonts w:eastAsia="Arial" w:cs="Arial"/>
                <w:sz w:val="16"/>
                <w:szCs w:val="16"/>
              </w:rPr>
              <w:t>Buller et al., 2022</w:t>
            </w:r>
          </w:p>
        </w:tc>
        <w:tc>
          <w:tcPr>
            <w:tcW w:w="0" w:type="auto"/>
            <w:tcBorders>
              <w:top w:val="none" w:sz="0" w:space="0" w:color="FFFFFF"/>
              <w:left w:val="none" w:sz="0" w:space="0" w:color="FFFFFF"/>
              <w:bottom w:val="none" w:sz="0" w:space="0" w:color="FFFFFF"/>
              <w:right w:val="none" w:sz="0" w:space="0" w:color="FFFFFF"/>
            </w:tcBorders>
          </w:tcPr>
          <w:p w14:paraId="18BE167C" w14:textId="77777777" w:rsidR="005150AD" w:rsidRPr="008736FC" w:rsidRDefault="005150AD" w:rsidP="00A5540A">
            <w:pPr>
              <w:rPr>
                <w:sz w:val="16"/>
                <w:szCs w:val="16"/>
              </w:rPr>
            </w:pPr>
            <w:r w:rsidRPr="008736FC">
              <w:rPr>
                <w:rFonts w:eastAsia="Arial" w:cs="Arial"/>
                <w:sz w:val="16"/>
                <w:szCs w:val="16"/>
              </w:rPr>
              <w:t>Q1/8.7</w:t>
            </w:r>
          </w:p>
        </w:tc>
        <w:tc>
          <w:tcPr>
            <w:tcW w:w="0" w:type="auto"/>
            <w:tcBorders>
              <w:top w:val="none" w:sz="0" w:space="0" w:color="FFFFFF"/>
              <w:left w:val="none" w:sz="0" w:space="0" w:color="FFFFFF"/>
              <w:bottom w:val="none" w:sz="0" w:space="0" w:color="FFFFFF"/>
              <w:right w:val="none" w:sz="0" w:space="0" w:color="FFFFFF"/>
            </w:tcBorders>
          </w:tcPr>
          <w:p w14:paraId="4F7145C6" w14:textId="77777777" w:rsidR="005150AD" w:rsidRPr="008736FC" w:rsidRDefault="005150AD" w:rsidP="00A5540A">
            <w:pPr>
              <w:rPr>
                <w:sz w:val="16"/>
                <w:szCs w:val="16"/>
              </w:rPr>
            </w:pPr>
            <w:r w:rsidRPr="008736FC">
              <w:rPr>
                <w:rFonts w:eastAsia="Arial" w:cs="Arial"/>
                <w:sz w:val="16"/>
                <w:szCs w:val="16"/>
              </w:rPr>
              <w:t>Brazil</w:t>
            </w:r>
          </w:p>
        </w:tc>
        <w:tc>
          <w:tcPr>
            <w:tcW w:w="0" w:type="auto"/>
            <w:tcBorders>
              <w:top w:val="none" w:sz="0" w:space="0" w:color="FFFFFF"/>
              <w:left w:val="none" w:sz="0" w:space="0" w:color="FFFFFF"/>
              <w:bottom w:val="none" w:sz="0" w:space="0" w:color="FFFFFF"/>
              <w:right w:val="none" w:sz="0" w:space="0" w:color="FFFFFF"/>
            </w:tcBorders>
          </w:tcPr>
          <w:p w14:paraId="478E95A5" w14:textId="77777777" w:rsidR="005150AD" w:rsidRPr="008736FC" w:rsidRDefault="005150AD" w:rsidP="00A5540A">
            <w:pPr>
              <w:rPr>
                <w:sz w:val="16"/>
                <w:szCs w:val="16"/>
              </w:rPr>
            </w:pPr>
            <w:r w:rsidRPr="008736FC">
              <w:rPr>
                <w:rFonts w:eastAsia="Arial" w:cs="Arial"/>
                <w:sz w:val="16"/>
                <w:szCs w:val="16"/>
              </w:rPr>
              <w:t>PV/Gasif/BG</w:t>
            </w:r>
          </w:p>
        </w:tc>
        <w:tc>
          <w:tcPr>
            <w:tcW w:w="0" w:type="auto"/>
            <w:tcBorders>
              <w:top w:val="none" w:sz="0" w:space="0" w:color="FFFFFF"/>
              <w:left w:val="none" w:sz="0" w:space="0" w:color="FFFFFF"/>
              <w:bottom w:val="none" w:sz="0" w:space="0" w:color="FFFFFF"/>
              <w:right w:val="none" w:sz="0" w:space="0" w:color="FFFFFF"/>
            </w:tcBorders>
          </w:tcPr>
          <w:p w14:paraId="440FB72E" w14:textId="77777777" w:rsidR="005150AD" w:rsidRPr="008736FC" w:rsidRDefault="005150AD" w:rsidP="00A5540A">
            <w:pPr>
              <w:rPr>
                <w:sz w:val="16"/>
                <w:szCs w:val="16"/>
              </w:rPr>
            </w:pPr>
            <w:r w:rsidRPr="008736FC">
              <w:rPr>
                <w:rFonts w:eastAsia="Arial" w:cs="Arial"/>
                <w:sz w:val="16"/>
                <w:szCs w:val="16"/>
              </w:rPr>
              <w:t>0.030</w:t>
            </w:r>
          </w:p>
        </w:tc>
        <w:tc>
          <w:tcPr>
            <w:tcW w:w="0" w:type="auto"/>
            <w:tcBorders>
              <w:top w:val="none" w:sz="0" w:space="0" w:color="FFFFFF"/>
              <w:left w:val="none" w:sz="0" w:space="0" w:color="FFFFFF"/>
              <w:bottom w:val="none" w:sz="0" w:space="0" w:color="FFFFFF"/>
              <w:right w:val="none" w:sz="0" w:space="0" w:color="FFFFFF"/>
            </w:tcBorders>
          </w:tcPr>
          <w:p w14:paraId="29F32A31"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70A66267"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3A1A09FF" w14:textId="77777777" w:rsidR="005150AD" w:rsidRPr="008736FC" w:rsidRDefault="005150AD" w:rsidP="00A5540A">
            <w:pPr>
              <w:rPr>
                <w:sz w:val="16"/>
                <w:szCs w:val="16"/>
              </w:rPr>
            </w:pPr>
            <w:r w:rsidRPr="008736FC">
              <w:rPr>
                <w:rFonts w:eastAsia="Arial" w:cs="Arial"/>
                <w:sz w:val="16"/>
                <w:szCs w:val="16"/>
              </w:rPr>
              <w:t>ESCO</w:t>
            </w:r>
          </w:p>
        </w:tc>
        <w:tc>
          <w:tcPr>
            <w:tcW w:w="0" w:type="auto"/>
            <w:tcBorders>
              <w:top w:val="none" w:sz="0" w:space="0" w:color="FFFFFF"/>
              <w:left w:val="none" w:sz="0" w:space="0" w:color="FFFFFF"/>
              <w:bottom w:val="none" w:sz="0" w:space="0" w:color="FFFFFF"/>
              <w:right w:val="none" w:sz="0" w:space="0" w:color="FFFFFF"/>
            </w:tcBorders>
          </w:tcPr>
          <w:p w14:paraId="13FE49CA"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20D0E7D" w14:textId="77777777" w:rsidTr="00A5540A">
        <w:tc>
          <w:tcPr>
            <w:tcW w:w="0" w:type="auto"/>
            <w:tcBorders>
              <w:top w:val="none" w:sz="0" w:space="0" w:color="FFFFFF"/>
              <w:left w:val="none" w:sz="0" w:space="0" w:color="FFFFFF"/>
              <w:bottom w:val="none" w:sz="0" w:space="0" w:color="FFFFFF"/>
              <w:right w:val="none" w:sz="0" w:space="0" w:color="FFFFFF"/>
            </w:tcBorders>
          </w:tcPr>
          <w:p w14:paraId="42BE34B8" w14:textId="77777777" w:rsidR="005150AD" w:rsidRPr="008736FC" w:rsidRDefault="005150AD" w:rsidP="00A5540A">
            <w:pPr>
              <w:rPr>
                <w:sz w:val="16"/>
                <w:szCs w:val="16"/>
              </w:rPr>
            </w:pPr>
            <w:r w:rsidRPr="008736FC">
              <w:rPr>
                <w:rFonts w:eastAsia="Arial" w:cs="Arial"/>
                <w:sz w:val="16"/>
                <w:szCs w:val="16"/>
              </w:rPr>
              <w:t>Okonkwo et al., 2022</w:t>
            </w:r>
          </w:p>
        </w:tc>
        <w:tc>
          <w:tcPr>
            <w:tcW w:w="0" w:type="auto"/>
            <w:tcBorders>
              <w:top w:val="none" w:sz="0" w:space="0" w:color="FFFFFF"/>
              <w:left w:val="none" w:sz="0" w:space="0" w:color="FFFFFF"/>
              <w:bottom w:val="none" w:sz="0" w:space="0" w:color="FFFFFF"/>
              <w:right w:val="none" w:sz="0" w:space="0" w:color="FFFFFF"/>
            </w:tcBorders>
          </w:tcPr>
          <w:p w14:paraId="15F9575B" w14:textId="77777777" w:rsidR="005150AD" w:rsidRPr="008736FC" w:rsidRDefault="005150AD" w:rsidP="00A5540A">
            <w:pPr>
              <w:rPr>
                <w:sz w:val="16"/>
                <w:szCs w:val="16"/>
              </w:rPr>
            </w:pPr>
            <w:r w:rsidRPr="008736FC">
              <w:rPr>
                <w:rFonts w:eastAsia="Arial" w:cs="Arial"/>
                <w:sz w:val="16"/>
                <w:szCs w:val="16"/>
              </w:rPr>
              <w:t>Q2/3.0</w:t>
            </w:r>
          </w:p>
        </w:tc>
        <w:tc>
          <w:tcPr>
            <w:tcW w:w="0" w:type="auto"/>
            <w:tcBorders>
              <w:top w:val="none" w:sz="0" w:space="0" w:color="FFFFFF"/>
              <w:left w:val="none" w:sz="0" w:space="0" w:color="FFFFFF"/>
              <w:bottom w:val="none" w:sz="0" w:space="0" w:color="FFFFFF"/>
              <w:right w:val="none" w:sz="0" w:space="0" w:color="FFFFFF"/>
            </w:tcBorders>
          </w:tcPr>
          <w:p w14:paraId="1998EFBD" w14:textId="77777777" w:rsidR="005150AD" w:rsidRPr="008736FC" w:rsidRDefault="005150AD" w:rsidP="00A5540A">
            <w:pPr>
              <w:rPr>
                <w:sz w:val="16"/>
                <w:szCs w:val="16"/>
              </w:rPr>
            </w:pPr>
            <w:r w:rsidRPr="008736FC">
              <w:rPr>
                <w:rFonts w:eastAsia="Arial" w:cs="Arial"/>
                <w:sz w:val="16"/>
                <w:szCs w:val="16"/>
              </w:rPr>
              <w:t>Nigeria</w:t>
            </w:r>
          </w:p>
        </w:tc>
        <w:tc>
          <w:tcPr>
            <w:tcW w:w="0" w:type="auto"/>
            <w:tcBorders>
              <w:top w:val="none" w:sz="0" w:space="0" w:color="FFFFFF"/>
              <w:left w:val="none" w:sz="0" w:space="0" w:color="FFFFFF"/>
              <w:bottom w:val="none" w:sz="0" w:space="0" w:color="FFFFFF"/>
              <w:right w:val="none" w:sz="0" w:space="0" w:color="FFFFFF"/>
            </w:tcBorders>
          </w:tcPr>
          <w:p w14:paraId="1B31E98C" w14:textId="77777777" w:rsidR="005150AD" w:rsidRPr="008736FC" w:rsidRDefault="005150AD" w:rsidP="00A5540A">
            <w:pPr>
              <w:rPr>
                <w:sz w:val="16"/>
                <w:szCs w:val="16"/>
              </w:rPr>
            </w:pPr>
            <w:r w:rsidRPr="008736FC">
              <w:rPr>
                <w:rFonts w:eastAsia="Arial" w:cs="Arial"/>
                <w:sz w:val="16"/>
                <w:szCs w:val="16"/>
              </w:rPr>
              <w:t>PV/BG/Bat</w:t>
            </w:r>
          </w:p>
        </w:tc>
        <w:tc>
          <w:tcPr>
            <w:tcW w:w="0" w:type="auto"/>
            <w:tcBorders>
              <w:top w:val="none" w:sz="0" w:space="0" w:color="FFFFFF"/>
              <w:left w:val="none" w:sz="0" w:space="0" w:color="FFFFFF"/>
              <w:bottom w:val="none" w:sz="0" w:space="0" w:color="FFFFFF"/>
              <w:right w:val="none" w:sz="0" w:space="0" w:color="FFFFFF"/>
            </w:tcBorders>
          </w:tcPr>
          <w:p w14:paraId="64D96910" w14:textId="77777777" w:rsidR="005150AD" w:rsidRPr="008736FC" w:rsidRDefault="005150AD" w:rsidP="00A5540A">
            <w:pPr>
              <w:rPr>
                <w:sz w:val="16"/>
                <w:szCs w:val="16"/>
              </w:rPr>
            </w:pPr>
            <w:r w:rsidRPr="008736FC">
              <w:rPr>
                <w:rFonts w:eastAsia="Arial" w:cs="Arial"/>
                <w:sz w:val="16"/>
                <w:szCs w:val="16"/>
              </w:rPr>
              <w:t>0.145</w:t>
            </w:r>
          </w:p>
        </w:tc>
        <w:tc>
          <w:tcPr>
            <w:tcW w:w="0" w:type="auto"/>
            <w:tcBorders>
              <w:top w:val="none" w:sz="0" w:space="0" w:color="FFFFFF"/>
              <w:left w:val="none" w:sz="0" w:space="0" w:color="FFFFFF"/>
              <w:bottom w:val="none" w:sz="0" w:space="0" w:color="FFFFFF"/>
              <w:right w:val="none" w:sz="0" w:space="0" w:color="FFFFFF"/>
            </w:tcBorders>
          </w:tcPr>
          <w:p w14:paraId="03A0766A"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3DEB6DB1" w14:textId="77777777" w:rsidR="005150AD" w:rsidRPr="008736FC" w:rsidRDefault="005150AD" w:rsidP="00A5540A">
            <w:pPr>
              <w:rPr>
                <w:sz w:val="16"/>
                <w:szCs w:val="16"/>
              </w:rPr>
            </w:pPr>
            <w:r w:rsidRPr="008736FC">
              <w:rPr>
                <w:rFonts w:eastAsia="Arial" w:cs="Arial"/>
                <w:sz w:val="16"/>
                <w:szCs w:val="16"/>
              </w:rPr>
              <w:t>HOMER</w:t>
            </w:r>
          </w:p>
        </w:tc>
        <w:tc>
          <w:tcPr>
            <w:tcW w:w="0" w:type="auto"/>
            <w:tcBorders>
              <w:top w:val="none" w:sz="0" w:space="0" w:color="FFFFFF"/>
              <w:left w:val="none" w:sz="0" w:space="0" w:color="FFFFFF"/>
              <w:bottom w:val="none" w:sz="0" w:space="0" w:color="FFFFFF"/>
              <w:right w:val="none" w:sz="0" w:space="0" w:color="FFFFFF"/>
            </w:tcBorders>
          </w:tcPr>
          <w:p w14:paraId="0BDBE716" w14:textId="77777777" w:rsidR="005150AD" w:rsidRPr="008736FC" w:rsidRDefault="005150AD" w:rsidP="00A5540A">
            <w:pPr>
              <w:rPr>
                <w:sz w:val="16"/>
                <w:szCs w:val="16"/>
              </w:rPr>
            </w:pPr>
            <w:r w:rsidRPr="008736FC">
              <w:rPr>
                <w:rFonts w:eastAsia="Arial" w:cs="Arial"/>
                <w:sz w:val="16"/>
                <w:szCs w:val="16"/>
              </w:rPr>
              <w:t>Community</w:t>
            </w:r>
          </w:p>
        </w:tc>
        <w:tc>
          <w:tcPr>
            <w:tcW w:w="0" w:type="auto"/>
            <w:tcBorders>
              <w:top w:val="none" w:sz="0" w:space="0" w:color="FFFFFF"/>
              <w:left w:val="none" w:sz="0" w:space="0" w:color="FFFFFF"/>
              <w:bottom w:val="none" w:sz="0" w:space="0" w:color="FFFFFF"/>
              <w:right w:val="none" w:sz="0" w:space="0" w:color="FFFFFF"/>
            </w:tcBorders>
          </w:tcPr>
          <w:p w14:paraId="0E3CEAEC" w14:textId="77777777" w:rsidR="005150AD" w:rsidRPr="008736FC" w:rsidRDefault="005150AD" w:rsidP="00A5540A">
            <w:pPr>
              <w:rPr>
                <w:sz w:val="16"/>
                <w:szCs w:val="16"/>
              </w:rPr>
            </w:pPr>
            <w:r w:rsidRPr="008736FC">
              <w:rPr>
                <w:rFonts w:eastAsia="Arial" w:cs="Arial"/>
                <w:sz w:val="16"/>
                <w:szCs w:val="16"/>
              </w:rPr>
              <w:t>Mean</w:t>
            </w:r>
          </w:p>
        </w:tc>
      </w:tr>
      <w:tr w:rsidR="005150AD" w:rsidRPr="008736FC" w14:paraId="49A98699" w14:textId="77777777" w:rsidTr="00A5540A">
        <w:tc>
          <w:tcPr>
            <w:tcW w:w="0" w:type="auto"/>
            <w:tcBorders>
              <w:top w:val="none" w:sz="0" w:space="0" w:color="FFFFFF"/>
              <w:left w:val="none" w:sz="0" w:space="0" w:color="FFFFFF"/>
              <w:bottom w:val="none" w:sz="0" w:space="0" w:color="FFFFFF"/>
              <w:right w:val="none" w:sz="0" w:space="0" w:color="FFFFFF"/>
            </w:tcBorders>
          </w:tcPr>
          <w:p w14:paraId="59F1B86F" w14:textId="77777777" w:rsidR="005150AD" w:rsidRPr="008736FC" w:rsidRDefault="005150AD" w:rsidP="00A5540A">
            <w:pPr>
              <w:rPr>
                <w:sz w:val="16"/>
                <w:szCs w:val="16"/>
              </w:rPr>
            </w:pPr>
            <w:r w:rsidRPr="008736FC">
              <w:rPr>
                <w:rFonts w:eastAsia="Arial" w:cs="Arial"/>
                <w:sz w:val="16"/>
                <w:szCs w:val="16"/>
              </w:rPr>
              <w:t>Herc et al., 2022</w:t>
            </w:r>
          </w:p>
        </w:tc>
        <w:tc>
          <w:tcPr>
            <w:tcW w:w="0" w:type="auto"/>
            <w:tcBorders>
              <w:top w:val="none" w:sz="0" w:space="0" w:color="FFFFFF"/>
              <w:left w:val="none" w:sz="0" w:space="0" w:color="FFFFFF"/>
              <w:bottom w:val="none" w:sz="0" w:space="0" w:color="FFFFFF"/>
              <w:right w:val="none" w:sz="0" w:space="0" w:color="FFFFFF"/>
            </w:tcBorders>
          </w:tcPr>
          <w:p w14:paraId="293D712A" w14:textId="77777777" w:rsidR="005150AD" w:rsidRPr="008736FC" w:rsidRDefault="005150AD" w:rsidP="00A5540A">
            <w:pPr>
              <w:rPr>
                <w:sz w:val="16"/>
                <w:szCs w:val="16"/>
              </w:rPr>
            </w:pPr>
            <w:r w:rsidRPr="008736FC">
              <w:rPr>
                <w:rFonts w:eastAsia="Arial" w:cs="Arial"/>
                <w:sz w:val="16"/>
                <w:szCs w:val="16"/>
              </w:rPr>
              <w:t>Q1/9.0</w:t>
            </w:r>
          </w:p>
        </w:tc>
        <w:tc>
          <w:tcPr>
            <w:tcW w:w="0" w:type="auto"/>
            <w:tcBorders>
              <w:top w:val="none" w:sz="0" w:space="0" w:color="FFFFFF"/>
              <w:left w:val="none" w:sz="0" w:space="0" w:color="FFFFFF"/>
              <w:bottom w:val="none" w:sz="0" w:space="0" w:color="FFFFFF"/>
              <w:right w:val="none" w:sz="0" w:space="0" w:color="FFFFFF"/>
            </w:tcBorders>
          </w:tcPr>
          <w:p w14:paraId="352B0EE2" w14:textId="77777777" w:rsidR="005150AD" w:rsidRPr="008736FC" w:rsidRDefault="005150AD" w:rsidP="00A5540A">
            <w:pPr>
              <w:rPr>
                <w:sz w:val="16"/>
                <w:szCs w:val="16"/>
              </w:rPr>
            </w:pPr>
            <w:r w:rsidRPr="008736FC">
              <w:rPr>
                <w:rFonts w:eastAsia="Arial" w:cs="Arial"/>
                <w:sz w:val="16"/>
                <w:szCs w:val="16"/>
              </w:rPr>
              <w:t>Croatia</w:t>
            </w:r>
          </w:p>
        </w:tc>
        <w:tc>
          <w:tcPr>
            <w:tcW w:w="0" w:type="auto"/>
            <w:tcBorders>
              <w:top w:val="none" w:sz="0" w:space="0" w:color="FFFFFF"/>
              <w:left w:val="none" w:sz="0" w:space="0" w:color="FFFFFF"/>
              <w:bottom w:val="none" w:sz="0" w:space="0" w:color="FFFFFF"/>
              <w:right w:val="none" w:sz="0" w:space="0" w:color="FFFFFF"/>
            </w:tcBorders>
          </w:tcPr>
          <w:p w14:paraId="4FE6B789" w14:textId="77777777" w:rsidR="005150AD" w:rsidRPr="008736FC" w:rsidRDefault="005150AD" w:rsidP="00A5540A">
            <w:pPr>
              <w:rPr>
                <w:sz w:val="16"/>
                <w:szCs w:val="16"/>
              </w:rPr>
            </w:pPr>
            <w:r w:rsidRPr="008736FC">
              <w:rPr>
                <w:rFonts w:eastAsia="Arial" w:cs="Arial"/>
                <w:sz w:val="16"/>
                <w:szCs w:val="16"/>
              </w:rPr>
              <w:t>Multi-RE/V2G</w:t>
            </w:r>
          </w:p>
        </w:tc>
        <w:tc>
          <w:tcPr>
            <w:tcW w:w="0" w:type="auto"/>
            <w:tcBorders>
              <w:top w:val="none" w:sz="0" w:space="0" w:color="FFFFFF"/>
              <w:left w:val="none" w:sz="0" w:space="0" w:color="FFFFFF"/>
              <w:bottom w:val="none" w:sz="0" w:space="0" w:color="FFFFFF"/>
              <w:right w:val="none" w:sz="0" w:space="0" w:color="FFFFFF"/>
            </w:tcBorders>
          </w:tcPr>
          <w:p w14:paraId="611BEEE4"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07A87ECB"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6614DCAE" w14:textId="77777777" w:rsidR="005150AD" w:rsidRPr="008736FC" w:rsidRDefault="005150AD" w:rsidP="00A5540A">
            <w:pPr>
              <w:rPr>
                <w:sz w:val="16"/>
                <w:szCs w:val="16"/>
              </w:rPr>
            </w:pPr>
            <w:r w:rsidRPr="008736FC">
              <w:rPr>
                <w:rFonts w:eastAsia="Arial" w:cs="Arial"/>
                <w:sz w:val="16"/>
                <w:szCs w:val="16"/>
              </w:rPr>
              <w:t>EPlan</w:t>
            </w:r>
          </w:p>
        </w:tc>
        <w:tc>
          <w:tcPr>
            <w:tcW w:w="0" w:type="auto"/>
            <w:tcBorders>
              <w:top w:val="none" w:sz="0" w:space="0" w:color="FFFFFF"/>
              <w:left w:val="none" w:sz="0" w:space="0" w:color="FFFFFF"/>
              <w:bottom w:val="none" w:sz="0" w:space="0" w:color="FFFFFF"/>
              <w:right w:val="none" w:sz="0" w:space="0" w:color="FFFFFF"/>
            </w:tcBorders>
          </w:tcPr>
          <w:p w14:paraId="4962DC1F" w14:textId="77777777" w:rsidR="005150AD" w:rsidRPr="008736FC" w:rsidRDefault="005150AD" w:rsidP="00A5540A">
            <w:pPr>
              <w:rPr>
                <w:sz w:val="16"/>
                <w:szCs w:val="16"/>
              </w:rPr>
            </w:pPr>
            <w:r w:rsidRPr="008736FC">
              <w:rPr>
                <w:rFonts w:eastAsia="Arial" w:cs="Arial"/>
                <w:sz w:val="16"/>
                <w:szCs w:val="16"/>
              </w:rPr>
              <w:t>Prosum</w:t>
            </w:r>
          </w:p>
        </w:tc>
        <w:tc>
          <w:tcPr>
            <w:tcW w:w="0" w:type="auto"/>
            <w:tcBorders>
              <w:top w:val="none" w:sz="0" w:space="0" w:color="FFFFFF"/>
              <w:left w:val="none" w:sz="0" w:space="0" w:color="FFFFFF"/>
              <w:bottom w:val="none" w:sz="0" w:space="0" w:color="FFFFFF"/>
              <w:right w:val="none" w:sz="0" w:space="0" w:color="FFFFFF"/>
            </w:tcBorders>
          </w:tcPr>
          <w:p w14:paraId="70A37417"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434B9CE5" w14:textId="77777777" w:rsidTr="00A5540A">
        <w:tc>
          <w:tcPr>
            <w:tcW w:w="0" w:type="auto"/>
            <w:tcBorders>
              <w:top w:val="none" w:sz="0" w:space="0" w:color="FFFFFF"/>
              <w:left w:val="none" w:sz="0" w:space="0" w:color="FFFFFF"/>
              <w:bottom w:val="none" w:sz="0" w:space="0" w:color="FFFFFF"/>
              <w:right w:val="none" w:sz="0" w:space="0" w:color="FFFFFF"/>
            </w:tcBorders>
          </w:tcPr>
          <w:p w14:paraId="079D7952" w14:textId="77777777" w:rsidR="005150AD" w:rsidRPr="008736FC" w:rsidRDefault="005150AD" w:rsidP="00A5540A">
            <w:pPr>
              <w:rPr>
                <w:sz w:val="16"/>
                <w:szCs w:val="16"/>
              </w:rPr>
            </w:pPr>
            <w:r w:rsidRPr="008736FC">
              <w:rPr>
                <w:rFonts w:eastAsia="Arial" w:cs="Arial"/>
                <w:sz w:val="16"/>
                <w:szCs w:val="16"/>
              </w:rPr>
              <w:t>Gamil et al., 2021</w:t>
            </w:r>
          </w:p>
        </w:tc>
        <w:tc>
          <w:tcPr>
            <w:tcW w:w="0" w:type="auto"/>
            <w:tcBorders>
              <w:top w:val="none" w:sz="0" w:space="0" w:color="FFFFFF"/>
              <w:left w:val="none" w:sz="0" w:space="0" w:color="FFFFFF"/>
              <w:bottom w:val="none" w:sz="0" w:space="0" w:color="FFFFFF"/>
              <w:right w:val="none" w:sz="0" w:space="0" w:color="FFFFFF"/>
            </w:tcBorders>
          </w:tcPr>
          <w:p w14:paraId="3F43FB2E" w14:textId="77777777" w:rsidR="005150AD" w:rsidRPr="008736FC" w:rsidRDefault="005150AD" w:rsidP="00A5540A">
            <w:pPr>
              <w:rPr>
                <w:sz w:val="16"/>
                <w:szCs w:val="16"/>
              </w:rPr>
            </w:pPr>
            <w:r w:rsidRPr="008736FC">
              <w:rPr>
                <w:rFonts w:eastAsia="Arial" w:cs="Arial"/>
                <w:sz w:val="16"/>
                <w:szCs w:val="16"/>
              </w:rPr>
              <w:t>Q1/11.7</w:t>
            </w:r>
          </w:p>
        </w:tc>
        <w:tc>
          <w:tcPr>
            <w:tcW w:w="0" w:type="auto"/>
            <w:tcBorders>
              <w:top w:val="none" w:sz="0" w:space="0" w:color="FFFFFF"/>
              <w:left w:val="none" w:sz="0" w:space="0" w:color="FFFFFF"/>
              <w:bottom w:val="none" w:sz="0" w:space="0" w:color="FFFFFF"/>
              <w:right w:val="none" w:sz="0" w:space="0" w:color="FFFFFF"/>
            </w:tcBorders>
          </w:tcPr>
          <w:p w14:paraId="2E07FCFD" w14:textId="77777777" w:rsidR="005150AD" w:rsidRPr="008736FC" w:rsidRDefault="005150AD" w:rsidP="00A5540A">
            <w:pPr>
              <w:rPr>
                <w:sz w:val="16"/>
                <w:szCs w:val="16"/>
              </w:rPr>
            </w:pPr>
            <w:r w:rsidRPr="008736FC">
              <w:rPr>
                <w:rFonts w:eastAsia="Arial" w:cs="Arial"/>
                <w:sz w:val="16"/>
                <w:szCs w:val="16"/>
              </w:rPr>
              <w:t>Egypt</w:t>
            </w:r>
          </w:p>
        </w:tc>
        <w:tc>
          <w:tcPr>
            <w:tcW w:w="0" w:type="auto"/>
            <w:tcBorders>
              <w:top w:val="none" w:sz="0" w:space="0" w:color="FFFFFF"/>
              <w:left w:val="none" w:sz="0" w:space="0" w:color="FFFFFF"/>
              <w:bottom w:val="none" w:sz="0" w:space="0" w:color="FFFFFF"/>
              <w:right w:val="none" w:sz="0" w:space="0" w:color="FFFFFF"/>
            </w:tcBorders>
          </w:tcPr>
          <w:p w14:paraId="03813142" w14:textId="77777777" w:rsidR="005150AD" w:rsidRPr="008736FC" w:rsidRDefault="005150AD" w:rsidP="00A5540A">
            <w:pPr>
              <w:rPr>
                <w:sz w:val="16"/>
                <w:szCs w:val="16"/>
              </w:rPr>
            </w:pPr>
            <w:r w:rsidRPr="008736FC">
              <w:rPr>
                <w:rFonts w:eastAsia="Arial" w:cs="Arial"/>
                <w:sz w:val="16"/>
                <w:szCs w:val="16"/>
              </w:rPr>
              <w:t>PV/Wind/BM/Grid</w:t>
            </w:r>
          </w:p>
        </w:tc>
        <w:tc>
          <w:tcPr>
            <w:tcW w:w="0" w:type="auto"/>
            <w:tcBorders>
              <w:top w:val="none" w:sz="0" w:space="0" w:color="FFFFFF"/>
              <w:left w:val="none" w:sz="0" w:space="0" w:color="FFFFFF"/>
              <w:bottom w:val="none" w:sz="0" w:space="0" w:color="FFFFFF"/>
              <w:right w:val="none" w:sz="0" w:space="0" w:color="FFFFFF"/>
            </w:tcBorders>
          </w:tcPr>
          <w:p w14:paraId="0E4B5F10"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7C8A911F"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6AEE47D2" w14:textId="77777777" w:rsidR="005150AD" w:rsidRPr="008736FC" w:rsidRDefault="005150AD" w:rsidP="00A5540A">
            <w:pPr>
              <w:rPr>
                <w:sz w:val="16"/>
                <w:szCs w:val="16"/>
              </w:rPr>
            </w:pPr>
            <w:r w:rsidRPr="008736FC">
              <w:rPr>
                <w:rFonts w:eastAsia="Arial" w:cs="Arial"/>
                <w:sz w:val="16"/>
                <w:szCs w:val="16"/>
              </w:rPr>
              <w:t>MOO</w:t>
            </w:r>
          </w:p>
        </w:tc>
        <w:tc>
          <w:tcPr>
            <w:tcW w:w="0" w:type="auto"/>
            <w:tcBorders>
              <w:top w:val="none" w:sz="0" w:space="0" w:color="FFFFFF"/>
              <w:left w:val="none" w:sz="0" w:space="0" w:color="FFFFFF"/>
              <w:bottom w:val="none" w:sz="0" w:space="0" w:color="FFFFFF"/>
              <w:right w:val="none" w:sz="0" w:space="0" w:color="FFFFFF"/>
            </w:tcBorders>
          </w:tcPr>
          <w:p w14:paraId="52464357" w14:textId="77777777" w:rsidR="005150AD" w:rsidRPr="008736FC" w:rsidRDefault="005150AD" w:rsidP="00A5540A">
            <w:pPr>
              <w:rPr>
                <w:sz w:val="16"/>
                <w:szCs w:val="16"/>
              </w:rPr>
            </w:pPr>
            <w:r w:rsidRPr="008736FC">
              <w:rPr>
                <w:rFonts w:eastAsia="Arial" w:cs="Arial"/>
                <w:sz w:val="16"/>
                <w:szCs w:val="16"/>
              </w:rPr>
              <w:t>Coop</w:t>
            </w:r>
          </w:p>
        </w:tc>
        <w:tc>
          <w:tcPr>
            <w:tcW w:w="0" w:type="auto"/>
            <w:tcBorders>
              <w:top w:val="none" w:sz="0" w:space="0" w:color="FFFFFF"/>
              <w:left w:val="none" w:sz="0" w:space="0" w:color="FFFFFF"/>
              <w:bottom w:val="none" w:sz="0" w:space="0" w:color="FFFFFF"/>
              <w:right w:val="none" w:sz="0" w:space="0" w:color="FFFFFF"/>
            </w:tcBorders>
          </w:tcPr>
          <w:p w14:paraId="6C924AC7"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0B3E5AFF" w14:textId="77777777" w:rsidTr="00A5540A">
        <w:tc>
          <w:tcPr>
            <w:tcW w:w="0" w:type="auto"/>
            <w:tcBorders>
              <w:top w:val="none" w:sz="0" w:space="0" w:color="FFFFFF"/>
              <w:left w:val="none" w:sz="0" w:space="0" w:color="FFFFFF"/>
              <w:bottom w:val="none" w:sz="0" w:space="0" w:color="FFFFFF"/>
              <w:right w:val="none" w:sz="0" w:space="0" w:color="FFFFFF"/>
            </w:tcBorders>
          </w:tcPr>
          <w:p w14:paraId="46CEC68C" w14:textId="77777777" w:rsidR="005150AD" w:rsidRPr="008736FC" w:rsidRDefault="005150AD" w:rsidP="00A5540A">
            <w:pPr>
              <w:rPr>
                <w:sz w:val="16"/>
                <w:szCs w:val="16"/>
              </w:rPr>
            </w:pPr>
            <w:r w:rsidRPr="008736FC">
              <w:rPr>
                <w:rFonts w:eastAsia="Arial" w:cs="Arial"/>
                <w:sz w:val="16"/>
                <w:szCs w:val="16"/>
              </w:rPr>
              <w:t>Ullah et al., 2021</w:t>
            </w:r>
          </w:p>
        </w:tc>
        <w:tc>
          <w:tcPr>
            <w:tcW w:w="0" w:type="auto"/>
            <w:tcBorders>
              <w:top w:val="none" w:sz="0" w:space="0" w:color="FFFFFF"/>
              <w:left w:val="none" w:sz="0" w:space="0" w:color="FFFFFF"/>
              <w:bottom w:val="none" w:sz="0" w:space="0" w:color="FFFFFF"/>
              <w:right w:val="none" w:sz="0" w:space="0" w:color="FFFFFF"/>
            </w:tcBorders>
          </w:tcPr>
          <w:p w14:paraId="05A3BC09" w14:textId="77777777" w:rsidR="005150AD" w:rsidRPr="008736FC" w:rsidRDefault="005150AD" w:rsidP="00A5540A">
            <w:pPr>
              <w:rPr>
                <w:sz w:val="16"/>
                <w:szCs w:val="16"/>
              </w:rPr>
            </w:pPr>
            <w:r w:rsidRPr="008736FC">
              <w:rPr>
                <w:rFonts w:eastAsia="Arial" w:cs="Arial"/>
                <w:sz w:val="16"/>
                <w:szCs w:val="16"/>
              </w:rPr>
              <w:t>Q1/8.7</w:t>
            </w:r>
          </w:p>
        </w:tc>
        <w:tc>
          <w:tcPr>
            <w:tcW w:w="0" w:type="auto"/>
            <w:tcBorders>
              <w:top w:val="none" w:sz="0" w:space="0" w:color="FFFFFF"/>
              <w:left w:val="none" w:sz="0" w:space="0" w:color="FFFFFF"/>
              <w:bottom w:val="none" w:sz="0" w:space="0" w:color="FFFFFF"/>
              <w:right w:val="none" w:sz="0" w:space="0" w:color="FFFFFF"/>
            </w:tcBorders>
          </w:tcPr>
          <w:p w14:paraId="75714A35" w14:textId="77777777" w:rsidR="005150AD" w:rsidRPr="008736FC" w:rsidRDefault="005150AD" w:rsidP="00A5540A">
            <w:pPr>
              <w:rPr>
                <w:sz w:val="16"/>
                <w:szCs w:val="16"/>
              </w:rPr>
            </w:pPr>
            <w:r w:rsidRPr="008736FC">
              <w:rPr>
                <w:rFonts w:eastAsia="Arial" w:cs="Arial"/>
                <w:sz w:val="16"/>
                <w:szCs w:val="16"/>
              </w:rPr>
              <w:t>Pakistan</w:t>
            </w:r>
          </w:p>
        </w:tc>
        <w:tc>
          <w:tcPr>
            <w:tcW w:w="0" w:type="auto"/>
            <w:tcBorders>
              <w:top w:val="none" w:sz="0" w:space="0" w:color="FFFFFF"/>
              <w:left w:val="none" w:sz="0" w:space="0" w:color="FFFFFF"/>
              <w:bottom w:val="none" w:sz="0" w:space="0" w:color="FFFFFF"/>
              <w:right w:val="none" w:sz="0" w:space="0" w:color="FFFFFF"/>
            </w:tcBorders>
          </w:tcPr>
          <w:p w14:paraId="1638C227" w14:textId="77777777" w:rsidR="005150AD" w:rsidRPr="008736FC" w:rsidRDefault="005150AD" w:rsidP="00A5540A">
            <w:pPr>
              <w:rPr>
                <w:sz w:val="16"/>
                <w:szCs w:val="16"/>
              </w:rPr>
            </w:pPr>
            <w:r w:rsidRPr="008736FC">
              <w:rPr>
                <w:rFonts w:eastAsia="Arial" w:cs="Arial"/>
                <w:sz w:val="16"/>
                <w:szCs w:val="16"/>
              </w:rPr>
              <w:t>Sun/Wind/Hyd/BM</w:t>
            </w:r>
          </w:p>
        </w:tc>
        <w:tc>
          <w:tcPr>
            <w:tcW w:w="0" w:type="auto"/>
            <w:tcBorders>
              <w:top w:val="none" w:sz="0" w:space="0" w:color="FFFFFF"/>
              <w:left w:val="none" w:sz="0" w:space="0" w:color="FFFFFF"/>
              <w:bottom w:val="none" w:sz="0" w:space="0" w:color="FFFFFF"/>
              <w:right w:val="none" w:sz="0" w:space="0" w:color="FFFFFF"/>
            </w:tcBorders>
          </w:tcPr>
          <w:p w14:paraId="1A7CFF0D" w14:textId="77777777" w:rsidR="005150AD" w:rsidRPr="008736FC" w:rsidRDefault="005150AD" w:rsidP="00A5540A">
            <w:pPr>
              <w:rPr>
                <w:sz w:val="16"/>
                <w:szCs w:val="16"/>
              </w:rPr>
            </w:pPr>
            <w:r w:rsidRPr="008736FC">
              <w:rPr>
                <w:rFonts w:eastAsia="Arial" w:cs="Arial"/>
                <w:sz w:val="16"/>
                <w:szCs w:val="16"/>
              </w:rPr>
              <w:t>$10.9M</w:t>
            </w:r>
          </w:p>
        </w:tc>
        <w:tc>
          <w:tcPr>
            <w:tcW w:w="0" w:type="auto"/>
            <w:tcBorders>
              <w:top w:val="none" w:sz="0" w:space="0" w:color="FFFFFF"/>
              <w:left w:val="none" w:sz="0" w:space="0" w:color="FFFFFF"/>
              <w:bottom w:val="none" w:sz="0" w:space="0" w:color="FFFFFF"/>
              <w:right w:val="none" w:sz="0" w:space="0" w:color="FFFFFF"/>
            </w:tcBorders>
          </w:tcPr>
          <w:p w14:paraId="485167FE" w14:textId="77777777" w:rsidR="005150AD" w:rsidRPr="008736FC" w:rsidRDefault="005150AD" w:rsidP="00A5540A">
            <w:pPr>
              <w:rPr>
                <w:sz w:val="16"/>
                <w:szCs w:val="16"/>
              </w:rPr>
            </w:pPr>
            <w:r w:rsidRPr="008736FC">
              <w:rPr>
                <w:rFonts w:eastAsia="Arial" w:cs="Arial"/>
                <w:sz w:val="16"/>
                <w:szCs w:val="16"/>
              </w:rPr>
              <w:t>408kg</w:t>
            </w:r>
          </w:p>
        </w:tc>
        <w:tc>
          <w:tcPr>
            <w:tcW w:w="0" w:type="auto"/>
            <w:tcBorders>
              <w:top w:val="none" w:sz="0" w:space="0" w:color="FFFFFF"/>
              <w:left w:val="none" w:sz="0" w:space="0" w:color="FFFFFF"/>
              <w:bottom w:val="none" w:sz="0" w:space="0" w:color="FFFFFF"/>
              <w:right w:val="none" w:sz="0" w:space="0" w:color="FFFFFF"/>
            </w:tcBorders>
          </w:tcPr>
          <w:p w14:paraId="760F660B" w14:textId="77777777" w:rsidR="005150AD" w:rsidRPr="008736FC" w:rsidRDefault="005150AD" w:rsidP="00A5540A">
            <w:pPr>
              <w:rPr>
                <w:sz w:val="16"/>
                <w:szCs w:val="16"/>
              </w:rPr>
            </w:pPr>
            <w:r w:rsidRPr="008736FC">
              <w:rPr>
                <w:rFonts w:eastAsia="Arial" w:cs="Arial"/>
                <w:sz w:val="16"/>
                <w:szCs w:val="16"/>
              </w:rPr>
              <w:t>F-MCDM</w:t>
            </w:r>
          </w:p>
        </w:tc>
        <w:tc>
          <w:tcPr>
            <w:tcW w:w="0" w:type="auto"/>
            <w:tcBorders>
              <w:top w:val="none" w:sz="0" w:space="0" w:color="FFFFFF"/>
              <w:left w:val="none" w:sz="0" w:space="0" w:color="FFFFFF"/>
              <w:bottom w:val="none" w:sz="0" w:space="0" w:color="FFFFFF"/>
              <w:right w:val="none" w:sz="0" w:space="0" w:color="FFFFFF"/>
            </w:tcBorders>
          </w:tcPr>
          <w:p w14:paraId="47CAADFB" w14:textId="77777777" w:rsidR="005150AD" w:rsidRPr="008736FC" w:rsidRDefault="005150AD" w:rsidP="00A5540A">
            <w:pPr>
              <w:rPr>
                <w:sz w:val="16"/>
                <w:szCs w:val="16"/>
              </w:rPr>
            </w:pPr>
            <w:r w:rsidRPr="008736FC">
              <w:rPr>
                <w:rFonts w:eastAsia="Arial" w:cs="Arial"/>
                <w:sz w:val="16"/>
                <w:szCs w:val="16"/>
              </w:rPr>
              <w:t>Prop.C.</w:t>
            </w:r>
          </w:p>
        </w:tc>
        <w:tc>
          <w:tcPr>
            <w:tcW w:w="0" w:type="auto"/>
            <w:tcBorders>
              <w:top w:val="none" w:sz="0" w:space="0" w:color="FFFFFF"/>
              <w:left w:val="none" w:sz="0" w:space="0" w:color="FFFFFF"/>
              <w:bottom w:val="none" w:sz="0" w:space="0" w:color="FFFFFF"/>
              <w:right w:val="none" w:sz="0" w:space="0" w:color="FFFFFF"/>
            </w:tcBorders>
          </w:tcPr>
          <w:p w14:paraId="458144EF"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672F7356" w14:textId="77777777" w:rsidTr="00A5540A">
        <w:tc>
          <w:tcPr>
            <w:tcW w:w="0" w:type="auto"/>
            <w:tcBorders>
              <w:top w:val="none" w:sz="0" w:space="0" w:color="FFFFFF"/>
              <w:left w:val="none" w:sz="0" w:space="0" w:color="FFFFFF"/>
              <w:bottom w:val="none" w:sz="0" w:space="0" w:color="FFFFFF"/>
              <w:right w:val="none" w:sz="0" w:space="0" w:color="FFFFFF"/>
            </w:tcBorders>
          </w:tcPr>
          <w:p w14:paraId="723597C4" w14:textId="77777777" w:rsidR="005150AD" w:rsidRPr="008736FC" w:rsidRDefault="005150AD" w:rsidP="00A5540A">
            <w:pPr>
              <w:rPr>
                <w:sz w:val="16"/>
                <w:szCs w:val="16"/>
              </w:rPr>
            </w:pPr>
            <w:r w:rsidRPr="008736FC">
              <w:rPr>
                <w:rFonts w:eastAsia="Arial" w:cs="Arial"/>
                <w:sz w:val="16"/>
                <w:szCs w:val="16"/>
              </w:rPr>
              <w:t>Mohseni et al., 2020</w:t>
            </w:r>
          </w:p>
        </w:tc>
        <w:tc>
          <w:tcPr>
            <w:tcW w:w="0" w:type="auto"/>
            <w:tcBorders>
              <w:top w:val="none" w:sz="0" w:space="0" w:color="FFFFFF"/>
              <w:left w:val="none" w:sz="0" w:space="0" w:color="FFFFFF"/>
              <w:bottom w:val="none" w:sz="0" w:space="0" w:color="FFFFFF"/>
              <w:right w:val="none" w:sz="0" w:space="0" w:color="FFFFFF"/>
            </w:tcBorders>
          </w:tcPr>
          <w:p w14:paraId="0D0C1DB6" w14:textId="77777777" w:rsidR="005150AD" w:rsidRPr="008736FC" w:rsidRDefault="005150AD" w:rsidP="00A5540A">
            <w:pPr>
              <w:rPr>
                <w:sz w:val="16"/>
                <w:szCs w:val="16"/>
              </w:rPr>
            </w:pPr>
            <w:r w:rsidRPr="008736FC">
              <w:rPr>
                <w:rFonts w:eastAsia="Arial" w:cs="Arial"/>
                <w:sz w:val="16"/>
                <w:szCs w:val="16"/>
              </w:rPr>
              <w:t>Q1/11.2</w:t>
            </w:r>
          </w:p>
        </w:tc>
        <w:tc>
          <w:tcPr>
            <w:tcW w:w="0" w:type="auto"/>
            <w:tcBorders>
              <w:top w:val="none" w:sz="0" w:space="0" w:color="FFFFFF"/>
              <w:left w:val="none" w:sz="0" w:space="0" w:color="FFFFFF"/>
              <w:bottom w:val="none" w:sz="0" w:space="0" w:color="FFFFFF"/>
              <w:right w:val="none" w:sz="0" w:space="0" w:color="FFFFFF"/>
            </w:tcBorders>
          </w:tcPr>
          <w:p w14:paraId="24DC8AFD" w14:textId="77777777" w:rsidR="005150AD" w:rsidRPr="008736FC" w:rsidRDefault="005150AD" w:rsidP="00A5540A">
            <w:pPr>
              <w:rPr>
                <w:sz w:val="16"/>
                <w:szCs w:val="16"/>
              </w:rPr>
            </w:pPr>
            <w:r w:rsidRPr="008736FC">
              <w:rPr>
                <w:rFonts w:eastAsia="Arial" w:cs="Arial"/>
                <w:sz w:val="16"/>
                <w:szCs w:val="16"/>
              </w:rPr>
              <w:t>New Zealand</w:t>
            </w:r>
          </w:p>
        </w:tc>
        <w:tc>
          <w:tcPr>
            <w:tcW w:w="0" w:type="auto"/>
            <w:tcBorders>
              <w:top w:val="none" w:sz="0" w:space="0" w:color="FFFFFF"/>
              <w:left w:val="none" w:sz="0" w:space="0" w:color="FFFFFF"/>
              <w:bottom w:val="none" w:sz="0" w:space="0" w:color="FFFFFF"/>
              <w:right w:val="none" w:sz="0" w:space="0" w:color="FFFFFF"/>
            </w:tcBorders>
          </w:tcPr>
          <w:p w14:paraId="3BCCC468" w14:textId="77777777" w:rsidR="005150AD" w:rsidRPr="008736FC" w:rsidRDefault="005150AD" w:rsidP="00A5540A">
            <w:pPr>
              <w:rPr>
                <w:sz w:val="16"/>
                <w:szCs w:val="16"/>
              </w:rPr>
            </w:pPr>
            <w:r w:rsidRPr="008736FC">
              <w:rPr>
                <w:rFonts w:eastAsia="Arial" w:cs="Arial"/>
                <w:sz w:val="16"/>
                <w:szCs w:val="16"/>
              </w:rPr>
              <w:t>PV/Wind/H₂/FC</w:t>
            </w:r>
          </w:p>
        </w:tc>
        <w:tc>
          <w:tcPr>
            <w:tcW w:w="0" w:type="auto"/>
            <w:tcBorders>
              <w:top w:val="none" w:sz="0" w:space="0" w:color="FFFFFF"/>
              <w:left w:val="none" w:sz="0" w:space="0" w:color="FFFFFF"/>
              <w:bottom w:val="none" w:sz="0" w:space="0" w:color="FFFFFF"/>
              <w:right w:val="none" w:sz="0" w:space="0" w:color="FFFFFF"/>
            </w:tcBorders>
          </w:tcPr>
          <w:p w14:paraId="3997A1F9" w14:textId="77777777" w:rsidR="005150AD" w:rsidRPr="008736FC" w:rsidRDefault="005150AD" w:rsidP="00A5540A">
            <w:pPr>
              <w:rPr>
                <w:sz w:val="16"/>
                <w:szCs w:val="16"/>
              </w:rPr>
            </w:pPr>
            <w:r w:rsidRPr="008736FC">
              <w:rPr>
                <w:rFonts w:eastAsia="Arial" w:cs="Arial"/>
                <w:sz w:val="16"/>
                <w:szCs w:val="16"/>
              </w:rPr>
              <w:t>0.090</w:t>
            </w:r>
          </w:p>
        </w:tc>
        <w:tc>
          <w:tcPr>
            <w:tcW w:w="0" w:type="auto"/>
            <w:tcBorders>
              <w:top w:val="none" w:sz="0" w:space="0" w:color="FFFFFF"/>
              <w:left w:val="none" w:sz="0" w:space="0" w:color="FFFFFF"/>
              <w:bottom w:val="none" w:sz="0" w:space="0" w:color="FFFFFF"/>
              <w:right w:val="none" w:sz="0" w:space="0" w:color="FFFFFF"/>
            </w:tcBorders>
          </w:tcPr>
          <w:p w14:paraId="092D9F48"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none" w:sz="0" w:space="0" w:color="FFFFFF"/>
              <w:right w:val="none" w:sz="0" w:space="0" w:color="FFFFFF"/>
            </w:tcBorders>
          </w:tcPr>
          <w:p w14:paraId="36444E1F" w14:textId="77777777" w:rsidR="005150AD" w:rsidRPr="008736FC" w:rsidRDefault="005150AD" w:rsidP="00A5540A">
            <w:pPr>
              <w:rPr>
                <w:sz w:val="16"/>
                <w:szCs w:val="16"/>
              </w:rPr>
            </w:pPr>
            <w:r w:rsidRPr="008736FC">
              <w:rPr>
                <w:rFonts w:eastAsia="Arial" w:cs="Arial"/>
                <w:sz w:val="16"/>
                <w:szCs w:val="16"/>
              </w:rPr>
              <w:t>MFO</w:t>
            </w:r>
          </w:p>
        </w:tc>
        <w:tc>
          <w:tcPr>
            <w:tcW w:w="0" w:type="auto"/>
            <w:tcBorders>
              <w:top w:val="none" w:sz="0" w:space="0" w:color="FFFFFF"/>
              <w:left w:val="none" w:sz="0" w:space="0" w:color="FFFFFF"/>
              <w:bottom w:val="none" w:sz="0" w:space="0" w:color="FFFFFF"/>
              <w:right w:val="none" w:sz="0" w:space="0" w:color="FFFFFF"/>
            </w:tcBorders>
          </w:tcPr>
          <w:p w14:paraId="7575C13E" w14:textId="77777777" w:rsidR="005150AD" w:rsidRPr="008736FC" w:rsidRDefault="005150AD" w:rsidP="00A5540A">
            <w:pPr>
              <w:rPr>
                <w:sz w:val="16"/>
                <w:szCs w:val="16"/>
              </w:rPr>
            </w:pPr>
            <w:r w:rsidRPr="008736FC">
              <w:rPr>
                <w:rFonts w:eastAsia="Arial" w:cs="Arial"/>
                <w:sz w:val="16"/>
                <w:szCs w:val="16"/>
              </w:rPr>
              <w:t>Prosum</w:t>
            </w:r>
          </w:p>
        </w:tc>
        <w:tc>
          <w:tcPr>
            <w:tcW w:w="0" w:type="auto"/>
            <w:tcBorders>
              <w:top w:val="none" w:sz="0" w:space="0" w:color="FFFFFF"/>
              <w:left w:val="none" w:sz="0" w:space="0" w:color="FFFFFF"/>
              <w:bottom w:val="none" w:sz="0" w:space="0" w:color="FFFFFF"/>
              <w:right w:val="none" w:sz="0" w:space="0" w:color="FFFFFF"/>
            </w:tcBorders>
          </w:tcPr>
          <w:p w14:paraId="41835A64" w14:textId="77777777" w:rsidR="005150AD" w:rsidRPr="008736FC" w:rsidRDefault="005150AD" w:rsidP="00A5540A">
            <w:pPr>
              <w:rPr>
                <w:sz w:val="16"/>
                <w:szCs w:val="16"/>
              </w:rPr>
            </w:pPr>
            <w:r w:rsidRPr="008736FC">
              <w:rPr>
                <w:rFonts w:eastAsia="Arial" w:cs="Arial"/>
                <w:sz w:val="16"/>
                <w:szCs w:val="16"/>
              </w:rPr>
              <w:t>High</w:t>
            </w:r>
          </w:p>
        </w:tc>
      </w:tr>
      <w:tr w:rsidR="005150AD" w:rsidRPr="008736FC" w14:paraId="522B2DA3" w14:textId="77777777" w:rsidTr="00A5540A">
        <w:tc>
          <w:tcPr>
            <w:tcW w:w="0" w:type="auto"/>
            <w:tcBorders>
              <w:top w:val="none" w:sz="0" w:space="0" w:color="FFFFFF"/>
              <w:left w:val="none" w:sz="0" w:space="0" w:color="FFFFFF"/>
              <w:bottom w:val="single" w:sz="12" w:space="0" w:color="008000"/>
              <w:right w:val="none" w:sz="0" w:space="0" w:color="FFFFFF"/>
            </w:tcBorders>
          </w:tcPr>
          <w:p w14:paraId="22688F3F" w14:textId="77777777" w:rsidR="005150AD" w:rsidRPr="008736FC" w:rsidRDefault="005150AD" w:rsidP="00A5540A">
            <w:pPr>
              <w:rPr>
                <w:sz w:val="16"/>
                <w:szCs w:val="16"/>
              </w:rPr>
            </w:pPr>
            <w:r w:rsidRPr="008736FC">
              <w:rPr>
                <w:rFonts w:eastAsia="Arial" w:cs="Arial"/>
                <w:sz w:val="16"/>
                <w:szCs w:val="16"/>
              </w:rPr>
              <w:t>Delina et al., 2020</w:t>
            </w:r>
          </w:p>
        </w:tc>
        <w:tc>
          <w:tcPr>
            <w:tcW w:w="0" w:type="auto"/>
            <w:tcBorders>
              <w:top w:val="none" w:sz="0" w:space="0" w:color="FFFFFF"/>
              <w:left w:val="none" w:sz="0" w:space="0" w:color="FFFFFF"/>
              <w:bottom w:val="single" w:sz="12" w:space="0" w:color="008000"/>
              <w:right w:val="none" w:sz="0" w:space="0" w:color="FFFFFF"/>
            </w:tcBorders>
          </w:tcPr>
          <w:p w14:paraId="204C3809" w14:textId="77777777" w:rsidR="005150AD" w:rsidRPr="008736FC" w:rsidRDefault="005150AD" w:rsidP="00A5540A">
            <w:pPr>
              <w:rPr>
                <w:sz w:val="16"/>
                <w:szCs w:val="16"/>
              </w:rPr>
            </w:pPr>
            <w:r w:rsidRPr="008736FC">
              <w:rPr>
                <w:rFonts w:eastAsia="Arial" w:cs="Arial"/>
                <w:sz w:val="16"/>
                <w:szCs w:val="16"/>
              </w:rPr>
              <w:t>Q1/8.5</w:t>
            </w:r>
          </w:p>
        </w:tc>
        <w:tc>
          <w:tcPr>
            <w:tcW w:w="0" w:type="auto"/>
            <w:tcBorders>
              <w:top w:val="none" w:sz="0" w:space="0" w:color="FFFFFF"/>
              <w:left w:val="none" w:sz="0" w:space="0" w:color="FFFFFF"/>
              <w:bottom w:val="single" w:sz="12" w:space="0" w:color="008000"/>
              <w:right w:val="none" w:sz="0" w:space="0" w:color="FFFFFF"/>
            </w:tcBorders>
          </w:tcPr>
          <w:p w14:paraId="270E6413" w14:textId="77777777" w:rsidR="005150AD" w:rsidRPr="008736FC" w:rsidRDefault="005150AD" w:rsidP="00A5540A">
            <w:pPr>
              <w:rPr>
                <w:sz w:val="16"/>
                <w:szCs w:val="16"/>
              </w:rPr>
            </w:pPr>
            <w:r w:rsidRPr="008736FC">
              <w:rPr>
                <w:rFonts w:eastAsia="Arial" w:cs="Arial"/>
                <w:sz w:val="16"/>
                <w:szCs w:val="16"/>
              </w:rPr>
              <w:t>Philippines</w:t>
            </w:r>
          </w:p>
        </w:tc>
        <w:tc>
          <w:tcPr>
            <w:tcW w:w="0" w:type="auto"/>
            <w:tcBorders>
              <w:top w:val="none" w:sz="0" w:space="0" w:color="FFFFFF"/>
              <w:left w:val="none" w:sz="0" w:space="0" w:color="FFFFFF"/>
              <w:bottom w:val="single" w:sz="12" w:space="0" w:color="008000"/>
              <w:right w:val="none" w:sz="0" w:space="0" w:color="FFFFFF"/>
            </w:tcBorders>
          </w:tcPr>
          <w:p w14:paraId="6E21E638" w14:textId="77777777" w:rsidR="005150AD" w:rsidRPr="008736FC" w:rsidRDefault="005150AD" w:rsidP="00A5540A">
            <w:pPr>
              <w:rPr>
                <w:sz w:val="16"/>
                <w:szCs w:val="16"/>
              </w:rPr>
            </w:pPr>
            <w:r w:rsidRPr="008736FC">
              <w:rPr>
                <w:rFonts w:eastAsia="Arial" w:cs="Arial"/>
                <w:sz w:val="16"/>
                <w:szCs w:val="16"/>
              </w:rPr>
              <w:t>Multi-RE</w:t>
            </w:r>
          </w:p>
        </w:tc>
        <w:tc>
          <w:tcPr>
            <w:tcW w:w="0" w:type="auto"/>
            <w:tcBorders>
              <w:top w:val="none" w:sz="0" w:space="0" w:color="FFFFFF"/>
              <w:left w:val="none" w:sz="0" w:space="0" w:color="FFFFFF"/>
              <w:bottom w:val="single" w:sz="12" w:space="0" w:color="008000"/>
              <w:right w:val="none" w:sz="0" w:space="0" w:color="FFFFFF"/>
            </w:tcBorders>
          </w:tcPr>
          <w:p w14:paraId="2589F0D3"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single" w:sz="12" w:space="0" w:color="008000"/>
              <w:right w:val="none" w:sz="0" w:space="0" w:color="FFFFFF"/>
            </w:tcBorders>
          </w:tcPr>
          <w:p w14:paraId="37E89982" w14:textId="77777777" w:rsidR="005150AD" w:rsidRPr="008736FC" w:rsidRDefault="005150AD" w:rsidP="00A5540A">
            <w:pPr>
              <w:rPr>
                <w:sz w:val="16"/>
                <w:szCs w:val="16"/>
              </w:rPr>
            </w:pPr>
            <w:r w:rsidRPr="008736FC">
              <w:rPr>
                <w:rFonts w:eastAsia="Arial" w:cs="Arial"/>
                <w:sz w:val="16"/>
                <w:szCs w:val="16"/>
              </w:rPr>
              <w:t>N/R</w:t>
            </w:r>
          </w:p>
        </w:tc>
        <w:tc>
          <w:tcPr>
            <w:tcW w:w="0" w:type="auto"/>
            <w:tcBorders>
              <w:top w:val="none" w:sz="0" w:space="0" w:color="FFFFFF"/>
              <w:left w:val="none" w:sz="0" w:space="0" w:color="FFFFFF"/>
              <w:bottom w:val="single" w:sz="12" w:space="0" w:color="008000"/>
              <w:right w:val="none" w:sz="0" w:space="0" w:color="FFFFFF"/>
            </w:tcBorders>
          </w:tcPr>
          <w:p w14:paraId="7155D54F" w14:textId="77777777" w:rsidR="005150AD" w:rsidRPr="008736FC" w:rsidRDefault="005150AD" w:rsidP="00A5540A">
            <w:pPr>
              <w:rPr>
                <w:sz w:val="16"/>
                <w:szCs w:val="16"/>
              </w:rPr>
            </w:pPr>
            <w:r w:rsidRPr="008736FC">
              <w:rPr>
                <w:rFonts w:eastAsia="Arial" w:cs="Arial"/>
                <w:sz w:val="16"/>
                <w:szCs w:val="16"/>
              </w:rPr>
              <w:t>Qualitative</w:t>
            </w:r>
          </w:p>
        </w:tc>
        <w:tc>
          <w:tcPr>
            <w:tcW w:w="0" w:type="auto"/>
            <w:tcBorders>
              <w:top w:val="none" w:sz="0" w:space="0" w:color="FFFFFF"/>
              <w:left w:val="none" w:sz="0" w:space="0" w:color="FFFFFF"/>
              <w:bottom w:val="single" w:sz="12" w:space="0" w:color="008000"/>
              <w:right w:val="none" w:sz="0" w:space="0" w:color="FFFFFF"/>
            </w:tcBorders>
          </w:tcPr>
          <w:p w14:paraId="04E523AD" w14:textId="77777777" w:rsidR="005150AD" w:rsidRPr="008736FC" w:rsidRDefault="005150AD" w:rsidP="00A5540A">
            <w:pPr>
              <w:rPr>
                <w:sz w:val="16"/>
                <w:szCs w:val="16"/>
              </w:rPr>
            </w:pPr>
            <w:r w:rsidRPr="008736FC">
              <w:rPr>
                <w:rFonts w:eastAsia="Arial" w:cs="Arial"/>
                <w:sz w:val="16"/>
                <w:szCs w:val="16"/>
              </w:rPr>
              <w:t>ESCO</w:t>
            </w:r>
          </w:p>
        </w:tc>
        <w:tc>
          <w:tcPr>
            <w:tcW w:w="0" w:type="auto"/>
            <w:tcBorders>
              <w:top w:val="none" w:sz="0" w:space="0" w:color="FFFFFF"/>
              <w:left w:val="none" w:sz="0" w:space="0" w:color="FFFFFF"/>
              <w:bottom w:val="single" w:sz="12" w:space="0" w:color="008000"/>
              <w:right w:val="none" w:sz="0" w:space="0" w:color="FFFFFF"/>
            </w:tcBorders>
          </w:tcPr>
          <w:p w14:paraId="65964D95" w14:textId="77777777" w:rsidR="005150AD" w:rsidRPr="008736FC" w:rsidRDefault="005150AD" w:rsidP="00A5540A">
            <w:pPr>
              <w:rPr>
                <w:sz w:val="16"/>
                <w:szCs w:val="16"/>
              </w:rPr>
            </w:pPr>
            <w:r w:rsidRPr="008736FC">
              <w:rPr>
                <w:rFonts w:eastAsia="Arial" w:cs="Arial"/>
                <w:sz w:val="16"/>
                <w:szCs w:val="16"/>
              </w:rPr>
              <w:t>High</w:t>
            </w:r>
          </w:p>
        </w:tc>
      </w:tr>
    </w:tbl>
    <w:p w14:paraId="5788DD2F" w14:textId="5D829E41" w:rsidR="005150AD" w:rsidRDefault="005150AD" w:rsidP="00600535">
      <w:pPr>
        <w:pStyle w:val="CETBodytext"/>
        <w:rPr>
          <w:lang w:val="en-GB"/>
        </w:rPr>
      </w:pPr>
      <w:r w:rsidRPr="00327675">
        <w:rPr>
          <w:rFonts w:eastAsia="Arial" w:cs="Arial"/>
          <w:i/>
          <w:iCs/>
          <w:sz w:val="16"/>
          <w:szCs w:val="16"/>
        </w:rPr>
        <w:t>Note: Q=Quartile; FI=Impact Factor. BG=Biogas; Bat=Battery; Gasif=Gasification; FC=Fuel ​​Cell; CHP=Cogeneration; BM=Biomass; ESS=Storage. Coop.=Cooperative; Prop.C.=Shared Ownership; Prosum.=Prosumer; Comunit.=Community. *Cost Reduction. **Sustainability Index Improvement. N/R=Not Reported</w:t>
      </w:r>
    </w:p>
    <w:p w14:paraId="1F96CA21" w14:textId="2075A1D0" w:rsidR="00600535" w:rsidRDefault="00EB0F56" w:rsidP="00FA5F5F">
      <w:pPr>
        <w:pStyle w:val="CETheadingx"/>
      </w:pPr>
      <w:r w:rsidRPr="007529A3">
        <w:t>Technical approaches (OE2)</w:t>
      </w:r>
    </w:p>
    <w:p w14:paraId="6790577B" w14:textId="7A672588" w:rsidR="003B164E" w:rsidRPr="003B164E" w:rsidRDefault="001A60E0" w:rsidP="004A7D1E">
      <w:pPr>
        <w:pStyle w:val="CETBodytext"/>
      </w:pPr>
      <w:r w:rsidRPr="001A60E0">
        <w:t xml:space="preserve">Analysis of the optimization methodologies used in the 57 studies </w:t>
      </w:r>
      <w:r>
        <w:t xml:space="preserve">shows that HOMER Pro has consolidated as the predominant tool, appearing in 68% of </w:t>
      </w:r>
      <w:r w:rsidRPr="001A60E0">
        <w:t xml:space="preserve">investigations. This is attributable to its ability to model complex hybrid configurations through multiparametric sensitivity analysis. However, an emerging trend toward metaheuristic algorithms is evident, offering greater flexibility for multi-objective optimization. These include Particle Swarm Optimization applied to rural systems in Nigeria (Adebayo et al., 2025), Moth-Flame Optimization for microgrids with hydrogen storage in New Zealand (Mohseni et al., 2020), and Atom Search Optimization in wind-solar-biomass configurations in Turkey (Güven and Mengi, 2023). Technical and economic indicators document levelized energy costs ranging from USD 0.026/kWh for grid-connected systems in Bangladesh (Ali et al., 2025) to USD 0.287/kWh for trigeneration configurations in Ghana (Sánchez-Lozano et al., 2025), with a median of USD 0.12/kWh for isolated systems, making them competitive with conventional rural tariffs. Carbon dioxide emission reductions range from 61% to 96%, with the highest values achieved through the integration of green hydrogen storage (Hüner, 2025). The operational complementarity between intermittent photovoltaic generation and dispatchable biogas </w:t>
      </w:r>
      <w:r w:rsidR="008C4882">
        <w:t>enables a 25% to 40% reduction in battery storage capacity requirements (Anvari et al., 2025), offering significant technical and economic advantages</w:t>
      </w:r>
      <w:r w:rsidRPr="001A60E0">
        <w:t xml:space="preserve">. </w:t>
      </w:r>
      <w:r w:rsidR="00D67936">
        <w:t xml:space="preserve">Among thermochemical conversion technologies, biomass gasification achieves conversion efficiencies exceeding 38%, compared with conventional pyrolysis </w:t>
      </w:r>
      <w:r w:rsidRPr="001A60E0">
        <w:t xml:space="preserve">(Irshad et al., 2024). Additionally, thermal pretreatment of substrates using solar collectors increases biogas </w:t>
      </w:r>
      <w:r w:rsidR="00D67936">
        <w:t>production by 33%-</w:t>
      </w:r>
      <w:r w:rsidRPr="001A60E0">
        <w:t>35% by optimizing anaerobic digestion conditions, as demonstrated by Makamure et al. (2024) in digesters with solar thermal control. This finding is consistent with the results of Samadamaeng et al. (2024) in pretreatment systems in Thailand. Advances in control systems include FOPID controllers optimized using Bayat algorithms, which significantly improve frequency stability in isolated microgrids (Bashishtha et al., 2025). Meanwhile, cogeneration using chemically recovered gas turbines increases overall system efficiency by utilizing waste heat from exhaust gases (Su et al., 2020).</w:t>
      </w:r>
    </w:p>
    <w:p w14:paraId="7382C781" w14:textId="159163AD" w:rsidR="00600535" w:rsidRDefault="00747F05" w:rsidP="00FA5F5F">
      <w:pPr>
        <w:pStyle w:val="CETheadingx"/>
      </w:pPr>
      <w:r w:rsidRPr="00747F05">
        <w:t>Community business models (OE3)</w:t>
      </w:r>
    </w:p>
    <w:p w14:paraId="1296319C" w14:textId="2F2498F1" w:rsidR="00747F05" w:rsidRDefault="00D01087" w:rsidP="00747F05">
      <w:pPr>
        <w:pStyle w:val="CETBodytext"/>
      </w:pPr>
      <w:r w:rsidRPr="00D01087">
        <w:t xml:space="preserve">The synthesis of institutional arrangements documented in the literature allowed for the identification and characterization of four typologies of community business models for hybrid biogas-solar microgrids. The first typology </w:t>
      </w:r>
      <w:r w:rsidR="00633CE7">
        <w:t>refers to agro-energy cooperatives that aggregate residual biomass from multiple agricultural producers, with benefits distributed proportionally</w:t>
      </w:r>
      <w:r w:rsidRPr="00D01087">
        <w:t xml:space="preserve"> to each member's contribution. This model has been successfully implemented in diverse contexts: Gamil et al. (2021) documented its application in residential microgrids in Egypt with demand response; Villarroel-Schneider et al. (2023) analyzed its operation in Bolivian dairy cooperatives; Ali et al. (2025) evaluated its technical and economic viability in Bangladesh with grid connection; Kaur et al. (2025) studied its integration with agricultural waste pretreatment in India; and Gul et al. (2023) examined their contribution to net-zero emissions in Italy through the integration of hydroelectric and biomass sources. The second typology comprises shared ownership schemes, characterized by distributed investment among community members, with proportional participation in costs and benefits, documented in energy security studies (Khatod et al., 2022) and in specific applications in Pakistan, where Ullah et al. (2021) applied fuzzy multi-criteria analysis for the optimal selection of configurations, while Khan et al. (2025) incorporated hydrogen-based systems, complemented by the evaluation of Gaurav et al. (2025) in India using multi-criteria decision methods. The third typology encompasses prosumer models enabled by peer-to-peer energy trading platforms that allow users to generate, consume, and trade surplus electricity. Zhou (2023) analyzed this configuration in the context of the transition to carbon neutrality, while Babayomi et al. (2022) examined its applicability in developing countries. In Asia, Hua et al. (2022) developed multi-energy trading strategies based on game theory in China, and Wei et al. (2023) modeled rural cogeneration systems with electric vehicles. In Europe and Oceania, Hüner (2025) evaluated </w:t>
      </w:r>
      <w:r w:rsidR="00633CE7">
        <w:t xml:space="preserve">hydrogen storage systems </w:t>
      </w:r>
      <w:r w:rsidRPr="00D01087">
        <w:t xml:space="preserve">in Turkey, Mohseni et al. (2020) optimized microgrids using metaheuristic algorithms in New Zealand, and Herc et al. (2022) analyzed vehicle-grid integration in Croatia. In Latin America, Amorim et al. (2025) applied mixed nonlinear programming for residential optimization in Brazil. The fourth typology encompasses community energy service </w:t>
      </w:r>
      <w:r w:rsidRPr="00D01087">
        <w:lastRenderedPageBreak/>
        <w:t>companies (ESCOs) that finance, operate, and trade energy through fee-for-service schemes. Delina et al. (2020) documented this model in resilient systems in the Philippines, Savvakis et al.(2023) analyzed it in the Greek food industry using TOPSIS analysis, Sánchez-Lozano et al. (2025) evaluated trigeneration configurations in Ghana, Buller et al. (2022) studied its application in Brazilian treatment plants, and Assouo et al. (2025) examined its viability in equatorial climates of Cameroon. It is worth noting that hybrid approaches that combine elements of multiple typologies are particularly relevant for contexts of institutional fragility and post-conflict reconstruction, where adaptive flexibility is a fundamental requirement (Thiak and Hira, 2024).</w:t>
      </w:r>
    </w:p>
    <w:p w14:paraId="08D28B47" w14:textId="0A7D0604" w:rsidR="00A904D6" w:rsidRDefault="00B50B57" w:rsidP="00A904D6">
      <w:pPr>
        <w:pStyle w:val="CETheadingx"/>
      </w:pPr>
      <w:r>
        <w:t>Discussion</w:t>
      </w:r>
    </w:p>
    <w:p w14:paraId="59F50AC5" w14:textId="654C176D" w:rsidR="00407B85" w:rsidRPr="00407B85" w:rsidRDefault="00407B85" w:rsidP="00407B85">
      <w:pPr>
        <w:rPr>
          <w:rFonts w:cs="Arial"/>
          <w:szCs w:val="18"/>
        </w:rPr>
      </w:pPr>
      <w:r w:rsidRPr="00407B85">
        <w:rPr>
          <w:rFonts w:cs="Arial"/>
          <w:szCs w:val="18"/>
          <w:lang w:val="en-US"/>
        </w:rPr>
        <w:t xml:space="preserve">The 500% publication volume increase during 2020-2025, with 79% of studies in first-quartile journals, indicates field consolidation as a high-impact research area, while geographic distribution in Asia (52%) and Africa (18%) reflects intrinsic relevance for emerging economies with persistent energy access gaps (Khatod et al., 2022). Geographic information systems mapping has facilitated territorial planning, with Yang et al. </w:t>
      </w:r>
      <w:r w:rsidRPr="00407B85">
        <w:rPr>
          <w:rFonts w:cs="Arial"/>
          <w:szCs w:val="18"/>
        </w:rPr>
        <w:t xml:space="preserve">(2023) developing biogas potential maps in China and Okedu et al. (2024) evaluating biomass and hydropower in Nigeria, while sectoral reviews by Salah et al. (2022) and Majeed et al. (2023) corroborate this trajectory. </w:t>
      </w:r>
      <w:r w:rsidRPr="00407B85">
        <w:rPr>
          <w:rFonts w:cs="Arial"/>
          <w:szCs w:val="18"/>
          <w:lang w:val="en-US"/>
        </w:rPr>
        <w:t xml:space="preserve">The documented levelized energy cost range of USD 0.026-0.287/kWh confirms economic competitiveness, HOMER Pro predominance in 68% of studies demonstrates methodological consolidation, and metaheuristic </w:t>
      </w:r>
      <w:r w:rsidR="007B26F9">
        <w:rPr>
          <w:rFonts w:cs="Arial"/>
          <w:szCs w:val="18"/>
          <w:lang w:val="en-US"/>
        </w:rPr>
        <w:t>algorithms'</w:t>
      </w:r>
      <w:r w:rsidRPr="00407B85">
        <w:rPr>
          <w:rFonts w:cs="Arial"/>
          <w:szCs w:val="18"/>
          <w:lang w:val="en-US"/>
        </w:rPr>
        <w:t xml:space="preserve"> emergence indicates trends toward sophisticated optimization approaches. Carbon dioxide emission reductions of 61%-96% demonstrate decarbonization potential, while operational complementarity between photovoltaic and biogas enables </w:t>
      </w:r>
      <w:r w:rsidR="007B26F9">
        <w:rPr>
          <w:rFonts w:cs="Arial"/>
          <w:szCs w:val="18"/>
          <w:lang w:val="en-US"/>
        </w:rPr>
        <w:t>a 25%-40% reduction in battery storage requirements, as shown</w:t>
      </w:r>
      <w:r w:rsidRPr="00407B85">
        <w:rPr>
          <w:rFonts w:cs="Arial"/>
          <w:szCs w:val="18"/>
          <w:lang w:val="en-US"/>
        </w:rPr>
        <w:t xml:space="preserve"> by Chaudhary et al. </w:t>
      </w:r>
      <w:r w:rsidRPr="00407B85">
        <w:rPr>
          <w:rFonts w:cs="Arial"/>
          <w:szCs w:val="18"/>
        </w:rPr>
        <w:t>(2023) for rice straw biogas and Chen et al. (2024) for urban food waste integration.</w:t>
      </w:r>
    </w:p>
    <w:p w14:paraId="28AB1CAE" w14:textId="18683EF3" w:rsidR="00407B85" w:rsidRPr="00407B85" w:rsidRDefault="00407B85" w:rsidP="00407B85">
      <w:pPr>
        <w:rPr>
          <w:rFonts w:cs="Arial"/>
          <w:szCs w:val="18"/>
          <w:lang w:val="en-US"/>
        </w:rPr>
      </w:pPr>
      <w:r w:rsidRPr="00407B85">
        <w:rPr>
          <w:rFonts w:cs="Arial"/>
          <w:szCs w:val="18"/>
          <w:lang w:val="en-US"/>
        </w:rPr>
        <w:t xml:space="preserve">The four identified community business model typologies provide a robust taxonomic framework: agro-energy cooperatives with proportional </w:t>
      </w:r>
      <w:r w:rsidR="00227427">
        <w:rPr>
          <w:rFonts w:cs="Arial"/>
          <w:szCs w:val="18"/>
          <w:lang w:val="en-US"/>
        </w:rPr>
        <w:t>profit-sharing; shared-ownership schemes that facilitate access to capital; prosumer models on peer-to-peer platforms, driven by smart metering and blockchain;</w:t>
      </w:r>
      <w:r w:rsidRPr="00407B85">
        <w:rPr>
          <w:rFonts w:cs="Arial"/>
          <w:szCs w:val="18"/>
          <w:lang w:val="en-US"/>
        </w:rPr>
        <w:t xml:space="preserve"> and community energy service companies under fee-for-service schemes. However, persistent fragmentation between technical optimization and business model design replicates conceptual disarticulation noted in green entrepreneurship literature (Trapp and Kanbach, 2021). Effective hybrid biogas-solar microgrid design requires integrated frameworks considering component optimization, governance structures, adapted financing mechanisms, and equitable benefit distribution, as emphasized by Kyriakopoulos (2021) on low-carbon technologies, Kamran (2023) on hybrid microgrid fundamentals, and Mussa (2025) on distributed energy resources for developing regions. Integrated biorefineries </w:t>
      </w:r>
      <w:r w:rsidR="00227427">
        <w:rPr>
          <w:rFonts w:cs="Arial"/>
          <w:szCs w:val="18"/>
          <w:lang w:val="en-US"/>
        </w:rPr>
        <w:t>that process agricultural waste to produce</w:t>
      </w:r>
      <w:r w:rsidRPr="00407B85">
        <w:rPr>
          <w:rFonts w:cs="Arial"/>
          <w:szCs w:val="18"/>
          <w:lang w:val="en-US"/>
        </w:rPr>
        <w:t xml:space="preserve"> biogas, biofertilizers, and value-added materials represent productive diversification opportunities (Vandenberghe et al., 2022), while peer-to-peer trading through decentralized platforms offers emerging opportunities for rural prosumers (Zhou, 2023).</w:t>
      </w:r>
    </w:p>
    <w:p w14:paraId="4A207353" w14:textId="77777777" w:rsidR="00407B85" w:rsidRPr="00407B85" w:rsidRDefault="00407B85" w:rsidP="00407B85">
      <w:pPr>
        <w:pStyle w:val="CETBodytext"/>
      </w:pPr>
    </w:p>
    <w:p w14:paraId="68D26B83" w14:textId="75D5C8AC" w:rsidR="00600535" w:rsidRPr="00B57B36" w:rsidRDefault="00600535" w:rsidP="00600535">
      <w:pPr>
        <w:pStyle w:val="CETHeading1"/>
        <w:rPr>
          <w:lang w:val="en-GB"/>
        </w:rPr>
      </w:pPr>
      <w:r w:rsidRPr="00B57B36">
        <w:rPr>
          <w:lang w:val="en-GB"/>
        </w:rPr>
        <w:t>Conclusions</w:t>
      </w:r>
    </w:p>
    <w:p w14:paraId="12EF9D38" w14:textId="31029AC6" w:rsidR="00440EA8" w:rsidRPr="00440EA8" w:rsidRDefault="00440EA8" w:rsidP="009A7E64">
      <w:pPr>
        <w:pStyle w:val="Prrafodelista"/>
        <w:ind w:left="0"/>
        <w:rPr>
          <w:lang w:val="en-US"/>
        </w:rPr>
      </w:pPr>
      <w:r w:rsidRPr="00440EA8">
        <w:rPr>
          <w:rFonts w:eastAsia="Arial" w:cs="Arial"/>
          <w:szCs w:val="18"/>
          <w:lang w:val="en-US"/>
        </w:rPr>
        <w:t>This systematic review analyzed 57 indexed studies (2020-2025) on biogas-solar integration in rural microgrids</w:t>
      </w:r>
      <w:r w:rsidR="004041CE">
        <w:rPr>
          <w:rFonts w:eastAsia="Arial" w:cs="Arial"/>
          <w:szCs w:val="18"/>
          <w:lang w:val="en-US"/>
        </w:rPr>
        <w:t xml:space="preserve"> and successfully met</w:t>
      </w:r>
      <w:r w:rsidRPr="00440EA8">
        <w:rPr>
          <w:rFonts w:eastAsia="Arial" w:cs="Arial"/>
          <w:szCs w:val="18"/>
          <w:lang w:val="en-US"/>
        </w:rPr>
        <w:t xml:space="preserve"> the stated objectives. Regarding objective 1 (bibliometric characterization), an exponential growth of 500% in publications was observed during the </w:t>
      </w:r>
      <w:r w:rsidR="004041CE" w:rsidRPr="00440EA8">
        <w:rPr>
          <w:rFonts w:eastAsia="Arial" w:cs="Arial"/>
          <w:szCs w:val="18"/>
          <w:lang w:val="en-US"/>
        </w:rPr>
        <w:t>period analyzed</w:t>
      </w:r>
      <w:r w:rsidRPr="00440EA8">
        <w:rPr>
          <w:rFonts w:eastAsia="Arial" w:cs="Arial"/>
          <w:szCs w:val="18"/>
          <w:lang w:val="en-US"/>
        </w:rPr>
        <w:t>, with a predominance of Q1 journals (79%, n=45) and a geographic concentration in Asia (52%) and Africa (18%), confirming the consolidation of the field as a high-impact research area geared towards emerging economies.</w:t>
      </w:r>
    </w:p>
    <w:p w14:paraId="0D6F29AA" w14:textId="5DD3A460" w:rsidR="00440EA8" w:rsidRPr="009A7E64" w:rsidRDefault="00440EA8" w:rsidP="009A7E64">
      <w:pPr>
        <w:pStyle w:val="Prrafodelista"/>
        <w:ind w:left="0"/>
        <w:rPr>
          <w:rFonts w:eastAsia="Arial" w:cs="Arial"/>
          <w:szCs w:val="18"/>
          <w:lang w:val="en-US"/>
        </w:rPr>
      </w:pPr>
      <w:r w:rsidRPr="001E4E6B">
        <w:rPr>
          <w:rFonts w:eastAsia="Arial" w:cs="Arial"/>
          <w:b/>
          <w:bCs/>
          <w:szCs w:val="18"/>
          <w:lang w:val="en-US"/>
        </w:rPr>
        <w:t>Regarding OE2 (technical approaches)</w:t>
      </w:r>
      <w:r w:rsidR="00227427">
        <w:rPr>
          <w:rFonts w:eastAsia="Arial" w:cs="Arial"/>
          <w:b/>
          <w:bCs/>
          <w:szCs w:val="18"/>
          <w:lang w:val="en-US"/>
        </w:rPr>
        <w:t>,</w:t>
      </w:r>
      <w:r w:rsidR="001E4E6B">
        <w:rPr>
          <w:rFonts w:eastAsia="Arial" w:cs="Arial"/>
          <w:szCs w:val="18"/>
          <w:lang w:val="en-US"/>
        </w:rPr>
        <w:t xml:space="preserve"> </w:t>
      </w:r>
      <w:r w:rsidRPr="00440EA8">
        <w:rPr>
          <w:rFonts w:eastAsia="Arial" w:cs="Arial"/>
          <w:szCs w:val="18"/>
          <w:lang w:val="en-US"/>
        </w:rPr>
        <w:t xml:space="preserve">HOMER Pro was identified as the predominant tool (68%), complemented by emerging metaheuristic algorithms (PSO, MFO, ASO). Technical-economic indicators revealed levelized energy costs </w:t>
      </w:r>
      <w:r w:rsidR="004041CE">
        <w:rPr>
          <w:rFonts w:eastAsia="Arial" w:cs="Arial"/>
          <w:szCs w:val="18"/>
          <w:lang w:val="en-US"/>
        </w:rPr>
        <w:t xml:space="preserve">ranging from 0.026 to 0.287 USD/kWh (median 0.12 USD/kWh for off-grid systems), with associated </w:t>
      </w:r>
      <w:r w:rsidRPr="00440EA8">
        <w:rPr>
          <w:rFonts w:eastAsia="Arial" w:cs="Arial"/>
          <w:szCs w:val="18"/>
          <w:lang w:val="en-US"/>
        </w:rPr>
        <w:t>CO2 emission reductions.</w:t>
      </w:r>
      <w:r w:rsidRPr="009A7E64">
        <w:rPr>
          <w:rFonts w:eastAsia="Arial" w:cs="Arial"/>
          <w:szCs w:val="18"/>
          <w:lang w:val="en-US"/>
        </w:rPr>
        <w:t>2</w:t>
      </w:r>
      <w:r w:rsidRPr="00440EA8">
        <w:rPr>
          <w:rFonts w:eastAsia="Arial" w:cs="Arial"/>
          <w:szCs w:val="18"/>
          <w:lang w:val="en-US"/>
        </w:rPr>
        <w:t xml:space="preserve">from 61 to 96%. The operational complementarity of biogas and solar </w:t>
      </w:r>
      <w:r w:rsidR="004041CE">
        <w:rPr>
          <w:rFonts w:eastAsia="Arial" w:cs="Arial"/>
          <w:szCs w:val="18"/>
          <w:lang w:val="en-US"/>
        </w:rPr>
        <w:t>power reduced storage requirements by 25-40%, while solar substrate pretreatment increased</w:t>
      </w:r>
      <w:r w:rsidRPr="00440EA8">
        <w:rPr>
          <w:rFonts w:eastAsia="Arial" w:cs="Arial"/>
          <w:szCs w:val="18"/>
          <w:lang w:val="en-US"/>
        </w:rPr>
        <w:t xml:space="preserve"> biogas production by 33-35%.</w:t>
      </w:r>
    </w:p>
    <w:p w14:paraId="58732ADB" w14:textId="4694399C" w:rsidR="00440EA8" w:rsidRPr="009A7E64" w:rsidRDefault="00440EA8" w:rsidP="009A7E64">
      <w:pPr>
        <w:pStyle w:val="Prrafodelista"/>
        <w:ind w:left="0"/>
        <w:rPr>
          <w:rFonts w:eastAsia="Arial" w:cs="Arial"/>
          <w:szCs w:val="18"/>
          <w:lang w:val="en-US"/>
        </w:rPr>
      </w:pPr>
      <w:r w:rsidRPr="001E4E6B">
        <w:rPr>
          <w:rFonts w:eastAsia="Arial" w:cs="Arial"/>
          <w:b/>
          <w:bCs/>
          <w:szCs w:val="18"/>
          <w:lang w:val="en-US"/>
        </w:rPr>
        <w:t>Regarding OE3 (community business models)</w:t>
      </w:r>
      <w:r w:rsidR="00227427">
        <w:rPr>
          <w:rFonts w:eastAsia="Arial" w:cs="Arial"/>
          <w:szCs w:val="18"/>
          <w:lang w:val="en-US"/>
        </w:rPr>
        <w:t>, four</w:t>
      </w:r>
      <w:r w:rsidRPr="00440EA8">
        <w:rPr>
          <w:rFonts w:eastAsia="Arial" w:cs="Arial"/>
          <w:szCs w:val="18"/>
          <w:lang w:val="en-US"/>
        </w:rPr>
        <w:t xml:space="preserve"> distinct typologies were identified and characterized: (1) agro-energy cooperatives with biomass aggregation and proportional profit sharing; (2) shared ownership schemes with distributed investment; (3) prosumer models with peer-to-peer energy trading; and (4) community energy service companies (ESCOs) with a service fee. The 340% growth in publications on business models (2020–2024) confirms their recognition as a critical factor for the sustainability of these systems.</w:t>
      </w:r>
    </w:p>
    <w:p w14:paraId="010A8A6D" w14:textId="60FF9730" w:rsidR="00440EA8" w:rsidRPr="009A7E64" w:rsidRDefault="00440EA8" w:rsidP="009A7E64">
      <w:pPr>
        <w:pStyle w:val="Prrafodelista"/>
        <w:ind w:left="0"/>
        <w:rPr>
          <w:rFonts w:eastAsia="Arial" w:cs="Arial"/>
          <w:szCs w:val="18"/>
          <w:lang w:val="en-US"/>
        </w:rPr>
      </w:pPr>
      <w:r w:rsidRPr="00327675">
        <w:rPr>
          <w:rFonts w:eastAsia="Arial" w:cs="Arial"/>
          <w:szCs w:val="18"/>
          <w:lang w:val="en-US"/>
        </w:rPr>
        <w:t xml:space="preserve">The main knowledge gap identified </w:t>
      </w:r>
      <w:r w:rsidR="004041CE">
        <w:rPr>
          <w:rFonts w:eastAsia="Arial" w:cs="Arial"/>
          <w:szCs w:val="18"/>
          <w:lang w:val="en-US"/>
        </w:rPr>
        <w:t>is the limited integration of</w:t>
      </w:r>
      <w:r w:rsidRPr="00327675">
        <w:rPr>
          <w:rFonts w:eastAsia="Arial" w:cs="Arial"/>
          <w:szCs w:val="18"/>
          <w:lang w:val="en-US"/>
        </w:rPr>
        <w:t xml:space="preserve"> technical optimization approaches and community governance design frameworks. This fragmentation hinders the scaling up of integrated solutions. The findings directly contribute to achieving Sustainable Development Goals 7 (affordable and clean energy), 12 (responsible consumption and production), and 13 (climate action). Future research should prioritize </w:t>
      </w:r>
      <w:r w:rsidR="004041CE">
        <w:rPr>
          <w:rFonts w:eastAsia="Arial" w:cs="Arial"/>
          <w:szCs w:val="18"/>
          <w:lang w:val="en-US"/>
        </w:rPr>
        <w:t xml:space="preserve">developing methodological frameworks that integrate the </w:t>
      </w:r>
      <w:r w:rsidRPr="00327675">
        <w:rPr>
          <w:rFonts w:eastAsia="Arial" w:cs="Arial"/>
          <w:szCs w:val="18"/>
          <w:lang w:val="en-US"/>
        </w:rPr>
        <w:t>technical, economic, and governance dimensions, validated through longitudinal case studies in rural communities in developing countries.</w:t>
      </w:r>
    </w:p>
    <w:p w14:paraId="4F1327F8" w14:textId="77777777" w:rsidR="00600535" w:rsidRPr="00B57B36" w:rsidRDefault="00600535" w:rsidP="00600535">
      <w:pPr>
        <w:pStyle w:val="CETReference"/>
      </w:pPr>
      <w:r w:rsidRPr="00B57B36">
        <w:lastRenderedPageBreak/>
        <w:t>References</w:t>
      </w:r>
    </w:p>
    <w:p w14:paraId="2B10409C" w14:textId="321A8A8C" w:rsidR="002835B5" w:rsidRDefault="002835B5" w:rsidP="002835B5">
      <w:pPr>
        <w:pStyle w:val="CETReferencetext"/>
      </w:pPr>
      <w:r>
        <w:t>Adebayo V</w:t>
      </w:r>
      <w:r w:rsidR="00FC4C34">
        <w:t>.</w:t>
      </w:r>
      <w:r>
        <w:t>O</w:t>
      </w:r>
      <w:r w:rsidR="00D869F2">
        <w:t>.</w:t>
      </w:r>
      <w:r>
        <w:t>, Adewuyi O</w:t>
      </w:r>
      <w:r w:rsidR="00D869F2">
        <w:t>.</w:t>
      </w:r>
      <w:r>
        <w:t>B</w:t>
      </w:r>
      <w:r w:rsidR="00D869F2">
        <w:t>.</w:t>
      </w:r>
      <w:r>
        <w:t>, Adoghe A</w:t>
      </w:r>
      <w:r w:rsidR="00D869F2">
        <w:t>.</w:t>
      </w:r>
      <w:r>
        <w:t>U</w:t>
      </w:r>
      <w:r w:rsidR="00D869F2">
        <w:t>.</w:t>
      </w:r>
      <w:r>
        <w:t>, et al., 2025, Optimal design of off-grid hybrid renewable energy systems for rural Nigeria using PSO, Int. J. Power Electron. Drive Syst., 16(3), 2063-2071</w:t>
      </w:r>
    </w:p>
    <w:p w14:paraId="298B57AC" w14:textId="3FCF213F" w:rsidR="002835B5" w:rsidRDefault="002835B5" w:rsidP="002835B5">
      <w:pPr>
        <w:pStyle w:val="CETReferencetext"/>
      </w:pPr>
      <w:r>
        <w:t>Ali M</w:t>
      </w:r>
      <w:r w:rsidR="009A7EE4">
        <w:t>.</w:t>
      </w:r>
      <w:r>
        <w:t>F</w:t>
      </w:r>
      <w:r w:rsidR="009A7EE4">
        <w:t>.</w:t>
      </w:r>
      <w:r>
        <w:t>, Biswas D., Sheikh M</w:t>
      </w:r>
      <w:r w:rsidR="009A7EE4">
        <w:t>.</w:t>
      </w:r>
      <w:r>
        <w:t>R</w:t>
      </w:r>
      <w:r w:rsidR="009A7EE4">
        <w:t>.</w:t>
      </w:r>
      <w:r>
        <w:t>I</w:t>
      </w:r>
      <w:r w:rsidR="009A7EE4">
        <w:t>.</w:t>
      </w:r>
      <w:r>
        <w:t>, et al., 2025, Evaluating techno-economic viability of renewable energy hybrid microgrid Bangladesh, J. Renew. Sustain. Energy, 17(4), 046301.</w:t>
      </w:r>
    </w:p>
    <w:p w14:paraId="61AF2165" w14:textId="15084D9B" w:rsidR="002835B5" w:rsidRDefault="002835B5" w:rsidP="002835B5">
      <w:pPr>
        <w:pStyle w:val="CETReferencetext"/>
      </w:pPr>
      <w:r>
        <w:t>Amorim A</w:t>
      </w:r>
      <w:r w:rsidR="009A7EE4">
        <w:t>.</w:t>
      </w:r>
      <w:r>
        <w:t>P</w:t>
      </w:r>
      <w:r w:rsidR="009A7EE4">
        <w:t>.</w:t>
      </w:r>
      <w:r>
        <w:t>A</w:t>
      </w:r>
      <w:r w:rsidR="009A7EE4">
        <w:t>.</w:t>
      </w:r>
      <w:r>
        <w:t>, Pontes K</w:t>
      </w:r>
      <w:r w:rsidR="009A7EE4">
        <w:t>.</w:t>
      </w:r>
      <w:r>
        <w:t>V</w:t>
      </w:r>
      <w:r w:rsidR="009A7EE4">
        <w:t>.</w:t>
      </w:r>
      <w:r>
        <w:t>, Dorneanu B., Arellano-García H., 2025, Optimizing microgrid design for residential DES Brazil, Chem. Eng. Res. Des., 214, 251-268.</w:t>
      </w:r>
    </w:p>
    <w:p w14:paraId="16A11D93" w14:textId="0F515433" w:rsidR="002835B5" w:rsidRDefault="002835B5" w:rsidP="002835B5">
      <w:pPr>
        <w:pStyle w:val="CETReferencetext"/>
      </w:pPr>
      <w:r>
        <w:t>Anvari S., Medina A., Merchán R</w:t>
      </w:r>
      <w:r w:rsidR="007A3A2E">
        <w:t>.</w:t>
      </w:r>
      <w:r>
        <w:t>P</w:t>
      </w:r>
      <w:r w:rsidR="007A3A2E">
        <w:t>.</w:t>
      </w:r>
      <w:r>
        <w:t>, Calvo Hernández A., 2025, Sustainable solar/biomass/ESS hybridization, Renew. Sustain. Energy Rev., 212, 115997.</w:t>
      </w:r>
    </w:p>
    <w:p w14:paraId="3DF849DF" w14:textId="37F1FAE9" w:rsidR="002835B5" w:rsidRDefault="002835B5" w:rsidP="002835B5">
      <w:pPr>
        <w:pStyle w:val="CETReferencetext"/>
      </w:pPr>
      <w:r>
        <w:t>Assouo A</w:t>
      </w:r>
      <w:r w:rsidR="007A3A2E">
        <w:t>.</w:t>
      </w:r>
      <w:r>
        <w:t>D</w:t>
      </w:r>
      <w:r w:rsidR="007A3A2E">
        <w:t>.</w:t>
      </w:r>
      <w:r>
        <w:t>B, et al., 2025, Hybrid RE power plant for equatorial climate Cameroon, Energy, 134983.</w:t>
      </w:r>
    </w:p>
    <w:p w14:paraId="7936D610" w14:textId="331EFEAB" w:rsidR="002835B5" w:rsidRDefault="002835B5" w:rsidP="002835B5">
      <w:pPr>
        <w:pStyle w:val="CETReferencetext"/>
      </w:pPr>
      <w:r>
        <w:t>Babayomi O</w:t>
      </w:r>
      <w:r w:rsidR="00780B1E">
        <w:t>.</w:t>
      </w:r>
      <w:r>
        <w:t>O</w:t>
      </w:r>
      <w:r w:rsidR="00780B1E">
        <w:t>.</w:t>
      </w:r>
      <w:r>
        <w:t>, Dahoro D</w:t>
      </w:r>
      <w:r w:rsidR="00780B1E">
        <w:t>.</w:t>
      </w:r>
      <w:r>
        <w:t>A</w:t>
      </w:r>
      <w:r w:rsidR="00780B1E">
        <w:t>.</w:t>
      </w:r>
      <w:r>
        <w:t>, Zhang Z., 2022, Affordable clean energy transition in developing countries, iScience, 25(5), 104178.</w:t>
      </w:r>
    </w:p>
    <w:p w14:paraId="47BF0CC9" w14:textId="5A0F6A05" w:rsidR="002835B5" w:rsidRDefault="002835B5" w:rsidP="002835B5">
      <w:pPr>
        <w:pStyle w:val="CETReferencetext"/>
      </w:pPr>
      <w:r>
        <w:t>Baidya H., Zisan M</w:t>
      </w:r>
      <w:r w:rsidR="00780B1E">
        <w:t>.</w:t>
      </w:r>
      <w:r>
        <w:t>T</w:t>
      </w:r>
      <w:r w:rsidR="00780B1E">
        <w:t>.</w:t>
      </w:r>
      <w:r>
        <w:t>R</w:t>
      </w:r>
      <w:r w:rsidR="00780B1E">
        <w:t>.</w:t>
      </w:r>
      <w:r>
        <w:t>, et al., 2025, HRES optimization for off-grid remote area Bangladesh, Energy Conv. Manag.: X, 25, 101004.</w:t>
      </w:r>
    </w:p>
    <w:p w14:paraId="075A674B" w14:textId="104F65EF" w:rsidR="002835B5" w:rsidRDefault="002835B5" w:rsidP="002835B5">
      <w:pPr>
        <w:pStyle w:val="CETReferencetext"/>
      </w:pPr>
      <w:r>
        <w:t>Bashishtha T</w:t>
      </w:r>
      <w:r w:rsidR="00684E32">
        <w:t>.</w:t>
      </w:r>
      <w:r>
        <w:t>K</w:t>
      </w:r>
      <w:r w:rsidR="00684E32">
        <w:t>.</w:t>
      </w:r>
      <w:r>
        <w:t>, Singh V</w:t>
      </w:r>
      <w:r w:rsidR="00684E32">
        <w:t>.</w:t>
      </w:r>
      <w:r>
        <w:t>P</w:t>
      </w:r>
      <w:r w:rsidR="00684E32">
        <w:t>.</w:t>
      </w:r>
      <w:r>
        <w:t>, et al., 2025, Bayat-driven FOPID controller for biogas microgrid, Sci. Rep., 15(1), 36884.</w:t>
      </w:r>
    </w:p>
    <w:p w14:paraId="32396DC8" w14:textId="5B2D0682" w:rsidR="002835B5" w:rsidRDefault="002835B5" w:rsidP="002835B5">
      <w:pPr>
        <w:pStyle w:val="CETReferencetext"/>
      </w:pPr>
      <w:r>
        <w:t>Buller L</w:t>
      </w:r>
      <w:r w:rsidR="00684E32">
        <w:t>.</w:t>
      </w:r>
      <w:r>
        <w:t>S</w:t>
      </w:r>
      <w:r w:rsidR="00684E32">
        <w:t>.</w:t>
      </w:r>
      <w:r>
        <w:t>, Sganzerla W</w:t>
      </w:r>
      <w:r w:rsidR="00684E32">
        <w:t>.</w:t>
      </w:r>
      <w:r>
        <w:t>G</w:t>
      </w:r>
      <w:r w:rsidR="00684E32">
        <w:t>.</w:t>
      </w:r>
      <w:r>
        <w:t>, et al., 2022, Hybrid system for energy supply in WWTP Brazil, J. Environ. Manag., 302, 114389.</w:t>
      </w:r>
    </w:p>
    <w:p w14:paraId="60355AB6" w14:textId="77777777" w:rsidR="002835B5" w:rsidRDefault="002835B5" w:rsidP="002835B5">
      <w:pPr>
        <w:pStyle w:val="CETReferencetext"/>
      </w:pPr>
      <w:r>
        <w:t>Chaudhary A., et al., 2023, Sustainable rice straw-based biogas production review, Bioresour. Technol., 128756.</w:t>
      </w:r>
    </w:p>
    <w:p w14:paraId="79E5D5C6" w14:textId="77777777" w:rsidR="002835B5" w:rsidRDefault="002835B5" w:rsidP="002835B5">
      <w:pPr>
        <w:pStyle w:val="CETReferencetext"/>
      </w:pPr>
      <w:r>
        <w:t>Chen X., et al., 2024, Integrated food waste-to-biogas and PV system optimization, J. Clean. Prod., 141523.</w:t>
      </w:r>
    </w:p>
    <w:p w14:paraId="01470F16" w14:textId="14CE7FD4" w:rsidR="002835B5" w:rsidRDefault="002835B5" w:rsidP="002835B5">
      <w:pPr>
        <w:pStyle w:val="CETReferencetext"/>
      </w:pPr>
      <w:r>
        <w:t>Delina L</w:t>
      </w:r>
      <w:r w:rsidR="00684E32">
        <w:t>.</w:t>
      </w:r>
      <w:r>
        <w:t>L</w:t>
      </w:r>
      <w:r w:rsidR="00684E32">
        <w:t>.</w:t>
      </w:r>
      <w:r>
        <w:t>, Ocon J., Esparcia E., 2020, Energy systems resilience in climate-vulnerable islands, Energy Res. Soc. Sci., 69, 101703.</w:t>
      </w:r>
    </w:p>
    <w:p w14:paraId="1E1A5FBD" w14:textId="1B718452" w:rsidR="002835B5" w:rsidRDefault="002835B5" w:rsidP="002835B5">
      <w:pPr>
        <w:pStyle w:val="CETReferencetext"/>
      </w:pPr>
      <w:r>
        <w:t>Emam M</w:t>
      </w:r>
      <w:r w:rsidR="00D358B7">
        <w:t>.</w:t>
      </w:r>
      <w:r>
        <w:t>S</w:t>
      </w:r>
      <w:r w:rsidR="00D358B7">
        <w:t>.</w:t>
      </w:r>
      <w:r>
        <w:t>, et al., 2025, Off-grid solar PV-biomass-battery using enhanced ECA Egypt, J. Energy Storage, 115802.</w:t>
      </w:r>
    </w:p>
    <w:p w14:paraId="74D79798" w14:textId="77777777" w:rsidR="002835B5" w:rsidRDefault="002835B5" w:rsidP="002835B5">
      <w:pPr>
        <w:pStyle w:val="CETReferencetext"/>
      </w:pPr>
      <w:r>
        <w:t>Fu D., et al., 2025, The concept of agricultural energy internet, The Agricultural Energy Internet (Book), Elsevier.</w:t>
      </w:r>
    </w:p>
    <w:p w14:paraId="0DDFA7EF" w14:textId="003F0484" w:rsidR="002835B5" w:rsidRDefault="002835B5" w:rsidP="002835B5">
      <w:pPr>
        <w:pStyle w:val="CETReferencetext"/>
      </w:pPr>
      <w:r>
        <w:t>Gamil M</w:t>
      </w:r>
      <w:r w:rsidR="00D358B7">
        <w:t>.</w:t>
      </w:r>
      <w:r>
        <w:t>M</w:t>
      </w:r>
      <w:r w:rsidR="00D358B7">
        <w:t>.</w:t>
      </w:r>
      <w:r>
        <w:t>, Senjyu T., et al., 2021, Optimal sizing of residential microgrid Egypt with ToU demand response, Sustain. Cities Soc., 75, 103293.</w:t>
      </w:r>
    </w:p>
    <w:p w14:paraId="583A2183" w14:textId="77777777" w:rsidR="002835B5" w:rsidRDefault="002835B5" w:rsidP="002835B5">
      <w:pPr>
        <w:pStyle w:val="CETReferencetext"/>
      </w:pPr>
      <w:r>
        <w:t>Gaurav A., Tyagi A., et al., 2025, MCDM assessment of RHES with hydrogen production India, Int. J. Hydrogen Energy, 98, 892-908.</w:t>
      </w:r>
    </w:p>
    <w:p w14:paraId="49248671" w14:textId="77777777" w:rsidR="002835B5" w:rsidRDefault="002835B5" w:rsidP="002835B5">
      <w:pPr>
        <w:pStyle w:val="CETReferencetext"/>
      </w:pPr>
      <w:r>
        <w:t>Gul E., Baldinelli G., et al., 2023, Net zero emissions - Solar, hydro, biomass integration Italy, Renew. Energy, 206, 687-698.</w:t>
      </w:r>
    </w:p>
    <w:p w14:paraId="19466D74" w14:textId="4DCE473E" w:rsidR="002835B5" w:rsidRDefault="002835B5" w:rsidP="002835B5">
      <w:pPr>
        <w:pStyle w:val="CETReferencetext"/>
      </w:pPr>
      <w:r>
        <w:t>Güven A</w:t>
      </w:r>
      <w:r w:rsidR="00177BFF">
        <w:t>.</w:t>
      </w:r>
      <w:r>
        <w:t>F</w:t>
      </w:r>
      <w:r w:rsidR="00177BFF">
        <w:t>.</w:t>
      </w:r>
      <w:r>
        <w:t>, Mengi O.Ö., 2023, Metaheuristic algorithms for hybrid energy systems Turkey, J. Clean. Prod., 428, 139339.</w:t>
      </w:r>
    </w:p>
    <w:p w14:paraId="3DE1AACC" w14:textId="77777777" w:rsidR="002835B5" w:rsidRDefault="002835B5" w:rsidP="002835B5">
      <w:pPr>
        <w:pStyle w:val="CETReferencetext"/>
      </w:pPr>
      <w:r>
        <w:t>Herc L., et al., 2022, Economic viability of flexibility options for smart energy systems Croatia, Energy, 123739.</w:t>
      </w:r>
    </w:p>
    <w:p w14:paraId="15621BAB" w14:textId="77777777" w:rsidR="002835B5" w:rsidRDefault="002835B5" w:rsidP="002835B5">
      <w:pPr>
        <w:pStyle w:val="CETReferencetext"/>
      </w:pPr>
      <w:r>
        <w:t>Herwandi, et al., 2023, Designing hybrid PV-biomass microgrid for rural communities Indonesia, Int. J. Renew. Energy Res., 13(2), 892-901.</w:t>
      </w:r>
    </w:p>
    <w:p w14:paraId="6FCC3481" w14:textId="77777777" w:rsidR="002835B5" w:rsidRDefault="002835B5" w:rsidP="002835B5">
      <w:pPr>
        <w:pStyle w:val="CETReferencetext"/>
      </w:pPr>
      <w:r>
        <w:t>Hua H., et al., 2022, Multi-energy complementary trading strategy biogas-solar China, Energy, 124851.</w:t>
      </w:r>
    </w:p>
    <w:p w14:paraId="08071A59" w14:textId="77777777" w:rsidR="002835B5" w:rsidRDefault="002835B5" w:rsidP="002835B5">
      <w:pPr>
        <w:pStyle w:val="CETReferencetext"/>
      </w:pPr>
      <w:r>
        <w:t>Hüner B., 2025, Feasibility of biogas-based hybrid energy system Turkey, Energy Conv. Manag., 325, 119480.</w:t>
      </w:r>
    </w:p>
    <w:p w14:paraId="138A87F3" w14:textId="77777777" w:rsidR="002835B5" w:rsidRDefault="002835B5" w:rsidP="002835B5">
      <w:pPr>
        <w:pStyle w:val="CETReferencetext"/>
      </w:pPr>
      <w:r>
        <w:t>Irshad M., et al., 2024, Comparative analyzes hybrid biomass and solar systems Afghanistan, Energy Conv. Manag.: X, 100640.</w:t>
      </w:r>
    </w:p>
    <w:p w14:paraId="448E30EC" w14:textId="77777777" w:rsidR="002835B5" w:rsidRDefault="002835B5" w:rsidP="002835B5">
      <w:pPr>
        <w:pStyle w:val="CETReferencetext"/>
      </w:pPr>
      <w:r>
        <w:t>Ji J., Xie Y., et al., 2025, Holistic optimization grid-connected multi-energy systems China, Energy Conv. Manag., 326, 119558.</w:t>
      </w:r>
    </w:p>
    <w:p w14:paraId="1DF797B1" w14:textId="77777777" w:rsidR="002835B5" w:rsidRDefault="002835B5" w:rsidP="002835B5">
      <w:pPr>
        <w:pStyle w:val="CETReferencetext"/>
      </w:pPr>
      <w:r>
        <w:t>Kamran M., 2023, Microgrid and hybrid energy systems, Fundamentals of Smart Grid Systems, Academic Press.</w:t>
      </w:r>
    </w:p>
    <w:p w14:paraId="3E831F7E" w14:textId="48ED00CC" w:rsidR="002835B5" w:rsidRDefault="002835B5" w:rsidP="002835B5">
      <w:pPr>
        <w:pStyle w:val="CETReferencetext"/>
      </w:pPr>
      <w:r>
        <w:t>Kaur G., Kumar R., Mondal M</w:t>
      </w:r>
      <w:r w:rsidR="00CE45F1">
        <w:t>.</w:t>
      </w:r>
      <w:r>
        <w:t>K</w:t>
      </w:r>
      <w:r w:rsidR="00CE45F1">
        <w:t>.</w:t>
      </w:r>
      <w:r>
        <w:t>, 2025, Pretreated crop residue biogas with solar PV India, Sustain. Energy Technol. Assess., 73, 104152.</w:t>
      </w:r>
    </w:p>
    <w:p w14:paraId="475BF579" w14:textId="28442B90" w:rsidR="002835B5" w:rsidRDefault="002835B5" w:rsidP="002835B5">
      <w:pPr>
        <w:pStyle w:val="CETReferencetext"/>
      </w:pPr>
      <w:r>
        <w:t>Khan S</w:t>
      </w:r>
      <w:r w:rsidR="00CE45F1">
        <w:t>.</w:t>
      </w:r>
      <w:r>
        <w:t>A</w:t>
      </w:r>
      <w:r w:rsidR="00CE45F1">
        <w:t>.</w:t>
      </w:r>
      <w:r>
        <w:t>, et al., 2025, Sustainable rural electrification: Hydrogen-based hybrid Pakistan, Int. J. Hydrogen Energy, 98, 1284-1299.</w:t>
      </w:r>
    </w:p>
    <w:p w14:paraId="2DE4EE7C" w14:textId="18A66731" w:rsidR="002835B5" w:rsidRDefault="002835B5" w:rsidP="002835B5">
      <w:pPr>
        <w:pStyle w:val="CETReferencetext"/>
      </w:pPr>
      <w:r>
        <w:t>Khatod K</w:t>
      </w:r>
      <w:r w:rsidR="00CE45F1">
        <w:t>.</w:t>
      </w:r>
      <w:r>
        <w:t>J</w:t>
      </w:r>
      <w:r w:rsidR="00CE45F1">
        <w:t>.</w:t>
      </w:r>
      <w:r>
        <w:t>, Katekar V</w:t>
      </w:r>
      <w:r w:rsidR="00CE45F1">
        <w:t>.</w:t>
      </w:r>
      <w:r>
        <w:t>P</w:t>
      </w:r>
      <w:r w:rsidR="00CE45F1">
        <w:t>.</w:t>
      </w:r>
      <w:r>
        <w:t>, Deshmukh S</w:t>
      </w:r>
      <w:r w:rsidR="00CE45F1">
        <w:t>.</w:t>
      </w:r>
      <w:r>
        <w:t>S</w:t>
      </w:r>
      <w:r w:rsidR="00CE45F1">
        <w:t>.</w:t>
      </w:r>
      <w:r>
        <w:t>, 2022, Energy security challenges developing countries, Handbook of Energy and Environmental Security, 195-220.</w:t>
      </w:r>
    </w:p>
    <w:p w14:paraId="429DE87C" w14:textId="1935103C" w:rsidR="002835B5" w:rsidRDefault="002835B5" w:rsidP="002835B5">
      <w:pPr>
        <w:pStyle w:val="CETReferencetext"/>
      </w:pPr>
      <w:r>
        <w:t>Kibria M</w:t>
      </w:r>
      <w:r w:rsidR="00E77BF4">
        <w:t>.</w:t>
      </w:r>
      <w:r>
        <w:t>G</w:t>
      </w:r>
      <w:r w:rsidR="00E77BF4">
        <w:t>.</w:t>
      </w:r>
      <w:r>
        <w:t>, et al., 2024, Biomass energy conversion prospects Bangladesh, Biomass Bioenergy, 180, 107139.</w:t>
      </w:r>
    </w:p>
    <w:p w14:paraId="3EECA3EE" w14:textId="11425168" w:rsidR="002835B5" w:rsidRDefault="002835B5" w:rsidP="002835B5">
      <w:pPr>
        <w:pStyle w:val="CETReferencetext"/>
      </w:pPr>
      <w:r>
        <w:t>Kyriakopoulos G</w:t>
      </w:r>
      <w:r w:rsidR="00E77BF4">
        <w:t>.</w:t>
      </w:r>
      <w:r>
        <w:t>L</w:t>
      </w:r>
      <w:r w:rsidR="00E77BF4">
        <w:t>.</w:t>
      </w:r>
      <w:r>
        <w:t>, 2021, Low carbon energy technologies in sustainable energy systems, Academic Press.</w:t>
      </w:r>
    </w:p>
    <w:p w14:paraId="1759B4DC" w14:textId="713A84B7" w:rsidR="002835B5" w:rsidRDefault="002835B5" w:rsidP="002835B5">
      <w:pPr>
        <w:pStyle w:val="CETReferencetext"/>
      </w:pPr>
      <w:r>
        <w:t>Machado V</w:t>
      </w:r>
      <w:r w:rsidR="00E77BF4">
        <w:t>.</w:t>
      </w:r>
      <w:r>
        <w:t>A</w:t>
      </w:r>
      <w:r w:rsidR="00E77BF4">
        <w:t>.</w:t>
      </w:r>
      <w:r>
        <w:t>D</w:t>
      </w:r>
      <w:r w:rsidR="00E77BF4">
        <w:t>.</w:t>
      </w:r>
      <w:r>
        <w:t>, et al., 2024, Techno-economic feasibility biogas-solar PV hybrid Brazil, Biomass Conv. Bioref., 14(16), 18731-18745.</w:t>
      </w:r>
    </w:p>
    <w:p w14:paraId="677C15C4" w14:textId="77777777" w:rsidR="002835B5" w:rsidRDefault="002835B5" w:rsidP="002835B5">
      <w:pPr>
        <w:pStyle w:val="CETReferencetext"/>
      </w:pPr>
      <w:r>
        <w:t>Majeed A., et al., 2023, Renewable energy for energy management in agriculture review, Energy Rep., 06.032.</w:t>
      </w:r>
    </w:p>
    <w:p w14:paraId="1E5BE2BC" w14:textId="77777777" w:rsidR="002835B5" w:rsidRDefault="002835B5" w:rsidP="002835B5">
      <w:pPr>
        <w:pStyle w:val="CETReferencetext"/>
      </w:pPr>
      <w:r>
        <w:t>Makamure F., et al., 2024, Biogas production from solar-heated temperature-controlled digester, Sustainability, 16, 9894.</w:t>
      </w:r>
    </w:p>
    <w:p w14:paraId="46161AAB" w14:textId="5D42DEA8" w:rsidR="002835B5" w:rsidRDefault="002835B5" w:rsidP="002835B5">
      <w:pPr>
        <w:pStyle w:val="CETReferencetext"/>
      </w:pPr>
      <w:r>
        <w:lastRenderedPageBreak/>
        <w:t>Mohseni S., Brent A</w:t>
      </w:r>
      <w:r w:rsidR="00BB1058">
        <w:t>.</w:t>
      </w:r>
      <w:r>
        <w:t>C</w:t>
      </w:r>
      <w:r w:rsidR="00BB1058">
        <w:t>.</w:t>
      </w:r>
      <w:r>
        <w:t>, Burmester D., 2020, Metaheuristics for hydrogen-based micro-grid New Zealand, Appl. Energy, 259, 114224.</w:t>
      </w:r>
    </w:p>
    <w:p w14:paraId="5909D9D4" w14:textId="5642F8F1" w:rsidR="002835B5" w:rsidRDefault="002835B5" w:rsidP="002835B5">
      <w:pPr>
        <w:pStyle w:val="CETReferencetext"/>
      </w:pPr>
      <w:r>
        <w:t>Mussa D</w:t>
      </w:r>
      <w:r w:rsidR="00BB1058">
        <w:t>.</w:t>
      </w:r>
      <w:r>
        <w:t>C</w:t>
      </w:r>
      <w:r w:rsidR="00BB1058">
        <w:t>.</w:t>
      </w:r>
      <w:r>
        <w:t>, 2025, Distributed renewable energy resources for developing regions, Distributed Energy Storage Systems, Elsevier.</w:t>
      </w:r>
    </w:p>
    <w:p w14:paraId="69F66D55" w14:textId="7567338C" w:rsidR="002835B5" w:rsidRDefault="002835B5" w:rsidP="002835B5">
      <w:pPr>
        <w:pStyle w:val="CETReferencetext"/>
      </w:pPr>
      <w:r>
        <w:t>Mwakitalima I</w:t>
      </w:r>
      <w:r w:rsidR="00BB1058">
        <w:t>.</w:t>
      </w:r>
      <w:r>
        <w:t>J</w:t>
      </w:r>
      <w:r w:rsidR="00BB1058">
        <w:t>.</w:t>
      </w:r>
      <w:r>
        <w:t>, et al., 2023, Design off-grid PV-biogas hybrid system Tanzania, Int. J. Photoenergy, 8847406.</w:t>
      </w:r>
    </w:p>
    <w:p w14:paraId="2DCD557C" w14:textId="77777777" w:rsidR="002835B5" w:rsidRDefault="002835B5" w:rsidP="002835B5">
      <w:pPr>
        <w:pStyle w:val="CETReferencetext"/>
      </w:pPr>
      <w:r>
        <w:t>Nawab F., et al., 2022, Solar-biogas microgrid for sustainable development rural Pakistan, Sustainability, 14(18), 11124.</w:t>
      </w:r>
    </w:p>
    <w:p w14:paraId="39553656" w14:textId="77777777" w:rsidR="002835B5" w:rsidRDefault="002835B5" w:rsidP="002835B5">
      <w:pPr>
        <w:pStyle w:val="CETReferencetext"/>
      </w:pPr>
      <w:r>
        <w:t>O'Connor S., et al., 2021, Biogas production from small-scale AD plants European farms, Renew. Sustain. Energy Rev., 139, 110339.</w:t>
      </w:r>
    </w:p>
    <w:p w14:paraId="1512553D" w14:textId="77777777" w:rsidR="002835B5" w:rsidRDefault="002835B5" w:rsidP="002835B5">
      <w:pPr>
        <w:pStyle w:val="CETReferencetext"/>
      </w:pPr>
      <w:r>
        <w:t>Odoi-Yorke F., et al., 2024, Bibliometric analysis mini-grids rural electrification, Energy Rep., 12, 4047-4060.</w:t>
      </w:r>
    </w:p>
    <w:p w14:paraId="7B5CD063" w14:textId="2862F07C" w:rsidR="002835B5" w:rsidRDefault="002835B5" w:rsidP="002835B5">
      <w:pPr>
        <w:pStyle w:val="CETReferencetext"/>
      </w:pPr>
      <w:r>
        <w:t>Okedu K</w:t>
      </w:r>
      <w:r w:rsidR="004D29A3">
        <w:t>.</w:t>
      </w:r>
      <w:r>
        <w:t>E</w:t>
      </w:r>
      <w:r w:rsidR="004D29A3">
        <w:t>.</w:t>
      </w:r>
      <w:r>
        <w:t>, et al., 2024, GIS-based assessment biomass and hydropower Nigeria, Measurement: Sensors, 101243.</w:t>
      </w:r>
    </w:p>
    <w:p w14:paraId="32B34DE4" w14:textId="6D2BC5E8" w:rsidR="002835B5" w:rsidRDefault="002835B5" w:rsidP="002835B5">
      <w:pPr>
        <w:pStyle w:val="CETReferencetext"/>
      </w:pPr>
      <w:r>
        <w:t>Okonkwo E</w:t>
      </w:r>
      <w:r w:rsidR="004D29A3">
        <w:t>.</w:t>
      </w:r>
      <w:r>
        <w:t>C</w:t>
      </w:r>
      <w:r w:rsidR="004D29A3">
        <w:t>.</w:t>
      </w:r>
      <w:r>
        <w:t>, et al., 2022, Design grid-independent PV-biogas hybrid Nigeria, Energy Rep., 04.052.</w:t>
      </w:r>
    </w:p>
    <w:p w14:paraId="23BFFB46" w14:textId="2D641079" w:rsidR="002835B5" w:rsidRDefault="002835B5" w:rsidP="002835B5">
      <w:pPr>
        <w:pStyle w:val="CETReferencetext"/>
      </w:pPr>
      <w:r>
        <w:t>Page M</w:t>
      </w:r>
      <w:r w:rsidR="004D29A3">
        <w:t>.</w:t>
      </w:r>
      <w:r>
        <w:t>J</w:t>
      </w:r>
      <w:r w:rsidR="004D29A3">
        <w:t>.</w:t>
      </w:r>
      <w:r>
        <w:t>, McKenzie J</w:t>
      </w:r>
      <w:r w:rsidR="004D29A3">
        <w:t>.</w:t>
      </w:r>
      <w:r>
        <w:t>E</w:t>
      </w:r>
      <w:r w:rsidR="004D29A3">
        <w:t>.</w:t>
      </w:r>
      <w:r>
        <w:t>, et al., 2021, PRISMA 2020 statement systematic reviews, BMJ, 372, n71.</w:t>
      </w:r>
    </w:p>
    <w:p w14:paraId="17175EEF" w14:textId="7E352F23" w:rsidR="002835B5" w:rsidRDefault="002835B5" w:rsidP="002835B5">
      <w:pPr>
        <w:pStyle w:val="CETReferencetext"/>
      </w:pPr>
      <w:r>
        <w:t>Salah A</w:t>
      </w:r>
      <w:r w:rsidR="004D29A3">
        <w:t>.</w:t>
      </w:r>
      <w:r>
        <w:t>M</w:t>
      </w:r>
      <w:r w:rsidR="004D29A3">
        <w:t>.</w:t>
      </w:r>
      <w:r>
        <w:t>, et al., 2022, Sustainable energy future Egypt: Systematic review, Clean. Eng. Technol., 100497.</w:t>
      </w:r>
    </w:p>
    <w:p w14:paraId="76A1BAA2" w14:textId="77777777" w:rsidR="002835B5" w:rsidRDefault="002835B5" w:rsidP="002835B5">
      <w:pPr>
        <w:pStyle w:val="CETReferencetext"/>
      </w:pPr>
      <w:r>
        <w:t>Samadamaeng S., et al., 2024, Enhancing biogas production with solar thermal pretreatment Thailand, J. Environ. Manag., 120845.</w:t>
      </w:r>
    </w:p>
    <w:p w14:paraId="3581C174" w14:textId="77777777" w:rsidR="002835B5" w:rsidRDefault="002835B5" w:rsidP="002835B5">
      <w:pPr>
        <w:pStyle w:val="CETReferencetext"/>
      </w:pPr>
      <w:r>
        <w:t>Sánchez-Lozano D., et al., 2025, Techno-economic assessment hybrid PV-biomass CCHP Ghana, Appl. Energy, 378, 124446.</w:t>
      </w:r>
    </w:p>
    <w:p w14:paraId="4DE7487F" w14:textId="77777777" w:rsidR="002835B5" w:rsidRDefault="002835B5" w:rsidP="002835B5">
      <w:pPr>
        <w:pStyle w:val="CETReferencetext"/>
      </w:pPr>
      <w:r>
        <w:t>Savvakis N., et al., 2023, Energy resources integration food industry Greece, J. Clean. Prod., 429, 139055.</w:t>
      </w:r>
    </w:p>
    <w:p w14:paraId="3CD5034F" w14:textId="77777777" w:rsidR="002835B5" w:rsidRDefault="002835B5" w:rsidP="002835B5">
      <w:pPr>
        <w:pStyle w:val="CETReferencetext"/>
      </w:pPr>
      <w:r>
        <w:t>Su C., et al., 2020, Biogas-fired cogeneration based on chemically recovered GT, Energy Conv. Manag., 112394.</w:t>
      </w:r>
    </w:p>
    <w:p w14:paraId="52ECB900" w14:textId="118800FC" w:rsidR="002835B5" w:rsidRDefault="002835B5" w:rsidP="002835B5">
      <w:pPr>
        <w:pStyle w:val="CETReferencetext"/>
      </w:pPr>
      <w:r>
        <w:t>Suraparaju S</w:t>
      </w:r>
      <w:r w:rsidR="004D29A3">
        <w:t>.</w:t>
      </w:r>
      <w:r>
        <w:t>K</w:t>
      </w:r>
      <w:r w:rsidR="004D29A3">
        <w:t>.</w:t>
      </w:r>
      <w:r>
        <w:t>, et al., 2025, Energy storage integration challenges for net zero, J. Energy Storage, 112, 116923.</w:t>
      </w:r>
    </w:p>
    <w:p w14:paraId="5E8223E4" w14:textId="77777777" w:rsidR="002835B5" w:rsidRDefault="002835B5" w:rsidP="002835B5">
      <w:pPr>
        <w:pStyle w:val="CETReferencetext"/>
      </w:pPr>
      <w:r>
        <w:t>Thiak A., Hira A., 2024, Strategic options electricity grid South Sudan, Energy Res. Soc. Sci., 103417.</w:t>
      </w:r>
    </w:p>
    <w:p w14:paraId="41A7DB70" w14:textId="41462E21" w:rsidR="002835B5" w:rsidRDefault="002835B5" w:rsidP="002835B5">
      <w:pPr>
        <w:pStyle w:val="CETReferencetext"/>
      </w:pPr>
      <w:r>
        <w:t>Trapp C</w:t>
      </w:r>
      <w:r w:rsidR="004D29A3">
        <w:t>.</w:t>
      </w:r>
      <w:r>
        <w:t>T</w:t>
      </w:r>
      <w:r w:rsidR="004D29A3">
        <w:t>.</w:t>
      </w:r>
      <w:r>
        <w:t>C</w:t>
      </w:r>
      <w:r w:rsidR="004D29A3">
        <w:t>.</w:t>
      </w:r>
      <w:r>
        <w:t>, Kanbach D</w:t>
      </w:r>
      <w:r w:rsidR="004D29A3">
        <w:t>.</w:t>
      </w:r>
      <w:r>
        <w:t>K</w:t>
      </w:r>
      <w:r w:rsidR="004D29A3">
        <w:t>.</w:t>
      </w:r>
      <w:r>
        <w:t>, 2021, Green entrepreneurship and business models archetypes, J. Clean. Prod., 297, 126694.</w:t>
      </w:r>
    </w:p>
    <w:p w14:paraId="5F9A29F5" w14:textId="77777777" w:rsidR="002835B5" w:rsidRDefault="002835B5" w:rsidP="002835B5">
      <w:pPr>
        <w:pStyle w:val="CETReferencetext"/>
      </w:pPr>
      <w:r>
        <w:t>Ullah Z., et al., 2021, MCDM model optimal on/off grid hybrid clean electricity Pakistan, Renew. Energy, 179, 885-910.</w:t>
      </w:r>
    </w:p>
    <w:p w14:paraId="384886C7" w14:textId="49520FE4" w:rsidR="002835B5" w:rsidRDefault="002835B5" w:rsidP="002835B5">
      <w:pPr>
        <w:pStyle w:val="CETReferencetext"/>
      </w:pPr>
      <w:r>
        <w:t>Vandenberghe L</w:t>
      </w:r>
      <w:r w:rsidR="000E767E">
        <w:t>.</w:t>
      </w:r>
      <w:r>
        <w:t>P</w:t>
      </w:r>
      <w:r w:rsidR="000E767E">
        <w:t>.</w:t>
      </w:r>
      <w:r>
        <w:t>S</w:t>
      </w:r>
      <w:r w:rsidR="000E767E">
        <w:t>.</w:t>
      </w:r>
      <w:r>
        <w:t>, et al., 2022, Beyond sugar and ethanol: sugarcane biorefineries Brazil, Renew. Sustain. Energy Rev., 112721.</w:t>
      </w:r>
    </w:p>
    <w:p w14:paraId="516753EA" w14:textId="77777777" w:rsidR="002835B5" w:rsidRDefault="002835B5" w:rsidP="002835B5">
      <w:pPr>
        <w:pStyle w:val="CETReferencetext"/>
      </w:pPr>
      <w:r>
        <w:t>Villarroel-Schneider J., et al., 2023, Biogas-solar hybrid for dairy cooperative Bolivia, Energy Conv. Manag., 289, 116945.</w:t>
      </w:r>
    </w:p>
    <w:p w14:paraId="040B06C3" w14:textId="77777777" w:rsidR="002835B5" w:rsidRDefault="002835B5" w:rsidP="002835B5">
      <w:pPr>
        <w:pStyle w:val="CETReferencetext"/>
      </w:pPr>
      <w:r>
        <w:t>Wei F., et al., 2023, Multi-objective model rural multi-energy with biogas CHP China, Energy Build., 294, 111665.</w:t>
      </w:r>
    </w:p>
    <w:p w14:paraId="360F16A5" w14:textId="77777777" w:rsidR="002835B5" w:rsidRDefault="002835B5" w:rsidP="002835B5">
      <w:pPr>
        <w:pStyle w:val="CETReferencetext"/>
      </w:pPr>
      <w:r>
        <w:t>Yadav S., Kumar P., Sharma A., 2025, HRES design for isolated rural microgrid India, Energy, 327, 136442.</w:t>
      </w:r>
    </w:p>
    <w:p w14:paraId="7BE48D6E" w14:textId="77777777" w:rsidR="002835B5" w:rsidRDefault="002835B5" w:rsidP="002835B5">
      <w:pPr>
        <w:pStyle w:val="CETReferencetext"/>
      </w:pPr>
      <w:r>
        <w:t>Yang X., et al., 2023, Mapping biogas potential agricultural crop residues China, Environ. Dev. Sustain.</w:t>
      </w:r>
    </w:p>
    <w:p w14:paraId="0A12BED5" w14:textId="77777777" w:rsidR="002835B5" w:rsidRDefault="002835B5" w:rsidP="002835B5">
      <w:pPr>
        <w:pStyle w:val="CETReferencetext"/>
      </w:pPr>
      <w:r>
        <w:t>Zailan R., et al., 2021, Malaysia biomass supply chain-cogeneration system review, Renew. Sustain. Energy Rev., 148, 111289.</w:t>
      </w:r>
    </w:p>
    <w:p w14:paraId="19C4FC68" w14:textId="20445167" w:rsidR="004628D2" w:rsidRDefault="002835B5" w:rsidP="00804F21">
      <w:pPr>
        <w:pStyle w:val="CETReferencetext"/>
      </w:pPr>
      <w:r>
        <w:t>Zhou Y., 2023, Carbon neutrality transition: Energy policies review, Energy Rev., 2(2), 100026.</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1EE2" w14:textId="77777777" w:rsidR="00654AD0" w:rsidRDefault="00654AD0" w:rsidP="004F5E36">
      <w:r>
        <w:separator/>
      </w:r>
    </w:p>
  </w:endnote>
  <w:endnote w:type="continuationSeparator" w:id="0">
    <w:p w14:paraId="58D6F31B" w14:textId="77777777" w:rsidR="00654AD0" w:rsidRDefault="00654AD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C6D8" w14:textId="77777777" w:rsidR="00654AD0" w:rsidRDefault="00654AD0" w:rsidP="004F5E36">
      <w:r>
        <w:separator/>
      </w:r>
    </w:p>
  </w:footnote>
  <w:footnote w:type="continuationSeparator" w:id="0">
    <w:p w14:paraId="39C51916" w14:textId="77777777" w:rsidR="00654AD0" w:rsidRDefault="00654AD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425"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618833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8E3"/>
    <w:rsid w:val="000027C0"/>
    <w:rsid w:val="000052FB"/>
    <w:rsid w:val="00005884"/>
    <w:rsid w:val="00005A19"/>
    <w:rsid w:val="000117CB"/>
    <w:rsid w:val="0003148D"/>
    <w:rsid w:val="00031EEC"/>
    <w:rsid w:val="00051566"/>
    <w:rsid w:val="000562A9"/>
    <w:rsid w:val="0006253F"/>
    <w:rsid w:val="00062A9A"/>
    <w:rsid w:val="00065058"/>
    <w:rsid w:val="00081BD2"/>
    <w:rsid w:val="00086C39"/>
    <w:rsid w:val="000A03B2"/>
    <w:rsid w:val="000D0268"/>
    <w:rsid w:val="000D34BE"/>
    <w:rsid w:val="000E102F"/>
    <w:rsid w:val="000E36F1"/>
    <w:rsid w:val="000E3A73"/>
    <w:rsid w:val="000E414A"/>
    <w:rsid w:val="000E75FD"/>
    <w:rsid w:val="000E767E"/>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67E7E"/>
    <w:rsid w:val="00177BFF"/>
    <w:rsid w:val="00184AD6"/>
    <w:rsid w:val="001A4AF7"/>
    <w:rsid w:val="001A60E0"/>
    <w:rsid w:val="001B0349"/>
    <w:rsid w:val="001B1E93"/>
    <w:rsid w:val="001B65C1"/>
    <w:rsid w:val="001C260F"/>
    <w:rsid w:val="001C33F1"/>
    <w:rsid w:val="001C684B"/>
    <w:rsid w:val="001D0CFB"/>
    <w:rsid w:val="001D21AF"/>
    <w:rsid w:val="001D53FC"/>
    <w:rsid w:val="001E4E6B"/>
    <w:rsid w:val="001F42A5"/>
    <w:rsid w:val="001F6FD1"/>
    <w:rsid w:val="001F7B9D"/>
    <w:rsid w:val="00201C93"/>
    <w:rsid w:val="002224B4"/>
    <w:rsid w:val="00227427"/>
    <w:rsid w:val="00240B19"/>
    <w:rsid w:val="00240E23"/>
    <w:rsid w:val="002447EF"/>
    <w:rsid w:val="00251550"/>
    <w:rsid w:val="00263B05"/>
    <w:rsid w:val="00270F63"/>
    <w:rsid w:val="0027221A"/>
    <w:rsid w:val="00275B61"/>
    <w:rsid w:val="00280FAF"/>
    <w:rsid w:val="00282656"/>
    <w:rsid w:val="002835B5"/>
    <w:rsid w:val="00296B83"/>
    <w:rsid w:val="002B4015"/>
    <w:rsid w:val="002B5C01"/>
    <w:rsid w:val="002B78CE"/>
    <w:rsid w:val="002C2FB6"/>
    <w:rsid w:val="002E5FA7"/>
    <w:rsid w:val="002F3309"/>
    <w:rsid w:val="003008CE"/>
    <w:rsid w:val="003009B7"/>
    <w:rsid w:val="00300E56"/>
    <w:rsid w:val="0030152C"/>
    <w:rsid w:val="0030469C"/>
    <w:rsid w:val="00307BB0"/>
    <w:rsid w:val="00321CA6"/>
    <w:rsid w:val="00323763"/>
    <w:rsid w:val="00323C5F"/>
    <w:rsid w:val="00334C09"/>
    <w:rsid w:val="003723D4"/>
    <w:rsid w:val="00381905"/>
    <w:rsid w:val="00384CC8"/>
    <w:rsid w:val="003871FD"/>
    <w:rsid w:val="0038754D"/>
    <w:rsid w:val="003A1E30"/>
    <w:rsid w:val="003A2829"/>
    <w:rsid w:val="003A7D1C"/>
    <w:rsid w:val="003B164E"/>
    <w:rsid w:val="003B304B"/>
    <w:rsid w:val="003B3146"/>
    <w:rsid w:val="003B4EA5"/>
    <w:rsid w:val="003D1E02"/>
    <w:rsid w:val="003E2560"/>
    <w:rsid w:val="003F015E"/>
    <w:rsid w:val="00400414"/>
    <w:rsid w:val="004041CE"/>
    <w:rsid w:val="00407B85"/>
    <w:rsid w:val="0041446B"/>
    <w:rsid w:val="004369F7"/>
    <w:rsid w:val="0044071E"/>
    <w:rsid w:val="00440EA8"/>
    <w:rsid w:val="0044329C"/>
    <w:rsid w:val="00453E24"/>
    <w:rsid w:val="00457456"/>
    <w:rsid w:val="004577FE"/>
    <w:rsid w:val="00457B9C"/>
    <w:rsid w:val="0046164A"/>
    <w:rsid w:val="004628D2"/>
    <w:rsid w:val="00462DCD"/>
    <w:rsid w:val="004648AD"/>
    <w:rsid w:val="004703A9"/>
    <w:rsid w:val="004760DE"/>
    <w:rsid w:val="004763D7"/>
    <w:rsid w:val="00493EF4"/>
    <w:rsid w:val="004A004E"/>
    <w:rsid w:val="004A24CF"/>
    <w:rsid w:val="004A5E57"/>
    <w:rsid w:val="004A7D1E"/>
    <w:rsid w:val="004B2A8C"/>
    <w:rsid w:val="004B6663"/>
    <w:rsid w:val="004C194F"/>
    <w:rsid w:val="004C3D1D"/>
    <w:rsid w:val="004C3D84"/>
    <w:rsid w:val="004C7913"/>
    <w:rsid w:val="004D29A3"/>
    <w:rsid w:val="004E4DD6"/>
    <w:rsid w:val="004F5E36"/>
    <w:rsid w:val="00507B47"/>
    <w:rsid w:val="00507BEF"/>
    <w:rsid w:val="00507CC9"/>
    <w:rsid w:val="005119A5"/>
    <w:rsid w:val="00512C0B"/>
    <w:rsid w:val="005150AD"/>
    <w:rsid w:val="005278B7"/>
    <w:rsid w:val="00532016"/>
    <w:rsid w:val="005346C8"/>
    <w:rsid w:val="00543E7D"/>
    <w:rsid w:val="00547A68"/>
    <w:rsid w:val="005531C9"/>
    <w:rsid w:val="00570C43"/>
    <w:rsid w:val="00592274"/>
    <w:rsid w:val="00596ED4"/>
    <w:rsid w:val="005A4AB5"/>
    <w:rsid w:val="005B02B5"/>
    <w:rsid w:val="005B2110"/>
    <w:rsid w:val="005B61E6"/>
    <w:rsid w:val="005C77E1"/>
    <w:rsid w:val="005D668A"/>
    <w:rsid w:val="005D6A2F"/>
    <w:rsid w:val="005E0592"/>
    <w:rsid w:val="005E1A82"/>
    <w:rsid w:val="005E794C"/>
    <w:rsid w:val="005F0360"/>
    <w:rsid w:val="005F0A28"/>
    <w:rsid w:val="005F0E5E"/>
    <w:rsid w:val="00600535"/>
    <w:rsid w:val="00610CD6"/>
    <w:rsid w:val="00620DEE"/>
    <w:rsid w:val="00621F92"/>
    <w:rsid w:val="0062280A"/>
    <w:rsid w:val="006231E1"/>
    <w:rsid w:val="00625639"/>
    <w:rsid w:val="00631B33"/>
    <w:rsid w:val="00633CE7"/>
    <w:rsid w:val="0064184D"/>
    <w:rsid w:val="006422CC"/>
    <w:rsid w:val="00651D18"/>
    <w:rsid w:val="00654AD0"/>
    <w:rsid w:val="00660E3E"/>
    <w:rsid w:val="00662E74"/>
    <w:rsid w:val="00664F9F"/>
    <w:rsid w:val="00680C23"/>
    <w:rsid w:val="00683E23"/>
    <w:rsid w:val="00684E32"/>
    <w:rsid w:val="00685BDE"/>
    <w:rsid w:val="00693766"/>
    <w:rsid w:val="006A3281"/>
    <w:rsid w:val="006B24E9"/>
    <w:rsid w:val="006B2A4B"/>
    <w:rsid w:val="006B4888"/>
    <w:rsid w:val="006C2E45"/>
    <w:rsid w:val="006C359C"/>
    <w:rsid w:val="006C5579"/>
    <w:rsid w:val="006D6E8B"/>
    <w:rsid w:val="006D7209"/>
    <w:rsid w:val="006E18A2"/>
    <w:rsid w:val="006E6DB4"/>
    <w:rsid w:val="006E737D"/>
    <w:rsid w:val="007059B7"/>
    <w:rsid w:val="00707DD1"/>
    <w:rsid w:val="00713973"/>
    <w:rsid w:val="00720A24"/>
    <w:rsid w:val="00732386"/>
    <w:rsid w:val="0073514D"/>
    <w:rsid w:val="007447F3"/>
    <w:rsid w:val="00747F05"/>
    <w:rsid w:val="007529A3"/>
    <w:rsid w:val="0075499F"/>
    <w:rsid w:val="00756256"/>
    <w:rsid w:val="007617CC"/>
    <w:rsid w:val="007644FA"/>
    <w:rsid w:val="007661C8"/>
    <w:rsid w:val="0077098D"/>
    <w:rsid w:val="00780B1E"/>
    <w:rsid w:val="00785BF9"/>
    <w:rsid w:val="007931FA"/>
    <w:rsid w:val="007A3A2E"/>
    <w:rsid w:val="007A4861"/>
    <w:rsid w:val="007A7BBA"/>
    <w:rsid w:val="007B0C50"/>
    <w:rsid w:val="007B26F9"/>
    <w:rsid w:val="007B48F9"/>
    <w:rsid w:val="007C1A43"/>
    <w:rsid w:val="007D0951"/>
    <w:rsid w:val="007F27C8"/>
    <w:rsid w:val="0080013E"/>
    <w:rsid w:val="00804F21"/>
    <w:rsid w:val="00813288"/>
    <w:rsid w:val="008168FC"/>
    <w:rsid w:val="00823186"/>
    <w:rsid w:val="00830996"/>
    <w:rsid w:val="008314D7"/>
    <w:rsid w:val="008345F1"/>
    <w:rsid w:val="008659FB"/>
    <w:rsid w:val="00865B07"/>
    <w:rsid w:val="008667EA"/>
    <w:rsid w:val="0087637F"/>
    <w:rsid w:val="00887F49"/>
    <w:rsid w:val="00892AD5"/>
    <w:rsid w:val="008A1512"/>
    <w:rsid w:val="008A4420"/>
    <w:rsid w:val="008A4E75"/>
    <w:rsid w:val="008C4882"/>
    <w:rsid w:val="008D32B9"/>
    <w:rsid w:val="008D433B"/>
    <w:rsid w:val="008D4A16"/>
    <w:rsid w:val="008E209A"/>
    <w:rsid w:val="008E45BC"/>
    <w:rsid w:val="008E566E"/>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5085"/>
    <w:rsid w:val="00967843"/>
    <w:rsid w:val="00967D54"/>
    <w:rsid w:val="00971028"/>
    <w:rsid w:val="00993B84"/>
    <w:rsid w:val="00996483"/>
    <w:rsid w:val="00996F5A"/>
    <w:rsid w:val="009A7E64"/>
    <w:rsid w:val="009A7EE4"/>
    <w:rsid w:val="009B041A"/>
    <w:rsid w:val="009C37C3"/>
    <w:rsid w:val="009C7C86"/>
    <w:rsid w:val="009D2FF7"/>
    <w:rsid w:val="009D45DB"/>
    <w:rsid w:val="009E7884"/>
    <w:rsid w:val="009E788A"/>
    <w:rsid w:val="009F0E08"/>
    <w:rsid w:val="00A079AE"/>
    <w:rsid w:val="00A1763D"/>
    <w:rsid w:val="00A17CEC"/>
    <w:rsid w:val="00A262F9"/>
    <w:rsid w:val="00A26CBB"/>
    <w:rsid w:val="00A27EF0"/>
    <w:rsid w:val="00A42361"/>
    <w:rsid w:val="00A50B20"/>
    <w:rsid w:val="00A51390"/>
    <w:rsid w:val="00A60D13"/>
    <w:rsid w:val="00A7223D"/>
    <w:rsid w:val="00A72745"/>
    <w:rsid w:val="00A76EFC"/>
    <w:rsid w:val="00A87D50"/>
    <w:rsid w:val="00A904D6"/>
    <w:rsid w:val="00A91010"/>
    <w:rsid w:val="00A97F29"/>
    <w:rsid w:val="00AA702E"/>
    <w:rsid w:val="00AA7D26"/>
    <w:rsid w:val="00AB0964"/>
    <w:rsid w:val="00AB5011"/>
    <w:rsid w:val="00AC7368"/>
    <w:rsid w:val="00AD0278"/>
    <w:rsid w:val="00AD16B9"/>
    <w:rsid w:val="00AE377D"/>
    <w:rsid w:val="00AF0EBA"/>
    <w:rsid w:val="00B01263"/>
    <w:rsid w:val="00B02C8A"/>
    <w:rsid w:val="00B04627"/>
    <w:rsid w:val="00B17FBD"/>
    <w:rsid w:val="00B315A6"/>
    <w:rsid w:val="00B31813"/>
    <w:rsid w:val="00B33365"/>
    <w:rsid w:val="00B50B57"/>
    <w:rsid w:val="00B57B36"/>
    <w:rsid w:val="00B57E6F"/>
    <w:rsid w:val="00B71F91"/>
    <w:rsid w:val="00B8686D"/>
    <w:rsid w:val="00B93F69"/>
    <w:rsid w:val="00BB1058"/>
    <w:rsid w:val="00BB13FB"/>
    <w:rsid w:val="00BB1DDC"/>
    <w:rsid w:val="00BC0BA6"/>
    <w:rsid w:val="00BC0DCC"/>
    <w:rsid w:val="00BC30C9"/>
    <w:rsid w:val="00BD077D"/>
    <w:rsid w:val="00BE3E58"/>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399A"/>
    <w:rsid w:val="00C94434"/>
    <w:rsid w:val="00CA0D75"/>
    <w:rsid w:val="00CA1C95"/>
    <w:rsid w:val="00CA5A9C"/>
    <w:rsid w:val="00CC4C20"/>
    <w:rsid w:val="00CD3517"/>
    <w:rsid w:val="00CD5FE2"/>
    <w:rsid w:val="00CE45F1"/>
    <w:rsid w:val="00CE7C68"/>
    <w:rsid w:val="00CF3E86"/>
    <w:rsid w:val="00D01087"/>
    <w:rsid w:val="00D02B4C"/>
    <w:rsid w:val="00D040C4"/>
    <w:rsid w:val="00D20AD1"/>
    <w:rsid w:val="00D2582C"/>
    <w:rsid w:val="00D358B7"/>
    <w:rsid w:val="00D46B7E"/>
    <w:rsid w:val="00D57C84"/>
    <w:rsid w:val="00D6057D"/>
    <w:rsid w:val="00D67936"/>
    <w:rsid w:val="00D71640"/>
    <w:rsid w:val="00D836C5"/>
    <w:rsid w:val="00D84576"/>
    <w:rsid w:val="00D869F2"/>
    <w:rsid w:val="00DA1399"/>
    <w:rsid w:val="00DA24C6"/>
    <w:rsid w:val="00DA4D7B"/>
    <w:rsid w:val="00DD271C"/>
    <w:rsid w:val="00DE264A"/>
    <w:rsid w:val="00DF5072"/>
    <w:rsid w:val="00E02D18"/>
    <w:rsid w:val="00E041E7"/>
    <w:rsid w:val="00E14155"/>
    <w:rsid w:val="00E23CA1"/>
    <w:rsid w:val="00E409A8"/>
    <w:rsid w:val="00E47D61"/>
    <w:rsid w:val="00E50C12"/>
    <w:rsid w:val="00E64B31"/>
    <w:rsid w:val="00E65B91"/>
    <w:rsid w:val="00E7209D"/>
    <w:rsid w:val="00E72EAD"/>
    <w:rsid w:val="00E77223"/>
    <w:rsid w:val="00E77BF4"/>
    <w:rsid w:val="00E8528B"/>
    <w:rsid w:val="00E85B94"/>
    <w:rsid w:val="00E978D0"/>
    <w:rsid w:val="00EA3EF9"/>
    <w:rsid w:val="00EA4613"/>
    <w:rsid w:val="00EA7F91"/>
    <w:rsid w:val="00EB0F56"/>
    <w:rsid w:val="00EB1523"/>
    <w:rsid w:val="00EC0E49"/>
    <w:rsid w:val="00EC101F"/>
    <w:rsid w:val="00EC1D9F"/>
    <w:rsid w:val="00EE0131"/>
    <w:rsid w:val="00EE17B0"/>
    <w:rsid w:val="00EF06D9"/>
    <w:rsid w:val="00EF0982"/>
    <w:rsid w:val="00F126A5"/>
    <w:rsid w:val="00F3049E"/>
    <w:rsid w:val="00F30C64"/>
    <w:rsid w:val="00F32BA2"/>
    <w:rsid w:val="00F32CDB"/>
    <w:rsid w:val="00F3348F"/>
    <w:rsid w:val="00F37280"/>
    <w:rsid w:val="00F41EE4"/>
    <w:rsid w:val="00F565FE"/>
    <w:rsid w:val="00F63A70"/>
    <w:rsid w:val="00F63D8C"/>
    <w:rsid w:val="00F7534E"/>
    <w:rsid w:val="00F92012"/>
    <w:rsid w:val="00F93EDF"/>
    <w:rsid w:val="00FA1802"/>
    <w:rsid w:val="00FA21D0"/>
    <w:rsid w:val="00FA5F5F"/>
    <w:rsid w:val="00FB730C"/>
    <w:rsid w:val="00FC2695"/>
    <w:rsid w:val="00FC3E03"/>
    <w:rsid w:val="00FC3FC1"/>
    <w:rsid w:val="00FC4C3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3E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Pages>
  <Words>3358</Words>
  <Characters>23950</Characters>
  <Application>Microsoft Office Word</Application>
  <DocSecurity>0</DocSecurity>
  <Lines>665</Lines>
  <Paragraphs>470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Danny Alonso Lizarzaburu Aguinaga</cp:lastModifiedBy>
  <cp:revision>72</cp:revision>
  <cp:lastPrinted>2015-05-12T18:31:00Z</cp:lastPrinted>
  <dcterms:created xsi:type="dcterms:W3CDTF">2025-12-15T13:40:00Z</dcterms:created>
  <dcterms:modified xsi:type="dcterms:W3CDTF">2026-03-30T05:40:00Z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2fd5b264-8694-4c0e-afc3-f333ad041265</vt:lpwstr>
  </property>
</Properties>
</file>