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hu-HU" w:eastAsia="hu-HU"/>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hu-HU" w:eastAsia="hu-HU"/>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r w:rsidRPr="00293D18">
              <w:rPr>
                <w:rFonts w:ascii="Tahoma" w:hAnsi="Tahoma" w:cs="Tahoma"/>
                <w:sz w:val="14"/>
                <w:szCs w:val="14"/>
              </w:rPr>
              <w:t xml:space="preserve">, </w:t>
            </w:r>
            <w:proofErr w:type="spellStart"/>
            <w:r w:rsidRPr="00293D18">
              <w:rPr>
                <w:rFonts w:ascii="Tahoma" w:hAnsi="Tahoma" w:cs="Tahoma"/>
                <w:sz w:val="14"/>
                <w:szCs w:val="14"/>
                <w:shd w:val="clear" w:color="auto" w:fill="FFFFFF"/>
              </w:rPr>
              <w:t>Jiří</w:t>
            </w:r>
            <w:proofErr w:type="spellEnd"/>
            <w:r w:rsidRPr="00293D18">
              <w:rPr>
                <w:rFonts w:ascii="Tahoma" w:hAnsi="Tahoma" w:cs="Tahoma"/>
                <w:sz w:val="14"/>
                <w:szCs w:val="14"/>
                <w:shd w:val="clear" w:color="auto" w:fill="FFFFFF"/>
              </w:rPr>
              <w:t xml:space="preserve"> Jaromír </w:t>
            </w:r>
            <w:proofErr w:type="spellStart"/>
            <w:r w:rsidRPr="00293D18">
              <w:rPr>
                <w:rFonts w:ascii="Tahoma" w:hAnsi="Tahoma" w:cs="Tahoma"/>
                <w:sz w:val="14"/>
                <w:szCs w:val="14"/>
                <w:shd w:val="clear" w:color="auto" w:fill="FFFFFF"/>
              </w:rPr>
              <w:t>Klemeš</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0BE7640C" w:rsidR="00E978D0" w:rsidRPr="00B57B36" w:rsidRDefault="00DF35BA" w:rsidP="00E978D0">
      <w:pPr>
        <w:pStyle w:val="CETTitle"/>
      </w:pPr>
      <w:r>
        <w:t xml:space="preserve">Dynamic Modelling and Process Control System Development of a </w:t>
      </w:r>
      <w:r w:rsidR="00212F95">
        <w:t>H</w:t>
      </w:r>
      <w:r w:rsidR="00212F95">
        <w:rPr>
          <w:vertAlign w:val="subscript"/>
        </w:rPr>
        <w:t>2</w:t>
      </w:r>
      <w:r w:rsidR="00212F95">
        <w:t>S Scrubber Used in</w:t>
      </w:r>
      <w:r w:rsidR="0084259F">
        <w:t xml:space="preserve"> a</w:t>
      </w:r>
      <w:r w:rsidR="00212F95">
        <w:t xml:space="preserve"> </w:t>
      </w:r>
      <w:r>
        <w:t>Coke Oven Gas Purification Technology</w:t>
      </w:r>
    </w:p>
    <w:p w14:paraId="0488FED2" w14:textId="0089E03E" w:rsidR="00B57E6F" w:rsidRPr="00D77AEE" w:rsidRDefault="00DF35BA" w:rsidP="00B57E6F">
      <w:pPr>
        <w:pStyle w:val="CETAuthors"/>
        <w:rPr>
          <w:vertAlign w:val="superscript"/>
        </w:rPr>
      </w:pPr>
      <w:r>
        <w:t>Nikolett Radó-Fóty</w:t>
      </w:r>
      <w:r w:rsidR="00B57E6F" w:rsidRPr="00B57B36">
        <w:rPr>
          <w:vertAlign w:val="superscript"/>
        </w:rPr>
        <w:t>a</w:t>
      </w:r>
      <w:r w:rsidR="00720298" w:rsidRPr="00B57B36">
        <w:t>*</w:t>
      </w:r>
      <w:r w:rsidR="00B57E6F" w:rsidRPr="00B57B36">
        <w:t>,</w:t>
      </w:r>
      <w:r>
        <w:t>Attila Egedy</w:t>
      </w:r>
      <w:r>
        <w:rPr>
          <w:vertAlign w:val="superscript"/>
        </w:rPr>
        <w:t>a</w:t>
      </w:r>
      <w:r w:rsidR="00B57E6F" w:rsidRPr="00B57B36">
        <w:t xml:space="preserve">, </w:t>
      </w:r>
      <w:r>
        <w:t>Lajos Nagy</w:t>
      </w:r>
      <w:r w:rsidR="00D77AEE">
        <w:rPr>
          <w:vertAlign w:val="superscript"/>
        </w:rPr>
        <w:t>a</w:t>
      </w:r>
      <w:r>
        <w:t>, Iván Hegedűs</w:t>
      </w:r>
      <w:r w:rsidR="00D77AEE">
        <w:rPr>
          <w:vertAlign w:val="superscript"/>
        </w:rPr>
        <w:t>b</w:t>
      </w:r>
    </w:p>
    <w:p w14:paraId="6B2D21B3" w14:textId="377F896A" w:rsidR="00B57E6F" w:rsidRPr="00B57B36" w:rsidRDefault="00B57E6F" w:rsidP="00B57E6F">
      <w:pPr>
        <w:pStyle w:val="CETAddress"/>
      </w:pPr>
      <w:r w:rsidRPr="00B57B36">
        <w:rPr>
          <w:vertAlign w:val="superscript"/>
        </w:rPr>
        <w:t>a</w:t>
      </w:r>
      <w:r w:rsidR="00F608EF" w:rsidRPr="00F608EF">
        <w:t xml:space="preserve">Univ. of Pannonia, Dep. Process Engineering, Egyetem St. 10., 8200 Veszprém, Hungary </w:t>
      </w:r>
    </w:p>
    <w:p w14:paraId="3D72B0B0" w14:textId="52CAA33A" w:rsidR="00B57E6F" w:rsidRPr="00B57B36" w:rsidRDefault="00B57E6F" w:rsidP="00B57E6F">
      <w:pPr>
        <w:pStyle w:val="CETAddress"/>
      </w:pPr>
      <w:r w:rsidRPr="00B57B36">
        <w:rPr>
          <w:vertAlign w:val="superscript"/>
        </w:rPr>
        <w:t>b</w:t>
      </w:r>
      <w:r w:rsidR="00F608EF">
        <w:t>ISD Kokszoló Kft., Vasmű Sq. 1-3., 2400 Dunaújváros, Hungary</w:t>
      </w:r>
    </w:p>
    <w:p w14:paraId="73F1267A" w14:textId="74A8AA50" w:rsidR="00B57E6F" w:rsidRPr="00B57B36" w:rsidRDefault="00B57E6F" w:rsidP="00B57E6F">
      <w:pPr>
        <w:pStyle w:val="CETemail"/>
      </w:pPr>
      <w:r>
        <w:t xml:space="preserve"> </w:t>
      </w:r>
      <w:r w:rsidR="00F608EF" w:rsidRPr="00F608EF">
        <w:t>rado-foty.nikolett@mk.uni-pannon.hu</w:t>
      </w:r>
    </w:p>
    <w:p w14:paraId="58489A18" w14:textId="16B02A3A" w:rsidR="005365B8" w:rsidRPr="000B7802" w:rsidRDefault="005365B8" w:rsidP="005365B8">
      <w:pPr>
        <w:pStyle w:val="CETBodytext"/>
        <w:rPr>
          <w:lang w:val="en-GB"/>
        </w:rPr>
      </w:pPr>
      <w:r w:rsidRPr="005365B8">
        <w:rPr>
          <w:lang w:val="en-GB"/>
        </w:rPr>
        <w:t xml:space="preserve">Coke oven gas is a by-product of coke production. Cleaned coke oven gas can be a valuable energy source, ideal as a substitute for natural gas. However, to meet increasingly stringent environmental regulations and to protect combustion equipment, the high efficiency of the coke oven gas purification process must be ensured continuously, even for existing, less up-to-date plants. </w:t>
      </w:r>
      <w:r w:rsidR="00A00489">
        <w:rPr>
          <w:lang w:val="en-GB"/>
        </w:rPr>
        <w:t>P</w:t>
      </w:r>
      <w:r w:rsidRPr="005365B8">
        <w:rPr>
          <w:lang w:val="en-GB"/>
        </w:rPr>
        <w:t>rocess simulators built to support technologies can be a great help</w:t>
      </w:r>
      <w:r w:rsidR="00EF41EB">
        <w:rPr>
          <w:lang w:val="en-GB"/>
        </w:rPr>
        <w:t xml:space="preserve"> in this task</w:t>
      </w:r>
      <w:r w:rsidRPr="005365B8">
        <w:rPr>
          <w:lang w:val="en-GB"/>
        </w:rPr>
        <w:t>. At the same time, they can be used to assist operation</w:t>
      </w:r>
      <w:r w:rsidR="00EF41EB">
        <w:rPr>
          <w:lang w:val="en-GB"/>
        </w:rPr>
        <w:t>s</w:t>
      </w:r>
      <w:r w:rsidRPr="005365B8">
        <w:rPr>
          <w:lang w:val="en-GB"/>
        </w:rPr>
        <w:t>, understand general and specific process behaviour features, and examine development suggestions.</w:t>
      </w:r>
      <w:r w:rsidR="003D0A54">
        <w:rPr>
          <w:lang w:val="en-GB"/>
        </w:rPr>
        <w:t xml:space="preserve"> </w:t>
      </w:r>
      <w:r w:rsidR="00083916">
        <w:rPr>
          <w:lang w:val="en-GB"/>
        </w:rPr>
        <w:t>The H</w:t>
      </w:r>
      <w:r w:rsidR="00083916">
        <w:rPr>
          <w:vertAlign w:val="subscript"/>
          <w:lang w:val="en-GB"/>
        </w:rPr>
        <w:t>2</w:t>
      </w:r>
      <w:r w:rsidR="00083916">
        <w:rPr>
          <w:lang w:val="en-GB"/>
        </w:rPr>
        <w:t xml:space="preserve">S </w:t>
      </w:r>
      <w:r w:rsidR="002620C7">
        <w:rPr>
          <w:lang w:val="en-GB"/>
        </w:rPr>
        <w:t xml:space="preserve">scrubber of an </w:t>
      </w:r>
      <w:r w:rsidRPr="005365B8">
        <w:rPr>
          <w:lang w:val="en-GB"/>
        </w:rPr>
        <w:t>existing coke oven gas purification plant was investigated in this study.</w:t>
      </w:r>
      <w:r w:rsidR="000B7802">
        <w:rPr>
          <w:lang w:val="en-GB"/>
        </w:rPr>
        <w:t xml:space="preserve"> Previously</w:t>
      </w:r>
      <w:r w:rsidRPr="005365B8">
        <w:rPr>
          <w:lang w:val="en-GB"/>
        </w:rPr>
        <w:t xml:space="preserve">, the steady-state model of the purification process was studied, and the impact of operating parameters was investigated. Then the dynamic model of the purification process was created in Aspen </w:t>
      </w:r>
      <w:proofErr w:type="spellStart"/>
      <w:r w:rsidRPr="005365B8">
        <w:rPr>
          <w:lang w:val="en-GB"/>
        </w:rPr>
        <w:t>Hysys</w:t>
      </w:r>
      <w:proofErr w:type="spellEnd"/>
      <w:r w:rsidRPr="005365B8">
        <w:rPr>
          <w:lang w:val="en-GB"/>
        </w:rPr>
        <w:t xml:space="preserve"> simulator software. Finally, the model was validated against laboratory analyses and daily operational plant data.</w:t>
      </w:r>
      <w:r w:rsidR="003D0A54">
        <w:rPr>
          <w:lang w:val="en-GB"/>
        </w:rPr>
        <w:t xml:space="preserve"> </w:t>
      </w:r>
      <w:r w:rsidRPr="005365B8">
        <w:rPr>
          <w:lang w:val="en-GB"/>
        </w:rPr>
        <w:t xml:space="preserve">Subsequently, the control structure of the purification process was studied. It was concluded that the control system used in the coke oven gas purification plant is rather elementary and is primarily designed to ensure the safe operation of the technology. </w:t>
      </w:r>
      <w:r w:rsidR="00BE1837" w:rsidRPr="005365B8">
        <w:rPr>
          <w:lang w:val="en-GB"/>
        </w:rPr>
        <w:t xml:space="preserve">However, a more complex advanced control structure is needed to </w:t>
      </w:r>
      <w:r w:rsidR="00BE1837">
        <w:rPr>
          <w:lang w:val="en-GB"/>
        </w:rPr>
        <w:t>continuously provide a constant gas composition, in which the dynamic model of the technology is a great support.</w:t>
      </w:r>
      <w:r w:rsidR="00BE1837" w:rsidRPr="005365B8">
        <w:rPr>
          <w:lang w:val="en-GB"/>
        </w:rPr>
        <w:t xml:space="preserve"> </w:t>
      </w:r>
      <w:r w:rsidR="00BE1837">
        <w:rPr>
          <w:lang w:val="en-GB"/>
        </w:rPr>
        <w:t>In this study, two examples for improving the control structure of the process were presented using the dynamic model of the H</w:t>
      </w:r>
      <w:r w:rsidR="00BE1837">
        <w:rPr>
          <w:vertAlign w:val="subscript"/>
          <w:lang w:val="en-GB"/>
        </w:rPr>
        <w:t>2</w:t>
      </w:r>
      <w:r w:rsidR="00BE1837">
        <w:rPr>
          <w:lang w:val="en-GB"/>
        </w:rPr>
        <w:t>S scrubber</w:t>
      </w:r>
      <w:r w:rsidR="00873D74">
        <w:rPr>
          <w:lang w:val="en-GB"/>
        </w:rPr>
        <w:t>.</w:t>
      </w:r>
      <w:r w:rsidR="00306363">
        <w:rPr>
          <w:lang w:val="en-GB"/>
        </w:rPr>
        <w:t xml:space="preserve"> </w:t>
      </w:r>
    </w:p>
    <w:p w14:paraId="476B2F2E" w14:textId="77777777" w:rsidR="00600535" w:rsidRPr="00B57B36" w:rsidRDefault="00600535" w:rsidP="00600535">
      <w:pPr>
        <w:pStyle w:val="CETHeading1"/>
        <w:rPr>
          <w:lang w:val="en-GB"/>
        </w:rPr>
      </w:pPr>
      <w:r w:rsidRPr="00B57B36">
        <w:rPr>
          <w:lang w:val="en-GB"/>
        </w:rPr>
        <w:t>Introduction</w:t>
      </w:r>
    </w:p>
    <w:p w14:paraId="49297AD5" w14:textId="6F5E3E23" w:rsidR="00BE1837" w:rsidRDefault="00BE1837" w:rsidP="00600535">
      <w:pPr>
        <w:pStyle w:val="CETBodytext"/>
        <w:rPr>
          <w:lang w:val="en-GB"/>
        </w:rPr>
      </w:pPr>
      <w:r w:rsidRPr="00BE1837">
        <w:rPr>
          <w:lang w:val="en-GB"/>
        </w:rPr>
        <w:t>One of the indispensable raw materials in the iron and steel industry is coke, produced by the high-temperature pyrolysis of special coal blends. During coke production, coke oven gas is formed from the volatile content of the coal blend. Coke oven gas contains many components, including valuable ones such as coal tar or benzene and pollutants like hydrogen sulphide or ammonia. Separating the valuable components is necessary because of economic considerations while removing impurities is environmentally crucial. After purification, coke oven gas is an ideal energy substitute due to its high heating value, which is about 75</w:t>
      </w:r>
      <w:r w:rsidR="007156B8">
        <w:rPr>
          <w:lang w:val="en-GB"/>
        </w:rPr>
        <w:t xml:space="preserve"> </w:t>
      </w:r>
      <w:r w:rsidRPr="00BE1837">
        <w:rPr>
          <w:lang w:val="en-GB"/>
        </w:rPr>
        <w:t>% of the heating value of natural gas (Razzaq et al., 2013). The main part of the fuel</w:t>
      </w:r>
      <w:r w:rsidR="0050684D">
        <w:rPr>
          <w:lang w:val="en-GB"/>
        </w:rPr>
        <w:t xml:space="preserve"> consumption</w:t>
      </w:r>
      <w:r w:rsidRPr="00BE1837">
        <w:rPr>
          <w:lang w:val="en-GB"/>
        </w:rPr>
        <w:t xml:space="preserve"> of integrated steel plants can be ensured by the continuously formed and properly purified by-product gase</w:t>
      </w:r>
      <w:r w:rsidR="005B6E9F">
        <w:rPr>
          <w:lang w:val="en-GB"/>
        </w:rPr>
        <w:t>s, such as blast furnace gas or coke oven gas.</w:t>
      </w:r>
      <w:r w:rsidRPr="00BE1837">
        <w:rPr>
          <w:lang w:val="en-GB"/>
        </w:rPr>
        <w:t xml:space="preserve"> (</w:t>
      </w:r>
      <w:proofErr w:type="spellStart"/>
      <w:r w:rsidRPr="00BE1837">
        <w:rPr>
          <w:lang w:val="en-GB"/>
        </w:rPr>
        <w:t>Porzio</w:t>
      </w:r>
      <w:proofErr w:type="spellEnd"/>
      <w:r w:rsidRPr="00BE1837">
        <w:rPr>
          <w:lang w:val="en-GB"/>
        </w:rPr>
        <w:t xml:space="preserve"> et al., 2014). Thus, natural gas consumption can be reduced, making the whole iron and steel production more profitable, especially in the current energy crisis, and more environmentally sustainable (Garcia et al., 2021).</w:t>
      </w:r>
    </w:p>
    <w:p w14:paraId="7342909C" w14:textId="79916B40" w:rsidR="00BE1837" w:rsidRPr="00BE1837" w:rsidRDefault="00BE1837" w:rsidP="00BE1837">
      <w:pPr>
        <w:pStyle w:val="CETBodytext"/>
        <w:rPr>
          <w:lang w:val="en-GB"/>
        </w:rPr>
      </w:pPr>
      <w:r w:rsidRPr="00BE1837">
        <w:rPr>
          <w:lang w:val="en-GB"/>
        </w:rPr>
        <w:t>In order to use coke oven gas as a fuel, the concentration of impurities needs to meet environmental regulations and technological limits. For example, according to European Directives, the residual hydrogen sulphide concentration in the gas must be less than 1,000 mg/Nm</w:t>
      </w:r>
      <w:r w:rsidR="00C96D50">
        <w:rPr>
          <w:lang w:val="en-GB"/>
        </w:rPr>
        <w:t>³</w:t>
      </w:r>
      <w:r w:rsidRPr="00BE1837">
        <w:rPr>
          <w:lang w:val="en-GB"/>
        </w:rPr>
        <w:t>, when the most commonly used absorption technology is applied for the purification of coke oven gas (Commission Implementing Decision, 2012).</w:t>
      </w:r>
    </w:p>
    <w:p w14:paraId="697B93C9" w14:textId="517B429A" w:rsidR="00907C84" w:rsidRDefault="00BE1837" w:rsidP="00BE1837">
      <w:pPr>
        <w:pStyle w:val="CETBodytext"/>
        <w:rPr>
          <w:lang w:val="en-GB"/>
        </w:rPr>
      </w:pPr>
      <w:r w:rsidRPr="00BE1837">
        <w:rPr>
          <w:lang w:val="en-GB"/>
        </w:rPr>
        <w:t xml:space="preserve">There is an increasing trend to improve existing plants with the help of flowsheet simulators, which aims to optimise and effectively manage the process. These simulators can find the optimal operating conditions, train the operating teams for different situations, like malfunctions or rare events, investigate different experiments without disturbing the real operation, or examine complex process control structures. However, creating a proper </w:t>
      </w:r>
      <w:r w:rsidRPr="00BE1837">
        <w:rPr>
          <w:lang w:val="en-GB"/>
        </w:rPr>
        <w:lastRenderedPageBreak/>
        <w:t>process simulator is a relatively complicated task, especially for multi-component systems like coke oven gas purification, where structural geometry is complex and several parallel and competitive chemical reactions occur</w:t>
      </w:r>
      <w:r w:rsidR="00907C84">
        <w:rPr>
          <w:lang w:val="en-GB"/>
        </w:rPr>
        <w:t> </w:t>
      </w:r>
      <w:r w:rsidRPr="00BE1837">
        <w:rPr>
          <w:lang w:val="en-GB"/>
        </w:rPr>
        <w:t>(Mayer et al., 1999).</w:t>
      </w:r>
    </w:p>
    <w:p w14:paraId="1FC1CA69" w14:textId="4A0D395A" w:rsidR="001C4943" w:rsidRDefault="006A6A33" w:rsidP="00BE1837">
      <w:pPr>
        <w:pStyle w:val="CETBodytext"/>
        <w:rPr>
          <w:lang w:val="en-GB"/>
        </w:rPr>
      </w:pPr>
      <w:r w:rsidRPr="007069EC">
        <w:rPr>
          <w:lang w:val="en-GB"/>
        </w:rPr>
        <w:t xml:space="preserve">Only </w:t>
      </w:r>
      <w:r>
        <w:rPr>
          <w:lang w:val="en-GB"/>
        </w:rPr>
        <w:t xml:space="preserve">a </w:t>
      </w:r>
      <w:r w:rsidRPr="007069EC">
        <w:rPr>
          <w:lang w:val="en-GB"/>
        </w:rPr>
        <w:t>few publications concerning on modelling of coke oven gas purification technology, and no studies on the devel</w:t>
      </w:r>
      <w:r>
        <w:rPr>
          <w:lang w:val="en-GB"/>
        </w:rPr>
        <w:t>o</w:t>
      </w:r>
      <w:r w:rsidRPr="007069EC">
        <w:rPr>
          <w:lang w:val="en-GB"/>
        </w:rPr>
        <w:t>pment of the control system of these processes.</w:t>
      </w:r>
      <w:r>
        <w:rPr>
          <w:lang w:val="en-GB"/>
        </w:rPr>
        <w:t xml:space="preserve"> Most of these studies focus on coke oven gas purification using absorption methods, while few articles investigate dry or wet oxidation methods. The absorption methods typically consist of one or more ammonia scrubbers and hydrogen sulphide scrubbers and use different washing liquids in a counter-current flow to the gas (Kohl and Nielsen, 1997). Different rigorous two-phase models were created for a theoretical description of the process (Thiele et al., 2007). For the validation of these models, pilot plant or industrial measurements were carried out. Some research groups built steady-state models in widely used process simulator programs and then performed analyses on different aspects. Carneiro et al. evaluated solutions that improve the removal of hydrogen sulphide with the developed process model. Two different configurations were created, and extra ammoniacal water was fed as a solvent. The last one had the biggest impact on the removal, and a 5</w:t>
      </w:r>
      <w:r w:rsidR="00C96D50">
        <w:rPr>
          <w:lang w:val="en-GB"/>
        </w:rPr>
        <w:t xml:space="preserve"> </w:t>
      </w:r>
      <w:r>
        <w:rPr>
          <w:lang w:val="en-GB"/>
        </w:rPr>
        <w:t>% increase in hydrogen sulphide absorption could be observed (Carneiro et al., 2020). Pan et al. modelled an integrated hydrogen sulphide, ammonia scrubber, and regeneration columns. With the help of the model, it was concluded that only hydrogen sulphide scrubbing efficiency improves by increasing the flow rate of strong ammoniacal water, while increasing the flow rate of weak ammoniacal water enhances the scrubbing efficiency of both impurities (Pan et al., 2023).</w:t>
      </w:r>
    </w:p>
    <w:p w14:paraId="3E59F92B" w14:textId="25F0AB7F" w:rsidR="006A6A33" w:rsidRDefault="006A6A33" w:rsidP="006A6A33">
      <w:pPr>
        <w:pStyle w:val="CETBodytext"/>
        <w:rPr>
          <w:lang w:val="en-GB"/>
        </w:rPr>
      </w:pPr>
      <w:r>
        <w:rPr>
          <w:lang w:val="en-GB"/>
        </w:rPr>
        <w:t xml:space="preserve">Steady-state simulations are ideal for determining optimal design parameters, performing sensitivity analysis and defining the operating conditions of the systems. However, real chemical plants are never in a truly steady-state condition. Different disturbances or fouling of equipment continuously disrupt the condition of a well-functioning process. Therefore, dynamic simulation is more appropriate for studying the transient behaviour of a real process. </w:t>
      </w:r>
      <w:r w:rsidRPr="00965ABD">
        <w:rPr>
          <w:lang w:val="en-GB"/>
        </w:rPr>
        <w:t xml:space="preserve">By establishing the detailed </w:t>
      </w:r>
      <w:r>
        <w:rPr>
          <w:lang w:val="en-GB"/>
        </w:rPr>
        <w:t>unit specification in the dynamic model</w:t>
      </w:r>
      <w:r w:rsidRPr="00965ABD">
        <w:rPr>
          <w:lang w:val="en-GB"/>
        </w:rPr>
        <w:t xml:space="preserve">, it </w:t>
      </w:r>
      <w:r>
        <w:rPr>
          <w:lang w:val="en-GB"/>
        </w:rPr>
        <w:t xml:space="preserve">can be verified </w:t>
      </w:r>
      <w:r w:rsidRPr="00965ABD">
        <w:rPr>
          <w:lang w:val="en-GB"/>
        </w:rPr>
        <w:t xml:space="preserve">that the unit </w:t>
      </w:r>
      <w:r>
        <w:rPr>
          <w:lang w:val="en-GB"/>
        </w:rPr>
        <w:t>functions</w:t>
      </w:r>
      <w:r w:rsidRPr="00965ABD">
        <w:rPr>
          <w:lang w:val="en-GB"/>
        </w:rPr>
        <w:t xml:space="preserve"> as expected.</w:t>
      </w:r>
      <w:r w:rsidR="009714ED">
        <w:rPr>
          <w:lang w:val="en-GB"/>
        </w:rPr>
        <w:t xml:space="preserve"> </w:t>
      </w:r>
      <w:r>
        <w:rPr>
          <w:lang w:val="en-GB"/>
        </w:rPr>
        <w:t>Moreover, controller design can be optimised without negatively influencing the profitability or safety of the plant. It can be designed and tested various control strategies before selecting the one that is ideal for implementation. It can be e</w:t>
      </w:r>
      <w:r w:rsidRPr="00C212D4">
        <w:rPr>
          <w:lang w:val="en-GB"/>
        </w:rPr>
        <w:t>xamine</w:t>
      </w:r>
      <w:r>
        <w:rPr>
          <w:lang w:val="en-GB"/>
        </w:rPr>
        <w:t>d</w:t>
      </w:r>
      <w:r w:rsidRPr="00C212D4">
        <w:rPr>
          <w:lang w:val="en-GB"/>
        </w:rPr>
        <w:t xml:space="preserve"> the dynamic response to disturbances and </w:t>
      </w:r>
      <w:r>
        <w:rPr>
          <w:lang w:val="en-GB"/>
        </w:rPr>
        <w:t>revise</w:t>
      </w:r>
      <w:r w:rsidRPr="00C212D4">
        <w:rPr>
          <w:lang w:val="en-GB"/>
        </w:rPr>
        <w:t xml:space="preserve"> the tuning of controllers</w:t>
      </w:r>
      <w:r>
        <w:rPr>
          <w:lang w:val="en-GB"/>
        </w:rPr>
        <w:t> (Aspen Technology, 2005).</w:t>
      </w:r>
    </w:p>
    <w:p w14:paraId="073A750C" w14:textId="00B6E2D8" w:rsidR="009714ED" w:rsidRPr="009714ED" w:rsidRDefault="009714ED" w:rsidP="009714ED">
      <w:pPr>
        <w:pStyle w:val="CETBodytext"/>
        <w:rPr>
          <w:lang w:val="en-GB"/>
        </w:rPr>
      </w:pPr>
      <w:r w:rsidRPr="009714ED">
        <w:rPr>
          <w:lang w:val="en-GB"/>
        </w:rPr>
        <w:t xml:space="preserve">In the field of dynamic behaviour and control of absorption, columns have been performed only a few studies, and those focused mainly on carbon dioxide absorption processes. Panahi et al. considered different control configurations, which used decentralised controllers and model predictive control, for an efficient carbon dioxide capturing process (Panahi and </w:t>
      </w:r>
      <w:proofErr w:type="spellStart"/>
      <w:r w:rsidRPr="009714ED">
        <w:rPr>
          <w:lang w:val="en-GB"/>
        </w:rPr>
        <w:t>Skogestad</w:t>
      </w:r>
      <w:proofErr w:type="spellEnd"/>
      <w:r w:rsidRPr="009714ED">
        <w:rPr>
          <w:lang w:val="en-GB"/>
        </w:rPr>
        <w:t>, 2012). Heinze et al. investigated control strategies to improve the ramp rate of an acid gas absorber column (Heinze et al., 2017).</w:t>
      </w:r>
    </w:p>
    <w:p w14:paraId="15168EF0" w14:textId="68A911EB" w:rsidR="009B75AC" w:rsidRDefault="009714ED" w:rsidP="009714ED">
      <w:pPr>
        <w:pStyle w:val="CETBodytext"/>
        <w:rPr>
          <w:lang w:val="en-GB"/>
        </w:rPr>
      </w:pPr>
      <w:r w:rsidRPr="009714ED">
        <w:rPr>
          <w:lang w:val="en-GB"/>
        </w:rPr>
        <w:t>In this study, an H</w:t>
      </w:r>
      <w:r w:rsidRPr="000D3E50">
        <w:rPr>
          <w:vertAlign w:val="subscript"/>
          <w:lang w:val="en-GB"/>
        </w:rPr>
        <w:t>2</w:t>
      </w:r>
      <w:r w:rsidRPr="009714ED">
        <w:rPr>
          <w:lang w:val="en-GB"/>
        </w:rPr>
        <w:t>S scrubber of an existing coke oven plant was investigated. Based on the previous steady-state results, the dynamic model of the scrubber was created. Creating an appropriate simulation of the process is a rather challenging task due to the complexity of coke oven gas, the competing, parallel chemical reactions, the low number of operational measurements and the uniqueness of the physical structure of the equipment and packing. Furthermore, the actual process control structure is rather elementary and only aimed at ensuring safe operation. However, a proper control system can help provide constant gas composition even under varying operation conditions, which is important to maintain compliance with increasingly stringent environmental regulations. Therefore, two possible control structures were developed and evaluated, built on previous sensitivity analysis experience (</w:t>
      </w:r>
      <w:proofErr w:type="spellStart"/>
      <w:r w:rsidRPr="009714ED">
        <w:rPr>
          <w:lang w:val="en-GB"/>
        </w:rPr>
        <w:t>Radó</w:t>
      </w:r>
      <w:proofErr w:type="spellEnd"/>
      <w:r w:rsidRPr="009714ED">
        <w:rPr>
          <w:lang w:val="en-GB"/>
        </w:rPr>
        <w:t>-Fóty et al., 2022</w:t>
      </w:r>
      <w:r w:rsidR="006162E4">
        <w:rPr>
          <w:lang w:val="en-GB"/>
        </w:rPr>
        <w:t>).</w:t>
      </w:r>
    </w:p>
    <w:p w14:paraId="56D5EEEB" w14:textId="2C79F060" w:rsidR="009B75AC" w:rsidRDefault="00EA0A20" w:rsidP="005B6E9F">
      <w:pPr>
        <w:pStyle w:val="CETheadingx"/>
      </w:pPr>
      <w:r>
        <w:t>Technology</w:t>
      </w:r>
      <w:r w:rsidR="00CC7601">
        <w:t xml:space="preserve"> </w:t>
      </w:r>
      <w:r w:rsidR="003233DC">
        <w:t>description</w:t>
      </w:r>
    </w:p>
    <w:p w14:paraId="4497CF07" w14:textId="013DD919" w:rsidR="004E4D38" w:rsidRDefault="000B42D5" w:rsidP="00600535">
      <w:pPr>
        <w:pStyle w:val="CETBodytext"/>
      </w:pPr>
      <w:r>
        <w:t xml:space="preserve">The studied </w:t>
      </w:r>
      <w:r w:rsidR="00C441C3">
        <w:t>H</w:t>
      </w:r>
      <w:r w:rsidR="00C441C3">
        <w:rPr>
          <w:vertAlign w:val="subscript"/>
        </w:rPr>
        <w:t>2</w:t>
      </w:r>
      <w:r w:rsidR="00C441C3">
        <w:t>S</w:t>
      </w:r>
      <w:r w:rsidR="00C441C3">
        <w:rPr>
          <w:vertAlign w:val="subscript"/>
        </w:rPr>
        <w:t xml:space="preserve"> </w:t>
      </w:r>
      <w:r w:rsidR="00C441C3">
        <w:t xml:space="preserve">scrubber is the first </w:t>
      </w:r>
      <w:r w:rsidR="00CC48AC">
        <w:t xml:space="preserve">unit of </w:t>
      </w:r>
      <w:r w:rsidR="00A77DDA">
        <w:t xml:space="preserve">a </w:t>
      </w:r>
      <w:r w:rsidR="009348C3">
        <w:t>gas purification technology used in a Hungarian coke oven plant</w:t>
      </w:r>
      <w:r w:rsidR="00CC48AC">
        <w:t xml:space="preserve">, </w:t>
      </w:r>
      <w:r w:rsidR="00AC5C35">
        <w:t xml:space="preserve">but to </w:t>
      </w:r>
      <w:r w:rsidR="009760C9">
        <w:t xml:space="preserve">understand the source of the streams, it is </w:t>
      </w:r>
      <w:r w:rsidR="006B509D">
        <w:t>advisable to describe the whole process</w:t>
      </w:r>
      <w:r w:rsidR="008A7CC4">
        <w:t>.</w:t>
      </w:r>
    </w:p>
    <w:p w14:paraId="35C8A6E6" w14:textId="77777777" w:rsidR="009714ED" w:rsidRDefault="009714ED" w:rsidP="009714ED">
      <w:pPr>
        <w:pStyle w:val="CETBodytext"/>
      </w:pPr>
      <w:r>
        <w:t>The complete technology consists of a gas purification section and a washing liquor regeneration section. The raw coke oven gas, produced in the coking chambers, is cooled and separated from coal tar and coal water before entering the process. There are three columns, an H</w:t>
      </w:r>
      <w:r w:rsidRPr="000D3E50">
        <w:rPr>
          <w:vertAlign w:val="subscript"/>
        </w:rPr>
        <w:t>2</w:t>
      </w:r>
      <w:r>
        <w:t>S-, an NH</w:t>
      </w:r>
      <w:r w:rsidRPr="000D3E50">
        <w:rPr>
          <w:vertAlign w:val="subscript"/>
        </w:rPr>
        <w:t>3</w:t>
      </w:r>
      <w:r>
        <w:t>- and a fine NH</w:t>
      </w:r>
      <w:r w:rsidRPr="000D3E50">
        <w:rPr>
          <w:vertAlign w:val="subscript"/>
        </w:rPr>
        <w:t>3</w:t>
      </w:r>
      <w:r>
        <w:t>-scrubber, in a series arrangement, in which the gas is in counter-current with the washing liquids.</w:t>
      </w:r>
    </w:p>
    <w:p w14:paraId="6DB79041" w14:textId="77777777" w:rsidR="009714ED" w:rsidRDefault="009714ED" w:rsidP="009714ED">
      <w:pPr>
        <w:pStyle w:val="CETBodytext"/>
      </w:pPr>
      <w:r>
        <w:t xml:space="preserve">The saturated washing liquor leaving the columns is regenerated in the other section of the process. The regeneration section consists of a deacidification column and a stripping column. In the deacidification column, a significant part of the dissolved hydrogen </w:t>
      </w:r>
      <w:proofErr w:type="spellStart"/>
      <w:r>
        <w:t>sulphide</w:t>
      </w:r>
      <w:proofErr w:type="spellEnd"/>
      <w:r>
        <w:t xml:space="preserve"> compounds is removed, resulting in a high ammonia content liquid, the so-called deacidified water, as a bottom product. The </w:t>
      </w:r>
      <w:proofErr w:type="spellStart"/>
      <w:r>
        <w:t>vapours</w:t>
      </w:r>
      <w:proofErr w:type="spellEnd"/>
      <w:r>
        <w:t xml:space="preserve"> of this column are fed into the Closed Claus Plant, where catalytic conversion occurs. Part of the deacidified water is returned to the H</w:t>
      </w:r>
      <w:r w:rsidRPr="000D3E50">
        <w:rPr>
          <w:vertAlign w:val="subscript"/>
        </w:rPr>
        <w:t>2</w:t>
      </w:r>
      <w:r>
        <w:t>S scrubber and part to the stripping column. In this column, all the impurities are stripped, and stripped water leaves at the bottom of the column. The head product of the stripping column is returned to the deacidified tower. The main part of the stripped water fed to the fine NH</w:t>
      </w:r>
      <w:r w:rsidRPr="000D3E50">
        <w:rPr>
          <w:vertAlign w:val="subscript"/>
        </w:rPr>
        <w:t>3</w:t>
      </w:r>
      <w:r>
        <w:t xml:space="preserve"> scrubber, while the surplus led to the Wastewater Treatment Plant. In addition to the deacidified water and the stripped water, so-called coal water is also used in the gas cleaning section. Coal water is generated from the coal blend's moisture content charged into the coke oven chambers. </w:t>
      </w:r>
    </w:p>
    <w:p w14:paraId="7B629BC5" w14:textId="775D907B" w:rsidR="00F00F59" w:rsidRDefault="009714ED" w:rsidP="009714ED">
      <w:pPr>
        <w:pStyle w:val="CETBodytext"/>
      </w:pPr>
      <w:r>
        <w:lastRenderedPageBreak/>
        <w:t>The most critical part of the purification process is the H</w:t>
      </w:r>
      <w:r w:rsidRPr="000D3E50">
        <w:rPr>
          <w:vertAlign w:val="subscript"/>
        </w:rPr>
        <w:t>2</w:t>
      </w:r>
      <w:r>
        <w:t xml:space="preserve">S scrubber since keeping the hydrogen </w:t>
      </w:r>
      <w:proofErr w:type="spellStart"/>
      <w:r>
        <w:t>sulphide</w:t>
      </w:r>
      <w:proofErr w:type="spellEnd"/>
      <w:r>
        <w:t xml:space="preserve"> content of the coke oven gas below environmental regulations is the main challenge for the plant. Therefore, this study focuses primarily on this unit.</w:t>
      </w:r>
    </w:p>
    <w:p w14:paraId="678D8D96" w14:textId="20A22B93" w:rsidR="005F4F7D" w:rsidRDefault="005F4F7D" w:rsidP="005F4F7D">
      <w:pPr>
        <w:pStyle w:val="CETHeading1"/>
      </w:pPr>
      <w:r>
        <w:t>Process model</w:t>
      </w:r>
      <w:r w:rsidR="00582000">
        <w:t>l</w:t>
      </w:r>
      <w:r>
        <w:t>ing</w:t>
      </w:r>
    </w:p>
    <w:p w14:paraId="3DE96D17" w14:textId="3A93DF70" w:rsidR="00B43DF1" w:rsidRPr="001443E3" w:rsidRDefault="000D3E50" w:rsidP="00C62293">
      <w:pPr>
        <w:pStyle w:val="CETBodytext"/>
      </w:pPr>
      <w:r>
        <w:t>Previously,</w:t>
      </w:r>
      <w:r w:rsidR="001A5A3F">
        <w:t xml:space="preserve"> the steady-state model of the H</w:t>
      </w:r>
      <w:r w:rsidR="001A5A3F">
        <w:rPr>
          <w:vertAlign w:val="subscript"/>
        </w:rPr>
        <w:t>2</w:t>
      </w:r>
      <w:r w:rsidR="001A5A3F">
        <w:t>S scrubber was investigated</w:t>
      </w:r>
      <w:r w:rsidR="00367507">
        <w:t xml:space="preserve"> in Aspen Plus</w:t>
      </w:r>
      <w:r w:rsidR="0003723F">
        <w:t xml:space="preserve"> (</w:t>
      </w:r>
      <w:proofErr w:type="spellStart"/>
      <w:r w:rsidR="0003723F">
        <w:t>Radó</w:t>
      </w:r>
      <w:proofErr w:type="spellEnd"/>
      <w:r w:rsidR="0003723F">
        <w:t>-Fóty et al.</w:t>
      </w:r>
      <w:r w:rsidR="007E1C96">
        <w:t>, 2021).</w:t>
      </w:r>
      <w:r w:rsidR="00D75A9C">
        <w:t xml:space="preserve"> </w:t>
      </w:r>
      <w:r w:rsidR="00A11C36">
        <w:t>It</w:t>
      </w:r>
      <w:r w:rsidR="00FC0DA1">
        <w:t xml:space="preserve"> was found that rate-based </w:t>
      </w:r>
      <w:r w:rsidR="006400FC">
        <w:t>method is</w:t>
      </w:r>
      <w:r w:rsidR="008D1370">
        <w:t xml:space="preserve"> appropriate to describe the</w:t>
      </w:r>
      <w:r w:rsidR="00E70C0B">
        <w:t xml:space="preserve"> process</w:t>
      </w:r>
      <w:r w:rsidR="008D1370">
        <w:t xml:space="preserve">. </w:t>
      </w:r>
      <w:r w:rsidR="00387A32">
        <w:t xml:space="preserve">Based on </w:t>
      </w:r>
      <w:r w:rsidR="008013FB">
        <w:t>the correlations and r</w:t>
      </w:r>
      <w:r w:rsidR="005E7A8E">
        <w:t>e</w:t>
      </w:r>
      <w:r w:rsidR="008013FB">
        <w:t xml:space="preserve">actions </w:t>
      </w:r>
      <w:r w:rsidR="005E7A8E">
        <w:t>described in the previous study</w:t>
      </w:r>
      <w:r w:rsidR="00006F18">
        <w:t xml:space="preserve">, the column was modeled in Aspen </w:t>
      </w:r>
      <w:proofErr w:type="spellStart"/>
      <w:r w:rsidR="00006F18">
        <w:t>Hysys</w:t>
      </w:r>
      <w:proofErr w:type="spellEnd"/>
      <w:r w:rsidR="001359A7">
        <w:t xml:space="preserve">, which could be </w:t>
      </w:r>
      <w:r w:rsidR="000352A0">
        <w:t>convert in</w:t>
      </w:r>
      <w:r w:rsidR="00E70C0B">
        <w:t>to</w:t>
      </w:r>
      <w:r w:rsidR="000352A0">
        <w:t xml:space="preserve"> dynamic mode.</w:t>
      </w:r>
      <w:r w:rsidR="00580239">
        <w:t xml:space="preserve"> </w:t>
      </w:r>
      <w:r w:rsidR="00396B98">
        <w:t xml:space="preserve">Compared to the previous </w:t>
      </w:r>
      <w:r w:rsidR="00F412AB">
        <w:t xml:space="preserve">study, a more detailed model </w:t>
      </w:r>
      <w:r w:rsidR="00A02FCF">
        <w:t>was</w:t>
      </w:r>
      <w:r w:rsidR="00F412AB">
        <w:t xml:space="preserve"> developed</w:t>
      </w:r>
      <w:r w:rsidR="00AF5BFE">
        <w:t xml:space="preserve">. </w:t>
      </w:r>
      <w:r w:rsidR="007E2D29">
        <w:t xml:space="preserve">In the real scrubber, </w:t>
      </w:r>
      <w:r w:rsidR="000D2DD7">
        <w:t xml:space="preserve">there is a so-called </w:t>
      </w:r>
      <w:r w:rsidR="008E1EAD">
        <w:t xml:space="preserve">secondary </w:t>
      </w:r>
      <w:r w:rsidR="004F079A">
        <w:t>cooler s</w:t>
      </w:r>
      <w:r w:rsidR="003B5755">
        <w:t>tage in the lower section of the column</w:t>
      </w:r>
      <w:r w:rsidR="00D65436">
        <w:t xml:space="preserve">, where </w:t>
      </w:r>
      <w:r w:rsidR="005766D4">
        <w:t xml:space="preserve">the exhausted </w:t>
      </w:r>
      <w:r w:rsidR="00A3478F">
        <w:t xml:space="preserve">coke oven gas is cooled by direct cooling water. </w:t>
      </w:r>
      <w:r w:rsidR="00943744">
        <w:t>Now</w:t>
      </w:r>
      <w:r w:rsidR="003D599D">
        <w:t>, this stage has also been considered</w:t>
      </w:r>
      <w:r w:rsidR="0038618F">
        <w:t>, so the H</w:t>
      </w:r>
      <w:r w:rsidR="0038618F">
        <w:rPr>
          <w:vertAlign w:val="subscript"/>
        </w:rPr>
        <w:t>2</w:t>
      </w:r>
      <w:r w:rsidR="0038618F">
        <w:t xml:space="preserve">S scrubber was built using </w:t>
      </w:r>
      <w:r w:rsidR="00556B1F">
        <w:t xml:space="preserve">two separate </w:t>
      </w:r>
      <w:r w:rsidR="00A02FCF">
        <w:t>columns</w:t>
      </w:r>
      <w:r w:rsidR="00556B1F">
        <w:t xml:space="preserve"> as Figure </w:t>
      </w:r>
      <w:r w:rsidR="00231BF8">
        <w:t>1</w:t>
      </w:r>
      <w:r w:rsidR="00556B1F">
        <w:t xml:space="preserve"> shows.</w:t>
      </w:r>
      <w:r w:rsidR="004C06E6">
        <w:t xml:space="preserve"> </w:t>
      </w:r>
      <w:r w:rsidR="00766331">
        <w:t xml:space="preserve">At the bottom of both column section there is a liquid </w:t>
      </w:r>
      <w:r w:rsidR="00CB165D">
        <w:t>collector, which wa</w:t>
      </w:r>
      <w:r w:rsidR="00547892">
        <w:t xml:space="preserve">s implemented in the model with </w:t>
      </w:r>
      <w:r w:rsidR="00B47B95">
        <w:t xml:space="preserve">a single tank. </w:t>
      </w:r>
      <w:r w:rsidR="00965EC1">
        <w:t xml:space="preserve">The coke oven gas </w:t>
      </w:r>
      <w:r w:rsidR="00045F0D">
        <w:t xml:space="preserve">enters at the bottom of the </w:t>
      </w:r>
      <w:r w:rsidR="008E1EAD">
        <w:t xml:space="preserve">secondary </w:t>
      </w:r>
      <w:r w:rsidR="00045F0D">
        <w:t xml:space="preserve">cooler </w:t>
      </w:r>
      <w:r w:rsidR="00937A58">
        <w:t xml:space="preserve">tower and is then fed into the main column. </w:t>
      </w:r>
      <w:r w:rsidR="001A7607">
        <w:t xml:space="preserve">In the </w:t>
      </w:r>
      <w:r w:rsidR="008E1EAD">
        <w:t xml:space="preserve">secondary </w:t>
      </w:r>
      <w:r w:rsidR="001A7607">
        <w:t xml:space="preserve">cooler </w:t>
      </w:r>
      <w:r w:rsidR="005811B9">
        <w:t xml:space="preserve">column, similarly to the main column, special expanded </w:t>
      </w:r>
      <w:r w:rsidR="007C2168">
        <w:t xml:space="preserve">packings are placed. </w:t>
      </w:r>
      <w:r w:rsidR="008D4CE3">
        <w:t xml:space="preserve">The cooling water </w:t>
      </w:r>
      <w:r w:rsidR="00DA321C">
        <w:t xml:space="preserve">is </w:t>
      </w:r>
      <w:r w:rsidR="008D4CE3">
        <w:t xml:space="preserve">fed in </w:t>
      </w:r>
      <w:r w:rsidR="00FD2995">
        <w:t>at the top of the column and flows into the tank at the bottom</w:t>
      </w:r>
      <w:r w:rsidR="00D148D3">
        <w:t xml:space="preserve">, where the liquid level is controlled by the LCV 143.2 control valve. </w:t>
      </w:r>
      <w:r w:rsidR="00B417F4">
        <w:t xml:space="preserve">The </w:t>
      </w:r>
      <w:proofErr w:type="spellStart"/>
      <w:r w:rsidR="00B417F4">
        <w:t>recooled</w:t>
      </w:r>
      <w:proofErr w:type="spellEnd"/>
      <w:r w:rsidR="00B417F4">
        <w:t xml:space="preserve"> </w:t>
      </w:r>
      <w:r w:rsidR="00F33426">
        <w:t>coke oven gas then enters the bottom of the main column and get</w:t>
      </w:r>
      <w:r w:rsidR="000A04D7">
        <w:t>s</w:t>
      </w:r>
      <w:r w:rsidR="00F33426">
        <w:t xml:space="preserve"> in contact with</w:t>
      </w:r>
      <w:r w:rsidR="000A04D7">
        <w:t xml:space="preserve"> the washing liquors. </w:t>
      </w:r>
      <w:r w:rsidR="00C44F81">
        <w:t xml:space="preserve">The washing liquid </w:t>
      </w:r>
      <w:r w:rsidR="00680ECD">
        <w:t>leaving the NH</w:t>
      </w:r>
      <w:r w:rsidR="00680ECD">
        <w:rPr>
          <w:vertAlign w:val="subscript"/>
        </w:rPr>
        <w:t>3</w:t>
      </w:r>
      <w:r w:rsidR="00680ECD">
        <w:t xml:space="preserve"> scrubber enters </w:t>
      </w:r>
      <w:r w:rsidR="001443E3">
        <w:t>at the top of the H</w:t>
      </w:r>
      <w:r w:rsidR="001443E3">
        <w:rPr>
          <w:vertAlign w:val="subscript"/>
        </w:rPr>
        <w:t>2</w:t>
      </w:r>
      <w:r w:rsidR="001443E3">
        <w:t xml:space="preserve">S scrubber, while deacidified water </w:t>
      </w:r>
      <w:r w:rsidR="00E92E2B">
        <w:t>is fed at the 4</w:t>
      </w:r>
      <w:r w:rsidR="00E92E2B" w:rsidRPr="00E92E2B">
        <w:rPr>
          <w:vertAlign w:val="superscript"/>
        </w:rPr>
        <w:t>th</w:t>
      </w:r>
      <w:r w:rsidR="00E92E2B">
        <w:t xml:space="preserve"> stage. The washing li</w:t>
      </w:r>
      <w:r w:rsidR="009D584F">
        <w:t xml:space="preserve">quids flow from the bottom of the column </w:t>
      </w:r>
      <w:r w:rsidR="007E3739">
        <w:t>into the tank, wh</w:t>
      </w:r>
      <w:r w:rsidR="004A428B">
        <w:t xml:space="preserve">ich </w:t>
      </w:r>
      <w:r w:rsidR="00471593">
        <w:t>kept at constant level by the control valve LCV 144.</w:t>
      </w:r>
    </w:p>
    <w:p w14:paraId="354124FE" w14:textId="791D94D7" w:rsidR="00C62293" w:rsidRPr="00C62293" w:rsidRDefault="00BB2542" w:rsidP="00C62293">
      <w:pPr>
        <w:pStyle w:val="CETBodytext"/>
      </w:pPr>
      <w:r>
        <w:rPr>
          <w:noProof/>
        </w:rPr>
        <mc:AlternateContent>
          <mc:Choice Requires="wpg">
            <w:drawing>
              <wp:inline distT="0" distB="0" distL="0" distR="0" wp14:anchorId="6076DE20" wp14:editId="6BC84ECB">
                <wp:extent cx="5661660" cy="2140528"/>
                <wp:effectExtent l="0" t="0" r="0" b="0"/>
                <wp:docPr id="3" name="Csoportba foglalás 3"/>
                <wp:cNvGraphicFramePr/>
                <a:graphic xmlns:a="http://schemas.openxmlformats.org/drawingml/2006/main">
                  <a:graphicData uri="http://schemas.microsoft.com/office/word/2010/wordprocessingGroup">
                    <wpg:wgp>
                      <wpg:cNvGrpSpPr/>
                      <wpg:grpSpPr>
                        <a:xfrm>
                          <a:off x="0" y="0"/>
                          <a:ext cx="5661660" cy="2140528"/>
                          <a:chOff x="0" y="0"/>
                          <a:chExt cx="6225540" cy="2705100"/>
                        </a:xfrm>
                      </wpg:grpSpPr>
                      <pic:pic xmlns:pic="http://schemas.openxmlformats.org/drawingml/2006/picture">
                        <pic:nvPicPr>
                          <pic:cNvPr id="7" name="Ábra 7"/>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4594860" y="0"/>
                            <a:ext cx="1630680" cy="2087245"/>
                          </a:xfrm>
                          <a:prstGeom prst="rect">
                            <a:avLst/>
                          </a:prstGeom>
                        </pic:spPr>
                      </pic:pic>
                      <pic:pic xmlns:pic="http://schemas.openxmlformats.org/drawingml/2006/picture">
                        <pic:nvPicPr>
                          <pic:cNvPr id="8" name="Ábra 8"/>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592955" cy="2705100"/>
                          </a:xfrm>
                          <a:prstGeom prst="rect">
                            <a:avLst/>
                          </a:prstGeom>
                        </pic:spPr>
                      </pic:pic>
                      <wps:wsp>
                        <wps:cNvPr id="9" name="Egyenes összekötő nyíllal 9"/>
                        <wps:cNvCnPr/>
                        <wps:spPr>
                          <a:xfrm flipV="1">
                            <a:off x="2663190" y="674370"/>
                            <a:ext cx="2057400" cy="209550"/>
                          </a:xfrm>
                          <a:prstGeom prst="straightConnector1">
                            <a:avLst/>
                          </a:prstGeom>
                          <a:ln w="317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E645385" id="Csoportba foglalás 3" o:spid="_x0000_s1026" style="width:445.8pt;height:168.55pt;mso-position-horizontal-relative:char;mso-position-vertical-relative:line" coordsize="62255,270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Ábra 7" o:spid="_x0000_s1027" type="#_x0000_t75" style="position:absolute;left:45948;width:16307;height:20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">
                  <v:imagedata r:id="rId17" o:title=""/>
                </v:shape>
                <v:shape id="Ábra 8" o:spid="_x0000_s1028" type="#_x0000_t75" style="position:absolute;width:45929;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">
                  <v:imagedata r:id="rId18" o:title=""/>
                </v:shape>
                <v:shapetype id="_x0000_t32" coordsize="21600,21600" o:spt="32" o:oned="t" path="m,l21600,21600e" filled="f">
                  <v:path arrowok="t" fillok="f" o:connecttype="none"/>
                  <o:lock v:ext="edit" shapetype="t"/>
                </v:shapetype>
                <v:shape id="Egyenes összekötő nyíllal 9" o:spid="_x0000_s1029" type="#_x0000_t32" style="position:absolute;left:26631;top:6743;width:20574;height:2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" strokecolor="#c0504d [3205]" strokeweight="2.5pt">
                  <v:stroke endarrow="block"/>
                </v:shape>
                <w10:anchorlock/>
              </v:group>
            </w:pict>
          </mc:Fallback>
        </mc:AlternateContent>
      </w:r>
    </w:p>
    <w:p w14:paraId="217A3C7A" w14:textId="22F46882" w:rsidR="00471593" w:rsidRPr="00BD077D" w:rsidRDefault="00AB205E" w:rsidP="00AB205E">
      <w:pPr>
        <w:pStyle w:val="CETCaption"/>
      </w:pPr>
      <w:r w:rsidRPr="00BD077D">
        <w:rPr>
          <w:rStyle w:val="CETCaptionCarattere"/>
          <w:i/>
        </w:rPr>
        <w:t xml:space="preserve">Figure </w:t>
      </w:r>
      <w:r w:rsidR="00231BF8">
        <w:rPr>
          <w:rStyle w:val="CETCaptionCarattere"/>
          <w:i/>
        </w:rPr>
        <w:t>1</w:t>
      </w:r>
      <w:r w:rsidRPr="00BD077D">
        <w:rPr>
          <w:rStyle w:val="CETCaptionCarattere"/>
          <w:i/>
        </w:rPr>
        <w:t xml:space="preserve">: </w:t>
      </w:r>
      <w:r>
        <w:rPr>
          <w:rStyle w:val="CETCaptionCarattere"/>
          <w:i/>
        </w:rPr>
        <w:t>Model structure</w:t>
      </w:r>
    </w:p>
    <w:p w14:paraId="7652F4FD" w14:textId="2E5C4A9B" w:rsidR="005F4F7D" w:rsidRDefault="004E2C54" w:rsidP="005F4F7D">
      <w:pPr>
        <w:pStyle w:val="CETBodytext"/>
        <w:rPr>
          <w:lang w:val="en-GB"/>
        </w:rPr>
      </w:pPr>
      <w:r>
        <w:rPr>
          <w:lang w:val="en-GB"/>
        </w:rPr>
        <w:t>The</w:t>
      </w:r>
      <w:r w:rsidR="0083496E">
        <w:rPr>
          <w:lang w:val="en-GB"/>
        </w:rPr>
        <w:t xml:space="preserve"> input</w:t>
      </w:r>
      <w:r>
        <w:rPr>
          <w:lang w:val="en-GB"/>
        </w:rPr>
        <w:t xml:space="preserve"> </w:t>
      </w:r>
      <w:r w:rsidR="00C776BF">
        <w:rPr>
          <w:lang w:val="en-GB"/>
        </w:rPr>
        <w:t xml:space="preserve">parameters </w:t>
      </w:r>
      <w:r w:rsidR="001D25D5">
        <w:rPr>
          <w:lang w:val="en-GB"/>
        </w:rPr>
        <w:t xml:space="preserve">of the streams in Table 1 were used </w:t>
      </w:r>
      <w:r w:rsidR="00412C99">
        <w:rPr>
          <w:lang w:val="en-GB"/>
        </w:rPr>
        <w:t xml:space="preserve">to build the model. </w:t>
      </w:r>
      <w:r w:rsidR="00B27830" w:rsidRPr="00B27830">
        <w:rPr>
          <w:lang w:val="en-GB"/>
        </w:rPr>
        <w:t>The pumps for transporting the fluids and the heat exchangers for cooling them were sized according to the equipment used in the plant.</w:t>
      </w:r>
    </w:p>
    <w:p w14:paraId="00873FF1" w14:textId="5960BFAE" w:rsidR="00552AD6" w:rsidRPr="00B57B36" w:rsidRDefault="00552AD6" w:rsidP="00552AD6">
      <w:pPr>
        <w:pStyle w:val="CETTabletitle"/>
      </w:pPr>
      <w:r w:rsidRPr="00B57B36">
        <w:t xml:space="preserve">Table </w:t>
      </w:r>
      <w:r w:rsidR="007E5359">
        <w:t>1</w:t>
      </w:r>
      <w:r w:rsidRPr="00B57B36">
        <w:t xml:space="preserve">: </w:t>
      </w:r>
      <w:r>
        <w:t>Input parameters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27"/>
        <w:gridCol w:w="1275"/>
        <w:gridCol w:w="1560"/>
        <w:gridCol w:w="1560"/>
        <w:gridCol w:w="1842"/>
      </w:tblGrid>
      <w:tr w:rsidR="007E5359" w:rsidRPr="00B57B36" w14:paraId="3161A301" w14:textId="77777777" w:rsidTr="00FB4B06">
        <w:tc>
          <w:tcPr>
            <w:tcW w:w="2127" w:type="dxa"/>
            <w:tcBorders>
              <w:top w:val="single" w:sz="12" w:space="0" w:color="008000"/>
              <w:bottom w:val="single" w:sz="6" w:space="0" w:color="008000"/>
            </w:tcBorders>
            <w:shd w:val="clear" w:color="auto" w:fill="FFFFFF"/>
          </w:tcPr>
          <w:p w14:paraId="5FACA6B0" w14:textId="77777777" w:rsidR="007E5359" w:rsidRPr="00B57B36" w:rsidRDefault="007E5359" w:rsidP="008E58AD">
            <w:pPr>
              <w:pStyle w:val="CETBodytext"/>
              <w:rPr>
                <w:lang w:val="en-GB"/>
              </w:rPr>
            </w:pPr>
          </w:p>
        </w:tc>
        <w:tc>
          <w:tcPr>
            <w:tcW w:w="1275" w:type="dxa"/>
            <w:tcBorders>
              <w:top w:val="single" w:sz="12" w:space="0" w:color="008000"/>
              <w:bottom w:val="single" w:sz="6" w:space="0" w:color="008000"/>
            </w:tcBorders>
            <w:shd w:val="clear" w:color="auto" w:fill="FFFFFF"/>
          </w:tcPr>
          <w:p w14:paraId="7D83993C" w14:textId="77777777" w:rsidR="007E5359" w:rsidRPr="00B57B36" w:rsidRDefault="007E5359" w:rsidP="00306363">
            <w:pPr>
              <w:pStyle w:val="CETBodytext"/>
              <w:jc w:val="center"/>
              <w:rPr>
                <w:lang w:val="en-GB"/>
              </w:rPr>
            </w:pPr>
            <w:r>
              <w:rPr>
                <w:lang w:val="en-GB"/>
              </w:rPr>
              <w:t>COG</w:t>
            </w:r>
          </w:p>
        </w:tc>
        <w:tc>
          <w:tcPr>
            <w:tcW w:w="1560" w:type="dxa"/>
            <w:tcBorders>
              <w:top w:val="single" w:sz="12" w:space="0" w:color="008000"/>
              <w:bottom w:val="single" w:sz="6" w:space="0" w:color="008000"/>
            </w:tcBorders>
            <w:shd w:val="clear" w:color="auto" w:fill="FFFFFF"/>
          </w:tcPr>
          <w:p w14:paraId="36A8F605" w14:textId="1414B332" w:rsidR="007E5359" w:rsidRDefault="007E5359" w:rsidP="00306363">
            <w:pPr>
              <w:pStyle w:val="CETBodytext"/>
              <w:jc w:val="center"/>
              <w:rPr>
                <w:lang w:val="en-GB"/>
              </w:rPr>
            </w:pPr>
            <w:r>
              <w:rPr>
                <w:lang w:val="en-GB"/>
              </w:rPr>
              <w:t>Cool</w:t>
            </w:r>
            <w:r w:rsidR="00F67E77">
              <w:rPr>
                <w:lang w:val="en-GB"/>
              </w:rPr>
              <w:t>ing</w:t>
            </w:r>
            <w:r>
              <w:rPr>
                <w:lang w:val="en-GB"/>
              </w:rPr>
              <w:t xml:space="preserve"> water</w:t>
            </w:r>
          </w:p>
        </w:tc>
        <w:tc>
          <w:tcPr>
            <w:tcW w:w="1560" w:type="dxa"/>
            <w:tcBorders>
              <w:top w:val="single" w:sz="12" w:space="0" w:color="008000"/>
              <w:bottom w:val="single" w:sz="6" w:space="0" w:color="008000"/>
            </w:tcBorders>
            <w:shd w:val="clear" w:color="auto" w:fill="FFFFFF"/>
          </w:tcPr>
          <w:p w14:paraId="3C9A7C4C" w14:textId="61C75230" w:rsidR="007E5359" w:rsidRPr="00B57B36" w:rsidRDefault="007E5359" w:rsidP="00306363">
            <w:pPr>
              <w:pStyle w:val="CETBodytext"/>
              <w:jc w:val="center"/>
              <w:rPr>
                <w:lang w:val="en-GB"/>
              </w:rPr>
            </w:pPr>
            <w:r>
              <w:rPr>
                <w:lang w:val="en-GB"/>
              </w:rPr>
              <w:t>Washing liquid</w:t>
            </w:r>
          </w:p>
        </w:tc>
        <w:tc>
          <w:tcPr>
            <w:tcW w:w="1842" w:type="dxa"/>
            <w:tcBorders>
              <w:top w:val="single" w:sz="12" w:space="0" w:color="008000"/>
              <w:bottom w:val="single" w:sz="6" w:space="0" w:color="008000"/>
            </w:tcBorders>
            <w:shd w:val="clear" w:color="auto" w:fill="FFFFFF"/>
          </w:tcPr>
          <w:p w14:paraId="0D9F3FDC" w14:textId="77777777" w:rsidR="007E5359" w:rsidRPr="00B57B36" w:rsidRDefault="007E5359" w:rsidP="00306363">
            <w:pPr>
              <w:pStyle w:val="CETBodytext"/>
              <w:ind w:right="-1"/>
              <w:jc w:val="center"/>
              <w:rPr>
                <w:rFonts w:cs="Arial"/>
                <w:szCs w:val="18"/>
                <w:lang w:val="en-GB"/>
              </w:rPr>
            </w:pPr>
            <w:r>
              <w:rPr>
                <w:rFonts w:cs="Arial"/>
                <w:szCs w:val="18"/>
                <w:lang w:val="en-GB"/>
              </w:rPr>
              <w:t>Deacidified water</w:t>
            </w:r>
          </w:p>
        </w:tc>
      </w:tr>
      <w:tr w:rsidR="007E5359" w:rsidRPr="00B57B36" w14:paraId="2E6D90B5" w14:textId="77777777" w:rsidTr="00FB4B06">
        <w:tc>
          <w:tcPr>
            <w:tcW w:w="2127" w:type="dxa"/>
            <w:shd w:val="clear" w:color="auto" w:fill="FFFFFF"/>
          </w:tcPr>
          <w:p w14:paraId="09B72D2A" w14:textId="77777777" w:rsidR="007E5359" w:rsidRPr="00B57B36" w:rsidRDefault="007E5359" w:rsidP="008E58AD">
            <w:pPr>
              <w:pStyle w:val="CETBodytext"/>
              <w:rPr>
                <w:lang w:val="en-GB"/>
              </w:rPr>
            </w:pPr>
            <w:r>
              <w:rPr>
                <w:lang w:val="en-GB"/>
              </w:rPr>
              <w:t>Temperature (°C)</w:t>
            </w:r>
          </w:p>
        </w:tc>
        <w:tc>
          <w:tcPr>
            <w:tcW w:w="1275" w:type="dxa"/>
            <w:shd w:val="clear" w:color="auto" w:fill="FFFFFF"/>
          </w:tcPr>
          <w:p w14:paraId="534C68E4" w14:textId="77777777" w:rsidR="007E5359" w:rsidRPr="00B57B36" w:rsidRDefault="007E5359" w:rsidP="008E58AD">
            <w:pPr>
              <w:pStyle w:val="CETBodytext"/>
              <w:jc w:val="right"/>
              <w:rPr>
                <w:lang w:val="en-GB"/>
              </w:rPr>
            </w:pPr>
            <w:r>
              <w:rPr>
                <w:lang w:val="en-GB"/>
              </w:rPr>
              <w:t>24</w:t>
            </w:r>
          </w:p>
        </w:tc>
        <w:tc>
          <w:tcPr>
            <w:tcW w:w="1560" w:type="dxa"/>
            <w:shd w:val="clear" w:color="auto" w:fill="FFFFFF"/>
          </w:tcPr>
          <w:p w14:paraId="72E9A2E9" w14:textId="3D6FE9C5" w:rsidR="007A2202" w:rsidRDefault="007A2202" w:rsidP="007A2202">
            <w:pPr>
              <w:pStyle w:val="CETBodytext"/>
              <w:jc w:val="right"/>
              <w:rPr>
                <w:lang w:val="en-GB"/>
              </w:rPr>
            </w:pPr>
            <w:r>
              <w:rPr>
                <w:lang w:val="en-GB"/>
              </w:rPr>
              <w:t>20</w:t>
            </w:r>
          </w:p>
        </w:tc>
        <w:tc>
          <w:tcPr>
            <w:tcW w:w="1560" w:type="dxa"/>
            <w:shd w:val="clear" w:color="auto" w:fill="FFFFFF"/>
          </w:tcPr>
          <w:p w14:paraId="3560DB5B" w14:textId="4BD0FC2D" w:rsidR="007E5359" w:rsidRPr="00B57B36" w:rsidRDefault="00960B04" w:rsidP="008E58AD">
            <w:pPr>
              <w:pStyle w:val="CETBodytext"/>
              <w:jc w:val="right"/>
              <w:rPr>
                <w:lang w:val="en-GB"/>
              </w:rPr>
            </w:pPr>
            <w:r>
              <w:rPr>
                <w:lang w:val="en-GB"/>
              </w:rPr>
              <w:t>2</w:t>
            </w:r>
            <w:r w:rsidR="007E5359">
              <w:rPr>
                <w:lang w:val="en-GB"/>
              </w:rPr>
              <w:t>2</w:t>
            </w:r>
          </w:p>
        </w:tc>
        <w:tc>
          <w:tcPr>
            <w:tcW w:w="1842" w:type="dxa"/>
            <w:shd w:val="clear" w:color="auto" w:fill="FFFFFF"/>
          </w:tcPr>
          <w:p w14:paraId="5FCBF472" w14:textId="77777777" w:rsidR="007E5359" w:rsidRPr="00B57B36" w:rsidRDefault="007E5359" w:rsidP="008E58AD">
            <w:pPr>
              <w:pStyle w:val="CETBodytext"/>
              <w:ind w:right="-1"/>
              <w:jc w:val="right"/>
              <w:rPr>
                <w:rFonts w:cs="Arial"/>
                <w:szCs w:val="18"/>
                <w:lang w:val="en-GB"/>
              </w:rPr>
            </w:pPr>
            <w:r>
              <w:rPr>
                <w:rFonts w:cs="Arial"/>
                <w:szCs w:val="18"/>
                <w:lang w:val="en-GB"/>
              </w:rPr>
              <w:t>24</w:t>
            </w:r>
          </w:p>
        </w:tc>
      </w:tr>
      <w:tr w:rsidR="007E5359" w:rsidRPr="00B57B36" w14:paraId="4A8A215C" w14:textId="77777777" w:rsidTr="00FB4B06">
        <w:tc>
          <w:tcPr>
            <w:tcW w:w="2127" w:type="dxa"/>
            <w:shd w:val="clear" w:color="auto" w:fill="FFFFFF"/>
          </w:tcPr>
          <w:p w14:paraId="3C553AAF" w14:textId="77777777" w:rsidR="007E5359" w:rsidRPr="00B57B36" w:rsidRDefault="007E5359" w:rsidP="008E58AD">
            <w:pPr>
              <w:pStyle w:val="CETBodytext"/>
              <w:ind w:right="-1"/>
              <w:rPr>
                <w:rFonts w:cs="Arial"/>
                <w:szCs w:val="18"/>
                <w:lang w:val="en-GB"/>
              </w:rPr>
            </w:pPr>
            <w:r>
              <w:rPr>
                <w:rFonts w:cs="Arial"/>
                <w:szCs w:val="18"/>
                <w:lang w:val="en-GB"/>
              </w:rPr>
              <w:t>Pressure (bar)</w:t>
            </w:r>
          </w:p>
        </w:tc>
        <w:tc>
          <w:tcPr>
            <w:tcW w:w="1275" w:type="dxa"/>
            <w:shd w:val="clear" w:color="auto" w:fill="FFFFFF"/>
          </w:tcPr>
          <w:p w14:paraId="2CB917A1" w14:textId="231F4D3E" w:rsidR="007E5359" w:rsidRPr="00B57B36" w:rsidRDefault="007E5359" w:rsidP="008E58AD">
            <w:pPr>
              <w:pStyle w:val="CETBodytext"/>
              <w:ind w:right="-1"/>
              <w:jc w:val="right"/>
              <w:rPr>
                <w:rFonts w:cs="Arial"/>
                <w:szCs w:val="18"/>
                <w:lang w:val="en-GB"/>
              </w:rPr>
            </w:pPr>
            <w:r>
              <w:rPr>
                <w:rFonts w:cs="Arial"/>
                <w:szCs w:val="18"/>
                <w:lang w:val="en-GB"/>
              </w:rPr>
              <w:t>1.</w:t>
            </w:r>
            <w:r w:rsidR="00D718D3">
              <w:rPr>
                <w:rFonts w:cs="Arial"/>
                <w:szCs w:val="18"/>
                <w:lang w:val="en-GB"/>
              </w:rPr>
              <w:t>277</w:t>
            </w:r>
          </w:p>
        </w:tc>
        <w:tc>
          <w:tcPr>
            <w:tcW w:w="1560" w:type="dxa"/>
            <w:shd w:val="clear" w:color="auto" w:fill="FFFFFF"/>
          </w:tcPr>
          <w:p w14:paraId="05B67D9F" w14:textId="547E5733" w:rsidR="007E5359" w:rsidRDefault="00BB7B82" w:rsidP="008E58AD">
            <w:pPr>
              <w:pStyle w:val="CETBodytext"/>
              <w:ind w:right="-1"/>
              <w:jc w:val="right"/>
              <w:rPr>
                <w:rFonts w:cs="Arial"/>
                <w:szCs w:val="18"/>
                <w:lang w:val="en-GB"/>
              </w:rPr>
            </w:pPr>
            <w:r>
              <w:rPr>
                <w:rFonts w:cs="Arial"/>
                <w:szCs w:val="18"/>
                <w:lang w:val="en-GB"/>
              </w:rPr>
              <w:t>1.268</w:t>
            </w:r>
          </w:p>
        </w:tc>
        <w:tc>
          <w:tcPr>
            <w:tcW w:w="1560" w:type="dxa"/>
            <w:shd w:val="clear" w:color="auto" w:fill="FFFFFF"/>
          </w:tcPr>
          <w:p w14:paraId="53CC3CFA" w14:textId="2CAAF0B8" w:rsidR="007E5359" w:rsidRPr="00B57B36" w:rsidRDefault="007E5359" w:rsidP="008E58AD">
            <w:pPr>
              <w:pStyle w:val="CETBodytext"/>
              <w:ind w:right="-1"/>
              <w:jc w:val="right"/>
              <w:rPr>
                <w:rFonts w:cs="Arial"/>
                <w:szCs w:val="18"/>
                <w:lang w:val="en-GB"/>
              </w:rPr>
            </w:pPr>
            <w:r>
              <w:rPr>
                <w:rFonts w:cs="Arial"/>
                <w:szCs w:val="18"/>
                <w:lang w:val="en-GB"/>
              </w:rPr>
              <w:t>1.13</w:t>
            </w:r>
            <w:r w:rsidR="00960B04">
              <w:rPr>
                <w:rFonts w:cs="Arial"/>
                <w:szCs w:val="18"/>
                <w:lang w:val="en-GB"/>
              </w:rPr>
              <w:t>2</w:t>
            </w:r>
          </w:p>
        </w:tc>
        <w:tc>
          <w:tcPr>
            <w:tcW w:w="1842" w:type="dxa"/>
            <w:shd w:val="clear" w:color="auto" w:fill="FFFFFF"/>
          </w:tcPr>
          <w:p w14:paraId="5D4C1338" w14:textId="764E277B" w:rsidR="007E5359" w:rsidRPr="00B57B36" w:rsidRDefault="007E5359" w:rsidP="008E58AD">
            <w:pPr>
              <w:pStyle w:val="CETBodytext"/>
              <w:ind w:right="-1"/>
              <w:jc w:val="right"/>
              <w:rPr>
                <w:rFonts w:cs="Arial"/>
                <w:szCs w:val="18"/>
                <w:lang w:val="en-GB"/>
              </w:rPr>
            </w:pPr>
            <w:r>
              <w:rPr>
                <w:rFonts w:cs="Arial"/>
                <w:szCs w:val="18"/>
                <w:lang w:val="en-GB"/>
              </w:rPr>
              <w:t>1.1</w:t>
            </w:r>
            <w:r w:rsidR="00E55524">
              <w:rPr>
                <w:rFonts w:cs="Arial"/>
                <w:szCs w:val="18"/>
                <w:lang w:val="en-GB"/>
              </w:rPr>
              <w:t>58</w:t>
            </w:r>
          </w:p>
        </w:tc>
      </w:tr>
      <w:tr w:rsidR="007E5359" w:rsidRPr="00B57B36" w14:paraId="1B21914A" w14:textId="77777777" w:rsidTr="00FB4B06">
        <w:tc>
          <w:tcPr>
            <w:tcW w:w="2127" w:type="dxa"/>
            <w:shd w:val="clear" w:color="auto" w:fill="FFFFFF"/>
          </w:tcPr>
          <w:p w14:paraId="302EB458" w14:textId="77777777" w:rsidR="007E5359" w:rsidRDefault="007E5359" w:rsidP="008E58AD">
            <w:pPr>
              <w:pStyle w:val="CETBodytext"/>
              <w:ind w:right="-1"/>
              <w:rPr>
                <w:rFonts w:cs="Arial"/>
                <w:szCs w:val="18"/>
                <w:lang w:val="en-GB"/>
              </w:rPr>
            </w:pPr>
            <w:r>
              <w:rPr>
                <w:rFonts w:cs="Arial"/>
                <w:szCs w:val="18"/>
                <w:lang w:val="en-GB"/>
              </w:rPr>
              <w:t>Flow rate (m</w:t>
            </w:r>
            <w:r w:rsidRPr="007F31F8">
              <w:rPr>
                <w:rFonts w:cs="Arial"/>
                <w:szCs w:val="18"/>
                <w:vertAlign w:val="superscript"/>
                <w:lang w:val="en-GB"/>
              </w:rPr>
              <w:t>3</w:t>
            </w:r>
            <w:r>
              <w:rPr>
                <w:rFonts w:cs="Arial"/>
                <w:szCs w:val="18"/>
                <w:lang w:val="en-GB"/>
              </w:rPr>
              <w:t>/h)</w:t>
            </w:r>
          </w:p>
        </w:tc>
        <w:tc>
          <w:tcPr>
            <w:tcW w:w="1275" w:type="dxa"/>
            <w:shd w:val="clear" w:color="auto" w:fill="FFFFFF"/>
          </w:tcPr>
          <w:p w14:paraId="0AC9595B" w14:textId="77777777" w:rsidR="007E5359" w:rsidRPr="00B57B36" w:rsidRDefault="007E5359" w:rsidP="008E58AD">
            <w:pPr>
              <w:pStyle w:val="CETBodytext"/>
              <w:ind w:right="-1"/>
              <w:jc w:val="right"/>
              <w:rPr>
                <w:rFonts w:cs="Arial"/>
                <w:szCs w:val="18"/>
                <w:lang w:val="en-GB"/>
              </w:rPr>
            </w:pPr>
            <w:r>
              <w:rPr>
                <w:rFonts w:cs="Arial"/>
                <w:szCs w:val="18"/>
                <w:lang w:val="en-GB"/>
              </w:rPr>
              <w:t>46,190</w:t>
            </w:r>
          </w:p>
        </w:tc>
        <w:tc>
          <w:tcPr>
            <w:tcW w:w="1560" w:type="dxa"/>
            <w:shd w:val="clear" w:color="auto" w:fill="FFFFFF"/>
          </w:tcPr>
          <w:p w14:paraId="04180571" w14:textId="6D1D95E2" w:rsidR="007E5359" w:rsidRDefault="00BB7B82" w:rsidP="008E58AD">
            <w:pPr>
              <w:pStyle w:val="CETBodytext"/>
              <w:ind w:right="-1"/>
              <w:jc w:val="right"/>
              <w:rPr>
                <w:rFonts w:cs="Arial"/>
                <w:szCs w:val="18"/>
                <w:lang w:val="en-GB"/>
              </w:rPr>
            </w:pPr>
            <w:r>
              <w:rPr>
                <w:rFonts w:cs="Arial"/>
                <w:szCs w:val="18"/>
                <w:lang w:val="en-GB"/>
              </w:rPr>
              <w:t>11</w:t>
            </w:r>
            <w:r w:rsidR="009E4333">
              <w:rPr>
                <w:rFonts w:cs="Arial"/>
                <w:szCs w:val="18"/>
                <w:lang w:val="en-GB"/>
              </w:rPr>
              <w:t>.</w:t>
            </w:r>
            <w:r>
              <w:rPr>
                <w:rFonts w:cs="Arial"/>
                <w:szCs w:val="18"/>
                <w:lang w:val="en-GB"/>
              </w:rPr>
              <w:t>4</w:t>
            </w:r>
          </w:p>
        </w:tc>
        <w:tc>
          <w:tcPr>
            <w:tcW w:w="1560" w:type="dxa"/>
            <w:shd w:val="clear" w:color="auto" w:fill="FFFFFF"/>
          </w:tcPr>
          <w:p w14:paraId="6975B32D" w14:textId="5C3F2EDD" w:rsidR="007E5359" w:rsidRPr="00B57B36" w:rsidRDefault="00C10EEA" w:rsidP="008E58AD">
            <w:pPr>
              <w:pStyle w:val="CETBodytext"/>
              <w:ind w:right="-1"/>
              <w:jc w:val="right"/>
              <w:rPr>
                <w:rFonts w:cs="Arial"/>
                <w:szCs w:val="18"/>
                <w:lang w:val="en-GB"/>
              </w:rPr>
            </w:pPr>
            <w:r>
              <w:rPr>
                <w:rFonts w:cs="Arial"/>
                <w:szCs w:val="18"/>
                <w:lang w:val="en-GB"/>
              </w:rPr>
              <w:t>42,6</w:t>
            </w:r>
          </w:p>
        </w:tc>
        <w:tc>
          <w:tcPr>
            <w:tcW w:w="1842" w:type="dxa"/>
            <w:shd w:val="clear" w:color="auto" w:fill="FFFFFF"/>
          </w:tcPr>
          <w:p w14:paraId="6367AB40" w14:textId="468FB00E" w:rsidR="007E5359" w:rsidRPr="00B57B36" w:rsidRDefault="007E5359" w:rsidP="008E58AD">
            <w:pPr>
              <w:pStyle w:val="CETBodytext"/>
              <w:ind w:right="-1"/>
              <w:jc w:val="right"/>
              <w:rPr>
                <w:rFonts w:cs="Arial"/>
                <w:szCs w:val="18"/>
                <w:lang w:val="en-GB"/>
              </w:rPr>
            </w:pPr>
            <w:r>
              <w:rPr>
                <w:rFonts w:cs="Arial"/>
                <w:szCs w:val="18"/>
                <w:lang w:val="en-GB"/>
              </w:rPr>
              <w:t>6</w:t>
            </w:r>
            <w:r w:rsidR="0029368B">
              <w:rPr>
                <w:rFonts w:cs="Arial"/>
                <w:szCs w:val="18"/>
                <w:lang w:val="en-GB"/>
              </w:rPr>
              <w:t>2</w:t>
            </w:r>
            <w:r w:rsidR="006F6D61">
              <w:rPr>
                <w:rFonts w:cs="Arial"/>
                <w:szCs w:val="18"/>
                <w:lang w:val="en-GB"/>
              </w:rPr>
              <w:t>.0</w:t>
            </w:r>
          </w:p>
        </w:tc>
      </w:tr>
      <w:tr w:rsidR="007E5359" w:rsidRPr="00B57B36" w14:paraId="431F482F" w14:textId="77777777" w:rsidTr="008E1EAD">
        <w:tc>
          <w:tcPr>
            <w:tcW w:w="2127" w:type="dxa"/>
            <w:shd w:val="clear" w:color="auto" w:fill="FFFFFF"/>
          </w:tcPr>
          <w:p w14:paraId="78437607" w14:textId="77777777" w:rsidR="007E5359" w:rsidRDefault="007E5359" w:rsidP="00306363">
            <w:pPr>
              <w:pStyle w:val="CETBodytext"/>
              <w:ind w:right="-1"/>
              <w:jc w:val="right"/>
              <w:rPr>
                <w:rFonts w:cs="Arial"/>
                <w:szCs w:val="18"/>
                <w:lang w:val="en-GB"/>
              </w:rPr>
            </w:pPr>
          </w:p>
        </w:tc>
        <w:tc>
          <w:tcPr>
            <w:tcW w:w="6237" w:type="dxa"/>
            <w:gridSpan w:val="4"/>
            <w:shd w:val="clear" w:color="auto" w:fill="FFFFFF"/>
          </w:tcPr>
          <w:p w14:paraId="71CF91F5" w14:textId="0F8EE713" w:rsidR="007E5359" w:rsidRPr="00B57B36" w:rsidRDefault="007E5359" w:rsidP="00306363">
            <w:pPr>
              <w:pStyle w:val="CETBodytext"/>
              <w:ind w:right="-1"/>
              <w:jc w:val="center"/>
              <w:rPr>
                <w:rFonts w:cs="Arial"/>
                <w:szCs w:val="18"/>
                <w:lang w:val="en-GB"/>
              </w:rPr>
            </w:pPr>
            <w:r>
              <w:rPr>
                <w:rFonts w:cs="Arial"/>
                <w:szCs w:val="18"/>
                <w:lang w:val="en-GB"/>
              </w:rPr>
              <w:t>Composition (V/V %)</w:t>
            </w:r>
          </w:p>
        </w:tc>
      </w:tr>
      <w:tr w:rsidR="007E5359" w:rsidRPr="00B57B36" w14:paraId="6143BE6E" w14:textId="77777777" w:rsidTr="00FB4B06">
        <w:tc>
          <w:tcPr>
            <w:tcW w:w="2127" w:type="dxa"/>
            <w:shd w:val="clear" w:color="auto" w:fill="FFFFFF"/>
          </w:tcPr>
          <w:p w14:paraId="2221075F" w14:textId="77777777" w:rsidR="007E5359" w:rsidRPr="007F31F8" w:rsidRDefault="007E5359" w:rsidP="008E58AD">
            <w:pPr>
              <w:pStyle w:val="CETBodytext"/>
              <w:ind w:right="-1"/>
              <w:jc w:val="right"/>
              <w:rPr>
                <w:rFonts w:cs="Arial"/>
                <w:szCs w:val="18"/>
                <w:lang w:val="en-GB"/>
              </w:rPr>
            </w:pPr>
            <w:r>
              <w:rPr>
                <w:rFonts w:cs="Arial"/>
                <w:szCs w:val="18"/>
                <w:lang w:val="en-GB"/>
              </w:rPr>
              <w:t>H</w:t>
            </w:r>
            <w:r>
              <w:rPr>
                <w:rFonts w:cs="Arial"/>
                <w:szCs w:val="18"/>
                <w:vertAlign w:val="subscript"/>
                <w:lang w:val="en-GB"/>
              </w:rPr>
              <w:t>2</w:t>
            </w:r>
            <w:r>
              <w:rPr>
                <w:rFonts w:cs="Arial"/>
                <w:szCs w:val="18"/>
                <w:lang w:val="en-GB"/>
              </w:rPr>
              <w:t>O</w:t>
            </w:r>
          </w:p>
        </w:tc>
        <w:tc>
          <w:tcPr>
            <w:tcW w:w="1275" w:type="dxa"/>
            <w:shd w:val="clear" w:color="auto" w:fill="FFFFFF"/>
          </w:tcPr>
          <w:p w14:paraId="6824883F" w14:textId="77777777" w:rsidR="007E5359" w:rsidRPr="00B57B36" w:rsidRDefault="007E5359" w:rsidP="008E58AD">
            <w:pPr>
              <w:pStyle w:val="CETBodytext"/>
              <w:ind w:right="-1"/>
              <w:jc w:val="right"/>
              <w:rPr>
                <w:rFonts w:cs="Arial"/>
                <w:szCs w:val="18"/>
                <w:lang w:val="en-GB"/>
              </w:rPr>
            </w:pPr>
            <w:r>
              <w:rPr>
                <w:rFonts w:cs="Arial"/>
                <w:szCs w:val="18"/>
                <w:lang w:val="en-GB"/>
              </w:rPr>
              <w:t>-</w:t>
            </w:r>
          </w:p>
        </w:tc>
        <w:tc>
          <w:tcPr>
            <w:tcW w:w="1560" w:type="dxa"/>
            <w:shd w:val="clear" w:color="auto" w:fill="FFFFFF"/>
          </w:tcPr>
          <w:p w14:paraId="31C1A740" w14:textId="02737C2E" w:rsidR="007E5359" w:rsidRDefault="008E1C60" w:rsidP="008E58AD">
            <w:pPr>
              <w:pStyle w:val="CETBodytext"/>
              <w:ind w:right="-1"/>
              <w:jc w:val="right"/>
              <w:rPr>
                <w:rFonts w:cs="Arial"/>
                <w:szCs w:val="18"/>
                <w:lang w:val="en-GB"/>
              </w:rPr>
            </w:pPr>
            <w:r>
              <w:rPr>
                <w:rFonts w:cs="Arial"/>
                <w:szCs w:val="18"/>
                <w:lang w:val="en-GB"/>
              </w:rPr>
              <w:t>93.84</w:t>
            </w:r>
          </w:p>
        </w:tc>
        <w:tc>
          <w:tcPr>
            <w:tcW w:w="1560" w:type="dxa"/>
            <w:shd w:val="clear" w:color="auto" w:fill="FFFFFF"/>
          </w:tcPr>
          <w:p w14:paraId="5C8BD6B1" w14:textId="64887319" w:rsidR="007E5359" w:rsidRPr="00B57B36" w:rsidRDefault="007E5359" w:rsidP="008E58AD">
            <w:pPr>
              <w:pStyle w:val="CETBodytext"/>
              <w:ind w:right="-1"/>
              <w:jc w:val="right"/>
              <w:rPr>
                <w:rFonts w:cs="Arial"/>
                <w:szCs w:val="18"/>
                <w:lang w:val="en-GB"/>
              </w:rPr>
            </w:pPr>
            <w:r>
              <w:rPr>
                <w:rFonts w:cs="Arial"/>
                <w:szCs w:val="18"/>
                <w:lang w:val="en-GB"/>
              </w:rPr>
              <w:t>9</w:t>
            </w:r>
            <w:r w:rsidR="00636D08">
              <w:rPr>
                <w:rFonts w:cs="Arial"/>
                <w:szCs w:val="18"/>
                <w:lang w:val="en-GB"/>
              </w:rPr>
              <w:t>9.</w:t>
            </w:r>
            <w:r w:rsidR="003D5FFB">
              <w:rPr>
                <w:rFonts w:cs="Arial"/>
                <w:szCs w:val="18"/>
                <w:lang w:val="en-GB"/>
              </w:rPr>
              <w:t>0</w:t>
            </w:r>
            <w:r w:rsidR="006F6D61">
              <w:rPr>
                <w:rFonts w:cs="Arial"/>
                <w:szCs w:val="18"/>
                <w:lang w:val="en-GB"/>
              </w:rPr>
              <w:t>0</w:t>
            </w:r>
          </w:p>
        </w:tc>
        <w:tc>
          <w:tcPr>
            <w:tcW w:w="1842" w:type="dxa"/>
            <w:shd w:val="clear" w:color="auto" w:fill="FFFFFF"/>
          </w:tcPr>
          <w:p w14:paraId="7BB81D2A" w14:textId="236DD3CB" w:rsidR="007E5359" w:rsidRPr="00B57B36" w:rsidRDefault="007E5359" w:rsidP="008E58AD">
            <w:pPr>
              <w:pStyle w:val="CETBodytext"/>
              <w:ind w:right="-1"/>
              <w:jc w:val="right"/>
              <w:rPr>
                <w:rFonts w:cs="Arial"/>
                <w:szCs w:val="18"/>
                <w:lang w:val="en-GB"/>
              </w:rPr>
            </w:pPr>
            <w:r>
              <w:rPr>
                <w:rFonts w:cs="Arial"/>
                <w:szCs w:val="18"/>
                <w:lang w:val="en-GB"/>
              </w:rPr>
              <w:t>9</w:t>
            </w:r>
            <w:r w:rsidR="006F6D61">
              <w:rPr>
                <w:rFonts w:cs="Arial"/>
                <w:szCs w:val="18"/>
                <w:lang w:val="en-GB"/>
              </w:rPr>
              <w:t>5.7</w:t>
            </w:r>
            <w:r w:rsidR="006242F7">
              <w:rPr>
                <w:rFonts w:cs="Arial"/>
                <w:szCs w:val="18"/>
                <w:lang w:val="en-GB"/>
              </w:rPr>
              <w:t>8</w:t>
            </w:r>
          </w:p>
        </w:tc>
      </w:tr>
      <w:tr w:rsidR="007E5359" w:rsidRPr="00B57B36" w14:paraId="78952EFD" w14:textId="77777777" w:rsidTr="00FB4B06">
        <w:tc>
          <w:tcPr>
            <w:tcW w:w="2127" w:type="dxa"/>
            <w:shd w:val="clear" w:color="auto" w:fill="FFFFFF"/>
          </w:tcPr>
          <w:p w14:paraId="7EED6AA2" w14:textId="77777777" w:rsidR="007E5359" w:rsidRDefault="007E5359" w:rsidP="008E58AD">
            <w:pPr>
              <w:pStyle w:val="CETBodytext"/>
              <w:ind w:right="-1"/>
              <w:jc w:val="right"/>
              <w:rPr>
                <w:rFonts w:cs="Arial"/>
                <w:szCs w:val="18"/>
                <w:lang w:val="en-GB"/>
              </w:rPr>
            </w:pPr>
            <w:r>
              <w:rPr>
                <w:rFonts w:cs="Arial"/>
                <w:szCs w:val="18"/>
                <w:lang w:val="en-GB"/>
              </w:rPr>
              <w:t>H</w:t>
            </w:r>
            <w:r>
              <w:rPr>
                <w:rFonts w:cs="Arial"/>
                <w:szCs w:val="18"/>
                <w:vertAlign w:val="subscript"/>
                <w:lang w:val="en-GB"/>
              </w:rPr>
              <w:t>2</w:t>
            </w:r>
          </w:p>
        </w:tc>
        <w:tc>
          <w:tcPr>
            <w:tcW w:w="1275" w:type="dxa"/>
            <w:shd w:val="clear" w:color="auto" w:fill="FFFFFF"/>
          </w:tcPr>
          <w:p w14:paraId="7520BF89" w14:textId="236F9CD9" w:rsidR="007E5359" w:rsidRPr="00B57B36" w:rsidRDefault="007E5359" w:rsidP="008E58AD">
            <w:pPr>
              <w:pStyle w:val="CETBodytext"/>
              <w:ind w:right="-1"/>
              <w:jc w:val="right"/>
              <w:rPr>
                <w:rFonts w:cs="Arial"/>
                <w:szCs w:val="18"/>
                <w:lang w:val="en-GB"/>
              </w:rPr>
            </w:pPr>
            <w:r>
              <w:rPr>
                <w:rFonts w:cs="Arial"/>
                <w:szCs w:val="18"/>
                <w:lang w:val="en-GB"/>
              </w:rPr>
              <w:t>6</w:t>
            </w:r>
            <w:r w:rsidR="00D8005D">
              <w:rPr>
                <w:rFonts w:cs="Arial"/>
                <w:szCs w:val="18"/>
                <w:lang w:val="en-GB"/>
              </w:rPr>
              <w:t>0.74</w:t>
            </w:r>
          </w:p>
        </w:tc>
        <w:tc>
          <w:tcPr>
            <w:tcW w:w="1560" w:type="dxa"/>
            <w:shd w:val="clear" w:color="auto" w:fill="FFFFFF"/>
          </w:tcPr>
          <w:p w14:paraId="066667F1" w14:textId="699C3116" w:rsidR="007E5359" w:rsidRDefault="00810800" w:rsidP="008E58AD">
            <w:pPr>
              <w:pStyle w:val="CETBodytext"/>
              <w:ind w:right="-1"/>
              <w:jc w:val="right"/>
              <w:rPr>
                <w:rFonts w:cs="Arial"/>
                <w:szCs w:val="18"/>
                <w:lang w:val="en-GB"/>
              </w:rPr>
            </w:pPr>
            <w:r>
              <w:rPr>
                <w:rFonts w:cs="Arial"/>
                <w:szCs w:val="18"/>
                <w:lang w:val="en-GB"/>
              </w:rPr>
              <w:t>-</w:t>
            </w:r>
          </w:p>
        </w:tc>
        <w:tc>
          <w:tcPr>
            <w:tcW w:w="1560" w:type="dxa"/>
            <w:shd w:val="clear" w:color="auto" w:fill="FFFFFF"/>
          </w:tcPr>
          <w:p w14:paraId="0460E030" w14:textId="7BB5BED2" w:rsidR="007E5359" w:rsidRPr="00B57B36" w:rsidRDefault="007E5359" w:rsidP="008E58AD">
            <w:pPr>
              <w:pStyle w:val="CETBodytext"/>
              <w:ind w:right="-1"/>
              <w:jc w:val="right"/>
              <w:rPr>
                <w:rFonts w:cs="Arial"/>
                <w:szCs w:val="18"/>
                <w:lang w:val="en-GB"/>
              </w:rPr>
            </w:pPr>
            <w:r>
              <w:rPr>
                <w:rFonts w:cs="Arial"/>
                <w:szCs w:val="18"/>
                <w:lang w:val="en-GB"/>
              </w:rPr>
              <w:t>-</w:t>
            </w:r>
          </w:p>
        </w:tc>
        <w:tc>
          <w:tcPr>
            <w:tcW w:w="1842" w:type="dxa"/>
            <w:shd w:val="clear" w:color="auto" w:fill="FFFFFF"/>
          </w:tcPr>
          <w:p w14:paraId="138536D4" w14:textId="77777777" w:rsidR="007E5359" w:rsidRPr="00B57B36" w:rsidRDefault="007E5359" w:rsidP="008E58AD">
            <w:pPr>
              <w:pStyle w:val="CETBodytext"/>
              <w:ind w:right="-1"/>
              <w:jc w:val="right"/>
              <w:rPr>
                <w:rFonts w:cs="Arial"/>
                <w:szCs w:val="18"/>
                <w:lang w:val="en-GB"/>
              </w:rPr>
            </w:pPr>
            <w:r>
              <w:rPr>
                <w:rFonts w:cs="Arial"/>
                <w:szCs w:val="18"/>
                <w:lang w:val="en-GB"/>
              </w:rPr>
              <w:t>-</w:t>
            </w:r>
          </w:p>
        </w:tc>
      </w:tr>
      <w:tr w:rsidR="007E5359" w:rsidRPr="00B57B36" w14:paraId="41761643" w14:textId="77777777" w:rsidTr="00FB4B06">
        <w:tc>
          <w:tcPr>
            <w:tcW w:w="2127" w:type="dxa"/>
            <w:shd w:val="clear" w:color="auto" w:fill="FFFFFF"/>
          </w:tcPr>
          <w:p w14:paraId="0E38A729" w14:textId="77777777" w:rsidR="007E5359" w:rsidRDefault="007E5359" w:rsidP="008E58AD">
            <w:pPr>
              <w:pStyle w:val="CETBodytext"/>
              <w:ind w:right="-1"/>
              <w:jc w:val="right"/>
              <w:rPr>
                <w:rFonts w:cs="Arial"/>
                <w:szCs w:val="18"/>
                <w:lang w:val="en-GB"/>
              </w:rPr>
            </w:pPr>
            <w:r>
              <w:rPr>
                <w:rFonts w:cs="Arial"/>
                <w:szCs w:val="18"/>
                <w:lang w:val="en-GB"/>
              </w:rPr>
              <w:t>NH</w:t>
            </w:r>
            <w:r>
              <w:rPr>
                <w:rFonts w:cs="Arial"/>
                <w:szCs w:val="18"/>
                <w:vertAlign w:val="subscript"/>
                <w:lang w:val="en-GB"/>
              </w:rPr>
              <w:t>3</w:t>
            </w:r>
          </w:p>
        </w:tc>
        <w:tc>
          <w:tcPr>
            <w:tcW w:w="1275" w:type="dxa"/>
            <w:shd w:val="clear" w:color="auto" w:fill="FFFFFF"/>
          </w:tcPr>
          <w:p w14:paraId="2E717E20" w14:textId="0BE0E3CA" w:rsidR="007E5359" w:rsidRPr="00B57B36" w:rsidRDefault="007E5359" w:rsidP="008E58AD">
            <w:pPr>
              <w:pStyle w:val="CETBodytext"/>
              <w:ind w:right="-1"/>
              <w:jc w:val="right"/>
              <w:rPr>
                <w:rFonts w:cs="Arial"/>
                <w:szCs w:val="18"/>
                <w:lang w:val="en-GB"/>
              </w:rPr>
            </w:pPr>
            <w:r>
              <w:rPr>
                <w:rFonts w:cs="Arial"/>
                <w:szCs w:val="18"/>
                <w:lang w:val="en-GB"/>
              </w:rPr>
              <w:t>0.</w:t>
            </w:r>
            <w:r w:rsidR="00D8005D">
              <w:rPr>
                <w:rFonts w:cs="Arial"/>
                <w:szCs w:val="18"/>
                <w:lang w:val="en-GB"/>
              </w:rPr>
              <w:t>33</w:t>
            </w:r>
          </w:p>
        </w:tc>
        <w:tc>
          <w:tcPr>
            <w:tcW w:w="1560" w:type="dxa"/>
            <w:shd w:val="clear" w:color="auto" w:fill="FFFFFF"/>
          </w:tcPr>
          <w:p w14:paraId="3121ABE7" w14:textId="77291852" w:rsidR="007E5359" w:rsidRDefault="008E1C60" w:rsidP="008E58AD">
            <w:pPr>
              <w:pStyle w:val="CETBodytext"/>
              <w:ind w:right="-1"/>
              <w:jc w:val="right"/>
              <w:rPr>
                <w:rFonts w:cs="Arial"/>
                <w:szCs w:val="18"/>
                <w:lang w:val="en-GB"/>
              </w:rPr>
            </w:pPr>
            <w:r>
              <w:rPr>
                <w:rFonts w:cs="Arial"/>
                <w:szCs w:val="18"/>
                <w:lang w:val="en-GB"/>
              </w:rPr>
              <w:t>2.00</w:t>
            </w:r>
          </w:p>
        </w:tc>
        <w:tc>
          <w:tcPr>
            <w:tcW w:w="1560" w:type="dxa"/>
            <w:shd w:val="clear" w:color="auto" w:fill="FFFFFF"/>
          </w:tcPr>
          <w:p w14:paraId="53006E3C" w14:textId="61B48216" w:rsidR="007E5359" w:rsidRPr="00B57B36" w:rsidRDefault="003D5FFB" w:rsidP="008E58AD">
            <w:pPr>
              <w:pStyle w:val="CETBodytext"/>
              <w:ind w:right="-1"/>
              <w:jc w:val="right"/>
              <w:rPr>
                <w:rFonts w:cs="Arial"/>
                <w:szCs w:val="18"/>
                <w:lang w:val="en-GB"/>
              </w:rPr>
            </w:pPr>
            <w:r>
              <w:rPr>
                <w:rFonts w:cs="Arial"/>
                <w:szCs w:val="18"/>
                <w:lang w:val="en-GB"/>
              </w:rPr>
              <w:t>0.55</w:t>
            </w:r>
          </w:p>
        </w:tc>
        <w:tc>
          <w:tcPr>
            <w:tcW w:w="1842" w:type="dxa"/>
            <w:shd w:val="clear" w:color="auto" w:fill="FFFFFF"/>
          </w:tcPr>
          <w:p w14:paraId="5291E11E" w14:textId="5BD2663C" w:rsidR="007E5359" w:rsidRPr="00B57B36" w:rsidRDefault="000C10BA" w:rsidP="008E58AD">
            <w:pPr>
              <w:pStyle w:val="CETBodytext"/>
              <w:ind w:right="-1"/>
              <w:jc w:val="right"/>
              <w:rPr>
                <w:rFonts w:cs="Arial"/>
                <w:szCs w:val="18"/>
                <w:lang w:val="en-GB"/>
              </w:rPr>
            </w:pPr>
            <w:r>
              <w:rPr>
                <w:rFonts w:cs="Arial"/>
                <w:szCs w:val="18"/>
                <w:lang w:val="en-GB"/>
              </w:rPr>
              <w:t>3.80</w:t>
            </w:r>
          </w:p>
        </w:tc>
      </w:tr>
      <w:tr w:rsidR="007E5359" w:rsidRPr="00B57B36" w14:paraId="6DE6B552" w14:textId="77777777" w:rsidTr="00FB4B06">
        <w:tc>
          <w:tcPr>
            <w:tcW w:w="2127" w:type="dxa"/>
            <w:shd w:val="clear" w:color="auto" w:fill="FFFFFF"/>
          </w:tcPr>
          <w:p w14:paraId="6A40E46D" w14:textId="77777777" w:rsidR="007E5359" w:rsidRDefault="007E5359" w:rsidP="008E58AD">
            <w:pPr>
              <w:pStyle w:val="CETBodytext"/>
              <w:ind w:right="-1"/>
              <w:jc w:val="right"/>
              <w:rPr>
                <w:rFonts w:cs="Arial"/>
                <w:szCs w:val="18"/>
                <w:lang w:val="en-GB"/>
              </w:rPr>
            </w:pPr>
            <w:r>
              <w:rPr>
                <w:rFonts w:cs="Arial"/>
                <w:szCs w:val="18"/>
                <w:lang w:val="en-GB"/>
              </w:rPr>
              <w:t>H</w:t>
            </w:r>
            <w:r>
              <w:rPr>
                <w:rFonts w:cs="Arial"/>
                <w:szCs w:val="18"/>
                <w:vertAlign w:val="subscript"/>
                <w:lang w:val="en-GB"/>
              </w:rPr>
              <w:t>2</w:t>
            </w:r>
            <w:r>
              <w:rPr>
                <w:rFonts w:cs="Arial"/>
                <w:szCs w:val="18"/>
                <w:lang w:val="en-GB"/>
              </w:rPr>
              <w:t>S</w:t>
            </w:r>
          </w:p>
        </w:tc>
        <w:tc>
          <w:tcPr>
            <w:tcW w:w="1275" w:type="dxa"/>
            <w:shd w:val="clear" w:color="auto" w:fill="FFFFFF"/>
          </w:tcPr>
          <w:p w14:paraId="56880C80" w14:textId="4D8F7447" w:rsidR="007E5359" w:rsidRPr="00B57B36" w:rsidRDefault="007E5359" w:rsidP="008E58AD">
            <w:pPr>
              <w:pStyle w:val="CETBodytext"/>
              <w:ind w:right="-1"/>
              <w:jc w:val="right"/>
              <w:rPr>
                <w:rFonts w:cs="Arial"/>
                <w:szCs w:val="18"/>
                <w:lang w:val="en-GB"/>
              </w:rPr>
            </w:pPr>
            <w:r>
              <w:rPr>
                <w:rFonts w:cs="Arial"/>
                <w:szCs w:val="18"/>
                <w:lang w:val="en-GB"/>
              </w:rPr>
              <w:t>0.</w:t>
            </w:r>
            <w:r w:rsidR="00D8005D">
              <w:rPr>
                <w:rFonts w:cs="Arial"/>
                <w:szCs w:val="18"/>
                <w:lang w:val="en-GB"/>
              </w:rPr>
              <w:t>39</w:t>
            </w:r>
          </w:p>
        </w:tc>
        <w:tc>
          <w:tcPr>
            <w:tcW w:w="1560" w:type="dxa"/>
            <w:shd w:val="clear" w:color="auto" w:fill="FFFFFF"/>
          </w:tcPr>
          <w:p w14:paraId="1BF38A1C" w14:textId="266B22F7" w:rsidR="007E5359" w:rsidRDefault="009A44C8" w:rsidP="008E58AD">
            <w:pPr>
              <w:pStyle w:val="CETBodytext"/>
              <w:ind w:right="-1"/>
              <w:jc w:val="right"/>
              <w:rPr>
                <w:rFonts w:cs="Arial"/>
                <w:szCs w:val="18"/>
                <w:lang w:val="en-GB"/>
              </w:rPr>
            </w:pPr>
            <w:r>
              <w:rPr>
                <w:rFonts w:cs="Arial"/>
                <w:szCs w:val="18"/>
                <w:lang w:val="en-GB"/>
              </w:rPr>
              <w:t>0.35</w:t>
            </w:r>
          </w:p>
        </w:tc>
        <w:tc>
          <w:tcPr>
            <w:tcW w:w="1560" w:type="dxa"/>
            <w:shd w:val="clear" w:color="auto" w:fill="FFFFFF"/>
          </w:tcPr>
          <w:p w14:paraId="3C5481B6" w14:textId="64EF776F" w:rsidR="007E5359" w:rsidRPr="00B57B36" w:rsidRDefault="007E5359" w:rsidP="008E58AD">
            <w:pPr>
              <w:pStyle w:val="CETBodytext"/>
              <w:ind w:right="-1"/>
              <w:jc w:val="right"/>
              <w:rPr>
                <w:rFonts w:cs="Arial"/>
                <w:szCs w:val="18"/>
                <w:lang w:val="en-GB"/>
              </w:rPr>
            </w:pPr>
            <w:r>
              <w:rPr>
                <w:rFonts w:cs="Arial"/>
                <w:szCs w:val="18"/>
                <w:lang w:val="en-GB"/>
              </w:rPr>
              <w:t>0.</w:t>
            </w:r>
            <w:r w:rsidR="003D5FFB">
              <w:rPr>
                <w:rFonts w:cs="Arial"/>
                <w:szCs w:val="18"/>
                <w:lang w:val="en-GB"/>
              </w:rPr>
              <w:t>17</w:t>
            </w:r>
          </w:p>
        </w:tc>
        <w:tc>
          <w:tcPr>
            <w:tcW w:w="1842" w:type="dxa"/>
            <w:shd w:val="clear" w:color="auto" w:fill="FFFFFF"/>
          </w:tcPr>
          <w:p w14:paraId="1100FC96" w14:textId="31A8FE23" w:rsidR="007E5359" w:rsidRPr="00B57B36" w:rsidRDefault="007E5359" w:rsidP="008E58AD">
            <w:pPr>
              <w:pStyle w:val="CETBodytext"/>
              <w:ind w:right="-1"/>
              <w:jc w:val="right"/>
              <w:rPr>
                <w:rFonts w:cs="Arial"/>
                <w:szCs w:val="18"/>
                <w:lang w:val="en-GB"/>
              </w:rPr>
            </w:pPr>
            <w:r>
              <w:rPr>
                <w:rFonts w:cs="Arial"/>
                <w:szCs w:val="18"/>
                <w:lang w:val="en-GB"/>
              </w:rPr>
              <w:t>0.07</w:t>
            </w:r>
          </w:p>
        </w:tc>
      </w:tr>
      <w:tr w:rsidR="007E5359" w:rsidRPr="00B57B36" w14:paraId="62540B66" w14:textId="77777777" w:rsidTr="00FB4B06">
        <w:tc>
          <w:tcPr>
            <w:tcW w:w="2127" w:type="dxa"/>
            <w:shd w:val="clear" w:color="auto" w:fill="FFFFFF"/>
          </w:tcPr>
          <w:p w14:paraId="46C6F8C9" w14:textId="77777777" w:rsidR="007E5359" w:rsidRDefault="007E5359" w:rsidP="008E58AD">
            <w:pPr>
              <w:pStyle w:val="CETBodytext"/>
              <w:ind w:right="-1"/>
              <w:jc w:val="right"/>
              <w:rPr>
                <w:rFonts w:cs="Arial"/>
                <w:szCs w:val="18"/>
                <w:lang w:val="en-GB"/>
              </w:rPr>
            </w:pPr>
            <w:r>
              <w:rPr>
                <w:rFonts w:cs="Arial"/>
                <w:szCs w:val="18"/>
                <w:lang w:val="en-GB"/>
              </w:rPr>
              <w:t>CO</w:t>
            </w:r>
            <w:r>
              <w:rPr>
                <w:rFonts w:cs="Arial"/>
                <w:szCs w:val="18"/>
                <w:vertAlign w:val="subscript"/>
                <w:lang w:val="en-GB"/>
              </w:rPr>
              <w:t>2</w:t>
            </w:r>
          </w:p>
        </w:tc>
        <w:tc>
          <w:tcPr>
            <w:tcW w:w="1275" w:type="dxa"/>
            <w:shd w:val="clear" w:color="auto" w:fill="FFFFFF"/>
          </w:tcPr>
          <w:p w14:paraId="5A43035F" w14:textId="136CB4F7" w:rsidR="007E5359" w:rsidRPr="00B57B36" w:rsidRDefault="007E5359" w:rsidP="008E58AD">
            <w:pPr>
              <w:pStyle w:val="CETBodytext"/>
              <w:ind w:right="-1"/>
              <w:jc w:val="right"/>
              <w:rPr>
                <w:rFonts w:cs="Arial"/>
                <w:szCs w:val="18"/>
                <w:lang w:val="en-GB"/>
              </w:rPr>
            </w:pPr>
            <w:r>
              <w:rPr>
                <w:rFonts w:cs="Arial"/>
                <w:szCs w:val="18"/>
                <w:lang w:val="en-GB"/>
              </w:rPr>
              <w:t>2.</w:t>
            </w:r>
            <w:r w:rsidR="00D8005D">
              <w:rPr>
                <w:rFonts w:cs="Arial"/>
                <w:szCs w:val="18"/>
                <w:lang w:val="en-GB"/>
              </w:rPr>
              <w:t>60</w:t>
            </w:r>
          </w:p>
        </w:tc>
        <w:tc>
          <w:tcPr>
            <w:tcW w:w="1560" w:type="dxa"/>
            <w:shd w:val="clear" w:color="auto" w:fill="FFFFFF"/>
          </w:tcPr>
          <w:p w14:paraId="43F62A36" w14:textId="7E9703A3" w:rsidR="007E5359" w:rsidRDefault="008E1C60" w:rsidP="008E58AD">
            <w:pPr>
              <w:pStyle w:val="CETBodytext"/>
              <w:ind w:right="-1"/>
              <w:jc w:val="right"/>
              <w:rPr>
                <w:rFonts w:cs="Arial"/>
                <w:szCs w:val="18"/>
                <w:lang w:val="en-GB"/>
              </w:rPr>
            </w:pPr>
            <w:r>
              <w:rPr>
                <w:rFonts w:cs="Arial"/>
                <w:szCs w:val="18"/>
                <w:lang w:val="en-GB"/>
              </w:rPr>
              <w:t>3.</w:t>
            </w:r>
            <w:r w:rsidR="001125AF">
              <w:rPr>
                <w:rFonts w:cs="Arial"/>
                <w:szCs w:val="18"/>
                <w:lang w:val="en-GB"/>
              </w:rPr>
              <w:t>8</w:t>
            </w:r>
            <w:r>
              <w:rPr>
                <w:rFonts w:cs="Arial"/>
                <w:szCs w:val="18"/>
                <w:lang w:val="en-GB"/>
              </w:rPr>
              <w:t>0</w:t>
            </w:r>
          </w:p>
        </w:tc>
        <w:tc>
          <w:tcPr>
            <w:tcW w:w="1560" w:type="dxa"/>
            <w:shd w:val="clear" w:color="auto" w:fill="FFFFFF"/>
          </w:tcPr>
          <w:p w14:paraId="57E530DF" w14:textId="51C5B750" w:rsidR="007E5359" w:rsidRPr="00B57B36" w:rsidRDefault="007E5359" w:rsidP="008E58AD">
            <w:pPr>
              <w:pStyle w:val="CETBodytext"/>
              <w:ind w:right="-1"/>
              <w:jc w:val="right"/>
              <w:rPr>
                <w:rFonts w:cs="Arial"/>
                <w:szCs w:val="18"/>
                <w:lang w:val="en-GB"/>
              </w:rPr>
            </w:pPr>
            <w:r>
              <w:rPr>
                <w:rFonts w:cs="Arial"/>
                <w:szCs w:val="18"/>
                <w:lang w:val="en-GB"/>
              </w:rPr>
              <w:t>0.</w:t>
            </w:r>
            <w:r w:rsidR="003D5FFB">
              <w:rPr>
                <w:rFonts w:cs="Arial"/>
                <w:szCs w:val="18"/>
                <w:lang w:val="en-GB"/>
              </w:rPr>
              <w:t>28</w:t>
            </w:r>
          </w:p>
        </w:tc>
        <w:tc>
          <w:tcPr>
            <w:tcW w:w="1842" w:type="dxa"/>
            <w:shd w:val="clear" w:color="auto" w:fill="FFFFFF"/>
          </w:tcPr>
          <w:p w14:paraId="0E90C14B" w14:textId="0E75E4AC" w:rsidR="007E5359" w:rsidRPr="00B57B36" w:rsidRDefault="007E5359" w:rsidP="008E58AD">
            <w:pPr>
              <w:pStyle w:val="CETBodytext"/>
              <w:ind w:right="-1"/>
              <w:jc w:val="right"/>
              <w:rPr>
                <w:rFonts w:cs="Arial"/>
                <w:szCs w:val="18"/>
                <w:lang w:val="en-GB"/>
              </w:rPr>
            </w:pPr>
            <w:r>
              <w:rPr>
                <w:rFonts w:cs="Arial"/>
                <w:szCs w:val="18"/>
                <w:lang w:val="en-GB"/>
              </w:rPr>
              <w:t>0.</w:t>
            </w:r>
            <w:r w:rsidR="000C10BA">
              <w:rPr>
                <w:rFonts w:cs="Arial"/>
                <w:szCs w:val="18"/>
                <w:lang w:val="en-GB"/>
              </w:rPr>
              <w:t>35</w:t>
            </w:r>
          </w:p>
        </w:tc>
      </w:tr>
      <w:tr w:rsidR="007E5359" w:rsidRPr="00B57B36" w14:paraId="279C6B2E" w14:textId="77777777" w:rsidTr="00FB4B06">
        <w:tc>
          <w:tcPr>
            <w:tcW w:w="2127" w:type="dxa"/>
            <w:shd w:val="clear" w:color="auto" w:fill="FFFFFF"/>
          </w:tcPr>
          <w:p w14:paraId="4D4627E3" w14:textId="77777777" w:rsidR="007E5359" w:rsidRDefault="007E5359" w:rsidP="008E58AD">
            <w:pPr>
              <w:pStyle w:val="CETBodytext"/>
              <w:ind w:right="-1"/>
              <w:jc w:val="right"/>
              <w:rPr>
                <w:rFonts w:cs="Arial"/>
                <w:szCs w:val="18"/>
                <w:lang w:val="en-GB"/>
              </w:rPr>
            </w:pPr>
            <w:r>
              <w:rPr>
                <w:rFonts w:cs="Arial"/>
                <w:szCs w:val="18"/>
                <w:lang w:val="en-GB"/>
              </w:rPr>
              <w:t>HCN</w:t>
            </w:r>
          </w:p>
        </w:tc>
        <w:tc>
          <w:tcPr>
            <w:tcW w:w="1275" w:type="dxa"/>
            <w:shd w:val="clear" w:color="auto" w:fill="FFFFFF"/>
          </w:tcPr>
          <w:p w14:paraId="17751585" w14:textId="4C673428" w:rsidR="007E5359" w:rsidRPr="00B57B36" w:rsidRDefault="007E5359" w:rsidP="008E58AD">
            <w:pPr>
              <w:pStyle w:val="CETBodytext"/>
              <w:ind w:right="-1"/>
              <w:jc w:val="right"/>
              <w:rPr>
                <w:rFonts w:cs="Arial"/>
                <w:szCs w:val="18"/>
                <w:lang w:val="en-GB"/>
              </w:rPr>
            </w:pPr>
            <w:r>
              <w:rPr>
                <w:rFonts w:cs="Arial"/>
                <w:szCs w:val="18"/>
                <w:lang w:val="en-GB"/>
              </w:rPr>
              <w:t>0.02</w:t>
            </w:r>
          </w:p>
        </w:tc>
        <w:tc>
          <w:tcPr>
            <w:tcW w:w="1560" w:type="dxa"/>
            <w:shd w:val="clear" w:color="auto" w:fill="FFFFFF"/>
          </w:tcPr>
          <w:p w14:paraId="46697120" w14:textId="2813F8E7" w:rsidR="007E5359" w:rsidRDefault="00810800" w:rsidP="008E58AD">
            <w:pPr>
              <w:pStyle w:val="CETBodytext"/>
              <w:ind w:right="-1"/>
              <w:jc w:val="right"/>
              <w:rPr>
                <w:rFonts w:cs="Arial"/>
                <w:szCs w:val="18"/>
                <w:lang w:val="en-GB"/>
              </w:rPr>
            </w:pPr>
            <w:r>
              <w:rPr>
                <w:rFonts w:cs="Arial"/>
                <w:szCs w:val="18"/>
                <w:lang w:val="en-GB"/>
              </w:rPr>
              <w:t>-</w:t>
            </w:r>
          </w:p>
        </w:tc>
        <w:tc>
          <w:tcPr>
            <w:tcW w:w="1560" w:type="dxa"/>
            <w:shd w:val="clear" w:color="auto" w:fill="FFFFFF"/>
          </w:tcPr>
          <w:p w14:paraId="01C751EF" w14:textId="19F4262E" w:rsidR="007E5359" w:rsidRPr="00B57B36" w:rsidRDefault="007E5359" w:rsidP="008E58AD">
            <w:pPr>
              <w:pStyle w:val="CETBodytext"/>
              <w:ind w:right="-1"/>
              <w:jc w:val="right"/>
              <w:rPr>
                <w:rFonts w:cs="Arial"/>
                <w:szCs w:val="18"/>
                <w:lang w:val="en-GB"/>
              </w:rPr>
            </w:pPr>
            <w:r>
              <w:rPr>
                <w:rFonts w:cs="Arial"/>
                <w:szCs w:val="18"/>
                <w:lang w:val="en-GB"/>
              </w:rPr>
              <w:t>-</w:t>
            </w:r>
          </w:p>
        </w:tc>
        <w:tc>
          <w:tcPr>
            <w:tcW w:w="1842" w:type="dxa"/>
            <w:shd w:val="clear" w:color="auto" w:fill="FFFFFF"/>
          </w:tcPr>
          <w:p w14:paraId="569EDD4B" w14:textId="6D2FE09D" w:rsidR="007E5359" w:rsidRPr="00B57B36" w:rsidRDefault="00957BAC" w:rsidP="008E58AD">
            <w:pPr>
              <w:pStyle w:val="CETBodytext"/>
              <w:ind w:right="-1"/>
              <w:jc w:val="right"/>
              <w:rPr>
                <w:rFonts w:cs="Arial"/>
                <w:szCs w:val="18"/>
                <w:lang w:val="en-GB"/>
              </w:rPr>
            </w:pPr>
            <w:r>
              <w:rPr>
                <w:rFonts w:cs="Arial"/>
                <w:szCs w:val="18"/>
                <w:lang w:val="en-GB"/>
              </w:rPr>
              <w:t>-</w:t>
            </w:r>
          </w:p>
        </w:tc>
      </w:tr>
      <w:tr w:rsidR="007E5359" w:rsidRPr="00B57B36" w14:paraId="12A605CF" w14:textId="77777777" w:rsidTr="00FB4B06">
        <w:tc>
          <w:tcPr>
            <w:tcW w:w="2127" w:type="dxa"/>
            <w:shd w:val="clear" w:color="auto" w:fill="FFFFFF"/>
          </w:tcPr>
          <w:p w14:paraId="36C88187" w14:textId="77777777" w:rsidR="007E5359" w:rsidRDefault="007E5359" w:rsidP="008E58AD">
            <w:pPr>
              <w:pStyle w:val="CETBodytext"/>
              <w:ind w:right="-1"/>
              <w:jc w:val="right"/>
              <w:rPr>
                <w:rFonts w:cs="Arial"/>
                <w:szCs w:val="18"/>
                <w:lang w:val="en-GB"/>
              </w:rPr>
            </w:pPr>
            <w:r>
              <w:rPr>
                <w:rFonts w:cs="Arial"/>
                <w:szCs w:val="18"/>
                <w:lang w:val="en-GB"/>
              </w:rPr>
              <w:t>CO</w:t>
            </w:r>
          </w:p>
        </w:tc>
        <w:tc>
          <w:tcPr>
            <w:tcW w:w="1275" w:type="dxa"/>
            <w:shd w:val="clear" w:color="auto" w:fill="FFFFFF"/>
          </w:tcPr>
          <w:p w14:paraId="451DEC43" w14:textId="2E48C6DD" w:rsidR="007E5359" w:rsidRPr="00B57B36" w:rsidRDefault="007E5359" w:rsidP="008E58AD">
            <w:pPr>
              <w:pStyle w:val="CETBodytext"/>
              <w:ind w:right="-1"/>
              <w:jc w:val="right"/>
              <w:rPr>
                <w:rFonts w:cs="Arial"/>
                <w:szCs w:val="18"/>
                <w:lang w:val="en-GB"/>
              </w:rPr>
            </w:pPr>
            <w:r>
              <w:rPr>
                <w:rFonts w:cs="Arial"/>
                <w:szCs w:val="18"/>
                <w:lang w:val="en-GB"/>
              </w:rPr>
              <w:t>4.20</w:t>
            </w:r>
          </w:p>
        </w:tc>
        <w:tc>
          <w:tcPr>
            <w:tcW w:w="1560" w:type="dxa"/>
            <w:shd w:val="clear" w:color="auto" w:fill="FFFFFF"/>
          </w:tcPr>
          <w:p w14:paraId="2A38DFC3" w14:textId="21407C94" w:rsidR="007E5359" w:rsidRDefault="00810800" w:rsidP="008E58AD">
            <w:pPr>
              <w:pStyle w:val="CETBodytext"/>
              <w:ind w:right="-1"/>
              <w:jc w:val="right"/>
              <w:rPr>
                <w:rFonts w:cs="Arial"/>
                <w:szCs w:val="18"/>
                <w:lang w:val="en-GB"/>
              </w:rPr>
            </w:pPr>
            <w:r>
              <w:rPr>
                <w:rFonts w:cs="Arial"/>
                <w:szCs w:val="18"/>
                <w:lang w:val="en-GB"/>
              </w:rPr>
              <w:t>-</w:t>
            </w:r>
          </w:p>
        </w:tc>
        <w:tc>
          <w:tcPr>
            <w:tcW w:w="1560" w:type="dxa"/>
            <w:shd w:val="clear" w:color="auto" w:fill="FFFFFF"/>
          </w:tcPr>
          <w:p w14:paraId="27FDA67A" w14:textId="69277824" w:rsidR="007E5359" w:rsidRPr="00B57B36" w:rsidRDefault="007E5359" w:rsidP="008E58AD">
            <w:pPr>
              <w:pStyle w:val="CETBodytext"/>
              <w:ind w:right="-1"/>
              <w:jc w:val="right"/>
              <w:rPr>
                <w:rFonts w:cs="Arial"/>
                <w:szCs w:val="18"/>
                <w:lang w:val="en-GB"/>
              </w:rPr>
            </w:pPr>
            <w:r>
              <w:rPr>
                <w:rFonts w:cs="Arial"/>
                <w:szCs w:val="18"/>
                <w:lang w:val="en-GB"/>
              </w:rPr>
              <w:t>-</w:t>
            </w:r>
          </w:p>
        </w:tc>
        <w:tc>
          <w:tcPr>
            <w:tcW w:w="1842" w:type="dxa"/>
            <w:shd w:val="clear" w:color="auto" w:fill="FFFFFF"/>
          </w:tcPr>
          <w:p w14:paraId="48E84B85" w14:textId="77777777" w:rsidR="007E5359" w:rsidRPr="00B57B36" w:rsidRDefault="007E5359" w:rsidP="008E58AD">
            <w:pPr>
              <w:pStyle w:val="CETBodytext"/>
              <w:ind w:right="-1"/>
              <w:jc w:val="right"/>
              <w:rPr>
                <w:rFonts w:cs="Arial"/>
                <w:szCs w:val="18"/>
                <w:lang w:val="en-GB"/>
              </w:rPr>
            </w:pPr>
            <w:r>
              <w:rPr>
                <w:rFonts w:cs="Arial"/>
                <w:szCs w:val="18"/>
                <w:lang w:val="en-GB"/>
              </w:rPr>
              <w:t>-</w:t>
            </w:r>
          </w:p>
        </w:tc>
      </w:tr>
      <w:tr w:rsidR="007E5359" w:rsidRPr="00B57B36" w14:paraId="7C570088" w14:textId="77777777" w:rsidTr="00FB4B06">
        <w:tc>
          <w:tcPr>
            <w:tcW w:w="2127" w:type="dxa"/>
            <w:shd w:val="clear" w:color="auto" w:fill="FFFFFF"/>
          </w:tcPr>
          <w:p w14:paraId="06399D89" w14:textId="77777777" w:rsidR="007E5359" w:rsidRDefault="007E5359" w:rsidP="008E58AD">
            <w:pPr>
              <w:pStyle w:val="CETBodytext"/>
              <w:ind w:right="-1"/>
              <w:jc w:val="right"/>
              <w:rPr>
                <w:rFonts w:cs="Arial"/>
                <w:szCs w:val="18"/>
                <w:lang w:val="en-GB"/>
              </w:rPr>
            </w:pPr>
            <w:r>
              <w:rPr>
                <w:rFonts w:cs="Arial"/>
                <w:szCs w:val="18"/>
                <w:lang w:val="en-GB"/>
              </w:rPr>
              <w:t>CH</w:t>
            </w:r>
            <w:r>
              <w:rPr>
                <w:rFonts w:cs="Arial"/>
                <w:szCs w:val="18"/>
                <w:vertAlign w:val="subscript"/>
                <w:lang w:val="en-GB"/>
              </w:rPr>
              <w:t>4</w:t>
            </w:r>
          </w:p>
        </w:tc>
        <w:tc>
          <w:tcPr>
            <w:tcW w:w="1275" w:type="dxa"/>
            <w:shd w:val="clear" w:color="auto" w:fill="FFFFFF"/>
          </w:tcPr>
          <w:p w14:paraId="6B5D413F" w14:textId="3901C814" w:rsidR="007E5359" w:rsidRPr="00B57B36" w:rsidRDefault="007E5359" w:rsidP="008E58AD">
            <w:pPr>
              <w:pStyle w:val="CETBodytext"/>
              <w:ind w:right="-1"/>
              <w:jc w:val="right"/>
              <w:rPr>
                <w:rFonts w:cs="Arial"/>
                <w:szCs w:val="18"/>
                <w:lang w:val="en-GB"/>
              </w:rPr>
            </w:pPr>
            <w:r>
              <w:rPr>
                <w:rFonts w:cs="Arial"/>
                <w:szCs w:val="18"/>
                <w:lang w:val="en-GB"/>
              </w:rPr>
              <w:t>23.90</w:t>
            </w:r>
          </w:p>
        </w:tc>
        <w:tc>
          <w:tcPr>
            <w:tcW w:w="1560" w:type="dxa"/>
            <w:shd w:val="clear" w:color="auto" w:fill="FFFFFF"/>
          </w:tcPr>
          <w:p w14:paraId="58D3861E" w14:textId="41F7F842" w:rsidR="007E5359" w:rsidRDefault="00810800" w:rsidP="008E58AD">
            <w:pPr>
              <w:pStyle w:val="CETBodytext"/>
              <w:ind w:right="-1"/>
              <w:jc w:val="right"/>
              <w:rPr>
                <w:rFonts w:cs="Arial"/>
                <w:szCs w:val="18"/>
                <w:lang w:val="en-GB"/>
              </w:rPr>
            </w:pPr>
            <w:r>
              <w:rPr>
                <w:rFonts w:cs="Arial"/>
                <w:szCs w:val="18"/>
                <w:lang w:val="en-GB"/>
              </w:rPr>
              <w:t>-</w:t>
            </w:r>
          </w:p>
        </w:tc>
        <w:tc>
          <w:tcPr>
            <w:tcW w:w="1560" w:type="dxa"/>
            <w:shd w:val="clear" w:color="auto" w:fill="FFFFFF"/>
          </w:tcPr>
          <w:p w14:paraId="739CFBBB" w14:textId="26244764" w:rsidR="007E5359" w:rsidRPr="00B57B36" w:rsidRDefault="007E5359" w:rsidP="008E58AD">
            <w:pPr>
              <w:pStyle w:val="CETBodytext"/>
              <w:ind w:right="-1"/>
              <w:jc w:val="right"/>
              <w:rPr>
                <w:rFonts w:cs="Arial"/>
                <w:szCs w:val="18"/>
                <w:lang w:val="en-GB"/>
              </w:rPr>
            </w:pPr>
            <w:r>
              <w:rPr>
                <w:rFonts w:cs="Arial"/>
                <w:szCs w:val="18"/>
                <w:lang w:val="en-GB"/>
              </w:rPr>
              <w:t>-</w:t>
            </w:r>
          </w:p>
        </w:tc>
        <w:tc>
          <w:tcPr>
            <w:tcW w:w="1842" w:type="dxa"/>
            <w:shd w:val="clear" w:color="auto" w:fill="FFFFFF"/>
          </w:tcPr>
          <w:p w14:paraId="687219DC" w14:textId="77777777" w:rsidR="007E5359" w:rsidRPr="00B57B36" w:rsidRDefault="007E5359" w:rsidP="008E58AD">
            <w:pPr>
              <w:pStyle w:val="CETBodytext"/>
              <w:ind w:right="-1"/>
              <w:jc w:val="right"/>
              <w:rPr>
                <w:rFonts w:cs="Arial"/>
                <w:szCs w:val="18"/>
                <w:lang w:val="en-GB"/>
              </w:rPr>
            </w:pPr>
            <w:r>
              <w:rPr>
                <w:rFonts w:cs="Arial"/>
                <w:szCs w:val="18"/>
                <w:lang w:val="en-GB"/>
              </w:rPr>
              <w:t>-</w:t>
            </w:r>
          </w:p>
        </w:tc>
      </w:tr>
      <w:tr w:rsidR="007E5359" w:rsidRPr="00B57B36" w14:paraId="76D353D3" w14:textId="77777777" w:rsidTr="00FB4B06">
        <w:tc>
          <w:tcPr>
            <w:tcW w:w="2127" w:type="dxa"/>
            <w:shd w:val="clear" w:color="auto" w:fill="FFFFFF"/>
          </w:tcPr>
          <w:p w14:paraId="30BC6C06" w14:textId="77777777" w:rsidR="007E5359" w:rsidRPr="007F31F8" w:rsidRDefault="007E5359" w:rsidP="008E58AD">
            <w:pPr>
              <w:pStyle w:val="CETBodytext"/>
              <w:ind w:right="-1"/>
              <w:jc w:val="right"/>
              <w:rPr>
                <w:rFonts w:cs="Arial"/>
                <w:szCs w:val="18"/>
                <w:lang w:val="en-GB"/>
              </w:rPr>
            </w:pPr>
            <w:r>
              <w:rPr>
                <w:rFonts w:cs="Arial"/>
                <w:szCs w:val="18"/>
                <w:lang w:val="en-GB"/>
              </w:rPr>
              <w:t>C</w:t>
            </w:r>
            <w:r>
              <w:rPr>
                <w:rFonts w:cs="Arial"/>
                <w:szCs w:val="18"/>
                <w:vertAlign w:val="subscript"/>
                <w:lang w:val="en-GB"/>
              </w:rPr>
              <w:t>2</w:t>
            </w:r>
            <w:r>
              <w:rPr>
                <w:rFonts w:cs="Arial"/>
                <w:szCs w:val="18"/>
                <w:lang w:val="en-GB"/>
              </w:rPr>
              <w:t>H</w:t>
            </w:r>
            <w:r>
              <w:rPr>
                <w:rFonts w:cs="Arial"/>
                <w:szCs w:val="18"/>
                <w:vertAlign w:val="subscript"/>
                <w:lang w:val="en-GB"/>
              </w:rPr>
              <w:t>6</w:t>
            </w:r>
          </w:p>
        </w:tc>
        <w:tc>
          <w:tcPr>
            <w:tcW w:w="1275" w:type="dxa"/>
            <w:shd w:val="clear" w:color="auto" w:fill="FFFFFF"/>
          </w:tcPr>
          <w:p w14:paraId="4788FD84" w14:textId="14657F29" w:rsidR="007E5359" w:rsidRPr="00B57B36" w:rsidRDefault="007E5359" w:rsidP="008E58AD">
            <w:pPr>
              <w:pStyle w:val="CETBodytext"/>
              <w:ind w:right="-1"/>
              <w:jc w:val="right"/>
              <w:rPr>
                <w:rFonts w:cs="Arial"/>
                <w:szCs w:val="18"/>
                <w:lang w:val="en-GB"/>
              </w:rPr>
            </w:pPr>
            <w:r>
              <w:rPr>
                <w:rFonts w:cs="Arial"/>
                <w:szCs w:val="18"/>
                <w:lang w:val="en-GB"/>
              </w:rPr>
              <w:t>3.10</w:t>
            </w:r>
          </w:p>
        </w:tc>
        <w:tc>
          <w:tcPr>
            <w:tcW w:w="1560" w:type="dxa"/>
            <w:shd w:val="clear" w:color="auto" w:fill="FFFFFF"/>
          </w:tcPr>
          <w:p w14:paraId="35037B99" w14:textId="60FBC22F" w:rsidR="007E5359" w:rsidRDefault="00810800" w:rsidP="008E58AD">
            <w:pPr>
              <w:pStyle w:val="CETBodytext"/>
              <w:ind w:right="-1"/>
              <w:jc w:val="right"/>
              <w:rPr>
                <w:rFonts w:cs="Arial"/>
                <w:szCs w:val="18"/>
                <w:lang w:val="en-GB"/>
              </w:rPr>
            </w:pPr>
            <w:r>
              <w:rPr>
                <w:rFonts w:cs="Arial"/>
                <w:szCs w:val="18"/>
                <w:lang w:val="en-GB"/>
              </w:rPr>
              <w:t>-</w:t>
            </w:r>
          </w:p>
        </w:tc>
        <w:tc>
          <w:tcPr>
            <w:tcW w:w="1560" w:type="dxa"/>
            <w:shd w:val="clear" w:color="auto" w:fill="FFFFFF"/>
          </w:tcPr>
          <w:p w14:paraId="6D729AE6" w14:textId="1C0CE03E" w:rsidR="007E5359" w:rsidRPr="00B57B36" w:rsidRDefault="007E5359" w:rsidP="008E58AD">
            <w:pPr>
              <w:pStyle w:val="CETBodytext"/>
              <w:ind w:right="-1"/>
              <w:jc w:val="right"/>
              <w:rPr>
                <w:rFonts w:cs="Arial"/>
                <w:szCs w:val="18"/>
                <w:lang w:val="en-GB"/>
              </w:rPr>
            </w:pPr>
            <w:r>
              <w:rPr>
                <w:rFonts w:cs="Arial"/>
                <w:szCs w:val="18"/>
                <w:lang w:val="en-GB"/>
              </w:rPr>
              <w:t>-</w:t>
            </w:r>
          </w:p>
        </w:tc>
        <w:tc>
          <w:tcPr>
            <w:tcW w:w="1842" w:type="dxa"/>
            <w:shd w:val="clear" w:color="auto" w:fill="FFFFFF"/>
          </w:tcPr>
          <w:p w14:paraId="60AD639C" w14:textId="77777777" w:rsidR="007E5359" w:rsidRPr="00B57B36" w:rsidRDefault="007E5359" w:rsidP="008E58AD">
            <w:pPr>
              <w:pStyle w:val="CETBodytext"/>
              <w:ind w:right="-1"/>
              <w:jc w:val="right"/>
              <w:rPr>
                <w:rFonts w:cs="Arial"/>
                <w:szCs w:val="18"/>
                <w:lang w:val="en-GB"/>
              </w:rPr>
            </w:pPr>
            <w:r>
              <w:rPr>
                <w:rFonts w:cs="Arial"/>
                <w:szCs w:val="18"/>
                <w:lang w:val="en-GB"/>
              </w:rPr>
              <w:t>-</w:t>
            </w:r>
          </w:p>
        </w:tc>
      </w:tr>
      <w:tr w:rsidR="007E5359" w:rsidRPr="00B57B36" w14:paraId="683AB26E" w14:textId="77777777" w:rsidTr="00FB4B06">
        <w:tc>
          <w:tcPr>
            <w:tcW w:w="2127" w:type="dxa"/>
            <w:shd w:val="clear" w:color="auto" w:fill="FFFFFF"/>
          </w:tcPr>
          <w:p w14:paraId="2443C508" w14:textId="77777777" w:rsidR="007E5359" w:rsidRPr="007F31F8" w:rsidRDefault="007E5359" w:rsidP="008E58AD">
            <w:pPr>
              <w:pStyle w:val="CETBodytext"/>
              <w:ind w:right="-1"/>
              <w:jc w:val="right"/>
              <w:rPr>
                <w:rFonts w:cs="Arial"/>
                <w:szCs w:val="18"/>
                <w:vertAlign w:val="subscript"/>
                <w:lang w:val="en-GB"/>
              </w:rPr>
            </w:pPr>
            <w:r>
              <w:rPr>
                <w:rFonts w:cs="Arial"/>
                <w:szCs w:val="18"/>
                <w:lang w:val="en-GB"/>
              </w:rPr>
              <w:t>N</w:t>
            </w:r>
            <w:r>
              <w:rPr>
                <w:rFonts w:cs="Arial"/>
                <w:szCs w:val="18"/>
                <w:vertAlign w:val="subscript"/>
                <w:lang w:val="en-GB"/>
              </w:rPr>
              <w:t>2</w:t>
            </w:r>
          </w:p>
        </w:tc>
        <w:tc>
          <w:tcPr>
            <w:tcW w:w="1275" w:type="dxa"/>
            <w:shd w:val="clear" w:color="auto" w:fill="FFFFFF"/>
          </w:tcPr>
          <w:p w14:paraId="56EA95A7" w14:textId="6086B3DB" w:rsidR="007E5359" w:rsidRPr="00B57B36" w:rsidRDefault="007E5359" w:rsidP="008E58AD">
            <w:pPr>
              <w:pStyle w:val="CETBodytext"/>
              <w:ind w:right="-1"/>
              <w:jc w:val="right"/>
              <w:rPr>
                <w:rFonts w:cs="Arial"/>
                <w:szCs w:val="18"/>
                <w:lang w:val="en-GB"/>
              </w:rPr>
            </w:pPr>
            <w:r>
              <w:rPr>
                <w:rFonts w:cs="Arial"/>
                <w:szCs w:val="18"/>
                <w:lang w:val="en-GB"/>
              </w:rPr>
              <w:t>4.7</w:t>
            </w:r>
            <w:r w:rsidR="00FD1D06">
              <w:rPr>
                <w:rFonts w:cs="Arial"/>
                <w:szCs w:val="18"/>
                <w:lang w:val="en-GB"/>
              </w:rPr>
              <w:t>2</w:t>
            </w:r>
          </w:p>
        </w:tc>
        <w:tc>
          <w:tcPr>
            <w:tcW w:w="1560" w:type="dxa"/>
            <w:shd w:val="clear" w:color="auto" w:fill="FFFFFF"/>
          </w:tcPr>
          <w:p w14:paraId="3D125B74" w14:textId="25B912BA" w:rsidR="007E5359" w:rsidRDefault="00810800" w:rsidP="008E58AD">
            <w:pPr>
              <w:pStyle w:val="CETBodytext"/>
              <w:ind w:right="-1"/>
              <w:jc w:val="right"/>
              <w:rPr>
                <w:rFonts w:cs="Arial"/>
                <w:szCs w:val="18"/>
                <w:lang w:val="en-GB"/>
              </w:rPr>
            </w:pPr>
            <w:r>
              <w:rPr>
                <w:rFonts w:cs="Arial"/>
                <w:szCs w:val="18"/>
                <w:lang w:val="en-GB"/>
              </w:rPr>
              <w:t>-</w:t>
            </w:r>
          </w:p>
        </w:tc>
        <w:tc>
          <w:tcPr>
            <w:tcW w:w="1560" w:type="dxa"/>
            <w:shd w:val="clear" w:color="auto" w:fill="FFFFFF"/>
          </w:tcPr>
          <w:p w14:paraId="007C0808" w14:textId="116DD1B2" w:rsidR="007E5359" w:rsidRPr="00B57B36" w:rsidRDefault="007E5359" w:rsidP="008E58AD">
            <w:pPr>
              <w:pStyle w:val="CETBodytext"/>
              <w:ind w:right="-1"/>
              <w:jc w:val="right"/>
              <w:rPr>
                <w:rFonts w:cs="Arial"/>
                <w:szCs w:val="18"/>
                <w:lang w:val="en-GB"/>
              </w:rPr>
            </w:pPr>
            <w:r>
              <w:rPr>
                <w:rFonts w:cs="Arial"/>
                <w:szCs w:val="18"/>
                <w:lang w:val="en-GB"/>
              </w:rPr>
              <w:t>-</w:t>
            </w:r>
          </w:p>
        </w:tc>
        <w:tc>
          <w:tcPr>
            <w:tcW w:w="1842" w:type="dxa"/>
            <w:shd w:val="clear" w:color="auto" w:fill="FFFFFF"/>
          </w:tcPr>
          <w:p w14:paraId="314CBEA6" w14:textId="77777777" w:rsidR="007E5359" w:rsidRPr="00B57B36" w:rsidRDefault="007E5359" w:rsidP="008E58AD">
            <w:pPr>
              <w:pStyle w:val="CETBodytext"/>
              <w:ind w:right="-1"/>
              <w:jc w:val="right"/>
              <w:rPr>
                <w:rFonts w:cs="Arial"/>
                <w:szCs w:val="18"/>
                <w:lang w:val="en-GB"/>
              </w:rPr>
            </w:pPr>
            <w:r>
              <w:rPr>
                <w:rFonts w:cs="Arial"/>
                <w:szCs w:val="18"/>
                <w:lang w:val="en-GB"/>
              </w:rPr>
              <w:t>-</w:t>
            </w:r>
          </w:p>
        </w:tc>
      </w:tr>
    </w:tbl>
    <w:p w14:paraId="2B2AB8E5" w14:textId="3321D023" w:rsidR="005F4F7D" w:rsidRDefault="005F4F7D" w:rsidP="005B6E9F">
      <w:pPr>
        <w:pStyle w:val="CETheadingx"/>
      </w:pPr>
      <w:r>
        <w:lastRenderedPageBreak/>
        <w:t>Process control development</w:t>
      </w:r>
    </w:p>
    <w:p w14:paraId="73B36998" w14:textId="36E5E713" w:rsidR="008B4C78" w:rsidRDefault="008B4C78" w:rsidP="008B4C78">
      <w:pPr>
        <w:pStyle w:val="CETBodytext"/>
      </w:pPr>
      <w:r>
        <w:t xml:space="preserve">The existing control structure of the gas purification technology is simple and consists of only two liquid-level controllers with a safety role. However, an advanced control structure can be a great help to ensure constant gas purification efficiency. Therefore, the validated dynamic model investigated two ratio control schemes, as shown in Figure </w:t>
      </w:r>
      <w:r w:rsidR="00760550">
        <w:t>2</w:t>
      </w:r>
      <w:r>
        <w:t>.</w:t>
      </w:r>
    </w:p>
    <w:p w14:paraId="44E6D545" w14:textId="77777777" w:rsidR="008B4C78" w:rsidRDefault="008B4C78" w:rsidP="008B4C78">
      <w:pPr>
        <w:pStyle w:val="CETBodytext"/>
      </w:pPr>
      <w:r>
        <w:t>In Case 1, the aim was to control the mass flow of cooling water entering the secondary cooler section based on the inlet coke oven gas temperature. When the coke oven gas temperature rises, the LCV 143 control valve opens, thus increasing the mass flow of cooling water. By this control scheme, the temperature of the coke oven gas entering the main section of the H</w:t>
      </w:r>
      <w:r>
        <w:rPr>
          <w:vertAlign w:val="subscript"/>
        </w:rPr>
        <w:t>2</w:t>
      </w:r>
      <w:r>
        <w:t>S scrubber can be kept nearly constant.</w:t>
      </w:r>
    </w:p>
    <w:p w14:paraId="254713AE" w14:textId="33B200C1" w:rsidR="00D940AD" w:rsidRDefault="008B4C78" w:rsidP="008B4C78">
      <w:pPr>
        <w:pStyle w:val="CETBodytext"/>
      </w:pPr>
      <w:r>
        <w:t>Based on the previous sensitivity analysis, it was observed that the mass flow of deacidified water has the most significant effect on the efficiency of coke oven gas cleaning. Consequently, a ratio control scheme was developed in Case 2 that controls the mass flow of the deacidified water depending on the mass flow of the inlet coke oven gas through the FCV 104 control valve</w:t>
      </w:r>
      <w:r w:rsidR="00230A29">
        <w: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499"/>
      </w:tblGrid>
      <w:tr w:rsidR="00EA0AD4" w:rsidRPr="00301B16" w14:paraId="220D35E3" w14:textId="77777777" w:rsidTr="0096589E">
        <w:trPr>
          <w:trHeight w:val="3175"/>
        </w:trPr>
        <w:tc>
          <w:tcPr>
            <w:tcW w:w="4326" w:type="dxa"/>
            <w:vAlign w:val="bottom"/>
          </w:tcPr>
          <w:p w14:paraId="528FEC32" w14:textId="191FC36D" w:rsidR="00EA0AD4" w:rsidRPr="00301B16" w:rsidRDefault="008C0D25" w:rsidP="008B4C78">
            <w:pPr>
              <w:pStyle w:val="CETBodytext"/>
              <w:jc w:val="left"/>
            </w:pPr>
            <w:r w:rsidRPr="00301B16">
              <w:rPr>
                <w:noProof/>
              </w:rPr>
              <w:drawing>
                <wp:inline distT="0" distB="0" distL="0" distR="0" wp14:anchorId="7298DCC6" wp14:editId="1FA54F58">
                  <wp:extent cx="2736000" cy="1918800"/>
                  <wp:effectExtent l="0" t="0" r="7620" b="5715"/>
                  <wp:docPr id="12" name="Ábra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9">
                            <a:extLst>
                              <a:ext uri="{96DAC541-7B7A-43D3-8B79-37D633B846F1}">
                                <asvg:svgBlip xmlns:asvg="http://schemas.microsoft.com/office/drawing/2016/SVG/main" r:embed="rId20"/>
                              </a:ext>
                            </a:extLst>
                          </a:blip>
                          <a:srcRect l="24086" t="18084" r="25752" b="33747"/>
                          <a:stretch/>
                        </pic:blipFill>
                        <pic:spPr bwMode="auto">
                          <a:xfrm>
                            <a:off x="0" y="0"/>
                            <a:ext cx="2736000" cy="1918800"/>
                          </a:xfrm>
                          <a:prstGeom prst="rect">
                            <a:avLst/>
                          </a:prstGeom>
                          <a:ln>
                            <a:noFill/>
                          </a:ln>
                          <a:extLst>
                            <a:ext uri="{53640926-AAD7-44D8-BBD7-CCE9431645EC}">
                              <a14:shadowObscured xmlns:a14="http://schemas.microsoft.com/office/drawing/2010/main"/>
                            </a:ext>
                          </a:extLst>
                        </pic:spPr>
                      </pic:pic>
                    </a:graphicData>
                  </a:graphic>
                </wp:inline>
              </w:drawing>
            </w:r>
          </w:p>
        </w:tc>
        <w:tc>
          <w:tcPr>
            <w:tcW w:w="4451" w:type="dxa"/>
            <w:vAlign w:val="bottom"/>
          </w:tcPr>
          <w:p w14:paraId="76652A1B" w14:textId="482C7923" w:rsidR="00EA0AD4" w:rsidRPr="00301B16" w:rsidRDefault="002F3F75" w:rsidP="008B4C78">
            <w:pPr>
              <w:pStyle w:val="CETBodytext"/>
              <w:jc w:val="left"/>
            </w:pPr>
            <w:r w:rsidRPr="00301B16">
              <w:rPr>
                <w:noProof/>
              </w:rPr>
              <w:drawing>
                <wp:inline distT="0" distB="0" distL="0" distR="0" wp14:anchorId="1568761A" wp14:editId="63878561">
                  <wp:extent cx="2886048" cy="1917700"/>
                  <wp:effectExtent l="0" t="0" r="0" b="6350"/>
                  <wp:docPr id="11" name="Ábr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96DAC541-7B7A-43D3-8B79-37D633B846F1}">
                                <asvg:svgBlip xmlns:asvg="http://schemas.microsoft.com/office/drawing/2016/SVG/main" r:embed="rId22"/>
                              </a:ext>
                            </a:extLst>
                          </a:blip>
                          <a:srcRect l="23714" t="18557" r="25262" b="33640"/>
                          <a:stretch/>
                        </pic:blipFill>
                        <pic:spPr bwMode="auto">
                          <a:xfrm>
                            <a:off x="0" y="0"/>
                            <a:ext cx="2900287" cy="1927161"/>
                          </a:xfrm>
                          <a:prstGeom prst="rect">
                            <a:avLst/>
                          </a:prstGeom>
                          <a:ln>
                            <a:noFill/>
                          </a:ln>
                          <a:extLst>
                            <a:ext uri="{53640926-AAD7-44D8-BBD7-CCE9431645EC}">
                              <a14:shadowObscured xmlns:a14="http://schemas.microsoft.com/office/drawing/2010/main"/>
                            </a:ext>
                          </a:extLst>
                        </pic:spPr>
                      </pic:pic>
                    </a:graphicData>
                  </a:graphic>
                </wp:inline>
              </w:drawing>
            </w:r>
          </w:p>
        </w:tc>
      </w:tr>
      <w:tr w:rsidR="00EA0AD4" w:rsidRPr="00301B16" w14:paraId="0FEDFDE8" w14:textId="77777777" w:rsidTr="00301B16">
        <w:tc>
          <w:tcPr>
            <w:tcW w:w="4326" w:type="dxa"/>
          </w:tcPr>
          <w:p w14:paraId="045109ED" w14:textId="5C1F1DC0" w:rsidR="00EA0AD4" w:rsidRPr="00301B16" w:rsidRDefault="00824B37" w:rsidP="008E1EAD">
            <w:pPr>
              <w:pStyle w:val="CETBodytext"/>
              <w:rPr>
                <w:b/>
                <w:bCs/>
                <w:i/>
                <w:iCs/>
                <w:noProof/>
              </w:rPr>
            </w:pPr>
            <w:r w:rsidRPr="00301B16">
              <w:rPr>
                <w:b/>
                <w:bCs/>
                <w:i/>
                <w:iCs/>
                <w:noProof/>
              </w:rPr>
              <w:t>Case 1</w:t>
            </w:r>
          </w:p>
        </w:tc>
        <w:tc>
          <w:tcPr>
            <w:tcW w:w="4451" w:type="dxa"/>
          </w:tcPr>
          <w:p w14:paraId="33F66E30" w14:textId="765295BB" w:rsidR="00EA0AD4" w:rsidRPr="00301B16" w:rsidRDefault="00824B37" w:rsidP="008E1EAD">
            <w:pPr>
              <w:pStyle w:val="CETBodytext"/>
              <w:rPr>
                <w:b/>
                <w:bCs/>
                <w:i/>
                <w:iCs/>
              </w:rPr>
            </w:pPr>
            <w:r w:rsidRPr="00301B16">
              <w:rPr>
                <w:b/>
                <w:bCs/>
                <w:i/>
                <w:iCs/>
              </w:rPr>
              <w:t>Case 2</w:t>
            </w:r>
          </w:p>
        </w:tc>
      </w:tr>
    </w:tbl>
    <w:p w14:paraId="1407DCA6" w14:textId="5443FEBE" w:rsidR="008E1EAD" w:rsidRPr="00BD077D" w:rsidRDefault="008E1EAD" w:rsidP="008E1EAD">
      <w:pPr>
        <w:pStyle w:val="CETCaption"/>
      </w:pPr>
      <w:r w:rsidRPr="00BD077D">
        <w:rPr>
          <w:rStyle w:val="CETCaptionCarattere"/>
          <w:i/>
        </w:rPr>
        <w:t xml:space="preserve">Figure </w:t>
      </w:r>
      <w:r w:rsidR="00D32B5D">
        <w:rPr>
          <w:rStyle w:val="CETCaptionCarattere"/>
          <w:i/>
        </w:rPr>
        <w:t>2</w:t>
      </w:r>
      <w:r w:rsidRPr="00BD077D">
        <w:rPr>
          <w:rStyle w:val="CETCaptionCarattere"/>
          <w:i/>
        </w:rPr>
        <w:t xml:space="preserve">: </w:t>
      </w:r>
      <w:r>
        <w:rPr>
          <w:rStyle w:val="CETCaptionCarattere"/>
          <w:i/>
        </w:rPr>
        <w:t>Studied control structures</w:t>
      </w:r>
    </w:p>
    <w:p w14:paraId="24B8763E" w14:textId="41212876" w:rsidR="0091145A" w:rsidRDefault="0091145A" w:rsidP="0091145A">
      <w:pPr>
        <w:pStyle w:val="CETHeading1"/>
      </w:pPr>
      <w:r>
        <w:t>Results</w:t>
      </w:r>
    </w:p>
    <w:p w14:paraId="301A12BB" w14:textId="59EA3C33" w:rsidR="008E1EAD" w:rsidRPr="00BF201F" w:rsidRDefault="002A3187" w:rsidP="008E1EAD">
      <w:pPr>
        <w:pStyle w:val="CETBodytext"/>
      </w:pPr>
      <w:r>
        <w:t>Following the development of the dynamic model, the d</w:t>
      </w:r>
      <w:r w:rsidR="00EC060A">
        <w:t xml:space="preserve">ynamics of the process were investigated by varying the amount of the inlet coke oven gas. </w:t>
      </w:r>
      <w:r w:rsidR="00D1615C">
        <w:t xml:space="preserve">Figure </w:t>
      </w:r>
      <w:r w:rsidR="00D32B5D">
        <w:t>3</w:t>
      </w:r>
      <w:r w:rsidR="00251A2A">
        <w:t>a</w:t>
      </w:r>
      <w:r w:rsidR="00F10349">
        <w:t xml:space="preserve"> shows the</w:t>
      </w:r>
      <w:r w:rsidR="00EF71AB">
        <w:t xml:space="preserve"> </w:t>
      </w:r>
      <w:r w:rsidR="00E16B93">
        <w:t>mass flow of NH</w:t>
      </w:r>
      <w:r w:rsidR="00E16B93">
        <w:rPr>
          <w:vertAlign w:val="subscript"/>
        </w:rPr>
        <w:t>3</w:t>
      </w:r>
      <w:r w:rsidR="00E16B93">
        <w:t xml:space="preserve"> and H</w:t>
      </w:r>
      <w:r w:rsidR="00E16B93">
        <w:rPr>
          <w:vertAlign w:val="subscript"/>
        </w:rPr>
        <w:t>2</w:t>
      </w:r>
      <w:r w:rsidR="00E16B93">
        <w:t>S in the out</w:t>
      </w:r>
      <w:r w:rsidR="00F85DC4">
        <w:t xml:space="preserve">let gas phase, while the </w:t>
      </w:r>
      <w:r w:rsidR="007E7949">
        <w:t>changes in the mass flow of the coke oven gas are shown</w:t>
      </w:r>
      <w:r w:rsidR="004B0C48">
        <w:t xml:space="preserve"> in Figure </w:t>
      </w:r>
      <w:r w:rsidR="00D32B5D">
        <w:t>3</w:t>
      </w:r>
      <w:r w:rsidR="004B0C48">
        <w:t>b. It can be observed that the mass flow of NH</w:t>
      </w:r>
      <w:r w:rsidR="004B0C48">
        <w:rPr>
          <w:vertAlign w:val="subscript"/>
        </w:rPr>
        <w:t>3</w:t>
      </w:r>
      <w:r w:rsidR="004B0C48">
        <w:t xml:space="preserve"> </w:t>
      </w:r>
      <w:r w:rsidR="00726D3C">
        <w:t xml:space="preserve">increased with increasing </w:t>
      </w:r>
      <w:r w:rsidR="00F0425A">
        <w:t xml:space="preserve">the mass flow of inlet gas, but an inverse trend can be </w:t>
      </w:r>
      <w:r w:rsidR="00A06747">
        <w:t>seen for H</w:t>
      </w:r>
      <w:r w:rsidR="00A06747">
        <w:rPr>
          <w:vertAlign w:val="subscript"/>
        </w:rPr>
        <w:t>2</w:t>
      </w:r>
      <w:r w:rsidR="00A06747">
        <w:t xml:space="preserve">S. </w:t>
      </w:r>
      <w:r w:rsidR="00D6483C">
        <w:t xml:space="preserve">The difference from the expected behavior can be </w:t>
      </w:r>
      <w:r w:rsidR="00A549E7">
        <w:t xml:space="preserve">explained by the effect of the pH of the </w:t>
      </w:r>
      <w:r w:rsidR="008E2C3A">
        <w:t>washing liquor, which favo</w:t>
      </w:r>
      <w:r w:rsidR="00BF0571">
        <w:t xml:space="preserve">red </w:t>
      </w:r>
      <w:r w:rsidR="00BF201F">
        <w:t>the absorption of H</w:t>
      </w:r>
      <w:r w:rsidR="00BF201F">
        <w:rPr>
          <w:vertAlign w:val="subscript"/>
        </w:rPr>
        <w:t>2</w:t>
      </w:r>
      <w:r w:rsidR="00BF201F">
        <w:t xml:space="preserve">S. </w:t>
      </w:r>
      <w:r w:rsidR="00087F50">
        <w:t xml:space="preserve">The pH values </w:t>
      </w:r>
      <w:r w:rsidR="003E14E5">
        <w:t xml:space="preserve">of the outlet washing liquor are also shown in Figure </w:t>
      </w:r>
      <w:r w:rsidR="00D32B5D">
        <w:t>3</w:t>
      </w:r>
      <w:r w:rsidR="003E14E5">
        <w:t>b.</w:t>
      </w:r>
    </w:p>
    <w:tbl>
      <w:tblPr>
        <w:tblStyle w:val="Rcsostblzat"/>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62"/>
        <w:gridCol w:w="92"/>
        <w:gridCol w:w="4368"/>
        <w:gridCol w:w="430"/>
      </w:tblGrid>
      <w:tr w:rsidR="00785958" w14:paraId="0B1D9C9C" w14:textId="77777777" w:rsidTr="00301CAD">
        <w:trPr>
          <w:gridAfter w:val="1"/>
          <w:wAfter w:w="430" w:type="dxa"/>
        </w:trPr>
        <w:tc>
          <w:tcPr>
            <w:tcW w:w="4462" w:type="dxa"/>
          </w:tcPr>
          <w:p w14:paraId="3E69D7FC" w14:textId="7411A903" w:rsidR="009F08D6" w:rsidRDefault="00873D74" w:rsidP="008E1EAD">
            <w:pPr>
              <w:pStyle w:val="CETBodytext"/>
            </w:pPr>
            <w:r>
              <w:rPr>
                <w:noProof/>
                <w:lang w:val="hu-HU" w:eastAsia="hu-HU"/>
              </w:rPr>
              <w:drawing>
                <wp:inline distT="0" distB="0" distL="0" distR="0" wp14:anchorId="648DCB8D" wp14:editId="7BE5C165">
                  <wp:extent cx="2736000" cy="2057400"/>
                  <wp:effectExtent l="0" t="0" r="7620" b="0"/>
                  <wp:docPr id="13" name="Diagram 13">
                    <a:extLst xmlns:a="http://schemas.openxmlformats.org/drawingml/2006/main">
                      <a:ext uri="{FF2B5EF4-FFF2-40B4-BE49-F238E27FC236}">
                        <a16:creationId xmlns:a16="http://schemas.microsoft.com/office/drawing/2014/main" id="{17C4B0E0-7F60-4C49-9683-4C148A5E4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460" w:type="dxa"/>
            <w:gridSpan w:val="2"/>
          </w:tcPr>
          <w:p w14:paraId="7D8FA799" w14:textId="57954C50" w:rsidR="009F08D6" w:rsidRDefault="00873D74" w:rsidP="008E1EAD">
            <w:pPr>
              <w:pStyle w:val="CETBodytext"/>
            </w:pPr>
            <w:r w:rsidRPr="00C041B1">
              <w:rPr>
                <w:noProof/>
                <w:color w:val="294B74"/>
                <w:lang w:val="hu-HU" w:eastAsia="hu-HU"/>
              </w:rPr>
              <w:drawing>
                <wp:inline distT="0" distB="0" distL="0" distR="0" wp14:anchorId="159D8171" wp14:editId="16CF6941">
                  <wp:extent cx="2736000" cy="2057400"/>
                  <wp:effectExtent l="0" t="0" r="7620" b="0"/>
                  <wp:docPr id="18" name="Diagram 18">
                    <a:extLst xmlns:a="http://schemas.openxmlformats.org/drawingml/2006/main">
                      <a:ext uri="{FF2B5EF4-FFF2-40B4-BE49-F238E27FC236}">
                        <a16:creationId xmlns:a16="http://schemas.microsoft.com/office/drawing/2014/main" id="{C54623F7-6BCF-4685-9395-83DBF840B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785958" w14:paraId="0B8A0DA7" w14:textId="77777777" w:rsidTr="00301CAD">
        <w:tblPrEx>
          <w:tblCellMar>
            <w:left w:w="108" w:type="dxa"/>
            <w:right w:w="108" w:type="dxa"/>
          </w:tblCellMar>
        </w:tblPrEx>
        <w:tc>
          <w:tcPr>
            <w:tcW w:w="4554" w:type="dxa"/>
            <w:gridSpan w:val="2"/>
          </w:tcPr>
          <w:p w14:paraId="0A0DC240" w14:textId="7BEC97EC" w:rsidR="009F08D6" w:rsidRPr="00514312" w:rsidRDefault="00AE34DB" w:rsidP="00AE34DB">
            <w:pPr>
              <w:pStyle w:val="CETBodytext"/>
              <w:rPr>
                <w:b/>
                <w:bCs/>
                <w:i/>
                <w:iCs/>
              </w:rPr>
            </w:pPr>
            <w:r w:rsidRPr="00514312">
              <w:rPr>
                <w:b/>
                <w:bCs/>
                <w:i/>
                <w:iCs/>
              </w:rPr>
              <w:t>a)</w:t>
            </w:r>
          </w:p>
        </w:tc>
        <w:tc>
          <w:tcPr>
            <w:tcW w:w="4798" w:type="dxa"/>
            <w:gridSpan w:val="2"/>
          </w:tcPr>
          <w:p w14:paraId="4CE1BFDB" w14:textId="47B4C4A1" w:rsidR="009F08D6" w:rsidRPr="00514312" w:rsidRDefault="00AE34DB" w:rsidP="008E1EAD">
            <w:pPr>
              <w:pStyle w:val="CETBodytext"/>
              <w:rPr>
                <w:b/>
                <w:bCs/>
                <w:i/>
                <w:iCs/>
              </w:rPr>
            </w:pPr>
            <w:r w:rsidRPr="00514312">
              <w:rPr>
                <w:b/>
                <w:bCs/>
                <w:i/>
                <w:iCs/>
              </w:rPr>
              <w:t>b)</w:t>
            </w:r>
          </w:p>
        </w:tc>
      </w:tr>
    </w:tbl>
    <w:p w14:paraId="74580B31" w14:textId="30765F62" w:rsidR="00B21F42" w:rsidRPr="00BD077D" w:rsidRDefault="00AE34DB" w:rsidP="00AE34DB">
      <w:pPr>
        <w:pStyle w:val="CETCaption"/>
      </w:pPr>
      <w:r w:rsidRPr="00BD077D">
        <w:rPr>
          <w:rStyle w:val="CETCaptionCarattere"/>
          <w:i/>
        </w:rPr>
        <w:t xml:space="preserve">Figure </w:t>
      </w:r>
      <w:r w:rsidR="00D32B5D">
        <w:rPr>
          <w:rStyle w:val="CETCaptionCarattere"/>
          <w:i/>
        </w:rPr>
        <w:t>3</w:t>
      </w:r>
      <w:r w:rsidRPr="00BD077D">
        <w:rPr>
          <w:rStyle w:val="CETCaptionCarattere"/>
          <w:i/>
        </w:rPr>
        <w:t xml:space="preserve">: </w:t>
      </w:r>
      <w:r>
        <w:rPr>
          <w:rStyle w:val="CETCaptionCarattere"/>
          <w:i/>
        </w:rPr>
        <w:t>Studied control structures</w:t>
      </w:r>
    </w:p>
    <w:p w14:paraId="4551515C" w14:textId="5BA3002D" w:rsidR="007B3A40" w:rsidRDefault="007B3A40" w:rsidP="005B6E9F">
      <w:pPr>
        <w:pStyle w:val="CETheadingx"/>
      </w:pPr>
      <w:r>
        <w:lastRenderedPageBreak/>
        <w:t>Process control results</w:t>
      </w:r>
    </w:p>
    <w:p w14:paraId="347B1500" w14:textId="2C5E799F" w:rsidR="00D940AD" w:rsidRDefault="007A6E1F" w:rsidP="008E1EAD">
      <w:pPr>
        <w:pStyle w:val="CETBodytext"/>
      </w:pPr>
      <w:r>
        <w:t xml:space="preserve">Figure </w:t>
      </w:r>
      <w:r w:rsidR="00B21F42">
        <w:t>4</w:t>
      </w:r>
      <w:r>
        <w:t xml:space="preserve"> </w:t>
      </w:r>
      <w:r w:rsidR="00980393">
        <w:t>shows the results of Case 1 control scheme.</w:t>
      </w:r>
      <w:r w:rsidR="0096589E">
        <w:t xml:space="preserve"> </w:t>
      </w:r>
      <w:r w:rsidR="00CC41D4">
        <w:t xml:space="preserve">The </w:t>
      </w:r>
      <w:r w:rsidR="00016E92">
        <w:t>controlled pr</w:t>
      </w:r>
      <w:r w:rsidR="00627794">
        <w:t>ocess variable</w:t>
      </w:r>
      <w:r w:rsidR="00881C19">
        <w:t xml:space="preserve"> (PV1)</w:t>
      </w:r>
      <w:r w:rsidR="00627794">
        <w:t xml:space="preserve"> was the mass flow of the cooling water</w:t>
      </w:r>
      <w:r w:rsidR="00092CFF">
        <w:t xml:space="preserve">, in the range of </w:t>
      </w:r>
      <w:r w:rsidR="00DF7671">
        <w:t xml:space="preserve">5,000-15,000 kg/h. </w:t>
      </w:r>
      <w:r w:rsidR="00881C19">
        <w:t xml:space="preserve">The referenced process variable (PV2) was the </w:t>
      </w:r>
      <w:r w:rsidR="004D7BC5">
        <w:t xml:space="preserve">temperature of the inlet coke oven gas, in the range of </w:t>
      </w:r>
      <w:r w:rsidR="00515736">
        <w:t>20-45</w:t>
      </w:r>
      <w:r w:rsidR="00760550">
        <w:t xml:space="preserve"> </w:t>
      </w:r>
      <w:r w:rsidR="00515736">
        <w:t>°C.</w:t>
      </w:r>
      <w:r w:rsidR="00627794">
        <w:t xml:space="preserve"> </w:t>
      </w:r>
      <w:r w:rsidR="00392369">
        <w:t xml:space="preserve">It can be seen </w:t>
      </w:r>
      <w:r w:rsidR="00106132">
        <w:t>i</w:t>
      </w:r>
      <w:r w:rsidR="00392369">
        <w:t xml:space="preserve">n Figure </w:t>
      </w:r>
      <w:r w:rsidR="00B21F42">
        <w:t>4</w:t>
      </w:r>
      <w:r w:rsidR="00392369">
        <w:t>a that the</w:t>
      </w:r>
      <w:r w:rsidR="00040464">
        <w:t xml:space="preserve"> cooling water mass flow increases immediately with increasing </w:t>
      </w:r>
      <w:r w:rsidR="00327926">
        <w:t xml:space="preserve">inlet </w:t>
      </w:r>
      <w:r w:rsidR="00DB1F6A">
        <w:t xml:space="preserve">coke oven </w:t>
      </w:r>
      <w:r w:rsidR="00327926">
        <w:t>gas temperatur</w:t>
      </w:r>
      <w:r w:rsidR="00AC7B7D">
        <w:t xml:space="preserve">e, and </w:t>
      </w:r>
      <w:r w:rsidR="00FA2190">
        <w:t>the referenced process value reach</w:t>
      </w:r>
      <w:r w:rsidR="00106132">
        <w:t>es</w:t>
      </w:r>
      <w:r w:rsidR="00FA2190">
        <w:t xml:space="preserve"> the s</w:t>
      </w:r>
      <w:r w:rsidR="005A7EC0">
        <w:t>etpoint value</w:t>
      </w:r>
      <w:r w:rsidR="00966CDB">
        <w:t xml:space="preserve"> quickly</w:t>
      </w:r>
      <w:r w:rsidR="005A7EC0">
        <w:t>.</w:t>
      </w:r>
      <w:r w:rsidR="00DB1F6A">
        <w:t xml:space="preserve"> </w:t>
      </w:r>
      <w:r w:rsidR="006F179C">
        <w:t xml:space="preserve">While Figure </w:t>
      </w:r>
      <w:r w:rsidR="00B21F42">
        <w:t>4</w:t>
      </w:r>
      <w:r w:rsidR="006F179C">
        <w:t xml:space="preserve">b shows that </w:t>
      </w:r>
      <w:r w:rsidR="00637C95">
        <w:t xml:space="preserve">as the inlet temperature increases, the temperature of the </w:t>
      </w:r>
      <w:r w:rsidR="001F29FF">
        <w:t>gas leaving the secondary cooler increases only slightly.</w:t>
      </w:r>
      <w:r w:rsidR="00966CDB">
        <w:t xml:space="preserve"> </w:t>
      </w:r>
      <w:r w:rsidR="00D2021C">
        <w:t xml:space="preserve">Such a temperature rise does not </w:t>
      </w:r>
      <w:r w:rsidR="00192F61">
        <w:t>lead to any problems in the absorption process</w:t>
      </w:r>
      <w:r w:rsidR="00F054DD">
        <w:t>,</w:t>
      </w:r>
      <w:r w:rsidR="000E1105">
        <w:t xml:space="preserve"> nor does</w:t>
      </w:r>
      <w:r w:rsidR="00F054DD">
        <w:t xml:space="preserve"> </w:t>
      </w:r>
      <w:r w:rsidR="000E1105">
        <w:t xml:space="preserve">it </w:t>
      </w:r>
      <w:r w:rsidR="00F054DD">
        <w:t>decrease the cleaning efficiency.</w:t>
      </w:r>
    </w:p>
    <w:tbl>
      <w:tblPr>
        <w:tblStyle w:val="Rcsostblzat"/>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60"/>
        <w:gridCol w:w="244"/>
        <w:gridCol w:w="4216"/>
        <w:gridCol w:w="290"/>
      </w:tblGrid>
      <w:tr w:rsidR="00C47FEF" w14:paraId="6B004227" w14:textId="77777777" w:rsidTr="00926452">
        <w:trPr>
          <w:gridAfter w:val="1"/>
          <w:wAfter w:w="441" w:type="dxa"/>
          <w:trHeight w:val="3515"/>
        </w:trPr>
        <w:tc>
          <w:tcPr>
            <w:tcW w:w="4460" w:type="dxa"/>
            <w:vAlign w:val="bottom"/>
          </w:tcPr>
          <w:p w14:paraId="4CDE0E95" w14:textId="0986EF3A" w:rsidR="004354E2" w:rsidRDefault="00873D74" w:rsidP="00534617">
            <w:pPr>
              <w:pStyle w:val="CETBodytext"/>
              <w:jc w:val="left"/>
            </w:pPr>
            <w:r>
              <w:rPr>
                <w:noProof/>
                <w:lang w:val="hu-HU" w:eastAsia="hu-HU"/>
              </w:rPr>
              <w:drawing>
                <wp:inline distT="0" distB="0" distL="0" distR="0" wp14:anchorId="189441F7" wp14:editId="1B6D103B">
                  <wp:extent cx="2736000" cy="2059200"/>
                  <wp:effectExtent l="0" t="0" r="7620" b="0"/>
                  <wp:docPr id="25" name="Diagram 25">
                    <a:extLst xmlns:a="http://schemas.openxmlformats.org/drawingml/2006/main">
                      <a:ext uri="{FF2B5EF4-FFF2-40B4-BE49-F238E27FC236}">
                        <a16:creationId xmlns:a16="http://schemas.microsoft.com/office/drawing/2014/main" id="{AD2FD9D6-4AE8-38EA-A429-6BD491C38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309" w:type="dxa"/>
            <w:gridSpan w:val="2"/>
            <w:vAlign w:val="bottom"/>
          </w:tcPr>
          <w:p w14:paraId="7DE23B0C" w14:textId="1BEA0F44" w:rsidR="004354E2" w:rsidRDefault="00873D74" w:rsidP="008D2B31">
            <w:pPr>
              <w:pStyle w:val="CETBodytext"/>
              <w:tabs>
                <w:tab w:val="left" w:pos="3948"/>
              </w:tabs>
              <w:jc w:val="left"/>
            </w:pPr>
            <w:r>
              <w:rPr>
                <w:noProof/>
                <w:lang w:val="hu-HU" w:eastAsia="hu-HU"/>
              </w:rPr>
              <w:drawing>
                <wp:inline distT="0" distB="0" distL="0" distR="0" wp14:anchorId="7D585E85" wp14:editId="0F244239">
                  <wp:extent cx="2736000" cy="2059200"/>
                  <wp:effectExtent l="0" t="0" r="7620" b="0"/>
                  <wp:docPr id="24" name="Diagram 24">
                    <a:extLst xmlns:a="http://schemas.openxmlformats.org/drawingml/2006/main">
                      <a:ext uri="{FF2B5EF4-FFF2-40B4-BE49-F238E27FC236}">
                        <a16:creationId xmlns:a16="http://schemas.microsoft.com/office/drawing/2014/main" id="{7091D11F-1E18-4C6E-879A-B27653CB0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11D8C" w14:paraId="03EBC105" w14:textId="77777777" w:rsidTr="00301CAD">
        <w:tblPrEx>
          <w:tblCellMar>
            <w:left w:w="108" w:type="dxa"/>
            <w:right w:w="108" w:type="dxa"/>
          </w:tblCellMar>
        </w:tblPrEx>
        <w:tc>
          <w:tcPr>
            <w:tcW w:w="4691" w:type="dxa"/>
            <w:gridSpan w:val="2"/>
          </w:tcPr>
          <w:p w14:paraId="03F6C9AF" w14:textId="77777777" w:rsidR="004354E2" w:rsidRPr="00514312" w:rsidRDefault="004354E2" w:rsidP="008E58AD">
            <w:pPr>
              <w:pStyle w:val="CETBodytext"/>
              <w:rPr>
                <w:b/>
                <w:bCs/>
                <w:i/>
                <w:iCs/>
              </w:rPr>
            </w:pPr>
            <w:r w:rsidRPr="00514312">
              <w:rPr>
                <w:b/>
                <w:bCs/>
                <w:i/>
                <w:iCs/>
              </w:rPr>
              <w:t>a)</w:t>
            </w:r>
          </w:p>
        </w:tc>
        <w:tc>
          <w:tcPr>
            <w:tcW w:w="4519" w:type="dxa"/>
            <w:gridSpan w:val="2"/>
          </w:tcPr>
          <w:p w14:paraId="2DA3E743" w14:textId="77777777" w:rsidR="004354E2" w:rsidRPr="00514312" w:rsidRDefault="004354E2" w:rsidP="008E58AD">
            <w:pPr>
              <w:pStyle w:val="CETBodytext"/>
              <w:rPr>
                <w:b/>
                <w:bCs/>
                <w:i/>
                <w:iCs/>
              </w:rPr>
            </w:pPr>
            <w:r w:rsidRPr="00514312">
              <w:rPr>
                <w:b/>
                <w:bCs/>
                <w:i/>
                <w:iCs/>
              </w:rPr>
              <w:t>b)</w:t>
            </w:r>
          </w:p>
        </w:tc>
      </w:tr>
    </w:tbl>
    <w:p w14:paraId="765E3023" w14:textId="10B31D58" w:rsidR="004354E2" w:rsidRDefault="004354E2" w:rsidP="00550007">
      <w:pPr>
        <w:pStyle w:val="CETCaption"/>
        <w:rPr>
          <w:rStyle w:val="CETCaptionCarattere"/>
          <w:i/>
        </w:rPr>
      </w:pPr>
      <w:r w:rsidRPr="00BD077D">
        <w:rPr>
          <w:rStyle w:val="CETCaptionCarattere"/>
          <w:i/>
        </w:rPr>
        <w:t xml:space="preserve">Figure </w:t>
      </w:r>
      <w:r w:rsidR="00B21F42">
        <w:rPr>
          <w:rStyle w:val="CETCaptionCarattere"/>
          <w:i/>
        </w:rPr>
        <w:t>4</w:t>
      </w:r>
      <w:r w:rsidRPr="00BD077D">
        <w:rPr>
          <w:rStyle w:val="CETCaptionCarattere"/>
          <w:i/>
        </w:rPr>
        <w:t xml:space="preserve">: </w:t>
      </w:r>
      <w:r w:rsidR="00EC1F36">
        <w:rPr>
          <w:rStyle w:val="CETCaptionCarattere"/>
          <w:i/>
        </w:rPr>
        <w:t>Results of Case1 control scheme</w:t>
      </w:r>
    </w:p>
    <w:p w14:paraId="1C8781EA" w14:textId="1C8E1058" w:rsidR="00B21F42" w:rsidRPr="00B21F42" w:rsidRDefault="00B21F42" w:rsidP="00B21F42">
      <w:pPr>
        <w:pStyle w:val="CETBodytext"/>
      </w:pPr>
      <w:r>
        <w:rPr>
          <w:lang w:val="en-GB"/>
        </w:rPr>
        <w:t>The results of Case 2 can be seen in Figure 5.</w:t>
      </w:r>
      <w:r w:rsidR="00226110" w:rsidRPr="00226110">
        <w:t xml:space="preserve"> </w:t>
      </w:r>
      <w:r w:rsidR="00226110" w:rsidRPr="00226110">
        <w:rPr>
          <w:lang w:val="en-GB"/>
        </w:rPr>
        <w:t xml:space="preserve">The controlled process variable (PV1) was the mass flow of the </w:t>
      </w:r>
      <w:r w:rsidR="00226110">
        <w:rPr>
          <w:lang w:val="en-GB"/>
        </w:rPr>
        <w:t>deacidified</w:t>
      </w:r>
      <w:r w:rsidR="00226110" w:rsidRPr="00226110">
        <w:rPr>
          <w:lang w:val="en-GB"/>
        </w:rPr>
        <w:t xml:space="preserve"> water, in the range of </w:t>
      </w:r>
      <w:r w:rsidR="006E2B92">
        <w:rPr>
          <w:lang w:val="en-GB"/>
        </w:rPr>
        <w:t>35</w:t>
      </w:r>
      <w:r w:rsidR="00226110" w:rsidRPr="00226110">
        <w:rPr>
          <w:lang w:val="en-GB"/>
        </w:rPr>
        <w:t>,000-</w:t>
      </w:r>
      <w:r w:rsidR="006E2B92">
        <w:rPr>
          <w:lang w:val="en-GB"/>
        </w:rPr>
        <w:t>75</w:t>
      </w:r>
      <w:r w:rsidR="00226110" w:rsidRPr="00226110">
        <w:rPr>
          <w:lang w:val="en-GB"/>
        </w:rPr>
        <w:t xml:space="preserve">,000 kg/h. The referenced process variable (PV2) was the </w:t>
      </w:r>
      <w:r w:rsidR="006E2B92">
        <w:rPr>
          <w:lang w:val="en-GB"/>
        </w:rPr>
        <w:t>mass flow</w:t>
      </w:r>
      <w:r w:rsidR="00226110" w:rsidRPr="00226110">
        <w:rPr>
          <w:lang w:val="en-GB"/>
        </w:rPr>
        <w:t xml:space="preserve"> of the inlet coke oven gas, in the range of </w:t>
      </w:r>
      <w:r w:rsidR="009B7068">
        <w:rPr>
          <w:lang w:val="en-GB"/>
        </w:rPr>
        <w:t>16,000-</w:t>
      </w:r>
      <w:r w:rsidR="00075949">
        <w:rPr>
          <w:lang w:val="en-GB"/>
        </w:rPr>
        <w:t>31,000 kg/h</w:t>
      </w:r>
      <w:r w:rsidR="00226110" w:rsidRPr="00226110">
        <w:rPr>
          <w:lang w:val="en-GB"/>
        </w:rPr>
        <w:t>.</w:t>
      </w:r>
      <w:r w:rsidR="00075949">
        <w:rPr>
          <w:lang w:val="en-GB"/>
        </w:rPr>
        <w:t xml:space="preserve"> </w:t>
      </w:r>
      <w:r w:rsidR="002A63F1">
        <w:rPr>
          <w:lang w:val="en-GB"/>
        </w:rPr>
        <w:t>Figure 5a shows that</w:t>
      </w:r>
      <w:r w:rsidR="00387694">
        <w:rPr>
          <w:lang w:val="en-GB"/>
        </w:rPr>
        <w:t xml:space="preserve"> the value of</w:t>
      </w:r>
      <w:r w:rsidR="002A63F1">
        <w:rPr>
          <w:lang w:val="en-GB"/>
        </w:rPr>
        <w:t xml:space="preserve"> the </w:t>
      </w:r>
      <w:r w:rsidR="00387694">
        <w:rPr>
          <w:lang w:val="en-GB"/>
        </w:rPr>
        <w:t xml:space="preserve">mass flow of the deacidified water </w:t>
      </w:r>
      <w:r w:rsidR="00091687">
        <w:rPr>
          <w:lang w:val="en-GB"/>
        </w:rPr>
        <w:t xml:space="preserve">reaches the setpoint value properly. </w:t>
      </w:r>
      <w:r w:rsidR="00CB55EB">
        <w:rPr>
          <w:lang w:val="en-GB"/>
        </w:rPr>
        <w:t xml:space="preserve">The </w:t>
      </w:r>
      <w:r w:rsidR="001708CF">
        <w:rPr>
          <w:lang w:val="en-GB"/>
        </w:rPr>
        <w:t>mass flow of H</w:t>
      </w:r>
      <w:r w:rsidR="001708CF">
        <w:rPr>
          <w:vertAlign w:val="subscript"/>
          <w:lang w:val="en-GB"/>
        </w:rPr>
        <w:t>2</w:t>
      </w:r>
      <w:r w:rsidR="001708CF">
        <w:rPr>
          <w:lang w:val="en-GB"/>
        </w:rPr>
        <w:t xml:space="preserve">S in the outlet </w:t>
      </w:r>
      <w:r w:rsidR="00AF48E5">
        <w:rPr>
          <w:lang w:val="en-GB"/>
        </w:rPr>
        <w:t>gas phase can be seen in Figure 5b.</w:t>
      </w:r>
      <w:r w:rsidR="001708CF">
        <w:rPr>
          <w:lang w:val="en-GB"/>
        </w:rPr>
        <w:t xml:space="preserve"> </w:t>
      </w:r>
      <w:r w:rsidR="005433A3" w:rsidRPr="005433A3">
        <w:rPr>
          <w:lang w:val="en-GB"/>
        </w:rPr>
        <w:t xml:space="preserve">However, the </w:t>
      </w:r>
      <w:r w:rsidR="001A2843">
        <w:rPr>
          <w:lang w:val="en-GB"/>
        </w:rPr>
        <w:t>mass flow</w:t>
      </w:r>
      <w:r w:rsidR="005433A3" w:rsidRPr="005433A3">
        <w:rPr>
          <w:lang w:val="en-GB"/>
        </w:rPr>
        <w:t xml:space="preserve"> of </w:t>
      </w:r>
      <w:r w:rsidR="001A2843">
        <w:rPr>
          <w:lang w:val="en-GB"/>
        </w:rPr>
        <w:t>H</w:t>
      </w:r>
      <w:r w:rsidR="001A2843">
        <w:rPr>
          <w:vertAlign w:val="subscript"/>
          <w:lang w:val="en-GB"/>
        </w:rPr>
        <w:t>2</w:t>
      </w:r>
      <w:r w:rsidR="001A2843">
        <w:rPr>
          <w:lang w:val="en-GB"/>
        </w:rPr>
        <w:t>S</w:t>
      </w:r>
      <w:r w:rsidR="005433A3" w:rsidRPr="005433A3">
        <w:rPr>
          <w:lang w:val="en-GB"/>
        </w:rPr>
        <w:t xml:space="preserve"> in the outlet gas stream has not been significantly reduced compared to what was expected</w:t>
      </w:r>
      <w:r w:rsidR="001A2843">
        <w:rPr>
          <w:lang w:val="en-GB"/>
        </w:rPr>
        <w:t xml:space="preserve"> based on the steady-state results</w:t>
      </w:r>
      <w:r w:rsidR="005433A3" w:rsidRPr="005433A3">
        <w:rPr>
          <w:lang w:val="en-GB"/>
        </w:rPr>
        <w:t>.</w:t>
      </w:r>
    </w:p>
    <w:tbl>
      <w:tblPr>
        <w:tblStyle w:val="Rcsostblzat"/>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62"/>
        <w:gridCol w:w="288"/>
        <w:gridCol w:w="4172"/>
        <w:gridCol w:w="288"/>
      </w:tblGrid>
      <w:tr w:rsidR="004354E2" w14:paraId="5438AB7C" w14:textId="77777777" w:rsidTr="00926452">
        <w:trPr>
          <w:gridAfter w:val="1"/>
          <w:wAfter w:w="288" w:type="dxa"/>
          <w:trHeight w:val="3515"/>
        </w:trPr>
        <w:tc>
          <w:tcPr>
            <w:tcW w:w="4462" w:type="dxa"/>
            <w:vAlign w:val="bottom"/>
          </w:tcPr>
          <w:p w14:paraId="6A374D3A" w14:textId="40B3E0FF" w:rsidR="004354E2" w:rsidRDefault="00DA1B9C" w:rsidP="00534617">
            <w:pPr>
              <w:pStyle w:val="CETBodytext"/>
              <w:jc w:val="left"/>
            </w:pPr>
            <w:r w:rsidRPr="00C041B1">
              <w:rPr>
                <w:noProof/>
                <w:color w:val="294B74"/>
              </w:rPr>
              <w:drawing>
                <wp:inline distT="0" distB="0" distL="0" distR="0" wp14:anchorId="4FCB6742" wp14:editId="32351FD3">
                  <wp:extent cx="2736000" cy="2059200"/>
                  <wp:effectExtent l="0" t="0" r="7620" b="0"/>
                  <wp:docPr id="2" name="Diagram 2">
                    <a:extLst xmlns:a="http://schemas.openxmlformats.org/drawingml/2006/main">
                      <a:ext uri="{FF2B5EF4-FFF2-40B4-BE49-F238E27FC236}">
                        <a16:creationId xmlns:a16="http://schemas.microsoft.com/office/drawing/2014/main" id="{331421C8-9922-480E-9D5B-9F75D44E7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460" w:type="dxa"/>
            <w:gridSpan w:val="2"/>
            <w:vAlign w:val="bottom"/>
          </w:tcPr>
          <w:p w14:paraId="669A9AFC" w14:textId="58937C59" w:rsidR="004354E2" w:rsidRDefault="00AD4C9C" w:rsidP="00534617">
            <w:pPr>
              <w:pStyle w:val="CETBodytext"/>
              <w:jc w:val="left"/>
            </w:pPr>
            <w:r>
              <w:rPr>
                <w:noProof/>
              </w:rPr>
              <w:drawing>
                <wp:inline distT="0" distB="0" distL="0" distR="0" wp14:anchorId="2D16423E" wp14:editId="265CD168">
                  <wp:extent cx="2736000" cy="2059200"/>
                  <wp:effectExtent l="0" t="0" r="7620" b="0"/>
                  <wp:docPr id="4" name="Diagram 4">
                    <a:extLst xmlns:a="http://schemas.openxmlformats.org/drawingml/2006/main">
                      <a:ext uri="{FF2B5EF4-FFF2-40B4-BE49-F238E27FC236}">
                        <a16:creationId xmlns:a16="http://schemas.microsoft.com/office/drawing/2014/main" id="{7CC42A6E-C467-DAB0-E44E-F57397981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4354E2" w14:paraId="52AFDC92" w14:textId="77777777" w:rsidTr="00301CAD">
        <w:tblPrEx>
          <w:tblCellMar>
            <w:left w:w="108" w:type="dxa"/>
            <w:right w:w="108" w:type="dxa"/>
          </w:tblCellMar>
        </w:tblPrEx>
        <w:tc>
          <w:tcPr>
            <w:tcW w:w="4750" w:type="dxa"/>
            <w:gridSpan w:val="2"/>
          </w:tcPr>
          <w:p w14:paraId="1D178A24" w14:textId="77777777" w:rsidR="004354E2" w:rsidRPr="00514312" w:rsidRDefault="004354E2" w:rsidP="008E58AD">
            <w:pPr>
              <w:pStyle w:val="CETBodytext"/>
              <w:rPr>
                <w:b/>
                <w:bCs/>
                <w:i/>
                <w:iCs/>
              </w:rPr>
            </w:pPr>
            <w:r w:rsidRPr="00514312">
              <w:rPr>
                <w:b/>
                <w:bCs/>
                <w:i/>
                <w:iCs/>
              </w:rPr>
              <w:t>a)</w:t>
            </w:r>
          </w:p>
        </w:tc>
        <w:tc>
          <w:tcPr>
            <w:tcW w:w="4460" w:type="dxa"/>
            <w:gridSpan w:val="2"/>
          </w:tcPr>
          <w:p w14:paraId="2B1B559B" w14:textId="77777777" w:rsidR="004354E2" w:rsidRPr="00514312" w:rsidRDefault="004354E2" w:rsidP="008E58AD">
            <w:pPr>
              <w:pStyle w:val="CETBodytext"/>
              <w:rPr>
                <w:b/>
                <w:bCs/>
                <w:i/>
                <w:iCs/>
              </w:rPr>
            </w:pPr>
            <w:r w:rsidRPr="00514312">
              <w:rPr>
                <w:b/>
                <w:bCs/>
                <w:i/>
                <w:iCs/>
              </w:rPr>
              <w:t>b)</w:t>
            </w:r>
          </w:p>
        </w:tc>
      </w:tr>
    </w:tbl>
    <w:p w14:paraId="1A9C33E7" w14:textId="5A3725D4" w:rsidR="00D940AD" w:rsidRPr="008E1EAD" w:rsidRDefault="004354E2" w:rsidP="00B21F42">
      <w:pPr>
        <w:pStyle w:val="CETCaption"/>
      </w:pPr>
      <w:r w:rsidRPr="00BD077D">
        <w:rPr>
          <w:rStyle w:val="CETCaptionCarattere"/>
          <w:i/>
        </w:rPr>
        <w:t xml:space="preserve">Figure </w:t>
      </w:r>
      <w:r w:rsidR="00B21F42">
        <w:rPr>
          <w:rStyle w:val="CETCaptionCarattere"/>
          <w:i/>
        </w:rPr>
        <w:t>5</w:t>
      </w:r>
      <w:r w:rsidRPr="00BD077D">
        <w:rPr>
          <w:rStyle w:val="CETCaptionCarattere"/>
          <w:i/>
        </w:rPr>
        <w:t xml:space="preserve">: </w:t>
      </w:r>
      <w:r w:rsidR="00EC1F36">
        <w:rPr>
          <w:rStyle w:val="CETCaptionCarattere"/>
          <w:i/>
        </w:rPr>
        <w:t>Results of Case</w:t>
      </w:r>
      <w:r w:rsidR="00D13E3F">
        <w:rPr>
          <w:rStyle w:val="CETCaptionCarattere"/>
          <w:i/>
        </w:rPr>
        <w:t>2</w:t>
      </w:r>
      <w:r w:rsidR="00EC1F36">
        <w:rPr>
          <w:rStyle w:val="CETCaptionCarattere"/>
          <w:i/>
        </w:rPr>
        <w:t xml:space="preserve"> control scheme</w:t>
      </w:r>
    </w:p>
    <w:p w14:paraId="1F984C6A" w14:textId="46C4652E" w:rsidR="00D940AD" w:rsidRDefault="008013A5" w:rsidP="00600535">
      <w:pPr>
        <w:pStyle w:val="CETHeading1"/>
      </w:pPr>
      <w:r>
        <w:t>Conclusions</w:t>
      </w:r>
    </w:p>
    <w:p w14:paraId="092BE705" w14:textId="795F20D3" w:rsidR="00D940AD" w:rsidRPr="00ED7EC8" w:rsidRDefault="005F5407" w:rsidP="00600535">
      <w:pPr>
        <w:pStyle w:val="CETBodytext"/>
      </w:pPr>
      <w:r>
        <w:t>As a continuation of our previous work, a dynamic model of the</w:t>
      </w:r>
      <w:r w:rsidR="008D3D83">
        <w:t xml:space="preserve"> H</w:t>
      </w:r>
      <w:r w:rsidR="008D3D83">
        <w:rPr>
          <w:vertAlign w:val="subscript"/>
        </w:rPr>
        <w:t>2</w:t>
      </w:r>
      <w:r w:rsidR="008D3D83">
        <w:t xml:space="preserve">S scrubber of a coke oven gas purification technology was </w:t>
      </w:r>
      <w:r w:rsidR="008F23A5">
        <w:t xml:space="preserve">developed. </w:t>
      </w:r>
      <w:r w:rsidR="00B5331B">
        <w:t>The model was extended with the secondary cooler section</w:t>
      </w:r>
      <w:r w:rsidR="00F64C4E">
        <w:t xml:space="preserve">, </w:t>
      </w:r>
      <w:r w:rsidR="0077701B">
        <w:t xml:space="preserve">the </w:t>
      </w:r>
      <w:r w:rsidR="00B417F7">
        <w:t xml:space="preserve">pumps, </w:t>
      </w:r>
      <w:r w:rsidR="00E53614">
        <w:t xml:space="preserve">the </w:t>
      </w:r>
      <w:r w:rsidR="0077701B">
        <w:t xml:space="preserve">washing liquor coolers and </w:t>
      </w:r>
      <w:r w:rsidR="00E53614">
        <w:t>the control valves</w:t>
      </w:r>
      <w:r w:rsidR="00F64C4E">
        <w:t>.</w:t>
      </w:r>
      <w:r w:rsidR="00E53614">
        <w:t xml:space="preserve"> </w:t>
      </w:r>
      <w:r w:rsidR="00123C42">
        <w:t xml:space="preserve">Then </w:t>
      </w:r>
      <w:r w:rsidR="000458C4">
        <w:t xml:space="preserve">the dynamic of the process was investigated by varying the amount </w:t>
      </w:r>
      <w:r w:rsidR="000458C4">
        <w:lastRenderedPageBreak/>
        <w:t>of the inlet mass flow of the gas.</w:t>
      </w:r>
      <w:r w:rsidR="00F64C4E">
        <w:t xml:space="preserve"> </w:t>
      </w:r>
      <w:r w:rsidR="000458C4">
        <w:t>T</w:t>
      </w:r>
      <w:r w:rsidR="00ED7EC8">
        <w:t>his also revealed the complexity of the sy</w:t>
      </w:r>
      <w:r w:rsidR="00660AA9">
        <w:t>s</w:t>
      </w:r>
      <w:r w:rsidR="00ED7EC8">
        <w:t>tem, as the</w:t>
      </w:r>
      <w:r w:rsidR="00660AA9">
        <w:t xml:space="preserve"> mass flow of</w:t>
      </w:r>
      <w:r w:rsidR="00ED7EC8">
        <w:t xml:space="preserve"> H</w:t>
      </w:r>
      <w:r w:rsidR="00ED7EC8">
        <w:rPr>
          <w:vertAlign w:val="subscript"/>
        </w:rPr>
        <w:t>2</w:t>
      </w:r>
      <w:r w:rsidR="00ED7EC8">
        <w:t>S</w:t>
      </w:r>
      <w:r w:rsidR="00660AA9">
        <w:t xml:space="preserve"> in the outlet </w:t>
      </w:r>
      <w:r w:rsidR="00D7301E">
        <w:t>gas stream showed a different trend than expected.</w:t>
      </w:r>
    </w:p>
    <w:p w14:paraId="1D71D581" w14:textId="1FC4BE67" w:rsidR="008D7C69" w:rsidRDefault="00417B17" w:rsidP="00600535">
      <w:pPr>
        <w:pStyle w:val="CETBodytext"/>
      </w:pPr>
      <w:r>
        <w:t xml:space="preserve">Subsequently, the control structure of the process was studied and two different control schemes were developed. </w:t>
      </w:r>
      <w:r w:rsidR="00DA5DD7">
        <w:t>One of the</w:t>
      </w:r>
      <w:r w:rsidR="00E62F29">
        <w:t xml:space="preserve">m controls the variation of the </w:t>
      </w:r>
      <w:r w:rsidR="00B71176">
        <w:t>temperature of the inlet gas, while the other</w:t>
      </w:r>
      <w:r w:rsidR="0039709F">
        <w:t xml:space="preserve"> is based on the </w:t>
      </w:r>
      <w:r w:rsidR="00A93740">
        <w:t>changes in the mass flow of the gas.</w:t>
      </w:r>
    </w:p>
    <w:p w14:paraId="0FD236D4" w14:textId="59EC56F2" w:rsidR="004354E2" w:rsidRDefault="004F01C7" w:rsidP="00600535">
      <w:pPr>
        <w:pStyle w:val="CETBodytext"/>
      </w:pPr>
      <w:r>
        <w:t xml:space="preserve">The temperature control resulted </w:t>
      </w:r>
      <w:r w:rsidR="00517110">
        <w:t xml:space="preserve">in an increase in the temperature of the coke oven gas leaving the secondary cooler </w:t>
      </w:r>
      <w:r w:rsidR="00767963">
        <w:t>of</w:t>
      </w:r>
      <w:r w:rsidR="00D67704">
        <w:t xml:space="preserve"> only</w:t>
      </w:r>
      <w:r w:rsidR="00767963">
        <w:t xml:space="preserve"> 3</w:t>
      </w:r>
      <w:r w:rsidR="00760550">
        <w:t xml:space="preserve"> </w:t>
      </w:r>
      <w:r w:rsidR="00767963">
        <w:t>°C, even when</w:t>
      </w:r>
      <w:r w:rsidR="00D67704">
        <w:t xml:space="preserve"> the inlet gas temperature was raised from 24</w:t>
      </w:r>
      <w:r w:rsidR="00760550">
        <w:t xml:space="preserve"> </w:t>
      </w:r>
      <w:r w:rsidR="00D67704">
        <w:t>°C to 40</w:t>
      </w:r>
      <w:r w:rsidR="00760550">
        <w:t xml:space="preserve"> </w:t>
      </w:r>
      <w:r w:rsidR="00D67704">
        <w:t xml:space="preserve">°C. </w:t>
      </w:r>
      <w:r w:rsidR="00C20419">
        <w:t xml:space="preserve">This </w:t>
      </w:r>
      <w:r w:rsidR="00AB11C0">
        <w:t>indicates that this type o</w:t>
      </w:r>
      <w:r w:rsidR="00F47FE8">
        <w:t xml:space="preserve">f ratio control scheme is adequate to ensure the temperature of the coke oven gas </w:t>
      </w:r>
      <w:r w:rsidR="008D7C69">
        <w:t>required for the absorption process.</w:t>
      </w:r>
      <w:r w:rsidR="00767963">
        <w:t xml:space="preserve"> </w:t>
      </w:r>
    </w:p>
    <w:p w14:paraId="6313404C" w14:textId="58797970" w:rsidR="00D940AD" w:rsidRPr="006437F2" w:rsidRDefault="00F609D6" w:rsidP="00600535">
      <w:pPr>
        <w:pStyle w:val="CETBodytext"/>
      </w:pPr>
      <w:r>
        <w:t xml:space="preserve">The control scheme </w:t>
      </w:r>
      <w:r w:rsidR="001579A5">
        <w:t xml:space="preserve">that </w:t>
      </w:r>
      <w:r w:rsidR="009D4718">
        <w:t xml:space="preserve">controls </w:t>
      </w:r>
      <w:r w:rsidR="003C3BAA">
        <w:t xml:space="preserve">the </w:t>
      </w:r>
      <w:r w:rsidR="00414A5C">
        <w:t xml:space="preserve">mass flow of the </w:t>
      </w:r>
      <w:r w:rsidR="003C3BAA">
        <w:t xml:space="preserve">deacidified water </w:t>
      </w:r>
      <w:r w:rsidR="00760B8D">
        <w:t>according to the changes in the mass flow of the gas</w:t>
      </w:r>
      <w:r w:rsidR="00414A5C">
        <w:t xml:space="preserve">, </w:t>
      </w:r>
      <w:r w:rsidR="003C7071">
        <w:t xml:space="preserve">is not </w:t>
      </w:r>
      <w:r w:rsidR="003C4F58">
        <w:t xml:space="preserve">completely </w:t>
      </w:r>
      <w:r w:rsidR="00751AEE">
        <w:t>appropriate</w:t>
      </w:r>
      <w:r w:rsidR="003C4F58">
        <w:t xml:space="preserve">. </w:t>
      </w:r>
      <w:r w:rsidR="00E62E26">
        <w:t>The expect</w:t>
      </w:r>
      <w:r w:rsidR="003014C6">
        <w:t>a</w:t>
      </w:r>
      <w:r w:rsidR="00E62E26">
        <w:t>tion</w:t>
      </w:r>
      <w:r w:rsidR="003014C6">
        <w:t xml:space="preserve"> was to increase the mass flow of the deacidified water </w:t>
      </w:r>
      <w:r w:rsidR="006F5778">
        <w:t>with increasing gas feed, in order to reduce the amount of H</w:t>
      </w:r>
      <w:r w:rsidR="006F5778">
        <w:rPr>
          <w:vertAlign w:val="subscript"/>
        </w:rPr>
        <w:t>2</w:t>
      </w:r>
      <w:r w:rsidR="006F5778">
        <w:t xml:space="preserve">S content in the outlet gas </w:t>
      </w:r>
      <w:r w:rsidR="000826DA">
        <w:t>stream</w:t>
      </w:r>
      <w:r w:rsidR="006F5778">
        <w:t>.</w:t>
      </w:r>
      <w:r w:rsidR="000826DA">
        <w:t xml:space="preserve"> However, due to the</w:t>
      </w:r>
      <w:r w:rsidR="00E57EDC">
        <w:t xml:space="preserve"> occurring</w:t>
      </w:r>
      <w:r w:rsidR="000826DA">
        <w:t xml:space="preserve"> parallel </w:t>
      </w:r>
      <w:r w:rsidR="007B1523">
        <w:t>pr</w:t>
      </w:r>
      <w:r w:rsidR="00E57EDC">
        <w:t>ocesses</w:t>
      </w:r>
      <w:r w:rsidR="003B481E">
        <w:t xml:space="preserve"> and the varying pH value of the washing liquor, </w:t>
      </w:r>
      <w:r w:rsidR="009E52C1">
        <w:t>a more complex control structure is required</w:t>
      </w:r>
      <w:r w:rsidR="00267376">
        <w:t xml:space="preserve"> to control the </w:t>
      </w:r>
      <w:r w:rsidR="00605BBD">
        <w:t>amount of the H</w:t>
      </w:r>
      <w:r w:rsidR="00605BBD">
        <w:rPr>
          <w:vertAlign w:val="subscript"/>
        </w:rPr>
        <w:t>2</w:t>
      </w:r>
      <w:r w:rsidR="00605BBD">
        <w:t>S in the outlet coke oven gas</w:t>
      </w:r>
      <w:r w:rsidR="005E181E">
        <w:t>.</w:t>
      </w:r>
    </w:p>
    <w:p w14:paraId="7C4EB6F4" w14:textId="5F71F6E2" w:rsidR="008013A5" w:rsidRPr="00B57B36" w:rsidRDefault="004D5C88" w:rsidP="008013A5">
      <w:pPr>
        <w:pStyle w:val="CETAcknowledgementstitle"/>
      </w:pPr>
      <w:r w:rsidRPr="006437F2">
        <w:rPr>
          <w:lang w:val="en-US"/>
        </w:rPr>
        <w:t xml:space="preserve"> </w:t>
      </w:r>
      <w:r w:rsidR="008013A5" w:rsidRPr="00B57B36">
        <w:t>Acknowledgments</w:t>
      </w:r>
    </w:p>
    <w:p w14:paraId="15EB5390" w14:textId="56EB1ABA" w:rsidR="00C24E81" w:rsidRDefault="008013A5" w:rsidP="008013A5">
      <w:pPr>
        <w:pStyle w:val="CETBodytext"/>
        <w:rPr>
          <w:lang w:val="en-GB"/>
        </w:rPr>
      </w:pPr>
      <w:r w:rsidRPr="00B11FEE">
        <w:rPr>
          <w:lang w:val="en-GB"/>
        </w:rPr>
        <w:t>Prepared with the professional support of the Doctoral Student Scholarship Program of the Co-operative Doctoral Program of the Ministry of Innovation and Technology financed from the National Research, Development and Innovation Fund</w:t>
      </w:r>
      <w:r w:rsidRPr="00B57B36">
        <w:rPr>
          <w:lang w:val="en-GB"/>
        </w:rPr>
        <w:t>.</w:t>
      </w:r>
    </w:p>
    <w:p w14:paraId="4613ED19" w14:textId="77777777" w:rsidR="00C24E81" w:rsidRPr="00B57B36" w:rsidRDefault="00C24E81" w:rsidP="00C24E81">
      <w:pPr>
        <w:pStyle w:val="CETReference"/>
      </w:pPr>
      <w:r w:rsidRPr="00B57B36">
        <w:t>References</w:t>
      </w:r>
    </w:p>
    <w:p w14:paraId="057BC1CF" w14:textId="77777777" w:rsidR="00C24E81" w:rsidRPr="00867C64" w:rsidRDefault="00C24E81" w:rsidP="00C24E81">
      <w:pPr>
        <w:pStyle w:val="CETReferencetext"/>
      </w:pPr>
      <w:r w:rsidRPr="00867C64">
        <w:t xml:space="preserve">Aspen Technology, 2005, Dynamic </w:t>
      </w:r>
      <w:proofErr w:type="spellStart"/>
      <w:r w:rsidRPr="00867C64">
        <w:t>Modeling</w:t>
      </w:r>
      <w:proofErr w:type="spellEnd"/>
      <w:r w:rsidRPr="00867C64">
        <w:t>, Aspen Technology Inc., 1-12.</w:t>
      </w:r>
    </w:p>
    <w:p w14:paraId="77C6E0FC" w14:textId="77777777" w:rsidR="00C24E81" w:rsidRPr="00867C64" w:rsidRDefault="00C24E81" w:rsidP="00C24E81">
      <w:pPr>
        <w:pStyle w:val="CETReferencetext"/>
      </w:pPr>
      <w:r w:rsidRPr="00867C64">
        <w:t>Carneiro L. O., Vasconcelos S. F., Neto G. W. F., Brito R.P., Brito K. D., 2020, Improving H</w:t>
      </w:r>
      <w:r w:rsidRPr="00867C64">
        <w:rPr>
          <w:vertAlign w:val="subscript"/>
        </w:rPr>
        <w:t>2</w:t>
      </w:r>
      <w:r w:rsidRPr="00867C64">
        <w:t>S Removal in the Coke Oven Gas Purification Process, Separation and Purification Technology 257, 117862.</w:t>
      </w:r>
    </w:p>
    <w:p w14:paraId="23B22BFE" w14:textId="77777777" w:rsidR="00C24E81" w:rsidRPr="00867C64" w:rsidRDefault="00C24E81" w:rsidP="00C24E81">
      <w:pPr>
        <w:pStyle w:val="CETReferencetext"/>
      </w:pPr>
      <w:r w:rsidRPr="00867C64">
        <w:t>European Commission, 2012, Commission Implementing Decision of 28 February 2012 establishing the best available techniques (BAT) conclusions under Directive 2010/75/EU of the European Parliament and of the Council on industrial emissions for iron and steel production, Official Journal of the European Union L70/85-88.</w:t>
      </w:r>
    </w:p>
    <w:p w14:paraId="054E8046" w14:textId="77777777" w:rsidR="00C24E81" w:rsidRPr="00867C64" w:rsidRDefault="00C24E81" w:rsidP="00C24E81">
      <w:pPr>
        <w:pStyle w:val="CETReferencetext"/>
      </w:pPr>
      <w:r w:rsidRPr="00867C64">
        <w:t xml:space="preserve">García S.G., </w:t>
      </w:r>
      <w:proofErr w:type="spellStart"/>
      <w:r w:rsidRPr="00867C64">
        <w:t>Montequín</w:t>
      </w:r>
      <w:proofErr w:type="spellEnd"/>
      <w:r w:rsidRPr="00867C64">
        <w:t xml:space="preserve"> V.T., </w:t>
      </w:r>
      <w:proofErr w:type="spellStart"/>
      <w:r w:rsidRPr="00867C64">
        <w:t>Piloneta</w:t>
      </w:r>
      <w:proofErr w:type="spellEnd"/>
      <w:r w:rsidRPr="00867C64">
        <w:t xml:space="preserve"> M.D., </w:t>
      </w:r>
      <w:proofErr w:type="spellStart"/>
      <w:r w:rsidRPr="00867C64">
        <w:t>Lougedo</w:t>
      </w:r>
      <w:proofErr w:type="spellEnd"/>
      <w:r w:rsidRPr="00867C64">
        <w:t xml:space="preserve"> S.T., 2021, Multi-Objective Optimisation of Steel off-Gas in Cogeneration Using the </w:t>
      </w:r>
      <w:r w:rsidRPr="00867C64">
        <w:rPr>
          <w:rFonts w:ascii="Times New Roman" w:hAnsi="Times New Roman"/>
        </w:rPr>
        <w:t>ε</w:t>
      </w:r>
      <w:r w:rsidRPr="00867C64">
        <w:t xml:space="preserve">-Constraint Method: A Combined Coke Oven and Converter Gas Case Study, Energies 14, 1-21. </w:t>
      </w:r>
    </w:p>
    <w:p w14:paraId="2F9BBE78" w14:textId="77777777" w:rsidR="00C24E81" w:rsidRPr="00867C64" w:rsidRDefault="00C24E81" w:rsidP="00C24E81">
      <w:pPr>
        <w:pStyle w:val="CETReferencetext"/>
      </w:pPr>
      <w:r w:rsidRPr="00867C64">
        <w:t xml:space="preserve">Heinze C., </w:t>
      </w:r>
      <w:proofErr w:type="spellStart"/>
      <w:r w:rsidRPr="00867C64">
        <w:t>Higman</w:t>
      </w:r>
      <w:proofErr w:type="spellEnd"/>
      <w:r w:rsidRPr="00867C64">
        <w:t xml:space="preserve"> C., Marasigan J., </w:t>
      </w:r>
      <w:proofErr w:type="spellStart"/>
      <w:r w:rsidRPr="00867C64">
        <w:t>Epple</w:t>
      </w:r>
      <w:proofErr w:type="spellEnd"/>
      <w:r w:rsidRPr="00867C64">
        <w:t xml:space="preserve"> B., 2017, Investigation of new control strategies for acid gas absorber columns to improve the response rates using dynamic process simulation, Fuel 203, 964-972. </w:t>
      </w:r>
    </w:p>
    <w:p w14:paraId="04E6CE8D" w14:textId="77777777" w:rsidR="00C24E81" w:rsidRPr="00867C64" w:rsidRDefault="00C24E81" w:rsidP="00C24E81">
      <w:pPr>
        <w:pStyle w:val="CETReferencetext"/>
      </w:pPr>
      <w:r w:rsidRPr="00867C64">
        <w:t>Kohl A., Nielsen r., 1997, Gas Purification (5th ed.), Gulf Publishing Company, Houston, Texas, 279-326.</w:t>
      </w:r>
    </w:p>
    <w:p w14:paraId="258E993E" w14:textId="77777777" w:rsidR="00C24E81" w:rsidRPr="00867C64" w:rsidRDefault="00C24E81" w:rsidP="00C24E81">
      <w:pPr>
        <w:pStyle w:val="CETReferencetext"/>
      </w:pPr>
      <w:r w:rsidRPr="00867C64">
        <w:t xml:space="preserve">Mayer J., Schneider R., </w:t>
      </w:r>
      <w:proofErr w:type="spellStart"/>
      <w:r w:rsidRPr="00867C64">
        <w:t>Kenig</w:t>
      </w:r>
      <w:proofErr w:type="spellEnd"/>
      <w:r w:rsidRPr="00867C64">
        <w:t xml:space="preserve"> E., </w:t>
      </w:r>
      <w:proofErr w:type="spellStart"/>
      <w:r w:rsidRPr="00867C64">
        <w:t>Górak</w:t>
      </w:r>
      <w:proofErr w:type="spellEnd"/>
      <w:r w:rsidRPr="00867C64">
        <w:t xml:space="preserve"> A., </w:t>
      </w:r>
      <w:proofErr w:type="spellStart"/>
      <w:r w:rsidRPr="00867C64">
        <w:t>Wozny</w:t>
      </w:r>
      <w:proofErr w:type="spellEnd"/>
      <w:r w:rsidRPr="00867C64">
        <w:t xml:space="preserve"> G., 1999, Dynamic and Steady State Simulation of Coke Oven Gas Purification, Computers and Chemical Engineering Supplement, 843-846.</w:t>
      </w:r>
    </w:p>
    <w:p w14:paraId="6A99A4D4" w14:textId="77777777" w:rsidR="00C24E81" w:rsidRPr="00867C64" w:rsidRDefault="00C24E81" w:rsidP="00C24E81">
      <w:pPr>
        <w:pStyle w:val="CETReferencetext"/>
      </w:pPr>
      <w:r w:rsidRPr="00867C64">
        <w:t xml:space="preserve">Pan H.J., Fang M.C., Ward J.D., Lee H.Y., Lin H.Y, Hsieh C.T., Lee C.L., Huang T.H., Hsieh Y.C., Lin S.C., Chou W.T., 2023, </w:t>
      </w:r>
      <w:proofErr w:type="spellStart"/>
      <w:r w:rsidRPr="00867C64">
        <w:t>Modeling</w:t>
      </w:r>
      <w:proofErr w:type="spellEnd"/>
      <w:r w:rsidRPr="00867C64">
        <w:t xml:space="preserve"> of an integrated H2S/NH3 scrubber and regeneration columns for coke oven gas purification, Journal of Cleaner Production 389, 1-11.</w:t>
      </w:r>
    </w:p>
    <w:p w14:paraId="235559E5" w14:textId="77777777" w:rsidR="00C24E81" w:rsidRPr="00867C64" w:rsidRDefault="00C24E81" w:rsidP="00C24E81">
      <w:pPr>
        <w:pStyle w:val="CETReferencetext"/>
      </w:pPr>
      <w:r w:rsidRPr="00867C64">
        <w:t xml:space="preserve">Panahi M., </w:t>
      </w:r>
      <w:proofErr w:type="spellStart"/>
      <w:r w:rsidRPr="00867C64">
        <w:t>Skogestad</w:t>
      </w:r>
      <w:proofErr w:type="spellEnd"/>
      <w:r w:rsidRPr="00867C64">
        <w:t xml:space="preserve"> S., 2012, Economically efficient operation of CO</w:t>
      </w:r>
      <w:r w:rsidRPr="00867C64">
        <w:rPr>
          <w:vertAlign w:val="subscript"/>
        </w:rPr>
        <w:t>2</w:t>
      </w:r>
      <w:r w:rsidRPr="00867C64">
        <w:t xml:space="preserve"> capturing process. Part II. Design of control layer, Chemical Engineering and Processing 52, 112-124.</w:t>
      </w:r>
    </w:p>
    <w:p w14:paraId="1C6669DB" w14:textId="77777777" w:rsidR="00C24E81" w:rsidRPr="00867C64" w:rsidRDefault="00C24E81" w:rsidP="00C24E81">
      <w:pPr>
        <w:pStyle w:val="CETReferencetext"/>
      </w:pPr>
      <w:proofErr w:type="spellStart"/>
      <w:r w:rsidRPr="00867C64">
        <w:t>Porzio</w:t>
      </w:r>
      <w:proofErr w:type="spellEnd"/>
      <w:r w:rsidRPr="00867C64">
        <w:t xml:space="preserve"> G.F, </w:t>
      </w:r>
      <w:proofErr w:type="spellStart"/>
      <w:r w:rsidRPr="00867C64">
        <w:t>Colla</w:t>
      </w:r>
      <w:proofErr w:type="spellEnd"/>
      <w:r w:rsidRPr="00867C64">
        <w:t xml:space="preserve"> V., Matarese N, </w:t>
      </w:r>
      <w:proofErr w:type="spellStart"/>
      <w:r w:rsidRPr="00867C64">
        <w:t>Nastasi</w:t>
      </w:r>
      <w:proofErr w:type="spellEnd"/>
      <w:r w:rsidRPr="00867C64">
        <w:t xml:space="preserve"> G., </w:t>
      </w:r>
      <w:proofErr w:type="spellStart"/>
      <w:r w:rsidRPr="00867C64">
        <w:t>Brance</w:t>
      </w:r>
      <w:proofErr w:type="spellEnd"/>
      <w:r w:rsidRPr="00867C64">
        <w:t xml:space="preserve"> T. A., Amato A., </w:t>
      </w:r>
      <w:proofErr w:type="spellStart"/>
      <w:r w:rsidRPr="00867C64">
        <w:t>Fornai</w:t>
      </w:r>
      <w:proofErr w:type="spellEnd"/>
      <w:r w:rsidRPr="00867C64">
        <w:t xml:space="preserve"> B., </w:t>
      </w:r>
      <w:proofErr w:type="spellStart"/>
      <w:r w:rsidRPr="00867C64">
        <w:t>Vannucci</w:t>
      </w:r>
      <w:proofErr w:type="spellEnd"/>
      <w:r w:rsidRPr="00867C64">
        <w:t xml:space="preserve"> M., Bergamasco M., 2014, Process Integration in Energy and Carbon Intensive Industries: An Example of Exploitation of Optimisation Techniques and Decision Support, Applied Thermal Engineering, 70, 1148-1155.</w:t>
      </w:r>
    </w:p>
    <w:p w14:paraId="1FF7AADC" w14:textId="77777777" w:rsidR="00C24E81" w:rsidRPr="00867C64" w:rsidRDefault="00C24E81" w:rsidP="00C24E81">
      <w:pPr>
        <w:pStyle w:val="CETReferencetext"/>
      </w:pPr>
      <w:proofErr w:type="spellStart"/>
      <w:r w:rsidRPr="00867C64">
        <w:t>Radó</w:t>
      </w:r>
      <w:proofErr w:type="spellEnd"/>
      <w:r w:rsidRPr="00867C64">
        <w:t xml:space="preserve">-Fóty N., Egedy A., Nagy L., </w:t>
      </w:r>
      <w:proofErr w:type="spellStart"/>
      <w:r w:rsidRPr="00867C64">
        <w:t>Hegedűs</w:t>
      </w:r>
      <w:proofErr w:type="spellEnd"/>
      <w:r w:rsidRPr="00867C64">
        <w:t xml:space="preserve"> I., 2021, Comparison of Equilibrium-Stage and Rate-Based Models of a H</w:t>
      </w:r>
      <w:r w:rsidRPr="00867C64">
        <w:rPr>
          <w:vertAlign w:val="subscript"/>
        </w:rPr>
        <w:t>2</w:t>
      </w:r>
      <w:r w:rsidRPr="00867C64">
        <w:t>S Scrubber for Purification of Coke Oven Gas, Chemical Engineering Transactions 88, 217-222.</w:t>
      </w:r>
    </w:p>
    <w:p w14:paraId="7B628B84" w14:textId="77777777" w:rsidR="00C24E81" w:rsidRPr="00867C64" w:rsidRDefault="00C24E81" w:rsidP="00C24E81">
      <w:pPr>
        <w:pStyle w:val="CETReferencetext"/>
      </w:pPr>
      <w:proofErr w:type="spellStart"/>
      <w:r w:rsidRPr="006162E4">
        <w:t>Radó</w:t>
      </w:r>
      <w:proofErr w:type="spellEnd"/>
      <w:r w:rsidRPr="006162E4">
        <w:t xml:space="preserve">-Fóty N., Egedy A., Nagy L., </w:t>
      </w:r>
      <w:proofErr w:type="spellStart"/>
      <w:r w:rsidRPr="006162E4">
        <w:t>Hegedűs</w:t>
      </w:r>
      <w:proofErr w:type="spellEnd"/>
      <w:r w:rsidRPr="006162E4">
        <w:t xml:space="preserve"> I., 2022, Investigation and Optimisation of the Steady-State Model of a Coke Oven Gas Purification</w:t>
      </w:r>
      <w:r w:rsidRPr="00867C64">
        <w:t xml:space="preserve"> Process, Energies 15, 1-16.</w:t>
      </w:r>
    </w:p>
    <w:p w14:paraId="52F7A834" w14:textId="77777777" w:rsidR="00A479D0" w:rsidRDefault="00C24E81" w:rsidP="00A479D0">
      <w:pPr>
        <w:pStyle w:val="CETReferencetext"/>
      </w:pPr>
      <w:r w:rsidRPr="00867C64">
        <w:t xml:space="preserve">Razzaq R., Li C., Zhang S., 2013, Coke Oven Gas: Availability, Properties, Purification, and Utilization in China, Fuel 113, 287-299. </w:t>
      </w:r>
    </w:p>
    <w:p w14:paraId="42A192B6" w14:textId="70014E10" w:rsidR="00534617" w:rsidRPr="008013A5" w:rsidRDefault="00C24E81" w:rsidP="00534617">
      <w:pPr>
        <w:pStyle w:val="CETReferencetext"/>
      </w:pPr>
      <w:r w:rsidRPr="00867C64">
        <w:t xml:space="preserve">Thiele R., Faber R., </w:t>
      </w:r>
      <w:proofErr w:type="spellStart"/>
      <w:r w:rsidRPr="00867C64">
        <w:t>Repke</w:t>
      </w:r>
      <w:proofErr w:type="spellEnd"/>
      <w:r w:rsidRPr="00867C64">
        <w:t xml:space="preserve"> J.-U-, </w:t>
      </w:r>
      <w:proofErr w:type="spellStart"/>
      <w:r w:rsidRPr="00867C64">
        <w:t>Thielert</w:t>
      </w:r>
      <w:proofErr w:type="spellEnd"/>
      <w:r w:rsidRPr="00867C64">
        <w:t xml:space="preserve"> H., </w:t>
      </w:r>
      <w:proofErr w:type="spellStart"/>
      <w:r w:rsidRPr="00867C64">
        <w:t>Wozny</w:t>
      </w:r>
      <w:proofErr w:type="spellEnd"/>
      <w:r w:rsidRPr="00867C64">
        <w:t xml:space="preserve"> G., 2007, Design of Industrial Reactive Absorption Process in Sour Gas Treatment Using Rigorous</w:t>
      </w:r>
      <w:r>
        <w:t xml:space="preserve"> Modelling and Accurate Experimentation, Chemical Engineering Research and Design 85, 74-87.</w:t>
      </w:r>
    </w:p>
    <w:sectPr w:rsidR="00534617" w:rsidRPr="008013A5"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0600A" w14:textId="77777777" w:rsidR="00DE2CF1" w:rsidRDefault="00DE2CF1" w:rsidP="004F5E36">
      <w:r>
        <w:separator/>
      </w:r>
    </w:p>
  </w:endnote>
  <w:endnote w:type="continuationSeparator" w:id="0">
    <w:p w14:paraId="2F4FFEEF" w14:textId="77777777" w:rsidR="00DE2CF1" w:rsidRDefault="00DE2CF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FBE89" w14:textId="77777777" w:rsidR="00DE2CF1" w:rsidRDefault="00DE2CF1" w:rsidP="004F5E36">
      <w:r>
        <w:separator/>
      </w:r>
    </w:p>
  </w:footnote>
  <w:footnote w:type="continuationSeparator" w:id="0">
    <w:p w14:paraId="3228B42A" w14:textId="77777777" w:rsidR="00DE2CF1" w:rsidRDefault="00DE2CF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8B70F31"/>
    <w:multiLevelType w:val="hybridMultilevel"/>
    <w:tmpl w:val="6A58477E"/>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438217E"/>
    <w:multiLevelType w:val="multilevel"/>
    <w:tmpl w:val="D3D2B78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gyszertblzat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5657583">
    <w:abstractNumId w:val="11"/>
  </w:num>
  <w:num w:numId="2" w16cid:durableId="1468858949">
    <w:abstractNumId w:val="8"/>
  </w:num>
  <w:num w:numId="3" w16cid:durableId="637415432">
    <w:abstractNumId w:val="3"/>
  </w:num>
  <w:num w:numId="4" w16cid:durableId="2060128323">
    <w:abstractNumId w:val="2"/>
  </w:num>
  <w:num w:numId="5" w16cid:durableId="1945260557">
    <w:abstractNumId w:val="1"/>
  </w:num>
  <w:num w:numId="6" w16cid:durableId="2042392744">
    <w:abstractNumId w:val="0"/>
  </w:num>
  <w:num w:numId="7" w16cid:durableId="1205871452">
    <w:abstractNumId w:val="9"/>
  </w:num>
  <w:num w:numId="8" w16cid:durableId="2117481365">
    <w:abstractNumId w:val="7"/>
  </w:num>
  <w:num w:numId="9" w16cid:durableId="532618289">
    <w:abstractNumId w:val="6"/>
  </w:num>
  <w:num w:numId="10" w16cid:durableId="1113551743">
    <w:abstractNumId w:val="5"/>
  </w:num>
  <w:num w:numId="11" w16cid:durableId="1440563461">
    <w:abstractNumId w:val="4"/>
  </w:num>
  <w:num w:numId="12" w16cid:durableId="555631790">
    <w:abstractNumId w:val="18"/>
  </w:num>
  <w:num w:numId="13" w16cid:durableId="712576051">
    <w:abstractNumId w:val="13"/>
  </w:num>
  <w:num w:numId="14" w16cid:durableId="1138307013">
    <w:abstractNumId w:val="19"/>
  </w:num>
  <w:num w:numId="15" w16cid:durableId="765612850">
    <w:abstractNumId w:val="21"/>
  </w:num>
  <w:num w:numId="16" w16cid:durableId="670333928">
    <w:abstractNumId w:val="20"/>
  </w:num>
  <w:num w:numId="17" w16cid:durableId="1775633580">
    <w:abstractNumId w:val="12"/>
  </w:num>
  <w:num w:numId="18" w16cid:durableId="183979602">
    <w:abstractNumId w:val="13"/>
    <w:lvlOverride w:ilvl="0">
      <w:startOverride w:val="1"/>
    </w:lvlOverride>
  </w:num>
  <w:num w:numId="19" w16cid:durableId="1137141941">
    <w:abstractNumId w:val="17"/>
  </w:num>
  <w:num w:numId="20" w16cid:durableId="621229140">
    <w:abstractNumId w:val="16"/>
  </w:num>
  <w:num w:numId="21" w16cid:durableId="241186818">
    <w:abstractNumId w:val="15"/>
  </w:num>
  <w:num w:numId="22" w16cid:durableId="2104916587">
    <w:abstractNumId w:val="14"/>
  </w:num>
  <w:num w:numId="23" w16cid:durableId="14771851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1A7E"/>
    <w:rsid w:val="000027C0"/>
    <w:rsid w:val="000032BB"/>
    <w:rsid w:val="00004A95"/>
    <w:rsid w:val="000052FB"/>
    <w:rsid w:val="00006F18"/>
    <w:rsid w:val="000117CB"/>
    <w:rsid w:val="00011E21"/>
    <w:rsid w:val="000123A1"/>
    <w:rsid w:val="00016E92"/>
    <w:rsid w:val="00017E4F"/>
    <w:rsid w:val="000200EC"/>
    <w:rsid w:val="00020669"/>
    <w:rsid w:val="00026E68"/>
    <w:rsid w:val="0003148D"/>
    <w:rsid w:val="00031EEC"/>
    <w:rsid w:val="000352A0"/>
    <w:rsid w:val="0003723F"/>
    <w:rsid w:val="000377FD"/>
    <w:rsid w:val="00040464"/>
    <w:rsid w:val="00041395"/>
    <w:rsid w:val="00041688"/>
    <w:rsid w:val="000458C4"/>
    <w:rsid w:val="00045F0D"/>
    <w:rsid w:val="00051566"/>
    <w:rsid w:val="00054B4B"/>
    <w:rsid w:val="00055BFF"/>
    <w:rsid w:val="000562A9"/>
    <w:rsid w:val="00056A2F"/>
    <w:rsid w:val="00057CBE"/>
    <w:rsid w:val="00061B2C"/>
    <w:rsid w:val="00061B56"/>
    <w:rsid w:val="000627F6"/>
    <w:rsid w:val="00062A9A"/>
    <w:rsid w:val="00065058"/>
    <w:rsid w:val="00066043"/>
    <w:rsid w:val="0006783F"/>
    <w:rsid w:val="00070E74"/>
    <w:rsid w:val="00072B89"/>
    <w:rsid w:val="0007427F"/>
    <w:rsid w:val="00075949"/>
    <w:rsid w:val="0008066B"/>
    <w:rsid w:val="000826DA"/>
    <w:rsid w:val="00083906"/>
    <w:rsid w:val="00083916"/>
    <w:rsid w:val="00086C39"/>
    <w:rsid w:val="00087F50"/>
    <w:rsid w:val="00091687"/>
    <w:rsid w:val="00092CFF"/>
    <w:rsid w:val="000932FA"/>
    <w:rsid w:val="00094852"/>
    <w:rsid w:val="00095165"/>
    <w:rsid w:val="0009739F"/>
    <w:rsid w:val="000A03B2"/>
    <w:rsid w:val="000A04D7"/>
    <w:rsid w:val="000A6F50"/>
    <w:rsid w:val="000A7037"/>
    <w:rsid w:val="000B3726"/>
    <w:rsid w:val="000B42D5"/>
    <w:rsid w:val="000B6BE5"/>
    <w:rsid w:val="000B7802"/>
    <w:rsid w:val="000B7FA5"/>
    <w:rsid w:val="000C10BA"/>
    <w:rsid w:val="000C1F83"/>
    <w:rsid w:val="000C2540"/>
    <w:rsid w:val="000C375A"/>
    <w:rsid w:val="000C5276"/>
    <w:rsid w:val="000C62A3"/>
    <w:rsid w:val="000C645B"/>
    <w:rsid w:val="000D0268"/>
    <w:rsid w:val="000D2DD7"/>
    <w:rsid w:val="000D34BE"/>
    <w:rsid w:val="000D3E50"/>
    <w:rsid w:val="000D456E"/>
    <w:rsid w:val="000E0C8D"/>
    <w:rsid w:val="000E102F"/>
    <w:rsid w:val="000E1105"/>
    <w:rsid w:val="000E36F1"/>
    <w:rsid w:val="000E3A73"/>
    <w:rsid w:val="000E414A"/>
    <w:rsid w:val="000F093C"/>
    <w:rsid w:val="000F2495"/>
    <w:rsid w:val="000F3E7B"/>
    <w:rsid w:val="000F77B8"/>
    <w:rsid w:val="000F787B"/>
    <w:rsid w:val="00100143"/>
    <w:rsid w:val="0010235D"/>
    <w:rsid w:val="00106132"/>
    <w:rsid w:val="001125AF"/>
    <w:rsid w:val="00112A9B"/>
    <w:rsid w:val="00114551"/>
    <w:rsid w:val="00116075"/>
    <w:rsid w:val="0012091F"/>
    <w:rsid w:val="0012166F"/>
    <w:rsid w:val="001220D4"/>
    <w:rsid w:val="00123C42"/>
    <w:rsid w:val="001262DB"/>
    <w:rsid w:val="00126BC2"/>
    <w:rsid w:val="001308B6"/>
    <w:rsid w:val="00130FBB"/>
    <w:rsid w:val="0013121F"/>
    <w:rsid w:val="00131FE6"/>
    <w:rsid w:val="0013263F"/>
    <w:rsid w:val="001329F6"/>
    <w:rsid w:val="001331DF"/>
    <w:rsid w:val="00133745"/>
    <w:rsid w:val="00134DE4"/>
    <w:rsid w:val="001359A7"/>
    <w:rsid w:val="0014034D"/>
    <w:rsid w:val="001423C5"/>
    <w:rsid w:val="001443E3"/>
    <w:rsid w:val="001443ED"/>
    <w:rsid w:val="0014489A"/>
    <w:rsid w:val="00144D16"/>
    <w:rsid w:val="00150E59"/>
    <w:rsid w:val="00152DE3"/>
    <w:rsid w:val="00154712"/>
    <w:rsid w:val="001579A5"/>
    <w:rsid w:val="00157A68"/>
    <w:rsid w:val="00160618"/>
    <w:rsid w:val="00164CF9"/>
    <w:rsid w:val="001667A6"/>
    <w:rsid w:val="001708CF"/>
    <w:rsid w:val="00170CE7"/>
    <w:rsid w:val="00184AD6"/>
    <w:rsid w:val="00192F61"/>
    <w:rsid w:val="00195BA8"/>
    <w:rsid w:val="00196041"/>
    <w:rsid w:val="001A17E9"/>
    <w:rsid w:val="001A2843"/>
    <w:rsid w:val="001A4AF7"/>
    <w:rsid w:val="001A56C4"/>
    <w:rsid w:val="001A5A3F"/>
    <w:rsid w:val="001A7607"/>
    <w:rsid w:val="001B0349"/>
    <w:rsid w:val="001B1E93"/>
    <w:rsid w:val="001B65C1"/>
    <w:rsid w:val="001C1A07"/>
    <w:rsid w:val="001C3EEF"/>
    <w:rsid w:val="001C4943"/>
    <w:rsid w:val="001C684B"/>
    <w:rsid w:val="001D0A79"/>
    <w:rsid w:val="001D0CFB"/>
    <w:rsid w:val="001D21AF"/>
    <w:rsid w:val="001D234C"/>
    <w:rsid w:val="001D25D5"/>
    <w:rsid w:val="001D467D"/>
    <w:rsid w:val="001D49B3"/>
    <w:rsid w:val="001D53FC"/>
    <w:rsid w:val="001D5B59"/>
    <w:rsid w:val="001E0DFF"/>
    <w:rsid w:val="001E74F1"/>
    <w:rsid w:val="001F29FF"/>
    <w:rsid w:val="001F42A5"/>
    <w:rsid w:val="001F5549"/>
    <w:rsid w:val="001F7B9D"/>
    <w:rsid w:val="00201C93"/>
    <w:rsid w:val="00207C74"/>
    <w:rsid w:val="00211192"/>
    <w:rsid w:val="00211383"/>
    <w:rsid w:val="00211982"/>
    <w:rsid w:val="00211CA2"/>
    <w:rsid w:val="00212F95"/>
    <w:rsid w:val="0021563A"/>
    <w:rsid w:val="002224B4"/>
    <w:rsid w:val="00222947"/>
    <w:rsid w:val="00224798"/>
    <w:rsid w:val="00225BA2"/>
    <w:rsid w:val="00226110"/>
    <w:rsid w:val="00230A29"/>
    <w:rsid w:val="0023196E"/>
    <w:rsid w:val="00231BF8"/>
    <w:rsid w:val="00236C76"/>
    <w:rsid w:val="00243367"/>
    <w:rsid w:val="002442E0"/>
    <w:rsid w:val="002447EF"/>
    <w:rsid w:val="00246F38"/>
    <w:rsid w:val="0024759C"/>
    <w:rsid w:val="002510B5"/>
    <w:rsid w:val="00251550"/>
    <w:rsid w:val="00251A2A"/>
    <w:rsid w:val="00255073"/>
    <w:rsid w:val="0025642B"/>
    <w:rsid w:val="002620C7"/>
    <w:rsid w:val="00263B05"/>
    <w:rsid w:val="00264B61"/>
    <w:rsid w:val="00267376"/>
    <w:rsid w:val="0027145A"/>
    <w:rsid w:val="0027188A"/>
    <w:rsid w:val="0027221A"/>
    <w:rsid w:val="00273151"/>
    <w:rsid w:val="00274BA5"/>
    <w:rsid w:val="00275B61"/>
    <w:rsid w:val="00277211"/>
    <w:rsid w:val="00280FAF"/>
    <w:rsid w:val="00282656"/>
    <w:rsid w:val="00284024"/>
    <w:rsid w:val="00284EE6"/>
    <w:rsid w:val="002853AA"/>
    <w:rsid w:val="00286310"/>
    <w:rsid w:val="00291ABF"/>
    <w:rsid w:val="0029360D"/>
    <w:rsid w:val="0029368B"/>
    <w:rsid w:val="00293F85"/>
    <w:rsid w:val="00296B83"/>
    <w:rsid w:val="002A3187"/>
    <w:rsid w:val="002A63F1"/>
    <w:rsid w:val="002B14FC"/>
    <w:rsid w:val="002B364D"/>
    <w:rsid w:val="002B4015"/>
    <w:rsid w:val="002B5516"/>
    <w:rsid w:val="002B5DEE"/>
    <w:rsid w:val="002B69D4"/>
    <w:rsid w:val="002B78CE"/>
    <w:rsid w:val="002B7B45"/>
    <w:rsid w:val="002C2D78"/>
    <w:rsid w:val="002C2FB6"/>
    <w:rsid w:val="002D06FD"/>
    <w:rsid w:val="002D28E8"/>
    <w:rsid w:val="002D4E6D"/>
    <w:rsid w:val="002D4E91"/>
    <w:rsid w:val="002D693B"/>
    <w:rsid w:val="002D6C89"/>
    <w:rsid w:val="002E0118"/>
    <w:rsid w:val="002E26B5"/>
    <w:rsid w:val="002E45AD"/>
    <w:rsid w:val="002E5FA7"/>
    <w:rsid w:val="002E76E9"/>
    <w:rsid w:val="002F1558"/>
    <w:rsid w:val="002F1C82"/>
    <w:rsid w:val="002F2827"/>
    <w:rsid w:val="002F3309"/>
    <w:rsid w:val="002F3F75"/>
    <w:rsid w:val="002F44F9"/>
    <w:rsid w:val="002F4BC4"/>
    <w:rsid w:val="003008CE"/>
    <w:rsid w:val="003009B7"/>
    <w:rsid w:val="00300E56"/>
    <w:rsid w:val="003014C6"/>
    <w:rsid w:val="0030152C"/>
    <w:rsid w:val="00301B16"/>
    <w:rsid w:val="00301BA6"/>
    <w:rsid w:val="00301CAD"/>
    <w:rsid w:val="0030469C"/>
    <w:rsid w:val="00304A62"/>
    <w:rsid w:val="00306363"/>
    <w:rsid w:val="0031003D"/>
    <w:rsid w:val="00320856"/>
    <w:rsid w:val="00321CA6"/>
    <w:rsid w:val="00321E44"/>
    <w:rsid w:val="003233DC"/>
    <w:rsid w:val="00323763"/>
    <w:rsid w:val="00323C5F"/>
    <w:rsid w:val="00325B14"/>
    <w:rsid w:val="00327926"/>
    <w:rsid w:val="00327AFC"/>
    <w:rsid w:val="00331498"/>
    <w:rsid w:val="00331CF2"/>
    <w:rsid w:val="00333048"/>
    <w:rsid w:val="00334C09"/>
    <w:rsid w:val="0033601A"/>
    <w:rsid w:val="00336B3D"/>
    <w:rsid w:val="00337236"/>
    <w:rsid w:val="00345309"/>
    <w:rsid w:val="00353A09"/>
    <w:rsid w:val="00360FFF"/>
    <w:rsid w:val="003648AC"/>
    <w:rsid w:val="00367507"/>
    <w:rsid w:val="00370DDA"/>
    <w:rsid w:val="003723D4"/>
    <w:rsid w:val="00375FF4"/>
    <w:rsid w:val="003768A5"/>
    <w:rsid w:val="00381905"/>
    <w:rsid w:val="003828DD"/>
    <w:rsid w:val="00384CC8"/>
    <w:rsid w:val="0038618F"/>
    <w:rsid w:val="003871FD"/>
    <w:rsid w:val="00387615"/>
    <w:rsid w:val="00387694"/>
    <w:rsid w:val="00387A32"/>
    <w:rsid w:val="00390018"/>
    <w:rsid w:val="00392369"/>
    <w:rsid w:val="00396B98"/>
    <w:rsid w:val="0039709F"/>
    <w:rsid w:val="003A05DE"/>
    <w:rsid w:val="003A1E30"/>
    <w:rsid w:val="003A221C"/>
    <w:rsid w:val="003A2829"/>
    <w:rsid w:val="003A38FF"/>
    <w:rsid w:val="003A3F00"/>
    <w:rsid w:val="003A5EC0"/>
    <w:rsid w:val="003A7820"/>
    <w:rsid w:val="003A7D1C"/>
    <w:rsid w:val="003B1AD9"/>
    <w:rsid w:val="003B2CA1"/>
    <w:rsid w:val="003B304B"/>
    <w:rsid w:val="003B3146"/>
    <w:rsid w:val="003B481E"/>
    <w:rsid w:val="003B5755"/>
    <w:rsid w:val="003C3BAA"/>
    <w:rsid w:val="003C4726"/>
    <w:rsid w:val="003C4F58"/>
    <w:rsid w:val="003C4FD8"/>
    <w:rsid w:val="003C7071"/>
    <w:rsid w:val="003D0A54"/>
    <w:rsid w:val="003D532B"/>
    <w:rsid w:val="003D599D"/>
    <w:rsid w:val="003D5FFB"/>
    <w:rsid w:val="003D780B"/>
    <w:rsid w:val="003E14E5"/>
    <w:rsid w:val="003E475C"/>
    <w:rsid w:val="003E55A1"/>
    <w:rsid w:val="003E5B97"/>
    <w:rsid w:val="003E60E2"/>
    <w:rsid w:val="003F015E"/>
    <w:rsid w:val="003F2554"/>
    <w:rsid w:val="003F309A"/>
    <w:rsid w:val="003F5BEA"/>
    <w:rsid w:val="003F796D"/>
    <w:rsid w:val="00400414"/>
    <w:rsid w:val="00400F02"/>
    <w:rsid w:val="00412C99"/>
    <w:rsid w:val="00412F2B"/>
    <w:rsid w:val="0041446B"/>
    <w:rsid w:val="00414A5C"/>
    <w:rsid w:val="00415666"/>
    <w:rsid w:val="0041700B"/>
    <w:rsid w:val="00417B17"/>
    <w:rsid w:val="0042100B"/>
    <w:rsid w:val="004278B4"/>
    <w:rsid w:val="00434A42"/>
    <w:rsid w:val="00434B17"/>
    <w:rsid w:val="00434EF1"/>
    <w:rsid w:val="004354E2"/>
    <w:rsid w:val="004358E1"/>
    <w:rsid w:val="0044071E"/>
    <w:rsid w:val="00441124"/>
    <w:rsid w:val="0044329C"/>
    <w:rsid w:val="00445213"/>
    <w:rsid w:val="00445BD7"/>
    <w:rsid w:val="00446463"/>
    <w:rsid w:val="00451715"/>
    <w:rsid w:val="0045246E"/>
    <w:rsid w:val="00452483"/>
    <w:rsid w:val="00453DFC"/>
    <w:rsid w:val="00453E24"/>
    <w:rsid w:val="00455949"/>
    <w:rsid w:val="004564FC"/>
    <w:rsid w:val="0045728B"/>
    <w:rsid w:val="00457456"/>
    <w:rsid w:val="004577FE"/>
    <w:rsid w:val="00457B9C"/>
    <w:rsid w:val="004603EF"/>
    <w:rsid w:val="0046080C"/>
    <w:rsid w:val="0046164A"/>
    <w:rsid w:val="004628D2"/>
    <w:rsid w:val="00462DCD"/>
    <w:rsid w:val="004648AD"/>
    <w:rsid w:val="004703A9"/>
    <w:rsid w:val="00470764"/>
    <w:rsid w:val="00471593"/>
    <w:rsid w:val="004752C5"/>
    <w:rsid w:val="004760DE"/>
    <w:rsid w:val="004763D7"/>
    <w:rsid w:val="004765E5"/>
    <w:rsid w:val="00484377"/>
    <w:rsid w:val="00494E34"/>
    <w:rsid w:val="004A004E"/>
    <w:rsid w:val="004A24CF"/>
    <w:rsid w:val="004A2553"/>
    <w:rsid w:val="004A428B"/>
    <w:rsid w:val="004B0C48"/>
    <w:rsid w:val="004B0EDD"/>
    <w:rsid w:val="004B7AB1"/>
    <w:rsid w:val="004C06E6"/>
    <w:rsid w:val="004C1A27"/>
    <w:rsid w:val="004C3D1D"/>
    <w:rsid w:val="004C3D84"/>
    <w:rsid w:val="004C49D1"/>
    <w:rsid w:val="004C593C"/>
    <w:rsid w:val="004C7913"/>
    <w:rsid w:val="004D2349"/>
    <w:rsid w:val="004D3C40"/>
    <w:rsid w:val="004D5C88"/>
    <w:rsid w:val="004D660B"/>
    <w:rsid w:val="004D6BC8"/>
    <w:rsid w:val="004D7450"/>
    <w:rsid w:val="004D783D"/>
    <w:rsid w:val="004D7BC5"/>
    <w:rsid w:val="004D7CF9"/>
    <w:rsid w:val="004E2C54"/>
    <w:rsid w:val="004E4D38"/>
    <w:rsid w:val="004E4DD6"/>
    <w:rsid w:val="004E6079"/>
    <w:rsid w:val="004E6DA6"/>
    <w:rsid w:val="004F01C7"/>
    <w:rsid w:val="004F079A"/>
    <w:rsid w:val="004F15E0"/>
    <w:rsid w:val="004F5E36"/>
    <w:rsid w:val="00500307"/>
    <w:rsid w:val="00500EA7"/>
    <w:rsid w:val="0050684D"/>
    <w:rsid w:val="00507B47"/>
    <w:rsid w:val="00507BEF"/>
    <w:rsid w:val="00507CC9"/>
    <w:rsid w:val="005119A5"/>
    <w:rsid w:val="00512D72"/>
    <w:rsid w:val="00514312"/>
    <w:rsid w:val="00515736"/>
    <w:rsid w:val="00517110"/>
    <w:rsid w:val="0052122E"/>
    <w:rsid w:val="00524671"/>
    <w:rsid w:val="00526095"/>
    <w:rsid w:val="005272D0"/>
    <w:rsid w:val="005278B7"/>
    <w:rsid w:val="0053062A"/>
    <w:rsid w:val="00531F08"/>
    <w:rsid w:val="00532016"/>
    <w:rsid w:val="00534617"/>
    <w:rsid w:val="005346C8"/>
    <w:rsid w:val="005365B8"/>
    <w:rsid w:val="005366C0"/>
    <w:rsid w:val="00537415"/>
    <w:rsid w:val="005433A3"/>
    <w:rsid w:val="00543E7D"/>
    <w:rsid w:val="00547892"/>
    <w:rsid w:val="00547A68"/>
    <w:rsid w:val="00550007"/>
    <w:rsid w:val="00552AD6"/>
    <w:rsid w:val="005531C9"/>
    <w:rsid w:val="005531E0"/>
    <w:rsid w:val="00556B1F"/>
    <w:rsid w:val="005609BB"/>
    <w:rsid w:val="0056468F"/>
    <w:rsid w:val="00567E84"/>
    <w:rsid w:val="00570C43"/>
    <w:rsid w:val="005766D4"/>
    <w:rsid w:val="005778D0"/>
    <w:rsid w:val="00580239"/>
    <w:rsid w:val="005811B9"/>
    <w:rsid w:val="00582000"/>
    <w:rsid w:val="005855AA"/>
    <w:rsid w:val="00586E21"/>
    <w:rsid w:val="00586E4D"/>
    <w:rsid w:val="00587C44"/>
    <w:rsid w:val="005900F5"/>
    <w:rsid w:val="0059385C"/>
    <w:rsid w:val="00595D23"/>
    <w:rsid w:val="005A0096"/>
    <w:rsid w:val="005A3759"/>
    <w:rsid w:val="005A7EC0"/>
    <w:rsid w:val="005B2110"/>
    <w:rsid w:val="005B40E9"/>
    <w:rsid w:val="005B61E6"/>
    <w:rsid w:val="005B6E9F"/>
    <w:rsid w:val="005B7FAF"/>
    <w:rsid w:val="005C53E8"/>
    <w:rsid w:val="005C70C2"/>
    <w:rsid w:val="005C77E1"/>
    <w:rsid w:val="005D0A11"/>
    <w:rsid w:val="005D3364"/>
    <w:rsid w:val="005D3DE9"/>
    <w:rsid w:val="005D5927"/>
    <w:rsid w:val="005D668A"/>
    <w:rsid w:val="005D6A2F"/>
    <w:rsid w:val="005D7ACA"/>
    <w:rsid w:val="005E181E"/>
    <w:rsid w:val="005E1A82"/>
    <w:rsid w:val="005E3C4D"/>
    <w:rsid w:val="005E6792"/>
    <w:rsid w:val="005E6B8D"/>
    <w:rsid w:val="005E794C"/>
    <w:rsid w:val="005E7A8E"/>
    <w:rsid w:val="005F0904"/>
    <w:rsid w:val="005F0A28"/>
    <w:rsid w:val="005F0E5E"/>
    <w:rsid w:val="005F2B75"/>
    <w:rsid w:val="005F49E2"/>
    <w:rsid w:val="005F4F7D"/>
    <w:rsid w:val="005F5407"/>
    <w:rsid w:val="00600178"/>
    <w:rsid w:val="00600535"/>
    <w:rsid w:val="00602673"/>
    <w:rsid w:val="00605068"/>
    <w:rsid w:val="00605BBD"/>
    <w:rsid w:val="00610CD6"/>
    <w:rsid w:val="00615D2B"/>
    <w:rsid w:val="006162E4"/>
    <w:rsid w:val="00620DEE"/>
    <w:rsid w:val="00621F92"/>
    <w:rsid w:val="006226AD"/>
    <w:rsid w:val="0062280A"/>
    <w:rsid w:val="006242F7"/>
    <w:rsid w:val="00625639"/>
    <w:rsid w:val="00627794"/>
    <w:rsid w:val="00630DD8"/>
    <w:rsid w:val="00631B33"/>
    <w:rsid w:val="00631E7F"/>
    <w:rsid w:val="00633BEB"/>
    <w:rsid w:val="0063573B"/>
    <w:rsid w:val="00635F12"/>
    <w:rsid w:val="00636D08"/>
    <w:rsid w:val="00637C95"/>
    <w:rsid w:val="006400FC"/>
    <w:rsid w:val="0064184D"/>
    <w:rsid w:val="00641DF1"/>
    <w:rsid w:val="006422CC"/>
    <w:rsid w:val="006437F2"/>
    <w:rsid w:val="006512F1"/>
    <w:rsid w:val="00654016"/>
    <w:rsid w:val="00656BD0"/>
    <w:rsid w:val="00660AA9"/>
    <w:rsid w:val="00660E3E"/>
    <w:rsid w:val="00662E74"/>
    <w:rsid w:val="006634F1"/>
    <w:rsid w:val="00663664"/>
    <w:rsid w:val="00664682"/>
    <w:rsid w:val="00666CBC"/>
    <w:rsid w:val="006673B3"/>
    <w:rsid w:val="00672D9C"/>
    <w:rsid w:val="00680C23"/>
    <w:rsid w:val="00680ECD"/>
    <w:rsid w:val="0068396B"/>
    <w:rsid w:val="0069272E"/>
    <w:rsid w:val="00693766"/>
    <w:rsid w:val="00693C83"/>
    <w:rsid w:val="00693CF9"/>
    <w:rsid w:val="006959F3"/>
    <w:rsid w:val="006A0485"/>
    <w:rsid w:val="006A3281"/>
    <w:rsid w:val="006A6A33"/>
    <w:rsid w:val="006B0523"/>
    <w:rsid w:val="006B4888"/>
    <w:rsid w:val="006B509D"/>
    <w:rsid w:val="006B6F36"/>
    <w:rsid w:val="006C2E45"/>
    <w:rsid w:val="006C359C"/>
    <w:rsid w:val="006C532A"/>
    <w:rsid w:val="006C5579"/>
    <w:rsid w:val="006C5DDB"/>
    <w:rsid w:val="006C791C"/>
    <w:rsid w:val="006C7EE9"/>
    <w:rsid w:val="006D6E8B"/>
    <w:rsid w:val="006D76E3"/>
    <w:rsid w:val="006E278C"/>
    <w:rsid w:val="006E2B92"/>
    <w:rsid w:val="006E46AF"/>
    <w:rsid w:val="006E5A18"/>
    <w:rsid w:val="006E737D"/>
    <w:rsid w:val="006F0FE2"/>
    <w:rsid w:val="006F179C"/>
    <w:rsid w:val="006F4F1F"/>
    <w:rsid w:val="006F4F68"/>
    <w:rsid w:val="006F5778"/>
    <w:rsid w:val="006F6D61"/>
    <w:rsid w:val="00703413"/>
    <w:rsid w:val="007069EC"/>
    <w:rsid w:val="00713973"/>
    <w:rsid w:val="007156B8"/>
    <w:rsid w:val="00716BD0"/>
    <w:rsid w:val="00720298"/>
    <w:rsid w:val="00720A24"/>
    <w:rsid w:val="0072237A"/>
    <w:rsid w:val="00723508"/>
    <w:rsid w:val="0072470D"/>
    <w:rsid w:val="0072603A"/>
    <w:rsid w:val="00726D3C"/>
    <w:rsid w:val="00732386"/>
    <w:rsid w:val="0073514D"/>
    <w:rsid w:val="0073626C"/>
    <w:rsid w:val="00737723"/>
    <w:rsid w:val="00740ABB"/>
    <w:rsid w:val="00742CF6"/>
    <w:rsid w:val="007447F3"/>
    <w:rsid w:val="00750920"/>
    <w:rsid w:val="00751AEE"/>
    <w:rsid w:val="007523D3"/>
    <w:rsid w:val="0075388C"/>
    <w:rsid w:val="007547C5"/>
    <w:rsid w:val="0075499F"/>
    <w:rsid w:val="007563AF"/>
    <w:rsid w:val="00760550"/>
    <w:rsid w:val="00760B8D"/>
    <w:rsid w:val="007661C8"/>
    <w:rsid w:val="00766331"/>
    <w:rsid w:val="00767963"/>
    <w:rsid w:val="00767DD2"/>
    <w:rsid w:val="0077098D"/>
    <w:rsid w:val="00773073"/>
    <w:rsid w:val="0077701B"/>
    <w:rsid w:val="007813C3"/>
    <w:rsid w:val="00785958"/>
    <w:rsid w:val="00790B08"/>
    <w:rsid w:val="007931FA"/>
    <w:rsid w:val="00793A7F"/>
    <w:rsid w:val="00793BA2"/>
    <w:rsid w:val="007A219C"/>
    <w:rsid w:val="007A2202"/>
    <w:rsid w:val="007A3066"/>
    <w:rsid w:val="007A4861"/>
    <w:rsid w:val="007A6E1F"/>
    <w:rsid w:val="007A7BBA"/>
    <w:rsid w:val="007B0C50"/>
    <w:rsid w:val="007B1523"/>
    <w:rsid w:val="007B30AD"/>
    <w:rsid w:val="007B3A40"/>
    <w:rsid w:val="007B48F9"/>
    <w:rsid w:val="007C023F"/>
    <w:rsid w:val="007C1A43"/>
    <w:rsid w:val="007C2168"/>
    <w:rsid w:val="007C2F6A"/>
    <w:rsid w:val="007D0951"/>
    <w:rsid w:val="007D0FA1"/>
    <w:rsid w:val="007D43B1"/>
    <w:rsid w:val="007E0889"/>
    <w:rsid w:val="007E1C96"/>
    <w:rsid w:val="007E2C06"/>
    <w:rsid w:val="007E2D29"/>
    <w:rsid w:val="007E3739"/>
    <w:rsid w:val="007E5359"/>
    <w:rsid w:val="007E7949"/>
    <w:rsid w:val="007E7BED"/>
    <w:rsid w:val="007F438D"/>
    <w:rsid w:val="0080013E"/>
    <w:rsid w:val="008013A5"/>
    <w:rsid w:val="008013FB"/>
    <w:rsid w:val="00803D8D"/>
    <w:rsid w:val="00804986"/>
    <w:rsid w:val="00805A11"/>
    <w:rsid w:val="008075F1"/>
    <w:rsid w:val="00810800"/>
    <w:rsid w:val="0081149A"/>
    <w:rsid w:val="00813288"/>
    <w:rsid w:val="00814051"/>
    <w:rsid w:val="00815F46"/>
    <w:rsid w:val="008168FC"/>
    <w:rsid w:val="008226A2"/>
    <w:rsid w:val="00823915"/>
    <w:rsid w:val="00824727"/>
    <w:rsid w:val="00824B37"/>
    <w:rsid w:val="00830996"/>
    <w:rsid w:val="00831161"/>
    <w:rsid w:val="00831B68"/>
    <w:rsid w:val="008345F1"/>
    <w:rsid w:val="0083496E"/>
    <w:rsid w:val="00836FE0"/>
    <w:rsid w:val="0084259F"/>
    <w:rsid w:val="00843A2E"/>
    <w:rsid w:val="00851076"/>
    <w:rsid w:val="00851597"/>
    <w:rsid w:val="008527DF"/>
    <w:rsid w:val="008533DA"/>
    <w:rsid w:val="00862A14"/>
    <w:rsid w:val="008658D7"/>
    <w:rsid w:val="00865B07"/>
    <w:rsid w:val="008661FA"/>
    <w:rsid w:val="008667EA"/>
    <w:rsid w:val="00867C64"/>
    <w:rsid w:val="008707DD"/>
    <w:rsid w:val="00873D74"/>
    <w:rsid w:val="0087637F"/>
    <w:rsid w:val="00876AFB"/>
    <w:rsid w:val="008812BE"/>
    <w:rsid w:val="008815DF"/>
    <w:rsid w:val="00881C19"/>
    <w:rsid w:val="00885044"/>
    <w:rsid w:val="00892AD5"/>
    <w:rsid w:val="00894209"/>
    <w:rsid w:val="0089533E"/>
    <w:rsid w:val="00895370"/>
    <w:rsid w:val="008A05E8"/>
    <w:rsid w:val="008A1512"/>
    <w:rsid w:val="008A32DD"/>
    <w:rsid w:val="008A3328"/>
    <w:rsid w:val="008A3DAE"/>
    <w:rsid w:val="008A7CC4"/>
    <w:rsid w:val="008B11DC"/>
    <w:rsid w:val="008B4C78"/>
    <w:rsid w:val="008B729B"/>
    <w:rsid w:val="008C0D25"/>
    <w:rsid w:val="008C7691"/>
    <w:rsid w:val="008D1182"/>
    <w:rsid w:val="008D1370"/>
    <w:rsid w:val="008D254D"/>
    <w:rsid w:val="008D2B31"/>
    <w:rsid w:val="008D32B9"/>
    <w:rsid w:val="008D3D83"/>
    <w:rsid w:val="008D433B"/>
    <w:rsid w:val="008D4A16"/>
    <w:rsid w:val="008D4CE3"/>
    <w:rsid w:val="008D7512"/>
    <w:rsid w:val="008D7C69"/>
    <w:rsid w:val="008E1C60"/>
    <w:rsid w:val="008E1EAD"/>
    <w:rsid w:val="008E2C3A"/>
    <w:rsid w:val="008E566E"/>
    <w:rsid w:val="008F037F"/>
    <w:rsid w:val="008F079B"/>
    <w:rsid w:val="008F2216"/>
    <w:rsid w:val="008F23A5"/>
    <w:rsid w:val="0090161A"/>
    <w:rsid w:val="00901EB6"/>
    <w:rsid w:val="00902AAE"/>
    <w:rsid w:val="00904C62"/>
    <w:rsid w:val="00906B10"/>
    <w:rsid w:val="00907C84"/>
    <w:rsid w:val="0091145A"/>
    <w:rsid w:val="0091406A"/>
    <w:rsid w:val="009163C6"/>
    <w:rsid w:val="00922BA8"/>
    <w:rsid w:val="00924DAC"/>
    <w:rsid w:val="00926452"/>
    <w:rsid w:val="009267A4"/>
    <w:rsid w:val="00927058"/>
    <w:rsid w:val="009277C7"/>
    <w:rsid w:val="00933700"/>
    <w:rsid w:val="009348C3"/>
    <w:rsid w:val="00936238"/>
    <w:rsid w:val="00936424"/>
    <w:rsid w:val="00937A58"/>
    <w:rsid w:val="00942750"/>
    <w:rsid w:val="00943744"/>
    <w:rsid w:val="009450CE"/>
    <w:rsid w:val="009459BB"/>
    <w:rsid w:val="00947179"/>
    <w:rsid w:val="0095164B"/>
    <w:rsid w:val="00951A07"/>
    <w:rsid w:val="00954090"/>
    <w:rsid w:val="00956D26"/>
    <w:rsid w:val="009573E7"/>
    <w:rsid w:val="00957BAC"/>
    <w:rsid w:val="00960B04"/>
    <w:rsid w:val="00963E05"/>
    <w:rsid w:val="00964A45"/>
    <w:rsid w:val="0096589E"/>
    <w:rsid w:val="00965ABD"/>
    <w:rsid w:val="00965EC1"/>
    <w:rsid w:val="00966CDB"/>
    <w:rsid w:val="00967843"/>
    <w:rsid w:val="00967BB2"/>
    <w:rsid w:val="00967D54"/>
    <w:rsid w:val="00971028"/>
    <w:rsid w:val="009714ED"/>
    <w:rsid w:val="009760C9"/>
    <w:rsid w:val="00980393"/>
    <w:rsid w:val="00980895"/>
    <w:rsid w:val="009919DF"/>
    <w:rsid w:val="00993B84"/>
    <w:rsid w:val="00996483"/>
    <w:rsid w:val="00996E1C"/>
    <w:rsid w:val="00996F5A"/>
    <w:rsid w:val="009A1C18"/>
    <w:rsid w:val="009A44C8"/>
    <w:rsid w:val="009A4A9D"/>
    <w:rsid w:val="009A61CB"/>
    <w:rsid w:val="009B041A"/>
    <w:rsid w:val="009B0C2A"/>
    <w:rsid w:val="009B4470"/>
    <w:rsid w:val="009B5405"/>
    <w:rsid w:val="009B7068"/>
    <w:rsid w:val="009B75AC"/>
    <w:rsid w:val="009C2D69"/>
    <w:rsid w:val="009C37C3"/>
    <w:rsid w:val="009C7C86"/>
    <w:rsid w:val="009D2FF7"/>
    <w:rsid w:val="009D4718"/>
    <w:rsid w:val="009D584F"/>
    <w:rsid w:val="009D5CF8"/>
    <w:rsid w:val="009E3FBD"/>
    <w:rsid w:val="009E4333"/>
    <w:rsid w:val="009E52C1"/>
    <w:rsid w:val="009E7884"/>
    <w:rsid w:val="009E788A"/>
    <w:rsid w:val="009F024C"/>
    <w:rsid w:val="009F08D6"/>
    <w:rsid w:val="009F0E08"/>
    <w:rsid w:val="009F351B"/>
    <w:rsid w:val="00A00489"/>
    <w:rsid w:val="00A02FCF"/>
    <w:rsid w:val="00A0565E"/>
    <w:rsid w:val="00A06747"/>
    <w:rsid w:val="00A11C36"/>
    <w:rsid w:val="00A1763D"/>
    <w:rsid w:val="00A17CEC"/>
    <w:rsid w:val="00A234E3"/>
    <w:rsid w:val="00A27810"/>
    <w:rsid w:val="00A27EF0"/>
    <w:rsid w:val="00A32F01"/>
    <w:rsid w:val="00A3478F"/>
    <w:rsid w:val="00A4102C"/>
    <w:rsid w:val="00A42361"/>
    <w:rsid w:val="00A44910"/>
    <w:rsid w:val="00A4576A"/>
    <w:rsid w:val="00A471B4"/>
    <w:rsid w:val="00A479D0"/>
    <w:rsid w:val="00A50B20"/>
    <w:rsid w:val="00A51390"/>
    <w:rsid w:val="00A54390"/>
    <w:rsid w:val="00A549E7"/>
    <w:rsid w:val="00A57D93"/>
    <w:rsid w:val="00A60D13"/>
    <w:rsid w:val="00A655A3"/>
    <w:rsid w:val="00A7223D"/>
    <w:rsid w:val="00A72745"/>
    <w:rsid w:val="00A75924"/>
    <w:rsid w:val="00A76EFC"/>
    <w:rsid w:val="00A77DDA"/>
    <w:rsid w:val="00A80AD9"/>
    <w:rsid w:val="00A86F94"/>
    <w:rsid w:val="00A87D50"/>
    <w:rsid w:val="00A91010"/>
    <w:rsid w:val="00A93740"/>
    <w:rsid w:val="00A97F29"/>
    <w:rsid w:val="00AA0BE3"/>
    <w:rsid w:val="00AA286E"/>
    <w:rsid w:val="00AA3EBB"/>
    <w:rsid w:val="00AA4E28"/>
    <w:rsid w:val="00AA702E"/>
    <w:rsid w:val="00AA735B"/>
    <w:rsid w:val="00AA7499"/>
    <w:rsid w:val="00AA7D26"/>
    <w:rsid w:val="00AB0964"/>
    <w:rsid w:val="00AB0E44"/>
    <w:rsid w:val="00AB11C0"/>
    <w:rsid w:val="00AB205E"/>
    <w:rsid w:val="00AB3533"/>
    <w:rsid w:val="00AB38A8"/>
    <w:rsid w:val="00AB3E30"/>
    <w:rsid w:val="00AB4012"/>
    <w:rsid w:val="00AB5011"/>
    <w:rsid w:val="00AC1307"/>
    <w:rsid w:val="00AC54D4"/>
    <w:rsid w:val="00AC55DD"/>
    <w:rsid w:val="00AC5C35"/>
    <w:rsid w:val="00AC7368"/>
    <w:rsid w:val="00AC7B7D"/>
    <w:rsid w:val="00AC7C0F"/>
    <w:rsid w:val="00AD16B9"/>
    <w:rsid w:val="00AD4C9C"/>
    <w:rsid w:val="00AD5208"/>
    <w:rsid w:val="00AE34DB"/>
    <w:rsid w:val="00AE377D"/>
    <w:rsid w:val="00AE4110"/>
    <w:rsid w:val="00AE4210"/>
    <w:rsid w:val="00AF0EBA"/>
    <w:rsid w:val="00AF48E5"/>
    <w:rsid w:val="00AF5BFE"/>
    <w:rsid w:val="00AF7D0B"/>
    <w:rsid w:val="00B000EC"/>
    <w:rsid w:val="00B02C8A"/>
    <w:rsid w:val="00B073C7"/>
    <w:rsid w:val="00B07930"/>
    <w:rsid w:val="00B11FEE"/>
    <w:rsid w:val="00B13F7B"/>
    <w:rsid w:val="00B14F8C"/>
    <w:rsid w:val="00B16867"/>
    <w:rsid w:val="00B17FBD"/>
    <w:rsid w:val="00B20DAB"/>
    <w:rsid w:val="00B20F53"/>
    <w:rsid w:val="00B21F42"/>
    <w:rsid w:val="00B26423"/>
    <w:rsid w:val="00B271D5"/>
    <w:rsid w:val="00B27830"/>
    <w:rsid w:val="00B315A6"/>
    <w:rsid w:val="00B31813"/>
    <w:rsid w:val="00B33365"/>
    <w:rsid w:val="00B35F88"/>
    <w:rsid w:val="00B417F4"/>
    <w:rsid w:val="00B417F7"/>
    <w:rsid w:val="00B43DF1"/>
    <w:rsid w:val="00B46507"/>
    <w:rsid w:val="00B47B95"/>
    <w:rsid w:val="00B51204"/>
    <w:rsid w:val="00B52512"/>
    <w:rsid w:val="00B5331B"/>
    <w:rsid w:val="00B5354A"/>
    <w:rsid w:val="00B55948"/>
    <w:rsid w:val="00B55C7E"/>
    <w:rsid w:val="00B57B36"/>
    <w:rsid w:val="00B57E6F"/>
    <w:rsid w:val="00B62694"/>
    <w:rsid w:val="00B64D77"/>
    <w:rsid w:val="00B66875"/>
    <w:rsid w:val="00B701EF"/>
    <w:rsid w:val="00B70F95"/>
    <w:rsid w:val="00B71176"/>
    <w:rsid w:val="00B864A8"/>
    <w:rsid w:val="00B8686D"/>
    <w:rsid w:val="00B90922"/>
    <w:rsid w:val="00B920CB"/>
    <w:rsid w:val="00B93F69"/>
    <w:rsid w:val="00B947BD"/>
    <w:rsid w:val="00B951FD"/>
    <w:rsid w:val="00BA0986"/>
    <w:rsid w:val="00BA1393"/>
    <w:rsid w:val="00BA44E3"/>
    <w:rsid w:val="00BA6AA8"/>
    <w:rsid w:val="00BB1A4F"/>
    <w:rsid w:val="00BB1DDC"/>
    <w:rsid w:val="00BB1E4D"/>
    <w:rsid w:val="00BB2542"/>
    <w:rsid w:val="00BB3A91"/>
    <w:rsid w:val="00BB7B82"/>
    <w:rsid w:val="00BC30C9"/>
    <w:rsid w:val="00BC3415"/>
    <w:rsid w:val="00BC6884"/>
    <w:rsid w:val="00BD077D"/>
    <w:rsid w:val="00BE0C74"/>
    <w:rsid w:val="00BE1522"/>
    <w:rsid w:val="00BE1837"/>
    <w:rsid w:val="00BE3E58"/>
    <w:rsid w:val="00BE6FDA"/>
    <w:rsid w:val="00BE70BF"/>
    <w:rsid w:val="00BF0571"/>
    <w:rsid w:val="00BF1EA4"/>
    <w:rsid w:val="00BF201F"/>
    <w:rsid w:val="00BF7803"/>
    <w:rsid w:val="00C01616"/>
    <w:rsid w:val="00C0162B"/>
    <w:rsid w:val="00C068ED"/>
    <w:rsid w:val="00C10268"/>
    <w:rsid w:val="00C10EEA"/>
    <w:rsid w:val="00C11D8C"/>
    <w:rsid w:val="00C147AE"/>
    <w:rsid w:val="00C20419"/>
    <w:rsid w:val="00C212D4"/>
    <w:rsid w:val="00C21DE2"/>
    <w:rsid w:val="00C22E0C"/>
    <w:rsid w:val="00C24E81"/>
    <w:rsid w:val="00C30960"/>
    <w:rsid w:val="00C345B1"/>
    <w:rsid w:val="00C35F3E"/>
    <w:rsid w:val="00C37C13"/>
    <w:rsid w:val="00C40142"/>
    <w:rsid w:val="00C431C2"/>
    <w:rsid w:val="00C437A4"/>
    <w:rsid w:val="00C441C3"/>
    <w:rsid w:val="00C44F81"/>
    <w:rsid w:val="00C47FEF"/>
    <w:rsid w:val="00C51225"/>
    <w:rsid w:val="00C52C3C"/>
    <w:rsid w:val="00C57182"/>
    <w:rsid w:val="00C57863"/>
    <w:rsid w:val="00C62293"/>
    <w:rsid w:val="00C640AF"/>
    <w:rsid w:val="00C655FD"/>
    <w:rsid w:val="00C74787"/>
    <w:rsid w:val="00C75407"/>
    <w:rsid w:val="00C75460"/>
    <w:rsid w:val="00C776BF"/>
    <w:rsid w:val="00C81F59"/>
    <w:rsid w:val="00C8209F"/>
    <w:rsid w:val="00C870A8"/>
    <w:rsid w:val="00C87925"/>
    <w:rsid w:val="00C87ED0"/>
    <w:rsid w:val="00C90265"/>
    <w:rsid w:val="00C93F25"/>
    <w:rsid w:val="00C94434"/>
    <w:rsid w:val="00C957AE"/>
    <w:rsid w:val="00C96D50"/>
    <w:rsid w:val="00CA0D75"/>
    <w:rsid w:val="00CA1C95"/>
    <w:rsid w:val="00CA2ED7"/>
    <w:rsid w:val="00CA38DC"/>
    <w:rsid w:val="00CA43A9"/>
    <w:rsid w:val="00CA52E4"/>
    <w:rsid w:val="00CA53DF"/>
    <w:rsid w:val="00CA5A9C"/>
    <w:rsid w:val="00CA7E4D"/>
    <w:rsid w:val="00CB165D"/>
    <w:rsid w:val="00CB226D"/>
    <w:rsid w:val="00CB293C"/>
    <w:rsid w:val="00CB3F36"/>
    <w:rsid w:val="00CB55EB"/>
    <w:rsid w:val="00CC208D"/>
    <w:rsid w:val="00CC2ED2"/>
    <w:rsid w:val="00CC41D4"/>
    <w:rsid w:val="00CC422A"/>
    <w:rsid w:val="00CC48AC"/>
    <w:rsid w:val="00CC4C20"/>
    <w:rsid w:val="00CC7601"/>
    <w:rsid w:val="00CC7A39"/>
    <w:rsid w:val="00CD3145"/>
    <w:rsid w:val="00CD3517"/>
    <w:rsid w:val="00CD4C77"/>
    <w:rsid w:val="00CD5FE2"/>
    <w:rsid w:val="00CD6F68"/>
    <w:rsid w:val="00CE2F10"/>
    <w:rsid w:val="00CE5756"/>
    <w:rsid w:val="00CE752C"/>
    <w:rsid w:val="00CE7C68"/>
    <w:rsid w:val="00CF2573"/>
    <w:rsid w:val="00CF4A5F"/>
    <w:rsid w:val="00D010FE"/>
    <w:rsid w:val="00D02A20"/>
    <w:rsid w:val="00D02B4C"/>
    <w:rsid w:val="00D040C4"/>
    <w:rsid w:val="00D04146"/>
    <w:rsid w:val="00D05F6C"/>
    <w:rsid w:val="00D100E2"/>
    <w:rsid w:val="00D13E3F"/>
    <w:rsid w:val="00D148D3"/>
    <w:rsid w:val="00D1615C"/>
    <w:rsid w:val="00D177FC"/>
    <w:rsid w:val="00D17CB0"/>
    <w:rsid w:val="00D2021C"/>
    <w:rsid w:val="00D20608"/>
    <w:rsid w:val="00D2082F"/>
    <w:rsid w:val="00D20AD1"/>
    <w:rsid w:val="00D2259F"/>
    <w:rsid w:val="00D277C1"/>
    <w:rsid w:val="00D31C7C"/>
    <w:rsid w:val="00D32B5D"/>
    <w:rsid w:val="00D33355"/>
    <w:rsid w:val="00D35BDB"/>
    <w:rsid w:val="00D35C61"/>
    <w:rsid w:val="00D439FD"/>
    <w:rsid w:val="00D46B7E"/>
    <w:rsid w:val="00D55BA7"/>
    <w:rsid w:val="00D56F33"/>
    <w:rsid w:val="00D57C84"/>
    <w:rsid w:val="00D6057D"/>
    <w:rsid w:val="00D62BC6"/>
    <w:rsid w:val="00D63199"/>
    <w:rsid w:val="00D6483C"/>
    <w:rsid w:val="00D65436"/>
    <w:rsid w:val="00D67488"/>
    <w:rsid w:val="00D67704"/>
    <w:rsid w:val="00D71640"/>
    <w:rsid w:val="00D718D3"/>
    <w:rsid w:val="00D7301E"/>
    <w:rsid w:val="00D75A9C"/>
    <w:rsid w:val="00D768F5"/>
    <w:rsid w:val="00D77AEE"/>
    <w:rsid w:val="00D8005D"/>
    <w:rsid w:val="00D836C5"/>
    <w:rsid w:val="00D84576"/>
    <w:rsid w:val="00D86DD5"/>
    <w:rsid w:val="00D91804"/>
    <w:rsid w:val="00D940AD"/>
    <w:rsid w:val="00DA1399"/>
    <w:rsid w:val="00DA1B9C"/>
    <w:rsid w:val="00DA24C6"/>
    <w:rsid w:val="00DA321C"/>
    <w:rsid w:val="00DA355E"/>
    <w:rsid w:val="00DA4217"/>
    <w:rsid w:val="00DA4D7B"/>
    <w:rsid w:val="00DA4FB5"/>
    <w:rsid w:val="00DA5DD7"/>
    <w:rsid w:val="00DA7CFD"/>
    <w:rsid w:val="00DB1F6A"/>
    <w:rsid w:val="00DB66F8"/>
    <w:rsid w:val="00DC5ED9"/>
    <w:rsid w:val="00DC7A03"/>
    <w:rsid w:val="00DD271C"/>
    <w:rsid w:val="00DD53D6"/>
    <w:rsid w:val="00DE264A"/>
    <w:rsid w:val="00DE2CF1"/>
    <w:rsid w:val="00DE6264"/>
    <w:rsid w:val="00DE7CCC"/>
    <w:rsid w:val="00DF35BA"/>
    <w:rsid w:val="00DF4C4E"/>
    <w:rsid w:val="00DF5072"/>
    <w:rsid w:val="00DF5BD4"/>
    <w:rsid w:val="00DF7671"/>
    <w:rsid w:val="00E02D18"/>
    <w:rsid w:val="00E041E7"/>
    <w:rsid w:val="00E119A1"/>
    <w:rsid w:val="00E152C3"/>
    <w:rsid w:val="00E16B93"/>
    <w:rsid w:val="00E22105"/>
    <w:rsid w:val="00E23CA1"/>
    <w:rsid w:val="00E30773"/>
    <w:rsid w:val="00E32821"/>
    <w:rsid w:val="00E354D0"/>
    <w:rsid w:val="00E409A8"/>
    <w:rsid w:val="00E50C0F"/>
    <w:rsid w:val="00E50C12"/>
    <w:rsid w:val="00E51925"/>
    <w:rsid w:val="00E53614"/>
    <w:rsid w:val="00E55524"/>
    <w:rsid w:val="00E5596F"/>
    <w:rsid w:val="00E55AEF"/>
    <w:rsid w:val="00E56815"/>
    <w:rsid w:val="00E56873"/>
    <w:rsid w:val="00E57EDC"/>
    <w:rsid w:val="00E62E26"/>
    <w:rsid w:val="00E62F29"/>
    <w:rsid w:val="00E65B91"/>
    <w:rsid w:val="00E70C0B"/>
    <w:rsid w:val="00E7209D"/>
    <w:rsid w:val="00E723BB"/>
    <w:rsid w:val="00E72446"/>
    <w:rsid w:val="00E72EAD"/>
    <w:rsid w:val="00E7306B"/>
    <w:rsid w:val="00E77223"/>
    <w:rsid w:val="00E77D25"/>
    <w:rsid w:val="00E83926"/>
    <w:rsid w:val="00E8528B"/>
    <w:rsid w:val="00E85B94"/>
    <w:rsid w:val="00E85DEA"/>
    <w:rsid w:val="00E92C24"/>
    <w:rsid w:val="00E92E2B"/>
    <w:rsid w:val="00E93303"/>
    <w:rsid w:val="00E95F97"/>
    <w:rsid w:val="00E97705"/>
    <w:rsid w:val="00E9770A"/>
    <w:rsid w:val="00E97765"/>
    <w:rsid w:val="00E978D0"/>
    <w:rsid w:val="00EA001C"/>
    <w:rsid w:val="00EA0A20"/>
    <w:rsid w:val="00EA0AD4"/>
    <w:rsid w:val="00EA164D"/>
    <w:rsid w:val="00EA1EE9"/>
    <w:rsid w:val="00EA2FEE"/>
    <w:rsid w:val="00EA4613"/>
    <w:rsid w:val="00EA7F91"/>
    <w:rsid w:val="00EB130B"/>
    <w:rsid w:val="00EB130C"/>
    <w:rsid w:val="00EB1523"/>
    <w:rsid w:val="00EB191F"/>
    <w:rsid w:val="00EB73ED"/>
    <w:rsid w:val="00EB7A77"/>
    <w:rsid w:val="00EC060A"/>
    <w:rsid w:val="00EC0715"/>
    <w:rsid w:val="00EC0E49"/>
    <w:rsid w:val="00EC101F"/>
    <w:rsid w:val="00EC1D9F"/>
    <w:rsid w:val="00EC1F36"/>
    <w:rsid w:val="00EC75B9"/>
    <w:rsid w:val="00ED2FCF"/>
    <w:rsid w:val="00ED7EC8"/>
    <w:rsid w:val="00EE0131"/>
    <w:rsid w:val="00EE17B0"/>
    <w:rsid w:val="00EE51DF"/>
    <w:rsid w:val="00EE6AE0"/>
    <w:rsid w:val="00EF06D9"/>
    <w:rsid w:val="00EF41EB"/>
    <w:rsid w:val="00EF5869"/>
    <w:rsid w:val="00EF5B92"/>
    <w:rsid w:val="00EF71AB"/>
    <w:rsid w:val="00F00A3A"/>
    <w:rsid w:val="00F00F59"/>
    <w:rsid w:val="00F0425A"/>
    <w:rsid w:val="00F054DD"/>
    <w:rsid w:val="00F07750"/>
    <w:rsid w:val="00F10349"/>
    <w:rsid w:val="00F11B2F"/>
    <w:rsid w:val="00F140F0"/>
    <w:rsid w:val="00F217C8"/>
    <w:rsid w:val="00F23C00"/>
    <w:rsid w:val="00F23E59"/>
    <w:rsid w:val="00F25DD2"/>
    <w:rsid w:val="00F3049E"/>
    <w:rsid w:val="00F30C64"/>
    <w:rsid w:val="00F32BA2"/>
    <w:rsid w:val="00F32CDB"/>
    <w:rsid w:val="00F33426"/>
    <w:rsid w:val="00F34712"/>
    <w:rsid w:val="00F412AB"/>
    <w:rsid w:val="00F430A5"/>
    <w:rsid w:val="00F436AB"/>
    <w:rsid w:val="00F46BD8"/>
    <w:rsid w:val="00F46D55"/>
    <w:rsid w:val="00F47FE8"/>
    <w:rsid w:val="00F5043F"/>
    <w:rsid w:val="00F565FE"/>
    <w:rsid w:val="00F608EF"/>
    <w:rsid w:val="00F609D6"/>
    <w:rsid w:val="00F63A70"/>
    <w:rsid w:val="00F63D8C"/>
    <w:rsid w:val="00F64C4E"/>
    <w:rsid w:val="00F67E77"/>
    <w:rsid w:val="00F71D6C"/>
    <w:rsid w:val="00F734FD"/>
    <w:rsid w:val="00F7534E"/>
    <w:rsid w:val="00F77E7E"/>
    <w:rsid w:val="00F8498C"/>
    <w:rsid w:val="00F85DC4"/>
    <w:rsid w:val="00F86B85"/>
    <w:rsid w:val="00F919A0"/>
    <w:rsid w:val="00F92A11"/>
    <w:rsid w:val="00F93EDF"/>
    <w:rsid w:val="00F95208"/>
    <w:rsid w:val="00FA1802"/>
    <w:rsid w:val="00FA2190"/>
    <w:rsid w:val="00FA21D0"/>
    <w:rsid w:val="00FA3088"/>
    <w:rsid w:val="00FA5528"/>
    <w:rsid w:val="00FA5F5F"/>
    <w:rsid w:val="00FB5297"/>
    <w:rsid w:val="00FB730C"/>
    <w:rsid w:val="00FC09D9"/>
    <w:rsid w:val="00FC0DA1"/>
    <w:rsid w:val="00FC2695"/>
    <w:rsid w:val="00FC3A00"/>
    <w:rsid w:val="00FC3E03"/>
    <w:rsid w:val="00FC3FC1"/>
    <w:rsid w:val="00FD1D06"/>
    <w:rsid w:val="00FD2995"/>
    <w:rsid w:val="00FD4A0E"/>
    <w:rsid w:val="00FD66C6"/>
    <w:rsid w:val="00FD7854"/>
    <w:rsid w:val="00FE1D7E"/>
    <w:rsid w:val="00FE2F6A"/>
    <w:rsid w:val="00FE7311"/>
    <w:rsid w:val="00FF303F"/>
    <w:rsid w:val="00FF4F7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51C2FB7C-2C46-485A-8C8C-1AEF441BC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Cmsor1">
    <w:name w:val="heading 1"/>
    <w:basedOn w:val="CETHeading1"/>
    <w:next w:val="Norml"/>
    <w:link w:val="Cmsor1Char"/>
    <w:uiPriority w:val="9"/>
    <w:rsid w:val="004F5E36"/>
    <w:pPr>
      <w:tabs>
        <w:tab w:val="clear" w:pos="360"/>
        <w:tab w:val="right" w:pos="7100"/>
      </w:tabs>
      <w:jc w:val="both"/>
      <w:outlineLvl w:val="0"/>
    </w:pPr>
    <w:rPr>
      <w:lang w:val="en-GB"/>
    </w:rPr>
  </w:style>
  <w:style w:type="paragraph" w:styleId="Cmsor2">
    <w:name w:val="heading 2"/>
    <w:basedOn w:val="Norml"/>
    <w:next w:val="Norml"/>
    <w:link w:val="Cmsor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B6E9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gyszertblzat1">
    <w:name w:val="Table Simple 1"/>
    <w:basedOn w:val="Normltblzat"/>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B6E9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Jegyzethivatkozs">
    <w:name w:val="annotation reference"/>
    <w:basedOn w:val="Bekezdsalapbettpusa"/>
    <w:uiPriority w:val="99"/>
    <w:semiHidden/>
    <w:unhideWhenUsed/>
    <w:rsid w:val="004577FE"/>
    <w:rPr>
      <w:sz w:val="16"/>
      <w:szCs w:val="16"/>
    </w:rPr>
  </w:style>
  <w:style w:type="paragraph" w:styleId="Buborkszveg">
    <w:name w:val="Balloon Text"/>
    <w:basedOn w:val="Norml"/>
    <w:link w:val="BuborkszvegChar"/>
    <w:uiPriority w:val="99"/>
    <w:semiHidden/>
    <w:unhideWhenUsed/>
    <w:rsid w:val="000D34B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34BE"/>
    <w:rPr>
      <w:rFonts w:ascii="Tahoma" w:hAnsi="Tahoma" w:cs="Tahoma"/>
      <w:sz w:val="16"/>
      <w:szCs w:val="16"/>
    </w:rPr>
  </w:style>
  <w:style w:type="paragraph" w:styleId="Irodalomjegyzk">
    <w:name w:val="Bibliography"/>
    <w:basedOn w:val="CETReferencetext"/>
    <w:uiPriority w:val="37"/>
    <w:unhideWhenUsed/>
    <w:rsid w:val="00631B33"/>
    <w:pPr>
      <w:spacing w:line="240" w:lineRule="auto"/>
      <w:ind w:left="720" w:hanging="720"/>
    </w:pPr>
  </w:style>
  <w:style w:type="paragraph" w:styleId="Szvegtrzs2">
    <w:name w:val="Body Text 2"/>
    <w:basedOn w:val="Norml"/>
    <w:link w:val="Szvegtrzs2Char"/>
    <w:uiPriority w:val="99"/>
    <w:semiHidden/>
    <w:unhideWhenUsed/>
    <w:rsid w:val="0003148D"/>
    <w:pPr>
      <w:spacing w:after="120" w:line="480" w:lineRule="auto"/>
    </w:pPr>
  </w:style>
  <w:style w:type="character" w:customStyle="1" w:styleId="Szvegtrzs2Char">
    <w:name w:val="Szövegtörzs 2 Char"/>
    <w:basedOn w:val="Bekezdsalapbettpusa"/>
    <w:link w:val="Szvegtrzs2"/>
    <w:uiPriority w:val="99"/>
    <w:semiHidden/>
    <w:rsid w:val="0003148D"/>
  </w:style>
  <w:style w:type="paragraph" w:styleId="Szvegtrzs3">
    <w:name w:val="Body Text 3"/>
    <w:basedOn w:val="Norml"/>
    <w:link w:val="Szvegtrzs3Char"/>
    <w:uiPriority w:val="99"/>
    <w:semiHidden/>
    <w:unhideWhenUsed/>
    <w:rsid w:val="0003148D"/>
    <w:pPr>
      <w:spacing w:after="120"/>
    </w:pPr>
    <w:rPr>
      <w:sz w:val="16"/>
      <w:szCs w:val="16"/>
    </w:rPr>
  </w:style>
  <w:style w:type="character" w:customStyle="1" w:styleId="Szvegtrzs3Char">
    <w:name w:val="Szövegtörzs 3 Char"/>
    <w:basedOn w:val="Bekezdsalapbettpusa"/>
    <w:link w:val="Szvegtrzs3"/>
    <w:uiPriority w:val="99"/>
    <w:semiHidden/>
    <w:rsid w:val="0003148D"/>
    <w:rPr>
      <w:sz w:val="16"/>
      <w:szCs w:val="16"/>
    </w:rPr>
  </w:style>
  <w:style w:type="paragraph" w:styleId="Szvegtrzs">
    <w:name w:val="Body Text"/>
    <w:basedOn w:val="Norml"/>
    <w:link w:val="SzvegtrzsChar"/>
    <w:uiPriority w:val="99"/>
    <w:semiHidden/>
    <w:unhideWhenUsed/>
    <w:rsid w:val="0003148D"/>
    <w:pPr>
      <w:spacing w:after="120"/>
    </w:pPr>
  </w:style>
  <w:style w:type="character" w:customStyle="1" w:styleId="SzvegtrzsChar">
    <w:name w:val="Szövegtörzs Char"/>
    <w:basedOn w:val="Bekezdsalapbettpusa"/>
    <w:link w:val="Szvegtrzs"/>
    <w:uiPriority w:val="99"/>
    <w:semiHidden/>
    <w:rsid w:val="0003148D"/>
  </w:style>
  <w:style w:type="paragraph" w:styleId="Dtum">
    <w:name w:val="Date"/>
    <w:basedOn w:val="Norml"/>
    <w:next w:val="Norml"/>
    <w:link w:val="DtumChar"/>
    <w:uiPriority w:val="99"/>
    <w:semiHidden/>
    <w:unhideWhenUsed/>
    <w:rsid w:val="0003148D"/>
  </w:style>
  <w:style w:type="character" w:customStyle="1" w:styleId="DtumChar">
    <w:name w:val="Dátum Char"/>
    <w:basedOn w:val="Bekezdsalapbettpusa"/>
    <w:link w:val="Dtum"/>
    <w:uiPriority w:val="99"/>
    <w:semiHidden/>
    <w:rsid w:val="0003148D"/>
  </w:style>
  <w:style w:type="paragraph" w:styleId="Kpalrs">
    <w:name w:val="caption"/>
    <w:basedOn w:val="Norml"/>
    <w:next w:val="Norml"/>
    <w:uiPriority w:val="35"/>
    <w:unhideWhenUsed/>
    <w:qFormat/>
    <w:rsid w:val="0003148D"/>
    <w:pPr>
      <w:spacing w:line="240" w:lineRule="auto"/>
    </w:pPr>
    <w:rPr>
      <w:b/>
      <w:bCs/>
      <w:color w:val="4F81BD" w:themeColor="accent1"/>
      <w:szCs w:val="18"/>
    </w:rPr>
  </w:style>
  <w:style w:type="paragraph" w:styleId="Lista">
    <w:name w:val="List"/>
    <w:basedOn w:val="Norml"/>
    <w:uiPriority w:val="99"/>
    <w:semiHidden/>
    <w:unhideWhenUsed/>
    <w:rsid w:val="0003148D"/>
    <w:pPr>
      <w:ind w:left="283" w:hanging="283"/>
      <w:contextualSpacing/>
    </w:pPr>
  </w:style>
  <w:style w:type="paragraph" w:styleId="Lista2">
    <w:name w:val="List 2"/>
    <w:basedOn w:val="Norml"/>
    <w:uiPriority w:val="99"/>
    <w:semiHidden/>
    <w:unhideWhenUsed/>
    <w:rsid w:val="0003148D"/>
    <w:pPr>
      <w:ind w:left="566" w:hanging="283"/>
      <w:contextualSpacing/>
    </w:pPr>
  </w:style>
  <w:style w:type="paragraph" w:styleId="Lista3">
    <w:name w:val="List 3"/>
    <w:basedOn w:val="Norml"/>
    <w:uiPriority w:val="99"/>
    <w:semiHidden/>
    <w:unhideWhenUsed/>
    <w:rsid w:val="0003148D"/>
    <w:pPr>
      <w:ind w:left="849" w:hanging="283"/>
      <w:contextualSpacing/>
    </w:pPr>
  </w:style>
  <w:style w:type="paragraph" w:styleId="Lista4">
    <w:name w:val="List 4"/>
    <w:basedOn w:val="Norml"/>
    <w:uiPriority w:val="99"/>
    <w:semiHidden/>
    <w:unhideWhenUsed/>
    <w:rsid w:val="0003148D"/>
    <w:pPr>
      <w:ind w:left="1132" w:hanging="283"/>
      <w:contextualSpacing/>
    </w:pPr>
  </w:style>
  <w:style w:type="paragraph" w:styleId="Lista5">
    <w:name w:val="List 5"/>
    <w:basedOn w:val="Norml"/>
    <w:uiPriority w:val="99"/>
    <w:semiHidden/>
    <w:unhideWhenUsed/>
    <w:rsid w:val="0003148D"/>
    <w:pPr>
      <w:ind w:left="1415" w:hanging="283"/>
      <w:contextualSpacing/>
    </w:pPr>
  </w:style>
  <w:style w:type="paragraph" w:styleId="Listafolytatsa">
    <w:name w:val="List Continue"/>
    <w:basedOn w:val="Norml"/>
    <w:uiPriority w:val="99"/>
    <w:semiHidden/>
    <w:unhideWhenUsed/>
    <w:rsid w:val="0003148D"/>
    <w:pPr>
      <w:spacing w:after="120"/>
      <w:ind w:left="283"/>
      <w:contextualSpacing/>
    </w:pPr>
  </w:style>
  <w:style w:type="paragraph" w:styleId="Listafolytatsa2">
    <w:name w:val="List Continue 2"/>
    <w:basedOn w:val="Norml"/>
    <w:uiPriority w:val="99"/>
    <w:semiHidden/>
    <w:unhideWhenUsed/>
    <w:rsid w:val="0003148D"/>
    <w:pPr>
      <w:spacing w:after="120"/>
      <w:ind w:left="566"/>
      <w:contextualSpacing/>
    </w:pPr>
  </w:style>
  <w:style w:type="paragraph" w:styleId="Listafolytatsa3">
    <w:name w:val="List Continue 3"/>
    <w:basedOn w:val="Norml"/>
    <w:uiPriority w:val="99"/>
    <w:semiHidden/>
    <w:unhideWhenUsed/>
    <w:rsid w:val="0003148D"/>
    <w:pPr>
      <w:spacing w:after="120"/>
      <w:ind w:left="849"/>
      <w:contextualSpacing/>
    </w:pPr>
  </w:style>
  <w:style w:type="paragraph" w:styleId="Listafolytatsa4">
    <w:name w:val="List Continue 4"/>
    <w:basedOn w:val="Norml"/>
    <w:uiPriority w:val="99"/>
    <w:semiHidden/>
    <w:unhideWhenUsed/>
    <w:rsid w:val="0003148D"/>
    <w:pPr>
      <w:spacing w:after="120"/>
      <w:ind w:left="1132"/>
      <w:contextualSpacing/>
    </w:pPr>
  </w:style>
  <w:style w:type="paragraph" w:styleId="Listafolytatsa5">
    <w:name w:val="List Continue 5"/>
    <w:basedOn w:val="Norml"/>
    <w:uiPriority w:val="99"/>
    <w:semiHidden/>
    <w:unhideWhenUsed/>
    <w:rsid w:val="0003148D"/>
    <w:pPr>
      <w:spacing w:after="120"/>
      <w:ind w:left="1415"/>
      <w:contextualSpacing/>
    </w:pPr>
  </w:style>
  <w:style w:type="paragraph" w:styleId="Alrs">
    <w:name w:val="Signature"/>
    <w:basedOn w:val="Norml"/>
    <w:link w:val="AlrsChar"/>
    <w:uiPriority w:val="99"/>
    <w:semiHidden/>
    <w:unhideWhenUsed/>
    <w:rsid w:val="0003148D"/>
    <w:pPr>
      <w:spacing w:line="240" w:lineRule="auto"/>
      <w:ind w:left="4252"/>
    </w:pPr>
  </w:style>
  <w:style w:type="character" w:customStyle="1" w:styleId="AlrsChar">
    <w:name w:val="Aláírás Char"/>
    <w:basedOn w:val="Bekezdsalapbettpusa"/>
    <w:link w:val="Alrs"/>
    <w:uiPriority w:val="99"/>
    <w:semiHidden/>
    <w:rsid w:val="0003148D"/>
  </w:style>
  <w:style w:type="paragraph" w:styleId="E-mail-alrs">
    <w:name w:val="E-mail Signature"/>
    <w:basedOn w:val="Norml"/>
    <w:link w:val="E-mail-alrsChar"/>
    <w:uiPriority w:val="99"/>
    <w:semiHidden/>
    <w:unhideWhenUsed/>
    <w:rsid w:val="0003148D"/>
    <w:pPr>
      <w:spacing w:line="240" w:lineRule="auto"/>
    </w:pPr>
  </w:style>
  <w:style w:type="character" w:customStyle="1" w:styleId="E-mail-alrsChar">
    <w:name w:val="E-mail-aláírás Char"/>
    <w:basedOn w:val="Bekezdsalapbettpusa"/>
    <w:link w:val="E-mail-alrs"/>
    <w:uiPriority w:val="99"/>
    <w:semiHidden/>
    <w:rsid w:val="0003148D"/>
  </w:style>
  <w:style w:type="paragraph" w:styleId="Megszlts">
    <w:name w:val="Salutation"/>
    <w:basedOn w:val="Norml"/>
    <w:next w:val="Norml"/>
    <w:link w:val="MegszltsChar"/>
    <w:uiPriority w:val="99"/>
    <w:semiHidden/>
    <w:unhideWhenUsed/>
    <w:rsid w:val="0003148D"/>
  </w:style>
  <w:style w:type="character" w:customStyle="1" w:styleId="MegszltsChar">
    <w:name w:val="Megszólítás Char"/>
    <w:basedOn w:val="Bekezdsalapbettpusa"/>
    <w:link w:val="Megszlts"/>
    <w:uiPriority w:val="99"/>
    <w:semiHidden/>
    <w:rsid w:val="0003148D"/>
  </w:style>
  <w:style w:type="paragraph" w:styleId="Befejezs">
    <w:name w:val="Closing"/>
    <w:basedOn w:val="Norml"/>
    <w:link w:val="BefejezsChar"/>
    <w:uiPriority w:val="99"/>
    <w:semiHidden/>
    <w:unhideWhenUsed/>
    <w:rsid w:val="0003148D"/>
    <w:pPr>
      <w:spacing w:line="240" w:lineRule="auto"/>
      <w:ind w:left="4252"/>
    </w:pPr>
  </w:style>
  <w:style w:type="character" w:customStyle="1" w:styleId="BefejezsChar">
    <w:name w:val="Befejezés Char"/>
    <w:basedOn w:val="Bekezdsalapbettpusa"/>
    <w:link w:val="Befejezs"/>
    <w:uiPriority w:val="99"/>
    <w:semiHidden/>
    <w:rsid w:val="0003148D"/>
  </w:style>
  <w:style w:type="paragraph" w:styleId="Trgymutat1">
    <w:name w:val="index 1"/>
    <w:basedOn w:val="Norml"/>
    <w:next w:val="Norml"/>
    <w:autoRedefine/>
    <w:uiPriority w:val="99"/>
    <w:semiHidden/>
    <w:unhideWhenUsed/>
    <w:rsid w:val="0003148D"/>
    <w:pPr>
      <w:spacing w:line="240" w:lineRule="auto"/>
      <w:ind w:left="220" w:hanging="220"/>
    </w:pPr>
  </w:style>
  <w:style w:type="paragraph" w:styleId="Trgymutat2">
    <w:name w:val="index 2"/>
    <w:basedOn w:val="Norml"/>
    <w:next w:val="Norml"/>
    <w:autoRedefine/>
    <w:uiPriority w:val="99"/>
    <w:semiHidden/>
    <w:unhideWhenUsed/>
    <w:rsid w:val="0003148D"/>
    <w:pPr>
      <w:spacing w:line="240" w:lineRule="auto"/>
      <w:ind w:left="440" w:hanging="220"/>
    </w:pPr>
  </w:style>
  <w:style w:type="paragraph" w:styleId="Trgymutat3">
    <w:name w:val="index 3"/>
    <w:basedOn w:val="Norml"/>
    <w:next w:val="Norml"/>
    <w:autoRedefine/>
    <w:uiPriority w:val="99"/>
    <w:semiHidden/>
    <w:unhideWhenUsed/>
    <w:rsid w:val="0003148D"/>
    <w:pPr>
      <w:spacing w:line="240" w:lineRule="auto"/>
      <w:ind w:left="660" w:hanging="220"/>
    </w:pPr>
  </w:style>
  <w:style w:type="paragraph" w:styleId="Trgymutat4">
    <w:name w:val="index 4"/>
    <w:basedOn w:val="Norml"/>
    <w:next w:val="Norml"/>
    <w:autoRedefine/>
    <w:uiPriority w:val="99"/>
    <w:semiHidden/>
    <w:unhideWhenUsed/>
    <w:rsid w:val="0003148D"/>
    <w:pPr>
      <w:spacing w:line="240" w:lineRule="auto"/>
      <w:ind w:left="880" w:hanging="220"/>
    </w:pPr>
  </w:style>
  <w:style w:type="paragraph" w:styleId="Trgymutat5">
    <w:name w:val="index 5"/>
    <w:basedOn w:val="Norml"/>
    <w:next w:val="Norml"/>
    <w:autoRedefine/>
    <w:uiPriority w:val="99"/>
    <w:semiHidden/>
    <w:unhideWhenUsed/>
    <w:rsid w:val="0003148D"/>
    <w:pPr>
      <w:spacing w:line="240" w:lineRule="auto"/>
      <w:ind w:left="1100" w:hanging="220"/>
    </w:pPr>
  </w:style>
  <w:style w:type="paragraph" w:styleId="Trgymutat6">
    <w:name w:val="index 6"/>
    <w:basedOn w:val="Norml"/>
    <w:next w:val="Norml"/>
    <w:autoRedefine/>
    <w:uiPriority w:val="99"/>
    <w:semiHidden/>
    <w:unhideWhenUsed/>
    <w:rsid w:val="0003148D"/>
    <w:pPr>
      <w:spacing w:line="240" w:lineRule="auto"/>
      <w:ind w:left="1320" w:hanging="220"/>
    </w:pPr>
  </w:style>
  <w:style w:type="paragraph" w:styleId="Trgymutat7">
    <w:name w:val="index 7"/>
    <w:basedOn w:val="Norml"/>
    <w:next w:val="Norml"/>
    <w:autoRedefine/>
    <w:uiPriority w:val="99"/>
    <w:semiHidden/>
    <w:unhideWhenUsed/>
    <w:rsid w:val="0003148D"/>
    <w:pPr>
      <w:spacing w:line="240" w:lineRule="auto"/>
      <w:ind w:left="1540" w:hanging="220"/>
    </w:pPr>
  </w:style>
  <w:style w:type="paragraph" w:styleId="Trgymutat8">
    <w:name w:val="index 8"/>
    <w:basedOn w:val="Norml"/>
    <w:next w:val="Norml"/>
    <w:autoRedefine/>
    <w:uiPriority w:val="99"/>
    <w:semiHidden/>
    <w:unhideWhenUsed/>
    <w:rsid w:val="0003148D"/>
    <w:pPr>
      <w:spacing w:line="240" w:lineRule="auto"/>
      <w:ind w:left="1760" w:hanging="220"/>
    </w:pPr>
  </w:style>
  <w:style w:type="paragraph" w:styleId="Trgymutat9">
    <w:name w:val="index 9"/>
    <w:basedOn w:val="Norml"/>
    <w:next w:val="Norml"/>
    <w:autoRedefine/>
    <w:uiPriority w:val="99"/>
    <w:semiHidden/>
    <w:unhideWhenUsed/>
    <w:rsid w:val="0003148D"/>
    <w:pPr>
      <w:spacing w:line="240" w:lineRule="auto"/>
      <w:ind w:left="1980" w:hanging="220"/>
    </w:pPr>
  </w:style>
  <w:style w:type="paragraph" w:styleId="brajegyzk">
    <w:name w:val="table of figures"/>
    <w:basedOn w:val="Norml"/>
    <w:next w:val="Norml"/>
    <w:uiPriority w:val="99"/>
    <w:semiHidden/>
    <w:unhideWhenUsed/>
    <w:rsid w:val="0003148D"/>
  </w:style>
  <w:style w:type="paragraph" w:styleId="Hivatkozsjegyzk">
    <w:name w:val="table of authorities"/>
    <w:basedOn w:val="Norml"/>
    <w:next w:val="Norml"/>
    <w:uiPriority w:val="99"/>
    <w:semiHidden/>
    <w:unhideWhenUsed/>
    <w:rsid w:val="0003148D"/>
    <w:pPr>
      <w:ind w:left="220" w:hanging="220"/>
    </w:pPr>
  </w:style>
  <w:style w:type="paragraph" w:styleId="Bortkcm">
    <w:name w:val="envelope address"/>
    <w:basedOn w:val="Norm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cm">
    <w:name w:val="HTML Address"/>
    <w:basedOn w:val="Norml"/>
    <w:link w:val="HTML-cmChar"/>
    <w:uiPriority w:val="99"/>
    <w:semiHidden/>
    <w:unhideWhenUsed/>
    <w:rsid w:val="0003148D"/>
    <w:pPr>
      <w:spacing w:line="240" w:lineRule="auto"/>
    </w:pPr>
    <w:rPr>
      <w:i/>
      <w:iCs/>
    </w:rPr>
  </w:style>
  <w:style w:type="character" w:customStyle="1" w:styleId="HTML-cmChar">
    <w:name w:val="HTML-cím Char"/>
    <w:basedOn w:val="Bekezdsalapbettpusa"/>
    <w:link w:val="HTML-cm"/>
    <w:uiPriority w:val="99"/>
    <w:semiHidden/>
    <w:rsid w:val="0003148D"/>
    <w:rPr>
      <w:i/>
      <w:iCs/>
    </w:rPr>
  </w:style>
  <w:style w:type="paragraph" w:styleId="Feladcmebortkon">
    <w:name w:val="envelope return"/>
    <w:basedOn w:val="Norml"/>
    <w:uiPriority w:val="99"/>
    <w:semiHidden/>
    <w:unhideWhenUsed/>
    <w:rsid w:val="0003148D"/>
    <w:pPr>
      <w:spacing w:line="240" w:lineRule="auto"/>
    </w:pPr>
    <w:rPr>
      <w:rFonts w:asciiTheme="majorHAnsi" w:eastAsiaTheme="majorEastAsia" w:hAnsiTheme="majorHAnsi" w:cstheme="majorBidi"/>
    </w:rPr>
  </w:style>
  <w:style w:type="paragraph" w:styleId="zenetfej">
    <w:name w:val="Message Header"/>
    <w:basedOn w:val="Norml"/>
    <w:link w:val="zenetfej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03148D"/>
    <w:rPr>
      <w:rFonts w:asciiTheme="majorHAnsi" w:eastAsiaTheme="majorEastAsia" w:hAnsiTheme="majorHAnsi" w:cstheme="majorBidi"/>
      <w:sz w:val="24"/>
      <w:szCs w:val="24"/>
      <w:shd w:val="pct20" w:color="auto" w:fill="auto"/>
    </w:rPr>
  </w:style>
  <w:style w:type="paragraph" w:styleId="Megjegyzsfej">
    <w:name w:val="Note Heading"/>
    <w:basedOn w:val="Norml"/>
    <w:next w:val="Norml"/>
    <w:link w:val="MegjegyzsfejChar"/>
    <w:uiPriority w:val="99"/>
    <w:semiHidden/>
    <w:unhideWhenUsed/>
    <w:rsid w:val="0003148D"/>
    <w:pPr>
      <w:spacing w:line="240" w:lineRule="auto"/>
    </w:pPr>
  </w:style>
  <w:style w:type="character" w:customStyle="1" w:styleId="MegjegyzsfejChar">
    <w:name w:val="Megjegyzésfej Char"/>
    <w:basedOn w:val="Bekezdsalapbettpusa"/>
    <w:link w:val="Megjegyzsfej"/>
    <w:uiPriority w:val="99"/>
    <w:semiHidden/>
    <w:rsid w:val="0003148D"/>
  </w:style>
  <w:style w:type="paragraph" w:styleId="Dokumentumtrkp">
    <w:name w:val="Document Map"/>
    <w:basedOn w:val="Norml"/>
    <w:link w:val="DokumentumtrkpChar"/>
    <w:uiPriority w:val="99"/>
    <w:semiHidden/>
    <w:unhideWhenUsed/>
    <w:rsid w:val="0003148D"/>
    <w:pPr>
      <w:spacing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03148D"/>
    <w:rPr>
      <w:rFonts w:ascii="Tahoma" w:hAnsi="Tahoma" w:cs="Tahoma"/>
      <w:sz w:val="16"/>
      <w:szCs w:val="16"/>
    </w:rPr>
  </w:style>
  <w:style w:type="paragraph" w:styleId="NormlWeb">
    <w:name w:val="Normal (Web)"/>
    <w:basedOn w:val="Norml"/>
    <w:uiPriority w:val="99"/>
    <w:semiHidden/>
    <w:unhideWhenUsed/>
    <w:rsid w:val="0003148D"/>
    <w:rPr>
      <w:sz w:val="24"/>
      <w:szCs w:val="24"/>
    </w:rPr>
  </w:style>
  <w:style w:type="paragraph" w:styleId="Szmozottlista">
    <w:name w:val="List Number"/>
    <w:basedOn w:val="Norml"/>
    <w:uiPriority w:val="99"/>
    <w:semiHidden/>
    <w:unhideWhenUsed/>
    <w:rsid w:val="0003148D"/>
    <w:pPr>
      <w:numPr>
        <w:numId w:val="2"/>
      </w:numPr>
      <w:contextualSpacing/>
    </w:pPr>
  </w:style>
  <w:style w:type="paragraph" w:styleId="Szmozottlista2">
    <w:name w:val="List Number 2"/>
    <w:basedOn w:val="Norml"/>
    <w:uiPriority w:val="99"/>
    <w:semiHidden/>
    <w:unhideWhenUsed/>
    <w:rsid w:val="0003148D"/>
    <w:pPr>
      <w:numPr>
        <w:numId w:val="3"/>
      </w:numPr>
      <w:contextualSpacing/>
    </w:pPr>
  </w:style>
  <w:style w:type="paragraph" w:styleId="Szmozottlista3">
    <w:name w:val="List Number 3"/>
    <w:basedOn w:val="Norml"/>
    <w:uiPriority w:val="99"/>
    <w:semiHidden/>
    <w:unhideWhenUsed/>
    <w:rsid w:val="0003148D"/>
    <w:pPr>
      <w:numPr>
        <w:numId w:val="4"/>
      </w:numPr>
      <w:contextualSpacing/>
    </w:pPr>
  </w:style>
  <w:style w:type="paragraph" w:styleId="Szmozottlista4">
    <w:name w:val="List Number 4"/>
    <w:basedOn w:val="Norml"/>
    <w:uiPriority w:val="99"/>
    <w:semiHidden/>
    <w:unhideWhenUsed/>
    <w:rsid w:val="0003148D"/>
    <w:pPr>
      <w:numPr>
        <w:numId w:val="5"/>
      </w:numPr>
      <w:contextualSpacing/>
    </w:pPr>
  </w:style>
  <w:style w:type="paragraph" w:styleId="Szmozottlista5">
    <w:name w:val="List Number 5"/>
    <w:basedOn w:val="Norml"/>
    <w:uiPriority w:val="99"/>
    <w:semiHidden/>
    <w:unhideWhenUsed/>
    <w:rsid w:val="0003148D"/>
    <w:pPr>
      <w:numPr>
        <w:numId w:val="6"/>
      </w:numPr>
      <w:contextualSpacing/>
    </w:pPr>
  </w:style>
  <w:style w:type="paragraph" w:styleId="HTML-kntformzott">
    <w:name w:val="HTML Preformatted"/>
    <w:basedOn w:val="Norml"/>
    <w:link w:val="HTML-kntformzottChar"/>
    <w:uiPriority w:val="99"/>
    <w:semiHidden/>
    <w:unhideWhenUsed/>
    <w:rsid w:val="0003148D"/>
    <w:pPr>
      <w:spacing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sid w:val="0003148D"/>
    <w:rPr>
      <w:rFonts w:ascii="Consolas" w:hAnsi="Consolas" w:cs="Consolas"/>
      <w:sz w:val="20"/>
      <w:szCs w:val="20"/>
    </w:rPr>
  </w:style>
  <w:style w:type="paragraph" w:styleId="Szvegtrzselssora">
    <w:name w:val="Body Text First Indent"/>
    <w:basedOn w:val="Szvegtrzs"/>
    <w:link w:val="SzvegtrzselssoraChar"/>
    <w:uiPriority w:val="99"/>
    <w:semiHidden/>
    <w:unhideWhenUsed/>
    <w:rsid w:val="0003148D"/>
    <w:pPr>
      <w:spacing w:after="200"/>
      <w:ind w:firstLine="360"/>
    </w:pPr>
  </w:style>
  <w:style w:type="character" w:customStyle="1" w:styleId="SzvegtrzselssoraChar">
    <w:name w:val="Szövegtörzs első sora Char"/>
    <w:basedOn w:val="SzvegtrzsChar"/>
    <w:link w:val="Szvegtrzselssora"/>
    <w:uiPriority w:val="99"/>
    <w:semiHidden/>
    <w:rsid w:val="0003148D"/>
  </w:style>
  <w:style w:type="paragraph" w:styleId="Szvegtrzsbehzssal">
    <w:name w:val="Body Text Indent"/>
    <w:basedOn w:val="Norml"/>
    <w:link w:val="SzvegtrzsbehzssalChar"/>
    <w:uiPriority w:val="99"/>
    <w:semiHidden/>
    <w:unhideWhenUsed/>
    <w:rsid w:val="0003148D"/>
    <w:pPr>
      <w:spacing w:after="120"/>
      <w:ind w:left="283"/>
    </w:pPr>
  </w:style>
  <w:style w:type="character" w:customStyle="1" w:styleId="SzvegtrzsbehzssalChar">
    <w:name w:val="Szövegtörzs behúzással Char"/>
    <w:basedOn w:val="Bekezdsalapbettpusa"/>
    <w:link w:val="Szvegtrzsbehzssal"/>
    <w:uiPriority w:val="99"/>
    <w:semiHidden/>
    <w:rsid w:val="0003148D"/>
  </w:style>
  <w:style w:type="paragraph" w:styleId="Szvegtrzselssora2">
    <w:name w:val="Body Text First Indent 2"/>
    <w:basedOn w:val="Szvegtrzsbehzssal"/>
    <w:link w:val="Szvegtrzselssora2Char"/>
    <w:uiPriority w:val="99"/>
    <w:semiHidden/>
    <w:unhideWhenUsed/>
    <w:rsid w:val="0003148D"/>
    <w:pPr>
      <w:spacing w:after="200"/>
      <w:ind w:left="360" w:firstLine="360"/>
    </w:pPr>
  </w:style>
  <w:style w:type="character" w:customStyle="1" w:styleId="Szvegtrzselssora2Char">
    <w:name w:val="Szövegtörzs első sora 2 Char"/>
    <w:basedOn w:val="SzvegtrzsbehzssalChar"/>
    <w:link w:val="Szvegtrzselssora2"/>
    <w:uiPriority w:val="99"/>
    <w:semiHidden/>
    <w:rsid w:val="0003148D"/>
  </w:style>
  <w:style w:type="paragraph" w:styleId="Felsorols">
    <w:name w:val="List Bullet"/>
    <w:basedOn w:val="Norml"/>
    <w:uiPriority w:val="99"/>
    <w:semiHidden/>
    <w:unhideWhenUsed/>
    <w:rsid w:val="0003148D"/>
    <w:pPr>
      <w:numPr>
        <w:numId w:val="7"/>
      </w:numPr>
      <w:contextualSpacing/>
    </w:pPr>
  </w:style>
  <w:style w:type="paragraph" w:styleId="Felsorols2">
    <w:name w:val="List Bullet 2"/>
    <w:basedOn w:val="Norml"/>
    <w:uiPriority w:val="99"/>
    <w:semiHidden/>
    <w:unhideWhenUsed/>
    <w:rsid w:val="0003148D"/>
    <w:pPr>
      <w:numPr>
        <w:numId w:val="8"/>
      </w:numPr>
      <w:contextualSpacing/>
    </w:pPr>
  </w:style>
  <w:style w:type="paragraph" w:styleId="Felsorols3">
    <w:name w:val="List Bullet 3"/>
    <w:basedOn w:val="Norml"/>
    <w:uiPriority w:val="99"/>
    <w:semiHidden/>
    <w:unhideWhenUsed/>
    <w:rsid w:val="0003148D"/>
    <w:pPr>
      <w:numPr>
        <w:numId w:val="9"/>
      </w:numPr>
      <w:contextualSpacing/>
    </w:pPr>
  </w:style>
  <w:style w:type="paragraph" w:styleId="Felsorols4">
    <w:name w:val="List Bullet 4"/>
    <w:basedOn w:val="Norml"/>
    <w:uiPriority w:val="99"/>
    <w:semiHidden/>
    <w:unhideWhenUsed/>
    <w:rsid w:val="0003148D"/>
    <w:pPr>
      <w:numPr>
        <w:numId w:val="10"/>
      </w:numPr>
      <w:contextualSpacing/>
    </w:pPr>
  </w:style>
  <w:style w:type="paragraph" w:styleId="Felsorols5">
    <w:name w:val="List Bullet 5"/>
    <w:basedOn w:val="Norml"/>
    <w:uiPriority w:val="99"/>
    <w:semiHidden/>
    <w:unhideWhenUsed/>
    <w:rsid w:val="0003148D"/>
    <w:pPr>
      <w:numPr>
        <w:numId w:val="11"/>
      </w:numPr>
      <w:contextualSpacing/>
    </w:pPr>
  </w:style>
  <w:style w:type="paragraph" w:styleId="Szvegtrzsbehzssal2">
    <w:name w:val="Body Text Indent 2"/>
    <w:basedOn w:val="Norml"/>
    <w:link w:val="Szvegtrzsbehzssal2Char"/>
    <w:uiPriority w:val="99"/>
    <w:semiHidden/>
    <w:unhideWhenUsed/>
    <w:rsid w:val="0003148D"/>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3148D"/>
  </w:style>
  <w:style w:type="paragraph" w:styleId="Szvegtrzsbehzssal3">
    <w:name w:val="Body Text Indent 3"/>
    <w:basedOn w:val="Norml"/>
    <w:link w:val="Szvegtrzsbehzssal3Char"/>
    <w:uiPriority w:val="99"/>
    <w:semiHidden/>
    <w:unhideWhenUsed/>
    <w:rsid w:val="0003148D"/>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03148D"/>
    <w:rPr>
      <w:sz w:val="16"/>
      <w:szCs w:val="16"/>
    </w:rPr>
  </w:style>
  <w:style w:type="paragraph" w:styleId="Normlbehzs">
    <w:name w:val="Normal Indent"/>
    <w:basedOn w:val="Norml"/>
    <w:uiPriority w:val="99"/>
    <w:semiHidden/>
    <w:unhideWhenUsed/>
    <w:rsid w:val="0003148D"/>
    <w:pPr>
      <w:ind w:left="720"/>
    </w:pPr>
  </w:style>
  <w:style w:type="paragraph" w:styleId="Jegyzetszveg">
    <w:name w:val="annotation text"/>
    <w:basedOn w:val="Norml"/>
    <w:link w:val="JegyzetszvegChar"/>
    <w:uiPriority w:val="99"/>
    <w:unhideWhenUsed/>
    <w:rsid w:val="0003148D"/>
    <w:pPr>
      <w:spacing w:line="240" w:lineRule="auto"/>
    </w:pPr>
  </w:style>
  <w:style w:type="character" w:customStyle="1" w:styleId="JegyzetszvegChar">
    <w:name w:val="Jegyzetszöveg Char"/>
    <w:basedOn w:val="Bekezdsalapbettpusa"/>
    <w:link w:val="Jegyzetszveg"/>
    <w:uiPriority w:val="99"/>
    <w:rsid w:val="0003148D"/>
    <w:rPr>
      <w:sz w:val="20"/>
      <w:szCs w:val="20"/>
    </w:rPr>
  </w:style>
  <w:style w:type="paragraph" w:styleId="Megjegyzstrgya">
    <w:name w:val="annotation subject"/>
    <w:basedOn w:val="Jegyzetszveg"/>
    <w:next w:val="Jegyzetszveg"/>
    <w:link w:val="MegjegyzstrgyaChar"/>
    <w:uiPriority w:val="99"/>
    <w:semiHidden/>
    <w:unhideWhenUsed/>
    <w:rsid w:val="0003148D"/>
    <w:rPr>
      <w:b/>
      <w:bCs/>
    </w:rPr>
  </w:style>
  <w:style w:type="character" w:customStyle="1" w:styleId="MegjegyzstrgyaChar">
    <w:name w:val="Megjegyzés tárgya Char"/>
    <w:basedOn w:val="JegyzetszvegChar"/>
    <w:link w:val="Megjegyzstrgya"/>
    <w:uiPriority w:val="99"/>
    <w:semiHidden/>
    <w:rsid w:val="0003148D"/>
    <w:rPr>
      <w:b/>
      <w:bCs/>
      <w:sz w:val="20"/>
      <w:szCs w:val="20"/>
    </w:rPr>
  </w:style>
  <w:style w:type="paragraph" w:styleId="TJ1">
    <w:name w:val="toc 1"/>
    <w:basedOn w:val="Norml"/>
    <w:next w:val="Norml"/>
    <w:autoRedefine/>
    <w:uiPriority w:val="39"/>
    <w:semiHidden/>
    <w:unhideWhenUsed/>
    <w:rsid w:val="0003148D"/>
    <w:pPr>
      <w:spacing w:after="100"/>
    </w:pPr>
  </w:style>
  <w:style w:type="paragraph" w:styleId="TJ2">
    <w:name w:val="toc 2"/>
    <w:basedOn w:val="Norml"/>
    <w:next w:val="Norml"/>
    <w:autoRedefine/>
    <w:uiPriority w:val="39"/>
    <w:semiHidden/>
    <w:unhideWhenUsed/>
    <w:rsid w:val="0003148D"/>
    <w:pPr>
      <w:spacing w:after="100"/>
      <w:ind w:left="220"/>
    </w:pPr>
  </w:style>
  <w:style w:type="paragraph" w:styleId="TJ3">
    <w:name w:val="toc 3"/>
    <w:basedOn w:val="Norml"/>
    <w:next w:val="Norml"/>
    <w:autoRedefine/>
    <w:uiPriority w:val="39"/>
    <w:semiHidden/>
    <w:unhideWhenUsed/>
    <w:rsid w:val="0003148D"/>
    <w:pPr>
      <w:spacing w:after="100"/>
      <w:ind w:left="440"/>
    </w:pPr>
  </w:style>
  <w:style w:type="paragraph" w:styleId="TJ4">
    <w:name w:val="toc 4"/>
    <w:basedOn w:val="Norml"/>
    <w:next w:val="Norml"/>
    <w:autoRedefine/>
    <w:uiPriority w:val="39"/>
    <w:semiHidden/>
    <w:unhideWhenUsed/>
    <w:rsid w:val="0003148D"/>
    <w:pPr>
      <w:spacing w:after="100"/>
      <w:ind w:left="660"/>
    </w:pPr>
  </w:style>
  <w:style w:type="paragraph" w:styleId="TJ5">
    <w:name w:val="toc 5"/>
    <w:basedOn w:val="Norml"/>
    <w:next w:val="Norml"/>
    <w:autoRedefine/>
    <w:uiPriority w:val="39"/>
    <w:semiHidden/>
    <w:unhideWhenUsed/>
    <w:rsid w:val="0003148D"/>
    <w:pPr>
      <w:spacing w:after="100"/>
      <w:ind w:left="880"/>
    </w:pPr>
  </w:style>
  <w:style w:type="paragraph" w:styleId="TJ6">
    <w:name w:val="toc 6"/>
    <w:basedOn w:val="Norml"/>
    <w:next w:val="Norml"/>
    <w:autoRedefine/>
    <w:uiPriority w:val="39"/>
    <w:semiHidden/>
    <w:unhideWhenUsed/>
    <w:rsid w:val="0003148D"/>
    <w:pPr>
      <w:spacing w:after="100"/>
      <w:ind w:left="1100"/>
    </w:pPr>
  </w:style>
  <w:style w:type="paragraph" w:styleId="TJ7">
    <w:name w:val="toc 7"/>
    <w:basedOn w:val="Norml"/>
    <w:next w:val="Norml"/>
    <w:autoRedefine/>
    <w:uiPriority w:val="39"/>
    <w:semiHidden/>
    <w:unhideWhenUsed/>
    <w:rsid w:val="0003148D"/>
    <w:pPr>
      <w:spacing w:after="100"/>
      <w:ind w:left="1320"/>
    </w:pPr>
  </w:style>
  <w:style w:type="paragraph" w:styleId="TJ8">
    <w:name w:val="toc 8"/>
    <w:basedOn w:val="Norml"/>
    <w:next w:val="Norml"/>
    <w:autoRedefine/>
    <w:uiPriority w:val="39"/>
    <w:semiHidden/>
    <w:unhideWhenUsed/>
    <w:rsid w:val="0003148D"/>
    <w:pPr>
      <w:spacing w:after="100"/>
      <w:ind w:left="1540"/>
    </w:pPr>
  </w:style>
  <w:style w:type="paragraph" w:styleId="TJ9">
    <w:name w:val="toc 9"/>
    <w:basedOn w:val="Norml"/>
    <w:next w:val="Norml"/>
    <w:autoRedefine/>
    <w:uiPriority w:val="39"/>
    <w:semiHidden/>
    <w:unhideWhenUsed/>
    <w:rsid w:val="0003148D"/>
    <w:pPr>
      <w:spacing w:after="100"/>
      <w:ind w:left="1760"/>
    </w:pPr>
  </w:style>
  <w:style w:type="paragraph" w:styleId="Szvegblokk">
    <w:name w:val="Block Text"/>
    <w:basedOn w:val="Norm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szvege">
    <w:name w:val="macro"/>
    <w:link w:val="Makrszvege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szvegeChar">
    <w:name w:val="Makró szövege Char"/>
    <w:basedOn w:val="Bekezdsalapbettpusa"/>
    <w:link w:val="Makrszvege"/>
    <w:uiPriority w:val="99"/>
    <w:semiHidden/>
    <w:rsid w:val="0003148D"/>
    <w:rPr>
      <w:rFonts w:ascii="Consolas" w:hAnsi="Consolas" w:cs="Consolas"/>
      <w:sz w:val="20"/>
      <w:szCs w:val="20"/>
    </w:rPr>
  </w:style>
  <w:style w:type="paragraph" w:styleId="Csakszveg">
    <w:name w:val="Plain Text"/>
    <w:basedOn w:val="Norml"/>
    <w:link w:val="CsakszvegChar"/>
    <w:uiPriority w:val="99"/>
    <w:semiHidden/>
    <w:unhideWhenUsed/>
    <w:rsid w:val="0003148D"/>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03148D"/>
    <w:rPr>
      <w:rFonts w:ascii="Consolas" w:hAnsi="Consolas" w:cs="Consolas"/>
      <w:sz w:val="21"/>
      <w:szCs w:val="21"/>
    </w:rPr>
  </w:style>
  <w:style w:type="paragraph" w:styleId="Lbjegyzetszveg">
    <w:name w:val="footnote text"/>
    <w:basedOn w:val="Norml"/>
    <w:link w:val="LbjegyzetszvegChar"/>
    <w:uiPriority w:val="99"/>
    <w:semiHidden/>
    <w:unhideWhenUsed/>
    <w:rsid w:val="0003148D"/>
    <w:pPr>
      <w:spacing w:line="240" w:lineRule="auto"/>
    </w:pPr>
  </w:style>
  <w:style w:type="character" w:customStyle="1" w:styleId="LbjegyzetszvegChar">
    <w:name w:val="Lábjegyzetszöveg Char"/>
    <w:basedOn w:val="Bekezdsalapbettpusa"/>
    <w:link w:val="Lbjegyzetszveg"/>
    <w:uiPriority w:val="99"/>
    <w:semiHidden/>
    <w:rsid w:val="0003148D"/>
    <w:rPr>
      <w:sz w:val="20"/>
      <w:szCs w:val="20"/>
    </w:rPr>
  </w:style>
  <w:style w:type="paragraph" w:styleId="Vgjegyzetszvege">
    <w:name w:val="endnote text"/>
    <w:basedOn w:val="Norml"/>
    <w:link w:val="VgjegyzetszvegeChar"/>
    <w:uiPriority w:val="99"/>
    <w:semiHidden/>
    <w:unhideWhenUsed/>
    <w:rsid w:val="0003148D"/>
    <w:pPr>
      <w:spacing w:line="240" w:lineRule="auto"/>
    </w:pPr>
  </w:style>
  <w:style w:type="character" w:customStyle="1" w:styleId="VgjegyzetszvegeChar">
    <w:name w:val="Végjegyzet szövege Char"/>
    <w:basedOn w:val="Bekezdsalapbettpusa"/>
    <w:link w:val="Vgjegyzetszvege"/>
    <w:uiPriority w:val="99"/>
    <w:semiHidden/>
    <w:rsid w:val="0003148D"/>
    <w:rPr>
      <w:sz w:val="20"/>
      <w:szCs w:val="20"/>
    </w:rPr>
  </w:style>
  <w:style w:type="character" w:customStyle="1" w:styleId="Cmsor1Char">
    <w:name w:val="Címsor 1 Char"/>
    <w:basedOn w:val="Bekezdsalapbettpusa"/>
    <w:link w:val="Cmsor1"/>
    <w:uiPriority w:val="9"/>
    <w:rsid w:val="004F5E36"/>
    <w:rPr>
      <w:rFonts w:ascii="Arial" w:eastAsia="Times New Roman" w:hAnsi="Arial" w:cs="Times New Roman"/>
      <w:b/>
      <w:sz w:val="20"/>
      <w:szCs w:val="20"/>
      <w:lang w:val="en-GB"/>
    </w:rPr>
  </w:style>
  <w:style w:type="character" w:customStyle="1" w:styleId="Cmsor2Char">
    <w:name w:val="Címsor 2 Char"/>
    <w:basedOn w:val="Bekezdsalapbettpusa"/>
    <w:link w:val="Cmsor2"/>
    <w:uiPriority w:val="9"/>
    <w:semiHidden/>
    <w:rsid w:val="0003148D"/>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03148D"/>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03148D"/>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03148D"/>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03148D"/>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03148D"/>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3148D"/>
    <w:rPr>
      <w:rFonts w:asciiTheme="majorHAnsi" w:eastAsiaTheme="majorEastAsia" w:hAnsiTheme="majorHAnsi" w:cstheme="majorBidi"/>
      <w:i/>
      <w:iCs/>
      <w:color w:val="404040" w:themeColor="text1" w:themeTint="BF"/>
      <w:sz w:val="20"/>
      <w:szCs w:val="20"/>
    </w:rPr>
  </w:style>
  <w:style w:type="paragraph" w:styleId="Trgymutatcm">
    <w:name w:val="index heading"/>
    <w:basedOn w:val="Norml"/>
    <w:next w:val="Trgymutat1"/>
    <w:uiPriority w:val="99"/>
    <w:semiHidden/>
    <w:unhideWhenUsed/>
    <w:rsid w:val="0003148D"/>
    <w:rPr>
      <w:rFonts w:asciiTheme="majorHAnsi" w:eastAsiaTheme="majorEastAsia" w:hAnsiTheme="majorHAnsi" w:cstheme="majorBidi"/>
      <w:b/>
      <w:bCs/>
    </w:rPr>
  </w:style>
  <w:style w:type="paragraph" w:styleId="Hivatkozsjegyzk-fej">
    <w:name w:val="toa heading"/>
    <w:basedOn w:val="Norml"/>
    <w:next w:val="Norml"/>
    <w:uiPriority w:val="99"/>
    <w:semiHidden/>
    <w:unhideWhenUsed/>
    <w:rsid w:val="0003148D"/>
    <w:pPr>
      <w:spacing w:before="120"/>
    </w:pPr>
    <w:rPr>
      <w:rFonts w:asciiTheme="majorHAnsi" w:eastAsiaTheme="majorEastAsia" w:hAnsiTheme="majorHAnsi" w:cstheme="majorBidi"/>
      <w:b/>
      <w:bCs/>
      <w:sz w:val="24"/>
      <w:szCs w:val="24"/>
    </w:rPr>
  </w:style>
  <w:style w:type="paragraph" w:styleId="Tartalomjegyzkcmsora">
    <w:name w:val="TOC Heading"/>
    <w:basedOn w:val="Cmsor1"/>
    <w:next w:val="Norm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Bekezdsalapbettpus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lfej">
    <w:name w:val="header"/>
    <w:basedOn w:val="Norml"/>
    <w:link w:val="lfejChar"/>
    <w:uiPriority w:val="99"/>
    <w:unhideWhenUsed/>
    <w:rsid w:val="005278B7"/>
    <w:pPr>
      <w:tabs>
        <w:tab w:val="clear" w:pos="7100"/>
        <w:tab w:val="center" w:pos="4819"/>
        <w:tab w:val="right" w:pos="9638"/>
      </w:tabs>
      <w:spacing w:line="240" w:lineRule="auto"/>
    </w:pPr>
  </w:style>
  <w:style w:type="character" w:customStyle="1" w:styleId="lfejChar">
    <w:name w:val="Élőfej Char"/>
    <w:basedOn w:val="Bekezdsalapbettpusa"/>
    <w:link w:val="lfej"/>
    <w:uiPriority w:val="99"/>
    <w:rsid w:val="005278B7"/>
    <w:rPr>
      <w:rFonts w:ascii="Arial" w:eastAsia="Times New Roman" w:hAnsi="Arial" w:cs="Times New Roman"/>
      <w:sz w:val="18"/>
      <w:szCs w:val="20"/>
      <w:lang w:val="en-GB"/>
    </w:rPr>
  </w:style>
  <w:style w:type="paragraph" w:styleId="llb">
    <w:name w:val="footer"/>
    <w:basedOn w:val="Norml"/>
    <w:link w:val="llbChar"/>
    <w:uiPriority w:val="99"/>
    <w:unhideWhenUsed/>
    <w:rsid w:val="005278B7"/>
    <w:pPr>
      <w:tabs>
        <w:tab w:val="clear" w:pos="7100"/>
        <w:tab w:val="center" w:pos="4819"/>
        <w:tab w:val="right" w:pos="9638"/>
      </w:tabs>
      <w:spacing w:line="240" w:lineRule="auto"/>
    </w:pPr>
  </w:style>
  <w:style w:type="character" w:customStyle="1" w:styleId="llbChar">
    <w:name w:val="Élőláb Char"/>
    <w:basedOn w:val="Bekezdsalapbettpusa"/>
    <w:link w:val="llb"/>
    <w:uiPriority w:val="99"/>
    <w:rsid w:val="005278B7"/>
    <w:rPr>
      <w:rFonts w:ascii="Arial" w:eastAsia="Times New Roman" w:hAnsi="Arial" w:cs="Times New Roman"/>
      <w:sz w:val="18"/>
      <w:szCs w:val="20"/>
      <w:lang w:val="en-GB"/>
    </w:rPr>
  </w:style>
  <w:style w:type="table" w:styleId="Rcsostblzat">
    <w:name w:val="Table Grid"/>
    <w:basedOn w:val="Normltblzat"/>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904C62"/>
    <w:rPr>
      <w:color w:val="0000FF" w:themeColor="hyperlink"/>
      <w:u w:val="single"/>
    </w:rPr>
  </w:style>
  <w:style w:type="character" w:customStyle="1" w:styleId="eudoraheader">
    <w:name w:val="eudoraheader"/>
    <w:basedOn w:val="Bekezdsalapbettpus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aszerbekezds">
    <w:name w:val="List Paragraph"/>
    <w:basedOn w:val="Norml"/>
    <w:uiPriority w:val="34"/>
    <w:rsid w:val="00280FAF"/>
    <w:pPr>
      <w:ind w:left="720"/>
      <w:contextualSpacing/>
    </w:pPr>
  </w:style>
  <w:style w:type="paragraph" w:styleId="Vltozat">
    <w:name w:val="Revision"/>
    <w:hidden/>
    <w:uiPriority w:val="99"/>
    <w:semiHidden/>
    <w:rsid w:val="00BB254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chart" Target="charts/chart5.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40eb49ec288e94d/Dokumentumok/Konferenci&#225;k/ICHEAP16/eredmenyek/Dinamikus%20viselkedes_v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d40eb49ec288e94d/Dokumentumok/Konferenci&#225;k/ICHEAP16/eredmenyek/Dinamikus%20viselkedes_v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d40eb49ec288e94d/Dokumentumok/Konferenci&#225;k/ICHEAP16/eredmenyek/Temp%20co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d40eb49ec288e94d/Dokumentumok/Konferenci&#225;k/ICHEAP16/eredmenyek/Temp%20cont.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d40eb49ec288e94d/Dokumentumok/5.%20felev/dinamikus/t&#246;meg&#225;ram.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d40eb49ec288e94d/Dokumentumok/5.%20felev/dinamikus/t&#246;meg&#225;ram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23339902247609"/>
          <c:y val="4.116436342252279E-2"/>
          <c:w val="0.69999694805591151"/>
          <c:h val="0.78179838631282206"/>
        </c:manualLayout>
      </c:layout>
      <c:scatterChart>
        <c:scatterStyle val="smoothMarker"/>
        <c:varyColors val="0"/>
        <c:ser>
          <c:idx val="1"/>
          <c:order val="0"/>
          <c:tx>
            <c:strRef>
              <c:f>'Komp flow'!$D$1</c:f>
              <c:strCache>
                <c:ptCount val="1"/>
                <c:pt idx="0">
                  <c:v>Outlet NH3</c:v>
                </c:pt>
              </c:strCache>
            </c:strRef>
          </c:tx>
          <c:spPr>
            <a:ln w="19050" cap="rnd" cmpd="sng" algn="ctr">
              <a:solidFill>
                <a:srgbClr val="98B954"/>
              </a:solidFill>
              <a:prstDash val="solid"/>
              <a:round/>
            </a:ln>
            <a:effectLst/>
          </c:spPr>
          <c:marker>
            <c:symbol val="none"/>
          </c:marker>
          <c:xVal>
            <c:numRef>
              <c:f>'Komp flow'!$B$2:$B$226</c:f>
              <c:numCache>
                <c:formatCode>General</c:formatCode>
                <c:ptCount val="22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numCache>
            </c:numRef>
          </c:xVal>
          <c:yVal>
            <c:numRef>
              <c:f>'Komp flow'!$D$2:$D$226</c:f>
              <c:numCache>
                <c:formatCode>General</c:formatCode>
                <c:ptCount val="225"/>
                <c:pt idx="0">
                  <c:v>54.848543192086503</c:v>
                </c:pt>
                <c:pt idx="1">
                  <c:v>54.851266044155302</c:v>
                </c:pt>
                <c:pt idx="2">
                  <c:v>54.853717803852597</c:v>
                </c:pt>
                <c:pt idx="3">
                  <c:v>54.855928744740602</c:v>
                </c:pt>
                <c:pt idx="4">
                  <c:v>54.857915761962197</c:v>
                </c:pt>
                <c:pt idx="5">
                  <c:v>54.8597059164981</c:v>
                </c:pt>
                <c:pt idx="6">
                  <c:v>54.8613202369635</c:v>
                </c:pt>
                <c:pt idx="7">
                  <c:v>54.862784567759498</c:v>
                </c:pt>
                <c:pt idx="8">
                  <c:v>54.864118702965698</c:v>
                </c:pt>
                <c:pt idx="9">
                  <c:v>54.255087186290602</c:v>
                </c:pt>
                <c:pt idx="10">
                  <c:v>22.108191802301501</c:v>
                </c:pt>
                <c:pt idx="11">
                  <c:v>18.2474178614628</c:v>
                </c:pt>
                <c:pt idx="12">
                  <c:v>15.9766594673772</c:v>
                </c:pt>
                <c:pt idx="13">
                  <c:v>14.535633856535901</c:v>
                </c:pt>
                <c:pt idx="14">
                  <c:v>13.576635687493001</c:v>
                </c:pt>
                <c:pt idx="15">
                  <c:v>12.922204248499799</c:v>
                </c:pt>
                <c:pt idx="16">
                  <c:v>12.4658458137863</c:v>
                </c:pt>
                <c:pt idx="17">
                  <c:v>12.141829866134501</c:v>
                </c:pt>
                <c:pt idx="18">
                  <c:v>11.9082783285074</c:v>
                </c:pt>
                <c:pt idx="19">
                  <c:v>11.737745524703399</c:v>
                </c:pt>
                <c:pt idx="20">
                  <c:v>11.6118101807754</c:v>
                </c:pt>
                <c:pt idx="21">
                  <c:v>11.5179021559004</c:v>
                </c:pt>
                <c:pt idx="22">
                  <c:v>11.44726777698</c:v>
                </c:pt>
                <c:pt idx="23">
                  <c:v>11.3937524163416</c:v>
                </c:pt>
                <c:pt idx="24">
                  <c:v>11.3529830646428</c:v>
                </c:pt>
                <c:pt idx="25">
                  <c:v>11.321786099497301</c:v>
                </c:pt>
                <c:pt idx="26">
                  <c:v>11.297844183871799</c:v>
                </c:pt>
                <c:pt idx="27">
                  <c:v>11.2794417580354</c:v>
                </c:pt>
                <c:pt idx="28">
                  <c:v>11.26529175164</c:v>
                </c:pt>
                <c:pt idx="29">
                  <c:v>11.2544201165805</c:v>
                </c:pt>
                <c:pt idx="30">
                  <c:v>11.2460824798757</c:v>
                </c:pt>
                <c:pt idx="31">
                  <c:v>11.2397061904345</c:v>
                </c:pt>
                <c:pt idx="32">
                  <c:v>11.2348474487194</c:v>
                </c:pt>
                <c:pt idx="33">
                  <c:v>11.2311613836505</c:v>
                </c:pt>
                <c:pt idx="34">
                  <c:v>11.228379149695501</c:v>
                </c:pt>
                <c:pt idx="35">
                  <c:v>11.2262915877682</c:v>
                </c:pt>
                <c:pt idx="36">
                  <c:v>11.2247356224778</c:v>
                </c:pt>
                <c:pt idx="37">
                  <c:v>11.223584478727499</c:v>
                </c:pt>
                <c:pt idx="38">
                  <c:v>11.2227399054466</c:v>
                </c:pt>
                <c:pt idx="39">
                  <c:v>11.222125821447699</c:v>
                </c:pt>
                <c:pt idx="40">
                  <c:v>11.221687291766299</c:v>
                </c:pt>
                <c:pt idx="41">
                  <c:v>11.221372648938001</c:v>
                </c:pt>
                <c:pt idx="42">
                  <c:v>19.361339012992499</c:v>
                </c:pt>
                <c:pt idx="43">
                  <c:v>21.020699060702999</c:v>
                </c:pt>
                <c:pt idx="44">
                  <c:v>22.376469036484501</c:v>
                </c:pt>
                <c:pt idx="45">
                  <c:v>23.4977795379295</c:v>
                </c:pt>
                <c:pt idx="46">
                  <c:v>24.406870925354799</c:v>
                </c:pt>
                <c:pt idx="47">
                  <c:v>25.138390952397</c:v>
                </c:pt>
                <c:pt idx="48">
                  <c:v>25.726635168138198</c:v>
                </c:pt>
                <c:pt idx="49">
                  <c:v>26.200189639070398</c:v>
                </c:pt>
                <c:pt idx="50">
                  <c:v>26.582291489772899</c:v>
                </c:pt>
                <c:pt idx="51">
                  <c:v>26.891625784333399</c:v>
                </c:pt>
                <c:pt idx="52">
                  <c:v>27.143079007227399</c:v>
                </c:pt>
                <c:pt idx="53">
                  <c:v>27.348369103030599</c:v>
                </c:pt>
                <c:pt idx="54">
                  <c:v>27.516679980170402</c:v>
                </c:pt>
                <c:pt idx="55">
                  <c:v>27.655198657540499</c:v>
                </c:pt>
                <c:pt idx="56">
                  <c:v>27.7695838680213</c:v>
                </c:pt>
                <c:pt idx="57">
                  <c:v>27.8643205316536</c:v>
                </c:pt>
                <c:pt idx="58">
                  <c:v>27.9429759436761</c:v>
                </c:pt>
                <c:pt idx="59">
                  <c:v>28.008420431869499</c:v>
                </c:pt>
                <c:pt idx="60">
                  <c:v>28.062963411549699</c:v>
                </c:pt>
                <c:pt idx="61">
                  <c:v>28.1084838902139</c:v>
                </c:pt>
                <c:pt idx="62">
                  <c:v>28.146507796120002</c:v>
                </c:pt>
                <c:pt idx="63">
                  <c:v>28.178305974535402</c:v>
                </c:pt>
                <c:pt idx="64">
                  <c:v>28.204911537945399</c:v>
                </c:pt>
                <c:pt idx="65">
                  <c:v>28.2271823946509</c:v>
                </c:pt>
                <c:pt idx="66">
                  <c:v>28.245831800167199</c:v>
                </c:pt>
                <c:pt idx="67">
                  <c:v>28.261453214718902</c:v>
                </c:pt>
                <c:pt idx="68">
                  <c:v>28.274541372588299</c:v>
                </c:pt>
                <c:pt idx="69">
                  <c:v>28.579987982341802</c:v>
                </c:pt>
                <c:pt idx="70">
                  <c:v>39.007196658065098</c:v>
                </c:pt>
                <c:pt idx="71">
                  <c:v>42.153787485114002</c:v>
                </c:pt>
                <c:pt idx="72">
                  <c:v>44.652072030321001</c:v>
                </c:pt>
                <c:pt idx="73">
                  <c:v>46.6402230474867</c:v>
                </c:pt>
                <c:pt idx="74">
                  <c:v>48.215944251640202</c:v>
                </c:pt>
                <c:pt idx="75">
                  <c:v>49.463354509516101</c:v>
                </c:pt>
                <c:pt idx="76">
                  <c:v>50.452891433524599</c:v>
                </c:pt>
                <c:pt idx="77">
                  <c:v>51.241094427947999</c:v>
                </c:pt>
                <c:pt idx="78">
                  <c:v>51.872105399714499</c:v>
                </c:pt>
                <c:pt idx="79">
                  <c:v>52.380211593035199</c:v>
                </c:pt>
                <c:pt idx="80">
                  <c:v>52.791798482101697</c:v>
                </c:pt>
                <c:pt idx="81">
                  <c:v>53.127132710471898</c:v>
                </c:pt>
                <c:pt idx="82">
                  <c:v>53.401845345249903</c:v>
                </c:pt>
                <c:pt idx="83">
                  <c:v>53.628077935484001</c:v>
                </c:pt>
                <c:pt idx="84">
                  <c:v>53.815319987915402</c:v>
                </c:pt>
                <c:pt idx="85">
                  <c:v>53.971044563661998</c:v>
                </c:pt>
                <c:pt idx="86">
                  <c:v>54.101141235812896</c:v>
                </c:pt>
                <c:pt idx="87">
                  <c:v>54.210304247818499</c:v>
                </c:pt>
                <c:pt idx="88">
                  <c:v>54.302292388281302</c:v>
                </c:pt>
                <c:pt idx="89">
                  <c:v>54.380112171338503</c:v>
                </c:pt>
                <c:pt idx="90">
                  <c:v>54.446200115831502</c:v>
                </c:pt>
                <c:pt idx="91">
                  <c:v>54.502491752600001</c:v>
                </c:pt>
                <c:pt idx="92">
                  <c:v>54.550629816921301</c:v>
                </c:pt>
                <c:pt idx="93">
                  <c:v>54.591922590732302</c:v>
                </c:pt>
                <c:pt idx="94">
                  <c:v>54.627454470595303</c:v>
                </c:pt>
                <c:pt idx="95">
                  <c:v>54.658133247752502</c:v>
                </c:pt>
                <c:pt idx="96">
                  <c:v>54.684700139282597</c:v>
                </c:pt>
                <c:pt idx="97">
                  <c:v>54.707765630323003</c:v>
                </c:pt>
                <c:pt idx="98">
                  <c:v>54.727830871564898</c:v>
                </c:pt>
                <c:pt idx="99">
                  <c:v>55.046723438110703</c:v>
                </c:pt>
                <c:pt idx="100">
                  <c:v>67.609095768336402</c:v>
                </c:pt>
                <c:pt idx="101">
                  <c:v>71.633776627357094</c:v>
                </c:pt>
                <c:pt idx="102">
                  <c:v>74.610449004267593</c:v>
                </c:pt>
                <c:pt idx="103">
                  <c:v>76.857632537134606</c:v>
                </c:pt>
                <c:pt idx="104">
                  <c:v>78.560869292090501</c:v>
                </c:pt>
                <c:pt idx="105">
                  <c:v>79.856969933683402</c:v>
                </c:pt>
                <c:pt idx="106">
                  <c:v>80.848233362985795</c:v>
                </c:pt>
                <c:pt idx="107">
                  <c:v>81.611363269041206</c:v>
                </c:pt>
                <c:pt idx="108">
                  <c:v>82.203075690145099</c:v>
                </c:pt>
                <c:pt idx="109">
                  <c:v>82.665263093494701</c:v>
                </c:pt>
                <c:pt idx="110">
                  <c:v>83.0290364325475</c:v>
                </c:pt>
                <c:pt idx="111">
                  <c:v>83.317447479116694</c:v>
                </c:pt>
                <c:pt idx="112">
                  <c:v>83.547804240069098</c:v>
                </c:pt>
                <c:pt idx="113">
                  <c:v>83.733150495423402</c:v>
                </c:pt>
                <c:pt idx="114">
                  <c:v>83.883374262762899</c:v>
                </c:pt>
                <c:pt idx="115">
                  <c:v>84.0060092479861</c:v>
                </c:pt>
                <c:pt idx="116">
                  <c:v>84.106838699330694</c:v>
                </c:pt>
                <c:pt idx="117">
                  <c:v>84.190341334993505</c:v>
                </c:pt>
                <c:pt idx="118">
                  <c:v>84.259958662956393</c:v>
                </c:pt>
                <c:pt idx="119">
                  <c:v>84.318401278448206</c:v>
                </c:pt>
                <c:pt idx="120">
                  <c:v>84.367760647256503</c:v>
                </c:pt>
                <c:pt idx="121">
                  <c:v>84.409735284130093</c:v>
                </c:pt>
                <c:pt idx="122">
                  <c:v>84.445641719578902</c:v>
                </c:pt>
                <c:pt idx="123">
                  <c:v>84.476537472738201</c:v>
                </c:pt>
                <c:pt idx="124">
                  <c:v>84.503273604378094</c:v>
                </c:pt>
                <c:pt idx="125">
                  <c:v>84.526531957626005</c:v>
                </c:pt>
                <c:pt idx="126">
                  <c:v>84.546863442044994</c:v>
                </c:pt>
                <c:pt idx="127">
                  <c:v>84.564718202914804</c:v>
                </c:pt>
                <c:pt idx="128">
                  <c:v>84.580465459145998</c:v>
                </c:pt>
                <c:pt idx="129">
                  <c:v>84.894140524218997</c:v>
                </c:pt>
                <c:pt idx="130">
                  <c:v>97.269233974520105</c:v>
                </c:pt>
                <c:pt idx="131">
                  <c:v>101.08647362431201</c:v>
                </c:pt>
                <c:pt idx="132">
                  <c:v>103.738524448543</c:v>
                </c:pt>
                <c:pt idx="133">
                  <c:v>105.647498841802</c:v>
                </c:pt>
                <c:pt idx="134">
                  <c:v>107.03862513049</c:v>
                </c:pt>
                <c:pt idx="135">
                  <c:v>108.061084199996</c:v>
                </c:pt>
                <c:pt idx="136">
                  <c:v>108.817852605583</c:v>
                </c:pt>
                <c:pt idx="137">
                  <c:v>109.38199434110101</c:v>
                </c:pt>
                <c:pt idx="138">
                  <c:v>109.805583573121</c:v>
                </c:pt>
                <c:pt idx="139">
                  <c:v>110.125948485112</c:v>
                </c:pt>
                <c:pt idx="140">
                  <c:v>110.369829981856</c:v>
                </c:pt>
                <c:pt idx="141">
                  <c:v>110.556803159212</c:v>
                </c:pt>
                <c:pt idx="142">
                  <c:v>110.701010707065</c:v>
                </c:pt>
                <c:pt idx="143">
                  <c:v>110.812924084592</c:v>
                </c:pt>
                <c:pt idx="144">
                  <c:v>110.90028573597699</c:v>
                </c:pt>
                <c:pt idx="145">
                  <c:v>110.968867865166</c:v>
                </c:pt>
                <c:pt idx="146">
                  <c:v>111.02302221777499</c:v>
                </c:pt>
                <c:pt idx="147">
                  <c:v>111.06602914294299</c:v>
                </c:pt>
                <c:pt idx="148">
                  <c:v>111.100381227958</c:v>
                </c:pt>
                <c:pt idx="149">
                  <c:v>111.127980909838</c:v>
                </c:pt>
                <c:pt idx="150">
                  <c:v>111.150286226555</c:v>
                </c:pt>
                <c:pt idx="151">
                  <c:v>111.16841947501599</c:v>
                </c:pt>
                <c:pt idx="152">
                  <c:v>111.183248073832</c:v>
                </c:pt>
                <c:pt idx="153">
                  <c:v>111.195445360295</c:v>
                </c:pt>
                <c:pt idx="154">
                  <c:v>111.205536395008</c:v>
                </c:pt>
                <c:pt idx="155">
                  <c:v>111.213932213631</c:v>
                </c:pt>
                <c:pt idx="156">
                  <c:v>111.220956292761</c:v>
                </c:pt>
                <c:pt idx="157">
                  <c:v>111.22686432206601</c:v>
                </c:pt>
                <c:pt idx="158">
                  <c:v>111.231859472506</c:v>
                </c:pt>
                <c:pt idx="159">
                  <c:v>110.661566241893</c:v>
                </c:pt>
                <c:pt idx="160">
                  <c:v>79.240061710897805</c:v>
                </c:pt>
                <c:pt idx="161">
                  <c:v>72.105508930037502</c:v>
                </c:pt>
                <c:pt idx="162">
                  <c:v>67.522483502094204</c:v>
                </c:pt>
                <c:pt idx="163">
                  <c:v>64.332039513076793</c:v>
                </c:pt>
                <c:pt idx="164">
                  <c:v>62.046467880513603</c:v>
                </c:pt>
                <c:pt idx="165">
                  <c:v>60.380080914186898</c:v>
                </c:pt>
                <c:pt idx="166">
                  <c:v>59.1488206555997</c:v>
                </c:pt>
                <c:pt idx="167">
                  <c:v>58.227792969893997</c:v>
                </c:pt>
                <c:pt idx="168">
                  <c:v>57.530658839056301</c:v>
                </c:pt>
                <c:pt idx="169">
                  <c:v>56.997228588164198</c:v>
                </c:pt>
                <c:pt idx="170">
                  <c:v>56.584912740978901</c:v>
                </c:pt>
                <c:pt idx="171">
                  <c:v>56.263272827030001</c:v>
                </c:pt>
                <c:pt idx="172">
                  <c:v>56.010202296783604</c:v>
                </c:pt>
                <c:pt idx="173">
                  <c:v>55.809485145790198</c:v>
                </c:pt>
                <c:pt idx="174">
                  <c:v>55.649076068338502</c:v>
                </c:pt>
                <c:pt idx="175">
                  <c:v>55.519992989937698</c:v>
                </c:pt>
                <c:pt idx="176">
                  <c:v>55.415396821095499</c:v>
                </c:pt>
                <c:pt idx="177">
                  <c:v>55.330082020069298</c:v>
                </c:pt>
                <c:pt idx="178">
                  <c:v>55.260086503399002</c:v>
                </c:pt>
                <c:pt idx="179">
                  <c:v>55.202334559676103</c:v>
                </c:pt>
                <c:pt idx="180">
                  <c:v>55.154422614305098</c:v>
                </c:pt>
                <c:pt idx="181">
                  <c:v>55.114468775875899</c:v>
                </c:pt>
                <c:pt idx="182">
                  <c:v>55.080998799115697</c:v>
                </c:pt>
                <c:pt idx="183">
                  <c:v>55.052832519463003</c:v>
                </c:pt>
                <c:pt idx="184">
                  <c:v>55.029034857272102</c:v>
                </c:pt>
                <c:pt idx="185">
                  <c:v>55.008843971749798</c:v>
                </c:pt>
                <c:pt idx="186">
                  <c:v>54.991659297951301</c:v>
                </c:pt>
                <c:pt idx="187">
                  <c:v>54.976980575350197</c:v>
                </c:pt>
                <c:pt idx="188">
                  <c:v>54.964403441550402</c:v>
                </c:pt>
              </c:numCache>
            </c:numRef>
          </c:yVal>
          <c:smooth val="1"/>
          <c:extLst>
            <c:ext xmlns:c16="http://schemas.microsoft.com/office/drawing/2014/chart" uri="{C3380CC4-5D6E-409C-BE32-E72D297353CC}">
              <c16:uniqueId val="{00000000-A53C-4AAC-BA55-18937B1C986B}"/>
            </c:ext>
          </c:extLst>
        </c:ser>
        <c:dLbls>
          <c:showLegendKey val="0"/>
          <c:showVal val="0"/>
          <c:showCatName val="0"/>
          <c:showSerName val="0"/>
          <c:showPercent val="0"/>
          <c:showBubbleSize val="0"/>
        </c:dLbls>
        <c:axId val="396811648"/>
        <c:axId val="396813824"/>
      </c:scatterChart>
      <c:scatterChart>
        <c:scatterStyle val="smoothMarker"/>
        <c:varyColors val="0"/>
        <c:ser>
          <c:idx val="3"/>
          <c:order val="1"/>
          <c:tx>
            <c:strRef>
              <c:f>'Komp flow'!$F$1</c:f>
              <c:strCache>
                <c:ptCount val="1"/>
                <c:pt idx="0">
                  <c:v>Outlet H2S</c:v>
                </c:pt>
              </c:strCache>
            </c:strRef>
          </c:tx>
          <c:spPr>
            <a:ln w="19050" cap="rnd" cmpd="sng" algn="ctr">
              <a:solidFill>
                <a:srgbClr val="294B74"/>
              </a:solidFill>
              <a:prstDash val="sysDot"/>
              <a:round/>
            </a:ln>
            <a:effectLst/>
          </c:spPr>
          <c:marker>
            <c:symbol val="none"/>
          </c:marker>
          <c:xVal>
            <c:numRef>
              <c:f>'Komp flow'!$B$2:$B$226</c:f>
              <c:numCache>
                <c:formatCode>General</c:formatCode>
                <c:ptCount val="22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numCache>
            </c:numRef>
          </c:xVal>
          <c:yVal>
            <c:numRef>
              <c:f>'Komp flow'!$F$2:$F$226</c:f>
              <c:numCache>
                <c:formatCode>General</c:formatCode>
                <c:ptCount val="225"/>
                <c:pt idx="0">
                  <c:v>31.600447412944199</c:v>
                </c:pt>
                <c:pt idx="1">
                  <c:v>31.599610193559599</c:v>
                </c:pt>
                <c:pt idx="2">
                  <c:v>31.598868140270302</c:v>
                </c:pt>
                <c:pt idx="3">
                  <c:v>31.598210424502799</c:v>
                </c:pt>
                <c:pt idx="4">
                  <c:v>31.597623139701501</c:v>
                </c:pt>
                <c:pt idx="5">
                  <c:v>31.597098536857001</c:v>
                </c:pt>
                <c:pt idx="6">
                  <c:v>31.5966269955256</c:v>
                </c:pt>
                <c:pt idx="7">
                  <c:v>31.596202847132901</c:v>
                </c:pt>
                <c:pt idx="8">
                  <c:v>31.595816284622</c:v>
                </c:pt>
                <c:pt idx="9">
                  <c:v>31.244035366789099</c:v>
                </c:pt>
                <c:pt idx="10">
                  <c:v>18.606956720665298</c:v>
                </c:pt>
                <c:pt idx="11">
                  <c:v>21.622713558719798</c:v>
                </c:pt>
                <c:pt idx="12">
                  <c:v>23.865466467149599</c:v>
                </c:pt>
                <c:pt idx="13">
                  <c:v>25.535589788239701</c:v>
                </c:pt>
                <c:pt idx="14">
                  <c:v>26.767420856347499</c:v>
                </c:pt>
                <c:pt idx="15">
                  <c:v>27.6793695184078</c:v>
                </c:pt>
                <c:pt idx="16">
                  <c:v>28.3528813703055</c:v>
                </c:pt>
                <c:pt idx="17">
                  <c:v>28.8487928227194</c:v>
                </c:pt>
                <c:pt idx="18">
                  <c:v>29.2133408513108</c:v>
                </c:pt>
                <c:pt idx="19">
                  <c:v>29.481429773826601</c:v>
                </c:pt>
                <c:pt idx="20">
                  <c:v>29.6790685757936</c:v>
                </c:pt>
                <c:pt idx="21">
                  <c:v>29.825442448702301</c:v>
                </c:pt>
                <c:pt idx="22">
                  <c:v>29.934467669691699</c:v>
                </c:pt>
                <c:pt idx="23">
                  <c:v>30.016234204802601</c:v>
                </c:pt>
                <c:pt idx="24">
                  <c:v>30.078061043332799</c:v>
                </c:pt>
                <c:pt idx="25">
                  <c:v>30.125182187191399</c:v>
                </c:pt>
                <c:pt idx="26">
                  <c:v>30.1613872623128</c:v>
                </c:pt>
                <c:pt idx="27">
                  <c:v>30.189419720553101</c:v>
                </c:pt>
                <c:pt idx="28">
                  <c:v>30.211274154331999</c:v>
                </c:pt>
                <c:pt idx="29">
                  <c:v>30.228414950076498</c:v>
                </c:pt>
                <c:pt idx="30">
                  <c:v>30.2419252590573</c:v>
                </c:pt>
                <c:pt idx="31">
                  <c:v>30.2526157961872</c:v>
                </c:pt>
                <c:pt idx="32">
                  <c:v>30.2610978709804</c:v>
                </c:pt>
                <c:pt idx="33">
                  <c:v>30.267838756177401</c:v>
                </c:pt>
                <c:pt idx="34">
                  <c:v>30.273199380031201</c:v>
                </c:pt>
                <c:pt idx="35">
                  <c:v>30.277462277815399</c:v>
                </c:pt>
                <c:pt idx="36">
                  <c:v>30.280849433965098</c:v>
                </c:pt>
                <c:pt idx="37">
                  <c:v>30.283536936709801</c:v>
                </c:pt>
                <c:pt idx="38">
                  <c:v>30.285665268521001</c:v>
                </c:pt>
                <c:pt idx="39">
                  <c:v>30.2873462060344</c:v>
                </c:pt>
                <c:pt idx="40">
                  <c:v>30.288677627647601</c:v>
                </c:pt>
                <c:pt idx="41">
                  <c:v>30.289715553438299</c:v>
                </c:pt>
                <c:pt idx="42">
                  <c:v>44.226754269881098</c:v>
                </c:pt>
                <c:pt idx="43">
                  <c:v>40.736296765462498</c:v>
                </c:pt>
                <c:pt idx="44">
                  <c:v>38.4744993812036</c:v>
                </c:pt>
                <c:pt idx="45">
                  <c:v>37.023724670857703</c:v>
                </c:pt>
                <c:pt idx="46">
                  <c:v>36.055248326549297</c:v>
                </c:pt>
                <c:pt idx="47">
                  <c:v>35.384880425789603</c:v>
                </c:pt>
                <c:pt idx="48">
                  <c:v>34.9060069225417</c:v>
                </c:pt>
                <c:pt idx="49">
                  <c:v>34.553928376518002</c:v>
                </c:pt>
                <c:pt idx="50">
                  <c:v>34.288789819156499</c:v>
                </c:pt>
                <c:pt idx="51">
                  <c:v>34.085328476821601</c:v>
                </c:pt>
                <c:pt idx="52">
                  <c:v>33.926883031708599</c:v>
                </c:pt>
                <c:pt idx="53">
                  <c:v>33.801973855745302</c:v>
                </c:pt>
                <c:pt idx="54">
                  <c:v>33.702451023933399</c:v>
                </c:pt>
                <c:pt idx="55">
                  <c:v>33.622398901564402</c:v>
                </c:pt>
                <c:pt idx="56">
                  <c:v>33.557468127738801</c:v>
                </c:pt>
                <c:pt idx="57">
                  <c:v>33.504424505380797</c:v>
                </c:pt>
                <c:pt idx="58">
                  <c:v>33.4608149211046</c:v>
                </c:pt>
                <c:pt idx="59">
                  <c:v>33.424774792533498</c:v>
                </c:pt>
                <c:pt idx="60">
                  <c:v>33.394851697884697</c:v>
                </c:pt>
                <c:pt idx="61">
                  <c:v>33.369914121631901</c:v>
                </c:pt>
                <c:pt idx="62">
                  <c:v>33.349058444040203</c:v>
                </c:pt>
                <c:pt idx="63">
                  <c:v>33.331585281343401</c:v>
                </c:pt>
                <c:pt idx="64">
                  <c:v>33.316907737461598</c:v>
                </c:pt>
                <c:pt idx="65">
                  <c:v>33.304557284404297</c:v>
                </c:pt>
                <c:pt idx="66">
                  <c:v>33.294151361540699</c:v>
                </c:pt>
                <c:pt idx="67">
                  <c:v>33.2853746738338</c:v>
                </c:pt>
                <c:pt idx="68">
                  <c:v>33.277965779732497</c:v>
                </c:pt>
                <c:pt idx="69">
                  <c:v>33.6180970197722</c:v>
                </c:pt>
                <c:pt idx="70">
                  <c:v>39.136906101785101</c:v>
                </c:pt>
                <c:pt idx="71">
                  <c:v>36.760229387530501</c:v>
                </c:pt>
                <c:pt idx="72">
                  <c:v>35.293195668750997</c:v>
                </c:pt>
                <c:pt idx="73">
                  <c:v>34.342278820475101</c:v>
                </c:pt>
                <c:pt idx="74">
                  <c:v>33.693153897380903</c:v>
                </c:pt>
                <c:pt idx="75">
                  <c:v>33.230809194774103</c:v>
                </c:pt>
                <c:pt idx="76">
                  <c:v>32.890807627388298</c:v>
                </c:pt>
                <c:pt idx="77">
                  <c:v>32.634888743044598</c:v>
                </c:pt>
                <c:pt idx="78">
                  <c:v>32.438769621655503</c:v>
                </c:pt>
                <c:pt idx="79">
                  <c:v>32.286240514225597</c:v>
                </c:pt>
                <c:pt idx="80">
                  <c:v>32.166067016793399</c:v>
                </c:pt>
                <c:pt idx="81">
                  <c:v>32.070292186597399</c:v>
                </c:pt>
                <c:pt idx="82">
                  <c:v>31.993180211209602</c:v>
                </c:pt>
                <c:pt idx="83">
                  <c:v>31.930524071666099</c:v>
                </c:pt>
                <c:pt idx="84">
                  <c:v>31.879197830887001</c:v>
                </c:pt>
                <c:pt idx="85">
                  <c:v>31.836845513268301</c:v>
                </c:pt>
                <c:pt idx="86">
                  <c:v>31.801663692425901</c:v>
                </c:pt>
                <c:pt idx="87">
                  <c:v>31.772265690429499</c:v>
                </c:pt>
                <c:pt idx="88">
                  <c:v>31.747570907795101</c:v>
                </c:pt>
                <c:pt idx="89">
                  <c:v>31.726719985246199</c:v>
                </c:pt>
                <c:pt idx="90">
                  <c:v>31.7090307916279</c:v>
                </c:pt>
                <c:pt idx="91">
                  <c:v>31.693953073742499</c:v>
                </c:pt>
                <c:pt idx="92">
                  <c:v>31.681068910933199</c:v>
                </c:pt>
                <c:pt idx="93">
                  <c:v>31.670008086528</c:v>
                </c:pt>
                <c:pt idx="94">
                  <c:v>31.660479781232802</c:v>
                </c:pt>
                <c:pt idx="95">
                  <c:v>31.6522449030352</c:v>
                </c:pt>
                <c:pt idx="96">
                  <c:v>31.645095992198101</c:v>
                </c:pt>
                <c:pt idx="97">
                  <c:v>31.6388794042781</c:v>
                </c:pt>
                <c:pt idx="98">
                  <c:v>31.633462164940902</c:v>
                </c:pt>
                <c:pt idx="99">
                  <c:v>31.802866394635799</c:v>
                </c:pt>
                <c:pt idx="100">
                  <c:v>34.640900095289197</c:v>
                </c:pt>
                <c:pt idx="101">
                  <c:v>33.161010259064597</c:v>
                </c:pt>
                <c:pt idx="102">
                  <c:v>32.259940076227601</c:v>
                </c:pt>
                <c:pt idx="103">
                  <c:v>31.676290337715798</c:v>
                </c:pt>
                <c:pt idx="104">
                  <c:v>31.275513953046499</c:v>
                </c:pt>
                <c:pt idx="105">
                  <c:v>30.989018511374798</c:v>
                </c:pt>
                <c:pt idx="106">
                  <c:v>30.779010805316702</c:v>
                </c:pt>
                <c:pt idx="107">
                  <c:v>30.622574008113901</c:v>
                </c:pt>
                <c:pt idx="108">
                  <c:v>30.504572567882999</c:v>
                </c:pt>
                <c:pt idx="109">
                  <c:v>30.414509807475699</c:v>
                </c:pt>
                <c:pt idx="110">
                  <c:v>30.344999470984401</c:v>
                </c:pt>
                <c:pt idx="111">
                  <c:v>30.2907870501658</c:v>
                </c:pt>
                <c:pt idx="112">
                  <c:v>30.248084722326499</c:v>
                </c:pt>
                <c:pt idx="113">
                  <c:v>30.214123116041701</c:v>
                </c:pt>
                <c:pt idx="114">
                  <c:v>30.186868750507202</c:v>
                </c:pt>
                <c:pt idx="115">
                  <c:v>30.1648067516483</c:v>
                </c:pt>
                <c:pt idx="116">
                  <c:v>30.146800639211701</c:v>
                </c:pt>
                <c:pt idx="117">
                  <c:v>30.1319932867628</c:v>
                </c:pt>
                <c:pt idx="118">
                  <c:v>30.119714356183199</c:v>
                </c:pt>
                <c:pt idx="119">
                  <c:v>30.109464123973599</c:v>
                </c:pt>
                <c:pt idx="120">
                  <c:v>30.1008393858767</c:v>
                </c:pt>
                <c:pt idx="121">
                  <c:v>30.0935401239485</c:v>
                </c:pt>
                <c:pt idx="122">
                  <c:v>30.087317437082401</c:v>
                </c:pt>
                <c:pt idx="123">
                  <c:v>30.081980492145501</c:v>
                </c:pt>
                <c:pt idx="124">
                  <c:v>30.077377084929999</c:v>
                </c:pt>
                <c:pt idx="125">
                  <c:v>30.073381781066701</c:v>
                </c:pt>
                <c:pt idx="126">
                  <c:v>30.0698984157514</c:v>
                </c:pt>
                <c:pt idx="127">
                  <c:v>30.0668438033698</c:v>
                </c:pt>
                <c:pt idx="128">
                  <c:v>30.064153138257598</c:v>
                </c:pt>
                <c:pt idx="129">
                  <c:v>30.168286543495501</c:v>
                </c:pt>
                <c:pt idx="130">
                  <c:v>31.827938039203701</c:v>
                </c:pt>
                <c:pt idx="131">
                  <c:v>30.910796954341802</c:v>
                </c:pt>
                <c:pt idx="132">
                  <c:v>30.357923421812401</c:v>
                </c:pt>
                <c:pt idx="133">
                  <c:v>30.001412676909201</c:v>
                </c:pt>
                <c:pt idx="134">
                  <c:v>29.7575766179277</c:v>
                </c:pt>
                <c:pt idx="135">
                  <c:v>29.584499745588499</c:v>
                </c:pt>
                <c:pt idx="136">
                  <c:v>29.459173249511998</c:v>
                </c:pt>
                <c:pt idx="137">
                  <c:v>29.367402700323701</c:v>
                </c:pt>
                <c:pt idx="138">
                  <c:v>29.2995932829587</c:v>
                </c:pt>
                <c:pt idx="139">
                  <c:v>29.2490774353208</c:v>
                </c:pt>
                <c:pt idx="140">
                  <c:v>29.2111105223346</c:v>
                </c:pt>
                <c:pt idx="141">
                  <c:v>29.182372070970299</c:v>
                </c:pt>
                <c:pt idx="142">
                  <c:v>29.1604393606735</c:v>
                </c:pt>
                <c:pt idx="143">
                  <c:v>29.143583721894199</c:v>
                </c:pt>
                <c:pt idx="144">
                  <c:v>29.130540776919599</c:v>
                </c:pt>
                <c:pt idx="145">
                  <c:v>29.120381277279101</c:v>
                </c:pt>
                <c:pt idx="146">
                  <c:v>29.112421005910399</c:v>
                </c:pt>
                <c:pt idx="147">
                  <c:v>29.106146844960801</c:v>
                </c:pt>
                <c:pt idx="148">
                  <c:v>29.101173185544699</c:v>
                </c:pt>
                <c:pt idx="149">
                  <c:v>29.097208039237799</c:v>
                </c:pt>
                <c:pt idx="150">
                  <c:v>29.094028905833799</c:v>
                </c:pt>
                <c:pt idx="151">
                  <c:v>29.091465360780099</c:v>
                </c:pt>
                <c:pt idx="152">
                  <c:v>29.089386273377801</c:v>
                </c:pt>
                <c:pt idx="153">
                  <c:v>29.0876902961312</c:v>
                </c:pt>
                <c:pt idx="154">
                  <c:v>29.0862987961725</c:v>
                </c:pt>
                <c:pt idx="155">
                  <c:v>29.085150462735299</c:v>
                </c:pt>
                <c:pt idx="156">
                  <c:v>29.084197350280501</c:v>
                </c:pt>
                <c:pt idx="157">
                  <c:v>29.083401776303401</c:v>
                </c:pt>
                <c:pt idx="158">
                  <c:v>29.0827340077579</c:v>
                </c:pt>
                <c:pt idx="159">
                  <c:v>28.931960226821602</c:v>
                </c:pt>
                <c:pt idx="160">
                  <c:v>24.801620040464101</c:v>
                </c:pt>
                <c:pt idx="161">
                  <c:v>26.627328368601201</c:v>
                </c:pt>
                <c:pt idx="162">
                  <c:v>27.909163865299899</c:v>
                </c:pt>
                <c:pt idx="163">
                  <c:v>28.817320861411002</c:v>
                </c:pt>
                <c:pt idx="164">
                  <c:v>29.4800213072246</c:v>
                </c:pt>
                <c:pt idx="165">
                  <c:v>29.972698340582198</c:v>
                </c:pt>
                <c:pt idx="166">
                  <c:v>30.342606018068501</c:v>
                </c:pt>
                <c:pt idx="167">
                  <c:v>30.621389093662401</c:v>
                </c:pt>
                <c:pt idx="168">
                  <c:v>30.832025790108201</c:v>
                </c:pt>
                <c:pt idx="169">
                  <c:v>30.991862140476002</c:v>
                </c:pt>
                <c:pt idx="170">
                  <c:v>31.113891010236198</c:v>
                </c:pt>
                <c:pt idx="171">
                  <c:v>31.207775899635099</c:v>
                </c:pt>
                <c:pt idx="172">
                  <c:v>31.280615278230201</c:v>
                </c:pt>
                <c:pt idx="173">
                  <c:v>31.337627920630698</c:v>
                </c:pt>
                <c:pt idx="174">
                  <c:v>31.382636107048</c:v>
                </c:pt>
                <c:pt idx="175">
                  <c:v>31.418483310134601</c:v>
                </c:pt>
                <c:pt idx="176">
                  <c:v>31.4472519084716</c:v>
                </c:pt>
                <c:pt idx="177">
                  <c:v>31.470514245871001</c:v>
                </c:pt>
                <c:pt idx="178">
                  <c:v>31.4894738537416</c:v>
                </c:pt>
                <c:pt idx="179">
                  <c:v>31.505031015674401</c:v>
                </c:pt>
                <c:pt idx="180">
                  <c:v>31.5178764788057</c:v>
                </c:pt>
                <c:pt idx="181">
                  <c:v>31.5285463715581</c:v>
                </c:pt>
                <c:pt idx="182">
                  <c:v>31.537462612822502</c:v>
                </c:pt>
                <c:pt idx="183">
                  <c:v>31.544950757215702</c:v>
                </c:pt>
                <c:pt idx="184">
                  <c:v>31.551272816242101</c:v>
                </c:pt>
                <c:pt idx="185">
                  <c:v>31.556631341090402</c:v>
                </c:pt>
                <c:pt idx="186">
                  <c:v>31.561196150653501</c:v>
                </c:pt>
                <c:pt idx="187">
                  <c:v>31.5650973039516</c:v>
                </c:pt>
                <c:pt idx="188">
                  <c:v>31.568443618176001</c:v>
                </c:pt>
              </c:numCache>
            </c:numRef>
          </c:yVal>
          <c:smooth val="1"/>
          <c:extLst>
            <c:ext xmlns:c16="http://schemas.microsoft.com/office/drawing/2014/chart" uri="{C3380CC4-5D6E-409C-BE32-E72D297353CC}">
              <c16:uniqueId val="{00000001-A53C-4AAC-BA55-18937B1C986B}"/>
            </c:ext>
          </c:extLst>
        </c:ser>
        <c:dLbls>
          <c:showLegendKey val="0"/>
          <c:showVal val="0"/>
          <c:showCatName val="0"/>
          <c:showSerName val="0"/>
          <c:showPercent val="0"/>
          <c:showBubbleSize val="0"/>
        </c:dLbls>
        <c:axId val="396817920"/>
        <c:axId val="396815744"/>
      </c:scatterChart>
      <c:valAx>
        <c:axId val="396811648"/>
        <c:scaling>
          <c:orientation val="minMax"/>
          <c:max val="94"/>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u-HU" sz="800"/>
                  <a:t>Time</a:t>
                </a:r>
                <a:r>
                  <a:rPr lang="hu-HU" sz="800" baseline="0"/>
                  <a:t> (minutes)</a:t>
                </a:r>
                <a:endParaRPr lang="hu-HU" sz="800"/>
              </a:p>
            </c:rich>
          </c:tx>
          <c:layout>
            <c:manualLayout>
              <c:xMode val="edge"/>
              <c:yMode val="edge"/>
              <c:x val="0.38846059940181898"/>
              <c:y val="0.920231359968892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out"/>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396813824"/>
        <c:crosses val="autoZero"/>
        <c:crossBetween val="midCat"/>
        <c:majorUnit val="20"/>
      </c:valAx>
      <c:valAx>
        <c:axId val="396813824"/>
        <c:scaling>
          <c:orientation val="minMax"/>
          <c:max val="120"/>
          <c:min val="0"/>
        </c:scaling>
        <c:delete val="0"/>
        <c:axPos val="l"/>
        <c:title>
          <c:tx>
            <c:rich>
              <a:bodyPr rot="-5400000" spcFirstLastPara="1" vertOverflow="ellipsis" vert="horz" wrap="square" anchor="ctr" anchorCtr="1"/>
              <a:lstStyle/>
              <a:p>
                <a:pPr>
                  <a:defRPr sz="800" b="0" i="0" u="none" strike="noStrike" kern="1200" baseline="0">
                    <a:solidFill>
                      <a:srgbClr val="91AF53"/>
                    </a:solidFill>
                    <a:latin typeface="+mn-lt"/>
                    <a:ea typeface="+mn-ea"/>
                    <a:cs typeface="+mn-cs"/>
                  </a:defRPr>
                </a:pPr>
                <a:r>
                  <a:rPr lang="hu-HU" sz="800" b="0" i="0" u="none" strike="noStrike" baseline="0">
                    <a:solidFill>
                      <a:srgbClr val="91AF53"/>
                    </a:solidFill>
                    <a:effectLst/>
                  </a:rPr>
                  <a:t>NH</a:t>
                </a:r>
                <a:r>
                  <a:rPr lang="hu-HU" sz="800" b="0" i="0" u="none" strike="noStrike" baseline="-25000">
                    <a:solidFill>
                      <a:srgbClr val="91AF53"/>
                    </a:solidFill>
                    <a:effectLst/>
                  </a:rPr>
                  <a:t>3</a:t>
                </a:r>
                <a:r>
                  <a:rPr lang="hu-HU" sz="800" b="0" i="0" u="none" strike="noStrike" baseline="0">
                    <a:solidFill>
                      <a:srgbClr val="91AF53"/>
                    </a:solidFill>
                    <a:effectLst/>
                  </a:rPr>
                  <a:t> in outlet gas phase (kg/h)</a:t>
                </a:r>
                <a:endParaRPr lang="hu-HU" sz="800">
                  <a:solidFill>
                    <a:srgbClr val="91AF53"/>
                  </a:solidFill>
                </a:endParaRPr>
              </a:p>
            </c:rich>
          </c:tx>
          <c:layout>
            <c:manualLayout>
              <c:xMode val="edge"/>
              <c:yMode val="edge"/>
              <c:x val="8.8202866593164279E-3"/>
              <c:y val="0.152896206997941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91AF53"/>
                  </a:solidFill>
                  <a:latin typeface="+mn-lt"/>
                  <a:ea typeface="+mn-ea"/>
                  <a:cs typeface="+mn-cs"/>
                </a:defRPr>
              </a:pPr>
              <a:endParaRPr lang="hu-HU"/>
            </a:p>
          </c:txPr>
        </c:title>
        <c:numFmt formatCode="General" sourceLinked="1"/>
        <c:majorTickMark val="out"/>
        <c:minorTickMark val="none"/>
        <c:tickLblPos val="nextTo"/>
        <c:spPr>
          <a:noFill/>
          <a:ln w="9525" cap="flat" cmpd="sng" algn="ctr">
            <a:solidFill>
              <a:srgbClr val="91AF53"/>
            </a:solidFill>
            <a:prstDash val="solid"/>
            <a:round/>
          </a:ln>
          <a:effectLst/>
        </c:spPr>
        <c:txPr>
          <a:bodyPr rot="-60000000" spcFirstLastPara="1" vertOverflow="ellipsis" vert="horz" wrap="square" anchor="ctr" anchorCtr="1"/>
          <a:lstStyle/>
          <a:p>
            <a:pPr>
              <a:defRPr sz="800" b="0" i="0" u="none" strike="noStrike" kern="1200" baseline="0">
                <a:solidFill>
                  <a:srgbClr val="91AF53"/>
                </a:solidFill>
                <a:latin typeface="+mn-lt"/>
                <a:ea typeface="+mn-ea"/>
                <a:cs typeface="+mn-cs"/>
              </a:defRPr>
            </a:pPr>
            <a:endParaRPr lang="hu-HU"/>
          </a:p>
        </c:txPr>
        <c:crossAx val="396811648"/>
        <c:crosses val="autoZero"/>
        <c:crossBetween val="midCat"/>
      </c:valAx>
      <c:valAx>
        <c:axId val="396815744"/>
        <c:scaling>
          <c:orientation val="minMax"/>
        </c:scaling>
        <c:delete val="0"/>
        <c:axPos val="r"/>
        <c:title>
          <c:tx>
            <c:rich>
              <a:bodyPr rot="-5400000" spcFirstLastPara="1" vertOverflow="ellipsis" vert="horz" wrap="square" anchor="ctr" anchorCtr="1"/>
              <a:lstStyle/>
              <a:p>
                <a:pPr>
                  <a:defRPr sz="800" b="0" i="0" u="none" strike="noStrike" kern="1200" baseline="0">
                    <a:solidFill>
                      <a:srgbClr val="294B74"/>
                    </a:solidFill>
                    <a:latin typeface="+mn-lt"/>
                    <a:ea typeface="+mn-ea"/>
                    <a:cs typeface="+mn-cs"/>
                  </a:defRPr>
                </a:pPr>
                <a:r>
                  <a:rPr lang="hu-HU" sz="800" baseline="0">
                    <a:solidFill>
                      <a:srgbClr val="294B74"/>
                    </a:solidFill>
                  </a:rPr>
                  <a:t>H</a:t>
                </a:r>
                <a:r>
                  <a:rPr lang="hu-HU" sz="800" baseline="-25000">
                    <a:solidFill>
                      <a:srgbClr val="294B74"/>
                    </a:solidFill>
                  </a:rPr>
                  <a:t>2</a:t>
                </a:r>
                <a:r>
                  <a:rPr lang="hu-HU" sz="800" baseline="0">
                    <a:solidFill>
                      <a:srgbClr val="294B74"/>
                    </a:solidFill>
                  </a:rPr>
                  <a:t>S in outlet gas phase (kg/h)</a:t>
                </a:r>
                <a:endParaRPr lang="hu-HU" sz="800">
                  <a:solidFill>
                    <a:srgbClr val="294B74"/>
                  </a:solidFill>
                </a:endParaRPr>
              </a:p>
            </c:rich>
          </c:tx>
          <c:layout>
            <c:manualLayout>
              <c:xMode val="edge"/>
              <c:yMode val="edge"/>
              <c:x val="0.94176388370417319"/>
              <c:y val="0.1352543369597177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294B74"/>
                  </a:solidFill>
                  <a:latin typeface="+mn-lt"/>
                  <a:ea typeface="+mn-ea"/>
                  <a:cs typeface="+mn-cs"/>
                </a:defRPr>
              </a:pPr>
              <a:endParaRPr lang="hu-HU"/>
            </a:p>
          </c:txPr>
        </c:title>
        <c:numFmt formatCode="General" sourceLinked="1"/>
        <c:majorTickMark val="out"/>
        <c:minorTickMark val="none"/>
        <c:tickLblPos val="nextTo"/>
        <c:spPr>
          <a:noFill/>
          <a:ln w="9525" cap="flat" cmpd="sng" algn="ctr">
            <a:solidFill>
              <a:srgbClr val="294B74"/>
            </a:solidFill>
            <a:prstDash val="solid"/>
            <a:round/>
          </a:ln>
          <a:effectLst/>
        </c:spPr>
        <c:txPr>
          <a:bodyPr rot="-60000000" spcFirstLastPara="1" vertOverflow="ellipsis" vert="horz" wrap="square" anchor="ctr" anchorCtr="1"/>
          <a:lstStyle/>
          <a:p>
            <a:pPr>
              <a:defRPr sz="800" b="0" i="0" u="none" strike="noStrike" kern="1200" baseline="0">
                <a:solidFill>
                  <a:srgbClr val="294B74"/>
                </a:solidFill>
                <a:latin typeface="+mn-lt"/>
                <a:ea typeface="+mn-ea"/>
                <a:cs typeface="+mn-cs"/>
              </a:defRPr>
            </a:pPr>
            <a:endParaRPr lang="hu-HU"/>
          </a:p>
        </c:txPr>
        <c:crossAx val="396817920"/>
        <c:crosses val="max"/>
        <c:crossBetween val="midCat"/>
      </c:valAx>
      <c:valAx>
        <c:axId val="396817920"/>
        <c:scaling>
          <c:orientation val="minMax"/>
        </c:scaling>
        <c:delete val="1"/>
        <c:axPos val="b"/>
        <c:numFmt formatCode="General" sourceLinked="1"/>
        <c:majorTickMark val="out"/>
        <c:minorTickMark val="none"/>
        <c:tickLblPos val="nextTo"/>
        <c:crossAx val="3968157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prstDash val="solid"/>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0932866853605814"/>
          <c:y val="3.4045567885313953E-2"/>
          <c:w val="0.63155197110835237"/>
          <c:h val="0.77667638767376312"/>
        </c:manualLayout>
      </c:layout>
      <c:scatterChart>
        <c:scatterStyle val="smoothMarker"/>
        <c:varyColors val="0"/>
        <c:ser>
          <c:idx val="0"/>
          <c:order val="0"/>
          <c:tx>
            <c:strRef>
              <c:f>Munka4!$C$1</c:f>
              <c:strCache>
                <c:ptCount val="1"/>
                <c:pt idx="0">
                  <c:v>COG Input</c:v>
                </c:pt>
              </c:strCache>
            </c:strRef>
          </c:tx>
          <c:spPr>
            <a:ln w="19050" cap="rnd">
              <a:solidFill>
                <a:schemeClr val="accent3">
                  <a:shade val="65000"/>
                </a:schemeClr>
              </a:solidFill>
              <a:round/>
            </a:ln>
            <a:effectLst/>
          </c:spPr>
          <c:marker>
            <c:symbol val="none"/>
          </c:marker>
          <c:xVal>
            <c:numRef>
              <c:f>Munka4!$B$2:$B$190</c:f>
              <c:numCache>
                <c:formatCode>General</c:formatCode>
                <c:ptCount val="189"/>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numCache>
            </c:numRef>
          </c:xVal>
          <c:yVal>
            <c:numRef>
              <c:f>Munka4!$C$2:$C$190</c:f>
              <c:numCache>
                <c:formatCode>General</c:formatCode>
                <c:ptCount val="189"/>
                <c:pt idx="0">
                  <c:v>21329.907628068999</c:v>
                </c:pt>
                <c:pt idx="1">
                  <c:v>21329.901951465301</c:v>
                </c:pt>
                <c:pt idx="2">
                  <c:v>21329.896851574798</c:v>
                </c:pt>
                <c:pt idx="3">
                  <c:v>21329.891788860699</c:v>
                </c:pt>
                <c:pt idx="4">
                  <c:v>21329.887301220799</c:v>
                </c:pt>
                <c:pt idx="5">
                  <c:v>21329.883070121301</c:v>
                </c:pt>
                <c:pt idx="6">
                  <c:v>21329.879278695498</c:v>
                </c:pt>
                <c:pt idx="7">
                  <c:v>21329.875570761498</c:v>
                </c:pt>
                <c:pt idx="8">
                  <c:v>21329.8722509851</c:v>
                </c:pt>
                <c:pt idx="9">
                  <c:v>8490.6121242325207</c:v>
                </c:pt>
                <c:pt idx="10">
                  <c:v>9380.0769667811492</c:v>
                </c:pt>
                <c:pt idx="11">
                  <c:v>9383.7314896042299</c:v>
                </c:pt>
                <c:pt idx="12">
                  <c:v>9385.1316652408404</c:v>
                </c:pt>
                <c:pt idx="13">
                  <c:v>9385.71962140914</c:v>
                </c:pt>
                <c:pt idx="14">
                  <c:v>9386.0733325179008</c:v>
                </c:pt>
                <c:pt idx="15">
                  <c:v>9386.2865226991798</c:v>
                </c:pt>
                <c:pt idx="16">
                  <c:v>9386.4546671578391</c:v>
                </c:pt>
                <c:pt idx="17">
                  <c:v>9386.6136519384399</c:v>
                </c:pt>
                <c:pt idx="18">
                  <c:v>9386.7712831745303</c:v>
                </c:pt>
                <c:pt idx="19">
                  <c:v>9386.9254156168699</c:v>
                </c:pt>
                <c:pt idx="20">
                  <c:v>9387.07183818673</c:v>
                </c:pt>
                <c:pt idx="21">
                  <c:v>9387.2060246666006</c:v>
                </c:pt>
                <c:pt idx="22">
                  <c:v>9387.3258688945898</c:v>
                </c:pt>
                <c:pt idx="23">
                  <c:v>9387.4302081543701</c:v>
                </c:pt>
                <c:pt idx="24">
                  <c:v>9387.5184326727303</c:v>
                </c:pt>
                <c:pt idx="25">
                  <c:v>9387.5913710353907</c:v>
                </c:pt>
                <c:pt idx="26">
                  <c:v>9387.6501868696505</c:v>
                </c:pt>
                <c:pt idx="27">
                  <c:v>9387.6963483763702</c:v>
                </c:pt>
                <c:pt idx="28">
                  <c:v>9387.7315596909102</c:v>
                </c:pt>
                <c:pt idx="29">
                  <c:v>9387.7575301241504</c:v>
                </c:pt>
                <c:pt idx="30">
                  <c:v>9387.7758986727895</c:v>
                </c:pt>
                <c:pt idx="31">
                  <c:v>9387.7881578585893</c:v>
                </c:pt>
                <c:pt idx="32">
                  <c:v>9387.7956484969309</c:v>
                </c:pt>
                <c:pt idx="33">
                  <c:v>9387.7995230532706</c:v>
                </c:pt>
                <c:pt idx="34">
                  <c:v>9387.8007499197392</c:v>
                </c:pt>
                <c:pt idx="35">
                  <c:v>9387.8001046561803</c:v>
                </c:pt>
                <c:pt idx="36">
                  <c:v>9387.7982091716603</c:v>
                </c:pt>
                <c:pt idx="37">
                  <c:v>9387.7955452788192</c:v>
                </c:pt>
                <c:pt idx="38">
                  <c:v>9387.7924737074009</c:v>
                </c:pt>
                <c:pt idx="39">
                  <c:v>9387.7892652862593</c:v>
                </c:pt>
                <c:pt idx="40">
                  <c:v>9387.7859853951795</c:v>
                </c:pt>
                <c:pt idx="41">
                  <c:v>9387.7829989849197</c:v>
                </c:pt>
                <c:pt idx="42">
                  <c:v>15793.602590688901</c:v>
                </c:pt>
                <c:pt idx="43">
                  <c:v>15778.854467986201</c:v>
                </c:pt>
                <c:pt idx="44">
                  <c:v>15776.177087203299</c:v>
                </c:pt>
                <c:pt idx="45">
                  <c:v>15774.890398183999</c:v>
                </c:pt>
                <c:pt idx="46">
                  <c:v>15774.1348316575</c:v>
                </c:pt>
                <c:pt idx="47">
                  <c:v>15773.632703901199</c:v>
                </c:pt>
                <c:pt idx="48">
                  <c:v>15773.2750215667</c:v>
                </c:pt>
                <c:pt idx="49">
                  <c:v>15773.054560857399</c:v>
                </c:pt>
                <c:pt idx="50">
                  <c:v>15772.9473124079</c:v>
                </c:pt>
                <c:pt idx="51">
                  <c:v>15772.909628683001</c:v>
                </c:pt>
                <c:pt idx="52">
                  <c:v>15772.899052014</c:v>
                </c:pt>
                <c:pt idx="53">
                  <c:v>15772.889368451801</c:v>
                </c:pt>
                <c:pt idx="54">
                  <c:v>15772.8690501776</c:v>
                </c:pt>
                <c:pt idx="55">
                  <c:v>15772.8367234711</c:v>
                </c:pt>
                <c:pt idx="56">
                  <c:v>15772.7950396329</c:v>
                </c:pt>
                <c:pt idx="57">
                  <c:v>15772.7475323247</c:v>
                </c:pt>
                <c:pt idx="58">
                  <c:v>15772.698293797101</c:v>
                </c:pt>
                <c:pt idx="59">
                  <c:v>15772.6499232564</c:v>
                </c:pt>
                <c:pt idx="60">
                  <c:v>15772.604877539199</c:v>
                </c:pt>
                <c:pt idx="61">
                  <c:v>15772.564439845</c:v>
                </c:pt>
                <c:pt idx="62">
                  <c:v>15772.5298535931</c:v>
                </c:pt>
                <c:pt idx="63">
                  <c:v>15772.5003265943</c:v>
                </c:pt>
                <c:pt idx="64">
                  <c:v>15772.4762075573</c:v>
                </c:pt>
                <c:pt idx="65">
                  <c:v>15772.457028819301</c:v>
                </c:pt>
                <c:pt idx="66">
                  <c:v>15772.442229181899</c:v>
                </c:pt>
                <c:pt idx="67">
                  <c:v>15772.4311807759</c:v>
                </c:pt>
                <c:pt idx="68">
                  <c:v>15772.423257960299</c:v>
                </c:pt>
                <c:pt idx="69">
                  <c:v>22579.8831829021</c:v>
                </c:pt>
                <c:pt idx="70">
                  <c:v>21352.148931645501</c:v>
                </c:pt>
                <c:pt idx="71">
                  <c:v>21337.574849814398</c:v>
                </c:pt>
                <c:pt idx="72">
                  <c:v>21335.547716956498</c:v>
                </c:pt>
                <c:pt idx="73">
                  <c:v>21334.276955134301</c:v>
                </c:pt>
                <c:pt idx="74">
                  <c:v>21333.0916453141</c:v>
                </c:pt>
                <c:pt idx="75">
                  <c:v>21332.3081985711</c:v>
                </c:pt>
                <c:pt idx="76">
                  <c:v>21331.957897572702</c:v>
                </c:pt>
                <c:pt idx="77">
                  <c:v>21331.860032523498</c:v>
                </c:pt>
                <c:pt idx="78">
                  <c:v>21331.851806230199</c:v>
                </c:pt>
                <c:pt idx="79">
                  <c:v>21331.840437780302</c:v>
                </c:pt>
                <c:pt idx="80">
                  <c:v>21331.791611795201</c:v>
                </c:pt>
                <c:pt idx="81">
                  <c:v>21331.703946955</c:v>
                </c:pt>
                <c:pt idx="82">
                  <c:v>21331.588439977601</c:v>
                </c:pt>
                <c:pt idx="83">
                  <c:v>21331.4575932398</c:v>
                </c:pt>
                <c:pt idx="84">
                  <c:v>21331.3206268506</c:v>
                </c:pt>
                <c:pt idx="85">
                  <c:v>21331.183994591302</c:v>
                </c:pt>
                <c:pt idx="86">
                  <c:v>21331.0533143145</c:v>
                </c:pt>
                <c:pt idx="87">
                  <c:v>21330.930451599801</c:v>
                </c:pt>
                <c:pt idx="88">
                  <c:v>21330.8161769121</c:v>
                </c:pt>
                <c:pt idx="89">
                  <c:v>21330.711712622</c:v>
                </c:pt>
                <c:pt idx="90">
                  <c:v>21330.6165135995</c:v>
                </c:pt>
                <c:pt idx="91">
                  <c:v>21330.533162777701</c:v>
                </c:pt>
                <c:pt idx="92">
                  <c:v>21330.4576500027</c:v>
                </c:pt>
                <c:pt idx="93">
                  <c:v>21330.3902491025</c:v>
                </c:pt>
                <c:pt idx="94">
                  <c:v>21330.330422724699</c:v>
                </c:pt>
                <c:pt idx="95">
                  <c:v>21330.276343086702</c:v>
                </c:pt>
                <c:pt idx="96">
                  <c:v>21330.2286801236</c:v>
                </c:pt>
                <c:pt idx="97">
                  <c:v>21330.186399806</c:v>
                </c:pt>
                <c:pt idx="98">
                  <c:v>21330.149217620299</c:v>
                </c:pt>
                <c:pt idx="99">
                  <c:v>27735.4705027786</c:v>
                </c:pt>
                <c:pt idx="100">
                  <c:v>25969.0758303654</c:v>
                </c:pt>
                <c:pt idx="101">
                  <c:v>25946.28580731</c:v>
                </c:pt>
                <c:pt idx="102">
                  <c:v>25941.2850404893</c:v>
                </c:pt>
                <c:pt idx="103">
                  <c:v>25937.120988788902</c:v>
                </c:pt>
                <c:pt idx="104">
                  <c:v>25934.272956889199</c:v>
                </c:pt>
                <c:pt idx="105">
                  <c:v>25933.153666479498</c:v>
                </c:pt>
                <c:pt idx="106">
                  <c:v>25933.1588669659</c:v>
                </c:pt>
                <c:pt idx="107">
                  <c:v>25933.574559651701</c:v>
                </c:pt>
                <c:pt idx="108">
                  <c:v>25934.012158825801</c:v>
                </c:pt>
                <c:pt idx="109">
                  <c:v>25934.339577013499</c:v>
                </c:pt>
                <c:pt idx="110">
                  <c:v>25934.5358528246</c:v>
                </c:pt>
                <c:pt idx="111">
                  <c:v>25934.6300743793</c:v>
                </c:pt>
                <c:pt idx="112">
                  <c:v>25934.649996840599</c:v>
                </c:pt>
                <c:pt idx="113">
                  <c:v>25934.623512276299</c:v>
                </c:pt>
                <c:pt idx="114">
                  <c:v>25934.569969465399</c:v>
                </c:pt>
                <c:pt idx="115">
                  <c:v>25934.502849501801</c:v>
                </c:pt>
                <c:pt idx="116">
                  <c:v>25934.4301150477</c:v>
                </c:pt>
                <c:pt idx="117">
                  <c:v>25934.3542871473</c:v>
                </c:pt>
                <c:pt idx="118">
                  <c:v>25934.280711864802</c:v>
                </c:pt>
                <c:pt idx="119">
                  <c:v>25934.210026416102</c:v>
                </c:pt>
                <c:pt idx="120">
                  <c:v>25934.1467515021</c:v>
                </c:pt>
                <c:pt idx="121">
                  <c:v>25934.087777285498</c:v>
                </c:pt>
                <c:pt idx="122">
                  <c:v>25934.033752724299</c:v>
                </c:pt>
                <c:pt idx="123">
                  <c:v>25933.984139878001</c:v>
                </c:pt>
                <c:pt idx="124">
                  <c:v>25933.938097770799</c:v>
                </c:pt>
                <c:pt idx="125">
                  <c:v>25933.895727724801</c:v>
                </c:pt>
                <c:pt idx="126">
                  <c:v>25933.857012263401</c:v>
                </c:pt>
                <c:pt idx="127">
                  <c:v>25933.821602491898</c:v>
                </c:pt>
                <c:pt idx="128">
                  <c:v>25933.789611716202</c:v>
                </c:pt>
                <c:pt idx="129">
                  <c:v>31887.6821462224</c:v>
                </c:pt>
                <c:pt idx="130">
                  <c:v>29652.470686336601</c:v>
                </c:pt>
                <c:pt idx="131">
                  <c:v>29621.863729086399</c:v>
                </c:pt>
                <c:pt idx="132">
                  <c:v>29614.374012027001</c:v>
                </c:pt>
                <c:pt idx="133">
                  <c:v>29608.672375956001</c:v>
                </c:pt>
                <c:pt idx="134">
                  <c:v>29605.6005207858</c:v>
                </c:pt>
                <c:pt idx="135">
                  <c:v>29605.080992215098</c:v>
                </c:pt>
                <c:pt idx="136">
                  <c:v>29605.874659099201</c:v>
                </c:pt>
                <c:pt idx="137">
                  <c:v>29606.969100142102</c:v>
                </c:pt>
                <c:pt idx="138">
                  <c:v>29607.921741417202</c:v>
                </c:pt>
                <c:pt idx="139">
                  <c:v>29608.613132118899</c:v>
                </c:pt>
                <c:pt idx="140">
                  <c:v>29609.082532632001</c:v>
                </c:pt>
                <c:pt idx="141">
                  <c:v>29609.3661319901</c:v>
                </c:pt>
                <c:pt idx="142">
                  <c:v>29609.533422748998</c:v>
                </c:pt>
                <c:pt idx="143">
                  <c:v>29609.6258634224</c:v>
                </c:pt>
                <c:pt idx="144">
                  <c:v>29609.674747465298</c:v>
                </c:pt>
                <c:pt idx="145">
                  <c:v>29609.7004448923</c:v>
                </c:pt>
                <c:pt idx="146">
                  <c:v>29609.712702324301</c:v>
                </c:pt>
                <c:pt idx="147">
                  <c:v>29609.717966515</c:v>
                </c:pt>
                <c:pt idx="148">
                  <c:v>29609.719549539299</c:v>
                </c:pt>
                <c:pt idx="149">
                  <c:v>29609.719110716</c:v>
                </c:pt>
                <c:pt idx="150">
                  <c:v>29609.717516590299</c:v>
                </c:pt>
                <c:pt idx="151">
                  <c:v>29609.7152232921</c:v>
                </c:pt>
                <c:pt idx="152">
                  <c:v>29609.712492553299</c:v>
                </c:pt>
                <c:pt idx="153">
                  <c:v>29609.709489925001</c:v>
                </c:pt>
                <c:pt idx="154">
                  <c:v>29609.706312615199</c:v>
                </c:pt>
                <c:pt idx="155">
                  <c:v>29609.703067943599</c:v>
                </c:pt>
                <c:pt idx="156">
                  <c:v>29609.6998190839</c:v>
                </c:pt>
                <c:pt idx="157">
                  <c:v>29609.6966219643</c:v>
                </c:pt>
                <c:pt idx="158">
                  <c:v>29609.6935101745</c:v>
                </c:pt>
                <c:pt idx="159">
                  <c:v>18553.321780070899</c:v>
                </c:pt>
                <c:pt idx="160">
                  <c:v>21294.758602658301</c:v>
                </c:pt>
                <c:pt idx="161">
                  <c:v>21319.617901597801</c:v>
                </c:pt>
                <c:pt idx="162">
                  <c:v>21324.7768366114</c:v>
                </c:pt>
                <c:pt idx="163">
                  <c:v>21328.172231104701</c:v>
                </c:pt>
                <c:pt idx="164">
                  <c:v>21330.529266392401</c:v>
                </c:pt>
                <c:pt idx="165">
                  <c:v>21331.491592218401</c:v>
                </c:pt>
                <c:pt idx="166">
                  <c:v>21331.3535978779</c:v>
                </c:pt>
                <c:pt idx="167">
                  <c:v>21330.723668571802</c:v>
                </c:pt>
                <c:pt idx="168">
                  <c:v>21330.045485009599</c:v>
                </c:pt>
                <c:pt idx="169">
                  <c:v>21329.507898506199</c:v>
                </c:pt>
                <c:pt idx="170">
                  <c:v>21329.153318483601</c:v>
                </c:pt>
                <c:pt idx="171">
                  <c:v>21328.954183153099</c:v>
                </c:pt>
                <c:pt idx="172">
                  <c:v>21328.868730738599</c:v>
                </c:pt>
                <c:pt idx="173">
                  <c:v>21328.857950118701</c:v>
                </c:pt>
                <c:pt idx="174">
                  <c:v>21328.893977891101</c:v>
                </c:pt>
                <c:pt idx="175">
                  <c:v>21328.953934867401</c:v>
                </c:pt>
                <c:pt idx="176">
                  <c:v>21329.027194649501</c:v>
                </c:pt>
                <c:pt idx="177">
                  <c:v>21329.1069833115</c:v>
                </c:pt>
                <c:pt idx="178">
                  <c:v>21329.185247700902</c:v>
                </c:pt>
                <c:pt idx="179">
                  <c:v>21329.258843285301</c:v>
                </c:pt>
                <c:pt idx="180">
                  <c:v>21329.327003947601</c:v>
                </c:pt>
                <c:pt idx="181">
                  <c:v>21329.389331321399</c:v>
                </c:pt>
                <c:pt idx="182">
                  <c:v>21329.444958069998</c:v>
                </c:pt>
                <c:pt idx="183">
                  <c:v>21329.494383154299</c:v>
                </c:pt>
                <c:pt idx="184">
                  <c:v>21329.537583657799</c:v>
                </c:pt>
                <c:pt idx="185">
                  <c:v>21329.575779483901</c:v>
                </c:pt>
                <c:pt idx="186">
                  <c:v>21329.608604069701</c:v>
                </c:pt>
                <c:pt idx="187">
                  <c:v>21329.637143610202</c:v>
                </c:pt>
                <c:pt idx="188">
                  <c:v>21329.661795063399</c:v>
                </c:pt>
              </c:numCache>
            </c:numRef>
          </c:yVal>
          <c:smooth val="1"/>
          <c:extLst>
            <c:ext xmlns:c16="http://schemas.microsoft.com/office/drawing/2014/chart" uri="{C3380CC4-5D6E-409C-BE32-E72D297353CC}">
              <c16:uniqueId val="{00000000-0A37-41A6-8559-674ED06878ED}"/>
            </c:ext>
          </c:extLst>
        </c:ser>
        <c:dLbls>
          <c:showLegendKey val="0"/>
          <c:showVal val="0"/>
          <c:showCatName val="0"/>
          <c:showSerName val="0"/>
          <c:showPercent val="0"/>
          <c:showBubbleSize val="0"/>
        </c:dLbls>
        <c:axId val="399093760"/>
        <c:axId val="399095680"/>
      </c:scatterChart>
      <c:scatterChart>
        <c:scatterStyle val="smoothMarker"/>
        <c:varyColors val="0"/>
        <c:ser>
          <c:idx val="2"/>
          <c:order val="1"/>
          <c:tx>
            <c:strRef>
              <c:f>Munka4!$E$1</c:f>
              <c:strCache>
                <c:ptCount val="1"/>
                <c:pt idx="0">
                  <c:v>Output water</c:v>
                </c:pt>
              </c:strCache>
            </c:strRef>
          </c:tx>
          <c:spPr>
            <a:ln w="19050" cap="rnd">
              <a:solidFill>
                <a:srgbClr val="294B74"/>
              </a:solidFill>
              <a:prstDash val="sysDot"/>
              <a:round/>
            </a:ln>
            <a:effectLst/>
          </c:spPr>
          <c:marker>
            <c:symbol val="none"/>
          </c:marker>
          <c:xVal>
            <c:numRef>
              <c:f>Munka4!$B$2:$B$190</c:f>
              <c:numCache>
                <c:formatCode>General</c:formatCode>
                <c:ptCount val="189"/>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numCache>
            </c:numRef>
          </c:xVal>
          <c:yVal>
            <c:numRef>
              <c:f>Munka4!$E$2:$E$190</c:f>
              <c:numCache>
                <c:formatCode>General</c:formatCode>
                <c:ptCount val="189"/>
                <c:pt idx="0">
                  <c:v>8.5130980180811395</c:v>
                </c:pt>
                <c:pt idx="1">
                  <c:v>8.5131397923260597</c:v>
                </c:pt>
                <c:pt idx="2">
                  <c:v>8.5131810917106296</c:v>
                </c:pt>
                <c:pt idx="3">
                  <c:v>8.5132203338948802</c:v>
                </c:pt>
                <c:pt idx="4">
                  <c:v>8.5132567593414894</c:v>
                </c:pt>
                <c:pt idx="5">
                  <c:v>8.5132901730168307</c:v>
                </c:pt>
                <c:pt idx="6">
                  <c:v>8.5133204339588495</c:v>
                </c:pt>
                <c:pt idx="7">
                  <c:v>8.5133475416804707</c:v>
                </c:pt>
                <c:pt idx="8">
                  <c:v>8.5133716755870399</c:v>
                </c:pt>
                <c:pt idx="9">
                  <c:v>8.5133931304825303</c:v>
                </c:pt>
                <c:pt idx="10">
                  <c:v>8.8475775609328799</c:v>
                </c:pt>
                <c:pt idx="11">
                  <c:v>8.8765937664196795</c:v>
                </c:pt>
                <c:pt idx="12">
                  <c:v>8.8918179122212795</c:v>
                </c:pt>
                <c:pt idx="13">
                  <c:v>8.9000168625018894</c:v>
                </c:pt>
                <c:pt idx="14">
                  <c:v>8.9043543235881906</c:v>
                </c:pt>
                <c:pt idx="15">
                  <c:v>8.9067884752875202</c:v>
                </c:pt>
                <c:pt idx="16">
                  <c:v>8.9082129398833505</c:v>
                </c:pt>
                <c:pt idx="17">
                  <c:v>8.9089470826759403</c:v>
                </c:pt>
                <c:pt idx="18">
                  <c:v>8.9090705471275005</c:v>
                </c:pt>
                <c:pt idx="19">
                  <c:v>8.9085261687544595</c:v>
                </c:pt>
                <c:pt idx="20">
                  <c:v>8.9072238970144095</c:v>
                </c:pt>
                <c:pt idx="21">
                  <c:v>8.9051323031115892</c:v>
                </c:pt>
                <c:pt idx="22">
                  <c:v>8.9023225217478004</c:v>
                </c:pt>
                <c:pt idx="23">
                  <c:v>8.8989559902032003</c:v>
                </c:pt>
                <c:pt idx="24">
                  <c:v>8.8952551661488908</c:v>
                </c:pt>
                <c:pt idx="25">
                  <c:v>8.8914705407580108</c:v>
                </c:pt>
                <c:pt idx="26">
                  <c:v>8.8878168678852099</c:v>
                </c:pt>
                <c:pt idx="27">
                  <c:v>8.8844600560600799</c:v>
                </c:pt>
                <c:pt idx="28">
                  <c:v>8.8815143416746896</c:v>
                </c:pt>
                <c:pt idx="29">
                  <c:v>8.8790114048659099</c:v>
                </c:pt>
                <c:pt idx="30">
                  <c:v>8.8769599217053692</c:v>
                </c:pt>
                <c:pt idx="31">
                  <c:v>8.8753285541788003</c:v>
                </c:pt>
                <c:pt idx="32">
                  <c:v>8.8740667372663005</c:v>
                </c:pt>
                <c:pt idx="33">
                  <c:v>8.8731155654370308</c:v>
                </c:pt>
                <c:pt idx="34">
                  <c:v>8.8724164459992796</c:v>
                </c:pt>
                <c:pt idx="35">
                  <c:v>8.8719149874867202</c:v>
                </c:pt>
                <c:pt idx="36">
                  <c:v>8.8715644366735091</c:v>
                </c:pt>
                <c:pt idx="37">
                  <c:v>8.8713262253626208</c:v>
                </c:pt>
                <c:pt idx="38">
                  <c:v>8.8711697083328893</c:v>
                </c:pt>
                <c:pt idx="39">
                  <c:v>8.8710712816438608</c:v>
                </c:pt>
                <c:pt idx="40">
                  <c:v>8.8710130987053795</c:v>
                </c:pt>
                <c:pt idx="41">
                  <c:v>8.8709832598443601</c:v>
                </c:pt>
                <c:pt idx="42">
                  <c:v>8.6877671413533193</c:v>
                </c:pt>
                <c:pt idx="43">
                  <c:v>8.6700930958580003</c:v>
                </c:pt>
                <c:pt idx="44">
                  <c:v>8.6619654465273008</c:v>
                </c:pt>
                <c:pt idx="45">
                  <c:v>8.6584598767625902</c:v>
                </c:pt>
                <c:pt idx="46">
                  <c:v>8.6567288226225099</c:v>
                </c:pt>
                <c:pt idx="47">
                  <c:v>8.6556442473183193</c:v>
                </c:pt>
                <c:pt idx="48">
                  <c:v>8.6548912834974203</c:v>
                </c:pt>
                <c:pt idx="49">
                  <c:v>8.6543883964477999</c:v>
                </c:pt>
                <c:pt idx="50">
                  <c:v>8.6542374646483609</c:v>
                </c:pt>
                <c:pt idx="51">
                  <c:v>8.6543545807880893</c:v>
                </c:pt>
                <c:pt idx="52">
                  <c:v>8.6548935739122896</c:v>
                </c:pt>
                <c:pt idx="53">
                  <c:v>8.6559642439562392</c:v>
                </c:pt>
                <c:pt idx="54">
                  <c:v>8.6574839458982495</c:v>
                </c:pt>
                <c:pt idx="55">
                  <c:v>8.6593606701831494</c:v>
                </c:pt>
                <c:pt idx="56">
                  <c:v>8.6614654105835491</c:v>
                </c:pt>
                <c:pt idx="57">
                  <c:v>8.6636590879218502</c:v>
                </c:pt>
                <c:pt idx="58">
                  <c:v>8.6658150935059606</c:v>
                </c:pt>
                <c:pt idx="59">
                  <c:v>8.6678336884151399</c:v>
                </c:pt>
                <c:pt idx="60">
                  <c:v>8.6696474851231091</c:v>
                </c:pt>
                <c:pt idx="61">
                  <c:v>8.6712201675163492</c:v>
                </c:pt>
                <c:pt idx="62">
                  <c:v>8.6725424707563405</c:v>
                </c:pt>
                <c:pt idx="63">
                  <c:v>8.6736202265257099</c:v>
                </c:pt>
                <c:pt idx="64">
                  <c:v>8.6744727222668701</c:v>
                </c:pt>
                <c:pt idx="65">
                  <c:v>8.6751261683276706</c:v>
                </c:pt>
                <c:pt idx="66">
                  <c:v>8.6756091797997801</c:v>
                </c:pt>
                <c:pt idx="67">
                  <c:v>8.6759509213180195</c:v>
                </c:pt>
                <c:pt idx="68">
                  <c:v>8.6768481159257007</c:v>
                </c:pt>
                <c:pt idx="69">
                  <c:v>8.6771190825144</c:v>
                </c:pt>
                <c:pt idx="70">
                  <c:v>8.5306164276697007</c:v>
                </c:pt>
                <c:pt idx="71">
                  <c:v>8.5120370098122997</c:v>
                </c:pt>
                <c:pt idx="72">
                  <c:v>8.5037065255970692</c:v>
                </c:pt>
                <c:pt idx="73">
                  <c:v>8.5002511782216299</c:v>
                </c:pt>
                <c:pt idx="74">
                  <c:v>8.4981045549322793</c:v>
                </c:pt>
                <c:pt idx="75">
                  <c:v>8.4964230730975494</c:v>
                </c:pt>
                <c:pt idx="76">
                  <c:v>8.4950448283944802</c:v>
                </c:pt>
                <c:pt idx="77">
                  <c:v>8.4939749957539501</c:v>
                </c:pt>
                <c:pt idx="78">
                  <c:v>8.49324437252473</c:v>
                </c:pt>
                <c:pt idx="79">
                  <c:v>8.49289307971193</c:v>
                </c:pt>
                <c:pt idx="80">
                  <c:v>8.49295496520363</c:v>
                </c:pt>
                <c:pt idx="81">
                  <c:v>8.4934372126001101</c:v>
                </c:pt>
                <c:pt idx="82">
                  <c:v>8.4943108448243407</c:v>
                </c:pt>
                <c:pt idx="83">
                  <c:v>8.4955133773740705</c:v>
                </c:pt>
                <c:pt idx="84">
                  <c:v>8.4969600791042996</c:v>
                </c:pt>
                <c:pt idx="85">
                  <c:v>8.4985562452032806</c:v>
                </c:pt>
                <c:pt idx="86">
                  <c:v>8.5002088685437194</c:v>
                </c:pt>
                <c:pt idx="87">
                  <c:v>8.5018509073689597</c:v>
                </c:pt>
                <c:pt idx="88">
                  <c:v>8.5034771000502598</c:v>
                </c:pt>
                <c:pt idx="89">
                  <c:v>8.5048117367509501</c:v>
                </c:pt>
                <c:pt idx="90">
                  <c:v>8.5060762119882494</c:v>
                </c:pt>
                <c:pt idx="91">
                  <c:v>8.5071901792036702</c:v>
                </c:pt>
                <c:pt idx="92">
                  <c:v>8.5083833811776497</c:v>
                </c:pt>
                <c:pt idx="93">
                  <c:v>8.5092268020770607</c:v>
                </c:pt>
                <c:pt idx="94">
                  <c:v>8.5099367871499201</c:v>
                </c:pt>
                <c:pt idx="95">
                  <c:v>8.51052973370067</c:v>
                </c:pt>
                <c:pt idx="96">
                  <c:v>8.5110221865386499</c:v>
                </c:pt>
                <c:pt idx="97">
                  <c:v>8.5114286689295504</c:v>
                </c:pt>
                <c:pt idx="98">
                  <c:v>8.5117619917620306</c:v>
                </c:pt>
                <c:pt idx="99">
                  <c:v>8.5120353983293793</c:v>
                </c:pt>
                <c:pt idx="100">
                  <c:v>8.39863345706482</c:v>
                </c:pt>
                <c:pt idx="101">
                  <c:v>8.3794264737979702</c:v>
                </c:pt>
                <c:pt idx="102">
                  <c:v>8.3717510451851993</c:v>
                </c:pt>
                <c:pt idx="103">
                  <c:v>8.3679745204026403</c:v>
                </c:pt>
                <c:pt idx="104">
                  <c:v>8.3653839888376798</c:v>
                </c:pt>
                <c:pt idx="105">
                  <c:v>8.3632295060754096</c:v>
                </c:pt>
                <c:pt idx="106">
                  <c:v>8.3613973817514697</c:v>
                </c:pt>
                <c:pt idx="107">
                  <c:v>8.3599319505993694</c:v>
                </c:pt>
                <c:pt idx="108">
                  <c:v>8.3588657404246494</c:v>
                </c:pt>
                <c:pt idx="109">
                  <c:v>8.3582112156226493</c:v>
                </c:pt>
                <c:pt idx="110">
                  <c:v>8.3579707624672999</c:v>
                </c:pt>
                <c:pt idx="111">
                  <c:v>8.3581288995042105</c:v>
                </c:pt>
                <c:pt idx="112">
                  <c:v>8.3586494179230293</c:v>
                </c:pt>
                <c:pt idx="113">
                  <c:v>8.3594768061280398</c:v>
                </c:pt>
                <c:pt idx="114">
                  <c:v>8.3605420330141609</c:v>
                </c:pt>
                <c:pt idx="115">
                  <c:v>8.3617704031892401</c:v>
                </c:pt>
                <c:pt idx="116">
                  <c:v>8.3630890904622905</c:v>
                </c:pt>
                <c:pt idx="117">
                  <c:v>8.3644331881729297</c:v>
                </c:pt>
                <c:pt idx="118">
                  <c:v>8.3657494363803</c:v>
                </c:pt>
                <c:pt idx="119">
                  <c:v>8.3669966144297092</c:v>
                </c:pt>
                <c:pt idx="120">
                  <c:v>8.3681459111030705</c:v>
                </c:pt>
                <c:pt idx="121">
                  <c:v>8.3691820838767104</c:v>
                </c:pt>
                <c:pt idx="122">
                  <c:v>8.3701013666303794</c:v>
                </c:pt>
                <c:pt idx="123">
                  <c:v>8.3709057243558505</c:v>
                </c:pt>
                <c:pt idx="124">
                  <c:v>8.3716002237371097</c:v>
                </c:pt>
                <c:pt idx="125">
                  <c:v>8.3721927970430308</c:v>
                </c:pt>
                <c:pt idx="126">
                  <c:v>8.3726934950418901</c:v>
                </c:pt>
                <c:pt idx="127">
                  <c:v>8.3731131799747907</c:v>
                </c:pt>
                <c:pt idx="128">
                  <c:v>8.3734626873101803</c:v>
                </c:pt>
                <c:pt idx="129">
                  <c:v>8.3737524009078896</c:v>
                </c:pt>
                <c:pt idx="130">
                  <c:v>8.2882022203218106</c:v>
                </c:pt>
                <c:pt idx="131">
                  <c:v>8.2708395922125408</c:v>
                </c:pt>
                <c:pt idx="132">
                  <c:v>8.2641689767811393</c:v>
                </c:pt>
                <c:pt idx="133">
                  <c:v>8.2604636444592501</c:v>
                </c:pt>
                <c:pt idx="134">
                  <c:v>8.2578111246213801</c:v>
                </c:pt>
                <c:pt idx="135">
                  <c:v>8.2555280540425393</c:v>
                </c:pt>
                <c:pt idx="136">
                  <c:v>8.2537570995532406</c:v>
                </c:pt>
                <c:pt idx="137">
                  <c:v>8.2521246755809194</c:v>
                </c:pt>
                <c:pt idx="138">
                  <c:v>8.2511117886713308</c:v>
                </c:pt>
                <c:pt idx="139">
                  <c:v>8.2492688926652296</c:v>
                </c:pt>
                <c:pt idx="140">
                  <c:v>8.2496599287206802</c:v>
                </c:pt>
                <c:pt idx="141">
                  <c:v>8.2490507940882996</c:v>
                </c:pt>
                <c:pt idx="142">
                  <c:v>8.2492422468395592</c:v>
                </c:pt>
                <c:pt idx="143">
                  <c:v>8.2514571347353307</c:v>
                </c:pt>
                <c:pt idx="144">
                  <c:v>8.2503293407069993</c:v>
                </c:pt>
                <c:pt idx="145">
                  <c:v>8.2513528383368708</c:v>
                </c:pt>
                <c:pt idx="146">
                  <c:v>8.2529957167041896</c:v>
                </c:pt>
                <c:pt idx="147">
                  <c:v>8.25310459905144</c:v>
                </c:pt>
                <c:pt idx="148">
                  <c:v>8.2547441941861592</c:v>
                </c:pt>
                <c:pt idx="149">
                  <c:v>8.2559924813223695</c:v>
                </c:pt>
                <c:pt idx="150">
                  <c:v>8.2570619910621108</c:v>
                </c:pt>
                <c:pt idx="151">
                  <c:v>8.2577897795259005</c:v>
                </c:pt>
                <c:pt idx="152">
                  <c:v>8.2585031668727993</c:v>
                </c:pt>
                <c:pt idx="153">
                  <c:v>8.2592046563898602</c:v>
                </c:pt>
                <c:pt idx="154">
                  <c:v>8.2597772181449294</c:v>
                </c:pt>
                <c:pt idx="155">
                  <c:v>8.2602717081510697</c:v>
                </c:pt>
                <c:pt idx="156">
                  <c:v>8.2606902687946793</c:v>
                </c:pt>
                <c:pt idx="157">
                  <c:v>8.2610409989350408</c:v>
                </c:pt>
                <c:pt idx="158">
                  <c:v>8.2613324197200093</c:v>
                </c:pt>
                <c:pt idx="159">
                  <c:v>8.2615726128991405</c:v>
                </c:pt>
                <c:pt idx="160">
                  <c:v>8.4588497583681992</c:v>
                </c:pt>
                <c:pt idx="161">
                  <c:v>8.4976439003233502</c:v>
                </c:pt>
                <c:pt idx="162">
                  <c:v>8.5154066275174696</c:v>
                </c:pt>
                <c:pt idx="163">
                  <c:v>8.5232485828248894</c:v>
                </c:pt>
                <c:pt idx="164">
                  <c:v>8.5274341226833901</c:v>
                </c:pt>
                <c:pt idx="165">
                  <c:v>8.5312714064384298</c:v>
                </c:pt>
                <c:pt idx="166">
                  <c:v>8.5344068423143593</c:v>
                </c:pt>
                <c:pt idx="167">
                  <c:v>8.5368103820330106</c:v>
                </c:pt>
                <c:pt idx="168">
                  <c:v>8.5384623969266507</c:v>
                </c:pt>
                <c:pt idx="169">
                  <c:v>8.5393848199348596</c:v>
                </c:pt>
                <c:pt idx="170">
                  <c:v>8.5396138017029806</c:v>
                </c:pt>
                <c:pt idx="171">
                  <c:v>8.5391967017104804</c:v>
                </c:pt>
                <c:pt idx="172">
                  <c:v>8.5382055071879108</c:v>
                </c:pt>
                <c:pt idx="173">
                  <c:v>8.5367386948055302</c:v>
                </c:pt>
                <c:pt idx="174">
                  <c:v>8.5349149924658807</c:v>
                </c:pt>
                <c:pt idx="175">
                  <c:v>8.5328581996478103</c:v>
                </c:pt>
                <c:pt idx="176">
                  <c:v>8.5306825626018306</c:v>
                </c:pt>
                <c:pt idx="177">
                  <c:v>8.5285138065027404</c:v>
                </c:pt>
                <c:pt idx="178">
                  <c:v>8.5264217911103106</c:v>
                </c:pt>
                <c:pt idx="179">
                  <c:v>8.5250322108454704</c:v>
                </c:pt>
                <c:pt idx="180">
                  <c:v>8.5232399507757908</c:v>
                </c:pt>
                <c:pt idx="181">
                  <c:v>8.5216481110081492</c:v>
                </c:pt>
                <c:pt idx="182">
                  <c:v>8.5202617890944303</c:v>
                </c:pt>
                <c:pt idx="183">
                  <c:v>8.5190877767731994</c:v>
                </c:pt>
                <c:pt idx="184">
                  <c:v>8.5180878156140594</c:v>
                </c:pt>
                <c:pt idx="185">
                  <c:v>8.5172380166527208</c:v>
                </c:pt>
                <c:pt idx="186">
                  <c:v>8.5165490693099404</c:v>
                </c:pt>
                <c:pt idx="187">
                  <c:v>8.5159856831474894</c:v>
                </c:pt>
                <c:pt idx="188">
                  <c:v>8.5155283793114709</c:v>
                </c:pt>
              </c:numCache>
            </c:numRef>
          </c:yVal>
          <c:smooth val="1"/>
          <c:extLst>
            <c:ext xmlns:c16="http://schemas.microsoft.com/office/drawing/2014/chart" uri="{C3380CC4-5D6E-409C-BE32-E72D297353CC}">
              <c16:uniqueId val="{00000001-0A37-41A6-8559-674ED06878ED}"/>
            </c:ext>
          </c:extLst>
        </c:ser>
        <c:dLbls>
          <c:showLegendKey val="0"/>
          <c:showVal val="0"/>
          <c:showCatName val="0"/>
          <c:showSerName val="0"/>
          <c:showPercent val="0"/>
          <c:showBubbleSize val="0"/>
        </c:dLbls>
        <c:axId val="399202176"/>
        <c:axId val="399200256"/>
      </c:scatterChart>
      <c:valAx>
        <c:axId val="399093760"/>
        <c:scaling>
          <c:orientation val="minMax"/>
          <c:max val="94"/>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u-HU" sz="800"/>
                  <a:t>Time (minutes)</a:t>
                </a:r>
              </a:p>
            </c:rich>
          </c:tx>
          <c:layout>
            <c:manualLayout>
              <c:xMode val="edge"/>
              <c:yMode val="edge"/>
              <c:x val="0.40781671861028407"/>
              <c:y val="0.9212034606785263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399095680"/>
        <c:crosses val="autoZero"/>
        <c:crossBetween val="midCat"/>
        <c:majorUnit val="20"/>
      </c:valAx>
      <c:valAx>
        <c:axId val="399095680"/>
        <c:scaling>
          <c:orientation val="minMax"/>
          <c:min val="5000"/>
        </c:scaling>
        <c:delete val="0"/>
        <c:axPos val="l"/>
        <c:title>
          <c:tx>
            <c:rich>
              <a:bodyPr rot="-5400000" spcFirstLastPara="1" vertOverflow="ellipsis" vert="horz" wrap="square" anchor="ctr" anchorCtr="1"/>
              <a:lstStyle/>
              <a:p>
                <a:pPr>
                  <a:defRPr sz="800" b="0" i="0" u="none" strike="noStrike" kern="1200" baseline="0">
                    <a:solidFill>
                      <a:srgbClr val="91AF53"/>
                    </a:solidFill>
                    <a:latin typeface="+mn-lt"/>
                    <a:ea typeface="+mn-ea"/>
                    <a:cs typeface="+mn-cs"/>
                  </a:defRPr>
                </a:pPr>
                <a:r>
                  <a:rPr lang="hu-HU" sz="800" baseline="0">
                    <a:solidFill>
                      <a:srgbClr val="91AF53"/>
                    </a:solidFill>
                  </a:rPr>
                  <a:t>Inlet coke oven gas (kg/h)</a:t>
                </a:r>
                <a:endParaRPr lang="hu-HU" sz="800">
                  <a:solidFill>
                    <a:srgbClr val="91AF53"/>
                  </a:solidFill>
                </a:endParaRPr>
              </a:p>
            </c:rich>
          </c:tx>
          <c:overlay val="0"/>
          <c:spPr>
            <a:noFill/>
            <a:ln>
              <a:noFill/>
            </a:ln>
            <a:effectLst/>
          </c:spPr>
        </c:title>
        <c:numFmt formatCode="#\,##0" sourceLinked="0"/>
        <c:majorTickMark val="out"/>
        <c:minorTickMark val="none"/>
        <c:tickLblPos val="nextTo"/>
        <c:spPr>
          <a:noFill/>
          <a:ln w="9525" cap="flat" cmpd="sng" algn="ctr">
            <a:solidFill>
              <a:srgbClr val="91AF53"/>
            </a:solidFill>
            <a:round/>
          </a:ln>
          <a:effectLst/>
        </c:spPr>
        <c:txPr>
          <a:bodyPr rot="-60000000" spcFirstLastPara="1" vertOverflow="ellipsis" vert="horz" wrap="square" anchor="ctr" anchorCtr="1"/>
          <a:lstStyle/>
          <a:p>
            <a:pPr>
              <a:defRPr sz="800" b="0" i="0" u="none" strike="noStrike" kern="1200" baseline="0">
                <a:solidFill>
                  <a:srgbClr val="91AF53"/>
                </a:solidFill>
                <a:latin typeface="+mn-lt"/>
                <a:ea typeface="+mn-ea"/>
                <a:cs typeface="+mn-cs"/>
              </a:defRPr>
            </a:pPr>
            <a:endParaRPr lang="hu-HU"/>
          </a:p>
        </c:txPr>
        <c:crossAx val="399093760"/>
        <c:crosses val="autoZero"/>
        <c:crossBetween val="midCat"/>
      </c:valAx>
      <c:valAx>
        <c:axId val="399200256"/>
        <c:scaling>
          <c:orientation val="minMax"/>
        </c:scaling>
        <c:delete val="0"/>
        <c:axPos val="r"/>
        <c:title>
          <c:tx>
            <c:rich>
              <a:bodyPr rot="-5400000" spcFirstLastPara="1" vertOverflow="ellipsis" vert="horz" wrap="square" anchor="ctr" anchorCtr="1"/>
              <a:lstStyle/>
              <a:p>
                <a:pPr>
                  <a:defRPr sz="1000" b="0" i="0" u="none" strike="noStrike" kern="1200" baseline="0">
                    <a:solidFill>
                      <a:srgbClr val="294B74"/>
                    </a:solidFill>
                    <a:latin typeface="+mn-lt"/>
                    <a:ea typeface="+mn-ea"/>
                    <a:cs typeface="+mn-cs"/>
                  </a:defRPr>
                </a:pPr>
                <a:r>
                  <a:rPr lang="hu-HU" sz="800" baseline="0">
                    <a:solidFill>
                      <a:srgbClr val="294B74"/>
                    </a:solidFill>
                  </a:rPr>
                  <a:t>pH value of outlet washing liquor</a:t>
                </a:r>
              </a:p>
            </c:rich>
          </c:tx>
          <c:layout>
            <c:manualLayout>
              <c:xMode val="edge"/>
              <c:yMode val="edge"/>
              <c:x val="0.92572797749785141"/>
              <c:y val="0.13764918608931603"/>
            </c:manualLayout>
          </c:layout>
          <c:overlay val="0"/>
          <c:spPr>
            <a:noFill/>
            <a:ln>
              <a:noFill/>
            </a:ln>
            <a:effectLst/>
          </c:spPr>
        </c:title>
        <c:numFmt formatCode="General" sourceLinked="1"/>
        <c:majorTickMark val="out"/>
        <c:minorTickMark val="none"/>
        <c:tickLblPos val="nextTo"/>
        <c:spPr>
          <a:noFill/>
          <a:ln w="9525" cap="flat" cmpd="sng" algn="ctr">
            <a:solidFill>
              <a:srgbClr val="294B74"/>
            </a:solidFill>
            <a:round/>
          </a:ln>
          <a:effectLst/>
        </c:spPr>
        <c:txPr>
          <a:bodyPr rot="-60000000" spcFirstLastPara="1" vertOverflow="ellipsis" vert="horz" wrap="square" anchor="ctr" anchorCtr="1"/>
          <a:lstStyle/>
          <a:p>
            <a:pPr>
              <a:defRPr sz="800" b="0" i="0" u="none" strike="noStrike" kern="1200" baseline="0">
                <a:solidFill>
                  <a:srgbClr val="294B74"/>
                </a:solidFill>
                <a:latin typeface="+mn-lt"/>
                <a:ea typeface="+mn-ea"/>
                <a:cs typeface="+mn-cs"/>
              </a:defRPr>
            </a:pPr>
            <a:endParaRPr lang="hu-HU"/>
          </a:p>
        </c:txPr>
        <c:crossAx val="399202176"/>
        <c:crosses val="max"/>
        <c:crossBetween val="midCat"/>
      </c:valAx>
      <c:valAx>
        <c:axId val="399202176"/>
        <c:scaling>
          <c:orientation val="minMax"/>
        </c:scaling>
        <c:delete val="1"/>
        <c:axPos val="b"/>
        <c:numFmt formatCode="General" sourceLinked="1"/>
        <c:majorTickMark val="out"/>
        <c:minorTickMark val="none"/>
        <c:tickLblPos val="nextTo"/>
        <c:crossAx val="3992002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741373433209929"/>
          <c:y val="7.8683810421291411E-2"/>
          <c:w val="0.69546298635995929"/>
          <c:h val="0.72026629718495494"/>
        </c:manualLayout>
      </c:layout>
      <c:scatterChart>
        <c:scatterStyle val="smoothMarker"/>
        <c:varyColors val="0"/>
        <c:ser>
          <c:idx val="0"/>
          <c:order val="0"/>
          <c:tx>
            <c:strRef>
              <c:f>Munka2!$C$1</c:f>
              <c:strCache>
                <c:ptCount val="1"/>
                <c:pt idx="0">
                  <c:v>SP</c:v>
                </c:pt>
              </c:strCache>
            </c:strRef>
          </c:tx>
          <c:spPr>
            <a:ln w="19050" cap="rnd">
              <a:solidFill>
                <a:schemeClr val="accent3">
                  <a:shade val="65000"/>
                </a:schemeClr>
              </a:solidFill>
              <a:round/>
            </a:ln>
            <a:effectLst/>
          </c:spPr>
          <c:marker>
            <c:symbol val="none"/>
          </c:marker>
          <c:xVal>
            <c:numRef>
              <c:f>Munka2!$B$2:$B$181</c:f>
              <c:numCache>
                <c:formatCode>General</c:formatCode>
                <c:ptCount val="153"/>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numCache>
            </c:numRef>
          </c:xVal>
          <c:yVal>
            <c:numRef>
              <c:f>Munka2!$C$2:$C$181</c:f>
              <c:numCache>
                <c:formatCode>General</c:formatCode>
                <c:ptCount val="153"/>
                <c:pt idx="0">
                  <c:v>7776</c:v>
                </c:pt>
                <c:pt idx="1">
                  <c:v>7776</c:v>
                </c:pt>
                <c:pt idx="2">
                  <c:v>7776</c:v>
                </c:pt>
                <c:pt idx="3">
                  <c:v>9720</c:v>
                </c:pt>
                <c:pt idx="4">
                  <c:v>9720</c:v>
                </c:pt>
                <c:pt idx="5">
                  <c:v>9720</c:v>
                </c:pt>
                <c:pt idx="6">
                  <c:v>9720</c:v>
                </c:pt>
                <c:pt idx="7">
                  <c:v>9720</c:v>
                </c:pt>
                <c:pt idx="8">
                  <c:v>9720</c:v>
                </c:pt>
                <c:pt idx="9">
                  <c:v>9720</c:v>
                </c:pt>
                <c:pt idx="10">
                  <c:v>9720</c:v>
                </c:pt>
                <c:pt idx="11">
                  <c:v>9720</c:v>
                </c:pt>
                <c:pt idx="12">
                  <c:v>9720</c:v>
                </c:pt>
                <c:pt idx="13">
                  <c:v>9720</c:v>
                </c:pt>
                <c:pt idx="14">
                  <c:v>9720</c:v>
                </c:pt>
                <c:pt idx="15">
                  <c:v>9720</c:v>
                </c:pt>
                <c:pt idx="16">
                  <c:v>9720</c:v>
                </c:pt>
                <c:pt idx="17">
                  <c:v>9720</c:v>
                </c:pt>
                <c:pt idx="18">
                  <c:v>9720</c:v>
                </c:pt>
                <c:pt idx="19">
                  <c:v>9720</c:v>
                </c:pt>
                <c:pt idx="20">
                  <c:v>9720</c:v>
                </c:pt>
                <c:pt idx="21">
                  <c:v>9720</c:v>
                </c:pt>
                <c:pt idx="22">
                  <c:v>9720</c:v>
                </c:pt>
                <c:pt idx="23">
                  <c:v>9720</c:v>
                </c:pt>
                <c:pt idx="24">
                  <c:v>9720</c:v>
                </c:pt>
                <c:pt idx="25">
                  <c:v>9720</c:v>
                </c:pt>
                <c:pt idx="26">
                  <c:v>9720</c:v>
                </c:pt>
                <c:pt idx="27">
                  <c:v>9720</c:v>
                </c:pt>
                <c:pt idx="28">
                  <c:v>9720</c:v>
                </c:pt>
                <c:pt idx="29">
                  <c:v>9720</c:v>
                </c:pt>
                <c:pt idx="30">
                  <c:v>9720</c:v>
                </c:pt>
                <c:pt idx="31">
                  <c:v>9720</c:v>
                </c:pt>
                <c:pt idx="32">
                  <c:v>9720</c:v>
                </c:pt>
                <c:pt idx="33">
                  <c:v>11340</c:v>
                </c:pt>
                <c:pt idx="34">
                  <c:v>11340</c:v>
                </c:pt>
                <c:pt idx="35">
                  <c:v>11340</c:v>
                </c:pt>
                <c:pt idx="36">
                  <c:v>11340</c:v>
                </c:pt>
                <c:pt idx="37">
                  <c:v>11340</c:v>
                </c:pt>
                <c:pt idx="38">
                  <c:v>11340</c:v>
                </c:pt>
                <c:pt idx="39">
                  <c:v>11340</c:v>
                </c:pt>
                <c:pt idx="40">
                  <c:v>11340</c:v>
                </c:pt>
                <c:pt idx="41">
                  <c:v>11340</c:v>
                </c:pt>
                <c:pt idx="42">
                  <c:v>11340</c:v>
                </c:pt>
                <c:pt idx="43">
                  <c:v>11340</c:v>
                </c:pt>
                <c:pt idx="44">
                  <c:v>11340</c:v>
                </c:pt>
                <c:pt idx="45">
                  <c:v>11340</c:v>
                </c:pt>
                <c:pt idx="46">
                  <c:v>11340</c:v>
                </c:pt>
                <c:pt idx="47">
                  <c:v>11340</c:v>
                </c:pt>
                <c:pt idx="48">
                  <c:v>11340</c:v>
                </c:pt>
                <c:pt idx="49">
                  <c:v>11340</c:v>
                </c:pt>
                <c:pt idx="50">
                  <c:v>11340</c:v>
                </c:pt>
                <c:pt idx="51">
                  <c:v>11340</c:v>
                </c:pt>
                <c:pt idx="52">
                  <c:v>11340</c:v>
                </c:pt>
                <c:pt idx="53">
                  <c:v>11340</c:v>
                </c:pt>
                <c:pt idx="54">
                  <c:v>11340</c:v>
                </c:pt>
                <c:pt idx="55">
                  <c:v>11340</c:v>
                </c:pt>
                <c:pt idx="56">
                  <c:v>11340</c:v>
                </c:pt>
                <c:pt idx="57">
                  <c:v>11340</c:v>
                </c:pt>
                <c:pt idx="58">
                  <c:v>11340</c:v>
                </c:pt>
                <c:pt idx="59">
                  <c:v>11340</c:v>
                </c:pt>
                <c:pt idx="60">
                  <c:v>11340</c:v>
                </c:pt>
                <c:pt idx="61">
                  <c:v>11340</c:v>
                </c:pt>
                <c:pt idx="62">
                  <c:v>11340</c:v>
                </c:pt>
                <c:pt idx="63">
                  <c:v>12960</c:v>
                </c:pt>
                <c:pt idx="64">
                  <c:v>12960</c:v>
                </c:pt>
                <c:pt idx="65">
                  <c:v>12960</c:v>
                </c:pt>
                <c:pt idx="66">
                  <c:v>12960</c:v>
                </c:pt>
                <c:pt idx="67">
                  <c:v>12960</c:v>
                </c:pt>
                <c:pt idx="68">
                  <c:v>12960</c:v>
                </c:pt>
                <c:pt idx="69">
                  <c:v>12960</c:v>
                </c:pt>
                <c:pt idx="70">
                  <c:v>12960</c:v>
                </c:pt>
                <c:pt idx="71">
                  <c:v>12960</c:v>
                </c:pt>
                <c:pt idx="72">
                  <c:v>12960</c:v>
                </c:pt>
                <c:pt idx="73">
                  <c:v>12960</c:v>
                </c:pt>
                <c:pt idx="74">
                  <c:v>12960</c:v>
                </c:pt>
                <c:pt idx="75">
                  <c:v>12960</c:v>
                </c:pt>
                <c:pt idx="76">
                  <c:v>12960</c:v>
                </c:pt>
                <c:pt idx="77">
                  <c:v>12960</c:v>
                </c:pt>
                <c:pt idx="78">
                  <c:v>12960</c:v>
                </c:pt>
                <c:pt idx="79">
                  <c:v>12960</c:v>
                </c:pt>
                <c:pt idx="80">
                  <c:v>12960</c:v>
                </c:pt>
                <c:pt idx="81">
                  <c:v>12960</c:v>
                </c:pt>
                <c:pt idx="82">
                  <c:v>12960</c:v>
                </c:pt>
                <c:pt idx="83">
                  <c:v>12960</c:v>
                </c:pt>
                <c:pt idx="84">
                  <c:v>12960</c:v>
                </c:pt>
                <c:pt idx="85">
                  <c:v>12960</c:v>
                </c:pt>
                <c:pt idx="86">
                  <c:v>12960</c:v>
                </c:pt>
                <c:pt idx="87">
                  <c:v>12960</c:v>
                </c:pt>
                <c:pt idx="88">
                  <c:v>12960</c:v>
                </c:pt>
                <c:pt idx="89">
                  <c:v>12960</c:v>
                </c:pt>
                <c:pt idx="90">
                  <c:v>12960</c:v>
                </c:pt>
                <c:pt idx="91">
                  <c:v>12960</c:v>
                </c:pt>
                <c:pt idx="92">
                  <c:v>12960</c:v>
                </c:pt>
                <c:pt idx="93">
                  <c:v>9720</c:v>
                </c:pt>
                <c:pt idx="94">
                  <c:v>9720</c:v>
                </c:pt>
                <c:pt idx="95">
                  <c:v>9720</c:v>
                </c:pt>
                <c:pt idx="96">
                  <c:v>9720</c:v>
                </c:pt>
                <c:pt idx="97">
                  <c:v>9720</c:v>
                </c:pt>
                <c:pt idx="98">
                  <c:v>9720</c:v>
                </c:pt>
                <c:pt idx="99">
                  <c:v>9720</c:v>
                </c:pt>
                <c:pt idx="100">
                  <c:v>9720</c:v>
                </c:pt>
                <c:pt idx="101">
                  <c:v>9720</c:v>
                </c:pt>
                <c:pt idx="102">
                  <c:v>9720</c:v>
                </c:pt>
                <c:pt idx="103">
                  <c:v>9720</c:v>
                </c:pt>
                <c:pt idx="104">
                  <c:v>9720</c:v>
                </c:pt>
                <c:pt idx="105">
                  <c:v>9720</c:v>
                </c:pt>
                <c:pt idx="106">
                  <c:v>9720</c:v>
                </c:pt>
                <c:pt idx="107">
                  <c:v>9720</c:v>
                </c:pt>
                <c:pt idx="108">
                  <c:v>9720</c:v>
                </c:pt>
                <c:pt idx="109">
                  <c:v>9720</c:v>
                </c:pt>
                <c:pt idx="110">
                  <c:v>9720</c:v>
                </c:pt>
                <c:pt idx="111">
                  <c:v>9720</c:v>
                </c:pt>
                <c:pt idx="112">
                  <c:v>9720</c:v>
                </c:pt>
                <c:pt idx="113">
                  <c:v>9720</c:v>
                </c:pt>
                <c:pt idx="114">
                  <c:v>9720</c:v>
                </c:pt>
                <c:pt idx="115">
                  <c:v>9720</c:v>
                </c:pt>
                <c:pt idx="116">
                  <c:v>9720</c:v>
                </c:pt>
                <c:pt idx="117">
                  <c:v>9720</c:v>
                </c:pt>
                <c:pt idx="118">
                  <c:v>9720</c:v>
                </c:pt>
                <c:pt idx="119">
                  <c:v>9720</c:v>
                </c:pt>
                <c:pt idx="120">
                  <c:v>9720</c:v>
                </c:pt>
                <c:pt idx="121">
                  <c:v>9720</c:v>
                </c:pt>
                <c:pt idx="122">
                  <c:v>9720</c:v>
                </c:pt>
                <c:pt idx="123">
                  <c:v>7776</c:v>
                </c:pt>
                <c:pt idx="124">
                  <c:v>7776</c:v>
                </c:pt>
                <c:pt idx="125">
                  <c:v>7776</c:v>
                </c:pt>
                <c:pt idx="126">
                  <c:v>7776</c:v>
                </c:pt>
                <c:pt idx="127">
                  <c:v>7776</c:v>
                </c:pt>
                <c:pt idx="128">
                  <c:v>7776</c:v>
                </c:pt>
                <c:pt idx="129">
                  <c:v>7776</c:v>
                </c:pt>
                <c:pt idx="130">
                  <c:v>7776</c:v>
                </c:pt>
                <c:pt idx="131">
                  <c:v>7776</c:v>
                </c:pt>
                <c:pt idx="132">
                  <c:v>7776</c:v>
                </c:pt>
                <c:pt idx="133">
                  <c:v>7776</c:v>
                </c:pt>
                <c:pt idx="134">
                  <c:v>7776</c:v>
                </c:pt>
                <c:pt idx="135">
                  <c:v>7776</c:v>
                </c:pt>
                <c:pt idx="136">
                  <c:v>7776</c:v>
                </c:pt>
                <c:pt idx="137">
                  <c:v>7776</c:v>
                </c:pt>
                <c:pt idx="138">
                  <c:v>7776</c:v>
                </c:pt>
                <c:pt idx="139">
                  <c:v>7776</c:v>
                </c:pt>
                <c:pt idx="140">
                  <c:v>7776</c:v>
                </c:pt>
                <c:pt idx="141">
                  <c:v>7776</c:v>
                </c:pt>
                <c:pt idx="142">
                  <c:v>7776</c:v>
                </c:pt>
                <c:pt idx="143">
                  <c:v>7776</c:v>
                </c:pt>
                <c:pt idx="144">
                  <c:v>7776</c:v>
                </c:pt>
                <c:pt idx="145">
                  <c:v>7776</c:v>
                </c:pt>
                <c:pt idx="146">
                  <c:v>7776</c:v>
                </c:pt>
                <c:pt idx="147">
                  <c:v>7776</c:v>
                </c:pt>
                <c:pt idx="148">
                  <c:v>7776</c:v>
                </c:pt>
                <c:pt idx="149">
                  <c:v>7776</c:v>
                </c:pt>
                <c:pt idx="150">
                  <c:v>7776</c:v>
                </c:pt>
                <c:pt idx="151">
                  <c:v>7776</c:v>
                </c:pt>
                <c:pt idx="152">
                  <c:v>7776</c:v>
                </c:pt>
              </c:numCache>
            </c:numRef>
          </c:yVal>
          <c:smooth val="1"/>
          <c:extLst>
            <c:ext xmlns:c16="http://schemas.microsoft.com/office/drawing/2014/chart" uri="{C3380CC4-5D6E-409C-BE32-E72D297353CC}">
              <c16:uniqueId val="{00000000-9582-4793-908A-F87B93E853F7}"/>
            </c:ext>
          </c:extLst>
        </c:ser>
        <c:ser>
          <c:idx val="1"/>
          <c:order val="1"/>
          <c:tx>
            <c:strRef>
              <c:f>Munka2!$D$1</c:f>
              <c:strCache>
                <c:ptCount val="1"/>
                <c:pt idx="0">
                  <c:v>PV1 (kg/h)</c:v>
                </c:pt>
              </c:strCache>
            </c:strRef>
          </c:tx>
          <c:spPr>
            <a:ln w="19050" cap="rnd">
              <a:solidFill>
                <a:schemeClr val="accent6"/>
              </a:solidFill>
              <a:prstDash val="sysDash"/>
              <a:round/>
            </a:ln>
            <a:effectLst/>
          </c:spPr>
          <c:marker>
            <c:symbol val="none"/>
          </c:marker>
          <c:xVal>
            <c:numRef>
              <c:f>Munka2!$B$2:$B$181</c:f>
              <c:numCache>
                <c:formatCode>General</c:formatCode>
                <c:ptCount val="153"/>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numCache>
            </c:numRef>
          </c:xVal>
          <c:yVal>
            <c:numRef>
              <c:f>Munka2!$D$2:$D$181</c:f>
              <c:numCache>
                <c:formatCode>General</c:formatCode>
                <c:ptCount val="153"/>
                <c:pt idx="0">
                  <c:v>7775.9999101744397</c:v>
                </c:pt>
                <c:pt idx="1">
                  <c:v>7775.9998915935103</c:v>
                </c:pt>
                <c:pt idx="2">
                  <c:v>7775.9998790202999</c:v>
                </c:pt>
                <c:pt idx="3">
                  <c:v>7776.0754733595604</c:v>
                </c:pt>
                <c:pt idx="4">
                  <c:v>9200.3547429020691</c:v>
                </c:pt>
                <c:pt idx="5">
                  <c:v>9509.4743757728993</c:v>
                </c:pt>
                <c:pt idx="6">
                  <c:v>9633.3437194211601</c:v>
                </c:pt>
                <c:pt idx="7">
                  <c:v>9684.1010200373003</c:v>
                </c:pt>
                <c:pt idx="8">
                  <c:v>9705.0830143291096</c:v>
                </c:pt>
                <c:pt idx="9">
                  <c:v>9713.7831406119694</c:v>
                </c:pt>
                <c:pt idx="10">
                  <c:v>9717.3932430407604</c:v>
                </c:pt>
                <c:pt idx="11">
                  <c:v>9718.8927339829006</c:v>
                </c:pt>
                <c:pt idx="12">
                  <c:v>9719.5184793305907</c:v>
                </c:pt>
                <c:pt idx="13">
                  <c:v>9719.7828460924993</c:v>
                </c:pt>
                <c:pt idx="14">
                  <c:v>9719.8974433428502</c:v>
                </c:pt>
                <c:pt idx="15">
                  <c:v>9719.9491102465199</c:v>
                </c:pt>
                <c:pt idx="16">
                  <c:v>9719.9736683691499</c:v>
                </c:pt>
                <c:pt idx="17">
                  <c:v>9719.9860031649605</c:v>
                </c:pt>
                <c:pt idx="18">
                  <c:v>9719.9925028224407</c:v>
                </c:pt>
                <c:pt idx="19">
                  <c:v>9719.9960332071496</c:v>
                </c:pt>
                <c:pt idx="20">
                  <c:v>9719.99797247475</c:v>
                </c:pt>
                <c:pt idx="21">
                  <c:v>9719.99903524822</c:v>
                </c:pt>
                <c:pt idx="22">
                  <c:v>9719.99960720534</c:v>
                </c:pt>
                <c:pt idx="23">
                  <c:v>9719.99990545529</c:v>
                </c:pt>
                <c:pt idx="24">
                  <c:v>9720.0000532740796</c:v>
                </c:pt>
                <c:pt idx="25">
                  <c:v>9720.0001200341194</c:v>
                </c:pt>
                <c:pt idx="26">
                  <c:v>9720.0001448965595</c:v>
                </c:pt>
                <c:pt idx="27">
                  <c:v>9720.0001484908607</c:v>
                </c:pt>
                <c:pt idx="28">
                  <c:v>9720.0001419510609</c:v>
                </c:pt>
                <c:pt idx="29">
                  <c:v>9720.0001353805692</c:v>
                </c:pt>
                <c:pt idx="30">
                  <c:v>9720.0001316158905</c:v>
                </c:pt>
                <c:pt idx="31">
                  <c:v>9720.0000983476293</c:v>
                </c:pt>
                <c:pt idx="32">
                  <c:v>9741.9996237403393</c:v>
                </c:pt>
                <c:pt idx="33">
                  <c:v>9729.1992388286908</c:v>
                </c:pt>
                <c:pt idx="34">
                  <c:v>10816.1028420936</c:v>
                </c:pt>
                <c:pt idx="35">
                  <c:v>11099.7450005748</c:v>
                </c:pt>
                <c:pt idx="36">
                  <c:v>11228.174593281899</c:v>
                </c:pt>
                <c:pt idx="37">
                  <c:v>11287.594090664101</c:v>
                </c:pt>
                <c:pt idx="38">
                  <c:v>11315.3525602052</c:v>
                </c:pt>
                <c:pt idx="39">
                  <c:v>11328.373438820199</c:v>
                </c:pt>
                <c:pt idx="40">
                  <c:v>11334.4936228646</c:v>
                </c:pt>
                <c:pt idx="41">
                  <c:v>11337.374444983199</c:v>
                </c:pt>
                <c:pt idx="42">
                  <c:v>11338.7351154918</c:v>
                </c:pt>
                <c:pt idx="43">
                  <c:v>11339.381784728101</c:v>
                </c:pt>
                <c:pt idx="44">
                  <c:v>11339.692294041301</c:v>
                </c:pt>
                <c:pt idx="45">
                  <c:v>11339.843639188401</c:v>
                </c:pt>
                <c:pt idx="46">
                  <c:v>11339.9188211283</c:v>
                </c:pt>
                <c:pt idx="47">
                  <c:v>11339.957032738001</c:v>
                </c:pt>
                <c:pt idx="48">
                  <c:v>11339.9769297971</c:v>
                </c:pt>
                <c:pt idx="49">
                  <c:v>11339.9875296379</c:v>
                </c:pt>
                <c:pt idx="50">
                  <c:v>11339.993287019999</c:v>
                </c:pt>
                <c:pt idx="51">
                  <c:v>11339.996457449501</c:v>
                </c:pt>
                <c:pt idx="52">
                  <c:v>11339.998214749099</c:v>
                </c:pt>
                <c:pt idx="53">
                  <c:v>11339.999187231</c:v>
                </c:pt>
                <c:pt idx="54">
                  <c:v>11339.9997197266</c:v>
                </c:pt>
                <c:pt idx="55">
                  <c:v>11340.000003243</c:v>
                </c:pt>
                <c:pt idx="56">
                  <c:v>11340.000146612399</c:v>
                </c:pt>
                <c:pt idx="57">
                  <c:v>11340.0002118702</c:v>
                </c:pt>
                <c:pt idx="58">
                  <c:v>11340.000234376699</c:v>
                </c:pt>
                <c:pt idx="59">
                  <c:v>11340.0002338905</c:v>
                </c:pt>
                <c:pt idx="60">
                  <c:v>11340.000221984799</c:v>
                </c:pt>
                <c:pt idx="61">
                  <c:v>11340.000200838</c:v>
                </c:pt>
                <c:pt idx="62">
                  <c:v>11340.0001902314</c:v>
                </c:pt>
                <c:pt idx="63">
                  <c:v>11340.144119520201</c:v>
                </c:pt>
                <c:pt idx="64">
                  <c:v>12336.6837714299</c:v>
                </c:pt>
                <c:pt idx="65">
                  <c:v>12639.1290770184</c:v>
                </c:pt>
                <c:pt idx="66">
                  <c:v>12792.078855445399</c:v>
                </c:pt>
                <c:pt idx="67">
                  <c:v>12871.371189764701</c:v>
                </c:pt>
                <c:pt idx="68">
                  <c:v>12912.999234143001</c:v>
                </c:pt>
                <c:pt idx="69">
                  <c:v>12934.992059565</c:v>
                </c:pt>
                <c:pt idx="70">
                  <c:v>12946.6527105936</c:v>
                </c:pt>
                <c:pt idx="71">
                  <c:v>12952.8486583537</c:v>
                </c:pt>
                <c:pt idx="72">
                  <c:v>12956.1494183758</c:v>
                </c:pt>
                <c:pt idx="73">
                  <c:v>12957.913561887701</c:v>
                </c:pt>
                <c:pt idx="74">
                  <c:v>12958.860504484701</c:v>
                </c:pt>
                <c:pt idx="75">
                  <c:v>12959.3716421474</c:v>
                </c:pt>
                <c:pt idx="76">
                  <c:v>12959.6495177457</c:v>
                </c:pt>
                <c:pt idx="77">
                  <c:v>12959.8019478397</c:v>
                </c:pt>
                <c:pt idx="78">
                  <c:v>12959.8864768965</c:v>
                </c:pt>
                <c:pt idx="79">
                  <c:v>12959.933959489401</c:v>
                </c:pt>
                <c:pt idx="80">
                  <c:v>12959.961020455499</c:v>
                </c:pt>
                <c:pt idx="81">
                  <c:v>12959.9766970359</c:v>
                </c:pt>
                <c:pt idx="82">
                  <c:v>12959.9859310504</c:v>
                </c:pt>
                <c:pt idx="83">
                  <c:v>12959.991460564999</c:v>
                </c:pt>
                <c:pt idx="84">
                  <c:v>12959.9948222439</c:v>
                </c:pt>
                <c:pt idx="85">
                  <c:v>12959.9968925699</c:v>
                </c:pt>
                <c:pt idx="86">
                  <c:v>12959.9981800159</c:v>
                </c:pt>
                <c:pt idx="87">
                  <c:v>12959.998984906801</c:v>
                </c:pt>
                <c:pt idx="88">
                  <c:v>12959.9994887104</c:v>
                </c:pt>
                <c:pt idx="89">
                  <c:v>12959.9998008361</c:v>
                </c:pt>
                <c:pt idx="90">
                  <c:v>12960.0000020302</c:v>
                </c:pt>
                <c:pt idx="91">
                  <c:v>12960.000115123399</c:v>
                </c:pt>
                <c:pt idx="92">
                  <c:v>12978.768599186</c:v>
                </c:pt>
                <c:pt idx="93">
                  <c:v>12969.9378434139</c:v>
                </c:pt>
                <c:pt idx="94">
                  <c:v>10966.9221418448</c:v>
                </c:pt>
                <c:pt idx="95">
                  <c:v>10274.5929977469</c:v>
                </c:pt>
                <c:pt idx="96">
                  <c:v>9957.6682009536107</c:v>
                </c:pt>
                <c:pt idx="97">
                  <c:v>9820.1685271506904</c:v>
                </c:pt>
                <c:pt idx="98">
                  <c:v>9761.9270280680103</c:v>
                </c:pt>
                <c:pt idx="99">
                  <c:v>9737.5166867908592</c:v>
                </c:pt>
                <c:pt idx="100">
                  <c:v>9727.3352236235405</c:v>
                </c:pt>
                <c:pt idx="101">
                  <c:v>9723.0965999172495</c:v>
                </c:pt>
                <c:pt idx="102">
                  <c:v>9721.3291756477793</c:v>
                </c:pt>
                <c:pt idx="103">
                  <c:v>9720.5859986843898</c:v>
                </c:pt>
                <c:pt idx="104">
                  <c:v>9720.2676217570497</c:v>
                </c:pt>
                <c:pt idx="105">
                  <c:v>9720.1270168741394</c:v>
                </c:pt>
                <c:pt idx="106">
                  <c:v>9720.0624162793592</c:v>
                </c:pt>
                <c:pt idx="107">
                  <c:v>9720.0314802595694</c:v>
                </c:pt>
                <c:pt idx="108">
                  <c:v>9720.0160537110605</c:v>
                </c:pt>
                <c:pt idx="109">
                  <c:v>9720.0081089106097</c:v>
                </c:pt>
                <c:pt idx="110">
                  <c:v>9720.0039537373195</c:v>
                </c:pt>
                <c:pt idx="111">
                  <c:v>9720.0017763765009</c:v>
                </c:pt>
                <c:pt idx="112">
                  <c:v>9720.0006467382991</c:v>
                </c:pt>
                <c:pt idx="113">
                  <c:v>9720.0000784081003</c:v>
                </c:pt>
                <c:pt idx="114">
                  <c:v>9719.9998096709896</c:v>
                </c:pt>
                <c:pt idx="115">
                  <c:v>9719.9996994105695</c:v>
                </c:pt>
                <c:pt idx="116">
                  <c:v>9719.99966959214</c:v>
                </c:pt>
                <c:pt idx="117">
                  <c:v>9719.9996790283603</c:v>
                </c:pt>
                <c:pt idx="118">
                  <c:v>9719.9997055237509</c:v>
                </c:pt>
                <c:pt idx="119">
                  <c:v>9719.9997376448991</c:v>
                </c:pt>
                <c:pt idx="120">
                  <c:v>9719.9997699230898</c:v>
                </c:pt>
                <c:pt idx="121">
                  <c:v>9719.9997993730103</c:v>
                </c:pt>
                <c:pt idx="122">
                  <c:v>9719.9998247701606</c:v>
                </c:pt>
                <c:pt idx="123">
                  <c:v>9719.8736971887902</c:v>
                </c:pt>
                <c:pt idx="124">
                  <c:v>8314.0330497280593</c:v>
                </c:pt>
                <c:pt idx="125">
                  <c:v>7972.5914647221398</c:v>
                </c:pt>
                <c:pt idx="126">
                  <c:v>7846.5323394113702</c:v>
                </c:pt>
                <c:pt idx="127">
                  <c:v>7801.1361713080496</c:v>
                </c:pt>
                <c:pt idx="128">
                  <c:v>7784.9396935082596</c:v>
                </c:pt>
                <c:pt idx="129">
                  <c:v>7779.1830029195798</c:v>
                </c:pt>
                <c:pt idx="130">
                  <c:v>7777.1407943560398</c:v>
                </c:pt>
                <c:pt idx="131">
                  <c:v>7776.4164047025597</c:v>
                </c:pt>
                <c:pt idx="132">
                  <c:v>7776.1581605378997</c:v>
                </c:pt>
                <c:pt idx="133">
                  <c:v>7776.0644054282702</c:v>
                </c:pt>
                <c:pt idx="134">
                  <c:v>7776.0288699214598</c:v>
                </c:pt>
                <c:pt idx="135">
                  <c:v>7776.0142664094501</c:v>
                </c:pt>
                <c:pt idx="136">
                  <c:v>7776.0075833175497</c:v>
                </c:pt>
                <c:pt idx="137">
                  <c:v>7776.0041676643996</c:v>
                </c:pt>
                <c:pt idx="138">
                  <c:v>7776.0022783823497</c:v>
                </c:pt>
                <c:pt idx="139">
                  <c:v>7776.0012016958299</c:v>
                </c:pt>
                <c:pt idx="140">
                  <c:v>7776.0005751774297</c:v>
                </c:pt>
                <c:pt idx="141">
                  <c:v>7776.0002278208403</c:v>
                </c:pt>
                <c:pt idx="142">
                  <c:v>7776.0000423452902</c:v>
                </c:pt>
                <c:pt idx="143">
                  <c:v>7775.9999494655804</c:v>
                </c:pt>
                <c:pt idx="144">
                  <c:v>7775.99990824415</c:v>
                </c:pt>
                <c:pt idx="145">
                  <c:v>7775.9998945911502</c:v>
                </c:pt>
                <c:pt idx="146">
                  <c:v>7775.9998951332</c:v>
                </c:pt>
                <c:pt idx="147">
                  <c:v>7775.9999021967096</c:v>
                </c:pt>
                <c:pt idx="148">
                  <c:v>7775.9999117081297</c:v>
                </c:pt>
                <c:pt idx="149">
                  <c:v>7775.9999216215301</c:v>
                </c:pt>
                <c:pt idx="150">
                  <c:v>7775.9999309962404</c:v>
                </c:pt>
                <c:pt idx="151">
                  <c:v>7775.9999394657098</c:v>
                </c:pt>
                <c:pt idx="152">
                  <c:v>7775.9999469435797</c:v>
                </c:pt>
              </c:numCache>
            </c:numRef>
          </c:yVal>
          <c:smooth val="1"/>
          <c:extLst>
            <c:ext xmlns:c16="http://schemas.microsoft.com/office/drawing/2014/chart" uri="{C3380CC4-5D6E-409C-BE32-E72D297353CC}">
              <c16:uniqueId val="{00000001-9582-4793-908A-F87B93E853F7}"/>
            </c:ext>
          </c:extLst>
        </c:ser>
        <c:dLbls>
          <c:showLegendKey val="0"/>
          <c:showVal val="0"/>
          <c:showCatName val="0"/>
          <c:showSerName val="0"/>
          <c:showPercent val="0"/>
          <c:showBubbleSize val="0"/>
        </c:dLbls>
        <c:axId val="406984192"/>
        <c:axId val="406986112"/>
      </c:scatterChart>
      <c:scatterChart>
        <c:scatterStyle val="smoothMarker"/>
        <c:varyColors val="0"/>
        <c:ser>
          <c:idx val="2"/>
          <c:order val="2"/>
          <c:tx>
            <c:strRef>
              <c:f>Munka2!$E$1</c:f>
              <c:strCache>
                <c:ptCount val="1"/>
                <c:pt idx="0">
                  <c:v>PV2 (°C)</c:v>
                </c:pt>
              </c:strCache>
            </c:strRef>
          </c:tx>
          <c:spPr>
            <a:ln w="19050" cap="rnd">
              <a:solidFill>
                <a:srgbClr val="294B74"/>
              </a:solidFill>
              <a:prstDash val="sysDot"/>
              <a:round/>
            </a:ln>
            <a:effectLst/>
          </c:spPr>
          <c:marker>
            <c:symbol val="none"/>
          </c:marker>
          <c:xVal>
            <c:numRef>
              <c:f>Munka2!$B$2:$B$181</c:f>
              <c:numCache>
                <c:formatCode>General</c:formatCode>
                <c:ptCount val="153"/>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numCache>
            </c:numRef>
          </c:xVal>
          <c:yVal>
            <c:numRef>
              <c:f>Munka2!$E$2:$E$181</c:f>
              <c:numCache>
                <c:formatCode>General</c:formatCode>
                <c:ptCount val="153"/>
                <c:pt idx="0">
                  <c:v>24</c:v>
                </c:pt>
                <c:pt idx="1">
                  <c:v>24</c:v>
                </c:pt>
                <c:pt idx="2">
                  <c:v>24</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35</c:v>
                </c:pt>
                <c:pt idx="34">
                  <c:v>35</c:v>
                </c:pt>
                <c:pt idx="35">
                  <c:v>35</c:v>
                </c:pt>
                <c:pt idx="36">
                  <c:v>35</c:v>
                </c:pt>
                <c:pt idx="37">
                  <c:v>35</c:v>
                </c:pt>
                <c:pt idx="38">
                  <c:v>35</c:v>
                </c:pt>
                <c:pt idx="39">
                  <c:v>35</c:v>
                </c:pt>
                <c:pt idx="40">
                  <c:v>35</c:v>
                </c:pt>
                <c:pt idx="41">
                  <c:v>35</c:v>
                </c:pt>
                <c:pt idx="42">
                  <c:v>35</c:v>
                </c:pt>
                <c:pt idx="43">
                  <c:v>35</c:v>
                </c:pt>
                <c:pt idx="44">
                  <c:v>35</c:v>
                </c:pt>
                <c:pt idx="45">
                  <c:v>35</c:v>
                </c:pt>
                <c:pt idx="46">
                  <c:v>35</c:v>
                </c:pt>
                <c:pt idx="47">
                  <c:v>35</c:v>
                </c:pt>
                <c:pt idx="48">
                  <c:v>35</c:v>
                </c:pt>
                <c:pt idx="49">
                  <c:v>35</c:v>
                </c:pt>
                <c:pt idx="50">
                  <c:v>35</c:v>
                </c:pt>
                <c:pt idx="51">
                  <c:v>35</c:v>
                </c:pt>
                <c:pt idx="52">
                  <c:v>35</c:v>
                </c:pt>
                <c:pt idx="53">
                  <c:v>35</c:v>
                </c:pt>
                <c:pt idx="54">
                  <c:v>35</c:v>
                </c:pt>
                <c:pt idx="55">
                  <c:v>35</c:v>
                </c:pt>
                <c:pt idx="56">
                  <c:v>35</c:v>
                </c:pt>
                <c:pt idx="57">
                  <c:v>35</c:v>
                </c:pt>
                <c:pt idx="58">
                  <c:v>35</c:v>
                </c:pt>
                <c:pt idx="59">
                  <c:v>35</c:v>
                </c:pt>
                <c:pt idx="60">
                  <c:v>35</c:v>
                </c:pt>
                <c:pt idx="61">
                  <c:v>35</c:v>
                </c:pt>
                <c:pt idx="62">
                  <c:v>35</c:v>
                </c:pt>
                <c:pt idx="63">
                  <c:v>40</c:v>
                </c:pt>
                <c:pt idx="64">
                  <c:v>40</c:v>
                </c:pt>
                <c:pt idx="65">
                  <c:v>40</c:v>
                </c:pt>
                <c:pt idx="66">
                  <c:v>40</c:v>
                </c:pt>
                <c:pt idx="67">
                  <c:v>40</c:v>
                </c:pt>
                <c:pt idx="68">
                  <c:v>40</c:v>
                </c:pt>
                <c:pt idx="69">
                  <c:v>40</c:v>
                </c:pt>
                <c:pt idx="70">
                  <c:v>40</c:v>
                </c:pt>
                <c:pt idx="71">
                  <c:v>40</c:v>
                </c:pt>
                <c:pt idx="72">
                  <c:v>40</c:v>
                </c:pt>
                <c:pt idx="73">
                  <c:v>40</c:v>
                </c:pt>
                <c:pt idx="74">
                  <c:v>40</c:v>
                </c:pt>
                <c:pt idx="75">
                  <c:v>40</c:v>
                </c:pt>
                <c:pt idx="76">
                  <c:v>40</c:v>
                </c:pt>
                <c:pt idx="77">
                  <c:v>40</c:v>
                </c:pt>
                <c:pt idx="78">
                  <c:v>40</c:v>
                </c:pt>
                <c:pt idx="79">
                  <c:v>40</c:v>
                </c:pt>
                <c:pt idx="80">
                  <c:v>40</c:v>
                </c:pt>
                <c:pt idx="81">
                  <c:v>40</c:v>
                </c:pt>
                <c:pt idx="82">
                  <c:v>40</c:v>
                </c:pt>
                <c:pt idx="83">
                  <c:v>40</c:v>
                </c:pt>
                <c:pt idx="84">
                  <c:v>40</c:v>
                </c:pt>
                <c:pt idx="85">
                  <c:v>40</c:v>
                </c:pt>
                <c:pt idx="86">
                  <c:v>40</c:v>
                </c:pt>
                <c:pt idx="87">
                  <c:v>40</c:v>
                </c:pt>
                <c:pt idx="88">
                  <c:v>40</c:v>
                </c:pt>
                <c:pt idx="89">
                  <c:v>40</c:v>
                </c:pt>
                <c:pt idx="90">
                  <c:v>40</c:v>
                </c:pt>
                <c:pt idx="91">
                  <c:v>40</c:v>
                </c:pt>
                <c:pt idx="92">
                  <c:v>40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24</c:v>
                </c:pt>
                <c:pt idx="124">
                  <c:v>24</c:v>
                </c:pt>
                <c:pt idx="125">
                  <c:v>24</c:v>
                </c:pt>
                <c:pt idx="126">
                  <c:v>24</c:v>
                </c:pt>
                <c:pt idx="127">
                  <c:v>24</c:v>
                </c:pt>
                <c:pt idx="128">
                  <c:v>24</c:v>
                </c:pt>
                <c:pt idx="129">
                  <c:v>24</c:v>
                </c:pt>
                <c:pt idx="130">
                  <c:v>24</c:v>
                </c:pt>
                <c:pt idx="131">
                  <c:v>24</c:v>
                </c:pt>
                <c:pt idx="132">
                  <c:v>24</c:v>
                </c:pt>
                <c:pt idx="133">
                  <c:v>24</c:v>
                </c:pt>
                <c:pt idx="134">
                  <c:v>24</c:v>
                </c:pt>
                <c:pt idx="135">
                  <c:v>24</c:v>
                </c:pt>
                <c:pt idx="136">
                  <c:v>24</c:v>
                </c:pt>
                <c:pt idx="137">
                  <c:v>24</c:v>
                </c:pt>
                <c:pt idx="138">
                  <c:v>24</c:v>
                </c:pt>
                <c:pt idx="139">
                  <c:v>24</c:v>
                </c:pt>
                <c:pt idx="140">
                  <c:v>24</c:v>
                </c:pt>
                <c:pt idx="141">
                  <c:v>24</c:v>
                </c:pt>
                <c:pt idx="142">
                  <c:v>24</c:v>
                </c:pt>
                <c:pt idx="143">
                  <c:v>24</c:v>
                </c:pt>
                <c:pt idx="144">
                  <c:v>24</c:v>
                </c:pt>
                <c:pt idx="145">
                  <c:v>24</c:v>
                </c:pt>
                <c:pt idx="146">
                  <c:v>24</c:v>
                </c:pt>
                <c:pt idx="147">
                  <c:v>24</c:v>
                </c:pt>
                <c:pt idx="148">
                  <c:v>24</c:v>
                </c:pt>
                <c:pt idx="149">
                  <c:v>24</c:v>
                </c:pt>
                <c:pt idx="150">
                  <c:v>24</c:v>
                </c:pt>
                <c:pt idx="151">
                  <c:v>24</c:v>
                </c:pt>
                <c:pt idx="152">
                  <c:v>24</c:v>
                </c:pt>
              </c:numCache>
            </c:numRef>
          </c:yVal>
          <c:smooth val="1"/>
          <c:extLst>
            <c:ext xmlns:c16="http://schemas.microsoft.com/office/drawing/2014/chart" uri="{C3380CC4-5D6E-409C-BE32-E72D297353CC}">
              <c16:uniqueId val="{00000002-9582-4793-908A-F87B93E853F7}"/>
            </c:ext>
          </c:extLst>
        </c:ser>
        <c:dLbls>
          <c:showLegendKey val="0"/>
          <c:showVal val="0"/>
          <c:showCatName val="0"/>
          <c:showSerName val="0"/>
          <c:showPercent val="0"/>
          <c:showBubbleSize val="0"/>
        </c:dLbls>
        <c:axId val="414514560"/>
        <c:axId val="414512640"/>
      </c:scatterChart>
      <c:valAx>
        <c:axId val="406984192"/>
        <c:scaling>
          <c:orientation val="minMax"/>
          <c:max val="76"/>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u-HU"/>
                  <a:t>Time (minutes)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406986112"/>
        <c:crosses val="autoZero"/>
        <c:crossBetween val="midCat"/>
      </c:valAx>
      <c:valAx>
        <c:axId val="406986112"/>
        <c:scaling>
          <c:orientation val="minMax"/>
          <c:min val="700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u-HU"/>
                  <a:t>Cooling water mass flow (kg/h)</a:t>
                </a:r>
              </a:p>
            </c:rich>
          </c:tx>
          <c:layout>
            <c:manualLayout>
              <c:xMode val="edge"/>
              <c:yMode val="edge"/>
              <c:x val="0"/>
              <c:y val="7.1530648428354229E-2"/>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406984192"/>
        <c:crosses val="autoZero"/>
        <c:crossBetween val="midCat"/>
      </c:valAx>
      <c:valAx>
        <c:axId val="414512640"/>
        <c:scaling>
          <c:orientation val="minMax"/>
        </c:scaling>
        <c:delete val="0"/>
        <c:axPos val="r"/>
        <c:title>
          <c:tx>
            <c:rich>
              <a:bodyPr rot="-5400000" spcFirstLastPara="1" vertOverflow="ellipsis" vert="horz" wrap="square" anchor="ctr" anchorCtr="1"/>
              <a:lstStyle/>
              <a:p>
                <a:pPr>
                  <a:defRPr sz="800" b="0" i="0" u="none" strike="noStrike" kern="1200" baseline="0">
                    <a:solidFill>
                      <a:srgbClr val="294B74"/>
                    </a:solidFill>
                    <a:latin typeface="+mn-lt"/>
                    <a:ea typeface="+mn-ea"/>
                    <a:cs typeface="+mn-cs"/>
                  </a:defRPr>
                </a:pPr>
                <a:r>
                  <a:rPr lang="hu-HU">
                    <a:solidFill>
                      <a:srgbClr val="294B74"/>
                    </a:solidFill>
                  </a:rPr>
                  <a:t>Gas inlet temperature (°C)</a:t>
                </a:r>
              </a:p>
            </c:rich>
          </c:tx>
          <c:layout>
            <c:manualLayout>
              <c:xMode val="edge"/>
              <c:yMode val="edge"/>
              <c:x val="0.94073797878329279"/>
              <c:y val="0.11226082859321794"/>
            </c:manualLayout>
          </c:layout>
          <c:overlay val="0"/>
          <c:spPr>
            <a:noFill/>
            <a:ln>
              <a:noFill/>
            </a:ln>
            <a:effectLst/>
          </c:spPr>
        </c:title>
        <c:numFmt formatCode="General" sourceLinked="1"/>
        <c:majorTickMark val="out"/>
        <c:minorTickMark val="none"/>
        <c:tickLblPos val="nextTo"/>
        <c:spPr>
          <a:noFill/>
          <a:ln w="9525" cap="flat" cmpd="sng" algn="ctr">
            <a:solidFill>
              <a:srgbClr val="294B74"/>
            </a:solidFill>
            <a:round/>
          </a:ln>
          <a:effectLst/>
        </c:spPr>
        <c:txPr>
          <a:bodyPr rot="-60000000" spcFirstLastPara="1" vertOverflow="ellipsis" vert="horz" wrap="square" anchor="ctr" anchorCtr="1"/>
          <a:lstStyle/>
          <a:p>
            <a:pPr>
              <a:defRPr sz="800" b="0" i="0" u="none" strike="noStrike" kern="1200" baseline="0">
                <a:solidFill>
                  <a:srgbClr val="294B74"/>
                </a:solidFill>
                <a:latin typeface="+mn-lt"/>
                <a:ea typeface="+mn-ea"/>
                <a:cs typeface="+mn-cs"/>
              </a:defRPr>
            </a:pPr>
            <a:endParaRPr lang="hu-HU"/>
          </a:p>
        </c:txPr>
        <c:crossAx val="414514560"/>
        <c:crosses val="max"/>
        <c:crossBetween val="midCat"/>
      </c:valAx>
      <c:valAx>
        <c:axId val="414514560"/>
        <c:scaling>
          <c:orientation val="minMax"/>
        </c:scaling>
        <c:delete val="1"/>
        <c:axPos val="b"/>
        <c:numFmt formatCode="General" sourceLinked="1"/>
        <c:majorTickMark val="out"/>
        <c:minorTickMark val="none"/>
        <c:tickLblPos val="nextTo"/>
        <c:crossAx val="414512640"/>
        <c:crosses val="autoZero"/>
        <c:crossBetween val="midCat"/>
      </c:valAx>
      <c:spPr>
        <a:noFill/>
        <a:ln>
          <a:noFill/>
        </a:ln>
        <a:effectLst/>
      </c:spPr>
    </c:plotArea>
    <c:legend>
      <c:legendPos val="r"/>
      <c:layout>
        <c:manualLayout>
          <c:xMode val="edge"/>
          <c:yMode val="edge"/>
          <c:x val="0.56093844815359084"/>
          <c:y val="3.8034264840892414E-4"/>
          <c:w val="0.35851190606745187"/>
          <c:h val="0.21760170603674542"/>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8035359969924183"/>
          <c:y val="8.2956259426847659E-2"/>
          <c:w val="0.63929280060151628"/>
          <c:h val="0.74278452749967339"/>
        </c:manualLayout>
      </c:layout>
      <c:scatterChart>
        <c:scatterStyle val="smoothMarker"/>
        <c:varyColors val="0"/>
        <c:ser>
          <c:idx val="0"/>
          <c:order val="0"/>
          <c:tx>
            <c:strRef>
              <c:f>Munka1!$C$1:$C$28</c:f>
              <c:strCache>
                <c:ptCount val="28"/>
                <c:pt idx="0">
                  <c:v>Inlet gas temperature</c:v>
                </c:pt>
                <c:pt idx="1">
                  <c:v>24</c:v>
                </c:pt>
                <c:pt idx="2">
                  <c:v>24</c:v>
                </c:pt>
                <c:pt idx="3">
                  <c:v>24</c:v>
                </c:pt>
                <c:pt idx="4">
                  <c:v>24</c:v>
                </c:pt>
                <c:pt idx="5">
                  <c:v>24</c:v>
                </c:pt>
                <c:pt idx="6">
                  <c:v>24</c:v>
                </c:pt>
                <c:pt idx="7">
                  <c:v>24</c:v>
                </c:pt>
                <c:pt idx="8">
                  <c:v>24</c:v>
                </c:pt>
                <c:pt idx="9">
                  <c:v>24</c:v>
                </c:pt>
                <c:pt idx="10">
                  <c:v>24</c:v>
                </c:pt>
                <c:pt idx="11">
                  <c:v>24</c:v>
                </c:pt>
                <c:pt idx="12">
                  <c:v>24</c:v>
                </c:pt>
                <c:pt idx="13">
                  <c:v>24</c:v>
                </c:pt>
                <c:pt idx="14">
                  <c:v>24</c:v>
                </c:pt>
                <c:pt idx="15">
                  <c:v>24</c:v>
                </c:pt>
                <c:pt idx="16">
                  <c:v>24</c:v>
                </c:pt>
                <c:pt idx="17">
                  <c:v>24</c:v>
                </c:pt>
                <c:pt idx="18">
                  <c:v>24</c:v>
                </c:pt>
                <c:pt idx="19">
                  <c:v>24</c:v>
                </c:pt>
                <c:pt idx="20">
                  <c:v>24</c:v>
                </c:pt>
                <c:pt idx="21">
                  <c:v>24</c:v>
                </c:pt>
                <c:pt idx="22">
                  <c:v>24</c:v>
                </c:pt>
                <c:pt idx="23">
                  <c:v>24</c:v>
                </c:pt>
                <c:pt idx="24">
                  <c:v>24</c:v>
                </c:pt>
                <c:pt idx="25">
                  <c:v>24</c:v>
                </c:pt>
                <c:pt idx="26">
                  <c:v>24</c:v>
                </c:pt>
                <c:pt idx="27">
                  <c:v>24</c:v>
                </c:pt>
              </c:strCache>
            </c:strRef>
          </c:tx>
          <c:spPr>
            <a:ln w="19050" cap="rnd">
              <a:solidFill>
                <a:schemeClr val="accent3">
                  <a:shade val="65000"/>
                </a:schemeClr>
              </a:solidFill>
              <a:round/>
            </a:ln>
            <a:effectLst/>
          </c:spPr>
          <c:marker>
            <c:symbol val="none"/>
          </c:marker>
          <c:xVal>
            <c:numRef>
              <c:f>Munka1!$B$29:$B$181</c:f>
              <c:numCache>
                <c:formatCode>General</c:formatCode>
                <c:ptCount val="153"/>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numCache>
            </c:numRef>
          </c:xVal>
          <c:yVal>
            <c:numRef>
              <c:f>Munka1!$C$29:$C$181</c:f>
              <c:numCache>
                <c:formatCode>General</c:formatCode>
                <c:ptCount val="153"/>
                <c:pt idx="0">
                  <c:v>24</c:v>
                </c:pt>
                <c:pt idx="1">
                  <c:v>24</c:v>
                </c:pt>
                <c:pt idx="2">
                  <c:v>24</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35</c:v>
                </c:pt>
                <c:pt idx="34">
                  <c:v>35</c:v>
                </c:pt>
                <c:pt idx="35">
                  <c:v>35</c:v>
                </c:pt>
                <c:pt idx="36">
                  <c:v>35</c:v>
                </c:pt>
                <c:pt idx="37">
                  <c:v>35</c:v>
                </c:pt>
                <c:pt idx="38">
                  <c:v>35</c:v>
                </c:pt>
                <c:pt idx="39">
                  <c:v>35</c:v>
                </c:pt>
                <c:pt idx="40">
                  <c:v>35</c:v>
                </c:pt>
                <c:pt idx="41">
                  <c:v>35</c:v>
                </c:pt>
                <c:pt idx="42">
                  <c:v>35</c:v>
                </c:pt>
                <c:pt idx="43">
                  <c:v>35</c:v>
                </c:pt>
                <c:pt idx="44">
                  <c:v>35</c:v>
                </c:pt>
                <c:pt idx="45">
                  <c:v>35</c:v>
                </c:pt>
                <c:pt idx="46">
                  <c:v>35</c:v>
                </c:pt>
                <c:pt idx="47">
                  <c:v>35</c:v>
                </c:pt>
                <c:pt idx="48">
                  <c:v>35</c:v>
                </c:pt>
                <c:pt idx="49">
                  <c:v>35</c:v>
                </c:pt>
                <c:pt idx="50">
                  <c:v>35</c:v>
                </c:pt>
                <c:pt idx="51">
                  <c:v>35</c:v>
                </c:pt>
                <c:pt idx="52">
                  <c:v>35</c:v>
                </c:pt>
                <c:pt idx="53">
                  <c:v>35</c:v>
                </c:pt>
                <c:pt idx="54">
                  <c:v>35</c:v>
                </c:pt>
                <c:pt idx="55">
                  <c:v>35</c:v>
                </c:pt>
                <c:pt idx="56">
                  <c:v>35</c:v>
                </c:pt>
                <c:pt idx="57">
                  <c:v>35</c:v>
                </c:pt>
                <c:pt idx="58">
                  <c:v>35</c:v>
                </c:pt>
                <c:pt idx="59">
                  <c:v>35</c:v>
                </c:pt>
                <c:pt idx="60">
                  <c:v>35</c:v>
                </c:pt>
                <c:pt idx="61">
                  <c:v>35</c:v>
                </c:pt>
                <c:pt idx="62">
                  <c:v>35</c:v>
                </c:pt>
                <c:pt idx="63">
                  <c:v>40</c:v>
                </c:pt>
                <c:pt idx="64">
                  <c:v>40</c:v>
                </c:pt>
                <c:pt idx="65">
                  <c:v>40</c:v>
                </c:pt>
                <c:pt idx="66">
                  <c:v>40</c:v>
                </c:pt>
                <c:pt idx="67">
                  <c:v>40</c:v>
                </c:pt>
                <c:pt idx="68">
                  <c:v>40</c:v>
                </c:pt>
                <c:pt idx="69">
                  <c:v>40</c:v>
                </c:pt>
                <c:pt idx="70">
                  <c:v>40</c:v>
                </c:pt>
                <c:pt idx="71">
                  <c:v>40</c:v>
                </c:pt>
                <c:pt idx="72">
                  <c:v>40</c:v>
                </c:pt>
                <c:pt idx="73">
                  <c:v>40</c:v>
                </c:pt>
                <c:pt idx="74">
                  <c:v>40</c:v>
                </c:pt>
                <c:pt idx="75">
                  <c:v>40</c:v>
                </c:pt>
                <c:pt idx="76">
                  <c:v>40</c:v>
                </c:pt>
                <c:pt idx="77">
                  <c:v>40</c:v>
                </c:pt>
                <c:pt idx="78">
                  <c:v>40</c:v>
                </c:pt>
                <c:pt idx="79">
                  <c:v>40</c:v>
                </c:pt>
                <c:pt idx="80">
                  <c:v>40</c:v>
                </c:pt>
                <c:pt idx="81">
                  <c:v>40</c:v>
                </c:pt>
                <c:pt idx="82">
                  <c:v>40</c:v>
                </c:pt>
                <c:pt idx="83">
                  <c:v>40</c:v>
                </c:pt>
                <c:pt idx="84">
                  <c:v>40</c:v>
                </c:pt>
                <c:pt idx="85">
                  <c:v>40</c:v>
                </c:pt>
                <c:pt idx="86">
                  <c:v>40</c:v>
                </c:pt>
                <c:pt idx="87">
                  <c:v>40</c:v>
                </c:pt>
                <c:pt idx="88">
                  <c:v>40</c:v>
                </c:pt>
                <c:pt idx="89">
                  <c:v>40</c:v>
                </c:pt>
                <c:pt idx="90">
                  <c:v>40</c:v>
                </c:pt>
                <c:pt idx="91">
                  <c:v>40</c:v>
                </c:pt>
                <c:pt idx="92">
                  <c:v>40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24</c:v>
                </c:pt>
                <c:pt idx="124">
                  <c:v>24</c:v>
                </c:pt>
                <c:pt idx="125">
                  <c:v>24</c:v>
                </c:pt>
                <c:pt idx="126">
                  <c:v>24</c:v>
                </c:pt>
                <c:pt idx="127">
                  <c:v>24</c:v>
                </c:pt>
                <c:pt idx="128">
                  <c:v>24</c:v>
                </c:pt>
                <c:pt idx="129">
                  <c:v>24</c:v>
                </c:pt>
                <c:pt idx="130">
                  <c:v>24</c:v>
                </c:pt>
                <c:pt idx="131">
                  <c:v>24</c:v>
                </c:pt>
                <c:pt idx="132">
                  <c:v>24</c:v>
                </c:pt>
                <c:pt idx="133">
                  <c:v>24</c:v>
                </c:pt>
                <c:pt idx="134">
                  <c:v>24</c:v>
                </c:pt>
                <c:pt idx="135">
                  <c:v>24</c:v>
                </c:pt>
                <c:pt idx="136">
                  <c:v>24</c:v>
                </c:pt>
                <c:pt idx="137">
                  <c:v>24</c:v>
                </c:pt>
                <c:pt idx="138">
                  <c:v>24</c:v>
                </c:pt>
                <c:pt idx="139">
                  <c:v>24</c:v>
                </c:pt>
                <c:pt idx="140">
                  <c:v>24</c:v>
                </c:pt>
                <c:pt idx="141">
                  <c:v>24</c:v>
                </c:pt>
                <c:pt idx="142">
                  <c:v>24</c:v>
                </c:pt>
                <c:pt idx="143">
                  <c:v>24</c:v>
                </c:pt>
                <c:pt idx="144">
                  <c:v>24</c:v>
                </c:pt>
                <c:pt idx="145">
                  <c:v>24</c:v>
                </c:pt>
                <c:pt idx="146">
                  <c:v>24</c:v>
                </c:pt>
                <c:pt idx="147">
                  <c:v>24</c:v>
                </c:pt>
                <c:pt idx="148">
                  <c:v>24</c:v>
                </c:pt>
                <c:pt idx="149">
                  <c:v>24</c:v>
                </c:pt>
                <c:pt idx="150">
                  <c:v>24</c:v>
                </c:pt>
                <c:pt idx="151">
                  <c:v>24</c:v>
                </c:pt>
                <c:pt idx="152">
                  <c:v>24</c:v>
                </c:pt>
              </c:numCache>
            </c:numRef>
          </c:yVal>
          <c:smooth val="1"/>
          <c:extLst>
            <c:ext xmlns:c16="http://schemas.microsoft.com/office/drawing/2014/chart" uri="{C3380CC4-5D6E-409C-BE32-E72D297353CC}">
              <c16:uniqueId val="{00000000-CDEB-4761-9344-D4B2A48F1D6B}"/>
            </c:ext>
          </c:extLst>
        </c:ser>
        <c:ser>
          <c:idx val="1"/>
          <c:order val="1"/>
          <c:tx>
            <c:strRef>
              <c:f>Munka1!$D$1:$D$28</c:f>
              <c:strCache>
                <c:ptCount val="28"/>
                <c:pt idx="0">
                  <c:v>Inlet gas temperature</c:v>
                </c:pt>
                <c:pt idx="1">
                  <c:v>23.62820369</c:v>
                </c:pt>
                <c:pt idx="2">
                  <c:v>24.41293439</c:v>
                </c:pt>
                <c:pt idx="3">
                  <c:v>23.53189061</c:v>
                </c:pt>
                <c:pt idx="4">
                  <c:v>23.57301441</c:v>
                </c:pt>
                <c:pt idx="5">
                  <c:v>23.55553999</c:v>
                </c:pt>
                <c:pt idx="6">
                  <c:v>23.51731389</c:v>
                </c:pt>
                <c:pt idx="7">
                  <c:v>23.48211593</c:v>
                </c:pt>
                <c:pt idx="8">
                  <c:v>23.46634997</c:v>
                </c:pt>
                <c:pt idx="9">
                  <c:v>23.48089843</c:v>
                </c:pt>
                <c:pt idx="10">
                  <c:v>23.5091546</c:v>
                </c:pt>
                <c:pt idx="11">
                  <c:v>23.5362179</c:v>
                </c:pt>
                <c:pt idx="12">
                  <c:v>23.55957541</c:v>
                </c:pt>
                <c:pt idx="13">
                  <c:v>23.57857935</c:v>
                </c:pt>
                <c:pt idx="14">
                  <c:v>23.5936744</c:v>
                </c:pt>
                <c:pt idx="15">
                  <c:v>23.60548</c:v>
                </c:pt>
                <c:pt idx="16">
                  <c:v>23.61464278</c:v>
                </c:pt>
                <c:pt idx="17">
                  <c:v>23.62175803</c:v>
                </c:pt>
                <c:pt idx="18">
                  <c:v>23.62726413</c:v>
                </c:pt>
                <c:pt idx="19">
                  <c:v>23.63159747</c:v>
                </c:pt>
                <c:pt idx="20">
                  <c:v>23.63506197</c:v>
                </c:pt>
                <c:pt idx="21">
                  <c:v>23.63786446</c:v>
                </c:pt>
                <c:pt idx="22">
                  <c:v>23.64015754</c:v>
                </c:pt>
                <c:pt idx="23">
                  <c:v>23.64205351</c:v>
                </c:pt>
                <c:pt idx="24">
                  <c:v>23.64363657</c:v>
                </c:pt>
                <c:pt idx="25">
                  <c:v>23.64497093</c:v>
                </c:pt>
                <c:pt idx="26">
                  <c:v>23.64610513</c:v>
                </c:pt>
                <c:pt idx="27">
                  <c:v>23.64707781</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Munka1!$B$29:$B$181</c:f>
              <c:numCache>
                <c:formatCode>General</c:formatCode>
                <c:ptCount val="153"/>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numCache>
            </c:numRef>
          </c:xVal>
          <c:yVal>
            <c:numRef>
              <c:f>Munka1!$D$29:$D$181</c:f>
            </c:numRef>
          </c:yVal>
          <c:smooth val="1"/>
          <c:extLst>
            <c:ext xmlns:c16="http://schemas.microsoft.com/office/drawing/2014/chart" uri="{C3380CC4-5D6E-409C-BE32-E72D297353CC}">
              <c16:uniqueId val="{00000001-CDEB-4761-9344-D4B2A48F1D6B}"/>
            </c:ext>
          </c:extLst>
        </c:ser>
        <c:dLbls>
          <c:showLegendKey val="0"/>
          <c:showVal val="0"/>
          <c:showCatName val="0"/>
          <c:showSerName val="0"/>
          <c:showPercent val="0"/>
          <c:showBubbleSize val="0"/>
        </c:dLbls>
        <c:axId val="410784512"/>
        <c:axId val="410786432"/>
      </c:scatterChart>
      <c:scatterChart>
        <c:scatterStyle val="smoothMarker"/>
        <c:varyColors val="0"/>
        <c:ser>
          <c:idx val="2"/>
          <c:order val="2"/>
          <c:tx>
            <c:strRef>
              <c:f>Munka1!$E$1:$E$28</c:f>
              <c:strCache>
                <c:ptCount val="28"/>
                <c:pt idx="0">
                  <c:v>Outlet from secondary cooler</c:v>
                </c:pt>
                <c:pt idx="1">
                  <c:v>20.79849814</c:v>
                </c:pt>
                <c:pt idx="2">
                  <c:v>20.18240051</c:v>
                </c:pt>
                <c:pt idx="3">
                  <c:v>19.13272248</c:v>
                </c:pt>
                <c:pt idx="4">
                  <c:v>18.88502298</c:v>
                </c:pt>
                <c:pt idx="5">
                  <c:v>18.787143</c:v>
                </c:pt>
                <c:pt idx="6">
                  <c:v>18.71128662</c:v>
                </c:pt>
                <c:pt idx="7">
                  <c:v>18.65383317</c:v>
                </c:pt>
                <c:pt idx="8">
                  <c:v>18.61959498</c:v>
                </c:pt>
                <c:pt idx="9">
                  <c:v>18.608921</c:v>
                </c:pt>
                <c:pt idx="10">
                  <c:v>18.60215732</c:v>
                </c:pt>
                <c:pt idx="11">
                  <c:v>18.58937425</c:v>
                </c:pt>
                <c:pt idx="12">
                  <c:v>18.57035471</c:v>
                </c:pt>
                <c:pt idx="13">
                  <c:v>18.54607445</c:v>
                </c:pt>
                <c:pt idx="14">
                  <c:v>18.51828726</c:v>
                </c:pt>
                <c:pt idx="15">
                  <c:v>18.48891379</c:v>
                </c:pt>
                <c:pt idx="16">
                  <c:v>18.4594834</c:v>
                </c:pt>
                <c:pt idx="17">
                  <c:v>18.43103596</c:v>
                </c:pt>
                <c:pt idx="18">
                  <c:v>18.40424625</c:v>
                </c:pt>
                <c:pt idx="19">
                  <c:v>18.37942329</c:v>
                </c:pt>
                <c:pt idx="20">
                  <c:v>18.35669321</c:v>
                </c:pt>
                <c:pt idx="21">
                  <c:v>18.33604872</c:v>
                </c:pt>
                <c:pt idx="22">
                  <c:v>18.31740395</c:v>
                </c:pt>
                <c:pt idx="23">
                  <c:v>18.30063015</c:v>
                </c:pt>
                <c:pt idx="24">
                  <c:v>18.28557995</c:v>
                </c:pt>
                <c:pt idx="25">
                  <c:v>18.27210018</c:v>
                </c:pt>
                <c:pt idx="26">
                  <c:v>18.26004061</c:v>
                </c:pt>
                <c:pt idx="27">
                  <c:v>18.2492591</c:v>
                </c:pt>
              </c:strCache>
            </c:strRef>
          </c:tx>
          <c:spPr>
            <a:ln w="19050" cap="rnd">
              <a:solidFill>
                <a:srgbClr val="294B74"/>
              </a:solidFill>
              <a:prstDash val="sysDot"/>
              <a:round/>
            </a:ln>
            <a:effectLst/>
          </c:spPr>
          <c:marker>
            <c:symbol val="none"/>
          </c:marker>
          <c:xVal>
            <c:numRef>
              <c:f>Munka1!$B$29:$B$181</c:f>
              <c:numCache>
                <c:formatCode>General</c:formatCode>
                <c:ptCount val="153"/>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numCache>
            </c:numRef>
          </c:xVal>
          <c:yVal>
            <c:numRef>
              <c:f>Munka1!$E$29:$E$181</c:f>
              <c:numCache>
                <c:formatCode>General</c:formatCode>
                <c:ptCount val="153"/>
                <c:pt idx="0">
                  <c:v>18.2396237766045</c:v>
                </c:pt>
                <c:pt idx="1">
                  <c:v>18.2310142715837</c:v>
                </c:pt>
                <c:pt idx="2">
                  <c:v>18.2233212600858</c:v>
                </c:pt>
                <c:pt idx="3">
                  <c:v>18.216446248172101</c:v>
                </c:pt>
                <c:pt idx="4">
                  <c:v>18.5529210439453</c:v>
                </c:pt>
                <c:pt idx="5">
                  <c:v>18.843439433191399</c:v>
                </c:pt>
                <c:pt idx="6">
                  <c:v>19.0016437354315</c:v>
                </c:pt>
                <c:pt idx="7">
                  <c:v>19.1201908107174</c:v>
                </c:pt>
                <c:pt idx="8">
                  <c:v>19.216893324781701</c:v>
                </c:pt>
                <c:pt idx="9">
                  <c:v>19.298505347671401</c:v>
                </c:pt>
                <c:pt idx="10">
                  <c:v>19.369440728987701</c:v>
                </c:pt>
                <c:pt idx="11">
                  <c:v>19.432472809803599</c:v>
                </c:pt>
                <c:pt idx="12">
                  <c:v>19.489193065654199</c:v>
                </c:pt>
                <c:pt idx="13">
                  <c:v>19.5406464416122</c:v>
                </c:pt>
                <c:pt idx="14">
                  <c:v>19.587552070442602</c:v>
                </c:pt>
                <c:pt idx="15">
                  <c:v>19.6302574651965</c:v>
                </c:pt>
                <c:pt idx="16">
                  <c:v>19.669247880918402</c:v>
                </c:pt>
                <c:pt idx="17">
                  <c:v>19.7048100545097</c:v>
                </c:pt>
                <c:pt idx="18">
                  <c:v>19.737243549498501</c:v>
                </c:pt>
                <c:pt idx="19">
                  <c:v>19.766774333150298</c:v>
                </c:pt>
                <c:pt idx="20">
                  <c:v>19.793629675228701</c:v>
                </c:pt>
                <c:pt idx="21">
                  <c:v>19.8180231546296</c:v>
                </c:pt>
                <c:pt idx="22">
                  <c:v>19.840152850995398</c:v>
                </c:pt>
                <c:pt idx="23">
                  <c:v>19.860202546639901</c:v>
                </c:pt>
                <c:pt idx="24">
                  <c:v>19.878343202916401</c:v>
                </c:pt>
                <c:pt idx="25">
                  <c:v>19.894733177462701</c:v>
                </c:pt>
                <c:pt idx="26">
                  <c:v>19.909527104662601</c:v>
                </c:pt>
                <c:pt idx="27">
                  <c:v>19.9228566376629</c:v>
                </c:pt>
                <c:pt idx="28">
                  <c:v>19.934852491756001</c:v>
                </c:pt>
                <c:pt idx="29">
                  <c:v>19.945634999964199</c:v>
                </c:pt>
                <c:pt idx="30">
                  <c:v>19.955315774313299</c:v>
                </c:pt>
                <c:pt idx="31">
                  <c:v>19.963998202898502</c:v>
                </c:pt>
                <c:pt idx="32">
                  <c:v>19.982726365470199</c:v>
                </c:pt>
                <c:pt idx="33">
                  <c:v>19.984085350909901</c:v>
                </c:pt>
                <c:pt idx="34">
                  <c:v>20.191635759464699</c:v>
                </c:pt>
                <c:pt idx="35">
                  <c:v>20.394731869017299</c:v>
                </c:pt>
                <c:pt idx="36">
                  <c:v>20.508657615256201</c:v>
                </c:pt>
                <c:pt idx="37">
                  <c:v>20.596091489020701</c:v>
                </c:pt>
                <c:pt idx="38">
                  <c:v>20.670551334692099</c:v>
                </c:pt>
                <c:pt idx="39">
                  <c:v>20.736002162347599</c:v>
                </c:pt>
                <c:pt idx="40">
                  <c:v>20.794700276829399</c:v>
                </c:pt>
                <c:pt idx="41">
                  <c:v>20.847940801367699</c:v>
                </c:pt>
                <c:pt idx="42">
                  <c:v>20.896489543191901</c:v>
                </c:pt>
                <c:pt idx="43">
                  <c:v>20.940729693450599</c:v>
                </c:pt>
                <c:pt idx="44">
                  <c:v>20.981028388377599</c:v>
                </c:pt>
                <c:pt idx="45">
                  <c:v>21.017673315795498</c:v>
                </c:pt>
                <c:pt idx="46">
                  <c:v>21.050901214271502</c:v>
                </c:pt>
                <c:pt idx="47">
                  <c:v>21.080990982260399</c:v>
                </c:pt>
                <c:pt idx="48">
                  <c:v>21.108177827752399</c:v>
                </c:pt>
                <c:pt idx="49">
                  <c:v>21.132685639327502</c:v>
                </c:pt>
                <c:pt idx="50">
                  <c:v>21.154730260726701</c:v>
                </c:pt>
                <c:pt idx="51">
                  <c:v>21.1745185782184</c:v>
                </c:pt>
                <c:pt idx="52">
                  <c:v>21.192247224974601</c:v>
                </c:pt>
                <c:pt idx="53">
                  <c:v>21.208101776284899</c:v>
                </c:pt>
                <c:pt idx="54">
                  <c:v>21.222256323827299</c:v>
                </c:pt>
                <c:pt idx="55">
                  <c:v>21.234873278826299</c:v>
                </c:pt>
                <c:pt idx="56">
                  <c:v>21.246103352644798</c:v>
                </c:pt>
                <c:pt idx="57">
                  <c:v>21.256085688531801</c:v>
                </c:pt>
                <c:pt idx="58">
                  <c:v>21.264948369780299</c:v>
                </c:pt>
                <c:pt idx="59">
                  <c:v>21.2728070548937</c:v>
                </c:pt>
                <c:pt idx="60">
                  <c:v>21.279769808704501</c:v>
                </c:pt>
                <c:pt idx="61">
                  <c:v>21.285933074909501</c:v>
                </c:pt>
                <c:pt idx="62">
                  <c:v>21.2913841783772</c:v>
                </c:pt>
                <c:pt idx="63">
                  <c:v>21.296201957889899</c:v>
                </c:pt>
                <c:pt idx="64">
                  <c:v>21.449522619341199</c:v>
                </c:pt>
                <c:pt idx="65">
                  <c:v>21.612852749854699</c:v>
                </c:pt>
                <c:pt idx="66">
                  <c:v>21.705397527341599</c:v>
                </c:pt>
                <c:pt idx="67">
                  <c:v>21.778643865751999</c:v>
                </c:pt>
                <c:pt idx="68">
                  <c:v>21.844195650665601</c:v>
                </c:pt>
                <c:pt idx="69">
                  <c:v>21.904248402349001</c:v>
                </c:pt>
                <c:pt idx="70">
                  <c:v>21.959581858749999</c:v>
                </c:pt>
                <c:pt idx="71">
                  <c:v>22.010503448593202</c:v>
                </c:pt>
                <c:pt idx="72">
                  <c:v>22.057154915936099</c:v>
                </c:pt>
                <c:pt idx="73">
                  <c:v>22.0996575964143</c:v>
                </c:pt>
                <c:pt idx="74">
                  <c:v>22.138171619540501</c:v>
                </c:pt>
                <c:pt idx="75">
                  <c:v>22.172905418153601</c:v>
                </c:pt>
                <c:pt idx="76">
                  <c:v>22.204103810343</c:v>
                </c:pt>
                <c:pt idx="77">
                  <c:v>22.232031252846099</c:v>
                </c:pt>
                <c:pt idx="78">
                  <c:v>22.2569579026217</c:v>
                </c:pt>
                <c:pt idx="79">
                  <c:v>22.279149680344499</c:v>
                </c:pt>
                <c:pt idx="80">
                  <c:v>22.298862022601401</c:v>
                </c:pt>
                <c:pt idx="81">
                  <c:v>22.316336258261799</c:v>
                </c:pt>
                <c:pt idx="82">
                  <c:v>22.331797779013701</c:v>
                </c:pt>
                <c:pt idx="83">
                  <c:v>22.345455267695399</c:v>
                </c:pt>
                <c:pt idx="84">
                  <c:v>22.357500624396899</c:v>
                </c:pt>
                <c:pt idx="85">
                  <c:v>22.368109248463899</c:v>
                </c:pt>
                <c:pt idx="86">
                  <c:v>22.3774406514048</c:v>
                </c:pt>
                <c:pt idx="87">
                  <c:v>22.385639202918998</c:v>
                </c:pt>
                <c:pt idx="88">
                  <c:v>22.392835026140901</c:v>
                </c:pt>
                <c:pt idx="89">
                  <c:v>22.399144944679801</c:v>
                </c:pt>
                <c:pt idx="90">
                  <c:v>22.404673453380301</c:v>
                </c:pt>
                <c:pt idx="91">
                  <c:v>22.409513790014501</c:v>
                </c:pt>
                <c:pt idx="92">
                  <c:v>22.413948223129999</c:v>
                </c:pt>
                <c:pt idx="93">
                  <c:v>22.418750583940302</c:v>
                </c:pt>
                <c:pt idx="94">
                  <c:v>22.186089387738502</c:v>
                </c:pt>
                <c:pt idx="95">
                  <c:v>21.886558695044901</c:v>
                </c:pt>
                <c:pt idx="96">
                  <c:v>21.703288057624</c:v>
                </c:pt>
                <c:pt idx="97">
                  <c:v>21.553158349611198</c:v>
                </c:pt>
                <c:pt idx="98">
                  <c:v>21.410936618967501</c:v>
                </c:pt>
                <c:pt idx="99">
                  <c:v>21.2741052289675</c:v>
                </c:pt>
                <c:pt idx="100">
                  <c:v>21.1440844781152</c:v>
                </c:pt>
                <c:pt idx="101">
                  <c:v>21.022603600261601</c:v>
                </c:pt>
                <c:pt idx="102">
                  <c:v>20.9108058521673</c:v>
                </c:pt>
                <c:pt idx="103">
                  <c:v>20.809120926477298</c:v>
                </c:pt>
                <c:pt idx="104">
                  <c:v>20.717590668580101</c:v>
                </c:pt>
                <c:pt idx="105">
                  <c:v>20.6357838760558</c:v>
                </c:pt>
                <c:pt idx="106">
                  <c:v>20.563083056899899</c:v>
                </c:pt>
                <c:pt idx="107">
                  <c:v>20.498778931849799</c:v>
                </c:pt>
                <c:pt idx="108">
                  <c:v>20.442114850452899</c:v>
                </c:pt>
                <c:pt idx="109">
                  <c:v>20.392330638042001</c:v>
                </c:pt>
                <c:pt idx="110">
                  <c:v>20.348685479761802</c:v>
                </c:pt>
                <c:pt idx="111">
                  <c:v>20.3104769028268</c:v>
                </c:pt>
                <c:pt idx="112">
                  <c:v>20.277054526472501</c:v>
                </c:pt>
                <c:pt idx="113">
                  <c:v>20.247827285200799</c:v>
                </c:pt>
                <c:pt idx="114">
                  <c:v>20.222266560875202</c:v>
                </c:pt>
                <c:pt idx="115">
                  <c:v>20.199902211190501</c:v>
                </c:pt>
                <c:pt idx="116">
                  <c:v>20.180321767066602</c:v>
                </c:pt>
                <c:pt idx="117">
                  <c:v>20.1631659167553</c:v>
                </c:pt>
                <c:pt idx="118">
                  <c:v>20.1481216878128</c:v>
                </c:pt>
                <c:pt idx="119">
                  <c:v>20.134917425039902</c:v>
                </c:pt>
                <c:pt idx="120">
                  <c:v>20.123319344062299</c:v>
                </c:pt>
                <c:pt idx="121">
                  <c:v>20.113117451317301</c:v>
                </c:pt>
                <c:pt idx="122">
                  <c:v>20.1041409222955</c:v>
                </c:pt>
                <c:pt idx="123">
                  <c:v>20.0962352962888</c:v>
                </c:pt>
                <c:pt idx="124">
                  <c:v>19.8296385141096</c:v>
                </c:pt>
                <c:pt idx="125">
                  <c:v>19.5529839624168</c:v>
                </c:pt>
                <c:pt idx="126">
                  <c:v>19.393076303348199</c:v>
                </c:pt>
                <c:pt idx="127">
                  <c:v>19.2701316294491</c:v>
                </c:pt>
                <c:pt idx="128">
                  <c:v>19.163462160976799</c:v>
                </c:pt>
                <c:pt idx="129">
                  <c:v>19.0675022367728</c:v>
                </c:pt>
                <c:pt idx="130">
                  <c:v>18.9796628590206</c:v>
                </c:pt>
                <c:pt idx="131">
                  <c:v>18.898872670323801</c:v>
                </c:pt>
                <c:pt idx="132">
                  <c:v>18.824656026808299</c:v>
                </c:pt>
                <c:pt idx="133">
                  <c:v>18.756710138683399</c:v>
                </c:pt>
                <c:pt idx="134">
                  <c:v>18.6946657686496</c:v>
                </c:pt>
                <c:pt idx="135">
                  <c:v>18.638262427341299</c:v>
                </c:pt>
                <c:pt idx="136">
                  <c:v>18.587217945177901</c:v>
                </c:pt>
                <c:pt idx="137">
                  <c:v>18.5411807195085</c:v>
                </c:pt>
                <c:pt idx="138">
                  <c:v>18.4998076453126</c:v>
                </c:pt>
                <c:pt idx="139">
                  <c:v>18.462708100736201</c:v>
                </c:pt>
                <c:pt idx="140">
                  <c:v>18.429546993742601</c:v>
                </c:pt>
                <c:pt idx="141">
                  <c:v>18.3999678170116</c:v>
                </c:pt>
                <c:pt idx="142">
                  <c:v>18.373614843025798</c:v>
                </c:pt>
                <c:pt idx="143">
                  <c:v>18.350163928417999</c:v>
                </c:pt>
                <c:pt idx="144">
                  <c:v>18.329309666497799</c:v>
                </c:pt>
                <c:pt idx="145">
                  <c:v>18.3107697980643</c:v>
                </c:pt>
                <c:pt idx="146">
                  <c:v>18.2942873163719</c:v>
                </c:pt>
                <c:pt idx="147">
                  <c:v>18.279630661042201</c:v>
                </c:pt>
                <c:pt idx="148">
                  <c:v>18.2665927339273</c:v>
                </c:pt>
                <c:pt idx="149">
                  <c:v>18.254989271259198</c:v>
                </c:pt>
                <c:pt idx="150">
                  <c:v>18.2446569086819</c:v>
                </c:pt>
                <c:pt idx="151">
                  <c:v>18.235451145309298</c:v>
                </c:pt>
                <c:pt idx="152">
                  <c:v>18.227244342777801</c:v>
                </c:pt>
              </c:numCache>
            </c:numRef>
          </c:yVal>
          <c:smooth val="1"/>
          <c:extLst>
            <c:ext xmlns:c16="http://schemas.microsoft.com/office/drawing/2014/chart" uri="{C3380CC4-5D6E-409C-BE32-E72D297353CC}">
              <c16:uniqueId val="{00000002-CDEB-4761-9344-D4B2A48F1D6B}"/>
            </c:ext>
          </c:extLst>
        </c:ser>
        <c:dLbls>
          <c:showLegendKey val="0"/>
          <c:showVal val="0"/>
          <c:showCatName val="0"/>
          <c:showSerName val="0"/>
          <c:showPercent val="0"/>
          <c:showBubbleSize val="0"/>
        </c:dLbls>
        <c:axId val="410798720"/>
        <c:axId val="410796800"/>
      </c:scatterChart>
      <c:valAx>
        <c:axId val="410784512"/>
        <c:scaling>
          <c:orientation val="minMax"/>
          <c:max val="76"/>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u-HU"/>
                  <a:t>Time (minutes)</a:t>
                </a:r>
              </a:p>
            </c:rich>
          </c:tx>
          <c:layout>
            <c:manualLayout>
              <c:xMode val="edge"/>
              <c:yMode val="edge"/>
              <c:x val="0.37800601516322396"/>
              <c:y val="0.911721719432373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410786432"/>
        <c:crosses val="autoZero"/>
        <c:crossBetween val="midCat"/>
      </c:valAx>
      <c:valAx>
        <c:axId val="410786432"/>
        <c:scaling>
          <c:orientation val="minMax"/>
          <c:min val="20"/>
        </c:scaling>
        <c:delete val="0"/>
        <c:axPos val="l"/>
        <c:title>
          <c:tx>
            <c:rich>
              <a:bodyPr rot="-5400000" spcFirstLastPara="1" vertOverflow="ellipsis" vert="horz" wrap="square" anchor="ctr" anchorCtr="1"/>
              <a:lstStyle/>
              <a:p>
                <a:pPr>
                  <a:defRPr sz="800" b="0" i="0" u="none" strike="noStrike" kern="1200" baseline="0">
                    <a:solidFill>
                      <a:srgbClr val="91AF53"/>
                    </a:solidFill>
                    <a:latin typeface="+mn-lt"/>
                    <a:ea typeface="+mn-ea"/>
                    <a:cs typeface="+mn-cs"/>
                  </a:defRPr>
                </a:pPr>
                <a:r>
                  <a:rPr lang="hu-HU">
                    <a:solidFill>
                      <a:srgbClr val="91AF53"/>
                    </a:solidFill>
                  </a:rPr>
                  <a:t>Inlet gas temperature (°C)</a:t>
                </a:r>
              </a:p>
            </c:rich>
          </c:tx>
          <c:overlay val="0"/>
          <c:spPr>
            <a:noFill/>
            <a:ln>
              <a:noFill/>
            </a:ln>
            <a:effectLst/>
          </c:spPr>
        </c:title>
        <c:numFmt formatCode="General" sourceLinked="1"/>
        <c:majorTickMark val="out"/>
        <c:minorTickMark val="none"/>
        <c:tickLblPos val="nextTo"/>
        <c:spPr>
          <a:noFill/>
          <a:ln w="9525" cap="flat" cmpd="sng" algn="ctr">
            <a:solidFill>
              <a:srgbClr val="91AF53"/>
            </a:solidFill>
            <a:round/>
          </a:ln>
          <a:effectLst/>
        </c:spPr>
        <c:txPr>
          <a:bodyPr rot="-60000000" spcFirstLastPara="1" vertOverflow="ellipsis" vert="horz" wrap="square" anchor="ctr" anchorCtr="1"/>
          <a:lstStyle/>
          <a:p>
            <a:pPr>
              <a:defRPr sz="800" b="0" i="0" u="none" strike="noStrike" kern="1200" baseline="0">
                <a:solidFill>
                  <a:srgbClr val="91AF53"/>
                </a:solidFill>
                <a:latin typeface="+mn-lt"/>
                <a:ea typeface="+mn-ea"/>
                <a:cs typeface="+mn-cs"/>
              </a:defRPr>
            </a:pPr>
            <a:endParaRPr lang="hu-HU"/>
          </a:p>
        </c:txPr>
        <c:crossAx val="410784512"/>
        <c:crosses val="autoZero"/>
        <c:crossBetween val="midCat"/>
      </c:valAx>
      <c:valAx>
        <c:axId val="410796800"/>
        <c:scaling>
          <c:orientation val="minMax"/>
          <c:max val="25"/>
          <c:min val="15"/>
        </c:scaling>
        <c:delete val="0"/>
        <c:axPos val="r"/>
        <c:title>
          <c:tx>
            <c:rich>
              <a:bodyPr rot="-5400000" spcFirstLastPara="1" vertOverflow="ellipsis" vert="horz" wrap="square" anchor="ctr" anchorCtr="1"/>
              <a:lstStyle/>
              <a:p>
                <a:pPr>
                  <a:defRPr sz="800" b="0" i="0" u="none" strike="noStrike" kern="1200" baseline="0">
                    <a:solidFill>
                      <a:srgbClr val="294B74"/>
                    </a:solidFill>
                    <a:latin typeface="+mn-lt"/>
                    <a:ea typeface="+mn-ea"/>
                    <a:cs typeface="+mn-cs"/>
                  </a:defRPr>
                </a:pPr>
                <a:r>
                  <a:rPr lang="hu-HU">
                    <a:solidFill>
                      <a:srgbClr val="294B74"/>
                    </a:solidFill>
                  </a:rPr>
                  <a:t>Outlet gas temperature (°C)</a:t>
                </a:r>
              </a:p>
            </c:rich>
          </c:tx>
          <c:overlay val="0"/>
          <c:spPr>
            <a:noFill/>
            <a:ln>
              <a:noFill/>
            </a:ln>
            <a:effectLst/>
          </c:spPr>
        </c:title>
        <c:numFmt formatCode="General" sourceLinked="1"/>
        <c:majorTickMark val="out"/>
        <c:minorTickMark val="none"/>
        <c:tickLblPos val="nextTo"/>
        <c:spPr>
          <a:noFill/>
          <a:ln w="9525" cap="flat" cmpd="sng" algn="ctr">
            <a:solidFill>
              <a:srgbClr val="294B74"/>
            </a:solidFill>
            <a:round/>
          </a:ln>
          <a:effectLst/>
        </c:spPr>
        <c:txPr>
          <a:bodyPr rot="-60000000" spcFirstLastPara="1" vertOverflow="ellipsis" vert="horz" wrap="square" anchor="ctr" anchorCtr="1"/>
          <a:lstStyle/>
          <a:p>
            <a:pPr>
              <a:defRPr sz="800" b="0" i="0" u="none" strike="noStrike" kern="1200" baseline="0">
                <a:solidFill>
                  <a:srgbClr val="294B74"/>
                </a:solidFill>
                <a:latin typeface="+mn-lt"/>
                <a:ea typeface="+mn-ea"/>
                <a:cs typeface="+mn-cs"/>
              </a:defRPr>
            </a:pPr>
            <a:endParaRPr lang="hu-HU"/>
          </a:p>
        </c:txPr>
        <c:crossAx val="410798720"/>
        <c:crosses val="max"/>
        <c:crossBetween val="midCat"/>
      </c:valAx>
      <c:valAx>
        <c:axId val="410798720"/>
        <c:scaling>
          <c:orientation val="minMax"/>
        </c:scaling>
        <c:delete val="1"/>
        <c:axPos val="b"/>
        <c:numFmt formatCode="General" sourceLinked="1"/>
        <c:majorTickMark val="out"/>
        <c:minorTickMark val="none"/>
        <c:tickLblPos val="nextTo"/>
        <c:crossAx val="4107968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0265830280964184"/>
          <c:y val="6.7073170731707321E-2"/>
          <c:w val="0.60317921610773595"/>
          <c:h val="0.76764172985471202"/>
        </c:manualLayout>
      </c:layout>
      <c:scatterChart>
        <c:scatterStyle val="smoothMarker"/>
        <c:varyColors val="0"/>
        <c:ser>
          <c:idx val="0"/>
          <c:order val="0"/>
          <c:tx>
            <c:strRef>
              <c:f>Munka1!$G$1</c:f>
              <c:strCache>
                <c:ptCount val="1"/>
                <c:pt idx="0">
                  <c:v>SP </c:v>
                </c:pt>
              </c:strCache>
            </c:strRef>
          </c:tx>
          <c:spPr>
            <a:ln w="19050" cap="rnd">
              <a:solidFill>
                <a:schemeClr val="accent3">
                  <a:shade val="58000"/>
                </a:schemeClr>
              </a:solidFill>
              <a:round/>
            </a:ln>
            <a:effectLst/>
          </c:spPr>
          <c:marker>
            <c:symbol val="none"/>
          </c:marker>
          <c:xVal>
            <c:numRef>
              <c:f>Munka1!$F$2:$F$161</c:f>
              <c:numCache>
                <c:formatCode>General</c:formatCode>
                <c:ptCount val="160"/>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numCache>
            </c:numRef>
          </c:xVal>
          <c:yVal>
            <c:numRef>
              <c:f>Munka1!$G$2:$G$161</c:f>
              <c:numCache>
                <c:formatCode>General</c:formatCode>
                <c:ptCount val="160"/>
                <c:pt idx="0">
                  <c:v>53580.641662881899</c:v>
                </c:pt>
                <c:pt idx="1">
                  <c:v>53581.070596112797</c:v>
                </c:pt>
                <c:pt idx="2">
                  <c:v>53581.579391993</c:v>
                </c:pt>
                <c:pt idx="3">
                  <c:v>53581.981680879202</c:v>
                </c:pt>
                <c:pt idx="4">
                  <c:v>53582.101728692098</c:v>
                </c:pt>
                <c:pt idx="5">
                  <c:v>53582.012105864698</c:v>
                </c:pt>
                <c:pt idx="6">
                  <c:v>53581.920756432999</c:v>
                </c:pt>
                <c:pt idx="7">
                  <c:v>53581.932322704903</c:v>
                </c:pt>
                <c:pt idx="8">
                  <c:v>53582.021226644203</c:v>
                </c:pt>
                <c:pt idx="9">
                  <c:v>53582.133011227903</c:v>
                </c:pt>
                <c:pt idx="10">
                  <c:v>53582.242465513198</c:v>
                </c:pt>
                <c:pt idx="11">
                  <c:v>53582.347340741901</c:v>
                </c:pt>
                <c:pt idx="12">
                  <c:v>53582.448160769804</c:v>
                </c:pt>
                <c:pt idx="13">
                  <c:v>53582.543002628103</c:v>
                </c:pt>
                <c:pt idx="14">
                  <c:v>53582.6294136867</c:v>
                </c:pt>
                <c:pt idx="15">
                  <c:v>53582.710737333997</c:v>
                </c:pt>
                <c:pt idx="16">
                  <c:v>53582.784719685696</c:v>
                </c:pt>
                <c:pt idx="17">
                  <c:v>53582.852628983899</c:v>
                </c:pt>
                <c:pt idx="18">
                  <c:v>53582.915577537598</c:v>
                </c:pt>
                <c:pt idx="19">
                  <c:v>53582.973974113796</c:v>
                </c:pt>
                <c:pt idx="20">
                  <c:v>61144.724550295803</c:v>
                </c:pt>
                <c:pt idx="21">
                  <c:v>60534.972162498903</c:v>
                </c:pt>
                <c:pt idx="22">
                  <c:v>60510.007877580902</c:v>
                </c:pt>
                <c:pt idx="23">
                  <c:v>60491.3812144119</c:v>
                </c:pt>
                <c:pt idx="24">
                  <c:v>60459.293491844503</c:v>
                </c:pt>
                <c:pt idx="25">
                  <c:v>60414.331346437699</c:v>
                </c:pt>
                <c:pt idx="26">
                  <c:v>60369.298272383901</c:v>
                </c:pt>
                <c:pt idx="27">
                  <c:v>60335.948932660598</c:v>
                </c:pt>
                <c:pt idx="28">
                  <c:v>60316.654665247901</c:v>
                </c:pt>
                <c:pt idx="29">
                  <c:v>60307.481133834503</c:v>
                </c:pt>
                <c:pt idx="30">
                  <c:v>60303.794112272997</c:v>
                </c:pt>
                <c:pt idx="31">
                  <c:v>60302.611537370998</c:v>
                </c:pt>
                <c:pt idx="32">
                  <c:v>60302.453331944598</c:v>
                </c:pt>
                <c:pt idx="33">
                  <c:v>60302.721531162199</c:v>
                </c:pt>
                <c:pt idx="34">
                  <c:v>60303.174803420901</c:v>
                </c:pt>
                <c:pt idx="35">
                  <c:v>60303.727413154302</c:v>
                </c:pt>
                <c:pt idx="36">
                  <c:v>60304.328618259897</c:v>
                </c:pt>
                <c:pt idx="37">
                  <c:v>60304.950739194697</c:v>
                </c:pt>
                <c:pt idx="38">
                  <c:v>60305.5810503174</c:v>
                </c:pt>
                <c:pt idx="39">
                  <c:v>60306.201748332896</c:v>
                </c:pt>
                <c:pt idx="40">
                  <c:v>60306.813194433598</c:v>
                </c:pt>
                <c:pt idx="41">
                  <c:v>60307.4042944045</c:v>
                </c:pt>
                <c:pt idx="42">
                  <c:v>60307.961297092603</c:v>
                </c:pt>
                <c:pt idx="43">
                  <c:v>60308.486155259503</c:v>
                </c:pt>
                <c:pt idx="44">
                  <c:v>60308.972579395202</c:v>
                </c:pt>
                <c:pt idx="45">
                  <c:v>60309.411898754501</c:v>
                </c:pt>
                <c:pt idx="46">
                  <c:v>60309.814934826798</c:v>
                </c:pt>
                <c:pt idx="47">
                  <c:v>60310.173918770197</c:v>
                </c:pt>
                <c:pt idx="48">
                  <c:v>60310.497833853697</c:v>
                </c:pt>
                <c:pt idx="49">
                  <c:v>60310.780537757899</c:v>
                </c:pt>
                <c:pt idx="50">
                  <c:v>60311.027978314298</c:v>
                </c:pt>
                <c:pt idx="51">
                  <c:v>60311.242355712697</c:v>
                </c:pt>
                <c:pt idx="52">
                  <c:v>60311.426071338501</c:v>
                </c:pt>
                <c:pt idx="53">
                  <c:v>60311.581303637198</c:v>
                </c:pt>
                <c:pt idx="54">
                  <c:v>60311.705615900297</c:v>
                </c:pt>
                <c:pt idx="55">
                  <c:v>60311.813929620599</c:v>
                </c:pt>
                <c:pt idx="56">
                  <c:v>60311.900192559799</c:v>
                </c:pt>
                <c:pt idx="57">
                  <c:v>68912.777033544204</c:v>
                </c:pt>
                <c:pt idx="58">
                  <c:v>68839.412204572698</c:v>
                </c:pt>
                <c:pt idx="59">
                  <c:v>68820.237983046798</c:v>
                </c:pt>
                <c:pt idx="60">
                  <c:v>68803.574804066695</c:v>
                </c:pt>
                <c:pt idx="61">
                  <c:v>68789.7554124608</c:v>
                </c:pt>
                <c:pt idx="62">
                  <c:v>68779.369301532395</c:v>
                </c:pt>
                <c:pt idx="63">
                  <c:v>68771.960922040395</c:v>
                </c:pt>
                <c:pt idx="64">
                  <c:v>68767.054442451496</c:v>
                </c:pt>
                <c:pt idx="65">
                  <c:v>68764.223813655597</c:v>
                </c:pt>
                <c:pt idx="66">
                  <c:v>68762.860866675604</c:v>
                </c:pt>
                <c:pt idx="67">
                  <c:v>68762.314144714503</c:v>
                </c:pt>
                <c:pt idx="68">
                  <c:v>68762.145017218703</c:v>
                </c:pt>
                <c:pt idx="69">
                  <c:v>68762.081920729906</c:v>
                </c:pt>
                <c:pt idx="70">
                  <c:v>68762.023160705896</c:v>
                </c:pt>
                <c:pt idx="71">
                  <c:v>68761.943782599395</c:v>
                </c:pt>
                <c:pt idx="72">
                  <c:v>68761.846573936898</c:v>
                </c:pt>
                <c:pt idx="73">
                  <c:v>68761.735786542704</c:v>
                </c:pt>
                <c:pt idx="74">
                  <c:v>68761.620137343503</c:v>
                </c:pt>
                <c:pt idx="75">
                  <c:v>68761.504490714506</c:v>
                </c:pt>
                <c:pt idx="76">
                  <c:v>68761.391546804502</c:v>
                </c:pt>
                <c:pt idx="77">
                  <c:v>68761.282192106897</c:v>
                </c:pt>
                <c:pt idx="78">
                  <c:v>68761.177803633298</c:v>
                </c:pt>
                <c:pt idx="79">
                  <c:v>68761.078312942598</c:v>
                </c:pt>
                <c:pt idx="80">
                  <c:v>68760.984177587801</c:v>
                </c:pt>
                <c:pt idx="81">
                  <c:v>68760.895224453605</c:v>
                </c:pt>
                <c:pt idx="82">
                  <c:v>68760.811330401499</c:v>
                </c:pt>
                <c:pt idx="83">
                  <c:v>68760.732554863498</c:v>
                </c:pt>
                <c:pt idx="84">
                  <c:v>68760.658518362805</c:v>
                </c:pt>
                <c:pt idx="85">
                  <c:v>68760.587710700798</c:v>
                </c:pt>
                <c:pt idx="86">
                  <c:v>68760.522035205606</c:v>
                </c:pt>
                <c:pt idx="87">
                  <c:v>68760.459800098994</c:v>
                </c:pt>
                <c:pt idx="88">
                  <c:v>68760.402615050698</c:v>
                </c:pt>
                <c:pt idx="89">
                  <c:v>68760.349862319999</c:v>
                </c:pt>
                <c:pt idx="90">
                  <c:v>68760.31171537</c:v>
                </c:pt>
                <c:pt idx="91">
                  <c:v>68760.271430407505</c:v>
                </c:pt>
                <c:pt idx="92">
                  <c:v>68760.233409866807</c:v>
                </c:pt>
                <c:pt idx="93">
                  <c:v>49532.466819713401</c:v>
                </c:pt>
                <c:pt idx="94">
                  <c:v>49594.211111996803</c:v>
                </c:pt>
                <c:pt idx="95">
                  <c:v>49605.732256041898</c:v>
                </c:pt>
                <c:pt idx="96">
                  <c:v>49612.205680611602</c:v>
                </c:pt>
                <c:pt idx="97">
                  <c:v>49618.898413777199</c:v>
                </c:pt>
                <c:pt idx="98">
                  <c:v>49630.307102663603</c:v>
                </c:pt>
                <c:pt idx="99">
                  <c:v>49647.232679281798</c:v>
                </c:pt>
                <c:pt idx="100">
                  <c:v>49671.381165287799</c:v>
                </c:pt>
                <c:pt idx="101">
                  <c:v>49699.8417260852</c:v>
                </c:pt>
                <c:pt idx="102">
                  <c:v>49724.850348374799</c:v>
                </c:pt>
                <c:pt idx="103">
                  <c:v>49741.245481796097</c:v>
                </c:pt>
                <c:pt idx="104">
                  <c:v>49749.461990714997</c:v>
                </c:pt>
                <c:pt idx="105">
                  <c:v>49752.754543288102</c:v>
                </c:pt>
                <c:pt idx="106">
                  <c:v>49753.962177897003</c:v>
                </c:pt>
                <c:pt idx="107">
                  <c:v>49754.5557552342</c:v>
                </c:pt>
                <c:pt idx="108">
                  <c:v>49755.052734994497</c:v>
                </c:pt>
                <c:pt idx="109">
                  <c:v>49755.562093931701</c:v>
                </c:pt>
                <c:pt idx="110">
                  <c:v>49756.064204025897</c:v>
                </c:pt>
                <c:pt idx="111">
                  <c:v>49756.5489815193</c:v>
                </c:pt>
                <c:pt idx="112">
                  <c:v>49757.007653774701</c:v>
                </c:pt>
                <c:pt idx="113">
                  <c:v>49757.436824369703</c:v>
                </c:pt>
                <c:pt idx="114">
                  <c:v>49757.831261503103</c:v>
                </c:pt>
                <c:pt idx="115">
                  <c:v>49758.195113709997</c:v>
                </c:pt>
                <c:pt idx="116">
                  <c:v>49758.525926132701</c:v>
                </c:pt>
                <c:pt idx="117">
                  <c:v>49758.828205622303</c:v>
                </c:pt>
                <c:pt idx="118">
                  <c:v>49759.099277937101</c:v>
                </c:pt>
                <c:pt idx="119">
                  <c:v>49759.346304908999</c:v>
                </c:pt>
                <c:pt idx="120">
                  <c:v>49759.566868784903</c:v>
                </c:pt>
                <c:pt idx="121">
                  <c:v>49759.7622497583</c:v>
                </c:pt>
                <c:pt idx="122">
                  <c:v>49759.941711628897</c:v>
                </c:pt>
                <c:pt idx="123">
                  <c:v>49760.103270104002</c:v>
                </c:pt>
                <c:pt idx="124">
                  <c:v>49760.251396288499</c:v>
                </c:pt>
                <c:pt idx="125">
                  <c:v>49760.387646737203</c:v>
                </c:pt>
                <c:pt idx="126">
                  <c:v>49760.513118999799</c:v>
                </c:pt>
                <c:pt idx="127">
                  <c:v>49760.628215511701</c:v>
                </c:pt>
                <c:pt idx="128">
                  <c:v>49760.733390287402</c:v>
                </c:pt>
                <c:pt idx="129">
                  <c:v>41326.423317068999</c:v>
                </c:pt>
                <c:pt idx="130">
                  <c:v>41342.6819776665</c:v>
                </c:pt>
                <c:pt idx="131">
                  <c:v>41345.715632744497</c:v>
                </c:pt>
                <c:pt idx="132">
                  <c:v>41349.611418125103</c:v>
                </c:pt>
                <c:pt idx="133">
                  <c:v>41356.1884450445</c:v>
                </c:pt>
                <c:pt idx="134">
                  <c:v>41364.533926816497</c:v>
                </c:pt>
                <c:pt idx="135">
                  <c:v>41372.249394089398</c:v>
                </c:pt>
                <c:pt idx="136">
                  <c:v>41377.783335341497</c:v>
                </c:pt>
                <c:pt idx="137">
                  <c:v>41381.060837298202</c:v>
                </c:pt>
                <c:pt idx="138">
                  <c:v>41382.757949554602</c:v>
                </c:pt>
                <c:pt idx="139">
                  <c:v>41383.594864772102</c:v>
                </c:pt>
                <c:pt idx="140">
                  <c:v>41384.041186162503</c:v>
                </c:pt>
                <c:pt idx="141">
                  <c:v>41384.334870275503</c:v>
                </c:pt>
                <c:pt idx="142">
                  <c:v>41384.574801820898</c:v>
                </c:pt>
                <c:pt idx="143">
                  <c:v>41384.791203176603</c:v>
                </c:pt>
                <c:pt idx="144">
                  <c:v>41384.993584940799</c:v>
                </c:pt>
                <c:pt idx="145">
                  <c:v>41385.183933625704</c:v>
                </c:pt>
                <c:pt idx="146">
                  <c:v>41385.3619291582</c:v>
                </c:pt>
                <c:pt idx="147">
                  <c:v>41385.526500316701</c:v>
                </c:pt>
                <c:pt idx="148">
                  <c:v>41385.677185950903</c:v>
                </c:pt>
                <c:pt idx="149">
                  <c:v>41385.813490029803</c:v>
                </c:pt>
                <c:pt idx="150">
                  <c:v>41385.9364142595</c:v>
                </c:pt>
                <c:pt idx="151">
                  <c:v>41386.0471686897</c:v>
                </c:pt>
                <c:pt idx="152">
                  <c:v>41386.144290602599</c:v>
                </c:pt>
                <c:pt idx="153">
                  <c:v>41386.227784577197</c:v>
                </c:pt>
                <c:pt idx="154">
                  <c:v>41386.301623127598</c:v>
                </c:pt>
                <c:pt idx="155">
                  <c:v>41386.365631405002</c:v>
                </c:pt>
                <c:pt idx="156">
                  <c:v>41386.4217261753</c:v>
                </c:pt>
                <c:pt idx="157">
                  <c:v>41386.470991939001</c:v>
                </c:pt>
                <c:pt idx="158">
                  <c:v>41386.514242987403</c:v>
                </c:pt>
                <c:pt idx="159">
                  <c:v>41386.552258869298</c:v>
                </c:pt>
              </c:numCache>
            </c:numRef>
          </c:yVal>
          <c:smooth val="1"/>
          <c:extLst>
            <c:ext xmlns:c16="http://schemas.microsoft.com/office/drawing/2014/chart" uri="{C3380CC4-5D6E-409C-BE32-E72D297353CC}">
              <c16:uniqueId val="{00000000-ABDB-4C5A-8738-46B69FBFFCFA}"/>
            </c:ext>
          </c:extLst>
        </c:ser>
        <c:ser>
          <c:idx val="3"/>
          <c:order val="2"/>
          <c:tx>
            <c:strRef>
              <c:f>Munka1!$I$1</c:f>
              <c:strCache>
                <c:ptCount val="1"/>
                <c:pt idx="0">
                  <c:v>PV1 (kg/h)</c:v>
                </c:pt>
              </c:strCache>
            </c:strRef>
          </c:tx>
          <c:spPr>
            <a:ln w="19050" cap="rnd">
              <a:solidFill>
                <a:schemeClr val="accent6"/>
              </a:solidFill>
              <a:prstDash val="sysDash"/>
              <a:round/>
            </a:ln>
            <a:effectLst/>
          </c:spPr>
          <c:marker>
            <c:symbol val="none"/>
          </c:marker>
          <c:xVal>
            <c:numRef>
              <c:f>Munka1!$F$2:$F$161</c:f>
              <c:numCache>
                <c:formatCode>General</c:formatCode>
                <c:ptCount val="160"/>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numCache>
            </c:numRef>
          </c:xVal>
          <c:yVal>
            <c:numRef>
              <c:f>Munka1!$I$2:$I$161</c:f>
              <c:numCache>
                <c:formatCode>General</c:formatCode>
                <c:ptCount val="160"/>
                <c:pt idx="0">
                  <c:v>53130.641662881899</c:v>
                </c:pt>
                <c:pt idx="1">
                  <c:v>53131.070596112797</c:v>
                </c:pt>
                <c:pt idx="2">
                  <c:v>53131.579391993</c:v>
                </c:pt>
                <c:pt idx="3">
                  <c:v>53131.981680879202</c:v>
                </c:pt>
                <c:pt idx="4">
                  <c:v>53132.101728692098</c:v>
                </c:pt>
                <c:pt idx="5">
                  <c:v>53132.012105864698</c:v>
                </c:pt>
                <c:pt idx="6">
                  <c:v>53131.920756432999</c:v>
                </c:pt>
                <c:pt idx="7">
                  <c:v>53131.932322704903</c:v>
                </c:pt>
                <c:pt idx="8">
                  <c:v>53132.021226644203</c:v>
                </c:pt>
                <c:pt idx="9">
                  <c:v>53132.133011227903</c:v>
                </c:pt>
                <c:pt idx="10">
                  <c:v>53132.242465513198</c:v>
                </c:pt>
                <c:pt idx="11">
                  <c:v>53132.347340741901</c:v>
                </c:pt>
                <c:pt idx="12">
                  <c:v>53132.448160769804</c:v>
                </c:pt>
                <c:pt idx="13">
                  <c:v>53132.543002628103</c:v>
                </c:pt>
                <c:pt idx="14">
                  <c:v>53132.6294136867</c:v>
                </c:pt>
                <c:pt idx="15">
                  <c:v>53132.710737333997</c:v>
                </c:pt>
                <c:pt idx="16">
                  <c:v>53132.784719685696</c:v>
                </c:pt>
                <c:pt idx="17">
                  <c:v>53132.852628983899</c:v>
                </c:pt>
                <c:pt idx="18">
                  <c:v>53132.915577537598</c:v>
                </c:pt>
                <c:pt idx="19">
                  <c:v>53132.973974113796</c:v>
                </c:pt>
                <c:pt idx="20">
                  <c:v>53282.973974113796</c:v>
                </c:pt>
                <c:pt idx="21">
                  <c:v>54782.973974113796</c:v>
                </c:pt>
                <c:pt idx="22">
                  <c:v>56282.973974113796</c:v>
                </c:pt>
                <c:pt idx="23">
                  <c:v>57624.355210000002</c:v>
                </c:pt>
                <c:pt idx="24">
                  <c:v>58424.355210000002</c:v>
                </c:pt>
                <c:pt idx="25">
                  <c:v>59174.355210000002</c:v>
                </c:pt>
                <c:pt idx="26">
                  <c:v>59774.355210000002</c:v>
                </c:pt>
                <c:pt idx="27">
                  <c:v>60174.355210000002</c:v>
                </c:pt>
                <c:pt idx="28">
                  <c:v>60274.355210000002</c:v>
                </c:pt>
                <c:pt idx="29">
                  <c:v>60274.355210000002</c:v>
                </c:pt>
                <c:pt idx="30">
                  <c:v>60203.794112272997</c:v>
                </c:pt>
                <c:pt idx="31">
                  <c:v>60202.611537370998</c:v>
                </c:pt>
                <c:pt idx="32">
                  <c:v>60202.453331944598</c:v>
                </c:pt>
                <c:pt idx="33">
                  <c:v>60202.721531162199</c:v>
                </c:pt>
                <c:pt idx="34">
                  <c:v>60203.174803420901</c:v>
                </c:pt>
                <c:pt idx="35">
                  <c:v>60203.727413154302</c:v>
                </c:pt>
                <c:pt idx="36">
                  <c:v>60204.328618259897</c:v>
                </c:pt>
                <c:pt idx="37">
                  <c:v>60204.950739194697</c:v>
                </c:pt>
                <c:pt idx="38">
                  <c:v>60205.5810503174</c:v>
                </c:pt>
                <c:pt idx="39">
                  <c:v>60206.201748332896</c:v>
                </c:pt>
                <c:pt idx="40">
                  <c:v>60206.813194433598</c:v>
                </c:pt>
                <c:pt idx="41">
                  <c:v>60207.4042944045</c:v>
                </c:pt>
                <c:pt idx="42">
                  <c:v>60207.961297092603</c:v>
                </c:pt>
                <c:pt idx="43">
                  <c:v>60208.486155259503</c:v>
                </c:pt>
                <c:pt idx="44">
                  <c:v>60208.972579395202</c:v>
                </c:pt>
                <c:pt idx="45">
                  <c:v>60209.411898754501</c:v>
                </c:pt>
                <c:pt idx="46">
                  <c:v>60209.814934826798</c:v>
                </c:pt>
                <c:pt idx="47">
                  <c:v>60210.173918770197</c:v>
                </c:pt>
                <c:pt idx="48">
                  <c:v>60210.497833853697</c:v>
                </c:pt>
                <c:pt idx="49">
                  <c:v>60210.780537757899</c:v>
                </c:pt>
                <c:pt idx="50">
                  <c:v>60211.027978314298</c:v>
                </c:pt>
                <c:pt idx="51">
                  <c:v>60211.242355712697</c:v>
                </c:pt>
                <c:pt idx="52">
                  <c:v>60211.426071338501</c:v>
                </c:pt>
                <c:pt idx="53">
                  <c:v>60211.581303637198</c:v>
                </c:pt>
                <c:pt idx="54">
                  <c:v>60211.705615900297</c:v>
                </c:pt>
                <c:pt idx="55">
                  <c:v>60211.813929620599</c:v>
                </c:pt>
                <c:pt idx="56">
                  <c:v>60211.900192559799</c:v>
                </c:pt>
                <c:pt idx="57">
                  <c:v>63211.900192559799</c:v>
                </c:pt>
                <c:pt idx="58">
                  <c:v>65711.900192559799</c:v>
                </c:pt>
                <c:pt idx="59">
                  <c:v>67211.900192559799</c:v>
                </c:pt>
                <c:pt idx="60">
                  <c:v>67711.900192559799</c:v>
                </c:pt>
                <c:pt idx="61">
                  <c:v>68111.900192559799</c:v>
                </c:pt>
                <c:pt idx="62">
                  <c:v>68311.900192559799</c:v>
                </c:pt>
                <c:pt idx="63">
                  <c:v>68461.900192559799</c:v>
                </c:pt>
                <c:pt idx="64">
                  <c:v>68561.900192559799</c:v>
                </c:pt>
                <c:pt idx="65">
                  <c:v>68561.900192559799</c:v>
                </c:pt>
                <c:pt idx="66">
                  <c:v>68582.314144714503</c:v>
                </c:pt>
                <c:pt idx="67">
                  <c:v>68582.145017218703</c:v>
                </c:pt>
                <c:pt idx="68">
                  <c:v>68582.145017218703</c:v>
                </c:pt>
                <c:pt idx="69">
                  <c:v>68582.081920729906</c:v>
                </c:pt>
                <c:pt idx="70">
                  <c:v>68582.023160705896</c:v>
                </c:pt>
                <c:pt idx="71">
                  <c:v>68581.943782599395</c:v>
                </c:pt>
                <c:pt idx="72">
                  <c:v>68581.846573936898</c:v>
                </c:pt>
                <c:pt idx="73">
                  <c:v>68581.735786542704</c:v>
                </c:pt>
                <c:pt idx="74">
                  <c:v>68581.620137343503</c:v>
                </c:pt>
                <c:pt idx="75">
                  <c:v>68581.504490714506</c:v>
                </c:pt>
                <c:pt idx="76">
                  <c:v>68581.391546804502</c:v>
                </c:pt>
                <c:pt idx="77">
                  <c:v>68581.282192106897</c:v>
                </c:pt>
                <c:pt idx="78">
                  <c:v>68581.177803633298</c:v>
                </c:pt>
                <c:pt idx="79">
                  <c:v>68581.078312942598</c:v>
                </c:pt>
                <c:pt idx="80">
                  <c:v>68580.984177587801</c:v>
                </c:pt>
                <c:pt idx="81">
                  <c:v>68580.895224453605</c:v>
                </c:pt>
                <c:pt idx="82">
                  <c:v>68580.811330401499</c:v>
                </c:pt>
                <c:pt idx="83">
                  <c:v>68580.732554863498</c:v>
                </c:pt>
                <c:pt idx="84">
                  <c:v>68580.658518362805</c:v>
                </c:pt>
                <c:pt idx="85">
                  <c:v>68580.587710700798</c:v>
                </c:pt>
                <c:pt idx="86">
                  <c:v>68580.522035205606</c:v>
                </c:pt>
                <c:pt idx="87">
                  <c:v>68580.459800098994</c:v>
                </c:pt>
                <c:pt idx="88">
                  <c:v>68580.402615050698</c:v>
                </c:pt>
                <c:pt idx="89">
                  <c:v>68580.349862319999</c:v>
                </c:pt>
                <c:pt idx="90">
                  <c:v>68560.233409866807</c:v>
                </c:pt>
                <c:pt idx="91">
                  <c:v>68510.233409866807</c:v>
                </c:pt>
                <c:pt idx="92">
                  <c:v>58510.233409866807</c:v>
                </c:pt>
                <c:pt idx="93">
                  <c:v>54200.022562459999</c:v>
                </c:pt>
                <c:pt idx="94">
                  <c:v>52132.235481999996</c:v>
                </c:pt>
                <c:pt idx="95">
                  <c:v>51201.248654889998</c:v>
                </c:pt>
                <c:pt idx="96">
                  <c:v>49811.642377999997</c:v>
                </c:pt>
                <c:pt idx="97">
                  <c:v>49602.6215619</c:v>
                </c:pt>
                <c:pt idx="98">
                  <c:v>49234.850348374799</c:v>
                </c:pt>
                <c:pt idx="99">
                  <c:v>49251.245481796097</c:v>
                </c:pt>
                <c:pt idx="100">
                  <c:v>49259.461990714997</c:v>
                </c:pt>
                <c:pt idx="101">
                  <c:v>49262.754543288102</c:v>
                </c:pt>
                <c:pt idx="102">
                  <c:v>49263.962177897003</c:v>
                </c:pt>
                <c:pt idx="103">
                  <c:v>49264.5557552342</c:v>
                </c:pt>
                <c:pt idx="104">
                  <c:v>49264.5557552342</c:v>
                </c:pt>
                <c:pt idx="105">
                  <c:v>49264.5557552342</c:v>
                </c:pt>
                <c:pt idx="106">
                  <c:v>49264.5557552342</c:v>
                </c:pt>
                <c:pt idx="107">
                  <c:v>49264.5557552342</c:v>
                </c:pt>
                <c:pt idx="108">
                  <c:v>49265.052734994497</c:v>
                </c:pt>
                <c:pt idx="109">
                  <c:v>49265.562093931701</c:v>
                </c:pt>
                <c:pt idx="110">
                  <c:v>49266.064204025897</c:v>
                </c:pt>
                <c:pt idx="111">
                  <c:v>49266.5489815193</c:v>
                </c:pt>
                <c:pt idx="112">
                  <c:v>49267.007653774701</c:v>
                </c:pt>
                <c:pt idx="113">
                  <c:v>49267.436824369703</c:v>
                </c:pt>
                <c:pt idx="114">
                  <c:v>49267.831261503103</c:v>
                </c:pt>
                <c:pt idx="115">
                  <c:v>49268.195113709997</c:v>
                </c:pt>
                <c:pt idx="116">
                  <c:v>49268.525926132701</c:v>
                </c:pt>
                <c:pt idx="117">
                  <c:v>49268.828205622303</c:v>
                </c:pt>
                <c:pt idx="118">
                  <c:v>49269.099277937101</c:v>
                </c:pt>
                <c:pt idx="119">
                  <c:v>49269.346304908999</c:v>
                </c:pt>
                <c:pt idx="120">
                  <c:v>49269.566868784903</c:v>
                </c:pt>
                <c:pt idx="121">
                  <c:v>49269.7622497583</c:v>
                </c:pt>
                <c:pt idx="122">
                  <c:v>49269.941711628897</c:v>
                </c:pt>
                <c:pt idx="123">
                  <c:v>49270.103270104002</c:v>
                </c:pt>
                <c:pt idx="124">
                  <c:v>49270.251396288499</c:v>
                </c:pt>
                <c:pt idx="125">
                  <c:v>49270.387646737203</c:v>
                </c:pt>
                <c:pt idx="126">
                  <c:v>49270.733390287402</c:v>
                </c:pt>
                <c:pt idx="127">
                  <c:v>49070.733390287402</c:v>
                </c:pt>
                <c:pt idx="128">
                  <c:v>48670.733390287402</c:v>
                </c:pt>
                <c:pt idx="129">
                  <c:v>45670.733390287402</c:v>
                </c:pt>
                <c:pt idx="130">
                  <c:v>43670.733390287402</c:v>
                </c:pt>
                <c:pt idx="131">
                  <c:v>42170.733390287402</c:v>
                </c:pt>
                <c:pt idx="132">
                  <c:v>41170.733390287402</c:v>
                </c:pt>
                <c:pt idx="133">
                  <c:v>40820.733390287402</c:v>
                </c:pt>
                <c:pt idx="134">
                  <c:v>40821.060837298202</c:v>
                </c:pt>
                <c:pt idx="135">
                  <c:v>40822.757949554602</c:v>
                </c:pt>
                <c:pt idx="136">
                  <c:v>40823.594864772102</c:v>
                </c:pt>
                <c:pt idx="137">
                  <c:v>40823.594864772102</c:v>
                </c:pt>
                <c:pt idx="138">
                  <c:v>40823.594864772102</c:v>
                </c:pt>
                <c:pt idx="139">
                  <c:v>40823.594864772102</c:v>
                </c:pt>
                <c:pt idx="140">
                  <c:v>40824.041186162503</c:v>
                </c:pt>
                <c:pt idx="141">
                  <c:v>40824.334870275503</c:v>
                </c:pt>
                <c:pt idx="142">
                  <c:v>40824.574801820898</c:v>
                </c:pt>
                <c:pt idx="143">
                  <c:v>40824.791203176603</c:v>
                </c:pt>
                <c:pt idx="144">
                  <c:v>40824.993584940799</c:v>
                </c:pt>
                <c:pt idx="145">
                  <c:v>40825.183933625704</c:v>
                </c:pt>
                <c:pt idx="146">
                  <c:v>40825.3619291582</c:v>
                </c:pt>
                <c:pt idx="147">
                  <c:v>40825.526500316701</c:v>
                </c:pt>
                <c:pt idx="148">
                  <c:v>40825.677185950903</c:v>
                </c:pt>
                <c:pt idx="149">
                  <c:v>40825.813490029803</c:v>
                </c:pt>
                <c:pt idx="150">
                  <c:v>40825.9364142595</c:v>
                </c:pt>
                <c:pt idx="151">
                  <c:v>40826.0471686897</c:v>
                </c:pt>
                <c:pt idx="152">
                  <c:v>40826.144290602599</c:v>
                </c:pt>
                <c:pt idx="153">
                  <c:v>40826.227784577197</c:v>
                </c:pt>
                <c:pt idx="154">
                  <c:v>40826.301623127598</c:v>
                </c:pt>
                <c:pt idx="155">
                  <c:v>40826.365631405002</c:v>
                </c:pt>
                <c:pt idx="156">
                  <c:v>40826.4217261753</c:v>
                </c:pt>
                <c:pt idx="157">
                  <c:v>40826.470991939001</c:v>
                </c:pt>
                <c:pt idx="158">
                  <c:v>40826.514242987403</c:v>
                </c:pt>
                <c:pt idx="159">
                  <c:v>40826.552258869298</c:v>
                </c:pt>
              </c:numCache>
            </c:numRef>
          </c:yVal>
          <c:smooth val="1"/>
          <c:extLst>
            <c:ext xmlns:c16="http://schemas.microsoft.com/office/drawing/2014/chart" uri="{C3380CC4-5D6E-409C-BE32-E72D297353CC}">
              <c16:uniqueId val="{00000001-ABDB-4C5A-8738-46B69FBFFCFA}"/>
            </c:ext>
          </c:extLst>
        </c:ser>
        <c:dLbls>
          <c:showLegendKey val="0"/>
          <c:showVal val="0"/>
          <c:showCatName val="0"/>
          <c:showSerName val="0"/>
          <c:showPercent val="0"/>
          <c:showBubbleSize val="0"/>
        </c:dLbls>
        <c:axId val="1070066367"/>
        <c:axId val="1070056383"/>
      </c:scatterChart>
      <c:scatterChart>
        <c:scatterStyle val="smoothMarker"/>
        <c:varyColors val="0"/>
        <c:ser>
          <c:idx val="2"/>
          <c:order val="1"/>
          <c:tx>
            <c:strRef>
              <c:f>Munka1!$J$1</c:f>
              <c:strCache>
                <c:ptCount val="1"/>
                <c:pt idx="0">
                  <c:v>PV2 (kg/h)</c:v>
                </c:pt>
              </c:strCache>
            </c:strRef>
          </c:tx>
          <c:spPr>
            <a:ln w="19050" cap="rnd">
              <a:solidFill>
                <a:srgbClr val="294B74"/>
              </a:solidFill>
              <a:prstDash val="sysDot"/>
              <a:round/>
            </a:ln>
            <a:effectLst/>
          </c:spPr>
          <c:marker>
            <c:symbol val="none"/>
          </c:marker>
          <c:xVal>
            <c:numRef>
              <c:f>Munka1!$F$2:$F$161</c:f>
              <c:numCache>
                <c:formatCode>General</c:formatCode>
                <c:ptCount val="160"/>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numCache>
            </c:numRef>
          </c:xVal>
          <c:yVal>
            <c:numRef>
              <c:f>Munka1!$J$2:$J$161</c:f>
              <c:numCache>
                <c:formatCode>General</c:formatCode>
                <c:ptCount val="160"/>
                <c:pt idx="0">
                  <c:v>23225.245627603799</c:v>
                </c:pt>
                <c:pt idx="1">
                  <c:v>23225.4315544485</c:v>
                </c:pt>
                <c:pt idx="2">
                  <c:v>23225.652098826598</c:v>
                </c:pt>
                <c:pt idx="3">
                  <c:v>23225.826476323899</c:v>
                </c:pt>
                <c:pt idx="4">
                  <c:v>23225.8785126537</c:v>
                </c:pt>
                <c:pt idx="5">
                  <c:v>23225.8396644407</c:v>
                </c:pt>
                <c:pt idx="6">
                  <c:v>23225.800067807999</c:v>
                </c:pt>
                <c:pt idx="7">
                  <c:v>23225.8050813632</c:v>
                </c:pt>
                <c:pt idx="8">
                  <c:v>23225.8436179645</c:v>
                </c:pt>
                <c:pt idx="9">
                  <c:v>23225.8920724872</c:v>
                </c:pt>
                <c:pt idx="10">
                  <c:v>23225.939516910799</c:v>
                </c:pt>
                <c:pt idx="11">
                  <c:v>23225.984976481101</c:v>
                </c:pt>
                <c:pt idx="12">
                  <c:v>23226.028678270399</c:v>
                </c:pt>
                <c:pt idx="13">
                  <c:v>23226.069788742101</c:v>
                </c:pt>
                <c:pt idx="14">
                  <c:v>23226.107244770999</c:v>
                </c:pt>
                <c:pt idx="15">
                  <c:v>23226.142495593402</c:v>
                </c:pt>
                <c:pt idx="16">
                  <c:v>23226.174564233101</c:v>
                </c:pt>
                <c:pt idx="17">
                  <c:v>23226.2040004265</c:v>
                </c:pt>
                <c:pt idx="18">
                  <c:v>23226.2312863189</c:v>
                </c:pt>
                <c:pt idx="19">
                  <c:v>23226.256599095701</c:v>
                </c:pt>
                <c:pt idx="20">
                  <c:v>26503.998504679599</c:v>
                </c:pt>
                <c:pt idx="21">
                  <c:v>26239.6931783697</c:v>
                </c:pt>
                <c:pt idx="22">
                  <c:v>26228.872075241001</c:v>
                </c:pt>
                <c:pt idx="23">
                  <c:v>26220.7980990082</c:v>
                </c:pt>
                <c:pt idx="24">
                  <c:v>26206.889246573301</c:v>
                </c:pt>
                <c:pt idx="25">
                  <c:v>26187.399803397399</c:v>
                </c:pt>
                <c:pt idx="26">
                  <c:v>26167.879615250898</c:v>
                </c:pt>
                <c:pt idx="27">
                  <c:v>26153.423897989</c:v>
                </c:pt>
                <c:pt idx="28">
                  <c:v>26145.060539769402</c:v>
                </c:pt>
                <c:pt idx="29">
                  <c:v>26141.084149906601</c:v>
                </c:pt>
                <c:pt idx="30">
                  <c:v>26139.485961106599</c:v>
                </c:pt>
                <c:pt idx="31">
                  <c:v>26138.973358201602</c:v>
                </c:pt>
                <c:pt idx="32">
                  <c:v>26138.9047819439</c:v>
                </c:pt>
                <c:pt idx="33">
                  <c:v>26139.021036481201</c:v>
                </c:pt>
                <c:pt idx="34">
                  <c:v>26139.217513403099</c:v>
                </c:pt>
                <c:pt idx="35">
                  <c:v>26139.457049481702</c:v>
                </c:pt>
                <c:pt idx="36">
                  <c:v>26139.717649874299</c:v>
                </c:pt>
                <c:pt idx="37">
                  <c:v>26139.987316512699</c:v>
                </c:pt>
                <c:pt idx="38">
                  <c:v>26140.2605332975</c:v>
                </c:pt>
                <c:pt idx="39">
                  <c:v>26140.5295831525</c:v>
                </c:pt>
                <c:pt idx="40">
                  <c:v>26140.794622641399</c:v>
                </c:pt>
                <c:pt idx="41">
                  <c:v>26141.050842828099</c:v>
                </c:pt>
                <c:pt idx="42">
                  <c:v>26141.292283091701</c:v>
                </c:pt>
                <c:pt idx="43">
                  <c:v>26141.519789882801</c:v>
                </c:pt>
                <c:pt idx="44">
                  <c:v>26141.730636929002</c:v>
                </c:pt>
                <c:pt idx="45">
                  <c:v>26141.921065779999</c:v>
                </c:pt>
                <c:pt idx="46">
                  <c:v>26142.0957671551</c:v>
                </c:pt>
                <c:pt idx="47">
                  <c:v>26142.251373545801</c:v>
                </c:pt>
                <c:pt idx="48">
                  <c:v>26142.3917788703</c:v>
                </c:pt>
                <c:pt idx="49">
                  <c:v>26142.514320657901</c:v>
                </c:pt>
                <c:pt idx="50">
                  <c:v>26142.621577075999</c:v>
                </c:pt>
                <c:pt idx="51">
                  <c:v>26142.714501826002</c:v>
                </c:pt>
                <c:pt idx="52">
                  <c:v>26142.794135820801</c:v>
                </c:pt>
                <c:pt idx="53">
                  <c:v>26142.861423336399</c:v>
                </c:pt>
                <c:pt idx="54">
                  <c:v>26142.9153081492</c:v>
                </c:pt>
                <c:pt idx="55">
                  <c:v>26142.962258179701</c:v>
                </c:pt>
                <c:pt idx="56">
                  <c:v>26142.9996500042</c:v>
                </c:pt>
                <c:pt idx="57">
                  <c:v>29871.164730621698</c:v>
                </c:pt>
                <c:pt idx="58">
                  <c:v>29839.363764444199</c:v>
                </c:pt>
                <c:pt idx="59">
                  <c:v>29831.052441719501</c:v>
                </c:pt>
                <c:pt idx="60">
                  <c:v>29823.829563964799</c:v>
                </c:pt>
                <c:pt idx="61">
                  <c:v>29817.839363875501</c:v>
                </c:pt>
                <c:pt idx="62">
                  <c:v>29813.337365206899</c:v>
                </c:pt>
                <c:pt idx="63">
                  <c:v>29810.126104048701</c:v>
                </c:pt>
                <c:pt idx="64">
                  <c:v>29807.9993248598</c:v>
                </c:pt>
                <c:pt idx="65">
                  <c:v>29806.772350955998</c:v>
                </c:pt>
                <c:pt idx="66">
                  <c:v>29806.181563361799</c:v>
                </c:pt>
                <c:pt idx="67">
                  <c:v>29805.944579416799</c:v>
                </c:pt>
                <c:pt idx="68">
                  <c:v>29805.8712688421</c:v>
                </c:pt>
                <c:pt idx="69">
                  <c:v>29805.8439188253</c:v>
                </c:pt>
                <c:pt idx="70">
                  <c:v>29805.8184485071</c:v>
                </c:pt>
                <c:pt idx="71">
                  <c:v>29805.784041005401</c:v>
                </c:pt>
                <c:pt idx="72">
                  <c:v>29805.741904610699</c:v>
                </c:pt>
                <c:pt idx="73">
                  <c:v>29805.693882333198</c:v>
                </c:pt>
                <c:pt idx="74">
                  <c:v>29805.643752641299</c:v>
                </c:pt>
                <c:pt idx="75">
                  <c:v>29805.593624063498</c:v>
                </c:pt>
                <c:pt idx="76">
                  <c:v>29805.544667015402</c:v>
                </c:pt>
                <c:pt idx="77">
                  <c:v>29805.497265759401</c:v>
                </c:pt>
                <c:pt idx="78">
                  <c:v>29805.452017179599</c:v>
                </c:pt>
                <c:pt idx="79">
                  <c:v>29805.408891609299</c:v>
                </c:pt>
                <c:pt idx="80">
                  <c:v>29805.368087380899</c:v>
                </c:pt>
                <c:pt idx="81">
                  <c:v>29805.329529455401</c:v>
                </c:pt>
                <c:pt idx="82">
                  <c:v>29805.293164456602</c:v>
                </c:pt>
                <c:pt idx="83">
                  <c:v>29805.259018146298</c:v>
                </c:pt>
                <c:pt idx="84">
                  <c:v>29805.226926035</c:v>
                </c:pt>
                <c:pt idx="85">
                  <c:v>29805.196233506998</c:v>
                </c:pt>
                <c:pt idx="86">
                  <c:v>29805.167765585498</c:v>
                </c:pt>
                <c:pt idx="87">
                  <c:v>29805.140788946301</c:v>
                </c:pt>
                <c:pt idx="88">
                  <c:v>29805.1160013224</c:v>
                </c:pt>
                <c:pt idx="89">
                  <c:v>29805.093134945801</c:v>
                </c:pt>
                <c:pt idx="90">
                  <c:v>29805.076599640201</c:v>
                </c:pt>
                <c:pt idx="91">
                  <c:v>29805.0591375845</c:v>
                </c:pt>
                <c:pt idx="92">
                  <c:v>29805.0426570727</c:v>
                </c:pt>
                <c:pt idx="93">
                  <c:v>21470.5101082416</c:v>
                </c:pt>
                <c:pt idx="94">
                  <c:v>21497.273997397799</c:v>
                </c:pt>
                <c:pt idx="95">
                  <c:v>21502.267991348901</c:v>
                </c:pt>
                <c:pt idx="96">
                  <c:v>21505.0739837935</c:v>
                </c:pt>
                <c:pt idx="97">
                  <c:v>21507.9750384816</c:v>
                </c:pt>
                <c:pt idx="98">
                  <c:v>21512.920287240398</c:v>
                </c:pt>
                <c:pt idx="99">
                  <c:v>21520.256904760201</c:v>
                </c:pt>
                <c:pt idx="100">
                  <c:v>21530.724388941399</c:v>
                </c:pt>
                <c:pt idx="101">
                  <c:v>21543.060999603498</c:v>
                </c:pt>
                <c:pt idx="102">
                  <c:v>21553.9013213588</c:v>
                </c:pt>
                <c:pt idx="103">
                  <c:v>21561.008011181701</c:v>
                </c:pt>
                <c:pt idx="104">
                  <c:v>21564.569566846501</c:v>
                </c:pt>
                <c:pt idx="105">
                  <c:v>21565.9967677885</c:v>
                </c:pt>
                <c:pt idx="106">
                  <c:v>21566.520233158699</c:v>
                </c:pt>
                <c:pt idx="107">
                  <c:v>21566.777527193</c:v>
                </c:pt>
                <c:pt idx="108">
                  <c:v>21566.992949715899</c:v>
                </c:pt>
                <c:pt idx="109">
                  <c:v>21567.213738158502</c:v>
                </c:pt>
                <c:pt idx="110">
                  <c:v>21567.431384493299</c:v>
                </c:pt>
                <c:pt idx="111">
                  <c:v>21567.641517780401</c:v>
                </c:pt>
                <c:pt idx="112">
                  <c:v>21567.840335403002</c:v>
                </c:pt>
                <c:pt idx="113">
                  <c:v>21568.0263651364</c:v>
                </c:pt>
                <c:pt idx="114">
                  <c:v>21568.197339186401</c:v>
                </c:pt>
                <c:pt idx="115">
                  <c:v>21568.3550557911</c:v>
                </c:pt>
                <c:pt idx="116">
                  <c:v>21568.498450859399</c:v>
                </c:pt>
                <c:pt idx="117">
                  <c:v>21568.629477946401</c:v>
                </c:pt>
                <c:pt idx="118">
                  <c:v>21568.7469778661</c:v>
                </c:pt>
                <c:pt idx="119">
                  <c:v>21568.854055010401</c:v>
                </c:pt>
                <c:pt idx="120">
                  <c:v>21568.949661371898</c:v>
                </c:pt>
                <c:pt idx="121">
                  <c:v>21569.0343518675</c:v>
                </c:pt>
                <c:pt idx="122">
                  <c:v>21569.112142015099</c:v>
                </c:pt>
                <c:pt idx="123">
                  <c:v>21569.182171696601</c:v>
                </c:pt>
                <c:pt idx="124">
                  <c:v>21569.246378971999</c:v>
                </c:pt>
                <c:pt idx="125">
                  <c:v>21569.305438551</c:v>
                </c:pt>
                <c:pt idx="126">
                  <c:v>21569.359826181098</c:v>
                </c:pt>
                <c:pt idx="127">
                  <c:v>21569.4097163033</c:v>
                </c:pt>
                <c:pt idx="128">
                  <c:v>21569.455305716201</c:v>
                </c:pt>
                <c:pt idx="129">
                  <c:v>17913.4908179753</c:v>
                </c:pt>
                <c:pt idx="130">
                  <c:v>17920.538351827701</c:v>
                </c:pt>
                <c:pt idx="131">
                  <c:v>17921.853330188402</c:v>
                </c:pt>
                <c:pt idx="132">
                  <c:v>17923.5420104574</c:v>
                </c:pt>
                <c:pt idx="133">
                  <c:v>17926.392910725899</c:v>
                </c:pt>
                <c:pt idx="134">
                  <c:v>17930.010371398599</c:v>
                </c:pt>
                <c:pt idx="135">
                  <c:v>17933.354743861899</c:v>
                </c:pt>
                <c:pt idx="136">
                  <c:v>17935.753504699402</c:v>
                </c:pt>
                <c:pt idx="137">
                  <c:v>17937.174181750401</c:v>
                </c:pt>
                <c:pt idx="138">
                  <c:v>17937.909817752301</c:v>
                </c:pt>
                <c:pt idx="139">
                  <c:v>17938.272589844899</c:v>
                </c:pt>
                <c:pt idx="140">
                  <c:v>17938.466053819899</c:v>
                </c:pt>
                <c:pt idx="141">
                  <c:v>17938.5933551259</c:v>
                </c:pt>
                <c:pt idx="142">
                  <c:v>17938.697356662698</c:v>
                </c:pt>
                <c:pt idx="143">
                  <c:v>17938.7911587241</c:v>
                </c:pt>
                <c:pt idx="144">
                  <c:v>17938.878883806199</c:v>
                </c:pt>
                <c:pt idx="145">
                  <c:v>17938.961392989</c:v>
                </c:pt>
                <c:pt idx="146">
                  <c:v>17939.0385475328</c:v>
                </c:pt>
                <c:pt idx="147">
                  <c:v>17939.109883102199</c:v>
                </c:pt>
                <c:pt idx="148">
                  <c:v>17939.175199805301</c:v>
                </c:pt>
                <c:pt idx="149">
                  <c:v>17939.234282631001</c:v>
                </c:pt>
                <c:pt idx="150">
                  <c:v>17939.287565782201</c:v>
                </c:pt>
                <c:pt idx="151">
                  <c:v>17939.335573771001</c:v>
                </c:pt>
                <c:pt idx="152">
                  <c:v>17939.3776725629</c:v>
                </c:pt>
                <c:pt idx="153">
                  <c:v>17939.413864142702</c:v>
                </c:pt>
                <c:pt idx="154">
                  <c:v>17939.445870449701</c:v>
                </c:pt>
                <c:pt idx="155">
                  <c:v>17939.4736156935</c:v>
                </c:pt>
                <c:pt idx="156">
                  <c:v>17939.497930721798</c:v>
                </c:pt>
                <c:pt idx="157">
                  <c:v>17939.519285625898</c:v>
                </c:pt>
                <c:pt idx="158">
                  <c:v>17939.538033371198</c:v>
                </c:pt>
                <c:pt idx="159">
                  <c:v>17939.5545118636</c:v>
                </c:pt>
              </c:numCache>
            </c:numRef>
          </c:yVal>
          <c:smooth val="1"/>
          <c:extLst>
            <c:ext xmlns:c16="http://schemas.microsoft.com/office/drawing/2014/chart" uri="{C3380CC4-5D6E-409C-BE32-E72D297353CC}">
              <c16:uniqueId val="{00000002-ABDB-4C5A-8738-46B69FBFFCFA}"/>
            </c:ext>
          </c:extLst>
        </c:ser>
        <c:dLbls>
          <c:showLegendKey val="0"/>
          <c:showVal val="0"/>
          <c:showCatName val="0"/>
          <c:showSerName val="0"/>
          <c:showPercent val="0"/>
          <c:showBubbleSize val="0"/>
        </c:dLbls>
        <c:axId val="1070064287"/>
        <c:axId val="1070057215"/>
      </c:scatterChart>
      <c:valAx>
        <c:axId val="1070066367"/>
        <c:scaling>
          <c:orientation val="minMax"/>
          <c:max val="78"/>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u-HU"/>
                  <a:t>Time (minute)</a:t>
                </a:r>
              </a:p>
            </c:rich>
          </c:tx>
          <c:layout>
            <c:manualLayout>
              <c:xMode val="edge"/>
              <c:yMode val="edge"/>
              <c:x val="0.3991417910447761"/>
              <c:y val="0.922164394084885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1070056383"/>
        <c:crosses val="autoZero"/>
        <c:crossBetween val="midCat"/>
      </c:valAx>
      <c:valAx>
        <c:axId val="1070056383"/>
        <c:scaling>
          <c:orientation val="minMax"/>
          <c:min val="4000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u-HU"/>
                  <a:t>Deacidified water mass flow (kg/h)</a:t>
                </a:r>
              </a:p>
            </c:rich>
          </c:tx>
          <c:layout>
            <c:manualLayout>
              <c:xMode val="edge"/>
              <c:yMode val="edge"/>
              <c:x val="3.7312964567777079E-3"/>
              <c:y val="9.7918559069690644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1070066367"/>
        <c:crosses val="autoZero"/>
        <c:crossBetween val="midCat"/>
      </c:valAx>
      <c:valAx>
        <c:axId val="1070057215"/>
        <c:scaling>
          <c:orientation val="minMax"/>
          <c:min val="1000"/>
        </c:scaling>
        <c:delete val="0"/>
        <c:axPos val="r"/>
        <c:title>
          <c:tx>
            <c:rich>
              <a:bodyPr rot="-5400000" spcFirstLastPara="1" vertOverflow="ellipsis" vert="horz" wrap="square" anchor="ctr" anchorCtr="1"/>
              <a:lstStyle/>
              <a:p>
                <a:pPr>
                  <a:defRPr sz="800" b="0" i="0" u="none" strike="noStrike" kern="1200" baseline="0">
                    <a:solidFill>
                      <a:srgbClr val="294B74"/>
                    </a:solidFill>
                    <a:latin typeface="+mn-lt"/>
                    <a:ea typeface="+mn-ea"/>
                    <a:cs typeface="+mn-cs"/>
                  </a:defRPr>
                </a:pPr>
                <a:r>
                  <a:rPr lang="hu-HU">
                    <a:solidFill>
                      <a:srgbClr val="294B74"/>
                    </a:solidFill>
                  </a:rPr>
                  <a:t>Gas inlet mass flow (kg/h)</a:t>
                </a:r>
              </a:p>
            </c:rich>
          </c:tx>
          <c:layout>
            <c:manualLayout>
              <c:xMode val="edge"/>
              <c:yMode val="edge"/>
              <c:x val="0.94117522623104943"/>
              <c:y val="0.1307110620318801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294B74"/>
                  </a:solidFill>
                  <a:latin typeface="+mn-lt"/>
                  <a:ea typeface="+mn-ea"/>
                  <a:cs typeface="+mn-cs"/>
                </a:defRPr>
              </a:pPr>
              <a:endParaRPr lang="hu-HU"/>
            </a:p>
          </c:txPr>
        </c:title>
        <c:numFmt formatCode="#\,##0" sourceLinked="0"/>
        <c:majorTickMark val="out"/>
        <c:minorTickMark val="none"/>
        <c:tickLblPos val="nextTo"/>
        <c:spPr>
          <a:noFill/>
          <a:ln w="9525" cap="flat" cmpd="sng" algn="ctr">
            <a:solidFill>
              <a:srgbClr val="294B74"/>
            </a:solidFill>
            <a:round/>
          </a:ln>
          <a:effectLst/>
        </c:spPr>
        <c:txPr>
          <a:bodyPr rot="-60000000" spcFirstLastPara="1" vertOverflow="ellipsis" vert="horz" wrap="square" anchor="ctr" anchorCtr="1"/>
          <a:lstStyle/>
          <a:p>
            <a:pPr>
              <a:defRPr sz="800" b="0" i="0" u="none" strike="noStrike" kern="1200" baseline="0">
                <a:solidFill>
                  <a:srgbClr val="294B74"/>
                </a:solidFill>
                <a:latin typeface="+mn-lt"/>
                <a:ea typeface="+mn-ea"/>
                <a:cs typeface="+mn-cs"/>
              </a:defRPr>
            </a:pPr>
            <a:endParaRPr lang="hu-HU"/>
          </a:p>
        </c:txPr>
        <c:crossAx val="1070064287"/>
        <c:crosses val="max"/>
        <c:crossBetween val="midCat"/>
      </c:valAx>
      <c:valAx>
        <c:axId val="1070064287"/>
        <c:scaling>
          <c:orientation val="minMax"/>
        </c:scaling>
        <c:delete val="1"/>
        <c:axPos val="b"/>
        <c:numFmt formatCode="General" sourceLinked="1"/>
        <c:majorTickMark val="out"/>
        <c:minorTickMark val="none"/>
        <c:tickLblPos val="nextTo"/>
        <c:crossAx val="1070057215"/>
        <c:crosses val="autoZero"/>
        <c:crossBetween val="midCat"/>
      </c:valAx>
      <c:spPr>
        <a:noFill/>
        <a:ln>
          <a:noFill/>
        </a:ln>
        <a:effectLst/>
      </c:spPr>
    </c:plotArea>
    <c:legend>
      <c:legendPos val="r"/>
      <c:layout>
        <c:manualLayout>
          <c:xMode val="edge"/>
          <c:yMode val="edge"/>
          <c:x val="0.51722125085430437"/>
          <c:y val="6.1296856708457437E-3"/>
          <c:w val="0.29429078741853371"/>
          <c:h val="0.21753025011293697"/>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1088150649271362"/>
          <c:y val="7.4028377544725479E-2"/>
          <c:w val="0.6478478312114927"/>
          <c:h val="0.76491812675173776"/>
        </c:manualLayout>
      </c:layout>
      <c:scatterChart>
        <c:scatterStyle val="smoothMarker"/>
        <c:varyColors val="0"/>
        <c:ser>
          <c:idx val="0"/>
          <c:order val="0"/>
          <c:spPr>
            <a:ln w="19050" cap="rnd">
              <a:solidFill>
                <a:schemeClr val="accent3">
                  <a:shade val="76000"/>
                </a:schemeClr>
              </a:solidFill>
              <a:round/>
            </a:ln>
            <a:effectLst/>
          </c:spPr>
          <c:marker>
            <c:symbol val="none"/>
          </c:marker>
          <c:xVal>
            <c:numRef>
              <c:f>Munka6!$B$1:$B$221</c:f>
              <c:numCache>
                <c:formatCode>General</c:formatCode>
                <c:ptCount val="200"/>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numCache>
            </c:numRef>
          </c:xVal>
          <c:yVal>
            <c:numRef>
              <c:f>Munka6!$C$1:$C$221</c:f>
              <c:numCache>
                <c:formatCode>General</c:formatCode>
                <c:ptCount val="200"/>
                <c:pt idx="0">
                  <c:v>21513.661614005199</c:v>
                </c:pt>
                <c:pt idx="1">
                  <c:v>21513.6703063143</c:v>
                </c:pt>
                <c:pt idx="2">
                  <c:v>21513.6772851315</c:v>
                </c:pt>
                <c:pt idx="3">
                  <c:v>21513.682170209799</c:v>
                </c:pt>
                <c:pt idx="4">
                  <c:v>21513.686164628602</c:v>
                </c:pt>
                <c:pt idx="5">
                  <c:v>21513.6850513182</c:v>
                </c:pt>
                <c:pt idx="6">
                  <c:v>21513.682069585899</c:v>
                </c:pt>
                <c:pt idx="7">
                  <c:v>21513.677882403099</c:v>
                </c:pt>
                <c:pt idx="8">
                  <c:v>21513.6713677023</c:v>
                </c:pt>
                <c:pt idx="9">
                  <c:v>23668.313483417201</c:v>
                </c:pt>
                <c:pt idx="10">
                  <c:v>23172.984513133601</c:v>
                </c:pt>
                <c:pt idx="11">
                  <c:v>23166.932322540499</c:v>
                </c:pt>
                <c:pt idx="12">
                  <c:v>23165.654301037499</c:v>
                </c:pt>
                <c:pt idx="13">
                  <c:v>23164.6536216612</c:v>
                </c:pt>
                <c:pt idx="14">
                  <c:v>23163.9079211936</c:v>
                </c:pt>
                <c:pt idx="15">
                  <c:v>23163.5318438006</c:v>
                </c:pt>
                <c:pt idx="16">
                  <c:v>23163.439773357699</c:v>
                </c:pt>
                <c:pt idx="17">
                  <c:v>23163.478052949598</c:v>
                </c:pt>
                <c:pt idx="18">
                  <c:v>23163.5466528699</c:v>
                </c:pt>
                <c:pt idx="19">
                  <c:v>23163.601991060601</c:v>
                </c:pt>
                <c:pt idx="20">
                  <c:v>23163.633895454299</c:v>
                </c:pt>
                <c:pt idx="21">
                  <c:v>23163.6424527169</c:v>
                </c:pt>
                <c:pt idx="22">
                  <c:v>23163.634248070499</c:v>
                </c:pt>
                <c:pt idx="23">
                  <c:v>23163.614809811199</c:v>
                </c:pt>
                <c:pt idx="24">
                  <c:v>23163.588813437302</c:v>
                </c:pt>
                <c:pt idx="25">
                  <c:v>23163.559574949799</c:v>
                </c:pt>
                <c:pt idx="26">
                  <c:v>23163.529380263499</c:v>
                </c:pt>
                <c:pt idx="27">
                  <c:v>23163.499654007999</c:v>
                </c:pt>
                <c:pt idx="28">
                  <c:v>23163.471217789898</c:v>
                </c:pt>
                <c:pt idx="29">
                  <c:v>23163.444530126599</c:v>
                </c:pt>
                <c:pt idx="30">
                  <c:v>23163.4199073651</c:v>
                </c:pt>
                <c:pt idx="31">
                  <c:v>23163.395903922199</c:v>
                </c:pt>
                <c:pt idx="32">
                  <c:v>23163.37406142</c:v>
                </c:pt>
                <c:pt idx="33">
                  <c:v>23163.353979925501</c:v>
                </c:pt>
                <c:pt idx="34">
                  <c:v>23163.3360069136</c:v>
                </c:pt>
                <c:pt idx="35">
                  <c:v>23163.320333044099</c:v>
                </c:pt>
                <c:pt idx="36">
                  <c:v>23163.306937595102</c:v>
                </c:pt>
                <c:pt idx="37">
                  <c:v>23163.295272347899</c:v>
                </c:pt>
                <c:pt idx="38">
                  <c:v>23163.285128124899</c:v>
                </c:pt>
                <c:pt idx="39">
                  <c:v>27371.635737721499</c:v>
                </c:pt>
                <c:pt idx="40">
                  <c:v>26154.133096949699</c:v>
                </c:pt>
                <c:pt idx="41">
                  <c:v>26143.249942058799</c:v>
                </c:pt>
                <c:pt idx="42">
                  <c:v>26139.239636215199</c:v>
                </c:pt>
                <c:pt idx="43">
                  <c:v>26136.2741881619</c:v>
                </c:pt>
                <c:pt idx="44">
                  <c:v>26134.345421370701</c:v>
                </c:pt>
                <c:pt idx="45">
                  <c:v>26133.6421996553</c:v>
                </c:pt>
                <c:pt idx="46">
                  <c:v>26133.717273539402</c:v>
                </c:pt>
                <c:pt idx="47">
                  <c:v>26134.0682338201</c:v>
                </c:pt>
                <c:pt idx="48">
                  <c:v>26134.427769485901</c:v>
                </c:pt>
                <c:pt idx="49">
                  <c:v>26134.701393140898</c:v>
                </c:pt>
                <c:pt idx="50">
                  <c:v>26134.8792674824</c:v>
                </c:pt>
                <c:pt idx="51">
                  <c:v>26134.980040378101</c:v>
                </c:pt>
                <c:pt idx="52">
                  <c:v>26135.023776055899</c:v>
                </c:pt>
                <c:pt idx="53">
                  <c:v>26135.0313586091</c:v>
                </c:pt>
                <c:pt idx="54">
                  <c:v>26135.017651858601</c:v>
                </c:pt>
                <c:pt idx="55">
                  <c:v>26134.9916549554</c:v>
                </c:pt>
                <c:pt idx="56">
                  <c:v>26134.957453428298</c:v>
                </c:pt>
                <c:pt idx="57">
                  <c:v>26134.922284683202</c:v>
                </c:pt>
                <c:pt idx="58">
                  <c:v>26134.886610900001</c:v>
                </c:pt>
                <c:pt idx="59">
                  <c:v>26134.852657651802</c:v>
                </c:pt>
                <c:pt idx="60">
                  <c:v>26134.821054281801</c:v>
                </c:pt>
                <c:pt idx="61">
                  <c:v>26134.791855955798</c:v>
                </c:pt>
                <c:pt idx="62">
                  <c:v>26134.764983699799</c:v>
                </c:pt>
                <c:pt idx="63">
                  <c:v>26134.740309485602</c:v>
                </c:pt>
                <c:pt idx="64">
                  <c:v>26134.717919974399</c:v>
                </c:pt>
                <c:pt idx="65">
                  <c:v>26134.697730713098</c:v>
                </c:pt>
                <c:pt idx="66">
                  <c:v>26134.679477678001</c:v>
                </c:pt>
                <c:pt idx="67">
                  <c:v>26134.662977504398</c:v>
                </c:pt>
                <c:pt idx="68">
                  <c:v>26134.648016864001</c:v>
                </c:pt>
                <c:pt idx="69">
                  <c:v>32133.096346853301</c:v>
                </c:pt>
                <c:pt idx="70">
                  <c:v>29858.062247296599</c:v>
                </c:pt>
                <c:pt idx="71">
                  <c:v>29827.015561923501</c:v>
                </c:pt>
                <c:pt idx="72">
                  <c:v>29819.1248612329</c:v>
                </c:pt>
                <c:pt idx="73">
                  <c:v>29813.2457695661</c:v>
                </c:pt>
                <c:pt idx="74">
                  <c:v>29810.117902383099</c:v>
                </c:pt>
                <c:pt idx="75">
                  <c:v>29809.596725214298</c:v>
                </c:pt>
                <c:pt idx="76">
                  <c:v>29810.402797467199</c:v>
                </c:pt>
                <c:pt idx="77">
                  <c:v>29811.521931145398</c:v>
                </c:pt>
                <c:pt idx="78">
                  <c:v>29812.502750425399</c:v>
                </c:pt>
                <c:pt idx="79">
                  <c:v>29813.231877493399</c:v>
                </c:pt>
                <c:pt idx="80">
                  <c:v>29813.726335951698</c:v>
                </c:pt>
                <c:pt idx="81">
                  <c:v>29814.040499846102</c:v>
                </c:pt>
                <c:pt idx="82">
                  <c:v>29814.230991221499</c:v>
                </c:pt>
                <c:pt idx="83">
                  <c:v>29814.342541372</c:v>
                </c:pt>
                <c:pt idx="84">
                  <c:v>29814.411675318399</c:v>
                </c:pt>
                <c:pt idx="85">
                  <c:v>29814.450328623399</c:v>
                </c:pt>
                <c:pt idx="86">
                  <c:v>29814.479414966499</c:v>
                </c:pt>
                <c:pt idx="87">
                  <c:v>29814.4954584349</c:v>
                </c:pt>
                <c:pt idx="88">
                  <c:v>29814.507187253999</c:v>
                </c:pt>
                <c:pt idx="89">
                  <c:v>29814.519097773202</c:v>
                </c:pt>
                <c:pt idx="90">
                  <c:v>29814.527103894801</c:v>
                </c:pt>
                <c:pt idx="91">
                  <c:v>29814.529903429499</c:v>
                </c:pt>
                <c:pt idx="92">
                  <c:v>29814.536259578301</c:v>
                </c:pt>
                <c:pt idx="93">
                  <c:v>29814.538665267599</c:v>
                </c:pt>
                <c:pt idx="94">
                  <c:v>29814.541314207701</c:v>
                </c:pt>
                <c:pt idx="95">
                  <c:v>29814.544366771999</c:v>
                </c:pt>
                <c:pt idx="96">
                  <c:v>29814.547347145101</c:v>
                </c:pt>
                <c:pt idx="97">
                  <c:v>29814.550099804401</c:v>
                </c:pt>
                <c:pt idx="98">
                  <c:v>29814.552633847601</c:v>
                </c:pt>
                <c:pt idx="99">
                  <c:v>18683.769978132899</c:v>
                </c:pt>
                <c:pt idx="100">
                  <c:v>21476.777055795199</c:v>
                </c:pt>
                <c:pt idx="101">
                  <c:v>21502.128055997498</c:v>
                </c:pt>
                <c:pt idx="102">
                  <c:v>21507.739428253499</c:v>
                </c:pt>
                <c:pt idx="103">
                  <c:v>21511.439617755401</c:v>
                </c:pt>
                <c:pt idx="104">
                  <c:v>21514.021217362399</c:v>
                </c:pt>
                <c:pt idx="105">
                  <c:v>21515.1190104456</c:v>
                </c:pt>
                <c:pt idx="106">
                  <c:v>21515.045784316098</c:v>
                </c:pt>
                <c:pt idx="107">
                  <c:v>21514.4394090817</c:v>
                </c:pt>
                <c:pt idx="108">
                  <c:v>21513.766267189501</c:v>
                </c:pt>
                <c:pt idx="109">
                  <c:v>21513.228356817399</c:v>
                </c:pt>
                <c:pt idx="110">
                  <c:v>21512.8708899259</c:v>
                </c:pt>
                <c:pt idx="111">
                  <c:v>21512.670375561</c:v>
                </c:pt>
                <c:pt idx="112">
                  <c:v>21512.584265187299</c:v>
                </c:pt>
                <c:pt idx="113">
                  <c:v>21512.572858823602</c:v>
                </c:pt>
                <c:pt idx="114">
                  <c:v>21512.606143735102</c:v>
                </c:pt>
                <c:pt idx="115">
                  <c:v>21512.666380289302</c:v>
                </c:pt>
                <c:pt idx="116">
                  <c:v>21512.739263899901</c:v>
                </c:pt>
                <c:pt idx="117">
                  <c:v>21512.8168192331</c:v>
                </c:pt>
                <c:pt idx="118">
                  <c:v>21512.8931757891</c:v>
                </c:pt>
                <c:pt idx="119">
                  <c:v>21512.966481523599</c:v>
                </c:pt>
                <c:pt idx="120">
                  <c:v>21513.034495811899</c:v>
                </c:pt>
                <c:pt idx="121">
                  <c:v>21513.096341774199</c:v>
                </c:pt>
                <c:pt idx="122">
                  <c:v>21513.151804109799</c:v>
                </c:pt>
                <c:pt idx="123">
                  <c:v>21513.201495595898</c:v>
                </c:pt>
                <c:pt idx="124">
                  <c:v>21513.244773615799</c:v>
                </c:pt>
                <c:pt idx="125">
                  <c:v>21513.282654411501</c:v>
                </c:pt>
                <c:pt idx="126">
                  <c:v>21513.315584286898</c:v>
                </c:pt>
                <c:pt idx="127">
                  <c:v>21513.343968317899</c:v>
                </c:pt>
                <c:pt idx="128">
                  <c:v>21513.368743103601</c:v>
                </c:pt>
                <c:pt idx="129">
                  <c:v>21513.389938817101</c:v>
                </c:pt>
                <c:pt idx="130">
                  <c:v>21513.408115239501</c:v>
                </c:pt>
                <c:pt idx="131">
                  <c:v>21513.424443018699</c:v>
                </c:pt>
                <c:pt idx="132">
                  <c:v>21513.438426608998</c:v>
                </c:pt>
                <c:pt idx="133">
                  <c:v>21513.450667565299</c:v>
                </c:pt>
                <c:pt idx="134">
                  <c:v>21513.4613668321</c:v>
                </c:pt>
                <c:pt idx="135">
                  <c:v>21513.470694116801</c:v>
                </c:pt>
                <c:pt idx="136">
                  <c:v>21513.4788175262</c:v>
                </c:pt>
                <c:pt idx="137">
                  <c:v>21513.4859019125</c:v>
                </c:pt>
                <c:pt idx="138">
                  <c:v>21513.492107582901</c:v>
                </c:pt>
                <c:pt idx="139">
                  <c:v>21513.497573112702</c:v>
                </c:pt>
                <c:pt idx="140">
                  <c:v>21513.502268468001</c:v>
                </c:pt>
                <c:pt idx="141">
                  <c:v>21513.506650096599</c:v>
                </c:pt>
                <c:pt idx="142">
                  <c:v>21513.510758537999</c:v>
                </c:pt>
                <c:pt idx="143">
                  <c:v>21513.514317089899</c:v>
                </c:pt>
                <c:pt idx="144">
                  <c:v>21513.517608991999</c:v>
                </c:pt>
                <c:pt idx="145">
                  <c:v>21513.5205684627</c:v>
                </c:pt>
                <c:pt idx="146">
                  <c:v>21513.523183032601</c:v>
                </c:pt>
                <c:pt idx="147">
                  <c:v>21513.525482367499</c:v>
                </c:pt>
                <c:pt idx="148">
                  <c:v>21513.5275215293</c:v>
                </c:pt>
                <c:pt idx="149">
                  <c:v>21513.529353740501</c:v>
                </c:pt>
                <c:pt idx="150">
                  <c:v>21513.531009852799</c:v>
                </c:pt>
                <c:pt idx="151">
                  <c:v>21513.532507661999</c:v>
                </c:pt>
                <c:pt idx="152">
                  <c:v>21513.533862028999</c:v>
                </c:pt>
                <c:pt idx="153">
                  <c:v>21513.535086886801</c:v>
                </c:pt>
                <c:pt idx="154">
                  <c:v>21513.536194915399</c:v>
                </c:pt>
                <c:pt idx="155">
                  <c:v>21513.537197796199</c:v>
                </c:pt>
                <c:pt idx="156">
                  <c:v>21513.538105763299</c:v>
                </c:pt>
                <c:pt idx="157">
                  <c:v>21513.538928087401</c:v>
                </c:pt>
                <c:pt idx="158">
                  <c:v>21513.539673087598</c:v>
                </c:pt>
                <c:pt idx="159">
                  <c:v>17200.201931973399</c:v>
                </c:pt>
                <c:pt idx="160">
                  <c:v>17878.824367265701</c:v>
                </c:pt>
                <c:pt idx="161">
                  <c:v>17884.773010006498</c:v>
                </c:pt>
                <c:pt idx="162">
                  <c:v>17885.940136732799</c:v>
                </c:pt>
                <c:pt idx="163">
                  <c:v>17886.652723185201</c:v>
                </c:pt>
                <c:pt idx="164">
                  <c:v>17887.197820986199</c:v>
                </c:pt>
                <c:pt idx="165">
                  <c:v>17887.556207144899</c:v>
                </c:pt>
                <c:pt idx="166">
                  <c:v>17887.747891145402</c:v>
                </c:pt>
                <c:pt idx="167">
                  <c:v>17887.828668065998</c:v>
                </c:pt>
                <c:pt idx="168">
                  <c:v>17887.853712203301</c:v>
                </c:pt>
                <c:pt idx="169">
                  <c:v>17887.860704730199</c:v>
                </c:pt>
                <c:pt idx="170">
                  <c:v>17887.870549408799</c:v>
                </c:pt>
                <c:pt idx="171">
                  <c:v>17887.892377670301</c:v>
                </c:pt>
                <c:pt idx="172">
                  <c:v>17887.9264748393</c:v>
                </c:pt>
                <c:pt idx="173">
                  <c:v>17887.969186064402</c:v>
                </c:pt>
                <c:pt idx="174">
                  <c:v>17888.0168198498</c:v>
                </c:pt>
                <c:pt idx="175">
                  <c:v>17888.066012251202</c:v>
                </c:pt>
                <c:pt idx="176">
                  <c:v>17888.114936174901</c:v>
                </c:pt>
                <c:pt idx="177">
                  <c:v>17888.161701915</c:v>
                </c:pt>
                <c:pt idx="178">
                  <c:v>17888.205264668199</c:v>
                </c:pt>
                <c:pt idx="179">
                  <c:v>17888.244732528001</c:v>
                </c:pt>
                <c:pt idx="180">
                  <c:v>17888.280006564899</c:v>
                </c:pt>
                <c:pt idx="181">
                  <c:v>17888.310977930301</c:v>
                </c:pt>
                <c:pt idx="182">
                  <c:v>17888.337883514901</c:v>
                </c:pt>
                <c:pt idx="183">
                  <c:v>17888.361079208102</c:v>
                </c:pt>
                <c:pt idx="184">
                  <c:v>17888.380827067602</c:v>
                </c:pt>
                <c:pt idx="185">
                  <c:v>17888.397548170298</c:v>
                </c:pt>
                <c:pt idx="186">
                  <c:v>17888.4116238403</c:v>
                </c:pt>
                <c:pt idx="187">
                  <c:v>17888.423420818101</c:v>
                </c:pt>
                <c:pt idx="188">
                  <c:v>17888.433269235298</c:v>
                </c:pt>
                <c:pt idx="189">
                  <c:v>17888.441469220699</c:v>
                </c:pt>
                <c:pt idx="190">
                  <c:v>17888.4482820792</c:v>
                </c:pt>
                <c:pt idx="191">
                  <c:v>17888.4539350745</c:v>
                </c:pt>
                <c:pt idx="192">
                  <c:v>17888.458604367999</c:v>
                </c:pt>
                <c:pt idx="193">
                  <c:v>17888.462487047898</c:v>
                </c:pt>
                <c:pt idx="194">
                  <c:v>17888.465702181998</c:v>
                </c:pt>
                <c:pt idx="195">
                  <c:v>17888.468364751599</c:v>
                </c:pt>
                <c:pt idx="196">
                  <c:v>17888.4705701645</c:v>
                </c:pt>
                <c:pt idx="197">
                  <c:v>17888.472413016301</c:v>
                </c:pt>
                <c:pt idx="198">
                  <c:v>17888.473931057601</c:v>
                </c:pt>
                <c:pt idx="199">
                  <c:v>17888.4751760412</c:v>
                </c:pt>
              </c:numCache>
            </c:numRef>
          </c:yVal>
          <c:smooth val="1"/>
          <c:extLst>
            <c:ext xmlns:c16="http://schemas.microsoft.com/office/drawing/2014/chart" uri="{C3380CC4-5D6E-409C-BE32-E72D297353CC}">
              <c16:uniqueId val="{00000000-24EA-42B2-807D-4EC586FE100B}"/>
            </c:ext>
          </c:extLst>
        </c:ser>
        <c:dLbls>
          <c:showLegendKey val="0"/>
          <c:showVal val="0"/>
          <c:showCatName val="0"/>
          <c:showSerName val="0"/>
          <c:showPercent val="0"/>
          <c:showBubbleSize val="0"/>
        </c:dLbls>
        <c:axId val="1516199007"/>
        <c:axId val="1516199423"/>
      </c:scatterChart>
      <c:scatterChart>
        <c:scatterStyle val="smoothMarker"/>
        <c:varyColors val="0"/>
        <c:ser>
          <c:idx val="1"/>
          <c:order val="1"/>
          <c:tx>
            <c:v>H2S</c:v>
          </c:tx>
          <c:spPr>
            <a:ln w="19050" cap="rnd">
              <a:solidFill>
                <a:srgbClr val="294B74"/>
              </a:solidFill>
              <a:prstDash val="sysDot"/>
              <a:round/>
            </a:ln>
            <a:effectLst/>
          </c:spPr>
          <c:marker>
            <c:symbol val="none"/>
          </c:marker>
          <c:xVal>
            <c:numRef>
              <c:f>Munka6!$B$1:$B$221</c:f>
              <c:numCache>
                <c:formatCode>General</c:formatCode>
                <c:ptCount val="200"/>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numCache>
            </c:numRef>
          </c:xVal>
          <c:yVal>
            <c:numRef>
              <c:f>Munka6!$K$1:$K$221</c:f>
              <c:numCache>
                <c:formatCode>General</c:formatCode>
                <c:ptCount val="200"/>
                <c:pt idx="0">
                  <c:v>31.682424571577702</c:v>
                </c:pt>
                <c:pt idx="1">
                  <c:v>31.674416388231201</c:v>
                </c:pt>
                <c:pt idx="2">
                  <c:v>31.667971420105101</c:v>
                </c:pt>
                <c:pt idx="3">
                  <c:v>31.662717837399899</c:v>
                </c:pt>
                <c:pt idx="4">
                  <c:v>31.658381367339601</c:v>
                </c:pt>
                <c:pt idx="5">
                  <c:v>31.6547760245885</c:v>
                </c:pt>
                <c:pt idx="6">
                  <c:v>31.651737812432199</c:v>
                </c:pt>
                <c:pt idx="7">
                  <c:v>31.6491538285686</c:v>
                </c:pt>
                <c:pt idx="8">
                  <c:v>31.646944567053598</c:v>
                </c:pt>
                <c:pt idx="9">
                  <c:v>31.702963451409399</c:v>
                </c:pt>
                <c:pt idx="10">
                  <c:v>32.8066949396731</c:v>
                </c:pt>
                <c:pt idx="11">
                  <c:v>32.274118794697998</c:v>
                </c:pt>
                <c:pt idx="12">
                  <c:v>31.935741753962201</c:v>
                </c:pt>
                <c:pt idx="13">
                  <c:v>31.710542181835599</c:v>
                </c:pt>
                <c:pt idx="14">
                  <c:v>31.552995709158701</c:v>
                </c:pt>
                <c:pt idx="15">
                  <c:v>31.438850522088298</c:v>
                </c:pt>
                <c:pt idx="16">
                  <c:v>31.354219171302901</c:v>
                </c:pt>
                <c:pt idx="17">
                  <c:v>31.290523450574401</c:v>
                </c:pt>
                <c:pt idx="18">
                  <c:v>31.2420217901727</c:v>
                </c:pt>
                <c:pt idx="19">
                  <c:v>31.2046845255406</c:v>
                </c:pt>
                <c:pt idx="20">
                  <c:v>31.175630838529798</c:v>
                </c:pt>
                <c:pt idx="21">
                  <c:v>31.152799525968401</c:v>
                </c:pt>
                <c:pt idx="22">
                  <c:v>31.134672525538001</c:v>
                </c:pt>
                <c:pt idx="23">
                  <c:v>31.1201447871731</c:v>
                </c:pt>
                <c:pt idx="24">
                  <c:v>31.108398678691401</c:v>
                </c:pt>
                <c:pt idx="25">
                  <c:v>31.098821462442899</c:v>
                </c:pt>
                <c:pt idx="26">
                  <c:v>31.090951665643299</c:v>
                </c:pt>
                <c:pt idx="27">
                  <c:v>31.084435843250901</c:v>
                </c:pt>
                <c:pt idx="28">
                  <c:v>31.0790050879856</c:v>
                </c:pt>
                <c:pt idx="29">
                  <c:v>31.074448646095099</c:v>
                </c:pt>
                <c:pt idx="30">
                  <c:v>31.070601952978102</c:v>
                </c:pt>
                <c:pt idx="31">
                  <c:v>31.067340611150701</c:v>
                </c:pt>
                <c:pt idx="32">
                  <c:v>31.064551003053602</c:v>
                </c:pt>
                <c:pt idx="33">
                  <c:v>31.062158993426898</c:v>
                </c:pt>
                <c:pt idx="34">
                  <c:v>31.060096273985099</c:v>
                </c:pt>
                <c:pt idx="35">
                  <c:v>31.0583085170549</c:v>
                </c:pt>
                <c:pt idx="36">
                  <c:v>31.056752276231801</c:v>
                </c:pt>
                <c:pt idx="37">
                  <c:v>31.055393142078302</c:v>
                </c:pt>
                <c:pt idx="38">
                  <c:v>31.054203153949899</c:v>
                </c:pt>
                <c:pt idx="39">
                  <c:v>31.1496235157359</c:v>
                </c:pt>
                <c:pt idx="40">
                  <c:v>32.843665459963198</c:v>
                </c:pt>
                <c:pt idx="41">
                  <c:v>31.9593515772128</c:v>
                </c:pt>
                <c:pt idx="42">
                  <c:v>31.420766701844901</c:v>
                </c:pt>
                <c:pt idx="43">
                  <c:v>31.067932937763199</c:v>
                </c:pt>
                <c:pt idx="44">
                  <c:v>30.823995031356301</c:v>
                </c:pt>
                <c:pt idx="45">
                  <c:v>30.648961787477401</c:v>
                </c:pt>
                <c:pt idx="46">
                  <c:v>30.520560677811499</c:v>
                </c:pt>
                <c:pt idx="47">
                  <c:v>30.4251034701349</c:v>
                </c:pt>
                <c:pt idx="48">
                  <c:v>30.3533676597065</c:v>
                </c:pt>
                <c:pt idx="49">
                  <c:v>30.298924242874399</c:v>
                </c:pt>
                <c:pt idx="50">
                  <c:v>30.257172006109101</c:v>
                </c:pt>
                <c:pt idx="51">
                  <c:v>30.2248465279188</c:v>
                </c:pt>
                <c:pt idx="52">
                  <c:v>30.1995963534658</c:v>
                </c:pt>
                <c:pt idx="53">
                  <c:v>30.179689454237401</c:v>
                </c:pt>
                <c:pt idx="54">
                  <c:v>30.163856267060801</c:v>
                </c:pt>
                <c:pt idx="55">
                  <c:v>30.151161323531898</c:v>
                </c:pt>
                <c:pt idx="56">
                  <c:v>30.140903841393001</c:v>
                </c:pt>
                <c:pt idx="57">
                  <c:v>30.132544668018198</c:v>
                </c:pt>
                <c:pt idx="58">
                  <c:v>30.125688800678301</c:v>
                </c:pt>
                <c:pt idx="59">
                  <c:v>30.1200228420001</c:v>
                </c:pt>
                <c:pt idx="60">
                  <c:v>30.115308103529902</c:v>
                </c:pt>
                <c:pt idx="61">
                  <c:v>30.1113567044716</c:v>
                </c:pt>
                <c:pt idx="62">
                  <c:v>30.1080252963351</c:v>
                </c:pt>
                <c:pt idx="63">
                  <c:v>30.105198330028401</c:v>
                </c:pt>
                <c:pt idx="64">
                  <c:v>30.102784266257601</c:v>
                </c:pt>
                <c:pt idx="65">
                  <c:v>30.100710600675502</c:v>
                </c:pt>
                <c:pt idx="66">
                  <c:v>30.0989195048483</c:v>
                </c:pt>
                <c:pt idx="67">
                  <c:v>30.0973643481835</c:v>
                </c:pt>
                <c:pt idx="68">
                  <c:v>30.096007430757201</c:v>
                </c:pt>
                <c:pt idx="69">
                  <c:v>30.2009667303189</c:v>
                </c:pt>
                <c:pt idx="70">
                  <c:v>31.846113162612401</c:v>
                </c:pt>
                <c:pt idx="71">
                  <c:v>30.937671314643701</c:v>
                </c:pt>
                <c:pt idx="72">
                  <c:v>30.390588282925201</c:v>
                </c:pt>
                <c:pt idx="73">
                  <c:v>30.037825889854499</c:v>
                </c:pt>
                <c:pt idx="74">
                  <c:v>29.796648127998601</c:v>
                </c:pt>
                <c:pt idx="75">
                  <c:v>29.625574384030699</c:v>
                </c:pt>
                <c:pt idx="76">
                  <c:v>29.50182869224</c:v>
                </c:pt>
                <c:pt idx="77">
                  <c:v>29.411322450177899</c:v>
                </c:pt>
                <c:pt idx="78">
                  <c:v>29.344566325524099</c:v>
                </c:pt>
                <c:pt idx="79">
                  <c:v>29.294932774349899</c:v>
                </c:pt>
                <c:pt idx="80">
                  <c:v>29.2577497601165</c:v>
                </c:pt>
                <c:pt idx="81">
                  <c:v>29.229693375531699</c:v>
                </c:pt>
                <c:pt idx="82">
                  <c:v>29.208379109182498</c:v>
                </c:pt>
                <c:pt idx="83">
                  <c:v>29.1920861291322</c:v>
                </c:pt>
                <c:pt idx="84">
                  <c:v>29.179555533894401</c:v>
                </c:pt>
                <c:pt idx="85">
                  <c:v>29.1698752787259</c:v>
                </c:pt>
                <c:pt idx="86">
                  <c:v>29.1623562473875</c:v>
                </c:pt>
                <c:pt idx="87">
                  <c:v>29.156492400164002</c:v>
                </c:pt>
                <c:pt idx="88">
                  <c:v>29.151904699250501</c:v>
                </c:pt>
                <c:pt idx="89">
                  <c:v>29.148299895168499</c:v>
                </c:pt>
                <c:pt idx="90">
                  <c:v>29.1454656831121</c:v>
                </c:pt>
                <c:pt idx="91">
                  <c:v>29.143226891138699</c:v>
                </c:pt>
                <c:pt idx="92">
                  <c:v>29.141450772717199</c:v>
                </c:pt>
                <c:pt idx="93">
                  <c:v>29.140045541187</c:v>
                </c:pt>
                <c:pt idx="94">
                  <c:v>29.138928091109602</c:v>
                </c:pt>
                <c:pt idx="95">
                  <c:v>29.138038554483199</c:v>
                </c:pt>
                <c:pt idx="96">
                  <c:v>29.137330411252201</c:v>
                </c:pt>
                <c:pt idx="97">
                  <c:v>29.136766782227799</c:v>
                </c:pt>
                <c:pt idx="98">
                  <c:v>29.136318498476601</c:v>
                </c:pt>
                <c:pt idx="99">
                  <c:v>28.986050066741701</c:v>
                </c:pt>
                <c:pt idx="100">
                  <c:v>24.878392535309001</c:v>
                </c:pt>
                <c:pt idx="101">
                  <c:v>26.697648066783302</c:v>
                </c:pt>
                <c:pt idx="102">
                  <c:v>27.971994573405802</c:v>
                </c:pt>
                <c:pt idx="103">
                  <c:v>28.8744212211244</c:v>
                </c:pt>
                <c:pt idx="104">
                  <c:v>29.5327171652314</c:v>
                </c:pt>
                <c:pt idx="105">
                  <c:v>30.022112000151299</c:v>
                </c:pt>
                <c:pt idx="106">
                  <c:v>30.3895958773224</c:v>
                </c:pt>
                <c:pt idx="107">
                  <c:v>30.666566725442099</c:v>
                </c:pt>
                <c:pt idx="108">
                  <c:v>30.8758211464244</c:v>
                </c:pt>
                <c:pt idx="109">
                  <c:v>31.0345737628267</c:v>
                </c:pt>
                <c:pt idx="110">
                  <c:v>31.155736363283701</c:v>
                </c:pt>
                <c:pt idx="111">
                  <c:v>31.248913975186401</c:v>
                </c:pt>
                <c:pt idx="112">
                  <c:v>31.3211763247775</c:v>
                </c:pt>
                <c:pt idx="113">
                  <c:v>31.377713567512501</c:v>
                </c:pt>
                <c:pt idx="114">
                  <c:v>31.422336253581999</c:v>
                </c:pt>
                <c:pt idx="115">
                  <c:v>31.4578401611255</c:v>
                </c:pt>
                <c:pt idx="116">
                  <c:v>31.4863271337071</c:v>
                </c:pt>
                <c:pt idx="117">
                  <c:v>31.5093557158484</c:v>
                </c:pt>
                <c:pt idx="118">
                  <c:v>31.5281134485252</c:v>
                </c:pt>
                <c:pt idx="119">
                  <c:v>31.543493897291199</c:v>
                </c:pt>
                <c:pt idx="120">
                  <c:v>31.556190266508199</c:v>
                </c:pt>
                <c:pt idx="121">
                  <c:v>31.5667344451617</c:v>
                </c:pt>
                <c:pt idx="122">
                  <c:v>31.575541097750801</c:v>
                </c:pt>
                <c:pt idx="123">
                  <c:v>31.582935574112401</c:v>
                </c:pt>
                <c:pt idx="124">
                  <c:v>31.589180605051901</c:v>
                </c:pt>
                <c:pt idx="125">
                  <c:v>31.5944749978337</c:v>
                </c:pt>
                <c:pt idx="126">
                  <c:v>31.598981906897201</c:v>
                </c:pt>
                <c:pt idx="127">
                  <c:v>31.602834558586199</c:v>
                </c:pt>
                <c:pt idx="128">
                  <c:v>31.6061370424699</c:v>
                </c:pt>
                <c:pt idx="129">
                  <c:v>31.608979445667501</c:v>
                </c:pt>
                <c:pt idx="130">
                  <c:v>31.611432725344599</c:v>
                </c:pt>
                <c:pt idx="131">
                  <c:v>31.613554844122898</c:v>
                </c:pt>
                <c:pt idx="132">
                  <c:v>31.615397770253299</c:v>
                </c:pt>
                <c:pt idx="133">
                  <c:v>31.617002813706801</c:v>
                </c:pt>
                <c:pt idx="134">
                  <c:v>31.618403368273899</c:v>
                </c:pt>
                <c:pt idx="135">
                  <c:v>31.619628906386701</c:v>
                </c:pt>
                <c:pt idx="136">
                  <c:v>31.620703537460599</c:v>
                </c:pt>
                <c:pt idx="137">
                  <c:v>31.621647503141102</c:v>
                </c:pt>
                <c:pt idx="138">
                  <c:v>31.622477976931499</c:v>
                </c:pt>
                <c:pt idx="139">
                  <c:v>31.623209679221102</c:v>
                </c:pt>
                <c:pt idx="140">
                  <c:v>31.623855964332499</c:v>
                </c:pt>
                <c:pt idx="141">
                  <c:v>31.624426241598499</c:v>
                </c:pt>
                <c:pt idx="142">
                  <c:v>31.624930230362999</c:v>
                </c:pt>
                <c:pt idx="143">
                  <c:v>31.625378689107499</c:v>
                </c:pt>
                <c:pt idx="144">
                  <c:v>31.625776897891701</c:v>
                </c:pt>
                <c:pt idx="145">
                  <c:v>31.626131113538701</c:v>
                </c:pt>
                <c:pt idx="146">
                  <c:v>31.6264474584925</c:v>
                </c:pt>
                <c:pt idx="147">
                  <c:v>31.626730138933201</c:v>
                </c:pt>
                <c:pt idx="148">
                  <c:v>31.626982819934899</c:v>
                </c:pt>
                <c:pt idx="149">
                  <c:v>31.627208773745998</c:v>
                </c:pt>
                <c:pt idx="150">
                  <c:v>31.627410964630698</c:v>
                </c:pt>
                <c:pt idx="151">
                  <c:v>31.6275920444928</c:v>
                </c:pt>
                <c:pt idx="152">
                  <c:v>31.6277543520286</c:v>
                </c:pt>
                <c:pt idx="153">
                  <c:v>31.6278999464413</c:v>
                </c:pt>
                <c:pt idx="154">
                  <c:v>31.628030645869998</c:v>
                </c:pt>
                <c:pt idx="155">
                  <c:v>31.6281480582245</c:v>
                </c:pt>
                <c:pt idx="156">
                  <c:v>31.628253606039699</c:v>
                </c:pt>
                <c:pt idx="157">
                  <c:v>31.628348551170401</c:v>
                </c:pt>
                <c:pt idx="158">
                  <c:v>31.628434011906101</c:v>
                </c:pt>
                <c:pt idx="159">
                  <c:v>31.512289294022899</c:v>
                </c:pt>
                <c:pt idx="160">
                  <c:v>28.695111410525499</c:v>
                </c:pt>
                <c:pt idx="161">
                  <c:v>29.833561017912199</c:v>
                </c:pt>
                <c:pt idx="162">
                  <c:v>30.614446989150299</c:v>
                </c:pt>
                <c:pt idx="163">
                  <c:v>31.159864647172501</c:v>
                </c:pt>
                <c:pt idx="164">
                  <c:v>31.5533185958427</c:v>
                </c:pt>
                <c:pt idx="165">
                  <c:v>31.8433734555435</c:v>
                </c:pt>
                <c:pt idx="166">
                  <c:v>32.060584802993098</c:v>
                </c:pt>
                <c:pt idx="167">
                  <c:v>32.225286883265802</c:v>
                </c:pt>
                <c:pt idx="168">
                  <c:v>32.351508965499697</c:v>
                </c:pt>
                <c:pt idx="169">
                  <c:v>32.4491757508953</c:v>
                </c:pt>
                <c:pt idx="170">
                  <c:v>32.5254378735291</c:v>
                </c:pt>
                <c:pt idx="171">
                  <c:v>32.585477076645702</c:v>
                </c:pt>
                <c:pt idx="172">
                  <c:v>32.633096598524602</c:v>
                </c:pt>
                <c:pt idx="173">
                  <c:v>32.6712889493906</c:v>
                </c:pt>
                <c:pt idx="174">
                  <c:v>32.702158857876597</c:v>
                </c:pt>
                <c:pt idx="175">
                  <c:v>32.727295566243598</c:v>
                </c:pt>
                <c:pt idx="176">
                  <c:v>32.747896214073897</c:v>
                </c:pt>
                <c:pt idx="177">
                  <c:v>32.764888705935597</c:v>
                </c:pt>
                <c:pt idx="178">
                  <c:v>32.778982192126399</c:v>
                </c:pt>
                <c:pt idx="179">
                  <c:v>32.7907317102473</c:v>
                </c:pt>
                <c:pt idx="180">
                  <c:v>32.800569259249698</c:v>
                </c:pt>
                <c:pt idx="181">
                  <c:v>32.8088388846719</c:v>
                </c:pt>
                <c:pt idx="182">
                  <c:v>32.815814162248799</c:v>
                </c:pt>
                <c:pt idx="183">
                  <c:v>32.821714774597197</c:v>
                </c:pt>
                <c:pt idx="184">
                  <c:v>32.8267203577294</c:v>
                </c:pt>
                <c:pt idx="185">
                  <c:v>32.830976271327103</c:v>
                </c:pt>
                <c:pt idx="186">
                  <c:v>32.834602304308902</c:v>
                </c:pt>
                <c:pt idx="187">
                  <c:v>32.8376973517992</c:v>
                </c:pt>
                <c:pt idx="188">
                  <c:v>32.840343585111398</c:v>
                </c:pt>
                <c:pt idx="189">
                  <c:v>32.842609493109698</c:v>
                </c:pt>
                <c:pt idx="190">
                  <c:v>32.844552420948702</c:v>
                </c:pt>
                <c:pt idx="191">
                  <c:v>32.846220534780002</c:v>
                </c:pt>
                <c:pt idx="192">
                  <c:v>32.8476546893679</c:v>
                </c:pt>
                <c:pt idx="193">
                  <c:v>32.848888642933403</c:v>
                </c:pt>
                <c:pt idx="194">
                  <c:v>32.849951695049299</c:v>
                </c:pt>
                <c:pt idx="195">
                  <c:v>32.850868432070499</c:v>
                </c:pt>
                <c:pt idx="196">
                  <c:v>32.851659765474999</c:v>
                </c:pt>
                <c:pt idx="197">
                  <c:v>32.852343334030301</c:v>
                </c:pt>
                <c:pt idx="198">
                  <c:v>32.852934723652403</c:v>
                </c:pt>
                <c:pt idx="199">
                  <c:v>32.8534467040473</c:v>
                </c:pt>
              </c:numCache>
            </c:numRef>
          </c:yVal>
          <c:smooth val="1"/>
          <c:extLst>
            <c:ext xmlns:c16="http://schemas.microsoft.com/office/drawing/2014/chart" uri="{C3380CC4-5D6E-409C-BE32-E72D297353CC}">
              <c16:uniqueId val="{00000001-24EA-42B2-807D-4EC586FE100B}"/>
            </c:ext>
          </c:extLst>
        </c:ser>
        <c:dLbls>
          <c:showLegendKey val="0"/>
          <c:showVal val="0"/>
          <c:showCatName val="0"/>
          <c:showSerName val="0"/>
          <c:showPercent val="0"/>
          <c:showBubbleSize val="0"/>
        </c:dLbls>
        <c:axId val="1511533359"/>
        <c:axId val="1511532943"/>
      </c:scatterChart>
      <c:valAx>
        <c:axId val="1516199007"/>
        <c:scaling>
          <c:orientation val="minMax"/>
          <c:max val="100"/>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u-HU"/>
                  <a:t>Time (minutes)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1516199423"/>
        <c:crosses val="autoZero"/>
        <c:crossBetween val="midCat"/>
      </c:valAx>
      <c:valAx>
        <c:axId val="1516199423"/>
        <c:scaling>
          <c:orientation val="minMax"/>
          <c:min val="500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u-HU"/>
                  <a:t>Inlet coke oven gas (kg/h)</a:t>
                </a:r>
              </a:p>
            </c:rich>
          </c:tx>
          <c:layout>
            <c:manualLayout>
              <c:xMode val="edge"/>
              <c:yMode val="edge"/>
              <c:x val="8.6151195347835448E-3"/>
              <c:y val="0.1342633836408943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1516199007"/>
        <c:crosses val="autoZero"/>
        <c:crossBetween val="midCat"/>
      </c:valAx>
      <c:valAx>
        <c:axId val="1511532943"/>
        <c:scaling>
          <c:orientation val="minMax"/>
          <c:max val="34"/>
          <c:min val="24"/>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u-HU"/>
                  <a:t>H2S in outlet gas phase (kg/h)</a:t>
                </a:r>
              </a:p>
            </c:rich>
          </c:tx>
          <c:layout>
            <c:manualLayout>
              <c:xMode val="edge"/>
              <c:yMode val="edge"/>
              <c:x val="0.93639871044549328"/>
              <c:y val="8.626831886606400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out"/>
        <c:minorTickMark val="none"/>
        <c:tickLblPos val="nextTo"/>
        <c:spPr>
          <a:noFill/>
          <a:ln w="9525" cap="flat" cmpd="sng" algn="ctr">
            <a:solidFill>
              <a:srgbClr val="294B74"/>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u-HU"/>
          </a:p>
        </c:txPr>
        <c:crossAx val="1511533359"/>
        <c:crosses val="max"/>
        <c:crossBetween val="midCat"/>
      </c:valAx>
      <c:valAx>
        <c:axId val="1511533359"/>
        <c:scaling>
          <c:orientation val="minMax"/>
        </c:scaling>
        <c:delete val="1"/>
        <c:axPos val="b"/>
        <c:numFmt formatCode="General" sourceLinked="1"/>
        <c:majorTickMark val="out"/>
        <c:minorTickMark val="none"/>
        <c:tickLblPos val="nextTo"/>
        <c:crossAx val="151153294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2D873F24AB5CC24F976C5E3F2E043371" ma:contentTypeVersion="12" ma:contentTypeDescription="Crie um novo documento." ma:contentTypeScope="" ma:versionID="79cbbc168b69ed42f5fca97e8e5f5d09">
  <xsd:schema xmlns:xsd="http://www.w3.org/2001/XMLSchema" xmlns:xs="http://www.w3.org/2001/XMLSchema" xmlns:p="http://schemas.microsoft.com/office/2006/metadata/properties" xmlns:ns3="6619fbdf-e1c8-4cdf-83b3-2d08db5b6751" xmlns:ns4="3f8b9f41-647e-4000-87e0-0a0cd691b0f7" targetNamespace="http://schemas.microsoft.com/office/2006/metadata/properties" ma:root="true" ma:fieldsID="9e79c75f35c46a3927b1c201838aa738" ns3:_="" ns4:_="">
    <xsd:import namespace="6619fbdf-e1c8-4cdf-83b3-2d08db5b6751"/>
    <xsd:import namespace="3f8b9f41-647e-4000-87e0-0a0cd691b0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9fbdf-e1c8-4cdf-83b3-2d08db5b6751"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SharingHintHash" ma:index="10" nillable="true" ma:displayName="Hash de Dica de Compartilhamento"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8b9f41-647e-4000-87e0-0a0cd691b0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BD3D4-7C79-494A-8CCD-CBF596127B1F}">
  <ds:schemaRefs>
    <ds:schemaRef ds:uri="http://schemas.microsoft.com/sharepoint/v3/contenttype/forms"/>
  </ds:schemaRefs>
</ds:datastoreItem>
</file>

<file path=customXml/itemProps2.xml><?xml version="1.0" encoding="utf-8"?>
<ds:datastoreItem xmlns:ds="http://schemas.openxmlformats.org/officeDocument/2006/customXml" ds:itemID="{D2557E7D-4179-459D-9E14-3EBBE0E8EA3B}">
  <ds:schemaRefs>
    <ds:schemaRef ds:uri="http://schemas.microsoft.com/office/infopath/2007/PartnerControls"/>
    <ds:schemaRef ds:uri="http://purl.org/dc/dcmitype/"/>
    <ds:schemaRef ds:uri="http://schemas.microsoft.com/office/2006/metadata/properties"/>
    <ds:schemaRef ds:uri="http://www.w3.org/XML/1998/namespace"/>
    <ds:schemaRef ds:uri="http://schemas.microsoft.com/office/2006/documentManagement/types"/>
    <ds:schemaRef ds:uri="6619fbdf-e1c8-4cdf-83b3-2d08db5b6751"/>
    <ds:schemaRef ds:uri="http://purl.org/dc/elements/1.1/"/>
    <ds:schemaRef ds:uri="http://schemas.openxmlformats.org/package/2006/metadata/core-properties"/>
    <ds:schemaRef ds:uri="3f8b9f41-647e-4000-87e0-0a0cd691b0f7"/>
    <ds:schemaRef ds:uri="http://purl.org/dc/terms/"/>
  </ds:schemaRefs>
</ds:datastoreItem>
</file>

<file path=customXml/itemProps3.xml><?xml version="1.0" encoding="utf-8"?>
<ds:datastoreItem xmlns:ds="http://schemas.openxmlformats.org/officeDocument/2006/customXml" ds:itemID="{89121645-BFA2-46CF-BAFB-2E1D089D9C88}">
  <ds:schemaRefs>
    <ds:schemaRef ds:uri="http://schemas.openxmlformats.org/officeDocument/2006/bibliography"/>
  </ds:schemaRefs>
</ds:datastoreItem>
</file>

<file path=customXml/itemProps4.xml><?xml version="1.0" encoding="utf-8"?>
<ds:datastoreItem xmlns:ds="http://schemas.openxmlformats.org/officeDocument/2006/customXml" ds:itemID="{0D99058E-7518-4F04-ABEE-D9FA56F5B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9fbdf-e1c8-4cdf-83b3-2d08db5b6751"/>
    <ds:schemaRef ds:uri="3f8b9f41-647e-4000-87e0-0a0cd691b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2639</Words>
  <Characters>18212</Characters>
  <Application>Microsoft Office Word</Application>
  <DocSecurity>0</DocSecurity>
  <Lines>151</Lines>
  <Paragraphs>41</Paragraphs>
  <ScaleCrop>false</ScaleCrop>
  <HeadingPairs>
    <vt:vector size="6" baseType="variant">
      <vt:variant>
        <vt:lpstr>Cím</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Nikolett Fóty</cp:lastModifiedBy>
  <cp:revision>6</cp:revision>
  <cp:lastPrinted>2015-05-12T18:31:00Z</cp:lastPrinted>
  <dcterms:created xsi:type="dcterms:W3CDTF">2023-03-06T21:04:00Z</dcterms:created>
  <dcterms:modified xsi:type="dcterms:W3CDTF">2023-03-06T21:09:00Z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0x0101002D873F24AB5CC24F976C5E3F2E043371</vt:lpwstr>
  </property>
</Properties>
</file>