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683581">
        <w:trPr>
          <w:trHeight w:val="852"/>
          <w:jc w:val="center"/>
        </w:trPr>
        <w:tc>
          <w:tcPr>
            <w:tcW w:w="6946" w:type="dxa"/>
            <w:vMerge w:val="restart"/>
            <w:tcBorders>
              <w:right w:val="single" w:sz="4" w:space="0" w:color="auto"/>
            </w:tcBorders>
          </w:tcPr>
          <w:p w:rsidR="000A03B2" w:rsidRPr="00683581" w:rsidRDefault="000A03B2" w:rsidP="00DE264A">
            <w:pPr>
              <w:tabs>
                <w:tab w:val="left" w:pos="-108"/>
              </w:tabs>
              <w:ind w:left="-108"/>
              <w:jc w:val="left"/>
              <w:rPr>
                <w:rFonts w:cs="Arial"/>
                <w:b/>
                <w:bCs/>
                <w:i/>
                <w:iCs/>
                <w:color w:val="000066"/>
                <w:sz w:val="12"/>
                <w:szCs w:val="12"/>
                <w:lang w:val="en-US" w:eastAsia="it-IT"/>
              </w:rPr>
            </w:pPr>
            <w:r w:rsidRPr="00683581">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83581">
              <w:rPr>
                <w:rFonts w:ascii="AdvP6960" w:hAnsi="AdvP6960" w:cs="AdvP6960"/>
                <w:color w:val="241F20"/>
                <w:szCs w:val="18"/>
                <w:lang w:val="en-US" w:eastAsia="it-IT"/>
              </w:rPr>
              <w:t xml:space="preserve"> </w:t>
            </w:r>
            <w:r w:rsidRPr="00683581">
              <w:rPr>
                <w:rFonts w:cs="Arial"/>
                <w:b/>
                <w:bCs/>
                <w:i/>
                <w:iCs/>
                <w:color w:val="000066"/>
                <w:sz w:val="24"/>
                <w:szCs w:val="24"/>
                <w:lang w:val="en-US" w:eastAsia="it-IT"/>
              </w:rPr>
              <w:t>CHEMICAL ENGINEERING</w:t>
            </w:r>
            <w:r w:rsidRPr="00683581">
              <w:rPr>
                <w:rFonts w:cs="Arial"/>
                <w:b/>
                <w:bCs/>
                <w:i/>
                <w:iCs/>
                <w:color w:val="0033FF"/>
                <w:sz w:val="24"/>
                <w:szCs w:val="24"/>
                <w:lang w:val="en-US" w:eastAsia="it-IT"/>
              </w:rPr>
              <w:t xml:space="preserve"> </w:t>
            </w:r>
            <w:r w:rsidRPr="00683581">
              <w:rPr>
                <w:rFonts w:cs="Arial"/>
                <w:b/>
                <w:bCs/>
                <w:i/>
                <w:iCs/>
                <w:color w:val="666666"/>
                <w:sz w:val="24"/>
                <w:szCs w:val="24"/>
                <w:lang w:val="en-US" w:eastAsia="it-IT"/>
              </w:rPr>
              <w:t>TRANSACTIONS</w:t>
            </w:r>
            <w:r w:rsidRPr="00683581">
              <w:rPr>
                <w:color w:val="333333"/>
                <w:sz w:val="24"/>
                <w:szCs w:val="24"/>
                <w:lang w:val="en-US" w:eastAsia="it-IT"/>
              </w:rPr>
              <w:t xml:space="preserve"> </w:t>
            </w:r>
            <w:r w:rsidRPr="00683581">
              <w:rPr>
                <w:rFonts w:cs="Arial"/>
                <w:b/>
                <w:bCs/>
                <w:i/>
                <w:iCs/>
                <w:color w:val="000066"/>
                <w:sz w:val="27"/>
                <w:szCs w:val="27"/>
                <w:lang w:val="en-US" w:eastAsia="it-IT"/>
              </w:rPr>
              <w:br/>
            </w:r>
          </w:p>
          <w:p w:rsidR="000A03B2" w:rsidRPr="00683581" w:rsidRDefault="00A76EFC" w:rsidP="009635B9">
            <w:pPr>
              <w:tabs>
                <w:tab w:val="left" w:pos="-108"/>
              </w:tabs>
              <w:ind w:left="-108"/>
              <w:rPr>
                <w:rFonts w:cs="Arial"/>
                <w:b/>
                <w:bCs/>
                <w:i/>
                <w:iCs/>
                <w:color w:val="000066"/>
                <w:sz w:val="22"/>
                <w:szCs w:val="22"/>
                <w:lang w:val="en-US" w:eastAsia="it-IT"/>
              </w:rPr>
            </w:pPr>
            <w:r w:rsidRPr="00683581">
              <w:rPr>
                <w:rFonts w:cs="Arial"/>
                <w:b/>
                <w:bCs/>
                <w:i/>
                <w:iCs/>
                <w:color w:val="000066"/>
                <w:sz w:val="22"/>
                <w:szCs w:val="22"/>
                <w:lang w:val="en-US" w:eastAsia="it-IT"/>
              </w:rPr>
              <w:t xml:space="preserve">VOL. </w:t>
            </w:r>
            <w:r w:rsidR="007931FA" w:rsidRPr="00683581">
              <w:rPr>
                <w:rFonts w:cs="Arial"/>
                <w:b/>
                <w:bCs/>
                <w:i/>
                <w:iCs/>
                <w:color w:val="000066"/>
                <w:sz w:val="22"/>
                <w:szCs w:val="22"/>
                <w:lang w:val="en-US" w:eastAsia="it-IT"/>
              </w:rPr>
              <w:t>7</w:t>
            </w:r>
            <w:r w:rsidR="009635B9" w:rsidRPr="00683581">
              <w:rPr>
                <w:rFonts w:cs="Arial"/>
                <w:b/>
                <w:bCs/>
                <w:i/>
                <w:iCs/>
                <w:color w:val="000066"/>
                <w:sz w:val="22"/>
                <w:szCs w:val="22"/>
                <w:lang w:val="en-US" w:eastAsia="it-IT"/>
              </w:rPr>
              <w:t>6</w:t>
            </w:r>
            <w:r w:rsidR="00FA5F5F" w:rsidRPr="00683581">
              <w:rPr>
                <w:rFonts w:cs="Arial"/>
                <w:b/>
                <w:bCs/>
                <w:i/>
                <w:iCs/>
                <w:color w:val="000066"/>
                <w:sz w:val="22"/>
                <w:szCs w:val="22"/>
                <w:lang w:val="en-US" w:eastAsia="it-IT"/>
              </w:rPr>
              <w:t>, 201</w:t>
            </w:r>
            <w:r w:rsidR="007931FA" w:rsidRPr="00683581">
              <w:rPr>
                <w:rFonts w:cs="Arial"/>
                <w:b/>
                <w:bCs/>
                <w:i/>
                <w:iCs/>
                <w:color w:val="000066"/>
                <w:sz w:val="22"/>
                <w:szCs w:val="22"/>
                <w:lang w:val="en-US" w:eastAsia="it-IT"/>
              </w:rPr>
              <w:t>9</w:t>
            </w:r>
          </w:p>
        </w:tc>
        <w:tc>
          <w:tcPr>
            <w:tcW w:w="1843" w:type="dxa"/>
            <w:tcBorders>
              <w:left w:val="single" w:sz="4" w:space="0" w:color="auto"/>
              <w:bottom w:val="nil"/>
              <w:right w:val="single" w:sz="4" w:space="0" w:color="auto"/>
            </w:tcBorders>
          </w:tcPr>
          <w:p w:rsidR="000A03B2" w:rsidRPr="00683581" w:rsidRDefault="000A03B2" w:rsidP="00CD5FE2">
            <w:pPr>
              <w:spacing w:line="140" w:lineRule="atLeast"/>
              <w:jc w:val="right"/>
              <w:rPr>
                <w:rFonts w:cs="Arial"/>
                <w:sz w:val="14"/>
                <w:szCs w:val="14"/>
                <w:lang w:val="en-US"/>
              </w:rPr>
            </w:pPr>
            <w:r w:rsidRPr="00683581">
              <w:rPr>
                <w:rFonts w:cs="Arial"/>
                <w:sz w:val="14"/>
                <w:szCs w:val="14"/>
                <w:lang w:val="en-US"/>
              </w:rPr>
              <w:t>A publication of</w:t>
            </w:r>
          </w:p>
          <w:p w:rsidR="000A03B2" w:rsidRPr="00683581" w:rsidRDefault="000A03B2" w:rsidP="00CD5FE2">
            <w:pPr>
              <w:jc w:val="right"/>
              <w:rPr>
                <w:lang w:val="en-US"/>
              </w:rPr>
            </w:pPr>
            <w:r w:rsidRPr="00683581">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83581">
        <w:trPr>
          <w:trHeight w:val="567"/>
          <w:jc w:val="center"/>
        </w:trPr>
        <w:tc>
          <w:tcPr>
            <w:tcW w:w="6946" w:type="dxa"/>
            <w:vMerge/>
            <w:tcBorders>
              <w:right w:val="single" w:sz="4" w:space="0" w:color="auto"/>
            </w:tcBorders>
          </w:tcPr>
          <w:p w:rsidR="000A03B2" w:rsidRPr="00683581" w:rsidRDefault="000A03B2" w:rsidP="00CD5FE2">
            <w:pPr>
              <w:tabs>
                <w:tab w:val="left" w:pos="-108"/>
              </w:tabs>
              <w:rPr>
                <w:lang w:val="en-US"/>
              </w:rPr>
            </w:pPr>
          </w:p>
        </w:tc>
        <w:tc>
          <w:tcPr>
            <w:tcW w:w="1843" w:type="dxa"/>
            <w:tcBorders>
              <w:left w:val="single" w:sz="4" w:space="0" w:color="auto"/>
              <w:bottom w:val="nil"/>
              <w:right w:val="single" w:sz="4" w:space="0" w:color="auto"/>
            </w:tcBorders>
          </w:tcPr>
          <w:p w:rsidR="000A03B2" w:rsidRPr="00683581" w:rsidRDefault="000A03B2" w:rsidP="00CD5FE2">
            <w:pPr>
              <w:spacing w:line="140" w:lineRule="atLeast"/>
              <w:jc w:val="right"/>
              <w:rPr>
                <w:rFonts w:cs="Arial"/>
                <w:sz w:val="14"/>
                <w:szCs w:val="14"/>
                <w:lang w:val="en-US"/>
              </w:rPr>
            </w:pPr>
            <w:r w:rsidRPr="00683581">
              <w:rPr>
                <w:rFonts w:cs="Arial"/>
                <w:sz w:val="14"/>
                <w:szCs w:val="14"/>
                <w:lang w:val="en-US"/>
              </w:rPr>
              <w:t>The Italian Association</w:t>
            </w:r>
          </w:p>
          <w:p w:rsidR="000A03B2" w:rsidRPr="00683581" w:rsidRDefault="000A03B2" w:rsidP="00CD5FE2">
            <w:pPr>
              <w:spacing w:line="140" w:lineRule="atLeast"/>
              <w:jc w:val="right"/>
              <w:rPr>
                <w:rFonts w:cs="Arial"/>
                <w:sz w:val="14"/>
                <w:szCs w:val="14"/>
                <w:lang w:val="en-US"/>
              </w:rPr>
            </w:pPr>
            <w:r w:rsidRPr="00683581">
              <w:rPr>
                <w:rFonts w:cs="Arial"/>
                <w:sz w:val="14"/>
                <w:szCs w:val="14"/>
                <w:lang w:val="en-US"/>
              </w:rPr>
              <w:t>of Chemical Engineering</w:t>
            </w:r>
          </w:p>
          <w:p w:rsidR="000A03B2" w:rsidRPr="00683581" w:rsidRDefault="000A03B2" w:rsidP="00162642">
            <w:pPr>
              <w:spacing w:line="140" w:lineRule="atLeast"/>
              <w:jc w:val="right"/>
              <w:rPr>
                <w:rFonts w:cs="Arial"/>
                <w:sz w:val="14"/>
                <w:szCs w:val="14"/>
                <w:lang w:val="en-US"/>
              </w:rPr>
            </w:pPr>
            <w:r w:rsidRPr="00683581">
              <w:rPr>
                <w:rFonts w:cs="Arial"/>
                <w:sz w:val="14"/>
                <w:szCs w:val="14"/>
                <w:lang w:val="en-US"/>
              </w:rPr>
              <w:t xml:space="preserve">Online at </w:t>
            </w:r>
            <w:r w:rsidR="00162642" w:rsidRPr="00683581">
              <w:rPr>
                <w:rFonts w:cs="Arial"/>
                <w:sz w:val="14"/>
                <w:szCs w:val="14"/>
                <w:lang w:val="en-US"/>
              </w:rPr>
              <w:t>www.cetjournal.it</w:t>
            </w:r>
          </w:p>
        </w:tc>
      </w:tr>
      <w:tr w:rsidR="000A03B2" w:rsidRPr="00683581">
        <w:trPr>
          <w:trHeight w:val="68"/>
          <w:jc w:val="center"/>
        </w:trPr>
        <w:tc>
          <w:tcPr>
            <w:tcW w:w="8789" w:type="dxa"/>
            <w:gridSpan w:val="2"/>
          </w:tcPr>
          <w:p w:rsidR="00300E56" w:rsidRPr="004E5F86" w:rsidRDefault="00300E56" w:rsidP="003365E3">
            <w:pPr>
              <w:ind w:left="-107"/>
              <w:rPr>
                <w:lang w:val="it-IT"/>
              </w:rPr>
            </w:pPr>
            <w:r w:rsidRPr="004E5F86">
              <w:rPr>
                <w:rFonts w:ascii="Tahoma" w:hAnsi="Tahoma" w:cs="Tahoma"/>
                <w:iCs/>
                <w:color w:val="333333"/>
                <w:sz w:val="14"/>
                <w:szCs w:val="14"/>
                <w:lang w:val="it-IT" w:eastAsia="it-IT"/>
              </w:rPr>
              <w:t>Guest Editors:</w:t>
            </w:r>
            <w:r w:rsidR="00904C62" w:rsidRPr="004E5F86">
              <w:rPr>
                <w:rFonts w:ascii="Tahoma" w:hAnsi="Tahoma" w:cs="Tahoma"/>
                <w:iCs/>
                <w:color w:val="333333"/>
                <w:sz w:val="14"/>
                <w:szCs w:val="14"/>
                <w:lang w:val="it-IT" w:eastAsia="it-IT"/>
              </w:rPr>
              <w:t xml:space="preserve"> </w:t>
            </w:r>
            <w:r w:rsidR="009635B9" w:rsidRPr="004E5F86">
              <w:rPr>
                <w:rFonts w:ascii="Tahoma" w:hAnsi="Tahoma" w:cs="Tahoma"/>
                <w:sz w:val="14"/>
                <w:szCs w:val="14"/>
                <w:lang w:val="it-IT"/>
              </w:rPr>
              <w:t>Sauro Pierucci,</w:t>
            </w:r>
            <w:r w:rsidR="003B60F3" w:rsidRPr="004E5F86">
              <w:rPr>
                <w:rFonts w:ascii="Tahoma" w:hAnsi="Tahoma" w:cs="Tahoma"/>
                <w:sz w:val="14"/>
                <w:szCs w:val="14"/>
                <w:lang w:val="it-IT"/>
              </w:rPr>
              <w:t xml:space="preserve"> </w:t>
            </w:r>
            <w:proofErr w:type="spellStart"/>
            <w:r w:rsidR="00047D7F" w:rsidRPr="004E5F86">
              <w:rPr>
                <w:rFonts w:ascii="Tahoma" w:hAnsi="Tahoma" w:cs="Tahoma"/>
                <w:sz w:val="14"/>
                <w:szCs w:val="14"/>
                <w:shd w:val="clear" w:color="auto" w:fill="FFFFFF"/>
                <w:lang w:val="it-IT"/>
              </w:rPr>
              <w:t>Jiří</w:t>
            </w:r>
            <w:proofErr w:type="spellEnd"/>
            <w:r w:rsidR="00047D7F" w:rsidRPr="004E5F86">
              <w:rPr>
                <w:rFonts w:ascii="Tahoma" w:hAnsi="Tahoma" w:cs="Tahoma"/>
                <w:sz w:val="14"/>
                <w:szCs w:val="14"/>
                <w:shd w:val="clear" w:color="auto" w:fill="FFFFFF"/>
                <w:lang w:val="it-IT"/>
              </w:rPr>
              <w:t xml:space="preserve"> </w:t>
            </w:r>
            <w:proofErr w:type="spellStart"/>
            <w:r w:rsidR="00047D7F" w:rsidRPr="004E5F86">
              <w:rPr>
                <w:rFonts w:ascii="Tahoma" w:hAnsi="Tahoma" w:cs="Tahoma"/>
                <w:sz w:val="14"/>
                <w:szCs w:val="14"/>
                <w:shd w:val="clear" w:color="auto" w:fill="FFFFFF"/>
                <w:lang w:val="it-IT"/>
              </w:rPr>
              <w:t>Jaromír</w:t>
            </w:r>
            <w:proofErr w:type="spellEnd"/>
            <w:r w:rsidR="00047D7F" w:rsidRPr="004E5F86">
              <w:rPr>
                <w:rFonts w:ascii="Tahoma" w:hAnsi="Tahoma" w:cs="Tahoma"/>
                <w:sz w:val="14"/>
                <w:szCs w:val="14"/>
                <w:shd w:val="clear" w:color="auto" w:fill="FFFFFF"/>
                <w:lang w:val="it-IT"/>
              </w:rPr>
              <w:t xml:space="preserve"> </w:t>
            </w:r>
            <w:proofErr w:type="spellStart"/>
            <w:r w:rsidR="00047D7F" w:rsidRPr="004E5F86">
              <w:rPr>
                <w:rFonts w:ascii="Tahoma" w:hAnsi="Tahoma" w:cs="Tahoma"/>
                <w:sz w:val="14"/>
                <w:szCs w:val="14"/>
                <w:shd w:val="clear" w:color="auto" w:fill="FFFFFF"/>
                <w:lang w:val="it-IT"/>
              </w:rPr>
              <w:t>Klemeš</w:t>
            </w:r>
            <w:proofErr w:type="spellEnd"/>
            <w:r w:rsidR="00252C1A" w:rsidRPr="004E5F86">
              <w:rPr>
                <w:rFonts w:ascii="Tahoma" w:hAnsi="Tahoma" w:cs="Tahoma"/>
                <w:sz w:val="14"/>
                <w:szCs w:val="14"/>
                <w:shd w:val="clear" w:color="auto" w:fill="FFFFFF"/>
                <w:lang w:val="it-IT"/>
              </w:rPr>
              <w:t>, Laura Piazza</w:t>
            </w:r>
          </w:p>
          <w:p w:rsidR="000A03B2" w:rsidRPr="00683581" w:rsidRDefault="00FA5F5F" w:rsidP="00131FAB">
            <w:pPr>
              <w:tabs>
                <w:tab w:val="left" w:pos="-108"/>
              </w:tabs>
              <w:spacing w:line="140" w:lineRule="atLeast"/>
              <w:ind w:left="-107"/>
              <w:jc w:val="left"/>
              <w:rPr>
                <w:lang w:val="en-US"/>
              </w:rPr>
            </w:pPr>
            <w:r w:rsidRPr="00683581">
              <w:rPr>
                <w:rFonts w:ascii="Tahoma" w:hAnsi="Tahoma" w:cs="Tahoma"/>
                <w:iCs/>
                <w:color w:val="333333"/>
                <w:sz w:val="14"/>
                <w:szCs w:val="14"/>
                <w:lang w:val="en-US" w:eastAsia="it-IT"/>
              </w:rPr>
              <w:t>Copyright © 201</w:t>
            </w:r>
            <w:r w:rsidR="007931FA" w:rsidRPr="00683581">
              <w:rPr>
                <w:rFonts w:ascii="Tahoma" w:hAnsi="Tahoma" w:cs="Tahoma"/>
                <w:iCs/>
                <w:color w:val="333333"/>
                <w:sz w:val="14"/>
                <w:szCs w:val="14"/>
                <w:lang w:val="en-US" w:eastAsia="it-IT"/>
              </w:rPr>
              <w:t>9</w:t>
            </w:r>
            <w:r w:rsidR="00904C62" w:rsidRPr="00683581">
              <w:rPr>
                <w:rFonts w:ascii="Tahoma" w:hAnsi="Tahoma" w:cs="Tahoma"/>
                <w:iCs/>
                <w:color w:val="333333"/>
                <w:sz w:val="14"/>
                <w:szCs w:val="14"/>
                <w:lang w:val="en-US" w:eastAsia="it-IT"/>
              </w:rPr>
              <w:t xml:space="preserve">, AIDIC </w:t>
            </w:r>
            <w:proofErr w:type="spellStart"/>
            <w:r w:rsidR="00904C62" w:rsidRPr="00683581">
              <w:rPr>
                <w:rFonts w:ascii="Tahoma" w:hAnsi="Tahoma" w:cs="Tahoma"/>
                <w:iCs/>
                <w:color w:val="333333"/>
                <w:sz w:val="14"/>
                <w:szCs w:val="14"/>
                <w:lang w:val="en-US" w:eastAsia="it-IT"/>
              </w:rPr>
              <w:t>Servizi</w:t>
            </w:r>
            <w:proofErr w:type="spellEnd"/>
            <w:r w:rsidR="00904C62" w:rsidRPr="00683581">
              <w:rPr>
                <w:rFonts w:ascii="Tahoma" w:hAnsi="Tahoma" w:cs="Tahoma"/>
                <w:iCs/>
                <w:color w:val="333333"/>
                <w:sz w:val="14"/>
                <w:szCs w:val="14"/>
                <w:lang w:val="en-US" w:eastAsia="it-IT"/>
              </w:rPr>
              <w:t xml:space="preserve"> </w:t>
            </w:r>
            <w:proofErr w:type="spellStart"/>
            <w:r w:rsidR="00904C62" w:rsidRPr="00683581">
              <w:rPr>
                <w:rFonts w:ascii="Tahoma" w:hAnsi="Tahoma" w:cs="Tahoma"/>
                <w:iCs/>
                <w:color w:val="333333"/>
                <w:sz w:val="14"/>
                <w:szCs w:val="14"/>
                <w:lang w:val="en-US" w:eastAsia="it-IT"/>
              </w:rPr>
              <w:t>S.r.l</w:t>
            </w:r>
            <w:proofErr w:type="spellEnd"/>
            <w:r w:rsidR="00904C62" w:rsidRPr="00683581">
              <w:rPr>
                <w:rFonts w:ascii="Tahoma" w:hAnsi="Tahoma" w:cs="Tahoma"/>
                <w:iCs/>
                <w:color w:val="333333"/>
                <w:sz w:val="14"/>
                <w:szCs w:val="14"/>
                <w:lang w:val="en-US" w:eastAsia="it-IT"/>
              </w:rPr>
              <w:t>.</w:t>
            </w:r>
            <w:r w:rsidR="00300E56" w:rsidRPr="00683581">
              <w:rPr>
                <w:rFonts w:ascii="Tahoma" w:hAnsi="Tahoma" w:cs="Tahoma"/>
                <w:iCs/>
                <w:color w:val="333333"/>
                <w:sz w:val="14"/>
                <w:szCs w:val="14"/>
                <w:lang w:val="en-US" w:eastAsia="it-IT"/>
              </w:rPr>
              <w:br/>
            </w:r>
            <w:r w:rsidR="00300E56" w:rsidRPr="00683581">
              <w:rPr>
                <w:rFonts w:ascii="Tahoma" w:hAnsi="Tahoma" w:cs="Tahoma"/>
                <w:b/>
                <w:iCs/>
                <w:color w:val="000000"/>
                <w:sz w:val="14"/>
                <w:szCs w:val="14"/>
                <w:lang w:val="en-US" w:eastAsia="it-IT"/>
              </w:rPr>
              <w:t>ISBN</w:t>
            </w:r>
            <w:r w:rsidR="00300E56" w:rsidRPr="00683581">
              <w:rPr>
                <w:rFonts w:ascii="Tahoma" w:hAnsi="Tahoma" w:cs="Tahoma"/>
                <w:iCs/>
                <w:color w:val="000000"/>
                <w:sz w:val="14"/>
                <w:szCs w:val="14"/>
                <w:lang w:val="en-US" w:eastAsia="it-IT"/>
              </w:rPr>
              <w:t xml:space="preserve"> </w:t>
            </w:r>
            <w:r w:rsidR="008D32B9" w:rsidRPr="00683581">
              <w:rPr>
                <w:rFonts w:ascii="Tahoma" w:hAnsi="Tahoma" w:cs="Tahoma"/>
                <w:sz w:val="14"/>
                <w:szCs w:val="14"/>
                <w:lang w:val="en-US"/>
              </w:rPr>
              <w:t>978-88-95608-</w:t>
            </w:r>
            <w:r w:rsidR="009635B9" w:rsidRPr="00683581">
              <w:rPr>
                <w:rFonts w:ascii="Tahoma" w:hAnsi="Tahoma" w:cs="Tahoma"/>
                <w:sz w:val="14"/>
                <w:szCs w:val="14"/>
                <w:lang w:val="en-US"/>
              </w:rPr>
              <w:t>73</w:t>
            </w:r>
            <w:r w:rsidR="008D32B9" w:rsidRPr="00683581">
              <w:rPr>
                <w:rFonts w:ascii="Tahoma" w:hAnsi="Tahoma" w:cs="Tahoma"/>
                <w:sz w:val="14"/>
                <w:szCs w:val="14"/>
                <w:lang w:val="en-US"/>
              </w:rPr>
              <w:t>-</w:t>
            </w:r>
            <w:r w:rsidR="009635B9" w:rsidRPr="00683581">
              <w:rPr>
                <w:rFonts w:ascii="Tahoma" w:hAnsi="Tahoma" w:cs="Tahoma"/>
                <w:sz w:val="14"/>
                <w:szCs w:val="14"/>
                <w:lang w:val="en-US"/>
              </w:rPr>
              <w:t>0</w:t>
            </w:r>
            <w:r w:rsidR="00300E56" w:rsidRPr="00683581">
              <w:rPr>
                <w:rFonts w:ascii="Tahoma" w:hAnsi="Tahoma" w:cs="Tahoma"/>
                <w:iCs/>
                <w:color w:val="333333"/>
                <w:sz w:val="14"/>
                <w:szCs w:val="14"/>
                <w:lang w:val="en-US" w:eastAsia="it-IT"/>
              </w:rPr>
              <w:t xml:space="preserve">; </w:t>
            </w:r>
            <w:r w:rsidR="00300E56" w:rsidRPr="00683581">
              <w:rPr>
                <w:rFonts w:ascii="Tahoma" w:hAnsi="Tahoma" w:cs="Tahoma"/>
                <w:b/>
                <w:iCs/>
                <w:color w:val="333333"/>
                <w:sz w:val="14"/>
                <w:szCs w:val="14"/>
                <w:lang w:val="en-US" w:eastAsia="it-IT"/>
              </w:rPr>
              <w:t>ISSN</w:t>
            </w:r>
            <w:r w:rsidR="00300E56" w:rsidRPr="00683581">
              <w:rPr>
                <w:rFonts w:ascii="Tahoma" w:hAnsi="Tahoma" w:cs="Tahoma"/>
                <w:iCs/>
                <w:color w:val="333333"/>
                <w:sz w:val="14"/>
                <w:szCs w:val="14"/>
                <w:lang w:val="en-US" w:eastAsia="it-IT"/>
              </w:rPr>
              <w:t xml:space="preserve"> 2283-9216</w:t>
            </w:r>
          </w:p>
        </w:tc>
      </w:tr>
    </w:tbl>
    <w:p w:rsidR="000A03B2" w:rsidRPr="00683581" w:rsidRDefault="000A03B2" w:rsidP="000A03B2">
      <w:pPr>
        <w:pStyle w:val="CETAuthors"/>
        <w:rPr>
          <w:lang w:val="en-US"/>
        </w:rPr>
        <w:sectPr w:rsidR="000A03B2" w:rsidRPr="00683581">
          <w:type w:val="continuous"/>
          <w:pgSz w:w="11906" w:h="16838" w:code="9"/>
          <w:pgMar w:top="1701" w:right="1418" w:bottom="1701" w:left="1701" w:header="1701" w:footer="0" w:gutter="0"/>
          <w:cols w:space="708"/>
          <w:titlePg/>
          <w:docGrid w:linePitch="360"/>
        </w:sectPr>
      </w:pPr>
    </w:p>
    <w:p w:rsidR="00E978D0" w:rsidRPr="00683581" w:rsidRDefault="00930DA0" w:rsidP="00E978D0">
      <w:pPr>
        <w:pStyle w:val="CETTitle"/>
        <w:rPr>
          <w:lang w:val="en-US"/>
        </w:rPr>
      </w:pPr>
      <w:r w:rsidRPr="00683581">
        <w:rPr>
          <w:lang w:val="en-US"/>
        </w:rPr>
        <w:t>Epoxy composites based on low-cost carbon filler derived from hydrothermal carbonization of waste</w:t>
      </w:r>
    </w:p>
    <w:p w:rsidR="00E978D0" w:rsidRPr="004E5F86" w:rsidRDefault="00930DA0" w:rsidP="00AB5011">
      <w:pPr>
        <w:pStyle w:val="CETAuthors"/>
        <w:rPr>
          <w:lang w:val="it-IT"/>
        </w:rPr>
      </w:pPr>
      <w:r w:rsidRPr="004E5F86">
        <w:rPr>
          <w:lang w:val="it-IT"/>
        </w:rPr>
        <w:t>Monica Puccini</w:t>
      </w:r>
      <w:r w:rsidRPr="004E5F86">
        <w:rPr>
          <w:vertAlign w:val="superscript"/>
          <w:lang w:val="it-IT"/>
        </w:rPr>
        <w:t>*</w:t>
      </w:r>
      <w:r w:rsidRPr="004E5F86">
        <w:rPr>
          <w:lang w:val="it-IT"/>
        </w:rPr>
        <w:t xml:space="preserve">, Eleonora Stefanelli, </w:t>
      </w:r>
      <w:r w:rsidR="0033095C" w:rsidRPr="004E5F86">
        <w:rPr>
          <w:lang w:val="it-IT"/>
        </w:rPr>
        <w:t xml:space="preserve">Andrea Luca Tasca, </w:t>
      </w:r>
      <w:r w:rsidRPr="004E5F86">
        <w:rPr>
          <w:lang w:val="it-IT"/>
        </w:rPr>
        <w:t>Sandra Vitolo</w:t>
      </w:r>
    </w:p>
    <w:p w:rsidR="00E978D0" w:rsidRPr="004E5F86" w:rsidRDefault="00930DA0" w:rsidP="00930DA0">
      <w:pPr>
        <w:pStyle w:val="CETAddress"/>
        <w:rPr>
          <w:lang w:val="it-IT"/>
        </w:rPr>
      </w:pPr>
      <w:r w:rsidRPr="004E5F86">
        <w:rPr>
          <w:lang w:val="it-IT"/>
        </w:rPr>
        <w:t>Dipartimento di Ingegneria Civile e Industriale, University of Pisa, Largo Lucio Lazzarino 1, 56122 Pisa, Italy</w:t>
      </w:r>
    </w:p>
    <w:p w:rsidR="00E978D0" w:rsidRPr="00890C22" w:rsidRDefault="006F2ECC" w:rsidP="00E978D0">
      <w:pPr>
        <w:pStyle w:val="CETemail"/>
        <w:rPr>
          <w:lang w:val="en-US"/>
        </w:rPr>
      </w:pPr>
      <w:r w:rsidRPr="00890C22">
        <w:rPr>
          <w:lang w:val="en-US"/>
        </w:rPr>
        <w:t>monica.puccini@unipi.it</w:t>
      </w:r>
    </w:p>
    <w:p w:rsidR="006F2ECC" w:rsidRPr="00890C22" w:rsidRDefault="006F2ECC" w:rsidP="006F2ECC">
      <w:pPr>
        <w:pStyle w:val="CETBodytext"/>
      </w:pPr>
    </w:p>
    <w:p w:rsidR="00457826" w:rsidRDefault="00457826" w:rsidP="007C46C7">
      <w:pPr>
        <w:pStyle w:val="CETBodytext"/>
        <w:rPr>
          <w:rFonts w:eastAsia="Calibri"/>
        </w:rPr>
      </w:pPr>
      <w:r w:rsidRPr="00457826">
        <w:rPr>
          <w:rFonts w:eastAsia="Calibri"/>
        </w:rPr>
        <w:t>Different kinds of composites based on polymer matrix</w:t>
      </w:r>
      <w:r>
        <w:rPr>
          <w:rFonts w:eastAsia="Calibri"/>
        </w:rPr>
        <w:t xml:space="preserve"> </w:t>
      </w:r>
      <w:r w:rsidRPr="00457826">
        <w:rPr>
          <w:rFonts w:eastAsia="Calibri"/>
        </w:rPr>
        <w:t>are present on the market. In particular</w:t>
      </w:r>
      <w:r w:rsidR="00954578">
        <w:rPr>
          <w:rFonts w:eastAsia="Calibri"/>
        </w:rPr>
        <w:t xml:space="preserve">, </w:t>
      </w:r>
      <w:r w:rsidRPr="00457826">
        <w:rPr>
          <w:rFonts w:eastAsia="Calibri"/>
        </w:rPr>
        <w:t>composites based on</w:t>
      </w:r>
      <w:r w:rsidR="00954578">
        <w:rPr>
          <w:rFonts w:eastAsia="Calibri"/>
        </w:rPr>
        <w:t xml:space="preserve"> </w:t>
      </w:r>
      <w:r w:rsidRPr="00457826">
        <w:rPr>
          <w:rFonts w:eastAsia="Calibri"/>
        </w:rPr>
        <w:t xml:space="preserve">epoxy resin are used as </w:t>
      </w:r>
      <w:r w:rsidR="007C46C7" w:rsidRPr="00457826">
        <w:rPr>
          <w:rFonts w:eastAsia="Calibri"/>
        </w:rPr>
        <w:t>high-performance</w:t>
      </w:r>
      <w:r w:rsidRPr="00457826">
        <w:rPr>
          <w:rFonts w:eastAsia="Calibri"/>
        </w:rPr>
        <w:t xml:space="preserve"> polymers </w:t>
      </w:r>
      <w:r w:rsidR="00954578">
        <w:rPr>
          <w:rFonts w:eastAsia="Calibri"/>
        </w:rPr>
        <w:t xml:space="preserve">due to </w:t>
      </w:r>
      <w:r w:rsidRPr="00457826">
        <w:rPr>
          <w:rFonts w:eastAsia="Calibri"/>
        </w:rPr>
        <w:t xml:space="preserve">their excellent mechanical properties, chemical </w:t>
      </w:r>
      <w:r w:rsidR="00954578" w:rsidRPr="00457826">
        <w:rPr>
          <w:rFonts w:eastAsia="Calibri"/>
        </w:rPr>
        <w:t>resistance</w:t>
      </w:r>
      <w:r w:rsidR="00954578">
        <w:rPr>
          <w:rFonts w:eastAsia="Calibri"/>
        </w:rPr>
        <w:t>,</w:t>
      </w:r>
      <w:r w:rsidR="00954578" w:rsidRPr="00457826">
        <w:rPr>
          <w:rFonts w:eastAsia="Calibri"/>
        </w:rPr>
        <w:t xml:space="preserve"> thermal</w:t>
      </w:r>
      <w:r w:rsidRPr="00457826">
        <w:rPr>
          <w:rFonts w:eastAsia="Calibri"/>
        </w:rPr>
        <w:t xml:space="preserve"> stability and </w:t>
      </w:r>
      <w:proofErr w:type="gramStart"/>
      <w:r w:rsidRPr="00457826">
        <w:rPr>
          <w:rFonts w:eastAsia="Calibri"/>
        </w:rPr>
        <w:t>low</w:t>
      </w:r>
      <w:r w:rsidR="006C7BC9">
        <w:rPr>
          <w:rFonts w:eastAsia="Calibri"/>
        </w:rPr>
        <w:t xml:space="preserve"> </w:t>
      </w:r>
      <w:r w:rsidRPr="00457826">
        <w:rPr>
          <w:rFonts w:eastAsia="Calibri"/>
        </w:rPr>
        <w:t>cost</w:t>
      </w:r>
      <w:proofErr w:type="gramEnd"/>
      <w:r w:rsidRPr="00457826">
        <w:rPr>
          <w:rFonts w:eastAsia="Calibri"/>
        </w:rPr>
        <w:t xml:space="preserve"> production.</w:t>
      </w:r>
      <w:r w:rsidR="007C46C7">
        <w:rPr>
          <w:rFonts w:eastAsia="Calibri"/>
        </w:rPr>
        <w:t xml:space="preserve"> </w:t>
      </w:r>
      <w:r w:rsidR="007C46C7" w:rsidRPr="007C46C7">
        <w:rPr>
          <w:rFonts w:eastAsia="Calibri"/>
        </w:rPr>
        <w:t>Recently, in composites production the attention has been</w:t>
      </w:r>
      <w:r w:rsidR="007C46C7">
        <w:rPr>
          <w:rFonts w:eastAsia="Calibri"/>
        </w:rPr>
        <w:t xml:space="preserve"> </w:t>
      </w:r>
      <w:r w:rsidR="007C46C7" w:rsidRPr="007C46C7">
        <w:rPr>
          <w:rFonts w:eastAsia="Calibri"/>
        </w:rPr>
        <w:t>focused on the study of materials derived from</w:t>
      </w:r>
      <w:r w:rsidR="007C46C7">
        <w:rPr>
          <w:rFonts w:eastAsia="Calibri"/>
        </w:rPr>
        <w:t xml:space="preserve"> biomass and organic waste to be used as filler.</w:t>
      </w:r>
    </w:p>
    <w:p w:rsidR="00CD0866" w:rsidRPr="00F86AF7" w:rsidRDefault="00096725" w:rsidP="00CD0866">
      <w:pPr>
        <w:pStyle w:val="CETBodytext"/>
      </w:pPr>
      <w:proofErr w:type="spellStart"/>
      <w:r>
        <w:t>Hydro</w:t>
      </w:r>
      <w:r w:rsidRPr="0094044B">
        <w:t>char</w:t>
      </w:r>
      <w:proofErr w:type="spellEnd"/>
      <w:r w:rsidRPr="0094044B">
        <w:t xml:space="preserve"> is a carbonaceous </w:t>
      </w:r>
      <w:r>
        <w:t>material</w:t>
      </w:r>
      <w:r w:rsidRPr="0094044B">
        <w:t xml:space="preserve"> obtained</w:t>
      </w:r>
      <w:r>
        <w:t xml:space="preserve"> from </w:t>
      </w:r>
      <w:r w:rsidRPr="0094044B">
        <w:t xml:space="preserve">hydrothermal carbonization (HTC) </w:t>
      </w:r>
      <w:r>
        <w:t xml:space="preserve">of biomasses and organic waste. </w:t>
      </w:r>
      <w:r w:rsidR="00DE48A3" w:rsidRPr="00DE48A3">
        <w:rPr>
          <w:rFonts w:eastAsia="Calibri"/>
        </w:rPr>
        <w:t>During HTC biomass is carbonized in an aqueous env</w:t>
      </w:r>
      <w:r w:rsidR="009D389A">
        <w:rPr>
          <w:rFonts w:eastAsia="Calibri"/>
        </w:rPr>
        <w:t>ironment at temperatures of 180-</w:t>
      </w:r>
      <w:r w:rsidR="00DE48A3" w:rsidRPr="00DE48A3">
        <w:rPr>
          <w:rFonts w:eastAsia="Calibri"/>
        </w:rPr>
        <w:t xml:space="preserve">250 °C </w:t>
      </w:r>
      <w:r w:rsidR="00DE48A3">
        <w:t>under saturated pressure (autogenous or provided by a gas) for several hours.</w:t>
      </w:r>
      <w:r w:rsidR="00F86AF7">
        <w:t xml:space="preserve"> </w:t>
      </w:r>
      <w:r w:rsidR="00CD0866" w:rsidRPr="00BE1C14">
        <w:rPr>
          <w:rFonts w:eastAsia="Calibri"/>
        </w:rPr>
        <w:t xml:space="preserve">For </w:t>
      </w:r>
      <w:r>
        <w:rPr>
          <w:rFonts w:eastAsia="Calibri"/>
        </w:rPr>
        <w:t>its</w:t>
      </w:r>
      <w:r w:rsidR="00CD0866" w:rsidRPr="00BE1C14">
        <w:rPr>
          <w:rFonts w:eastAsia="Calibri"/>
        </w:rPr>
        <w:t xml:space="preserve"> characteristics, </w:t>
      </w:r>
      <w:proofErr w:type="spellStart"/>
      <w:r w:rsidR="00CD0866" w:rsidRPr="00BE1C14">
        <w:rPr>
          <w:rFonts w:eastAsia="Calibri"/>
        </w:rPr>
        <w:t>hydrochar</w:t>
      </w:r>
      <w:proofErr w:type="spellEnd"/>
      <w:r w:rsidR="00CD0866" w:rsidRPr="00BE1C14">
        <w:rPr>
          <w:rFonts w:eastAsia="Calibri"/>
        </w:rPr>
        <w:t xml:space="preserve"> can be </w:t>
      </w:r>
      <w:r w:rsidR="00CD0866">
        <w:rPr>
          <w:rFonts w:eastAsia="Calibri"/>
        </w:rPr>
        <w:t>potentially</w:t>
      </w:r>
      <w:r w:rsidR="00CD0866" w:rsidRPr="00BE1C14">
        <w:rPr>
          <w:rFonts w:eastAsia="Calibri"/>
        </w:rPr>
        <w:t xml:space="preserve"> used as </w:t>
      </w:r>
      <w:r w:rsidR="00CD0866">
        <w:rPr>
          <w:rFonts w:eastAsia="Calibri"/>
        </w:rPr>
        <w:t xml:space="preserve">filler in composite materials </w:t>
      </w:r>
      <w:r w:rsidR="00CD0866" w:rsidRPr="00DD2582">
        <w:rPr>
          <w:rFonts w:eastAsia="Calibri"/>
        </w:rPr>
        <w:t xml:space="preserve">in view of the growing concern about </w:t>
      </w:r>
      <w:r w:rsidR="00CD0866">
        <w:rPr>
          <w:rFonts w:eastAsia="Calibri"/>
        </w:rPr>
        <w:t>environmental</w:t>
      </w:r>
      <w:r w:rsidR="00CD0866" w:rsidRPr="00DD2582">
        <w:rPr>
          <w:rFonts w:eastAsia="Calibri"/>
        </w:rPr>
        <w:t xml:space="preserve"> sustainability</w:t>
      </w:r>
      <w:r w:rsidR="00CD0866">
        <w:rPr>
          <w:rFonts w:eastAsia="Calibri"/>
        </w:rPr>
        <w:t>.</w:t>
      </w:r>
    </w:p>
    <w:p w:rsidR="00CD0866" w:rsidRPr="009416CA" w:rsidRDefault="00CD0866" w:rsidP="00CD0866">
      <w:pPr>
        <w:pStyle w:val="CETBodytext"/>
        <w:rPr>
          <w:rFonts w:eastAsia="Calibri"/>
          <w:color w:val="0070C0"/>
        </w:rPr>
      </w:pPr>
      <w:r w:rsidRPr="00BE1C14">
        <w:rPr>
          <w:rFonts w:eastAsia="Calibri"/>
        </w:rPr>
        <w:t>In this work,</w:t>
      </w:r>
      <w:r>
        <w:rPr>
          <w:rFonts w:eastAsia="Calibri"/>
        </w:rPr>
        <w:t xml:space="preserve"> </w:t>
      </w:r>
      <w:proofErr w:type="spellStart"/>
      <w:r>
        <w:rPr>
          <w:rFonts w:eastAsia="Calibri"/>
        </w:rPr>
        <w:t>hydrochar</w:t>
      </w:r>
      <w:proofErr w:type="spellEnd"/>
      <w:r w:rsidRPr="00644C0E">
        <w:rPr>
          <w:rFonts w:eastAsia="Calibri"/>
        </w:rPr>
        <w:t xml:space="preserve"> obtained from hydrothermal carbonization of green waste </w:t>
      </w:r>
      <w:r>
        <w:rPr>
          <w:rFonts w:eastAsia="Calibri"/>
        </w:rPr>
        <w:t xml:space="preserve">was used as filler for the </w:t>
      </w:r>
      <w:bookmarkStart w:id="0" w:name="_GoBack"/>
      <w:r w:rsidRPr="00205C85">
        <w:rPr>
          <w:rFonts w:eastAsia="Calibri"/>
        </w:rPr>
        <w:t xml:space="preserve">preparation of </w:t>
      </w:r>
      <w:proofErr w:type="spellStart"/>
      <w:r w:rsidRPr="00205C85">
        <w:rPr>
          <w:rFonts w:eastAsia="Calibri"/>
        </w:rPr>
        <w:t>diglycidyl</w:t>
      </w:r>
      <w:proofErr w:type="spellEnd"/>
      <w:r w:rsidRPr="00205C85">
        <w:rPr>
          <w:rFonts w:eastAsia="Calibri"/>
        </w:rPr>
        <w:t xml:space="preserve"> ether of bisphenol A-type epoxy composite materials. Two different epoxy matrices were used; the content of </w:t>
      </w:r>
      <w:proofErr w:type="spellStart"/>
      <w:r w:rsidRPr="00205C85">
        <w:rPr>
          <w:rFonts w:eastAsia="Calibri"/>
        </w:rPr>
        <w:t>hydrochar</w:t>
      </w:r>
      <w:proofErr w:type="spellEnd"/>
      <w:r w:rsidRPr="00205C85">
        <w:rPr>
          <w:rFonts w:eastAsia="Calibri"/>
        </w:rPr>
        <w:t xml:space="preserve"> was varied between 5 and 15 </w:t>
      </w:r>
      <w:proofErr w:type="spellStart"/>
      <w:r w:rsidRPr="00205C85">
        <w:rPr>
          <w:rFonts w:eastAsia="Calibri"/>
        </w:rPr>
        <w:t>wt</w:t>
      </w:r>
      <w:proofErr w:type="spellEnd"/>
      <w:r w:rsidRPr="00205C85">
        <w:rPr>
          <w:rFonts w:eastAsia="Calibri"/>
        </w:rPr>
        <w:t xml:space="preserve">%. The resulting samples were characterized by morphologic </w:t>
      </w:r>
      <w:r w:rsidR="0078790C" w:rsidRPr="00205C85">
        <w:rPr>
          <w:rFonts w:eastAsia="Calibri"/>
        </w:rPr>
        <w:t xml:space="preserve">and mechanical </w:t>
      </w:r>
      <w:r w:rsidRPr="00205C85">
        <w:rPr>
          <w:rFonts w:eastAsia="Calibri"/>
        </w:rPr>
        <w:t>analys</w:t>
      </w:r>
      <w:r w:rsidR="0078790C" w:rsidRPr="00205C85">
        <w:rPr>
          <w:rFonts w:eastAsia="Calibri"/>
        </w:rPr>
        <w:t>es</w:t>
      </w:r>
      <w:r w:rsidR="00F91CCA" w:rsidRPr="00205C85">
        <w:rPr>
          <w:rFonts w:eastAsia="Calibri"/>
        </w:rPr>
        <w:t>, and electrical properties were evaluated</w:t>
      </w:r>
      <w:r w:rsidR="0078790C" w:rsidRPr="00205C85">
        <w:rPr>
          <w:rFonts w:eastAsia="Calibri"/>
        </w:rPr>
        <w:t>.</w:t>
      </w:r>
      <w:r w:rsidR="009D5A4A" w:rsidRPr="00205C85">
        <w:rPr>
          <w:rFonts w:eastAsia="Calibri"/>
        </w:rPr>
        <w:t xml:space="preserve"> The addition of </w:t>
      </w:r>
      <w:proofErr w:type="spellStart"/>
      <w:r w:rsidR="009D5A4A" w:rsidRPr="00205C85">
        <w:rPr>
          <w:rFonts w:eastAsia="Calibri"/>
        </w:rPr>
        <w:t>hydrochar</w:t>
      </w:r>
      <w:proofErr w:type="spellEnd"/>
      <w:r w:rsidR="009D5A4A" w:rsidRPr="00205C85">
        <w:rPr>
          <w:rFonts w:eastAsia="Calibri"/>
        </w:rPr>
        <w:t xml:space="preserve"> to epoxy resin</w:t>
      </w:r>
      <w:r w:rsidR="009416CA" w:rsidRPr="00205C85">
        <w:rPr>
          <w:rFonts w:eastAsia="Calibri"/>
        </w:rPr>
        <w:t>s</w:t>
      </w:r>
      <w:r w:rsidR="009D5A4A" w:rsidRPr="00205C85">
        <w:rPr>
          <w:rFonts w:eastAsia="Calibri"/>
        </w:rPr>
        <w:t xml:space="preserve"> resulted in a slight increase of the elastic modulus, although there was a decrease in </w:t>
      </w:r>
      <w:r w:rsidR="009D5A4A" w:rsidRPr="00205C85">
        <w:t>tensile strength and toughness</w:t>
      </w:r>
      <w:r w:rsidR="005B0B69" w:rsidRPr="00205C85">
        <w:t>.</w:t>
      </w:r>
      <w:r w:rsidR="009416CA" w:rsidRPr="00205C85">
        <w:t xml:space="preserve"> Moreover, electrical properties of epoxy resins were not significantly modified by the addition of </w:t>
      </w:r>
      <w:proofErr w:type="spellStart"/>
      <w:r w:rsidR="009416CA" w:rsidRPr="00205C85">
        <w:t>hydrochar</w:t>
      </w:r>
      <w:proofErr w:type="spellEnd"/>
      <w:r w:rsidR="009416CA" w:rsidRPr="00205C85">
        <w:t>.</w:t>
      </w:r>
      <w:r w:rsidR="009416CA" w:rsidRPr="00205C85">
        <w:rPr>
          <w:rFonts w:eastAsia="Calibri"/>
        </w:rPr>
        <w:t xml:space="preserve"> </w:t>
      </w:r>
      <w:r w:rsidRPr="00205C85">
        <w:rPr>
          <w:rFonts w:eastAsia="Calibri"/>
        </w:rPr>
        <w:t xml:space="preserve">Therefore, the study provided encouraging results </w:t>
      </w:r>
      <w:proofErr w:type="gramStart"/>
      <w:r w:rsidRPr="00205C85">
        <w:rPr>
          <w:rFonts w:eastAsia="Calibri"/>
        </w:rPr>
        <w:t>for the production of</w:t>
      </w:r>
      <w:proofErr w:type="gramEnd"/>
      <w:r w:rsidRPr="00205C85">
        <w:rPr>
          <w:rFonts w:eastAsia="Calibri"/>
        </w:rPr>
        <w:t xml:space="preserve"> innovative </w:t>
      </w:r>
      <w:proofErr w:type="spellStart"/>
      <w:r w:rsidRPr="00205C85">
        <w:rPr>
          <w:rFonts w:eastAsia="Calibri"/>
        </w:rPr>
        <w:t>hydrochar</w:t>
      </w:r>
      <w:proofErr w:type="spellEnd"/>
      <w:r w:rsidRPr="00205C85">
        <w:rPr>
          <w:rFonts w:eastAsia="Calibri"/>
        </w:rPr>
        <w:t xml:space="preserve">-based epoxy composites, allowing the recycling and re-use of industrial waste. </w:t>
      </w:r>
      <w:bookmarkEnd w:id="0"/>
    </w:p>
    <w:p w:rsidR="00F86AF7" w:rsidRDefault="00F86AF7" w:rsidP="00CD0866">
      <w:pPr>
        <w:pStyle w:val="CETBodytext"/>
        <w:rPr>
          <w:rFonts w:eastAsia="Calibri"/>
        </w:rPr>
      </w:pPr>
    </w:p>
    <w:p w:rsidR="00600535" w:rsidRPr="00683581" w:rsidRDefault="00600535" w:rsidP="00600535">
      <w:pPr>
        <w:pStyle w:val="CETHeading1"/>
      </w:pPr>
      <w:r w:rsidRPr="00683581">
        <w:t>Introduction</w:t>
      </w:r>
    </w:p>
    <w:p w:rsidR="00DE69EC" w:rsidRDefault="00160F9D" w:rsidP="00160F9D">
      <w:pPr>
        <w:pStyle w:val="CETBodytext"/>
      </w:pPr>
      <w:r w:rsidRPr="00683581">
        <w:t>Composites based on epoxy resins have received a great deal of attention as high</w:t>
      </w:r>
      <w:r w:rsidR="00D03841">
        <w:t xml:space="preserve"> performance</w:t>
      </w:r>
      <w:r w:rsidRPr="00683581">
        <w:t xml:space="preserve"> materials due to their excellent mechanical properties, chemical resistance, thermal stability, and low production cost</w:t>
      </w:r>
      <w:r w:rsidR="0004558A">
        <w:t xml:space="preserve"> </w:t>
      </w:r>
      <w:r w:rsidR="0004558A">
        <w:fldChar w:fldCharType="begin" w:fldLock="1"/>
      </w:r>
      <w:r w:rsidR="00C06534">
        <w:instrText>ADDIN CSL_CITATION {"citationItems":[{"id":"ITEM-1","itemData":{"abstract":"In this paper, the effects of different curing pressures on the mechanical properties of epoxy adhesive films were investigated. When the curing pressure increases from 0 MPa to 0.5 MPa, Nano-indentation analysis shows that the elastic modulus of the cured adhesive films increases from 2.92 GPa to 3.49 GPa, the tensile strength increases from 42.0 MPa to 43.7 MPa, and the breaking elongation increases from 2.61 % to 3.73 %. It was indicated that the microscopic and macroscopic mechanical properties of the cured adhesive films were improved. DMA results showed that, as the curing pressure increases, the Tg of the cured product does not change significantly, but the crosslinking density is significantly improved. These results indicate that a higher modulus of the cured product could be gained by increasing the curing pressure appropriately.","author":[{"dropping-particle":"","family":"Xu","given":"Yi","non-dropping-particle":"","parse-names":false,"suffix":""},{"dropping-particle":"","family":"He","given":"Qiang","non-dropping-particle":"","parse-names":false,"suffix":""},{"dropping-particle":"","family":"Yang","given":"Wenfeng","non-dropping-particle":"","parse-names":false,"suffix":""},{"dropping-particle":"","family":"Sun","given":"Ting","non-dropping-particle":"","parse-names":false,"suffix":""},{"dropping-particle":"","family":"Tang","given":"Qingru","non-dropping-particle":"","parse-names":false,"suffix":""}],"container-title":"Chemical Engineering Transactions","id":"ITEM-1","issued":{"date-parts":[["2018","7"]]},"page":"43-48","title":"Study on Relationships between Curing Pressures and Mechanical Properties for Epoxy Adhesive Films","type":"article-journal","volume":"66"},"uris":["http://www.mendeley.com/documents/?uuid=4bbbe083-7d08-3b50-9757-16c937c9a74a","http://www.mendeley.com/documents/?uuid=49c594f5-3710-44e5-b0d8-13e741d7305a"]}],"mendeley":{"formattedCitation":"(Xu et al., 2018)","plainTextFormattedCitation":"(Xu et al., 2018)","previouslyFormattedCitation":"(Xu et al., 2018)"},"properties":{"noteIndex":0},"schema":"https://github.com/citation-style-language/schema/raw/master/csl-citation.json"}</w:instrText>
      </w:r>
      <w:r w:rsidR="0004558A">
        <w:fldChar w:fldCharType="separate"/>
      </w:r>
      <w:r w:rsidR="0004558A" w:rsidRPr="0004558A">
        <w:rPr>
          <w:noProof/>
        </w:rPr>
        <w:t>(Xu et al., 2018)</w:t>
      </w:r>
      <w:r w:rsidR="0004558A">
        <w:fldChar w:fldCharType="end"/>
      </w:r>
      <w:r w:rsidRPr="00683581">
        <w:t xml:space="preserve">. </w:t>
      </w:r>
      <w:r w:rsidR="005C7231" w:rsidRPr="005C7231">
        <w:t>As fillers, carbon materials are receiving a great attention due to their ability to enhance mechanical, electrical and thermal properties of final composites</w:t>
      </w:r>
      <w:r w:rsidR="005C7231">
        <w:t xml:space="preserve"> </w:t>
      </w:r>
      <w:r w:rsidR="005C7231">
        <w:fldChar w:fldCharType="begin" w:fldLock="1"/>
      </w:r>
      <w:r w:rsidR="00294759">
        <w:instrText>ADDIN CSL_CITATION {"citationItems":[{"id":"ITEM-1","itemData":{"abstract":"In recent years, low-cost carbons derived from recycled materials have been gaining attention for their potentials as filler in composites and in other applications. The electrical and mechanical properties of polymer composites can be tuned using different percentages and different kind of fillers: either low-cost (e.g., carbon black), ecofriendly (e.g., biochar), or sophisticated (e.g., carbon nanotubes). In this work, the mechanical and electrical behavior of composites with biochar and multiwall carbon nanotubes dispersed in epoxy resin are compared. Superior mechanical properties (ultimate tensile strength, strain at break) were noticed at low heat-treated biochar (concentrations 2–4 wt %). Furthermore, dielectric properties in the microwave range comparable to low carbon nanotubes loadings can be achieved by employing larger but manageable amounts of biochar (20 wt %), rending the production of composites for structural and functional application cost-effective.","author":[{"dropping-particle":"","family":"Khan","given":"Aamer","non-dropping-particle":"","parse-names":false,"suffix":""},{"dropping-particle":"","family":"Savi","given":"Patrizia","non-dropping-particle":"","parse-names":false,"suffix":""},{"dropping-particle":"","family":"Quaranta","given":"Simone","non-dropping-particle":"","parse-names":false,"suffix":""},{"dropping-particle":"","family":"Rovere","given":"Massimo","non-dropping-particle":"","parse-names":false,"suffix":""},{"dropping-particle":"","family":"Giorcelli","given":"Mauro","non-dropping-particle":"","parse-names":false,"suffix":""},{"dropping-particle":"","family":"Tagliaferro","given":"Alberto","non-dropping-particle":"","parse-names":false,"suffix":""},{"dropping-particle":"","family":"Rosso","given":"Carlo","non-dropping-particle":"","parse-names":false,"suffix":""},{"dropping-particle":"","family":"Jia","given":"Charles Q.","non-dropping-particle":"","parse-names":false,"suffix":""}],"container-title":"Polymers","id":"ITEM-1","issue":"12","issued":{"date-parts":[["2017","11","24"]]},"page":"642","publisher":"Multidisciplinary Digital Publishing Institute","title":"Low-Cost Carbon Fillers to Improve Mechanical Properties and Conductivity of Epoxy Composites","type":"article-journal","volume":"9"},"uris":["http://www.mendeley.com/documents/?uuid=1161e6e9-7341-388e-883b-9f8456961c74","http://www.mendeley.com/documents/?uuid=9b99ede6-5005-461d-8fcf-ab23ae6457c1"]}],"mendeley":{"formattedCitation":"(Khan et al., 2017)","plainTextFormattedCitation":"(Khan et al., 2017)","previouslyFormattedCitation":"(Khan et al., 2017)"},"properties":{"noteIndex":0},"schema":"https://github.com/citation-style-language/schema/raw/master/csl-citation.json"}</w:instrText>
      </w:r>
      <w:r w:rsidR="005C7231">
        <w:fldChar w:fldCharType="separate"/>
      </w:r>
      <w:r w:rsidR="0097528F" w:rsidRPr="0097528F">
        <w:rPr>
          <w:noProof/>
        </w:rPr>
        <w:t>(Khan et al., 2017)</w:t>
      </w:r>
      <w:r w:rsidR="005C7231">
        <w:fldChar w:fldCharType="end"/>
      </w:r>
      <w:r w:rsidR="005C7231">
        <w:t xml:space="preserve">. </w:t>
      </w:r>
      <w:r w:rsidR="003F6B04">
        <w:t>Among them</w:t>
      </w:r>
      <w:r w:rsidRPr="00683581">
        <w:t xml:space="preserve">, carbon black </w:t>
      </w:r>
      <w:r w:rsidR="00BE6B98">
        <w:fldChar w:fldCharType="begin" w:fldLock="1"/>
      </w:r>
      <w:r w:rsidR="00373315">
        <w:instrText>ADDIN CSL_CITATION {"citationItems":[{"id":"ITEM-1","itemData":{"author":[{"dropping-particle":"","family":"Byrne","given":"Michele T","non-dropping-particle":"","parse-names":false,"suffix":""},{"dropping-particle":"","family":"Gun'ko","given":"Yurii K","non-dropping-particle":"","parse-names":false,"suffix":""}],"container-title":"Advanced Materials","id":"ITEM-1","issued":{"date-parts":[["2010"]]},"page":"1672-1688","title":"Recent Advances in Research on Carbon Nanotube-Polymer Composites","type":"article-journal","volume":"22"},"uris":["http://www.mendeley.com/documents/?uuid=784427dc-ad79-33f5-b839-c2831d528175","http://www.mendeley.com/documents/?uuid=a652a638-00ee-4ec3-ba9d-7f08b2c5a943"]}],"mendeley":{"formattedCitation":"(Byrne and Gun’ko, 2010)","plainTextFormattedCitation":"(Byrne and Gun’ko, 2010)","previouslyFormattedCitation":"(Byrne and Gun’ko, 2010)"},"properties":{"noteIndex":0},"schema":"https://github.com/citation-style-language/schema/raw/master/csl-citation.json"}</w:instrText>
      </w:r>
      <w:r w:rsidR="00BE6B98">
        <w:fldChar w:fldCharType="separate"/>
      </w:r>
      <w:r w:rsidR="00BE6B98" w:rsidRPr="000F6A21">
        <w:rPr>
          <w:noProof/>
        </w:rPr>
        <w:t>(Byrne and Gun’ko, 2010)</w:t>
      </w:r>
      <w:r w:rsidR="00BE6B98">
        <w:fldChar w:fldCharType="end"/>
      </w:r>
      <w:r w:rsidR="00BE6B98">
        <w:t xml:space="preserve"> </w:t>
      </w:r>
      <w:r w:rsidRPr="00683581">
        <w:t>and more recently carbon nanotubes</w:t>
      </w:r>
      <w:r w:rsidR="00BE6B98">
        <w:t xml:space="preserve"> </w:t>
      </w:r>
      <w:r w:rsidR="00BE6B98">
        <w:fldChar w:fldCharType="begin" w:fldLock="1"/>
      </w:r>
      <w:r w:rsidR="00294759">
        <w:instrText>ADDIN CSL_CITATION {"citationItems":[{"id":"ITEM-1","itemData":{"abstract":"Carbon nanotubes with multi-layer graphene sheets (excellent mechanical properties, chemical stability, electrical properties, and thermal properties) are excellent modifiers and ideal functional enhancement materials for composite materials. It has strong adhesion and good overall mechanical properties, but epoxy resin cross-linked and cured after brittle, impact resistance and resistance, stress cracking ability is poor. Therefore, the introduction of nanoparticles in epoxy resin for modification is proved to be a very effective method. This article proposes the modification of carbon nanotubes and graphene sheets, and adds epoxy resin with the help of solution mixing and melt, mixed methods to prepare composite materials. The characterization methods and the modification effects are characterized. Through the mechanical properties, thermal conductivity, and conductivity and electrical properties of the composites, the modification enhancement effect was evaluated, and the mechanism of modification of the impurities is enhanced.","author":[{"dropping-particle":"","family":"Liu","given":"Junkai","non-dropping-particle":"","parse-names":false,"suffix":""},{"dropping-particle":"","family":"An","given":"Lianying","non-dropping-particle":"","parse-names":false,"suffix":""}],"container-title":"Chemical Engineering Transactions","id":"ITEM-1","issued":{"date-parts":[["2018"]]},"page":"949-954","title":"Synthesis and Properties of Graphene/Carbon Nanotube/Epoxy Resin Composites","type":"article-journal","volume":"71"},"uris":["http://www.mendeley.com/documents/?uuid=978a708b-4e88-4a41-b221-bccda767e658","http://www.mendeley.com/documents/?uuid=c9b18089-9e3c-4d0d-be9d-3cc5de0744bc"]}],"mendeley":{"formattedCitation":"(Liu and An, 2018)","plainTextFormattedCitation":"(Liu and An, 2018)","previouslyFormattedCitation":"(Liu and An, 2018)"},"properties":{"noteIndex":0},"schema":"https://github.com/citation-style-language/schema/raw/master/csl-citation.json"}</w:instrText>
      </w:r>
      <w:r w:rsidR="00BE6B98">
        <w:fldChar w:fldCharType="separate"/>
      </w:r>
      <w:r w:rsidR="00BE6B98" w:rsidRPr="00BE6B98">
        <w:rPr>
          <w:noProof/>
        </w:rPr>
        <w:t>(Liu and An, 2018)</w:t>
      </w:r>
      <w:r w:rsidR="00BE6B98">
        <w:fldChar w:fldCharType="end"/>
      </w:r>
      <w:r w:rsidRPr="00683581">
        <w:t xml:space="preserve"> </w:t>
      </w:r>
      <w:r w:rsidR="003F6B04">
        <w:t>are the most quoted</w:t>
      </w:r>
      <w:r w:rsidRPr="00683581">
        <w:t xml:space="preserve">. </w:t>
      </w:r>
      <w:r w:rsidR="003F6B04" w:rsidRPr="003F6B04">
        <w:t xml:space="preserve">Alternative materials with high carbon content and low cost are evaluated as possible substitutes. Research is looking into the possibility of using waste </w:t>
      </w:r>
      <w:r w:rsidR="00F7336A">
        <w:t>biomasses</w:t>
      </w:r>
      <w:r w:rsidR="003F6B04" w:rsidRPr="003F6B04">
        <w:t xml:space="preserve"> as possible feedstock to produce these carbon fillers</w:t>
      </w:r>
      <w:r w:rsidR="00175C15">
        <w:t xml:space="preserve"> </w:t>
      </w:r>
      <w:r w:rsidR="00175C15">
        <w:fldChar w:fldCharType="begin" w:fldLock="1"/>
      </w:r>
      <w:r w:rsidR="00373315">
        <w:instrText>ADDIN CSL_CITATION {"citationItems":[{"id":"ITEM-1","itemData":{"author":[{"dropping-particle":"","family":"Giorcelli","given":"M","non-dropping-particle":"","parse-names":false,"suffix":""},{"dropping-particle":"","family":"Khan","given":"A","non-dropping-particle":"","parse-names":false,"suffix":""},{"dropping-particle":"","family":"Pugno","given":"N. M","non-dropping-particle":"","parse-names":false,"suffix":""},{"dropping-particle":"","family":"Rosso","given":"C","non-dropping-particle":"","parse-names":false,"suffix":""},{"dropping-particle":"","family":"Tagliaferro","given":"A","non-dropping-particle":"","parse-names":false,"suffix":""}],"container-title":"Biomass and Bioenergy","id":"ITEM-1","issue":"February 2018","issued":{"date-parts":[["2019"]]},"page":"219-223","publisher":"Elsevier Ltd","title":"Biochar as cheap and environmental friendly filler able to improve polymer mechanical properties","type":"article-journal","volume":"120"},"uris":["http://www.mendeley.com/documents/?uuid=6e2ce232-1d45-478e-96a7-ede08cf92962","http://www.mendeley.com/documents/?uuid=4acaac29-7e5e-4568-b860-b9d774f779fb"]}],"mendeley":{"formattedCitation":"(Giorcelli et al., 2019)","plainTextFormattedCitation":"(Giorcelli et al., 2019)","previouslyFormattedCitation":"(Giorcelli et al., 2019)"},"properties":{"noteIndex":0},"schema":"https://github.com/citation-style-language/schema/raw/master/csl-citation.json"}</w:instrText>
      </w:r>
      <w:r w:rsidR="00175C15">
        <w:fldChar w:fldCharType="separate"/>
      </w:r>
      <w:r w:rsidR="0097528F" w:rsidRPr="0097528F">
        <w:rPr>
          <w:noProof/>
        </w:rPr>
        <w:t>(Giorcelli et al., 2019)</w:t>
      </w:r>
      <w:r w:rsidR="00175C15">
        <w:fldChar w:fldCharType="end"/>
      </w:r>
      <w:r w:rsidR="00175C15">
        <w:t>.</w:t>
      </w:r>
    </w:p>
    <w:p w:rsidR="00160F9D" w:rsidRPr="00205C85" w:rsidRDefault="0094044B" w:rsidP="00160F9D">
      <w:pPr>
        <w:pStyle w:val="CETBodytext"/>
      </w:pPr>
      <w:proofErr w:type="spellStart"/>
      <w:r>
        <w:t>Hydro</w:t>
      </w:r>
      <w:r w:rsidRPr="0094044B">
        <w:t>char</w:t>
      </w:r>
      <w:proofErr w:type="spellEnd"/>
      <w:r w:rsidRPr="0094044B">
        <w:t xml:space="preserve"> is a carbonaceous </w:t>
      </w:r>
      <w:r w:rsidR="00096725">
        <w:t>material</w:t>
      </w:r>
      <w:r w:rsidRPr="0094044B">
        <w:t xml:space="preserve"> obtained</w:t>
      </w:r>
      <w:r>
        <w:t xml:space="preserve"> from </w:t>
      </w:r>
      <w:r w:rsidR="00160F9D" w:rsidRPr="0094044B">
        <w:t xml:space="preserve">hydrothermal carbonization (HTC) </w:t>
      </w:r>
      <w:r>
        <w:t>of biomasses and organic waste</w:t>
      </w:r>
      <w:r w:rsidR="00AE28E9">
        <w:t xml:space="preserve"> </w:t>
      </w:r>
      <w:r w:rsidR="00AE28E9">
        <w:fldChar w:fldCharType="begin" w:fldLock="1"/>
      </w:r>
      <w:r w:rsidR="00373315">
        <w:instrText>ADDIN CSL_CITATION {"citationItems":[{"id":"ITEM-1","itemData":{"abstract":"Pyrolysis of organic wastes for biochar preparation has been proved as a useful way of waste management. However, the elevated water content of some organic wastes precludes its use without a drying step before pyrolysis treatment. For this reason, hydrothermal carbonization (HTC) of wet biomass could be an inexpensive alternative management method. The main objective of the present work is to compare the properties of biochars and hydrochars obtained from thermal treatment of pig manure. Biochars were prepared at 300 °C (BPM300), 450 °C (BPM450) and 600 °C (BPM600) and hydrochars were obtained using a pig manure solution (ratio 30:70) that was heated at 200 °C (HPM200), 220 °C (HPM220) and 240 °C (HPM240) during 2 h. Characterization of biochar and hydrochar samples showed that pyrolysis led to chars with more aromatic structures and high thermal stability while HTC process originated chars with more aliphatic structures. HPM220 and HPM240 showed the highest values of field capacity water content and available water probably due to their higher O/C ratios and the macroporosity development in the range from 200 to 30,000 nm. These results suggested that HTC could be an interesting method to obtain soil growing media or green roof materials with adequate hydrophysical properties.","author":[{"dropping-particle":"","family":"Gascó","given":"G.","non-dropping-particle":"","parse-names":false,"suffix":""},{"dropping-particle":"","family":"Paz-Ferreiro","given":"J.","non-dropping-particle":"","parse-names":false,"suffix":""},{"dropping-particle":"","family":"Álvarez","given":"M.L.","non-dropping-particle":"","parse-names":false,"suffix":""},{"dropping-particle":"","family":"Saa","given":"A.","non-dropping-particle":"","parse-names":false,"suffix":""},{"dropping-particle":"","family":"Méndez","given":"A.","non-dropping-particle":"","parse-names":false,"suffix":""}],"container-title":"Waste Management","id":"ITEM-1","issued":{"date-parts":[["2018","9"]]},"page":"395-403","publisher":"Pergamon","title":"Biochars and hydrochars prepared by pyrolysis and hydrothermal carbonisation of pig manure","type":"article-journal","volume":"79"},"uris":["http://www.mendeley.com/documents/?uuid=e535fcb0-a11c-31eb-a160-bdc9e74bebda","http://www.mendeley.com/documents/?uuid=6d58fbb9-4743-4a6d-9f89-b60ee22ad99e"]}],"mendeley":{"formattedCitation":"(Gascó et al., 2018)","plainTextFormattedCitation":"(Gascó et al., 2018)","previouslyFormattedCitation":"(Gascó et al., 2018)"},"properties":{"noteIndex":0},"schema":"https://github.com/citation-style-language/schema/raw/master/csl-citation.json"}</w:instrText>
      </w:r>
      <w:r w:rsidR="00AE28E9">
        <w:fldChar w:fldCharType="separate"/>
      </w:r>
      <w:r w:rsidR="00AE28E9" w:rsidRPr="00AE28E9">
        <w:rPr>
          <w:noProof/>
        </w:rPr>
        <w:t>(Gascó et al., 2018)</w:t>
      </w:r>
      <w:r w:rsidR="00AE28E9">
        <w:fldChar w:fldCharType="end"/>
      </w:r>
      <w:r>
        <w:t xml:space="preserve">. </w:t>
      </w:r>
      <w:r w:rsidR="00534B40">
        <w:t xml:space="preserve">The </w:t>
      </w:r>
      <w:r>
        <w:t xml:space="preserve">HTC </w:t>
      </w:r>
      <w:r w:rsidR="00534B40">
        <w:t>of a biomass is achieved using water as the reaction medium and appl</w:t>
      </w:r>
      <w:r w:rsidR="009D389A">
        <w:t>ying mild temperatures (180-250 °</w:t>
      </w:r>
      <w:r w:rsidR="00534B40">
        <w:t>C) under saturated pressure (autogenous or provided by a gas) for several hours. The</w:t>
      </w:r>
      <w:r w:rsidR="0040732B">
        <w:t xml:space="preserve"> </w:t>
      </w:r>
      <w:r w:rsidR="00534B40">
        <w:t>thermochemical process applied to biomass includes simultaneous reactions of hydrolysis, dehydration, decarboxylation, condensation, polymerization and aromatization of the original precursor</w:t>
      </w:r>
      <w:r w:rsidR="00BA4075">
        <w:t xml:space="preserve"> </w:t>
      </w:r>
      <w:r w:rsidR="005E5E07">
        <w:fldChar w:fldCharType="begin" w:fldLock="1"/>
      </w:r>
      <w:r w:rsidR="0089004A">
        <w:instrText>ADDIN CSL_CITATION {"citationItems":[{"id":"ITEM-1","itemData":{"abstract":"Copyright © 2016, AIDIC Servizi S.r.l.. With the awareness of the need for optimal and sustainable use of natural resources, hydrothermal treatment of biomass and biomass waste for energy and resource recovery has received increasing attention. The hydrothermal carbonization (HTC) of a biomass is achieved using water as the reaction medium and applying mild temperatures (180-250 ° C) under saturated pressure (autogenous or provided by a gas) for several hours. The thermochemical process applied to biomass includes simultaneous reactions of hydrolysis, dehydration, decarboxylation, condensation, polymerization and aromatization of the original precursor. The main resulting products are a carbon-rich solid, known as hydrochar, and a water phase containing soluble organic compounds. In this work, an experimental study on HTC process of orange peels to assess the yield of levulinic acid in water phase during the acid-catalyzed hydrolysis is reported. The results are promising, and comparable with other lignocellulosic biomass sources.","author":[{"dropping-particle":"","family":"Puccini","given":"M.","non-dropping-particle":"","parse-names":false,"suffix":""},{"dropping-particle":"","family":"Licursi","given":"D.","non-dropping-particle":"","parse-names":false,"suffix":""},{"dropping-particle":"","family":"Stefanelli","given":"E.","non-dropping-particle":"","parse-names":false,"suffix":""},{"dropping-particle":"","family":"Vitolo","given":"S.","non-dropping-particle":"","parse-names":false,"suffix":""},{"dropping-particle":"","family":"Raspolli Galletti","given":"A. M.","non-dropping-particle":"","parse-names":false,"suffix":""},{"dropping-particle":"","family":"Heeres","given":"H.J.","non-dropping-particle":"","parse-names":false,"suffix":""}],"container-title":"Chemical Engineering Transactions","id":"ITEM-1","issued":{"date-parts":[["2016"]]},"page":"223-228","title":"Levulinic acid from orange peel waste by hydrothermal carbonization (HTC)","type":"article-journal","volume":"50"},"uris":["http://www.mendeley.com/documents/?uuid=e87cc300-7bab-3000-b2a8-6b343f721536","http://www.mendeley.com/documents/?uuid=98657d71-89e1-4103-9ee9-0cc630b0ae8e"]}],"mendeley":{"formattedCitation":"(Puccini et al., 2016)","plainTextFormattedCitation":"(Puccini et al., 2016)","previouslyFormattedCitation":"(Puccini et al., 2016)"},"properties":{"noteIndex":0},"schema":"https://github.com/citation-style-language/schema/raw/master/csl-citation.json"}</w:instrText>
      </w:r>
      <w:r w:rsidR="005E5E07">
        <w:fldChar w:fldCharType="separate"/>
      </w:r>
      <w:r w:rsidR="005E5E07" w:rsidRPr="005E5E07">
        <w:rPr>
          <w:noProof/>
        </w:rPr>
        <w:t>(Puccini et al., 2016)</w:t>
      </w:r>
      <w:r w:rsidR="005E5E07">
        <w:fldChar w:fldCharType="end"/>
      </w:r>
      <w:r w:rsidRPr="004959AC">
        <w:t xml:space="preserve">. </w:t>
      </w:r>
      <w:r w:rsidR="00160F9D" w:rsidRPr="004959AC">
        <w:t xml:space="preserve">The main product obtained, the so-called </w:t>
      </w:r>
      <w:proofErr w:type="spellStart"/>
      <w:r w:rsidR="00160F9D" w:rsidRPr="004959AC">
        <w:t>hydrochar</w:t>
      </w:r>
      <w:proofErr w:type="spellEnd"/>
      <w:r w:rsidR="00160F9D" w:rsidRPr="004959AC">
        <w:t>, is a carbon-rich solid with physical structure and chemical characteristics comparable to</w:t>
      </w:r>
      <w:r w:rsidR="00306D1A">
        <w:t xml:space="preserve"> lignite </w:t>
      </w:r>
      <w:r w:rsidR="00306D1A">
        <w:fldChar w:fldCharType="begin" w:fldLock="1"/>
      </w:r>
      <w:r w:rsidR="00373315">
        <w:instrText>ADDIN CSL_CITATION {"citationItems":[{"id":"ITEM-1","itemData":{"abstract":"The first major textbook to provide an integral and integrated treatment of industrial-relevant problems for students of both chemistry and chemical engineering. As such, this work combines the four disciplines of chemical technology -- chemistry, thermal and mechanical unit operations, chemical reaction engineering and general chemical technology -- and is organized into two main parts. The first covers the fundamentals, as well as the analysis and design of industrial processes, while the second section presents 30 concrete processes, exemplifying the inherent applied nature of chemical t. Chemical Technology: An Integral Textbook; Contents; Preface; Notation; 1 Introduction; 1.1 What is Chemical Technology?; 1.2 The Chemical Industry; 2 Chemical Aspects of Industrial Chemistry; 2.1 Stability and Reactivity of Chemical Bonds; 2.1.1 Factors that In.uence the Electronic Nature of Bonds and Atoms; 2.1.2 Steric Effects; 2.1.3 Classification of Reagents; 2.2 General Classification of Reactions; 2.2.1 Acid-Base Catalyzed Reactions; 2.2.2 Reactions via Free Radicals; 2.2.3 Nucleophilic Substitution Reactions; 2.2.4 Reactions via Carbocations. 2.2.5 Electrophilic Substitution Reactions at Aromatic Compounds2.2.6 Electrophilic Addition Reactions; 2.2.7 Nucleophilic Addition Reactions; 2.2.8 Asymmetric Synthesis; 2.3 Catalysis; 2.3.1 Introduction and General Aspects; 2.3.2 Homogeneous, Heterogeneous, and Biocatalysis; 2.3.3 Production and Characterization of Heterogeneous Catalysts; 2.3.4 Deactivation of Catalysts; 2.3.5 Future Trends in Catalysis Research; 3 Thermal and Mechanical Unit Operations; 3.1 Properties of Gases, Liquids, and Solids; 3.1.1 Ideal and Real Gas; 3.1.2 Heat Capacities and the Joule-Thomson Effect. 3.1.3 Physical Transformations of Pure Substances: Vaporization and Melting3.1.4 Transport Properties (Diffusivity, Viscosity, Heat Conduction); 3.1.4.1 Basic Equations for Transfer of Heat, Mass, and Momentum; 3.1.4.2 Transport Coefficients of Gases; 3.1.4.3 Transport Coefficients of Liquids; 3.2 Heat and Mass Transfer in Chemical Engineering; 3.2.1 Heat Transport; 3.2.1.1 Heat Conduction; 3.2.1.2 Heat Transfer by Convection (Heat Transfer Coefficients); 3.2.1.3 Boiling Heat Transfer; 3.2.1.4 Heat Transfer by Radiation; 3.2.1.5 Transient Heat Transfer by Conduction and Convection. 3.2.2 Mass Transport3.2.2.1 Forced Flow in Empty Tubes and Hydrodynamic Entrance Region; 3.2.2.2 Steady-State and Transient Diffusive Mass Transfer; 3.2.2.3 Diffusion…","author":[{"dropping-particle":"","family":"Jess","given":"Andreas","non-dropping-particle":"","parse-names":false,"suffix":""},{"dropping-particle":"","family":"Wasserscheid","given":"Peter","non-dropping-particle":"","parse-names":false,"suffix":""}],"id":"ITEM-1","issued":{"date-parts":[["2013"]]},"number-of-pages":"850","publisher":"Wiley-VCH","publisher-place":"Weinheim, Germany","title":"Chemical technology: an integral textbook","type":"book"},"uris":["http://www.mendeley.com/documents/?uuid=a23d43a2-70ff-39d0-b429-825e5e9633d3","http://www.mendeley.com/documents/?uuid=48c4d9bd-dbdd-4105-bdf9-c054399e29fb"]}],"mendeley":{"formattedCitation":"(Jess and Wasserscheid, 2013)","plainTextFormattedCitation":"(Jess and Wasserscheid, 2013)","previouslyFormattedCitation":"(Jess and Wasserscheid, 2013)"},"properties":{"noteIndex":0},"schema":"https://github.com/citation-style-language/schema/raw/master/csl-citation.json"}</w:instrText>
      </w:r>
      <w:r w:rsidR="00306D1A">
        <w:fldChar w:fldCharType="separate"/>
      </w:r>
      <w:r w:rsidR="00306D1A" w:rsidRPr="00306D1A">
        <w:rPr>
          <w:noProof/>
        </w:rPr>
        <w:t>(Jess and Wasserscheid, 2013)</w:t>
      </w:r>
      <w:r w:rsidR="00306D1A">
        <w:fldChar w:fldCharType="end"/>
      </w:r>
      <w:r w:rsidR="00115AD3">
        <w:t xml:space="preserve">, showing potentiality as an energy source </w:t>
      </w:r>
      <w:r w:rsidR="00115AD3">
        <w:fldChar w:fldCharType="begin" w:fldLock="1"/>
      </w:r>
      <w:r w:rsidR="00C06534">
        <w:instrText>ADDIN CSL_CITATION {"citationItems":[{"id":"ITEM-1","itemData":{"abstract":"Hydrothermal carbonization processes were studied under different conditions using two different biomass materials: walnut shell and sunflower stem. Coalification under mild conditions was promoted with the aim of increasing the calorific value of the solid hydrochar. Hydrocarbonization processes brought up an increase on the heating value of the materials up to 28.9 and 29.3MJkg−1, for sunflower stem and walnut shell, respectively, which corresponds to an increase of 1.75 and 1.50 fold when compared with the natural biomass. Also, regarding the variables studied it was found that temperature and water/biomass ratio were more influent on the hydrocarbonization process than residence time. The hydrochars show negligible N2 adsorption at 77K and interesting surface morphology, characterized by the formation of microspheres which grow as temperature increases. Moreover, hydrochars are acid in nature and present several oxygen functionalities, as observed from FT-IR and pzc analysis.","author":[{"dropping-particle":"","family":"Román","given":"S.","non-dropping-particle":"","parse-names":false,"suffix":""},{"dropping-particle":"","family":"Nabais","given":"J.M.V.","non-dropping-particle":"","parse-names":false,"suffix":""},{"dropping-particle":"","family":"Laginhas","given":"C.","non-dropping-particle":"","parse-names":false,"suffix":""},{"dropping-particle":"","family":"Ledesma","given":"B.","non-dropping-particle":"","parse-names":false,"suffix":""},{"dropping-particle":"","family":"González","given":"J.F.","non-dropping-particle":"","parse-names":false,"suffix":""}],"container-title":"Fuel Processing Technology","id":"ITEM-1","issued":{"date-parts":[["2012","11"]]},"page":"78-83","publisher":"Elsevier","title":"Hydrothermal carbonization as an effective way of densifying the energy content of biomass","type":"article-journal","volume":"103"},"uris":["http://www.mendeley.com/documents/?uuid=360daad9-61e0-3ecb-8a8a-e95d648c8ae7","http://www.mendeley.com/documents/?uuid=dda0206d-83e5-4ff3-b1eb-8e53f12803ab"]}],"mendeley":{"formattedCitation":"(Román et al., 2012)","plainTextFormattedCitation":"(Román et al., 2012)","previouslyFormattedCitation":"(Román et al., 2012)"},"properties":{"noteIndex":0},"schema":"https://github.com/citation-style-language/schema/raw/master/csl-citation.json"}</w:instrText>
      </w:r>
      <w:r w:rsidR="00115AD3">
        <w:fldChar w:fldCharType="separate"/>
      </w:r>
      <w:r w:rsidR="00115AD3" w:rsidRPr="00115AD3">
        <w:rPr>
          <w:noProof/>
        </w:rPr>
        <w:t>(Román et al., 2012)</w:t>
      </w:r>
      <w:r w:rsidR="00115AD3">
        <w:fldChar w:fldCharType="end"/>
      </w:r>
      <w:r w:rsidR="00306D1A">
        <w:t xml:space="preserve"> and soil amendment </w:t>
      </w:r>
      <w:r w:rsidR="00306D1A">
        <w:fldChar w:fldCharType="begin" w:fldLock="1"/>
      </w:r>
      <w:r w:rsidR="00294759">
        <w:instrText>ADDIN CSL_CITATION {"citationItems":[{"id":"ITEM-1","itemData":{"author":[{"dropping-particle":"","family":"Puccini","given":"Monica","non-dropping-particle":"","parse-names":false,"suffix":""},{"dropping-particle":"","family":"Ceccarini","given":"Lucia","non-dropping-particle":"","parse-names":false,"suffix":""},{"dropping-particle":"","family":"Antichi","given":"Daniele","non-dropping-particle":"","parse-names":false,"suffix":""},{"dropping-particle":"","family":"Seggiani","given":"Maurizia","non-dropping-particle":"","parse-names":false,"suffix":""},{"dropping-particle":"","family":"Tavarini","given":"Silvia","non-dropping-particle":"","parse-names":false,"suffix":""},{"dropping-particle":"","family":"Hernandez Latorre","given":"Marisa","non-dropping-particle":"","parse-names":false,"suffix":""},{"dropping-particle":"","family":"Vitolo","given":"Sandra","non-dropping-particle":"","parse-names":false,"suffix":""}],"container-title":"Sustainability","id":"ITEM-1","issue":"3","issued":{"date-parts":[["2018","3","16"]]},"page":"846","publisher":"Multidisciplinary Digital Publishing Institute","title":"Hydrothermal carbonization of municipal woody and herbaceous prunings: Hydrochar valorisation as soil amendment and growth medium for horticulture","type":"article-journal","volume":"10"},"uris":["http://www.mendeley.com/documents/?uuid=327a45b2-829c-4c7e-b752-a3a8e8fb0e74"]}],"mendeley":{"formattedCitation":"(Puccini et al., 2018)","plainTextFormattedCitation":"(Puccini et al., 2018)","previouslyFormattedCitation":"(Puccini et al., 2018)"},"properties":{"noteIndex":0},"schema":"https://github.com/citation-style-language/schema/raw/master/csl-citation.json"}</w:instrText>
      </w:r>
      <w:r w:rsidR="00306D1A">
        <w:fldChar w:fldCharType="separate"/>
      </w:r>
      <w:r w:rsidR="00306D1A" w:rsidRPr="000F6A21">
        <w:rPr>
          <w:noProof/>
        </w:rPr>
        <w:t>(Puccini et al., 2018)</w:t>
      </w:r>
      <w:r w:rsidR="00306D1A">
        <w:fldChar w:fldCharType="end"/>
      </w:r>
      <w:r w:rsidR="00306D1A">
        <w:t xml:space="preserve">. </w:t>
      </w:r>
      <w:r w:rsidR="00D90B9B">
        <w:t>Considering</w:t>
      </w:r>
      <w:r w:rsidR="00160F9D" w:rsidRPr="004959AC">
        <w:t xml:space="preserve"> </w:t>
      </w:r>
      <w:r w:rsidR="00D90B9B">
        <w:t>its</w:t>
      </w:r>
      <w:r w:rsidR="00160F9D" w:rsidRPr="004959AC">
        <w:t xml:space="preserve"> characteristics, </w:t>
      </w:r>
      <w:proofErr w:type="spellStart"/>
      <w:r w:rsidR="00160F9D" w:rsidRPr="004959AC">
        <w:lastRenderedPageBreak/>
        <w:t>hydrochar</w:t>
      </w:r>
      <w:proofErr w:type="spellEnd"/>
      <w:r w:rsidR="00160F9D" w:rsidRPr="004959AC">
        <w:t xml:space="preserve"> can be </w:t>
      </w:r>
      <w:r w:rsidR="00D90B9B" w:rsidRPr="00205C85">
        <w:t>also</w:t>
      </w:r>
      <w:r w:rsidR="00160F9D" w:rsidRPr="00205C85">
        <w:t xml:space="preserve"> used as filler in composite materials in view of the growing concern about environmental sustainability.</w:t>
      </w:r>
    </w:p>
    <w:p w:rsidR="00600535" w:rsidRPr="00205C85" w:rsidRDefault="00160F9D" w:rsidP="00160F9D">
      <w:pPr>
        <w:pStyle w:val="CETBodytext"/>
      </w:pPr>
      <w:r w:rsidRPr="00205C85">
        <w:t xml:space="preserve">In this work, </w:t>
      </w:r>
      <w:proofErr w:type="spellStart"/>
      <w:r w:rsidRPr="00205C85">
        <w:t>hydrochar</w:t>
      </w:r>
      <w:proofErr w:type="spellEnd"/>
      <w:r w:rsidRPr="00205C85">
        <w:t xml:space="preserve"> obtained </w:t>
      </w:r>
      <w:r w:rsidR="004959AC" w:rsidRPr="00205C85">
        <w:t xml:space="preserve">by </w:t>
      </w:r>
      <w:r w:rsidRPr="00205C85">
        <w:t xml:space="preserve">hydrothermal carbonization of green waste was used as filler for the preparation of </w:t>
      </w:r>
      <w:proofErr w:type="spellStart"/>
      <w:r w:rsidRPr="00205C85">
        <w:t>diglycidyl</w:t>
      </w:r>
      <w:proofErr w:type="spellEnd"/>
      <w:r w:rsidRPr="00205C85">
        <w:t xml:space="preserve"> ether of bisphenol A-type epoxy composite materials. Two dif</w:t>
      </w:r>
      <w:r w:rsidR="009D389A" w:rsidRPr="00205C85">
        <w:t>ferent epoxy matrices were used, and</w:t>
      </w:r>
      <w:r w:rsidRPr="00205C85">
        <w:t xml:space="preserve"> the content of </w:t>
      </w:r>
      <w:proofErr w:type="spellStart"/>
      <w:r w:rsidRPr="00205C85">
        <w:t>hydrochar</w:t>
      </w:r>
      <w:proofErr w:type="spellEnd"/>
      <w:r w:rsidRPr="00205C85">
        <w:t xml:space="preserve"> was varied between 5 and 15 </w:t>
      </w:r>
      <w:proofErr w:type="spellStart"/>
      <w:r w:rsidRPr="00205C85">
        <w:t>wt</w:t>
      </w:r>
      <w:proofErr w:type="spellEnd"/>
      <w:r w:rsidRPr="00205C85">
        <w:t xml:space="preserve">%. </w:t>
      </w:r>
      <w:r w:rsidR="002F55C0" w:rsidRPr="00205C85">
        <w:t xml:space="preserve">Morphologic, mechanical and electrical properties of the resulting samples were evaluated. </w:t>
      </w:r>
      <w:r w:rsidR="00E01DFC" w:rsidRPr="00205C85">
        <w:t xml:space="preserve">The </w:t>
      </w:r>
      <w:r w:rsidRPr="00205C85">
        <w:t xml:space="preserve">mechanical characterization has shown </w:t>
      </w:r>
      <w:r w:rsidR="00A73F4F" w:rsidRPr="00205C85">
        <w:t>a slight increase of the elastic modulus</w:t>
      </w:r>
      <w:r w:rsidR="0099693A" w:rsidRPr="00205C85">
        <w:t xml:space="preserve"> with the addition of </w:t>
      </w:r>
      <w:proofErr w:type="spellStart"/>
      <w:r w:rsidR="0099693A" w:rsidRPr="00205C85">
        <w:t>hydrochar</w:t>
      </w:r>
      <w:proofErr w:type="spellEnd"/>
      <w:r w:rsidR="0099693A" w:rsidRPr="00205C85">
        <w:t xml:space="preserve">, while there was a decrease </w:t>
      </w:r>
      <w:r w:rsidR="00C76292" w:rsidRPr="00205C85">
        <w:t>in tensile strength and elongation at break, as well as for the impact resistance</w:t>
      </w:r>
      <w:r w:rsidR="0099693A" w:rsidRPr="00205C85">
        <w:t xml:space="preserve">. Mechanical properties </w:t>
      </w:r>
      <w:r w:rsidRPr="00205C85">
        <w:t>were not significantly influ</w:t>
      </w:r>
      <w:r w:rsidR="002C40CD" w:rsidRPr="00205C85">
        <w:t xml:space="preserve">enced by the </w:t>
      </w:r>
      <w:proofErr w:type="spellStart"/>
      <w:r w:rsidR="002C40CD" w:rsidRPr="00205C85">
        <w:t>hydrochar</w:t>
      </w:r>
      <w:proofErr w:type="spellEnd"/>
      <w:r w:rsidR="002C40CD" w:rsidRPr="00205C85">
        <w:t xml:space="preserve"> content. </w:t>
      </w:r>
      <w:r w:rsidRPr="00205C85">
        <w:t xml:space="preserve">Electrical properties of epoxy resins were not significantly modified by the addition of </w:t>
      </w:r>
      <w:proofErr w:type="spellStart"/>
      <w:r w:rsidRPr="00205C85">
        <w:t>hydrochar</w:t>
      </w:r>
      <w:proofErr w:type="spellEnd"/>
      <w:r w:rsidRPr="00205C85">
        <w:t xml:space="preserve">, suggesting a possible use as electrical insulator. </w:t>
      </w:r>
    </w:p>
    <w:p w:rsidR="00A73F4F" w:rsidRDefault="00A73F4F" w:rsidP="00160F9D">
      <w:pPr>
        <w:pStyle w:val="CETBodytext"/>
      </w:pPr>
    </w:p>
    <w:p w:rsidR="00600535" w:rsidRPr="00683581" w:rsidRDefault="00591108" w:rsidP="00600535">
      <w:pPr>
        <w:pStyle w:val="CETHeading1"/>
        <w:tabs>
          <w:tab w:val="clear" w:pos="360"/>
          <w:tab w:val="right" w:pos="7100"/>
        </w:tabs>
        <w:jc w:val="both"/>
      </w:pPr>
      <w:r w:rsidRPr="00683581">
        <w:t>Experimental</w:t>
      </w:r>
    </w:p>
    <w:p w:rsidR="00591108" w:rsidRPr="00683581" w:rsidRDefault="00591108" w:rsidP="00591108">
      <w:pPr>
        <w:pStyle w:val="CETheadingx"/>
      </w:pPr>
      <w:r w:rsidRPr="00683581">
        <w:t>Materials</w:t>
      </w:r>
    </w:p>
    <w:p w:rsidR="00591108" w:rsidRDefault="00FD04DB" w:rsidP="001668AF">
      <w:pPr>
        <w:pStyle w:val="CETBodytext"/>
      </w:pPr>
      <w:r w:rsidRPr="00683581">
        <w:t>C</w:t>
      </w:r>
      <w:r w:rsidR="009323C8" w:rsidRPr="00683581">
        <w:t>omposite materials were prepared using t</w:t>
      </w:r>
      <w:r w:rsidR="009867E0" w:rsidRPr="00683581">
        <w:t xml:space="preserve">wo different types of </w:t>
      </w:r>
      <w:r w:rsidR="00DF2C49" w:rsidRPr="00683581">
        <w:t xml:space="preserve">low viscosity </w:t>
      </w:r>
      <w:r w:rsidR="009867E0" w:rsidRPr="00683581">
        <w:t xml:space="preserve">epoxy matrices derived from </w:t>
      </w:r>
      <w:proofErr w:type="spellStart"/>
      <w:r w:rsidR="009867E0" w:rsidRPr="00683581">
        <w:t>diglycidyl</w:t>
      </w:r>
      <w:proofErr w:type="spellEnd"/>
      <w:r w:rsidR="009867E0" w:rsidRPr="00683581">
        <w:t xml:space="preserve"> ether of bisphenol A</w:t>
      </w:r>
      <w:r w:rsidR="002E6C3A" w:rsidRPr="00683581">
        <w:t xml:space="preserve"> commercially available, HT (Model Center </w:t>
      </w:r>
      <w:proofErr w:type="spellStart"/>
      <w:r w:rsidR="002E6C3A" w:rsidRPr="00683581">
        <w:t>S.a.s.</w:t>
      </w:r>
      <w:proofErr w:type="spellEnd"/>
      <w:r w:rsidR="002E6C3A" w:rsidRPr="00683581">
        <w:t>) and EC (</w:t>
      </w:r>
      <w:proofErr w:type="spellStart"/>
      <w:r w:rsidR="002E6C3A" w:rsidRPr="00683581">
        <w:t>Elantas</w:t>
      </w:r>
      <w:proofErr w:type="spellEnd"/>
      <w:r w:rsidR="002E6C3A" w:rsidRPr="00683581">
        <w:t xml:space="preserve"> Europe </w:t>
      </w:r>
      <w:proofErr w:type="spellStart"/>
      <w:r w:rsidR="002E6C3A" w:rsidRPr="00683581">
        <w:t>s.r.l</w:t>
      </w:r>
      <w:proofErr w:type="spellEnd"/>
      <w:r w:rsidR="002E6C3A" w:rsidRPr="00683581">
        <w:t>.</w:t>
      </w:r>
      <w:r w:rsidR="00B477AE" w:rsidRPr="00683581">
        <w:t xml:space="preserve">). </w:t>
      </w:r>
      <w:r w:rsidR="00592428" w:rsidRPr="00683581">
        <w:t>Cycloaliphatic polyamines-based c</w:t>
      </w:r>
      <w:r w:rsidR="00B477AE" w:rsidRPr="00683581">
        <w:t>uring agents were supplied together with their epoxy resin</w:t>
      </w:r>
      <w:r w:rsidR="00592428" w:rsidRPr="00683581">
        <w:t>.</w:t>
      </w:r>
      <w:r w:rsidR="000E3B0A" w:rsidRPr="00683581">
        <w:t xml:space="preserve"> </w:t>
      </w:r>
      <w:proofErr w:type="spellStart"/>
      <w:r w:rsidR="00591108" w:rsidRPr="00683581">
        <w:t>Hydrochar</w:t>
      </w:r>
      <w:proofErr w:type="spellEnd"/>
      <w:r w:rsidR="00591108" w:rsidRPr="00683581">
        <w:t xml:space="preserve"> from H</w:t>
      </w:r>
      <w:r w:rsidR="00775A5A" w:rsidRPr="00683581">
        <w:t>TC treatment of green waste (</w:t>
      </w:r>
      <w:r w:rsidR="00591108" w:rsidRPr="00683581">
        <w:t xml:space="preserve">HC), supplied by </w:t>
      </w:r>
      <w:proofErr w:type="spellStart"/>
      <w:r w:rsidR="00591108" w:rsidRPr="00683581">
        <w:t>Ingelia</w:t>
      </w:r>
      <w:proofErr w:type="spellEnd"/>
      <w:r w:rsidR="00591108" w:rsidRPr="00683581">
        <w:t xml:space="preserve"> </w:t>
      </w:r>
      <w:proofErr w:type="spellStart"/>
      <w:r w:rsidR="00591108" w:rsidRPr="00683581">
        <w:t>Srl</w:t>
      </w:r>
      <w:proofErr w:type="spellEnd"/>
      <w:r w:rsidR="00591108" w:rsidRPr="00683581">
        <w:t xml:space="preserve"> (Valencia), was used as </w:t>
      </w:r>
      <w:r w:rsidR="000E3B0A" w:rsidRPr="00683581">
        <w:t>filler.</w:t>
      </w:r>
    </w:p>
    <w:p w:rsidR="00913AB6" w:rsidRPr="00683581" w:rsidRDefault="00913AB6" w:rsidP="001668AF">
      <w:pPr>
        <w:pStyle w:val="CETBodytext"/>
      </w:pPr>
    </w:p>
    <w:p w:rsidR="00591108" w:rsidRPr="00683581" w:rsidRDefault="002701B6" w:rsidP="00591108">
      <w:pPr>
        <w:pStyle w:val="CETheadingx"/>
      </w:pPr>
      <w:r w:rsidRPr="00683581">
        <w:t>Composite</w:t>
      </w:r>
      <w:r w:rsidR="00D471EA" w:rsidRPr="00683581">
        <w:t>s</w:t>
      </w:r>
      <w:r w:rsidRPr="00683581">
        <w:t xml:space="preserve"> preparation</w:t>
      </w:r>
    </w:p>
    <w:p w:rsidR="00591108" w:rsidRPr="00683581" w:rsidRDefault="00591108" w:rsidP="00591108">
      <w:pPr>
        <w:pStyle w:val="CETBodytext"/>
      </w:pPr>
      <w:r w:rsidRPr="00683581">
        <w:t>HC was first dried at 105 °C for 24 h and gr</w:t>
      </w:r>
      <w:r w:rsidR="00043AA8" w:rsidRPr="00683581">
        <w:t>ound in an agate mortar for 3 h</w:t>
      </w:r>
      <w:r w:rsidR="00D54877" w:rsidRPr="00683581">
        <w:t>. T</w:t>
      </w:r>
      <w:r w:rsidRPr="00683581">
        <w:t xml:space="preserve">he obtained powders were sieved to particle size </w:t>
      </w:r>
      <w:r w:rsidR="00043AA8" w:rsidRPr="00683581">
        <w:t>less</w:t>
      </w:r>
      <w:r w:rsidRPr="00683581">
        <w:t xml:space="preserve"> than </w:t>
      </w:r>
      <w:r w:rsidR="007B0BFC" w:rsidRPr="00683581">
        <w:t xml:space="preserve">75 µm. </w:t>
      </w:r>
      <w:r w:rsidR="000C1CC7" w:rsidRPr="00683581">
        <w:t xml:space="preserve">HC was then dispersed in epoxy matrices using a mechanical </w:t>
      </w:r>
      <w:r w:rsidR="000C1CC7" w:rsidRPr="00CA2703">
        <w:t>mixer</w:t>
      </w:r>
      <w:r w:rsidR="00D54877" w:rsidRPr="00CA2703">
        <w:t xml:space="preserve"> for </w:t>
      </w:r>
      <w:r w:rsidR="00CA2703" w:rsidRPr="00CA2703">
        <w:t>20</w:t>
      </w:r>
      <w:r w:rsidR="00D54877" w:rsidRPr="00CA2703">
        <w:t xml:space="preserve"> min</w:t>
      </w:r>
      <w:r w:rsidR="000C1CC7" w:rsidRPr="00CA2703">
        <w:t>,</w:t>
      </w:r>
      <w:r w:rsidR="000C1CC7" w:rsidRPr="00683581">
        <w:t xml:space="preserve"> in order to obtain a homogeneous dispersion. </w:t>
      </w:r>
      <w:r w:rsidR="00FB26C7" w:rsidRPr="00683581">
        <w:t xml:space="preserve">The content of </w:t>
      </w:r>
      <w:proofErr w:type="spellStart"/>
      <w:r w:rsidR="00FB26C7" w:rsidRPr="00683581">
        <w:t>hydrochar</w:t>
      </w:r>
      <w:proofErr w:type="spellEnd"/>
      <w:r w:rsidR="00FB26C7" w:rsidRPr="00683581">
        <w:t xml:space="preserve"> in the </w:t>
      </w:r>
      <w:r w:rsidR="005D423F" w:rsidRPr="00683581">
        <w:t>composites</w:t>
      </w:r>
      <w:r w:rsidR="00FB26C7" w:rsidRPr="00683581">
        <w:t xml:space="preserve"> was varied between 5 and 15 </w:t>
      </w:r>
      <w:proofErr w:type="spellStart"/>
      <w:r w:rsidR="00FB26C7" w:rsidRPr="00683581">
        <w:t>wt</w:t>
      </w:r>
      <w:proofErr w:type="spellEnd"/>
      <w:r w:rsidR="00FB26C7" w:rsidRPr="00683581">
        <w:t>%.</w:t>
      </w:r>
      <w:r w:rsidR="00775A5A" w:rsidRPr="00683581">
        <w:t xml:space="preserve"> Composites were denoted as HT-x or EC-x, where x indicated the</w:t>
      </w:r>
      <w:r w:rsidR="008522FC" w:rsidRPr="00683581">
        <w:t xml:space="preserve"> HC content</w:t>
      </w:r>
      <w:r w:rsidR="00B22E5D">
        <w:t xml:space="preserve"> (Table 1)</w:t>
      </w:r>
      <w:r w:rsidR="008522FC" w:rsidRPr="00683581">
        <w:t xml:space="preserve">. </w:t>
      </w:r>
      <w:r w:rsidR="00D260C2" w:rsidRPr="00683581">
        <w:t xml:space="preserve">After that, the </w:t>
      </w:r>
      <w:proofErr w:type="spellStart"/>
      <w:r w:rsidR="00FB28D3" w:rsidRPr="00683581">
        <w:t>hydrochar</w:t>
      </w:r>
      <w:proofErr w:type="spellEnd"/>
      <w:r w:rsidR="00FB28D3" w:rsidRPr="00683581">
        <w:t xml:space="preserve">/resin mixtures </w:t>
      </w:r>
      <w:r w:rsidR="007E3899" w:rsidRPr="00683581">
        <w:t>were</w:t>
      </w:r>
      <w:r w:rsidR="00D260C2" w:rsidRPr="00683581">
        <w:t xml:space="preserve"> degassed in a vacuum drying </w:t>
      </w:r>
      <w:r w:rsidR="00D260C2" w:rsidRPr="00CA2703">
        <w:t>oven</w:t>
      </w:r>
      <w:r w:rsidR="00D54877" w:rsidRPr="00CA2703">
        <w:t xml:space="preserve"> </w:t>
      </w:r>
      <w:r w:rsidR="00940823" w:rsidRPr="00CA2703">
        <w:t xml:space="preserve">for </w:t>
      </w:r>
      <w:r w:rsidR="00CA2703" w:rsidRPr="00CA2703">
        <w:t>60</w:t>
      </w:r>
      <w:r w:rsidR="00940823" w:rsidRPr="00CA2703">
        <w:t xml:space="preserve"> min</w:t>
      </w:r>
      <w:r w:rsidR="00D23DE4" w:rsidRPr="00CA2703">
        <w:t>,</w:t>
      </w:r>
      <w:r w:rsidR="00940823" w:rsidRPr="00CA2703">
        <w:t xml:space="preserve"> </w:t>
      </w:r>
      <w:r w:rsidR="00F81F04" w:rsidRPr="00CA2703">
        <w:t>a</w:t>
      </w:r>
      <w:r w:rsidR="00F81F04" w:rsidRPr="00683581">
        <w:t xml:space="preserve">nd </w:t>
      </w:r>
      <w:r w:rsidR="00EA4D73" w:rsidRPr="00683581">
        <w:t xml:space="preserve">the curing agent was added </w:t>
      </w:r>
      <w:r w:rsidR="007649BF" w:rsidRPr="00683581">
        <w:t>manually mix</w:t>
      </w:r>
      <w:r w:rsidR="00F81F04" w:rsidRPr="00683581">
        <w:t>ing</w:t>
      </w:r>
      <w:r w:rsidR="007649BF" w:rsidRPr="00683581">
        <w:t xml:space="preserve">. </w:t>
      </w:r>
      <w:r w:rsidR="00F81F04" w:rsidRPr="00683581">
        <w:t xml:space="preserve">Finally, the </w:t>
      </w:r>
      <w:r w:rsidR="005D423F" w:rsidRPr="00683581">
        <w:t xml:space="preserve">composites were transferred </w:t>
      </w:r>
      <w:r w:rsidR="00966719" w:rsidRPr="00683581">
        <w:t>into</w:t>
      </w:r>
      <w:r w:rsidR="00FB72F4" w:rsidRPr="00683581">
        <w:t xml:space="preserve"> different</w:t>
      </w:r>
      <w:r w:rsidR="00966719" w:rsidRPr="00683581">
        <w:t xml:space="preserve"> </w:t>
      </w:r>
      <w:r w:rsidR="005D423F" w:rsidRPr="00683581">
        <w:t>mold</w:t>
      </w:r>
      <w:r w:rsidR="005D7989" w:rsidRPr="00683581">
        <w:t xml:space="preserve">s, </w:t>
      </w:r>
      <w:r w:rsidR="005F75C8" w:rsidRPr="00683581">
        <w:t>cured</w:t>
      </w:r>
      <w:r w:rsidR="005D7989" w:rsidRPr="00683581">
        <w:t xml:space="preserve"> and post-cured</w:t>
      </w:r>
      <w:r w:rsidR="005F75C8" w:rsidRPr="00683581">
        <w:t xml:space="preserve"> </w:t>
      </w:r>
      <w:r w:rsidR="00966719" w:rsidRPr="00683581">
        <w:t xml:space="preserve">to obtain specimens </w:t>
      </w:r>
      <w:r w:rsidR="00AD0F50" w:rsidRPr="00683581">
        <w:t>for mechanical tests.</w:t>
      </w:r>
      <w:r w:rsidR="005F75C8" w:rsidRPr="00683581">
        <w:t xml:space="preserve"> Curing and post-curing conditions of composites were reported in Table 1.</w:t>
      </w:r>
    </w:p>
    <w:p w:rsidR="0064727D" w:rsidRPr="00683581" w:rsidRDefault="0064727D" w:rsidP="0064727D">
      <w:pPr>
        <w:pStyle w:val="CETTabletitle"/>
        <w:rPr>
          <w:lang w:val="en-US"/>
        </w:rPr>
      </w:pPr>
      <w:r w:rsidRPr="00683581">
        <w:rPr>
          <w:lang w:val="en-US"/>
        </w:rPr>
        <w:t xml:space="preserve">Table 1: </w:t>
      </w:r>
      <w:r w:rsidR="00020613" w:rsidRPr="00683581">
        <w:rPr>
          <w:lang w:val="en-US"/>
        </w:rPr>
        <w:t>Composition, c</w:t>
      </w:r>
      <w:r w:rsidR="008E106F" w:rsidRPr="00683581">
        <w:rPr>
          <w:lang w:val="en-US"/>
        </w:rPr>
        <w:t>uring and post-curing conditions of HT and EC composites</w:t>
      </w:r>
      <w:r w:rsidRPr="00683581">
        <w:rPr>
          <w:lang w:val="en-US"/>
        </w:rPr>
        <w:t xml:space="preserve">. </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10"/>
        <w:gridCol w:w="1534"/>
        <w:gridCol w:w="1534"/>
        <w:gridCol w:w="1603"/>
        <w:gridCol w:w="1603"/>
        <w:gridCol w:w="1603"/>
      </w:tblGrid>
      <w:tr w:rsidR="00092F55" w:rsidRPr="00683581" w:rsidTr="00DD602C">
        <w:trPr>
          <w:trHeight w:val="280"/>
        </w:trPr>
        <w:tc>
          <w:tcPr>
            <w:tcW w:w="518" w:type="pct"/>
            <w:tcBorders>
              <w:top w:val="single" w:sz="12" w:space="0" w:color="00B050"/>
              <w:left w:val="nil"/>
              <w:bottom w:val="single" w:sz="4" w:space="0" w:color="00B050"/>
              <w:right w:val="nil"/>
              <w:tl2br w:val="nil"/>
              <w:tr2bl w:val="nil"/>
            </w:tcBorders>
            <w:vAlign w:val="center"/>
          </w:tcPr>
          <w:p w:rsidR="00092F55" w:rsidRPr="00683581" w:rsidRDefault="00092F55" w:rsidP="00DD602C">
            <w:pPr>
              <w:pStyle w:val="CETBodytext"/>
              <w:jc w:val="left"/>
            </w:pPr>
            <w:r w:rsidRPr="00683581">
              <w:t>Sample</w:t>
            </w:r>
          </w:p>
        </w:tc>
        <w:tc>
          <w:tcPr>
            <w:tcW w:w="873" w:type="pct"/>
            <w:tcBorders>
              <w:top w:val="single" w:sz="12" w:space="0" w:color="00B050"/>
              <w:left w:val="nil"/>
              <w:bottom w:val="single" w:sz="4" w:space="0" w:color="00B050"/>
              <w:right w:val="nil"/>
              <w:tl2br w:val="nil"/>
              <w:tr2bl w:val="nil"/>
            </w:tcBorders>
            <w:vAlign w:val="center"/>
          </w:tcPr>
          <w:p w:rsidR="00092F55" w:rsidRPr="00683581" w:rsidRDefault="00092F55" w:rsidP="00EC36D0">
            <w:pPr>
              <w:pStyle w:val="CETBodytext"/>
              <w:jc w:val="center"/>
            </w:pPr>
            <w:r w:rsidRPr="00683581">
              <w:t>Resin content (%)</w:t>
            </w:r>
          </w:p>
        </w:tc>
        <w:tc>
          <w:tcPr>
            <w:tcW w:w="873" w:type="pct"/>
            <w:tcBorders>
              <w:top w:val="single" w:sz="12" w:space="0" w:color="00B050"/>
              <w:left w:val="nil"/>
              <w:bottom w:val="single" w:sz="4" w:space="0" w:color="00B050"/>
              <w:right w:val="nil"/>
              <w:tl2br w:val="nil"/>
              <w:tr2bl w:val="nil"/>
            </w:tcBorders>
            <w:vAlign w:val="center"/>
          </w:tcPr>
          <w:p w:rsidR="00092F55" w:rsidRPr="00683581" w:rsidRDefault="00092F55" w:rsidP="00EC36D0">
            <w:pPr>
              <w:pStyle w:val="CETBodytext"/>
              <w:jc w:val="center"/>
            </w:pPr>
            <w:r w:rsidRPr="00683581">
              <w:t>Hardener content (%)</w:t>
            </w:r>
          </w:p>
        </w:tc>
        <w:tc>
          <w:tcPr>
            <w:tcW w:w="912" w:type="pct"/>
            <w:tcBorders>
              <w:top w:val="single" w:sz="12" w:space="0" w:color="00B050"/>
              <w:left w:val="nil"/>
              <w:bottom w:val="single" w:sz="4" w:space="0" w:color="00B050"/>
              <w:right w:val="nil"/>
              <w:tl2br w:val="nil"/>
              <w:tr2bl w:val="nil"/>
            </w:tcBorders>
            <w:vAlign w:val="center"/>
          </w:tcPr>
          <w:p w:rsidR="00092F55" w:rsidRPr="00683581" w:rsidRDefault="00092F55" w:rsidP="00EC36D0">
            <w:pPr>
              <w:pStyle w:val="CETBodytext"/>
              <w:jc w:val="center"/>
            </w:pPr>
            <w:r w:rsidRPr="00683581">
              <w:t>HC content (%)</w:t>
            </w:r>
          </w:p>
        </w:tc>
        <w:tc>
          <w:tcPr>
            <w:tcW w:w="912" w:type="pct"/>
            <w:tcBorders>
              <w:top w:val="single" w:sz="12" w:space="0" w:color="00B050"/>
              <w:left w:val="nil"/>
              <w:bottom w:val="single" w:sz="4" w:space="0" w:color="00B050"/>
              <w:right w:val="nil"/>
              <w:tl2br w:val="nil"/>
              <w:tr2bl w:val="nil"/>
            </w:tcBorders>
            <w:vAlign w:val="center"/>
          </w:tcPr>
          <w:p w:rsidR="00092F55" w:rsidRPr="00683581" w:rsidRDefault="00092F55" w:rsidP="00EC36D0">
            <w:pPr>
              <w:pStyle w:val="CETBodytext"/>
              <w:jc w:val="center"/>
            </w:pPr>
            <w:r w:rsidRPr="00683581">
              <w:t>Curing condition</w:t>
            </w:r>
            <w:r w:rsidR="00D471EA" w:rsidRPr="00683581">
              <w:t>s</w:t>
            </w:r>
          </w:p>
        </w:tc>
        <w:tc>
          <w:tcPr>
            <w:tcW w:w="912" w:type="pct"/>
            <w:tcBorders>
              <w:top w:val="single" w:sz="12" w:space="0" w:color="00B050"/>
              <w:left w:val="nil"/>
              <w:bottom w:val="single" w:sz="4" w:space="0" w:color="00B050"/>
              <w:right w:val="nil"/>
              <w:tl2br w:val="nil"/>
              <w:tr2bl w:val="nil"/>
            </w:tcBorders>
            <w:vAlign w:val="center"/>
          </w:tcPr>
          <w:p w:rsidR="00092F55" w:rsidRPr="00683581" w:rsidRDefault="00092F55" w:rsidP="00EC36D0">
            <w:pPr>
              <w:pStyle w:val="CETBodytext"/>
              <w:jc w:val="center"/>
            </w:pPr>
            <w:r w:rsidRPr="00683581">
              <w:t>Post-curing condition</w:t>
            </w:r>
            <w:r w:rsidR="00D471EA" w:rsidRPr="00683581">
              <w:t>s</w:t>
            </w:r>
          </w:p>
        </w:tc>
      </w:tr>
      <w:tr w:rsidR="0095728B" w:rsidRPr="00683581" w:rsidTr="0095728B">
        <w:tc>
          <w:tcPr>
            <w:tcW w:w="518" w:type="pct"/>
            <w:tcBorders>
              <w:top w:val="nil"/>
              <w:left w:val="nil"/>
              <w:bottom w:val="nil"/>
              <w:right w:val="nil"/>
            </w:tcBorders>
            <w:vAlign w:val="center"/>
          </w:tcPr>
          <w:p w:rsidR="0095728B" w:rsidRPr="00683581" w:rsidRDefault="0095728B" w:rsidP="004474E3">
            <w:pPr>
              <w:pStyle w:val="CETBodytext"/>
              <w:jc w:val="left"/>
            </w:pPr>
            <w:r w:rsidRPr="00683581">
              <w:t>HT</w:t>
            </w:r>
          </w:p>
        </w:tc>
        <w:tc>
          <w:tcPr>
            <w:tcW w:w="873" w:type="pct"/>
            <w:tcBorders>
              <w:top w:val="nil"/>
              <w:left w:val="nil"/>
              <w:bottom w:val="nil"/>
              <w:right w:val="nil"/>
            </w:tcBorders>
            <w:vAlign w:val="center"/>
          </w:tcPr>
          <w:p w:rsidR="0095728B" w:rsidRPr="00683581" w:rsidRDefault="0095728B" w:rsidP="004474E3">
            <w:pPr>
              <w:pStyle w:val="CETBodytext"/>
              <w:jc w:val="center"/>
            </w:pPr>
            <w:r w:rsidRPr="00683581">
              <w:t>76.9</w:t>
            </w:r>
          </w:p>
        </w:tc>
        <w:tc>
          <w:tcPr>
            <w:tcW w:w="873" w:type="pct"/>
            <w:tcBorders>
              <w:top w:val="nil"/>
              <w:left w:val="nil"/>
              <w:bottom w:val="nil"/>
              <w:right w:val="nil"/>
            </w:tcBorders>
            <w:vAlign w:val="center"/>
          </w:tcPr>
          <w:p w:rsidR="0095728B" w:rsidRPr="00683581" w:rsidRDefault="0095728B" w:rsidP="004474E3">
            <w:pPr>
              <w:pStyle w:val="CETBodytext"/>
              <w:jc w:val="center"/>
            </w:pPr>
            <w:r w:rsidRPr="00683581">
              <w:t>23.1</w:t>
            </w:r>
          </w:p>
        </w:tc>
        <w:tc>
          <w:tcPr>
            <w:tcW w:w="912" w:type="pct"/>
            <w:tcBorders>
              <w:top w:val="nil"/>
              <w:left w:val="nil"/>
              <w:bottom w:val="nil"/>
              <w:right w:val="nil"/>
            </w:tcBorders>
          </w:tcPr>
          <w:p w:rsidR="0095728B" w:rsidRPr="00683581" w:rsidRDefault="0095728B" w:rsidP="004474E3">
            <w:pPr>
              <w:pStyle w:val="CETBodytext"/>
              <w:jc w:val="center"/>
            </w:pPr>
            <w:r w:rsidRPr="00683581">
              <w:t>0</w:t>
            </w:r>
          </w:p>
        </w:tc>
        <w:tc>
          <w:tcPr>
            <w:tcW w:w="912" w:type="pct"/>
            <w:vMerge w:val="restart"/>
            <w:tcBorders>
              <w:top w:val="nil"/>
              <w:left w:val="nil"/>
              <w:right w:val="nil"/>
            </w:tcBorders>
            <w:vAlign w:val="center"/>
          </w:tcPr>
          <w:p w:rsidR="00172389" w:rsidRPr="00683581" w:rsidRDefault="00172389" w:rsidP="0095728B">
            <w:pPr>
              <w:pStyle w:val="CETBodytext"/>
              <w:jc w:val="center"/>
            </w:pPr>
            <w:r w:rsidRPr="00683581">
              <w:t>60 °C</w:t>
            </w:r>
          </w:p>
          <w:p w:rsidR="0095728B" w:rsidRPr="00683581" w:rsidRDefault="005A4809" w:rsidP="0095728B">
            <w:pPr>
              <w:pStyle w:val="CETBodytext"/>
              <w:jc w:val="center"/>
            </w:pPr>
            <w:r w:rsidRPr="00683581">
              <w:t>4 h</w:t>
            </w:r>
          </w:p>
        </w:tc>
        <w:tc>
          <w:tcPr>
            <w:tcW w:w="912" w:type="pct"/>
            <w:vMerge w:val="restart"/>
            <w:tcBorders>
              <w:top w:val="nil"/>
              <w:left w:val="nil"/>
              <w:right w:val="nil"/>
            </w:tcBorders>
            <w:vAlign w:val="center"/>
          </w:tcPr>
          <w:p w:rsidR="00172389" w:rsidRPr="00683581" w:rsidRDefault="005A4809" w:rsidP="005A4809">
            <w:pPr>
              <w:pStyle w:val="CETBodytext"/>
              <w:jc w:val="center"/>
            </w:pPr>
            <w:r w:rsidRPr="00683581">
              <w:t>180 °C</w:t>
            </w:r>
          </w:p>
          <w:p w:rsidR="0095728B" w:rsidRPr="00683581" w:rsidRDefault="005A4809" w:rsidP="005A4809">
            <w:pPr>
              <w:pStyle w:val="CETBodytext"/>
              <w:jc w:val="center"/>
            </w:pPr>
            <w:r w:rsidRPr="00683581">
              <w:t>1 h</w:t>
            </w:r>
          </w:p>
        </w:tc>
      </w:tr>
      <w:tr w:rsidR="0095728B" w:rsidRPr="00683581" w:rsidTr="0095728B">
        <w:tc>
          <w:tcPr>
            <w:tcW w:w="518" w:type="pct"/>
            <w:tcBorders>
              <w:top w:val="nil"/>
              <w:left w:val="nil"/>
              <w:bottom w:val="nil"/>
              <w:right w:val="nil"/>
            </w:tcBorders>
            <w:vAlign w:val="center"/>
          </w:tcPr>
          <w:p w:rsidR="0095728B" w:rsidRPr="00683581" w:rsidRDefault="0095728B" w:rsidP="004474E3">
            <w:pPr>
              <w:pStyle w:val="CETBodytext"/>
              <w:jc w:val="left"/>
            </w:pPr>
            <w:r w:rsidRPr="00683581">
              <w:t>HT5</w:t>
            </w:r>
          </w:p>
        </w:tc>
        <w:tc>
          <w:tcPr>
            <w:tcW w:w="873" w:type="pct"/>
            <w:tcBorders>
              <w:top w:val="nil"/>
              <w:left w:val="nil"/>
              <w:bottom w:val="nil"/>
              <w:right w:val="nil"/>
            </w:tcBorders>
            <w:vAlign w:val="center"/>
          </w:tcPr>
          <w:p w:rsidR="0095728B" w:rsidRPr="00683581" w:rsidRDefault="0095728B" w:rsidP="004474E3">
            <w:pPr>
              <w:pStyle w:val="CETBodytext"/>
              <w:jc w:val="center"/>
            </w:pPr>
            <w:r w:rsidRPr="00683581">
              <w:t>73.1</w:t>
            </w:r>
          </w:p>
        </w:tc>
        <w:tc>
          <w:tcPr>
            <w:tcW w:w="873" w:type="pct"/>
            <w:tcBorders>
              <w:top w:val="nil"/>
              <w:left w:val="nil"/>
              <w:bottom w:val="nil"/>
              <w:right w:val="nil"/>
            </w:tcBorders>
            <w:vAlign w:val="center"/>
          </w:tcPr>
          <w:p w:rsidR="0095728B" w:rsidRPr="00683581" w:rsidRDefault="0095728B" w:rsidP="004474E3">
            <w:pPr>
              <w:pStyle w:val="CETBodytext"/>
              <w:jc w:val="center"/>
            </w:pPr>
            <w:r w:rsidRPr="00683581">
              <w:t>21.9</w:t>
            </w:r>
          </w:p>
        </w:tc>
        <w:tc>
          <w:tcPr>
            <w:tcW w:w="912" w:type="pct"/>
            <w:tcBorders>
              <w:top w:val="nil"/>
              <w:left w:val="nil"/>
              <w:bottom w:val="nil"/>
              <w:right w:val="nil"/>
            </w:tcBorders>
          </w:tcPr>
          <w:p w:rsidR="0095728B" w:rsidRPr="00683581" w:rsidRDefault="0095728B" w:rsidP="004474E3">
            <w:pPr>
              <w:pStyle w:val="CETBodytext"/>
              <w:jc w:val="center"/>
            </w:pPr>
            <w:r w:rsidRPr="00683581">
              <w:t>5</w:t>
            </w:r>
          </w:p>
        </w:tc>
        <w:tc>
          <w:tcPr>
            <w:tcW w:w="912" w:type="pct"/>
            <w:vMerge/>
            <w:tcBorders>
              <w:left w:val="nil"/>
              <w:right w:val="nil"/>
            </w:tcBorders>
            <w:vAlign w:val="center"/>
          </w:tcPr>
          <w:p w:rsidR="0095728B" w:rsidRPr="00683581" w:rsidRDefault="0095728B" w:rsidP="0095728B">
            <w:pPr>
              <w:pStyle w:val="CETBodytext"/>
              <w:jc w:val="center"/>
            </w:pPr>
          </w:p>
        </w:tc>
        <w:tc>
          <w:tcPr>
            <w:tcW w:w="912" w:type="pct"/>
            <w:vMerge/>
            <w:tcBorders>
              <w:left w:val="nil"/>
              <w:right w:val="nil"/>
            </w:tcBorders>
            <w:vAlign w:val="center"/>
          </w:tcPr>
          <w:p w:rsidR="0095728B" w:rsidRPr="00683581" w:rsidRDefault="0095728B" w:rsidP="0095728B">
            <w:pPr>
              <w:pStyle w:val="CETBodytext"/>
              <w:jc w:val="center"/>
            </w:pPr>
          </w:p>
        </w:tc>
      </w:tr>
      <w:tr w:rsidR="0095728B" w:rsidRPr="00683581" w:rsidTr="0095728B">
        <w:tc>
          <w:tcPr>
            <w:tcW w:w="518" w:type="pct"/>
            <w:tcBorders>
              <w:top w:val="nil"/>
              <w:left w:val="nil"/>
              <w:bottom w:val="nil"/>
              <w:right w:val="nil"/>
            </w:tcBorders>
            <w:vAlign w:val="center"/>
          </w:tcPr>
          <w:p w:rsidR="0095728B" w:rsidRPr="00683581" w:rsidRDefault="0095728B" w:rsidP="004474E3">
            <w:pPr>
              <w:pStyle w:val="CETBodytext"/>
              <w:jc w:val="left"/>
            </w:pPr>
            <w:r w:rsidRPr="00683581">
              <w:t>HT10</w:t>
            </w:r>
          </w:p>
        </w:tc>
        <w:tc>
          <w:tcPr>
            <w:tcW w:w="873" w:type="pct"/>
            <w:tcBorders>
              <w:top w:val="nil"/>
              <w:left w:val="nil"/>
              <w:bottom w:val="nil"/>
              <w:right w:val="nil"/>
            </w:tcBorders>
            <w:vAlign w:val="center"/>
          </w:tcPr>
          <w:p w:rsidR="0095728B" w:rsidRPr="00683581" w:rsidRDefault="0095728B" w:rsidP="004474E3">
            <w:pPr>
              <w:pStyle w:val="CETBodytext"/>
              <w:jc w:val="center"/>
            </w:pPr>
            <w:r w:rsidRPr="00683581">
              <w:t>69.2</w:t>
            </w:r>
          </w:p>
        </w:tc>
        <w:tc>
          <w:tcPr>
            <w:tcW w:w="873" w:type="pct"/>
            <w:tcBorders>
              <w:top w:val="nil"/>
              <w:left w:val="nil"/>
              <w:bottom w:val="nil"/>
              <w:right w:val="nil"/>
            </w:tcBorders>
            <w:vAlign w:val="center"/>
          </w:tcPr>
          <w:p w:rsidR="0095728B" w:rsidRPr="00683581" w:rsidRDefault="0095728B" w:rsidP="004474E3">
            <w:pPr>
              <w:pStyle w:val="CETBodytext"/>
              <w:jc w:val="center"/>
            </w:pPr>
            <w:r w:rsidRPr="00683581">
              <w:t>20.8</w:t>
            </w:r>
          </w:p>
        </w:tc>
        <w:tc>
          <w:tcPr>
            <w:tcW w:w="912" w:type="pct"/>
            <w:tcBorders>
              <w:top w:val="nil"/>
              <w:left w:val="nil"/>
              <w:bottom w:val="nil"/>
              <w:right w:val="nil"/>
            </w:tcBorders>
          </w:tcPr>
          <w:p w:rsidR="0095728B" w:rsidRPr="00683581" w:rsidRDefault="0095728B" w:rsidP="004474E3">
            <w:pPr>
              <w:pStyle w:val="CETBodytext"/>
              <w:jc w:val="center"/>
            </w:pPr>
            <w:r w:rsidRPr="00683581">
              <w:t>10</w:t>
            </w:r>
          </w:p>
        </w:tc>
        <w:tc>
          <w:tcPr>
            <w:tcW w:w="912" w:type="pct"/>
            <w:vMerge/>
            <w:tcBorders>
              <w:left w:val="nil"/>
              <w:right w:val="nil"/>
            </w:tcBorders>
            <w:vAlign w:val="center"/>
          </w:tcPr>
          <w:p w:rsidR="0095728B" w:rsidRPr="00683581" w:rsidRDefault="0095728B" w:rsidP="0095728B">
            <w:pPr>
              <w:pStyle w:val="CETBodytext"/>
              <w:jc w:val="center"/>
            </w:pPr>
          </w:p>
        </w:tc>
        <w:tc>
          <w:tcPr>
            <w:tcW w:w="912" w:type="pct"/>
            <w:vMerge/>
            <w:tcBorders>
              <w:left w:val="nil"/>
              <w:right w:val="nil"/>
            </w:tcBorders>
            <w:vAlign w:val="center"/>
          </w:tcPr>
          <w:p w:rsidR="0095728B" w:rsidRPr="00683581" w:rsidRDefault="0095728B" w:rsidP="0095728B">
            <w:pPr>
              <w:pStyle w:val="CETBodytext"/>
              <w:jc w:val="center"/>
            </w:pPr>
          </w:p>
        </w:tc>
      </w:tr>
      <w:tr w:rsidR="0095728B" w:rsidRPr="00683581" w:rsidTr="00B553F3">
        <w:tc>
          <w:tcPr>
            <w:tcW w:w="518" w:type="pct"/>
            <w:tcBorders>
              <w:top w:val="nil"/>
              <w:left w:val="nil"/>
              <w:bottom w:val="single" w:sz="4" w:space="0" w:color="00B050"/>
              <w:right w:val="nil"/>
            </w:tcBorders>
            <w:vAlign w:val="center"/>
          </w:tcPr>
          <w:p w:rsidR="0095728B" w:rsidRPr="00683581" w:rsidRDefault="0095728B" w:rsidP="004474E3">
            <w:pPr>
              <w:pStyle w:val="CETBodytext"/>
              <w:jc w:val="left"/>
            </w:pPr>
            <w:r w:rsidRPr="00683581">
              <w:t>HT15</w:t>
            </w:r>
          </w:p>
        </w:tc>
        <w:tc>
          <w:tcPr>
            <w:tcW w:w="873" w:type="pct"/>
            <w:tcBorders>
              <w:top w:val="nil"/>
              <w:left w:val="nil"/>
              <w:bottom w:val="single" w:sz="4" w:space="0" w:color="00B050"/>
              <w:right w:val="nil"/>
            </w:tcBorders>
            <w:vAlign w:val="center"/>
          </w:tcPr>
          <w:p w:rsidR="0095728B" w:rsidRPr="00683581" w:rsidRDefault="0095728B" w:rsidP="004474E3">
            <w:pPr>
              <w:pStyle w:val="CETBodytext"/>
              <w:jc w:val="center"/>
            </w:pPr>
            <w:r w:rsidRPr="00683581">
              <w:t>65.4</w:t>
            </w:r>
          </w:p>
        </w:tc>
        <w:tc>
          <w:tcPr>
            <w:tcW w:w="873" w:type="pct"/>
            <w:tcBorders>
              <w:top w:val="nil"/>
              <w:left w:val="nil"/>
              <w:bottom w:val="single" w:sz="4" w:space="0" w:color="00B050"/>
              <w:right w:val="nil"/>
            </w:tcBorders>
            <w:vAlign w:val="center"/>
          </w:tcPr>
          <w:p w:rsidR="0095728B" w:rsidRPr="00683581" w:rsidRDefault="0095728B" w:rsidP="004474E3">
            <w:pPr>
              <w:pStyle w:val="CETBodytext"/>
              <w:jc w:val="center"/>
            </w:pPr>
            <w:r w:rsidRPr="00683581">
              <w:t>19.6</w:t>
            </w:r>
          </w:p>
        </w:tc>
        <w:tc>
          <w:tcPr>
            <w:tcW w:w="912" w:type="pct"/>
            <w:tcBorders>
              <w:top w:val="nil"/>
              <w:left w:val="nil"/>
              <w:bottom w:val="single" w:sz="4" w:space="0" w:color="00B050"/>
              <w:right w:val="nil"/>
            </w:tcBorders>
          </w:tcPr>
          <w:p w:rsidR="0095728B" w:rsidRPr="00683581" w:rsidRDefault="0095728B" w:rsidP="004474E3">
            <w:pPr>
              <w:pStyle w:val="CETBodytext"/>
              <w:jc w:val="center"/>
            </w:pPr>
            <w:r w:rsidRPr="00683581">
              <w:t>15</w:t>
            </w:r>
          </w:p>
        </w:tc>
        <w:tc>
          <w:tcPr>
            <w:tcW w:w="912" w:type="pct"/>
            <w:vMerge/>
            <w:tcBorders>
              <w:left w:val="nil"/>
              <w:bottom w:val="single" w:sz="4" w:space="0" w:color="00B050"/>
              <w:right w:val="nil"/>
            </w:tcBorders>
            <w:vAlign w:val="center"/>
          </w:tcPr>
          <w:p w:rsidR="0095728B" w:rsidRPr="00683581" w:rsidRDefault="0095728B" w:rsidP="0095728B">
            <w:pPr>
              <w:pStyle w:val="CETBodytext"/>
              <w:jc w:val="center"/>
            </w:pPr>
          </w:p>
        </w:tc>
        <w:tc>
          <w:tcPr>
            <w:tcW w:w="912" w:type="pct"/>
            <w:vMerge/>
            <w:tcBorders>
              <w:left w:val="nil"/>
              <w:bottom w:val="single" w:sz="4" w:space="0" w:color="00B050"/>
              <w:right w:val="nil"/>
            </w:tcBorders>
            <w:vAlign w:val="center"/>
          </w:tcPr>
          <w:p w:rsidR="0095728B" w:rsidRPr="00683581" w:rsidRDefault="0095728B" w:rsidP="0095728B">
            <w:pPr>
              <w:pStyle w:val="CETBodytext"/>
              <w:jc w:val="center"/>
            </w:pPr>
          </w:p>
        </w:tc>
      </w:tr>
      <w:tr w:rsidR="0095728B" w:rsidRPr="00683581" w:rsidTr="00B553F3">
        <w:trPr>
          <w:trHeight w:val="176"/>
        </w:trPr>
        <w:tc>
          <w:tcPr>
            <w:tcW w:w="518" w:type="pct"/>
            <w:tcBorders>
              <w:top w:val="single" w:sz="4" w:space="0" w:color="00B050"/>
              <w:left w:val="nil"/>
              <w:bottom w:val="nil"/>
              <w:right w:val="nil"/>
            </w:tcBorders>
            <w:vAlign w:val="center"/>
          </w:tcPr>
          <w:p w:rsidR="0095728B" w:rsidRPr="00683581" w:rsidRDefault="0095728B" w:rsidP="0020570B">
            <w:pPr>
              <w:pStyle w:val="CETBodytext"/>
              <w:jc w:val="left"/>
            </w:pPr>
            <w:r w:rsidRPr="00683581">
              <w:t>EC</w:t>
            </w:r>
          </w:p>
        </w:tc>
        <w:tc>
          <w:tcPr>
            <w:tcW w:w="873" w:type="pct"/>
            <w:tcBorders>
              <w:top w:val="single" w:sz="4" w:space="0" w:color="00B050"/>
              <w:left w:val="nil"/>
              <w:bottom w:val="nil"/>
              <w:right w:val="nil"/>
            </w:tcBorders>
            <w:vAlign w:val="center"/>
          </w:tcPr>
          <w:p w:rsidR="0095728B" w:rsidRPr="00683581" w:rsidRDefault="0095728B" w:rsidP="0020570B">
            <w:pPr>
              <w:pStyle w:val="CETBodytext"/>
              <w:jc w:val="center"/>
            </w:pPr>
            <w:r w:rsidRPr="00683581">
              <w:t>76.9</w:t>
            </w:r>
          </w:p>
        </w:tc>
        <w:tc>
          <w:tcPr>
            <w:tcW w:w="873" w:type="pct"/>
            <w:tcBorders>
              <w:top w:val="single" w:sz="4" w:space="0" w:color="00B050"/>
              <w:left w:val="nil"/>
              <w:bottom w:val="nil"/>
              <w:right w:val="nil"/>
            </w:tcBorders>
            <w:vAlign w:val="center"/>
          </w:tcPr>
          <w:p w:rsidR="0095728B" w:rsidRPr="00683581" w:rsidRDefault="0095728B" w:rsidP="0020570B">
            <w:pPr>
              <w:pStyle w:val="CETBodytext"/>
              <w:jc w:val="center"/>
            </w:pPr>
            <w:r w:rsidRPr="00683581">
              <w:t>23.1</w:t>
            </w:r>
          </w:p>
        </w:tc>
        <w:tc>
          <w:tcPr>
            <w:tcW w:w="912" w:type="pct"/>
            <w:tcBorders>
              <w:top w:val="single" w:sz="4" w:space="0" w:color="00B050"/>
              <w:left w:val="nil"/>
              <w:bottom w:val="nil"/>
              <w:right w:val="nil"/>
            </w:tcBorders>
          </w:tcPr>
          <w:p w:rsidR="0095728B" w:rsidRPr="00683581" w:rsidRDefault="0095728B" w:rsidP="0020570B">
            <w:pPr>
              <w:pStyle w:val="CETBodytext"/>
              <w:jc w:val="center"/>
            </w:pPr>
            <w:r w:rsidRPr="00683581">
              <w:t>0</w:t>
            </w:r>
          </w:p>
        </w:tc>
        <w:tc>
          <w:tcPr>
            <w:tcW w:w="912" w:type="pct"/>
            <w:vMerge w:val="restart"/>
            <w:tcBorders>
              <w:top w:val="single" w:sz="4" w:space="0" w:color="00B050"/>
              <w:left w:val="nil"/>
              <w:right w:val="nil"/>
            </w:tcBorders>
            <w:vAlign w:val="center"/>
          </w:tcPr>
          <w:p w:rsidR="0095728B" w:rsidRPr="00683581" w:rsidRDefault="00904099" w:rsidP="0095728B">
            <w:pPr>
              <w:pStyle w:val="CETBodytext"/>
              <w:jc w:val="center"/>
            </w:pPr>
            <w:r w:rsidRPr="00683581">
              <w:t>70 °C</w:t>
            </w:r>
          </w:p>
          <w:p w:rsidR="00904099" w:rsidRPr="00683581" w:rsidRDefault="00904099" w:rsidP="0095728B">
            <w:pPr>
              <w:pStyle w:val="CETBodytext"/>
              <w:jc w:val="center"/>
            </w:pPr>
            <w:r w:rsidRPr="00683581">
              <w:t>7 h</w:t>
            </w:r>
          </w:p>
        </w:tc>
        <w:tc>
          <w:tcPr>
            <w:tcW w:w="912" w:type="pct"/>
            <w:vMerge w:val="restart"/>
            <w:tcBorders>
              <w:top w:val="single" w:sz="4" w:space="0" w:color="00B050"/>
              <w:left w:val="nil"/>
              <w:right w:val="nil"/>
            </w:tcBorders>
            <w:vAlign w:val="center"/>
          </w:tcPr>
          <w:p w:rsidR="0095728B" w:rsidRPr="00683581" w:rsidRDefault="00904099" w:rsidP="0095728B">
            <w:pPr>
              <w:pStyle w:val="CETBodytext"/>
              <w:jc w:val="center"/>
            </w:pPr>
            <w:r w:rsidRPr="00683581">
              <w:t>110 °C</w:t>
            </w:r>
          </w:p>
          <w:p w:rsidR="00904099" w:rsidRPr="00683581" w:rsidRDefault="00904099" w:rsidP="0095728B">
            <w:pPr>
              <w:pStyle w:val="CETBodytext"/>
              <w:jc w:val="center"/>
            </w:pPr>
            <w:r w:rsidRPr="00683581">
              <w:t>3 h</w:t>
            </w:r>
          </w:p>
        </w:tc>
      </w:tr>
      <w:tr w:rsidR="0095728B" w:rsidRPr="00683581" w:rsidTr="008F40C6">
        <w:trPr>
          <w:trHeight w:val="176"/>
        </w:trPr>
        <w:tc>
          <w:tcPr>
            <w:tcW w:w="518" w:type="pct"/>
            <w:tcBorders>
              <w:top w:val="nil"/>
              <w:left w:val="nil"/>
              <w:bottom w:val="nil"/>
              <w:right w:val="nil"/>
            </w:tcBorders>
            <w:vAlign w:val="center"/>
          </w:tcPr>
          <w:p w:rsidR="0095728B" w:rsidRPr="00683581" w:rsidRDefault="0095728B" w:rsidP="0020570B">
            <w:pPr>
              <w:pStyle w:val="CETBodytext"/>
              <w:jc w:val="left"/>
            </w:pPr>
            <w:r w:rsidRPr="00683581">
              <w:t>EC5</w:t>
            </w:r>
          </w:p>
        </w:tc>
        <w:tc>
          <w:tcPr>
            <w:tcW w:w="873" w:type="pct"/>
            <w:tcBorders>
              <w:top w:val="nil"/>
              <w:left w:val="nil"/>
              <w:bottom w:val="nil"/>
              <w:right w:val="nil"/>
            </w:tcBorders>
            <w:vAlign w:val="center"/>
          </w:tcPr>
          <w:p w:rsidR="0095728B" w:rsidRPr="00683581" w:rsidRDefault="0095728B" w:rsidP="0020570B">
            <w:pPr>
              <w:pStyle w:val="CETBodytext"/>
              <w:jc w:val="center"/>
            </w:pPr>
            <w:r w:rsidRPr="00683581">
              <w:t>73.1</w:t>
            </w:r>
          </w:p>
        </w:tc>
        <w:tc>
          <w:tcPr>
            <w:tcW w:w="873" w:type="pct"/>
            <w:tcBorders>
              <w:top w:val="nil"/>
              <w:left w:val="nil"/>
              <w:bottom w:val="nil"/>
              <w:right w:val="nil"/>
            </w:tcBorders>
            <w:vAlign w:val="center"/>
          </w:tcPr>
          <w:p w:rsidR="0095728B" w:rsidRPr="00683581" w:rsidRDefault="0095728B" w:rsidP="0020570B">
            <w:pPr>
              <w:pStyle w:val="CETBodytext"/>
              <w:jc w:val="center"/>
            </w:pPr>
            <w:r w:rsidRPr="00683581">
              <w:t>21.9</w:t>
            </w:r>
          </w:p>
        </w:tc>
        <w:tc>
          <w:tcPr>
            <w:tcW w:w="912" w:type="pct"/>
            <w:tcBorders>
              <w:top w:val="nil"/>
              <w:left w:val="nil"/>
              <w:bottom w:val="nil"/>
              <w:right w:val="nil"/>
            </w:tcBorders>
          </w:tcPr>
          <w:p w:rsidR="0095728B" w:rsidRPr="00683581" w:rsidRDefault="0095728B" w:rsidP="0020570B">
            <w:pPr>
              <w:pStyle w:val="CETBodytext"/>
              <w:jc w:val="center"/>
            </w:pPr>
            <w:r w:rsidRPr="00683581">
              <w:t>5</w:t>
            </w:r>
          </w:p>
        </w:tc>
        <w:tc>
          <w:tcPr>
            <w:tcW w:w="912" w:type="pct"/>
            <w:vMerge/>
            <w:tcBorders>
              <w:left w:val="nil"/>
              <w:right w:val="nil"/>
            </w:tcBorders>
          </w:tcPr>
          <w:p w:rsidR="0095728B" w:rsidRPr="00683581" w:rsidRDefault="0095728B" w:rsidP="0020570B">
            <w:pPr>
              <w:pStyle w:val="CETBodytext"/>
              <w:jc w:val="center"/>
            </w:pPr>
          </w:p>
        </w:tc>
        <w:tc>
          <w:tcPr>
            <w:tcW w:w="912" w:type="pct"/>
            <w:vMerge/>
            <w:tcBorders>
              <w:left w:val="nil"/>
              <w:right w:val="nil"/>
            </w:tcBorders>
            <w:vAlign w:val="center"/>
          </w:tcPr>
          <w:p w:rsidR="0095728B" w:rsidRPr="00683581" w:rsidRDefault="0095728B" w:rsidP="0020570B">
            <w:pPr>
              <w:pStyle w:val="CETBodytext"/>
              <w:jc w:val="center"/>
            </w:pPr>
          </w:p>
        </w:tc>
      </w:tr>
      <w:tr w:rsidR="0095728B" w:rsidRPr="00683581" w:rsidTr="008F40C6">
        <w:trPr>
          <w:trHeight w:val="176"/>
        </w:trPr>
        <w:tc>
          <w:tcPr>
            <w:tcW w:w="518" w:type="pct"/>
            <w:tcBorders>
              <w:top w:val="nil"/>
              <w:left w:val="nil"/>
              <w:bottom w:val="nil"/>
              <w:right w:val="nil"/>
            </w:tcBorders>
            <w:vAlign w:val="center"/>
          </w:tcPr>
          <w:p w:rsidR="0095728B" w:rsidRPr="00683581" w:rsidRDefault="0095728B" w:rsidP="0020570B">
            <w:pPr>
              <w:pStyle w:val="CETBodytext"/>
              <w:jc w:val="left"/>
            </w:pPr>
            <w:r w:rsidRPr="00683581">
              <w:t>EC10</w:t>
            </w:r>
          </w:p>
        </w:tc>
        <w:tc>
          <w:tcPr>
            <w:tcW w:w="873" w:type="pct"/>
            <w:tcBorders>
              <w:top w:val="nil"/>
              <w:left w:val="nil"/>
              <w:bottom w:val="nil"/>
              <w:right w:val="nil"/>
            </w:tcBorders>
            <w:vAlign w:val="center"/>
          </w:tcPr>
          <w:p w:rsidR="0095728B" w:rsidRPr="00683581" w:rsidRDefault="0095728B" w:rsidP="0020570B">
            <w:pPr>
              <w:pStyle w:val="CETBodytext"/>
              <w:jc w:val="center"/>
            </w:pPr>
            <w:r w:rsidRPr="00683581">
              <w:t>69.2</w:t>
            </w:r>
          </w:p>
        </w:tc>
        <w:tc>
          <w:tcPr>
            <w:tcW w:w="873" w:type="pct"/>
            <w:tcBorders>
              <w:top w:val="nil"/>
              <w:left w:val="nil"/>
              <w:bottom w:val="nil"/>
              <w:right w:val="nil"/>
            </w:tcBorders>
            <w:vAlign w:val="center"/>
          </w:tcPr>
          <w:p w:rsidR="0095728B" w:rsidRPr="00683581" w:rsidRDefault="0095728B" w:rsidP="0020570B">
            <w:pPr>
              <w:pStyle w:val="CETBodytext"/>
              <w:jc w:val="center"/>
            </w:pPr>
            <w:r w:rsidRPr="00683581">
              <w:t>20.8</w:t>
            </w:r>
          </w:p>
        </w:tc>
        <w:tc>
          <w:tcPr>
            <w:tcW w:w="912" w:type="pct"/>
            <w:tcBorders>
              <w:top w:val="nil"/>
              <w:left w:val="nil"/>
              <w:bottom w:val="nil"/>
              <w:right w:val="nil"/>
            </w:tcBorders>
          </w:tcPr>
          <w:p w:rsidR="0095728B" w:rsidRPr="00683581" w:rsidRDefault="0095728B" w:rsidP="0020570B">
            <w:pPr>
              <w:pStyle w:val="CETBodytext"/>
              <w:jc w:val="center"/>
            </w:pPr>
            <w:r w:rsidRPr="00683581">
              <w:t>10</w:t>
            </w:r>
          </w:p>
        </w:tc>
        <w:tc>
          <w:tcPr>
            <w:tcW w:w="912" w:type="pct"/>
            <w:vMerge/>
            <w:tcBorders>
              <w:left w:val="nil"/>
              <w:right w:val="nil"/>
            </w:tcBorders>
          </w:tcPr>
          <w:p w:rsidR="0095728B" w:rsidRPr="00683581" w:rsidRDefault="0095728B" w:rsidP="0020570B">
            <w:pPr>
              <w:pStyle w:val="CETBodytext"/>
              <w:jc w:val="center"/>
            </w:pPr>
          </w:p>
        </w:tc>
        <w:tc>
          <w:tcPr>
            <w:tcW w:w="912" w:type="pct"/>
            <w:vMerge/>
            <w:tcBorders>
              <w:left w:val="nil"/>
              <w:right w:val="nil"/>
            </w:tcBorders>
            <w:vAlign w:val="center"/>
          </w:tcPr>
          <w:p w:rsidR="0095728B" w:rsidRPr="00683581" w:rsidRDefault="0095728B" w:rsidP="0020570B">
            <w:pPr>
              <w:pStyle w:val="CETBodytext"/>
              <w:jc w:val="center"/>
            </w:pPr>
          </w:p>
        </w:tc>
      </w:tr>
      <w:tr w:rsidR="0095728B" w:rsidRPr="00683581" w:rsidTr="008F40C6">
        <w:trPr>
          <w:trHeight w:val="176"/>
        </w:trPr>
        <w:tc>
          <w:tcPr>
            <w:tcW w:w="518" w:type="pct"/>
            <w:tcBorders>
              <w:top w:val="nil"/>
              <w:left w:val="nil"/>
              <w:bottom w:val="single" w:sz="12" w:space="0" w:color="00B050"/>
              <w:right w:val="nil"/>
            </w:tcBorders>
            <w:vAlign w:val="center"/>
          </w:tcPr>
          <w:p w:rsidR="0095728B" w:rsidRPr="00683581" w:rsidRDefault="0095728B" w:rsidP="0020570B">
            <w:pPr>
              <w:pStyle w:val="CETBodytext"/>
              <w:jc w:val="left"/>
            </w:pPr>
            <w:r w:rsidRPr="00683581">
              <w:t>EC15</w:t>
            </w:r>
          </w:p>
        </w:tc>
        <w:tc>
          <w:tcPr>
            <w:tcW w:w="873" w:type="pct"/>
            <w:tcBorders>
              <w:top w:val="nil"/>
              <w:left w:val="nil"/>
              <w:bottom w:val="single" w:sz="12" w:space="0" w:color="00B050"/>
              <w:right w:val="nil"/>
            </w:tcBorders>
            <w:vAlign w:val="center"/>
          </w:tcPr>
          <w:p w:rsidR="0095728B" w:rsidRPr="00683581" w:rsidRDefault="0095728B" w:rsidP="0020570B">
            <w:pPr>
              <w:pStyle w:val="CETBodytext"/>
              <w:jc w:val="center"/>
            </w:pPr>
            <w:r w:rsidRPr="00683581">
              <w:t>65.4</w:t>
            </w:r>
          </w:p>
        </w:tc>
        <w:tc>
          <w:tcPr>
            <w:tcW w:w="873" w:type="pct"/>
            <w:tcBorders>
              <w:top w:val="nil"/>
              <w:left w:val="nil"/>
              <w:bottom w:val="single" w:sz="12" w:space="0" w:color="00B050"/>
              <w:right w:val="nil"/>
            </w:tcBorders>
            <w:vAlign w:val="center"/>
          </w:tcPr>
          <w:p w:rsidR="0095728B" w:rsidRPr="00683581" w:rsidRDefault="0095728B" w:rsidP="0020570B">
            <w:pPr>
              <w:pStyle w:val="CETBodytext"/>
              <w:jc w:val="center"/>
            </w:pPr>
            <w:r w:rsidRPr="00683581">
              <w:t>19.6</w:t>
            </w:r>
          </w:p>
        </w:tc>
        <w:tc>
          <w:tcPr>
            <w:tcW w:w="912" w:type="pct"/>
            <w:tcBorders>
              <w:top w:val="nil"/>
              <w:left w:val="nil"/>
              <w:bottom w:val="single" w:sz="12" w:space="0" w:color="00B050"/>
              <w:right w:val="nil"/>
            </w:tcBorders>
          </w:tcPr>
          <w:p w:rsidR="0095728B" w:rsidRPr="00683581" w:rsidRDefault="0095728B" w:rsidP="0020570B">
            <w:pPr>
              <w:pStyle w:val="CETBodytext"/>
              <w:jc w:val="center"/>
            </w:pPr>
            <w:r w:rsidRPr="00683581">
              <w:t>15</w:t>
            </w:r>
          </w:p>
        </w:tc>
        <w:tc>
          <w:tcPr>
            <w:tcW w:w="912" w:type="pct"/>
            <w:vMerge/>
            <w:tcBorders>
              <w:left w:val="nil"/>
              <w:bottom w:val="single" w:sz="12" w:space="0" w:color="00B050"/>
              <w:right w:val="nil"/>
            </w:tcBorders>
          </w:tcPr>
          <w:p w:rsidR="0095728B" w:rsidRPr="00683581" w:rsidRDefault="0095728B" w:rsidP="0020570B">
            <w:pPr>
              <w:pStyle w:val="CETBodytext"/>
              <w:jc w:val="center"/>
            </w:pPr>
          </w:p>
        </w:tc>
        <w:tc>
          <w:tcPr>
            <w:tcW w:w="912" w:type="pct"/>
            <w:vMerge/>
            <w:tcBorders>
              <w:left w:val="nil"/>
              <w:bottom w:val="single" w:sz="12" w:space="0" w:color="00B050"/>
              <w:right w:val="nil"/>
            </w:tcBorders>
            <w:vAlign w:val="center"/>
          </w:tcPr>
          <w:p w:rsidR="0095728B" w:rsidRPr="00683581" w:rsidRDefault="0095728B" w:rsidP="0020570B">
            <w:pPr>
              <w:pStyle w:val="CETBodytext"/>
              <w:jc w:val="center"/>
            </w:pPr>
          </w:p>
        </w:tc>
      </w:tr>
    </w:tbl>
    <w:p w:rsidR="005F75C8" w:rsidRDefault="005F75C8" w:rsidP="00591108">
      <w:pPr>
        <w:pStyle w:val="CETBodytext"/>
      </w:pPr>
    </w:p>
    <w:p w:rsidR="00913AB6" w:rsidRPr="00683581" w:rsidRDefault="00913AB6" w:rsidP="00591108">
      <w:pPr>
        <w:pStyle w:val="CETBodytext"/>
      </w:pPr>
    </w:p>
    <w:p w:rsidR="00591108" w:rsidRPr="00683581" w:rsidRDefault="002701B6" w:rsidP="00591108">
      <w:pPr>
        <w:pStyle w:val="CETheadingx"/>
      </w:pPr>
      <w:r w:rsidRPr="00683581">
        <w:t>Composite</w:t>
      </w:r>
      <w:r w:rsidR="00D471EA" w:rsidRPr="00683581">
        <w:t>s</w:t>
      </w:r>
      <w:r w:rsidRPr="00683581">
        <w:t xml:space="preserve"> characterization</w:t>
      </w:r>
    </w:p>
    <w:p w:rsidR="008E3A27" w:rsidRDefault="00E06687" w:rsidP="00520464">
      <w:pPr>
        <w:pStyle w:val="CETBodytext"/>
      </w:pPr>
      <w:r w:rsidRPr="00683581">
        <w:t xml:space="preserve">The tensile </w:t>
      </w:r>
      <w:r w:rsidR="00520464" w:rsidRPr="00683581">
        <w:t>properties</w:t>
      </w:r>
      <w:r w:rsidRPr="00683581">
        <w:t xml:space="preserve"> of the composites w</w:t>
      </w:r>
      <w:r w:rsidR="00520464" w:rsidRPr="00683581">
        <w:t>ere</w:t>
      </w:r>
      <w:r w:rsidRPr="00683581">
        <w:t xml:space="preserve"> </w:t>
      </w:r>
      <w:r w:rsidR="00520464" w:rsidRPr="00683581">
        <w:t>measured</w:t>
      </w:r>
      <w:r w:rsidRPr="00683581">
        <w:t xml:space="preserve"> </w:t>
      </w:r>
      <w:r w:rsidR="00520464" w:rsidRPr="00683581">
        <w:t>using a</w:t>
      </w:r>
      <w:r w:rsidR="004D27B9" w:rsidRPr="00683581">
        <w:t>n</w:t>
      </w:r>
      <w:r w:rsidR="00520464" w:rsidRPr="00683581">
        <w:t xml:space="preserve"> INSTRON 5500R equipped </w:t>
      </w:r>
      <w:r w:rsidR="00382ED5" w:rsidRPr="00683581">
        <w:t xml:space="preserve">with a load cell of 10 </w:t>
      </w:r>
      <w:proofErr w:type="spellStart"/>
      <w:r w:rsidR="00382ED5" w:rsidRPr="00683581">
        <w:t>kN</w:t>
      </w:r>
      <w:r w:rsidR="007F0812" w:rsidRPr="00683581">
        <w:t>.</w:t>
      </w:r>
      <w:proofErr w:type="spellEnd"/>
      <w:r w:rsidR="007F0812" w:rsidRPr="00683581">
        <w:t xml:space="preserve"> Tensile tests were performed at a crosshead </w:t>
      </w:r>
      <w:r w:rsidR="007F0812" w:rsidRPr="007D52F3">
        <w:t>speed</w:t>
      </w:r>
      <w:r w:rsidR="00382ED5" w:rsidRPr="007D52F3">
        <w:t xml:space="preserve"> of </w:t>
      </w:r>
      <w:r w:rsidR="007D52F3" w:rsidRPr="007D52F3">
        <w:t>5</w:t>
      </w:r>
      <w:r w:rsidR="00382ED5" w:rsidRPr="007D52F3">
        <w:t xml:space="preserve"> mm/min</w:t>
      </w:r>
      <w:r w:rsidR="00D728D1" w:rsidRPr="007D52F3">
        <w:t xml:space="preserve"> o</w:t>
      </w:r>
      <w:r w:rsidR="00D728D1" w:rsidRPr="00683581">
        <w:t>n dog bone shape type</w:t>
      </w:r>
      <w:r w:rsidR="000C6A85" w:rsidRPr="00683581">
        <w:t>-</w:t>
      </w:r>
      <w:r w:rsidR="00D728D1" w:rsidRPr="00683581">
        <w:t xml:space="preserve">1A </w:t>
      </w:r>
      <w:r w:rsidR="00D728D1" w:rsidRPr="007D52F3">
        <w:t>specimens (</w:t>
      </w:r>
      <w:r w:rsidR="008C23CD" w:rsidRPr="007D52F3">
        <w:t xml:space="preserve">total length </w:t>
      </w:r>
      <w:r w:rsidR="007D52F3" w:rsidRPr="007D52F3">
        <w:t>200</w:t>
      </w:r>
      <w:r w:rsidR="008C23CD" w:rsidRPr="007D52F3">
        <w:t xml:space="preserve"> mm, total width </w:t>
      </w:r>
      <w:r w:rsidR="007D52F3" w:rsidRPr="007D52F3">
        <w:t>10 mm</w:t>
      </w:r>
      <w:r w:rsidR="007D52F3" w:rsidRPr="001B7EE2">
        <w:t xml:space="preserve">, thickness </w:t>
      </w:r>
      <w:r w:rsidR="001B7EE2" w:rsidRPr="001B7EE2">
        <w:t>4</w:t>
      </w:r>
      <w:r w:rsidR="008C23CD" w:rsidRPr="001B7EE2">
        <w:t xml:space="preserve"> mm</w:t>
      </w:r>
      <w:r w:rsidR="00D728D1" w:rsidRPr="007D52F3">
        <w:t xml:space="preserve">), </w:t>
      </w:r>
      <w:r w:rsidR="00382ED5" w:rsidRPr="007D52F3">
        <w:t>according</w:t>
      </w:r>
      <w:r w:rsidR="00382ED5" w:rsidRPr="00683581">
        <w:t xml:space="preserve"> to UNI EN ISO 527</w:t>
      </w:r>
      <w:r w:rsidR="00F2113D" w:rsidRPr="00683581">
        <w:t xml:space="preserve">. </w:t>
      </w:r>
      <w:r w:rsidR="00520464" w:rsidRPr="00683581">
        <w:t>For each sample a minimum of ten specimens were tested to obtain an average value.</w:t>
      </w:r>
    </w:p>
    <w:p w:rsidR="0066036E" w:rsidRDefault="00F726E2" w:rsidP="00F726E2">
      <w:pPr>
        <w:pStyle w:val="CETBodytext"/>
      </w:pPr>
      <w:r w:rsidRPr="00683581">
        <w:t xml:space="preserve">Charpy </w:t>
      </w:r>
      <w:r w:rsidR="00FA7FE9" w:rsidRPr="00683581">
        <w:t>i</w:t>
      </w:r>
      <w:r w:rsidRPr="00683581">
        <w:t xml:space="preserve">mpact tests on </w:t>
      </w:r>
      <w:r w:rsidR="00C6590E" w:rsidRPr="00683581">
        <w:t>notched specimens</w:t>
      </w:r>
      <w:r w:rsidRPr="00683581">
        <w:t xml:space="preserve"> were carried out by using a CEAST 9050, following the </w:t>
      </w:r>
      <w:r w:rsidR="00E422B9" w:rsidRPr="00683581">
        <w:t xml:space="preserve">UNI EN </w:t>
      </w:r>
      <w:r w:rsidRPr="00683581">
        <w:t>ISO 179 standard.</w:t>
      </w:r>
    </w:p>
    <w:p w:rsidR="00C04A0B" w:rsidRDefault="00C04A0B" w:rsidP="00F726E2">
      <w:pPr>
        <w:pStyle w:val="CETBodytext"/>
      </w:pPr>
    </w:p>
    <w:p w:rsidR="0063646D" w:rsidRDefault="0063646D" w:rsidP="00F726E2">
      <w:pPr>
        <w:pStyle w:val="CETBodytext"/>
      </w:pPr>
    </w:p>
    <w:p w:rsidR="0063646D" w:rsidRDefault="0063646D" w:rsidP="00F726E2">
      <w:pPr>
        <w:pStyle w:val="CETBodytext"/>
      </w:pPr>
    </w:p>
    <w:p w:rsidR="0063646D" w:rsidRDefault="0063646D" w:rsidP="00F726E2">
      <w:pPr>
        <w:pStyle w:val="CETBodytext"/>
      </w:pPr>
    </w:p>
    <w:p w:rsidR="00C04A0B" w:rsidRDefault="00C04A0B" w:rsidP="00F726E2">
      <w:pPr>
        <w:pStyle w:val="CETBodytext"/>
      </w:pPr>
    </w:p>
    <w:p w:rsidR="00CD15C0" w:rsidRPr="00683581" w:rsidRDefault="00C43FDD" w:rsidP="00F726E2">
      <w:pPr>
        <w:pStyle w:val="CETBodytext"/>
      </w:pPr>
      <w:r w:rsidRPr="00683581">
        <w:lastRenderedPageBreak/>
        <w:t xml:space="preserve">The dielectric properties of the HC/epoxy composites were </w:t>
      </w:r>
      <w:r w:rsidR="00A841D4" w:rsidRPr="00683581">
        <w:t xml:space="preserve">measured using an Impedance Material Analyzer E4991A. The experiments were </w:t>
      </w:r>
      <w:r w:rsidR="00BF117C" w:rsidRPr="00683581">
        <w:t>carried out</w:t>
      </w:r>
      <w:r w:rsidR="00A841D4" w:rsidRPr="00683581">
        <w:t xml:space="preserve"> </w:t>
      </w:r>
      <w:r w:rsidR="00BF117C" w:rsidRPr="00683581">
        <w:t>on composites at a temperature of 25 °C in a frequency range of 10</w:t>
      </w:r>
      <w:r w:rsidR="00BF117C" w:rsidRPr="00683581">
        <w:rPr>
          <w:vertAlign w:val="superscript"/>
        </w:rPr>
        <w:t>7</w:t>
      </w:r>
      <w:r w:rsidR="00BF117C" w:rsidRPr="00683581">
        <w:t xml:space="preserve"> - 10</w:t>
      </w:r>
      <w:r w:rsidR="00BF117C" w:rsidRPr="00683581">
        <w:rPr>
          <w:vertAlign w:val="superscript"/>
        </w:rPr>
        <w:t>9</w:t>
      </w:r>
      <w:r w:rsidR="00BF117C" w:rsidRPr="00683581">
        <w:t xml:space="preserve"> Hz.</w:t>
      </w:r>
      <w:r w:rsidR="00C13A79" w:rsidRPr="00683581">
        <w:t xml:space="preserve"> Real and imaginary parts of relative permittivity (</w:t>
      </w:r>
      <w:r w:rsidR="00C13A79" w:rsidRPr="00683581">
        <w:rPr>
          <w:rFonts w:cs="Arial"/>
        </w:rPr>
        <w:t>ε</w:t>
      </w:r>
      <w:r w:rsidR="00C13A79" w:rsidRPr="00683581">
        <w:t xml:space="preserve">’ and </w:t>
      </w:r>
      <w:r w:rsidR="00C13A79" w:rsidRPr="00683581">
        <w:rPr>
          <w:rFonts w:cs="Arial"/>
        </w:rPr>
        <w:t>ε</w:t>
      </w:r>
      <w:r w:rsidR="00C13A79" w:rsidRPr="00683581">
        <w:t xml:space="preserve">’’) and dielectric loss (tan </w:t>
      </w:r>
      <w:r w:rsidR="00C13A79" w:rsidRPr="00683581">
        <w:rPr>
          <w:rFonts w:cs="Arial"/>
        </w:rPr>
        <w:t>δ</w:t>
      </w:r>
      <w:r w:rsidR="00C13A79" w:rsidRPr="00683581">
        <w:t xml:space="preserve">) were </w:t>
      </w:r>
      <w:r w:rsidR="000265F0" w:rsidRPr="00683581">
        <w:t>evaluated</w:t>
      </w:r>
      <w:r w:rsidR="00331872">
        <w:t>,</w:t>
      </w:r>
      <w:r w:rsidR="000265F0" w:rsidRPr="00683581">
        <w:t xml:space="preserve"> and an avera</w:t>
      </w:r>
      <w:r w:rsidR="00652D1A" w:rsidRPr="00683581">
        <w:t>ge value of five</w:t>
      </w:r>
      <w:r w:rsidR="000265F0" w:rsidRPr="00683581">
        <w:t xml:space="preserve"> samples was taken.</w:t>
      </w:r>
    </w:p>
    <w:p w:rsidR="00BD39D6" w:rsidRDefault="00D97941" w:rsidP="00BD39D6">
      <w:pPr>
        <w:pStyle w:val="CETBodytext"/>
      </w:pPr>
      <w:r w:rsidRPr="00683581">
        <w:t xml:space="preserve">The </w:t>
      </w:r>
      <w:r w:rsidR="00E6541C" w:rsidRPr="00683581">
        <w:t>fractured surfaces</w:t>
      </w:r>
      <w:r w:rsidRPr="00683581">
        <w:t xml:space="preserve"> of </w:t>
      </w:r>
      <w:r w:rsidR="008E3A27" w:rsidRPr="00683581">
        <w:t>HT and EC composites</w:t>
      </w:r>
      <w:r w:rsidRPr="00683581">
        <w:t xml:space="preserve"> were observed by using a JEOL 5600LV Scanning Electron Microscope (SEM). The samples were coated with Au on a SEM coating device (Edwards Sputter Coater S150B) to induce electro conductivity. A homogeneous layer of metal of 5-6 nm thickness coated the entire sample surface.</w:t>
      </w:r>
    </w:p>
    <w:p w:rsidR="00913AB6" w:rsidRPr="00683581" w:rsidRDefault="00913AB6" w:rsidP="00BD39D6">
      <w:pPr>
        <w:pStyle w:val="CETBodytext"/>
      </w:pPr>
    </w:p>
    <w:p w:rsidR="00591108" w:rsidRPr="00683581" w:rsidRDefault="00591108" w:rsidP="00591108">
      <w:pPr>
        <w:pStyle w:val="CETHeading1"/>
      </w:pPr>
      <w:r w:rsidRPr="00683581">
        <w:t>Results and discussion</w:t>
      </w:r>
    </w:p>
    <w:p w:rsidR="00591108" w:rsidRPr="00683581" w:rsidRDefault="00AE3FDE" w:rsidP="00591108">
      <w:pPr>
        <w:pStyle w:val="CETheadingx"/>
      </w:pPr>
      <w:r w:rsidRPr="00683581">
        <w:t>Morphologic properties</w:t>
      </w:r>
    </w:p>
    <w:p w:rsidR="00E62E49" w:rsidRDefault="00E27D13" w:rsidP="00591108">
      <w:pPr>
        <w:pStyle w:val="CETBodytext"/>
      </w:pPr>
      <w:r>
        <w:t xml:space="preserve">The morphology of HT and EC composites obtained by addition of </w:t>
      </w:r>
      <w:proofErr w:type="spellStart"/>
      <w:r w:rsidR="006711DE">
        <w:t>hydrochar</w:t>
      </w:r>
      <w:proofErr w:type="spellEnd"/>
      <w:r>
        <w:t xml:space="preserve"> as filler </w:t>
      </w:r>
      <w:r w:rsidR="00C25C1F">
        <w:t xml:space="preserve">was analyzed by SEM. Figure 1 </w:t>
      </w:r>
      <w:r w:rsidR="001A107F">
        <w:t>displays</w:t>
      </w:r>
      <w:r w:rsidR="00C25C1F">
        <w:t xml:space="preserve">, as an example, </w:t>
      </w:r>
      <w:r w:rsidR="00315623">
        <w:t>t</w:t>
      </w:r>
      <w:r w:rsidR="0058560D">
        <w:t>he SEM images of HT resin and</w:t>
      </w:r>
      <w:r w:rsidR="00315623">
        <w:t xml:space="preserve"> HT composites with 5, 10 and 15 </w:t>
      </w:r>
      <w:proofErr w:type="spellStart"/>
      <w:r w:rsidR="00315623">
        <w:t>wt</w:t>
      </w:r>
      <w:proofErr w:type="spellEnd"/>
      <w:r w:rsidR="00315623">
        <w:t xml:space="preserve">% of HC. </w:t>
      </w:r>
      <w:r w:rsidR="00FA7338">
        <w:t>Micrographs show</w:t>
      </w:r>
      <w:r w:rsidR="00A645C3">
        <w:t>ed</w:t>
      </w:r>
      <w:r w:rsidR="00FA7338">
        <w:t xml:space="preserve"> that </w:t>
      </w:r>
      <w:proofErr w:type="spellStart"/>
      <w:r w:rsidR="00A645C3">
        <w:t>hydrochar</w:t>
      </w:r>
      <w:proofErr w:type="spellEnd"/>
      <w:r w:rsidR="00A645C3">
        <w:t xml:space="preserve"> particles we</w:t>
      </w:r>
      <w:r w:rsidR="00B836EE">
        <w:t xml:space="preserve">re homogeneously distributed </w:t>
      </w:r>
      <w:r w:rsidR="00B836EE" w:rsidRPr="00B836EE">
        <w:t>throughout</w:t>
      </w:r>
      <w:r w:rsidR="00B836EE">
        <w:t xml:space="preserve"> the </w:t>
      </w:r>
      <w:r w:rsidR="00A17D2D">
        <w:t>matrix</w:t>
      </w:r>
      <w:r w:rsidR="00B836EE">
        <w:t xml:space="preserve">. </w:t>
      </w:r>
      <w:r w:rsidR="0043795E">
        <w:t xml:space="preserve">Although </w:t>
      </w:r>
      <w:r w:rsidR="004F1153">
        <w:t>the HC inclusion led</w:t>
      </w:r>
      <w:r w:rsidR="00D56D37">
        <w:t xml:space="preserve"> to an increase in the roughness of the fracture surface with increasing of H</w:t>
      </w:r>
      <w:r w:rsidR="00FF63C0">
        <w:t xml:space="preserve">C percentage, few particle agglomerates </w:t>
      </w:r>
      <w:r w:rsidR="004F1153">
        <w:t>we</w:t>
      </w:r>
      <w:r w:rsidR="00FF63C0">
        <w:t>re observed indicating a good interfacial adhesion between epoxy matrix and HC.</w:t>
      </w:r>
      <w:r w:rsidR="00C72940">
        <w:t xml:space="preserve"> </w:t>
      </w:r>
      <w:r w:rsidR="00607647">
        <w:t xml:space="preserve">As evidenced by </w:t>
      </w:r>
      <w:r w:rsidR="00C72940">
        <w:t>SEM images at higher magnification (Figure 1)</w:t>
      </w:r>
      <w:r w:rsidR="00607647">
        <w:t xml:space="preserve">, </w:t>
      </w:r>
      <w:proofErr w:type="spellStart"/>
      <w:r w:rsidR="00607647">
        <w:t>h</w:t>
      </w:r>
      <w:r w:rsidR="00E0751B">
        <w:t>ydrochar</w:t>
      </w:r>
      <w:proofErr w:type="spellEnd"/>
      <w:r w:rsidR="00E0751B">
        <w:t xml:space="preserve"> particles we</w:t>
      </w:r>
      <w:r w:rsidR="00200681">
        <w:t>re well connected to the epoxy matrix</w:t>
      </w:r>
      <w:r w:rsidR="00607647">
        <w:t xml:space="preserve"> and this </w:t>
      </w:r>
      <w:r w:rsidR="00E0751B">
        <w:t>could</w:t>
      </w:r>
      <w:r w:rsidR="008D6DCF">
        <w:t xml:space="preserve"> be</w:t>
      </w:r>
      <w:r w:rsidR="00607647">
        <w:t xml:space="preserve"> attributed to </w:t>
      </w:r>
      <w:r w:rsidR="00AB79AF">
        <w:t>a</w:t>
      </w:r>
      <w:r w:rsidR="00607647" w:rsidRPr="00607647">
        <w:t xml:space="preserve"> chemical interaction between</w:t>
      </w:r>
      <w:r w:rsidR="00607647">
        <w:t xml:space="preserve"> HC and the resin.</w:t>
      </w:r>
      <w:r w:rsidR="008D6DCF">
        <w:t xml:space="preserve"> </w:t>
      </w:r>
      <w:r w:rsidR="00607647">
        <w:t xml:space="preserve">The chemical interaction </w:t>
      </w:r>
      <w:r w:rsidR="008D6DCF">
        <w:t>probably result</w:t>
      </w:r>
      <w:r w:rsidR="00E0751B">
        <w:t>ed</w:t>
      </w:r>
      <w:r w:rsidR="00607647">
        <w:t xml:space="preserve"> from reaction of amino groups in HC with </w:t>
      </w:r>
      <w:r w:rsidR="008D6DCF">
        <w:t>epoxy</w:t>
      </w:r>
      <w:r w:rsidR="00607647">
        <w:t xml:space="preserve"> groups </w:t>
      </w:r>
      <w:r w:rsidR="008D6DCF">
        <w:t>of the matrix during the curing process</w:t>
      </w:r>
      <w:r w:rsidR="00607647">
        <w:t>.</w:t>
      </w:r>
    </w:p>
    <w:p w:rsidR="00F22D14" w:rsidRDefault="00F22D14" w:rsidP="00591108">
      <w:pPr>
        <w:pStyle w:val="CETBodytext"/>
      </w:pPr>
    </w:p>
    <w:p w:rsidR="00C510B9" w:rsidRDefault="00C510B9" w:rsidP="00591108">
      <w:pPr>
        <w:pStyle w:val="CETBodytext"/>
      </w:pPr>
    </w:p>
    <w:p w:rsidR="004447D4" w:rsidRDefault="004447D4" w:rsidP="00591108">
      <w:pPr>
        <w:pStyle w:val="CETBodytext"/>
      </w:pPr>
    </w:p>
    <w:p w:rsidR="00591108" w:rsidRPr="00683581" w:rsidRDefault="00A82573" w:rsidP="00A82573">
      <w:pPr>
        <w:pStyle w:val="CETBodytext"/>
      </w:pPr>
      <w:r>
        <w:rPr>
          <w:noProof/>
          <w:lang w:val="it-IT" w:eastAsia="it-IT"/>
        </w:rPr>
        <mc:AlternateContent>
          <mc:Choice Requires="wpg">
            <w:drawing>
              <wp:inline distT="0" distB="0" distL="0" distR="0">
                <wp:extent cx="4885690" cy="3656965"/>
                <wp:effectExtent l="0" t="19050" r="10160" b="635"/>
                <wp:docPr id="49" name="Gruppo 49"/>
                <wp:cNvGraphicFramePr/>
                <a:graphic xmlns:a="http://schemas.openxmlformats.org/drawingml/2006/main">
                  <a:graphicData uri="http://schemas.microsoft.com/office/word/2010/wordprocessingGroup">
                    <wpg:wgp>
                      <wpg:cNvGrpSpPr/>
                      <wpg:grpSpPr>
                        <a:xfrm>
                          <a:off x="0" y="0"/>
                          <a:ext cx="4885690" cy="3656965"/>
                          <a:chOff x="0" y="0"/>
                          <a:chExt cx="4885690" cy="3656965"/>
                        </a:xfrm>
                      </wpg:grpSpPr>
                      <pic:pic xmlns:pic="http://schemas.openxmlformats.org/drawingml/2006/picture">
                        <pic:nvPicPr>
                          <pic:cNvPr id="9" name="Immagine 9" descr="E:\Lavoro DICI\Hydrochar\Veronica STEFANINI\TESI Veronica STEFANINI\Dati sperimentali resine\HT\SEM\Resina HT 21-6-2016\IMMAGINI\HT-5b.tif"/>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506980" y="144780"/>
                            <a:ext cx="2159635" cy="1618615"/>
                          </a:xfrm>
                          <a:prstGeom prst="rect">
                            <a:avLst/>
                          </a:prstGeom>
                          <a:noFill/>
                          <a:ln>
                            <a:noFill/>
                          </a:ln>
                        </pic:spPr>
                      </pic:pic>
                      <pic:pic xmlns:pic="http://schemas.openxmlformats.org/drawingml/2006/picture">
                        <pic:nvPicPr>
                          <pic:cNvPr id="46" name="Immagine 46" descr="E:\Lavoro DICI\Hydrochar\Veronica STEFANINI\TESI Veronica STEFANINI\Dati sperimentali resine\HT\SEM\Resina HT 21-6-2016\IMMAGINI\HT-5e.tif"/>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33800" y="0"/>
                            <a:ext cx="1151890" cy="862965"/>
                          </a:xfrm>
                          <a:prstGeom prst="rect">
                            <a:avLst/>
                          </a:prstGeom>
                          <a:noFill/>
                          <a:ln w="12700">
                            <a:solidFill>
                              <a:schemeClr val="bg1"/>
                            </a:solidFill>
                          </a:ln>
                        </pic:spPr>
                      </pic:pic>
                      <pic:pic xmlns:pic="http://schemas.openxmlformats.org/drawingml/2006/picture">
                        <pic:nvPicPr>
                          <pic:cNvPr id="7" name="Immagine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48590"/>
                            <a:ext cx="2159635" cy="1617345"/>
                          </a:xfrm>
                          <a:prstGeom prst="rect">
                            <a:avLst/>
                          </a:prstGeom>
                          <a:noFill/>
                          <a:ln>
                            <a:noFill/>
                          </a:ln>
                        </pic:spPr>
                      </pic:pic>
                      <wps:wsp>
                        <wps:cNvPr id="21" name="Text Box 3"/>
                        <wps:cNvSpPr txBox="1">
                          <a:spLocks noChangeArrowheads="1"/>
                        </wps:cNvSpPr>
                        <wps:spPr bwMode="auto">
                          <a:xfrm>
                            <a:off x="49530" y="171450"/>
                            <a:ext cx="260277" cy="280277"/>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1108" w:rsidRPr="00F03FD4" w:rsidRDefault="00591108" w:rsidP="00591108">
                              <w:pPr>
                                <w:jc w:val="center"/>
                                <w:rPr>
                                  <w:rFonts w:cs="Arial"/>
                                  <w:szCs w:val="18"/>
                                  <w:lang w:val="it-IT"/>
                                </w:rPr>
                              </w:pPr>
                              <w:r w:rsidRPr="00F03FD4">
                                <w:rPr>
                                  <w:rFonts w:cs="Arial"/>
                                  <w:szCs w:val="18"/>
                                  <w:lang w:val="it-IT"/>
                                </w:rPr>
                                <w:t>a</w:t>
                              </w:r>
                            </w:p>
                          </w:txbxContent>
                        </wps:txbx>
                        <wps:bodyPr rot="0" vert="horz" wrap="square" lIns="91440" tIns="45720" rIns="91440" bIns="45720" anchor="ctr" anchorCtr="0" upright="1">
                          <a:noAutofit/>
                        </wps:bodyPr>
                      </wps:wsp>
                      <wps:wsp>
                        <wps:cNvPr id="22" name="Text Box 3"/>
                        <wps:cNvSpPr txBox="1">
                          <a:spLocks noChangeArrowheads="1"/>
                        </wps:cNvSpPr>
                        <wps:spPr bwMode="auto">
                          <a:xfrm>
                            <a:off x="2560320" y="171450"/>
                            <a:ext cx="259715" cy="280035"/>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1108" w:rsidRPr="00F03FD4" w:rsidRDefault="00591108" w:rsidP="00591108">
                              <w:pPr>
                                <w:jc w:val="center"/>
                                <w:rPr>
                                  <w:rFonts w:cs="Arial"/>
                                  <w:szCs w:val="18"/>
                                  <w:lang w:val="it-IT"/>
                                </w:rPr>
                              </w:pPr>
                              <w:r>
                                <w:rPr>
                                  <w:rFonts w:cs="Arial"/>
                                  <w:szCs w:val="18"/>
                                  <w:lang w:val="it-IT"/>
                                </w:rPr>
                                <w:t>b</w:t>
                              </w:r>
                            </w:p>
                          </w:txbxContent>
                        </wps:txbx>
                        <wps:bodyPr rot="0" vert="horz" wrap="square" lIns="91440" tIns="45720" rIns="91440" bIns="45720" anchor="ctr" anchorCtr="0" upright="1">
                          <a:noAutofit/>
                        </wps:bodyPr>
                      </wps:wsp>
                      <pic:pic xmlns:pic="http://schemas.openxmlformats.org/drawingml/2006/picture">
                        <pic:nvPicPr>
                          <pic:cNvPr id="10" name="Immagine 10" descr="E:\Lavoro DICI\Hydrochar\Veronica STEFANINI\TESI Veronica STEFANINI\Dati sperimentali resine\HT\SEM\Resina HT 21-6-2016\IMMAGINI\HT-10b.t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038350"/>
                            <a:ext cx="2159635" cy="1618615"/>
                          </a:xfrm>
                          <a:prstGeom prst="rect">
                            <a:avLst/>
                          </a:prstGeom>
                          <a:noFill/>
                          <a:ln>
                            <a:noFill/>
                          </a:ln>
                        </pic:spPr>
                      </pic:pic>
                      <pic:pic xmlns:pic="http://schemas.openxmlformats.org/drawingml/2006/picture">
                        <pic:nvPicPr>
                          <pic:cNvPr id="11" name="Immagine 11" descr="E:\Lavoro DICI\Hydrochar\Veronica STEFANINI\TESI Veronica STEFANINI\Dati sperimentali resine\HT\SEM\Resina HT 21-6-2016\IMMAGINI\HT-15a.t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06980" y="2038350"/>
                            <a:ext cx="2159635" cy="1618615"/>
                          </a:xfrm>
                          <a:prstGeom prst="rect">
                            <a:avLst/>
                          </a:prstGeom>
                          <a:noFill/>
                          <a:ln>
                            <a:noFill/>
                          </a:ln>
                        </pic:spPr>
                      </pic:pic>
                      <pic:pic xmlns:pic="http://schemas.openxmlformats.org/drawingml/2006/picture">
                        <pic:nvPicPr>
                          <pic:cNvPr id="47" name="Immagine 47" descr="E:\Lavoro DICI\Hydrochar\Veronica STEFANINI\TESI Veronica STEFANINI\Dati sperimentali resine\HT\SEM\Resina HT 21-6-2016\IMMAGINI\HT-10d.t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26820" y="1905000"/>
                            <a:ext cx="1151890" cy="862965"/>
                          </a:xfrm>
                          <a:prstGeom prst="rect">
                            <a:avLst/>
                          </a:prstGeom>
                          <a:noFill/>
                          <a:ln w="12700">
                            <a:solidFill>
                              <a:schemeClr val="bg1"/>
                            </a:solidFill>
                          </a:ln>
                        </pic:spPr>
                      </pic:pic>
                      <pic:pic xmlns:pic="http://schemas.openxmlformats.org/drawingml/2006/picture">
                        <pic:nvPicPr>
                          <pic:cNvPr id="48" name="Immagine 48" descr="E:\Lavoro DICI\Hydrochar\Veronica STEFANINI\TESI Veronica STEFANINI\Dati sperimentali resine\HT\SEM\Resina HT 21-6-2016\IMMAGINI\HT-15d.t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733800" y="1905000"/>
                            <a:ext cx="1151890" cy="862965"/>
                          </a:xfrm>
                          <a:prstGeom prst="rect">
                            <a:avLst/>
                          </a:prstGeom>
                          <a:noFill/>
                          <a:ln w="12700">
                            <a:solidFill>
                              <a:schemeClr val="bg1"/>
                            </a:solidFill>
                          </a:ln>
                        </pic:spPr>
                      </pic:pic>
                      <wps:wsp>
                        <wps:cNvPr id="23" name="Text Box 3"/>
                        <wps:cNvSpPr txBox="1">
                          <a:spLocks noChangeArrowheads="1"/>
                        </wps:cNvSpPr>
                        <wps:spPr bwMode="auto">
                          <a:xfrm>
                            <a:off x="49530" y="2076450"/>
                            <a:ext cx="259715" cy="280035"/>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1108" w:rsidRPr="00F03FD4" w:rsidRDefault="00591108" w:rsidP="00591108">
                              <w:pPr>
                                <w:jc w:val="center"/>
                                <w:rPr>
                                  <w:rFonts w:cs="Arial"/>
                                  <w:szCs w:val="18"/>
                                  <w:lang w:val="it-IT"/>
                                </w:rPr>
                              </w:pPr>
                              <w:r>
                                <w:rPr>
                                  <w:rFonts w:cs="Arial"/>
                                  <w:szCs w:val="18"/>
                                  <w:lang w:val="it-IT"/>
                                </w:rPr>
                                <w:t>c</w:t>
                              </w:r>
                            </w:p>
                          </w:txbxContent>
                        </wps:txbx>
                        <wps:bodyPr rot="0" vert="horz" wrap="square" lIns="91440" tIns="45720" rIns="91440" bIns="45720" anchor="ctr" anchorCtr="0" upright="1">
                          <a:noAutofit/>
                        </wps:bodyPr>
                      </wps:wsp>
                      <wps:wsp>
                        <wps:cNvPr id="3" name="Text Box 3"/>
                        <wps:cNvSpPr txBox="1">
                          <a:spLocks noChangeArrowheads="1"/>
                        </wps:cNvSpPr>
                        <wps:spPr bwMode="auto">
                          <a:xfrm>
                            <a:off x="2560320" y="2076450"/>
                            <a:ext cx="259715" cy="280035"/>
                          </a:xfrm>
                          <a:prstGeom prst="rect">
                            <a:avLst/>
                          </a:prstGeom>
                          <a:solidFill>
                            <a:schemeClr val="lt1">
                              <a:lumMod val="100000"/>
                              <a:lumOff val="0"/>
                            </a:schemeClr>
                          </a:solidFill>
                          <a:ln w="317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1108" w:rsidRPr="00F03FD4" w:rsidRDefault="00591108" w:rsidP="00591108">
                              <w:pPr>
                                <w:jc w:val="center"/>
                                <w:rPr>
                                  <w:rFonts w:cs="Arial"/>
                                  <w:szCs w:val="18"/>
                                  <w:lang w:val="it-IT"/>
                                </w:rPr>
                              </w:pPr>
                              <w:r>
                                <w:rPr>
                                  <w:rFonts w:cs="Arial"/>
                                  <w:szCs w:val="18"/>
                                  <w:lang w:val="it-IT"/>
                                </w:rPr>
                                <w:t>d</w:t>
                              </w:r>
                            </w:p>
                          </w:txbxContent>
                        </wps:txbx>
                        <wps:bodyPr rot="0" vert="horz" wrap="square" lIns="91440" tIns="45720" rIns="91440" bIns="45720" anchor="ctr" anchorCtr="0" upright="1">
                          <a:noAutofit/>
                        </wps:bodyPr>
                      </wps:wsp>
                    </wpg:wgp>
                  </a:graphicData>
                </a:graphic>
              </wp:inline>
            </w:drawing>
          </mc:Choice>
          <mc:Fallback>
            <w:pict>
              <v:group id="Gruppo 49" o:spid="_x0000_s1026" style="width:384.7pt;height:287.95pt;mso-position-horizontal-relative:char;mso-position-vertical-relative:line" coordsize="48856,36569"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VVWZmd3dERDMzIiK7u93d/v7u7qqq&#10;iIjMzJmZGh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VZmZ3d0REMzMiIru73d3+/u7uqqqI&#10;iMzMmZka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ERDMzVVVmZnd3iIiZmaqqu7v+&#10;/u7uzMwiIt3dERE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REMzNVVWZmd3eIiJmZqqq7u/7+&#10;7u7MzCIi3d0RE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ERmZlVVd3czM7u7mZmqqoiIIiLMzN3d&#10;7u7+/hE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ERGZmVVV3dzMzu7uZmaqqiIgiIszM3d3u&#10;7v7+ER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VVWZmd3dERIiIMzOZmaqqu7vMzN3d7u4iIg8PAw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VZmZ3d0REiIgzM5mZqqq7u8zM3d3u7iIiDw8DA/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VUREZmZ3dyIiqqqZmYiIzMy7uzMz7u7d3f7+FB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VRERmZnd3IiKqqpmZiIjMzLu7MzPu7t3d/v4U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d3iIhVVWZmRETd3e7uzMy7u6qqmZkzM/7+IiIV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3eIiFVVZmZERN3d7u7MzLu7qqqZmTMz/v4iIhU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style="position:absolute;left:25069;top:1447;width:21597;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">
                  <v:imagedata r:id="rId17" o:title="HT-5b"/>
                </v:shape>
                <v:shape id="Immagine 46" o:spid="_x0000_s1028" type="#_x0000_t75" style="position:absolute;left:37338;width:11518;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" stroked="t" strokecolor="white [3212]" strokeweight="1pt">
                  <v:imagedata r:id="rId18" o:title="HT-5e"/>
                  <v:path arrowok="t"/>
                </v:shape>
                <v:shape id="Immagine 7" o:spid="_x0000_s1029" type="#_x0000_t75" style="position:absolute;top:1485;width:21596;height:1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">
                  <v:imagedata r:id="rId19" o:title=""/>
                </v:shape>
                <v:shapetype id="_x0000_t202" coordsize="21600,21600" o:spt="202" path="m,l,21600r21600,l21600,xe">
                  <v:stroke joinstyle="miter"/>
                  <v:path gradientshapeok="t" o:connecttype="rect"/>
                </v:shapetype>
                <v:shape id="Text Box 3" o:spid="_x0000_s1030" type="#_x0000_t202" style="position:absolute;left:495;top:1714;width:2603;height:2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" fillcolor="white [3201]" strokecolor="black [3200]" strokeweight=".25pt">
                  <v:shadow color="#868686"/>
                  <v:textbox>
                    <w:txbxContent>
                      <w:p w:rsidR="00591108" w:rsidRPr="00F03FD4" w:rsidRDefault="00591108" w:rsidP="00591108">
                        <w:pPr>
                          <w:jc w:val="center"/>
                          <w:rPr>
                            <w:rFonts w:cs="Arial"/>
                            <w:szCs w:val="18"/>
                            <w:lang w:val="it-IT"/>
                          </w:rPr>
                        </w:pPr>
                        <w:r w:rsidRPr="00F03FD4">
                          <w:rPr>
                            <w:rFonts w:cs="Arial"/>
                            <w:szCs w:val="18"/>
                            <w:lang w:val="it-IT"/>
                          </w:rPr>
                          <w:t>a</w:t>
                        </w:r>
                      </w:p>
                    </w:txbxContent>
                  </v:textbox>
                </v:shape>
                <v:shape id="Text Box 3" o:spid="_x0000_s1031" type="#_x0000_t202" style="position:absolute;left:25603;top:1714;width:2597;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" fillcolor="white [3201]" strokecolor="black [3200]" strokeweight=".25pt">
                  <v:shadow color="#868686"/>
                  <v:textbox>
                    <w:txbxContent>
                      <w:p w:rsidR="00591108" w:rsidRPr="00F03FD4" w:rsidRDefault="00591108" w:rsidP="00591108">
                        <w:pPr>
                          <w:jc w:val="center"/>
                          <w:rPr>
                            <w:rFonts w:cs="Arial"/>
                            <w:szCs w:val="18"/>
                            <w:lang w:val="it-IT"/>
                          </w:rPr>
                        </w:pPr>
                        <w:r>
                          <w:rPr>
                            <w:rFonts w:cs="Arial"/>
                            <w:szCs w:val="18"/>
                            <w:lang w:val="it-IT"/>
                          </w:rPr>
                          <w:t>b</w:t>
                        </w:r>
                      </w:p>
                    </w:txbxContent>
                  </v:textbox>
                </v:shape>
                <v:shape id="Immagine 10" o:spid="_x0000_s1032" type="#_x0000_t75" style="position:absolute;top:20383;width:21596;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">
                  <v:imagedata r:id="rId20" o:title="HT-10b"/>
                </v:shape>
                <v:shape id="Immagine 11" o:spid="_x0000_s1033" type="#_x0000_t75" style="position:absolute;left:25069;top:20383;width:21597;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">
                  <v:imagedata r:id="rId21" o:title="HT-15a"/>
                </v:shape>
                <v:shape id="Immagine 47" o:spid="_x0000_s1034" type="#_x0000_t75" style="position:absolute;left:12268;top:19050;width:11519;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" stroked="t" strokecolor="white [3212]" strokeweight="1pt">
                  <v:imagedata r:id="rId22" o:title="HT-10d"/>
                  <v:path arrowok="t"/>
                </v:shape>
                <v:shape id="Immagine 48" o:spid="_x0000_s1035" type="#_x0000_t75" style="position:absolute;left:37338;top:19050;width:11518;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" stroked="t" strokecolor="white [3212]" strokeweight="1pt">
                  <v:imagedata r:id="rId23" o:title="HT-15d"/>
                  <v:path arrowok="t"/>
                </v:shape>
                <v:shape id="Text Box 3" o:spid="_x0000_s1036" type="#_x0000_t202" style="position:absolute;left:495;top:20764;width:2597;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" fillcolor="white [3201]" strokecolor="black [3200]" strokeweight=".25pt">
                  <v:shadow color="#868686"/>
                  <v:textbox>
                    <w:txbxContent>
                      <w:p w:rsidR="00591108" w:rsidRPr="00F03FD4" w:rsidRDefault="00591108" w:rsidP="00591108">
                        <w:pPr>
                          <w:jc w:val="center"/>
                          <w:rPr>
                            <w:rFonts w:cs="Arial"/>
                            <w:szCs w:val="18"/>
                            <w:lang w:val="it-IT"/>
                          </w:rPr>
                        </w:pPr>
                        <w:r>
                          <w:rPr>
                            <w:rFonts w:cs="Arial"/>
                            <w:szCs w:val="18"/>
                            <w:lang w:val="it-IT"/>
                          </w:rPr>
                          <w:t>c</w:t>
                        </w:r>
                      </w:p>
                    </w:txbxContent>
                  </v:textbox>
                </v:shape>
                <v:shape id="Text Box 3" o:spid="_x0000_s1037" type="#_x0000_t202" style="position:absolute;left:25603;top:20764;width:2597;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" fillcolor="white [3201]" strokecolor="black [3200]" strokeweight=".25pt">
                  <v:shadow color="#868686"/>
                  <v:textbox>
                    <w:txbxContent>
                      <w:p w:rsidR="00591108" w:rsidRPr="00F03FD4" w:rsidRDefault="00591108" w:rsidP="00591108">
                        <w:pPr>
                          <w:jc w:val="center"/>
                          <w:rPr>
                            <w:rFonts w:cs="Arial"/>
                            <w:szCs w:val="18"/>
                            <w:lang w:val="it-IT"/>
                          </w:rPr>
                        </w:pPr>
                        <w:r>
                          <w:rPr>
                            <w:rFonts w:cs="Arial"/>
                            <w:szCs w:val="18"/>
                            <w:lang w:val="it-IT"/>
                          </w:rPr>
                          <w:t>d</w:t>
                        </w:r>
                      </w:p>
                    </w:txbxContent>
                  </v:textbox>
                </v:shape>
                <w10:anchorlock/>
              </v:group>
            </w:pict>
          </mc:Fallback>
        </mc:AlternateContent>
      </w:r>
    </w:p>
    <w:p w:rsidR="00591108" w:rsidRDefault="00591108" w:rsidP="00591108">
      <w:pPr>
        <w:pStyle w:val="CETCaption"/>
        <w:rPr>
          <w:lang w:val="en-US"/>
        </w:rPr>
      </w:pPr>
      <w:r w:rsidRPr="00683581">
        <w:rPr>
          <w:lang w:val="en-US"/>
        </w:rPr>
        <w:t xml:space="preserve">Figure 1: SEM images of </w:t>
      </w:r>
      <w:r w:rsidR="00E3645B" w:rsidRPr="00683581">
        <w:rPr>
          <w:lang w:val="en-US"/>
        </w:rPr>
        <w:t>HT composites</w:t>
      </w:r>
      <w:r w:rsidR="00F667EA" w:rsidRPr="00683581">
        <w:rPr>
          <w:lang w:val="en-US"/>
        </w:rPr>
        <w:t xml:space="preserve"> with different HC content</w:t>
      </w:r>
      <w:r w:rsidR="00001A69" w:rsidRPr="00683581">
        <w:rPr>
          <w:lang w:val="en-US"/>
        </w:rPr>
        <w:t>:</w:t>
      </w:r>
      <w:r w:rsidRPr="00683581">
        <w:rPr>
          <w:lang w:val="en-US"/>
        </w:rPr>
        <w:t xml:space="preserve"> (a) </w:t>
      </w:r>
      <w:r w:rsidR="00001A69" w:rsidRPr="00683581">
        <w:rPr>
          <w:lang w:val="en-US"/>
        </w:rPr>
        <w:t>HT</w:t>
      </w:r>
      <w:r w:rsidRPr="00683581">
        <w:rPr>
          <w:lang w:val="en-US"/>
        </w:rPr>
        <w:t xml:space="preserve">; (b) </w:t>
      </w:r>
      <w:r w:rsidR="00001A69" w:rsidRPr="00683581">
        <w:rPr>
          <w:lang w:val="en-US"/>
        </w:rPr>
        <w:t>HT5</w:t>
      </w:r>
      <w:r w:rsidRPr="00683581">
        <w:rPr>
          <w:lang w:val="en-US"/>
        </w:rPr>
        <w:t xml:space="preserve">; (c) </w:t>
      </w:r>
      <w:r w:rsidR="00001A69" w:rsidRPr="00683581">
        <w:rPr>
          <w:lang w:val="en-US"/>
        </w:rPr>
        <w:t>HT10</w:t>
      </w:r>
      <w:r w:rsidRPr="00683581">
        <w:rPr>
          <w:lang w:val="en-US"/>
        </w:rPr>
        <w:t xml:space="preserve">; (d) </w:t>
      </w:r>
      <w:r w:rsidR="00001A69" w:rsidRPr="00683581">
        <w:rPr>
          <w:lang w:val="en-US"/>
        </w:rPr>
        <w:t>HT</w:t>
      </w:r>
      <w:r w:rsidR="004F4C09" w:rsidRPr="00683581">
        <w:rPr>
          <w:lang w:val="en-US"/>
        </w:rPr>
        <w:t>15</w:t>
      </w:r>
      <w:r w:rsidRPr="00683581">
        <w:rPr>
          <w:lang w:val="en-US"/>
        </w:rPr>
        <w:t>.</w:t>
      </w:r>
    </w:p>
    <w:p w:rsidR="001C53E5" w:rsidRDefault="001C53E5" w:rsidP="00591108">
      <w:pPr>
        <w:pStyle w:val="CETCaption"/>
        <w:rPr>
          <w:lang w:val="en-US"/>
        </w:rPr>
      </w:pPr>
    </w:p>
    <w:p w:rsidR="0063646D" w:rsidRPr="00683581" w:rsidRDefault="0063646D" w:rsidP="00591108">
      <w:pPr>
        <w:pStyle w:val="CETCaption"/>
        <w:rPr>
          <w:lang w:val="en-US"/>
        </w:rPr>
      </w:pPr>
    </w:p>
    <w:p w:rsidR="001C53E5" w:rsidRPr="00683581" w:rsidRDefault="001C53E5" w:rsidP="001C53E5">
      <w:pPr>
        <w:pStyle w:val="CETheadingx"/>
      </w:pPr>
      <w:r w:rsidRPr="00683581">
        <w:lastRenderedPageBreak/>
        <w:t>Mechanical analysis</w:t>
      </w:r>
    </w:p>
    <w:p w:rsidR="001C53E5" w:rsidRDefault="001C53E5" w:rsidP="001C53E5">
      <w:pPr>
        <w:pStyle w:val="CETBodytext"/>
      </w:pPr>
      <w:r w:rsidRPr="00C5538B">
        <w:t xml:space="preserve">The distribution of a </w:t>
      </w:r>
      <w:r>
        <w:t>filler</w:t>
      </w:r>
      <w:r w:rsidRPr="00C5538B">
        <w:t xml:space="preserve"> in the matrix phase and the interfacial adhesion between </w:t>
      </w:r>
      <w:r>
        <w:t>the filler</w:t>
      </w:r>
      <w:r w:rsidRPr="00C5538B">
        <w:t xml:space="preserve"> and the matrix are key factors determining the mechanical properties </w:t>
      </w:r>
      <w:r>
        <w:t xml:space="preserve">of composites. The tensile properties of HT and EC composites </w:t>
      </w:r>
      <w:r w:rsidRPr="00633AFD">
        <w:t xml:space="preserve">with 5, 10 and 15 </w:t>
      </w:r>
      <w:proofErr w:type="spellStart"/>
      <w:r w:rsidRPr="00633AFD">
        <w:t>wt</w:t>
      </w:r>
      <w:proofErr w:type="spellEnd"/>
      <w:r w:rsidRPr="00633AFD">
        <w:t>% of HC</w:t>
      </w:r>
      <w:r>
        <w:t xml:space="preserve"> are reported in Figures 2-4. Tensile tests on pure HT and EC epoxy resins were also performed for comparison. The results showed that the elastic modulus (Figure 2) was</w:t>
      </w:r>
      <w:r w:rsidRPr="009209EE">
        <w:t xml:space="preserve"> not significantly influenced by the </w:t>
      </w:r>
      <w:r>
        <w:t xml:space="preserve">addition of HC to the matrix HT, while it was slightly increased when HC was added to EC resin, reaching a value of 3.5 </w:t>
      </w:r>
      <w:proofErr w:type="spellStart"/>
      <w:r>
        <w:t>GPa</w:t>
      </w:r>
      <w:proofErr w:type="spellEnd"/>
      <w:r>
        <w:t xml:space="preserve"> for the sample EC5 (</w:t>
      </w:r>
      <w:r w:rsidRPr="00167F1C">
        <w:t>resulting in an increase of</w:t>
      </w:r>
      <w:r>
        <w:t xml:space="preserve"> 20 % compared to pure EC resin). Higher filler contents led to lower enhancement of the composite stiffness. </w:t>
      </w:r>
    </w:p>
    <w:p w:rsidR="0040320F" w:rsidRDefault="0040320F" w:rsidP="0061245A">
      <w:pPr>
        <w:pStyle w:val="CETBodytext"/>
      </w:pPr>
      <w:r>
        <w:t>The enhanced stiffness of EC matrix could be attributed to stress transfer from the matrix to the HC filler, which was favored by good adhesion between HC and the re</w:t>
      </w:r>
      <w:r w:rsidR="007D458D">
        <w:t>sin, as evidenced by morphologic</w:t>
      </w:r>
      <w:r>
        <w:t xml:space="preserve"> analysis.</w:t>
      </w:r>
    </w:p>
    <w:p w:rsidR="0075325E" w:rsidRDefault="0061245A" w:rsidP="0061245A">
      <w:pPr>
        <w:pStyle w:val="CETBodytext"/>
      </w:pPr>
      <w:r>
        <w:t>However, for b</w:t>
      </w:r>
      <w:r w:rsidR="009122A8">
        <w:t>oth HT and EC composites there wa</w:t>
      </w:r>
      <w:r>
        <w:t xml:space="preserve">s </w:t>
      </w:r>
      <w:r w:rsidRPr="00683581">
        <w:t xml:space="preserve">a decrease in </w:t>
      </w:r>
      <w:r>
        <w:t xml:space="preserve">ultimate </w:t>
      </w:r>
      <w:r w:rsidRPr="00683581">
        <w:t>tensile strength and elongation at break</w:t>
      </w:r>
      <w:r>
        <w:t>, as shown in Figures 3 and 4.</w:t>
      </w:r>
      <w:r w:rsidR="009122A8">
        <w:t xml:space="preserve"> </w:t>
      </w:r>
      <w:r w:rsidR="00257C84" w:rsidRPr="00257C84">
        <w:t>The results o</w:t>
      </w:r>
      <w:r w:rsidR="00257C84">
        <w:t>f</w:t>
      </w:r>
      <w:r w:rsidR="00257C84" w:rsidRPr="00257C84">
        <w:t xml:space="preserve"> the Charpy </w:t>
      </w:r>
      <w:r w:rsidR="00257C84">
        <w:t xml:space="preserve">tests </w:t>
      </w:r>
      <w:r w:rsidR="00257C84" w:rsidRPr="00257C84">
        <w:t>are reported in</w:t>
      </w:r>
      <w:r w:rsidR="00257C84">
        <w:t xml:space="preserve"> Figure 5 showing a decrease of the </w:t>
      </w:r>
      <w:r w:rsidR="00257C84" w:rsidRPr="00257C84">
        <w:t>impact strength</w:t>
      </w:r>
      <w:r w:rsidR="00257C84">
        <w:t xml:space="preserve"> with increasing the HC content in both HT and EC composites. This weakening of mechanical properties</w:t>
      </w:r>
      <w:r w:rsidR="009122A8">
        <w:t xml:space="preserve"> wa</w:t>
      </w:r>
      <w:r w:rsidR="00666A06">
        <w:t xml:space="preserve">s probably due to the </w:t>
      </w:r>
      <w:r w:rsidR="00003D1D">
        <w:t>high content</w:t>
      </w:r>
      <w:r w:rsidR="00666A06">
        <w:t xml:space="preserve"> of HC particles in the matrices</w:t>
      </w:r>
      <w:r w:rsidR="00301200">
        <w:t xml:space="preserve">. </w:t>
      </w:r>
      <w:proofErr w:type="spellStart"/>
      <w:r w:rsidR="00B334EA">
        <w:t>Giorcelli</w:t>
      </w:r>
      <w:proofErr w:type="spellEnd"/>
      <w:r w:rsidR="00B334EA">
        <w:t xml:space="preserve"> and co-workers</w:t>
      </w:r>
      <w:r w:rsidR="0097528F">
        <w:t xml:space="preserve"> </w:t>
      </w:r>
      <w:r w:rsidR="0097528F">
        <w:fldChar w:fldCharType="begin" w:fldLock="1"/>
      </w:r>
      <w:r w:rsidR="00373315">
        <w:instrText>ADDIN CSL_CITATION {"citationItems":[{"id":"ITEM-1","itemData":{"author":[{"dropping-particle":"","family":"Giorcelli","given":"M","non-dropping-particle":"","parse-names":false,"suffix":""},{"dropping-particle":"","family":"Khan","given":"A","non-dropping-particle":"","parse-names":false,"suffix":""},{"dropping-particle":"","family":"Pugno","given":"N. M","non-dropping-particle":"","parse-names":false,"suffix":""},{"dropping-particle":"","family":"Rosso","given":"C","non-dropping-particle":"","parse-names":false,"suffix":""},{"dropping-particle":"","family":"Tagliaferro","given":"A","non-dropping-particle":"","parse-names":false,"suffix":""}],"container-title":"Biomass and Bioenergy","id":"ITEM-1","issue":"February 2018","issued":{"date-parts":[["2019"]]},"page":"219-223","publisher":"Elsevier Ltd","title":"Biochar as cheap and environmental friendly filler able to improve polymer mechanical properties","type":"article-journal","volume":"120"},"uris":["http://www.mendeley.com/documents/?uuid=4acaac29-7e5e-4568-b860-b9d774f779fb","http://www.mendeley.com/documents/?uuid=6e2ce232-1d45-478e-96a7-ede08cf92962"]}],"mendeley":{"formattedCitation":"(Giorcelli et al., 2019)","plainTextFormattedCitation":"(Giorcelli et al., 2019)","previouslyFormattedCitation":"(Giorcelli et al., 2019)"},"properties":{"noteIndex":0},"schema":"https://github.com/citation-style-language/schema/raw/master/csl-citation.json"}</w:instrText>
      </w:r>
      <w:r w:rsidR="0097528F">
        <w:fldChar w:fldCharType="separate"/>
      </w:r>
      <w:r w:rsidR="0097528F" w:rsidRPr="0097528F">
        <w:rPr>
          <w:noProof/>
        </w:rPr>
        <w:t>(Giorcelli et al., 2019)</w:t>
      </w:r>
      <w:r w:rsidR="0097528F">
        <w:fldChar w:fldCharType="end"/>
      </w:r>
      <w:r w:rsidR="00301200">
        <w:t xml:space="preserve"> reported that</w:t>
      </w:r>
      <w:r w:rsidR="0075325E">
        <w:t xml:space="preserve"> a high</w:t>
      </w:r>
      <w:r w:rsidR="0075325E" w:rsidRPr="0075325E">
        <w:t xml:space="preserve"> filler loading</w:t>
      </w:r>
      <w:r w:rsidR="0075325E">
        <w:t xml:space="preserve"> (biochar content in epoxy matrix greater than 2 </w:t>
      </w:r>
      <w:proofErr w:type="spellStart"/>
      <w:r w:rsidR="0075325E">
        <w:t>wt</w:t>
      </w:r>
      <w:proofErr w:type="spellEnd"/>
      <w:r w:rsidR="0075325E">
        <w:t>%)</w:t>
      </w:r>
      <w:r w:rsidR="0075325E" w:rsidRPr="0075325E">
        <w:t xml:space="preserve"> </w:t>
      </w:r>
      <w:r w:rsidR="0075325E">
        <w:t xml:space="preserve">led to an increase of </w:t>
      </w:r>
      <w:r w:rsidR="0075325E" w:rsidRPr="0075325E">
        <w:t xml:space="preserve">the cross-link </w:t>
      </w:r>
      <w:r w:rsidR="00693DC3">
        <w:t>ratio of the epoxy resin</w:t>
      </w:r>
      <w:r w:rsidR="0075325E" w:rsidRPr="0075325E">
        <w:t xml:space="preserve"> and thus reduces the movement of poly</w:t>
      </w:r>
      <w:r w:rsidR="00E73502">
        <w:t>mer molecules.</w:t>
      </w:r>
      <w:r w:rsidR="00257C84">
        <w:t xml:space="preserve"> </w:t>
      </w:r>
      <w:r w:rsidR="004C6B0F" w:rsidRPr="004C6B0F">
        <w:t>Consequently, the matrix shows a brittle behavior</w:t>
      </w:r>
      <w:r w:rsidR="004C6B0F">
        <w:t>.</w:t>
      </w:r>
    </w:p>
    <w:p w:rsidR="0063646D" w:rsidRDefault="0063646D" w:rsidP="0061245A">
      <w:pPr>
        <w:pStyle w:val="CETBodytext"/>
      </w:pPr>
    </w:p>
    <w:p w:rsidR="0063646D" w:rsidRDefault="0063646D" w:rsidP="0061245A">
      <w:pPr>
        <w:pStyle w:val="CETBodytext"/>
      </w:pPr>
    </w:p>
    <w:p w:rsidR="0063646D" w:rsidRDefault="0063646D" w:rsidP="0061245A">
      <w:pPr>
        <w:pStyle w:val="CETBodytext"/>
      </w:pPr>
    </w:p>
    <w:p w:rsidR="0063646D" w:rsidRPr="00683581" w:rsidRDefault="0063646D" w:rsidP="0063646D">
      <w:pPr>
        <w:pStyle w:val="CETBodytext"/>
      </w:pPr>
      <w:r w:rsidRPr="00683581">
        <w:rPr>
          <w:noProof/>
          <w:lang w:val="it-IT" w:eastAsia="it-IT"/>
        </w:rPr>
        <w:drawing>
          <wp:inline distT="0" distB="0" distL="0" distR="0" wp14:anchorId="385A0B41" wp14:editId="716E8B0F">
            <wp:extent cx="2613986" cy="1944000"/>
            <wp:effectExtent l="0" t="0" r="0" b="0"/>
            <wp:docPr id="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pic:cNvPicPr>
                  </pic:nvPicPr>
                  <pic:blipFill rotWithShape="1">
                    <a:blip r:embed="rId24"/>
                    <a:srcRect l="10322" t="8402" r="12416" b="9824"/>
                    <a:stretch/>
                  </pic:blipFill>
                  <pic:spPr bwMode="auto">
                    <a:xfrm>
                      <a:off x="0" y="0"/>
                      <a:ext cx="2613986" cy="1944000"/>
                    </a:xfrm>
                    <a:prstGeom prst="rect">
                      <a:avLst/>
                    </a:prstGeom>
                    <a:ln>
                      <a:noFill/>
                    </a:ln>
                    <a:extLst>
                      <a:ext uri="{53640926-AAD7-44D8-BBD7-CCE9431645EC}">
                        <a14:shadowObscured xmlns:a14="http://schemas.microsoft.com/office/drawing/2010/main"/>
                      </a:ext>
                    </a:extLst>
                  </pic:spPr>
                </pic:pic>
              </a:graphicData>
            </a:graphic>
          </wp:inline>
        </w:drawing>
      </w:r>
      <w:r w:rsidRPr="00683581">
        <w:rPr>
          <w:noProof/>
          <w:lang w:eastAsia="it-IT"/>
        </w:rPr>
        <w:t xml:space="preserve">  </w:t>
      </w:r>
      <w:r w:rsidRPr="00683581">
        <w:rPr>
          <w:noProof/>
          <w:lang w:val="it-IT" w:eastAsia="it-IT"/>
        </w:rPr>
        <w:drawing>
          <wp:inline distT="0" distB="0" distL="0" distR="0" wp14:anchorId="38D9C579" wp14:editId="157972B9">
            <wp:extent cx="2626469" cy="1944000"/>
            <wp:effectExtent l="0" t="0" r="2540" b="0"/>
            <wp:docPr id="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pic:cNvPicPr>
                  </pic:nvPicPr>
                  <pic:blipFill rotWithShape="1">
                    <a:blip r:embed="rId25"/>
                    <a:srcRect l="10046" t="8533" r="11862" b="9147"/>
                    <a:stretch/>
                  </pic:blipFill>
                  <pic:spPr bwMode="auto">
                    <a:xfrm>
                      <a:off x="0" y="0"/>
                      <a:ext cx="2626469" cy="1944000"/>
                    </a:xfrm>
                    <a:prstGeom prst="rect">
                      <a:avLst/>
                    </a:prstGeom>
                    <a:ln>
                      <a:noFill/>
                    </a:ln>
                    <a:extLst>
                      <a:ext uri="{53640926-AAD7-44D8-BBD7-CCE9431645EC}">
                        <a14:shadowObscured xmlns:a14="http://schemas.microsoft.com/office/drawing/2010/main"/>
                      </a:ext>
                    </a:extLst>
                  </pic:spPr>
                </pic:pic>
              </a:graphicData>
            </a:graphic>
          </wp:inline>
        </w:drawing>
      </w:r>
    </w:p>
    <w:p w:rsidR="0063646D" w:rsidRDefault="0063646D" w:rsidP="0063646D">
      <w:pPr>
        <w:pStyle w:val="CETCaption"/>
        <w:rPr>
          <w:lang w:val="en-US"/>
        </w:rPr>
      </w:pPr>
      <w:r w:rsidRPr="00683581">
        <w:rPr>
          <w:lang w:val="en-US"/>
        </w:rPr>
        <w:t>Figure 2: Young modulus of HT (left) and EC (right) composites as a function of HC content.</w:t>
      </w:r>
    </w:p>
    <w:p w:rsidR="001C53E5" w:rsidRDefault="001C53E5" w:rsidP="0061245A">
      <w:pPr>
        <w:pStyle w:val="CETBodytext"/>
      </w:pPr>
    </w:p>
    <w:p w:rsidR="006772B9" w:rsidRDefault="006772B9" w:rsidP="0061245A">
      <w:pPr>
        <w:pStyle w:val="CETBodytext"/>
      </w:pPr>
    </w:p>
    <w:p w:rsidR="00E22123" w:rsidRPr="00683581" w:rsidRDefault="006A628B" w:rsidP="00591108">
      <w:pPr>
        <w:pStyle w:val="CETBodytext"/>
        <w:rPr>
          <w:noProof/>
          <w:lang w:eastAsia="it-IT"/>
        </w:rPr>
      </w:pPr>
      <w:r w:rsidRPr="006A628B">
        <w:rPr>
          <w:noProof/>
          <w:lang w:val="it-IT" w:eastAsia="it-IT"/>
        </w:rPr>
        <w:drawing>
          <wp:inline distT="0" distB="0" distL="0" distR="0" wp14:anchorId="07C66689" wp14:editId="615841E7">
            <wp:extent cx="2644665" cy="1944000"/>
            <wp:effectExtent l="0" t="0" r="3810" b="0"/>
            <wp:docPr id="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pic:cNvPicPr>
                  </pic:nvPicPr>
                  <pic:blipFill rotWithShape="1">
                    <a:blip r:embed="rId26"/>
                    <a:srcRect l="8756" t="8532" r="12323" b="8884"/>
                    <a:stretch/>
                  </pic:blipFill>
                  <pic:spPr bwMode="auto">
                    <a:xfrm>
                      <a:off x="0" y="0"/>
                      <a:ext cx="2644665" cy="1944000"/>
                    </a:xfrm>
                    <a:prstGeom prst="rect">
                      <a:avLst/>
                    </a:prstGeom>
                    <a:ln>
                      <a:noFill/>
                    </a:ln>
                    <a:extLst>
                      <a:ext uri="{53640926-AAD7-44D8-BBD7-CCE9431645EC}">
                        <a14:shadowObscured xmlns:a14="http://schemas.microsoft.com/office/drawing/2010/main"/>
                      </a:ext>
                    </a:extLst>
                  </pic:spPr>
                </pic:pic>
              </a:graphicData>
            </a:graphic>
          </wp:inline>
        </w:drawing>
      </w:r>
      <w:r w:rsidR="004F2FAC" w:rsidRPr="00683581">
        <w:rPr>
          <w:noProof/>
          <w:lang w:eastAsia="it-IT"/>
        </w:rPr>
        <w:t xml:space="preserve"> </w:t>
      </w:r>
      <w:r w:rsidRPr="006A628B">
        <w:rPr>
          <w:noProof/>
          <w:lang w:val="it-IT" w:eastAsia="it-IT"/>
        </w:rPr>
        <w:drawing>
          <wp:inline distT="0" distB="0" distL="0" distR="0" wp14:anchorId="0F486E1D" wp14:editId="68B504DB">
            <wp:extent cx="2634585" cy="1944000"/>
            <wp:effectExtent l="0" t="0" r="0" b="0"/>
            <wp:docPr id="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pic:cNvPicPr>
                  </pic:nvPicPr>
                  <pic:blipFill rotWithShape="1">
                    <a:blip r:embed="rId27"/>
                    <a:srcRect l="9033" t="8532" r="12693" b="9278"/>
                    <a:stretch/>
                  </pic:blipFill>
                  <pic:spPr bwMode="auto">
                    <a:xfrm>
                      <a:off x="0" y="0"/>
                      <a:ext cx="2634585" cy="1944000"/>
                    </a:xfrm>
                    <a:prstGeom prst="rect">
                      <a:avLst/>
                    </a:prstGeom>
                    <a:ln>
                      <a:noFill/>
                    </a:ln>
                    <a:extLst>
                      <a:ext uri="{53640926-AAD7-44D8-BBD7-CCE9431645EC}">
                        <a14:shadowObscured xmlns:a14="http://schemas.microsoft.com/office/drawing/2010/main"/>
                      </a:ext>
                    </a:extLst>
                  </pic:spPr>
                </pic:pic>
              </a:graphicData>
            </a:graphic>
          </wp:inline>
        </w:drawing>
      </w:r>
    </w:p>
    <w:p w:rsidR="003704BE" w:rsidRPr="00683581" w:rsidRDefault="003704BE" w:rsidP="003704BE">
      <w:pPr>
        <w:pStyle w:val="CETCaption"/>
        <w:rPr>
          <w:lang w:val="en-US"/>
        </w:rPr>
      </w:pPr>
      <w:r w:rsidRPr="00683581">
        <w:rPr>
          <w:lang w:val="en-US"/>
        </w:rPr>
        <w:t xml:space="preserve">Figure 3: </w:t>
      </w:r>
      <w:r w:rsidR="00776431" w:rsidRPr="00683581">
        <w:rPr>
          <w:lang w:val="en-US"/>
        </w:rPr>
        <w:t xml:space="preserve">Ultimate tensile </w:t>
      </w:r>
      <w:r w:rsidR="004414F6" w:rsidRPr="00683581">
        <w:rPr>
          <w:lang w:val="en-US"/>
        </w:rPr>
        <w:t>strength</w:t>
      </w:r>
      <w:r w:rsidR="00776431" w:rsidRPr="00683581">
        <w:rPr>
          <w:lang w:val="en-US"/>
        </w:rPr>
        <w:t xml:space="preserve"> of HT (left) and EC (right) composites as a function of HC content.</w:t>
      </w:r>
    </w:p>
    <w:p w:rsidR="00C02F22" w:rsidRPr="00683581" w:rsidRDefault="00014A68" w:rsidP="00591108">
      <w:pPr>
        <w:pStyle w:val="CETBodytext"/>
        <w:rPr>
          <w:noProof/>
          <w:lang w:eastAsia="it-IT"/>
        </w:rPr>
      </w:pPr>
      <w:r w:rsidRPr="00683581">
        <w:rPr>
          <w:noProof/>
          <w:lang w:val="it-IT" w:eastAsia="it-IT"/>
        </w:rPr>
        <w:lastRenderedPageBreak/>
        <w:drawing>
          <wp:inline distT="0" distB="0" distL="0" distR="0" wp14:anchorId="7E9C106B" wp14:editId="442ED57A">
            <wp:extent cx="2556123" cy="1944000"/>
            <wp:effectExtent l="0" t="0" r="0" b="0"/>
            <wp:docPr id="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pic:cNvPicPr>
                  </pic:nvPicPr>
                  <pic:blipFill rotWithShape="1">
                    <a:blip r:embed="rId28"/>
                    <a:srcRect l="10046" t="6958" r="11955" b="8621"/>
                    <a:stretch/>
                  </pic:blipFill>
                  <pic:spPr bwMode="auto">
                    <a:xfrm>
                      <a:off x="0" y="0"/>
                      <a:ext cx="2556123" cy="1944000"/>
                    </a:xfrm>
                    <a:prstGeom prst="rect">
                      <a:avLst/>
                    </a:prstGeom>
                    <a:ln>
                      <a:noFill/>
                    </a:ln>
                    <a:extLst>
                      <a:ext uri="{53640926-AAD7-44D8-BBD7-CCE9431645EC}">
                        <a14:shadowObscured xmlns:a14="http://schemas.microsoft.com/office/drawing/2010/main"/>
                      </a:ext>
                    </a:extLst>
                  </pic:spPr>
                </pic:pic>
              </a:graphicData>
            </a:graphic>
          </wp:inline>
        </w:drawing>
      </w:r>
      <w:r w:rsidR="00655A7B" w:rsidRPr="00683581">
        <w:rPr>
          <w:noProof/>
          <w:lang w:eastAsia="it-IT"/>
        </w:rPr>
        <w:t xml:space="preserve"> </w:t>
      </w:r>
      <w:r w:rsidR="008566AE" w:rsidRPr="00683581">
        <w:rPr>
          <w:noProof/>
          <w:lang w:eastAsia="it-IT"/>
        </w:rPr>
        <w:t xml:space="preserve"> </w:t>
      </w:r>
      <w:r w:rsidR="006A25A9" w:rsidRPr="00683581">
        <w:rPr>
          <w:noProof/>
          <w:lang w:val="it-IT" w:eastAsia="it-IT"/>
        </w:rPr>
        <w:drawing>
          <wp:inline distT="0" distB="0" distL="0" distR="0" wp14:anchorId="0801F4FD" wp14:editId="4E203A7E">
            <wp:extent cx="2628897" cy="1944000"/>
            <wp:effectExtent l="0" t="0" r="635" b="0"/>
            <wp:docPr id="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pic:cNvPicPr>
                  </pic:nvPicPr>
                  <pic:blipFill rotWithShape="1">
                    <a:blip r:embed="rId29"/>
                    <a:srcRect l="9861" t="8007" r="12155" b="9934"/>
                    <a:stretch/>
                  </pic:blipFill>
                  <pic:spPr bwMode="auto">
                    <a:xfrm>
                      <a:off x="0" y="0"/>
                      <a:ext cx="2628897" cy="1944000"/>
                    </a:xfrm>
                    <a:prstGeom prst="rect">
                      <a:avLst/>
                    </a:prstGeom>
                    <a:ln>
                      <a:noFill/>
                    </a:ln>
                    <a:extLst>
                      <a:ext uri="{53640926-AAD7-44D8-BBD7-CCE9431645EC}">
                        <a14:shadowObscured xmlns:a14="http://schemas.microsoft.com/office/drawing/2010/main"/>
                      </a:ext>
                    </a:extLst>
                  </pic:spPr>
                </pic:pic>
              </a:graphicData>
            </a:graphic>
          </wp:inline>
        </w:drawing>
      </w:r>
    </w:p>
    <w:p w:rsidR="008566AE" w:rsidRDefault="008566AE" w:rsidP="008566AE">
      <w:pPr>
        <w:pStyle w:val="CETCaption"/>
        <w:rPr>
          <w:lang w:val="en-US"/>
        </w:rPr>
      </w:pPr>
      <w:r w:rsidRPr="00683581">
        <w:rPr>
          <w:lang w:val="en-US"/>
        </w:rPr>
        <w:t xml:space="preserve">Figure 4: </w:t>
      </w:r>
      <w:r w:rsidR="00776431" w:rsidRPr="00683581">
        <w:rPr>
          <w:lang w:val="en-US"/>
        </w:rPr>
        <w:t>Elongation at break of HT (left) and EC (right) composites as a function of HC content.</w:t>
      </w:r>
    </w:p>
    <w:p w:rsidR="001C53E5" w:rsidRDefault="001C53E5" w:rsidP="001C53E5">
      <w:pPr>
        <w:pStyle w:val="CETBodytext"/>
      </w:pPr>
    </w:p>
    <w:p w:rsidR="001C53E5" w:rsidRPr="007B14F0" w:rsidRDefault="001C53E5" w:rsidP="001C53E5">
      <w:pPr>
        <w:pStyle w:val="CETBodytext"/>
      </w:pPr>
      <w:r w:rsidRPr="00DD4516">
        <w:rPr>
          <w:noProof/>
          <w:lang w:val="it-IT" w:eastAsia="it-IT"/>
        </w:rPr>
        <w:drawing>
          <wp:inline distT="0" distB="0" distL="0" distR="0" wp14:anchorId="5961A43F" wp14:editId="11E6DA3C">
            <wp:extent cx="2596556" cy="19440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pic:cNvPicPr>
                  </pic:nvPicPr>
                  <pic:blipFill rotWithShape="1">
                    <a:blip r:embed="rId30"/>
                    <a:srcRect l="9677" t="8401" r="12502" b="8621"/>
                    <a:stretch/>
                  </pic:blipFill>
                  <pic:spPr bwMode="auto">
                    <a:xfrm>
                      <a:off x="0" y="0"/>
                      <a:ext cx="2596556" cy="1944000"/>
                    </a:xfrm>
                    <a:prstGeom prst="rect">
                      <a:avLst/>
                    </a:prstGeom>
                    <a:ln>
                      <a:noFill/>
                    </a:ln>
                    <a:extLst>
                      <a:ext uri="{53640926-AAD7-44D8-BBD7-CCE9431645EC}">
                        <a14:shadowObscured xmlns:a14="http://schemas.microsoft.com/office/drawing/2010/main"/>
                      </a:ext>
                    </a:extLst>
                  </pic:spPr>
                </pic:pic>
              </a:graphicData>
            </a:graphic>
          </wp:inline>
        </w:drawing>
      </w:r>
      <w:r w:rsidRPr="00683581">
        <w:t xml:space="preserve"> </w:t>
      </w:r>
      <w:r w:rsidRPr="00683581">
        <w:rPr>
          <w:noProof/>
          <w:lang w:eastAsia="it-IT"/>
        </w:rPr>
        <w:t xml:space="preserve"> </w:t>
      </w:r>
      <w:r w:rsidRPr="00DD200C">
        <w:rPr>
          <w:noProof/>
          <w:lang w:val="it-IT" w:eastAsia="it-IT"/>
        </w:rPr>
        <w:drawing>
          <wp:inline distT="0" distB="0" distL="0" distR="0" wp14:anchorId="604EDF00" wp14:editId="4CCDED79">
            <wp:extent cx="2604615" cy="1944000"/>
            <wp:effectExtent l="0" t="0" r="5715" b="0"/>
            <wp:docPr id="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pic:cNvPicPr>
                  </pic:nvPicPr>
                  <pic:blipFill rotWithShape="1">
                    <a:blip r:embed="rId31"/>
                    <a:srcRect l="9862" t="8007" r="12600" b="9541"/>
                    <a:stretch/>
                  </pic:blipFill>
                  <pic:spPr bwMode="auto">
                    <a:xfrm>
                      <a:off x="0" y="0"/>
                      <a:ext cx="2604615" cy="1944000"/>
                    </a:xfrm>
                    <a:prstGeom prst="rect">
                      <a:avLst/>
                    </a:prstGeom>
                    <a:ln>
                      <a:noFill/>
                    </a:ln>
                    <a:extLst>
                      <a:ext uri="{53640926-AAD7-44D8-BBD7-CCE9431645EC}">
                        <a14:shadowObscured xmlns:a14="http://schemas.microsoft.com/office/drawing/2010/main"/>
                      </a:ext>
                    </a:extLst>
                  </pic:spPr>
                </pic:pic>
              </a:graphicData>
            </a:graphic>
          </wp:inline>
        </w:drawing>
      </w:r>
    </w:p>
    <w:p w:rsidR="001C53E5" w:rsidRPr="00683581" w:rsidRDefault="001C53E5" w:rsidP="001C53E5">
      <w:pPr>
        <w:pStyle w:val="CETCaption"/>
        <w:rPr>
          <w:lang w:val="en-US"/>
        </w:rPr>
      </w:pPr>
      <w:r w:rsidRPr="00683581">
        <w:rPr>
          <w:lang w:val="en-US"/>
        </w:rPr>
        <w:t>Figure 5: Charpy impact strength of HT (left) and EC (right) composites as a function of HC content.</w:t>
      </w:r>
    </w:p>
    <w:p w:rsidR="001C53E5" w:rsidRDefault="001C53E5" w:rsidP="001C53E5">
      <w:pPr>
        <w:pStyle w:val="CETBodytext"/>
      </w:pPr>
    </w:p>
    <w:p w:rsidR="001C53E5" w:rsidRPr="00683581" w:rsidRDefault="001C53E5" w:rsidP="001C53E5">
      <w:pPr>
        <w:pStyle w:val="CETheadingx"/>
      </w:pPr>
      <w:r w:rsidRPr="00683581">
        <w:t>Electrical properties</w:t>
      </w:r>
    </w:p>
    <w:p w:rsidR="001C53E5" w:rsidRDefault="001C53E5" w:rsidP="001C53E5">
      <w:pPr>
        <w:pStyle w:val="CETBodytext"/>
      </w:pPr>
      <w:r>
        <w:t>Values of the r</w:t>
      </w:r>
      <w:r w:rsidRPr="00BA76FA">
        <w:t>eal and imaginary parts of relative permittivity (ε’ and ε’’) and dielectric loss (tan δ)</w:t>
      </w:r>
      <w:r>
        <w:t xml:space="preserve"> measured at a frequency of 1 GHz of the pure </w:t>
      </w:r>
      <w:r w:rsidRPr="006801EB">
        <w:t xml:space="preserve">HT resin and HT composites with 5, 10 and 15 </w:t>
      </w:r>
      <w:proofErr w:type="spellStart"/>
      <w:r w:rsidRPr="006801EB">
        <w:t>wt</w:t>
      </w:r>
      <w:proofErr w:type="spellEnd"/>
      <w:r w:rsidRPr="006801EB">
        <w:t xml:space="preserve">% of HC </w:t>
      </w:r>
      <w:r>
        <w:t xml:space="preserve">are reported in Table 2. As shown, all HC composites had similar values of dielectric constants than pure epoxy resin. Moreover, these values slightly increased with increasing HC content. </w:t>
      </w:r>
      <w:r w:rsidRPr="00265D52">
        <w:t xml:space="preserve">This </w:t>
      </w:r>
      <w:r>
        <w:t>wa</w:t>
      </w:r>
      <w:r w:rsidRPr="00265D52">
        <w:t>s probably due to</w:t>
      </w:r>
      <w:r>
        <w:t xml:space="preserve"> the</w:t>
      </w:r>
      <w:r w:rsidRPr="00265D52">
        <w:t xml:space="preserve"> introduction of highly polarizable functional </w:t>
      </w:r>
      <w:r w:rsidRPr="00555CC7">
        <w:t>groups (e.g., OH, C=O, COOH, etc.).</w:t>
      </w:r>
      <w:r>
        <w:t xml:space="preserve"> Nevertheless, e</w:t>
      </w:r>
      <w:r w:rsidRPr="00314F13">
        <w:t xml:space="preserve">lectrical properties of epoxy resins were not significantly modified by the addition of </w:t>
      </w:r>
      <w:proofErr w:type="spellStart"/>
      <w:r w:rsidRPr="00314F13">
        <w:t>hydrochar</w:t>
      </w:r>
      <w:proofErr w:type="spellEnd"/>
      <w:r w:rsidRPr="00314F13">
        <w:t>, suggesting a possible use as electrical insulator.</w:t>
      </w:r>
    </w:p>
    <w:p w:rsidR="001C53E5" w:rsidRPr="00683581" w:rsidRDefault="001C53E5" w:rsidP="001C53E5">
      <w:pPr>
        <w:pStyle w:val="CETTabletitle"/>
        <w:rPr>
          <w:lang w:val="en-US"/>
        </w:rPr>
      </w:pPr>
      <w:r w:rsidRPr="00683581">
        <w:rPr>
          <w:lang w:val="en-US"/>
        </w:rPr>
        <w:t xml:space="preserve">Table </w:t>
      </w:r>
      <w:r>
        <w:rPr>
          <w:lang w:val="en-US"/>
        </w:rPr>
        <w:t>2</w:t>
      </w:r>
      <w:r w:rsidRPr="00683581">
        <w:rPr>
          <w:lang w:val="en-US"/>
        </w:rPr>
        <w:t xml:space="preserve">: </w:t>
      </w:r>
      <w:r>
        <w:rPr>
          <w:lang w:val="en-US"/>
        </w:rPr>
        <w:t>Dielectric properties of</w:t>
      </w:r>
      <w:r w:rsidRPr="00683581">
        <w:rPr>
          <w:lang w:val="en-US"/>
        </w:rPr>
        <w:t xml:space="preserve"> HT composites. </w:t>
      </w:r>
    </w:p>
    <w:tbl>
      <w:tblPr>
        <w:tblW w:w="3532" w:type="pct"/>
        <w:tblBorders>
          <w:top w:val="single" w:sz="4" w:space="0" w:color="auto"/>
          <w:bottom w:val="single" w:sz="4" w:space="0" w:color="auto"/>
          <w:insideH w:val="single" w:sz="4" w:space="0" w:color="auto"/>
        </w:tblBorders>
        <w:tblLook w:val="04A0" w:firstRow="1" w:lastRow="0" w:firstColumn="1" w:lastColumn="0" w:noHBand="0" w:noVBand="1"/>
      </w:tblPr>
      <w:tblGrid>
        <w:gridCol w:w="1536"/>
        <w:gridCol w:w="1534"/>
        <w:gridCol w:w="1534"/>
        <w:gridCol w:w="1603"/>
      </w:tblGrid>
      <w:tr w:rsidR="001C53E5" w:rsidRPr="00683581" w:rsidTr="0062311F">
        <w:trPr>
          <w:trHeight w:val="280"/>
        </w:trPr>
        <w:tc>
          <w:tcPr>
            <w:tcW w:w="1237" w:type="pct"/>
            <w:tcBorders>
              <w:top w:val="single" w:sz="12" w:space="0" w:color="00B050"/>
              <w:left w:val="nil"/>
              <w:bottom w:val="single" w:sz="4" w:space="0" w:color="00B050"/>
              <w:right w:val="nil"/>
              <w:tl2br w:val="nil"/>
              <w:tr2bl w:val="nil"/>
            </w:tcBorders>
            <w:vAlign w:val="center"/>
          </w:tcPr>
          <w:p w:rsidR="001C53E5" w:rsidRPr="00683581" w:rsidRDefault="001C53E5" w:rsidP="0062311F">
            <w:pPr>
              <w:pStyle w:val="CETBodytext"/>
              <w:jc w:val="left"/>
            </w:pPr>
            <w:r w:rsidRPr="00683581">
              <w:t>Sample</w:t>
            </w:r>
          </w:p>
        </w:tc>
        <w:tc>
          <w:tcPr>
            <w:tcW w:w="1236" w:type="pct"/>
            <w:tcBorders>
              <w:top w:val="single" w:sz="12" w:space="0" w:color="00B050"/>
              <w:left w:val="nil"/>
              <w:bottom w:val="single" w:sz="4" w:space="0" w:color="00B050"/>
              <w:right w:val="nil"/>
              <w:tl2br w:val="nil"/>
              <w:tr2bl w:val="nil"/>
            </w:tcBorders>
            <w:vAlign w:val="center"/>
          </w:tcPr>
          <w:p w:rsidR="001C53E5" w:rsidRPr="00371CED" w:rsidRDefault="001C53E5" w:rsidP="0062311F">
            <w:pPr>
              <w:pStyle w:val="CETBodytext"/>
              <w:jc w:val="center"/>
            </w:pPr>
            <w:r w:rsidRPr="00371CED">
              <w:rPr>
                <w:rFonts w:cs="Arial"/>
              </w:rPr>
              <w:t>ε</w:t>
            </w:r>
            <w:r w:rsidRPr="00371CED">
              <w:t>’</w:t>
            </w:r>
          </w:p>
        </w:tc>
        <w:tc>
          <w:tcPr>
            <w:tcW w:w="1236" w:type="pct"/>
            <w:tcBorders>
              <w:top w:val="single" w:sz="12" w:space="0" w:color="00B050"/>
              <w:left w:val="nil"/>
              <w:bottom w:val="single" w:sz="4" w:space="0" w:color="00B050"/>
              <w:right w:val="nil"/>
              <w:tl2br w:val="nil"/>
              <w:tr2bl w:val="nil"/>
            </w:tcBorders>
            <w:vAlign w:val="center"/>
          </w:tcPr>
          <w:p w:rsidR="001C53E5" w:rsidRPr="00371CED" w:rsidRDefault="001C53E5" w:rsidP="0062311F">
            <w:pPr>
              <w:pStyle w:val="CETBodytext"/>
              <w:jc w:val="center"/>
            </w:pPr>
            <w:r w:rsidRPr="00371CED">
              <w:rPr>
                <w:rFonts w:cs="Arial"/>
              </w:rPr>
              <w:t>ε</w:t>
            </w:r>
            <w:r w:rsidRPr="00371CED">
              <w:t>’’</w:t>
            </w:r>
          </w:p>
        </w:tc>
        <w:tc>
          <w:tcPr>
            <w:tcW w:w="1291" w:type="pct"/>
            <w:tcBorders>
              <w:top w:val="single" w:sz="12" w:space="0" w:color="00B050"/>
              <w:left w:val="nil"/>
              <w:bottom w:val="single" w:sz="4" w:space="0" w:color="00B050"/>
              <w:right w:val="nil"/>
              <w:tl2br w:val="nil"/>
              <w:tr2bl w:val="nil"/>
            </w:tcBorders>
            <w:vAlign w:val="center"/>
          </w:tcPr>
          <w:p w:rsidR="001C53E5" w:rsidRPr="00371CED" w:rsidRDefault="001C53E5" w:rsidP="0062311F">
            <w:pPr>
              <w:pStyle w:val="CETBodytext"/>
              <w:jc w:val="center"/>
            </w:pPr>
            <w:r w:rsidRPr="00371CED">
              <w:t xml:space="preserve">tan </w:t>
            </w:r>
            <w:r w:rsidRPr="00371CED">
              <w:rPr>
                <w:rFonts w:cs="Arial"/>
              </w:rPr>
              <w:t>δ</w:t>
            </w:r>
          </w:p>
        </w:tc>
      </w:tr>
      <w:tr w:rsidR="001C53E5" w:rsidRPr="00683581" w:rsidTr="0062311F">
        <w:tc>
          <w:tcPr>
            <w:tcW w:w="1237" w:type="pct"/>
            <w:tcBorders>
              <w:top w:val="nil"/>
              <w:left w:val="nil"/>
              <w:bottom w:val="nil"/>
              <w:right w:val="nil"/>
            </w:tcBorders>
            <w:vAlign w:val="center"/>
          </w:tcPr>
          <w:p w:rsidR="001C53E5" w:rsidRPr="00683581" w:rsidRDefault="001C53E5" w:rsidP="0062311F">
            <w:pPr>
              <w:pStyle w:val="CETBodytext"/>
              <w:jc w:val="left"/>
            </w:pPr>
            <w:r w:rsidRPr="00683581">
              <w:t>HT</w:t>
            </w:r>
          </w:p>
        </w:tc>
        <w:tc>
          <w:tcPr>
            <w:tcW w:w="1236" w:type="pct"/>
            <w:tcBorders>
              <w:top w:val="nil"/>
              <w:left w:val="nil"/>
              <w:bottom w:val="nil"/>
              <w:right w:val="nil"/>
            </w:tcBorders>
            <w:vAlign w:val="center"/>
          </w:tcPr>
          <w:p w:rsidR="001C53E5" w:rsidRPr="001212F7" w:rsidRDefault="001C53E5" w:rsidP="0062311F">
            <w:pPr>
              <w:pStyle w:val="CETBodytext"/>
              <w:jc w:val="center"/>
            </w:pPr>
            <w:r>
              <w:t>3.09</w:t>
            </w:r>
          </w:p>
        </w:tc>
        <w:tc>
          <w:tcPr>
            <w:tcW w:w="1236" w:type="pct"/>
            <w:tcBorders>
              <w:top w:val="nil"/>
              <w:left w:val="nil"/>
              <w:bottom w:val="nil"/>
              <w:right w:val="nil"/>
            </w:tcBorders>
            <w:vAlign w:val="center"/>
          </w:tcPr>
          <w:p w:rsidR="001C53E5" w:rsidRPr="001212F7" w:rsidRDefault="001C53E5" w:rsidP="0062311F">
            <w:pPr>
              <w:pStyle w:val="CETBodytext"/>
              <w:jc w:val="center"/>
            </w:pPr>
            <w:r>
              <w:t>0.064</w:t>
            </w:r>
          </w:p>
        </w:tc>
        <w:tc>
          <w:tcPr>
            <w:tcW w:w="1291" w:type="pct"/>
            <w:tcBorders>
              <w:top w:val="nil"/>
              <w:left w:val="nil"/>
              <w:bottom w:val="nil"/>
              <w:right w:val="nil"/>
            </w:tcBorders>
            <w:vAlign w:val="center"/>
          </w:tcPr>
          <w:p w:rsidR="001C53E5" w:rsidRPr="001212F7" w:rsidRDefault="001C53E5" w:rsidP="0062311F">
            <w:pPr>
              <w:pStyle w:val="CETBodytext"/>
              <w:jc w:val="center"/>
            </w:pPr>
            <w:r>
              <w:t>0.021</w:t>
            </w:r>
          </w:p>
        </w:tc>
      </w:tr>
      <w:tr w:rsidR="001C53E5" w:rsidRPr="00683581" w:rsidTr="0062311F">
        <w:tc>
          <w:tcPr>
            <w:tcW w:w="1237" w:type="pct"/>
            <w:tcBorders>
              <w:top w:val="nil"/>
              <w:left w:val="nil"/>
              <w:bottom w:val="nil"/>
              <w:right w:val="nil"/>
            </w:tcBorders>
            <w:vAlign w:val="center"/>
          </w:tcPr>
          <w:p w:rsidR="001C53E5" w:rsidRPr="00683581" w:rsidRDefault="001C53E5" w:rsidP="0062311F">
            <w:pPr>
              <w:pStyle w:val="CETBodytext"/>
              <w:jc w:val="left"/>
            </w:pPr>
            <w:r w:rsidRPr="00683581">
              <w:t>HT5</w:t>
            </w:r>
          </w:p>
        </w:tc>
        <w:tc>
          <w:tcPr>
            <w:tcW w:w="1236" w:type="pct"/>
            <w:tcBorders>
              <w:top w:val="nil"/>
              <w:left w:val="nil"/>
              <w:bottom w:val="nil"/>
              <w:right w:val="nil"/>
            </w:tcBorders>
            <w:vAlign w:val="center"/>
          </w:tcPr>
          <w:p w:rsidR="001C53E5" w:rsidRPr="001212F7" w:rsidRDefault="001C53E5" w:rsidP="0062311F">
            <w:pPr>
              <w:pStyle w:val="CETBodytext"/>
              <w:jc w:val="center"/>
            </w:pPr>
            <w:r>
              <w:t>3.10</w:t>
            </w:r>
          </w:p>
        </w:tc>
        <w:tc>
          <w:tcPr>
            <w:tcW w:w="1236" w:type="pct"/>
            <w:tcBorders>
              <w:top w:val="nil"/>
              <w:left w:val="nil"/>
              <w:bottom w:val="nil"/>
              <w:right w:val="nil"/>
            </w:tcBorders>
            <w:vAlign w:val="center"/>
          </w:tcPr>
          <w:p w:rsidR="001C53E5" w:rsidRPr="001212F7" w:rsidRDefault="001C53E5" w:rsidP="0062311F">
            <w:pPr>
              <w:pStyle w:val="CETBodytext"/>
              <w:jc w:val="center"/>
            </w:pPr>
            <w:r>
              <w:t>0.065</w:t>
            </w:r>
          </w:p>
        </w:tc>
        <w:tc>
          <w:tcPr>
            <w:tcW w:w="1291" w:type="pct"/>
            <w:tcBorders>
              <w:top w:val="nil"/>
              <w:left w:val="nil"/>
              <w:bottom w:val="nil"/>
              <w:right w:val="nil"/>
            </w:tcBorders>
            <w:vAlign w:val="center"/>
          </w:tcPr>
          <w:p w:rsidR="001C53E5" w:rsidRPr="001212F7" w:rsidRDefault="001C53E5" w:rsidP="0062311F">
            <w:pPr>
              <w:pStyle w:val="CETBodytext"/>
              <w:jc w:val="center"/>
            </w:pPr>
            <w:r>
              <w:t>0.021</w:t>
            </w:r>
          </w:p>
        </w:tc>
      </w:tr>
      <w:tr w:rsidR="001C53E5" w:rsidRPr="00683581" w:rsidTr="0062311F">
        <w:tc>
          <w:tcPr>
            <w:tcW w:w="1237" w:type="pct"/>
            <w:tcBorders>
              <w:top w:val="nil"/>
              <w:left w:val="nil"/>
              <w:bottom w:val="nil"/>
              <w:right w:val="nil"/>
            </w:tcBorders>
            <w:vAlign w:val="center"/>
          </w:tcPr>
          <w:p w:rsidR="001C53E5" w:rsidRPr="00683581" w:rsidRDefault="001C53E5" w:rsidP="0062311F">
            <w:pPr>
              <w:pStyle w:val="CETBodytext"/>
              <w:jc w:val="left"/>
            </w:pPr>
            <w:r w:rsidRPr="00683581">
              <w:t>HT10</w:t>
            </w:r>
          </w:p>
        </w:tc>
        <w:tc>
          <w:tcPr>
            <w:tcW w:w="1236" w:type="pct"/>
            <w:tcBorders>
              <w:top w:val="nil"/>
              <w:left w:val="nil"/>
              <w:bottom w:val="nil"/>
              <w:right w:val="nil"/>
            </w:tcBorders>
            <w:vAlign w:val="center"/>
          </w:tcPr>
          <w:p w:rsidR="001C53E5" w:rsidRPr="001212F7" w:rsidRDefault="001C53E5" w:rsidP="0062311F">
            <w:pPr>
              <w:pStyle w:val="CETBodytext"/>
              <w:jc w:val="center"/>
            </w:pPr>
            <w:r>
              <w:t>3.31</w:t>
            </w:r>
          </w:p>
        </w:tc>
        <w:tc>
          <w:tcPr>
            <w:tcW w:w="1236" w:type="pct"/>
            <w:tcBorders>
              <w:top w:val="nil"/>
              <w:left w:val="nil"/>
              <w:bottom w:val="nil"/>
              <w:right w:val="nil"/>
            </w:tcBorders>
            <w:vAlign w:val="center"/>
          </w:tcPr>
          <w:p w:rsidR="001C53E5" w:rsidRPr="001212F7" w:rsidRDefault="001C53E5" w:rsidP="0062311F">
            <w:pPr>
              <w:pStyle w:val="CETBodytext"/>
              <w:jc w:val="center"/>
            </w:pPr>
            <w:r>
              <w:t>0.077</w:t>
            </w:r>
          </w:p>
        </w:tc>
        <w:tc>
          <w:tcPr>
            <w:tcW w:w="1291" w:type="pct"/>
            <w:tcBorders>
              <w:top w:val="nil"/>
              <w:left w:val="nil"/>
              <w:bottom w:val="nil"/>
              <w:right w:val="nil"/>
            </w:tcBorders>
            <w:vAlign w:val="center"/>
          </w:tcPr>
          <w:p w:rsidR="001C53E5" w:rsidRPr="001212F7" w:rsidRDefault="001C53E5" w:rsidP="0062311F">
            <w:pPr>
              <w:pStyle w:val="CETBodytext"/>
              <w:jc w:val="center"/>
            </w:pPr>
            <w:r>
              <w:t>0.023</w:t>
            </w:r>
          </w:p>
        </w:tc>
      </w:tr>
      <w:tr w:rsidR="001C53E5" w:rsidRPr="00683581" w:rsidTr="0062311F">
        <w:trPr>
          <w:trHeight w:val="176"/>
        </w:trPr>
        <w:tc>
          <w:tcPr>
            <w:tcW w:w="1237" w:type="pct"/>
            <w:tcBorders>
              <w:top w:val="nil"/>
              <w:left w:val="nil"/>
              <w:bottom w:val="single" w:sz="12" w:space="0" w:color="00B050"/>
              <w:right w:val="nil"/>
            </w:tcBorders>
            <w:vAlign w:val="center"/>
          </w:tcPr>
          <w:p w:rsidR="001C53E5" w:rsidRPr="00683581" w:rsidRDefault="001C53E5" w:rsidP="0062311F">
            <w:pPr>
              <w:pStyle w:val="CETBodytext"/>
              <w:jc w:val="left"/>
            </w:pPr>
            <w:r w:rsidRPr="00683581">
              <w:t>HT15</w:t>
            </w:r>
          </w:p>
        </w:tc>
        <w:tc>
          <w:tcPr>
            <w:tcW w:w="1236" w:type="pct"/>
            <w:tcBorders>
              <w:top w:val="nil"/>
              <w:left w:val="nil"/>
              <w:bottom w:val="single" w:sz="12" w:space="0" w:color="00B050"/>
              <w:right w:val="nil"/>
            </w:tcBorders>
            <w:vAlign w:val="center"/>
          </w:tcPr>
          <w:p w:rsidR="001C53E5" w:rsidRPr="001212F7" w:rsidRDefault="001C53E5" w:rsidP="0062311F">
            <w:pPr>
              <w:pStyle w:val="CETBodytext"/>
              <w:jc w:val="center"/>
            </w:pPr>
            <w:r>
              <w:t>3.39</w:t>
            </w:r>
          </w:p>
        </w:tc>
        <w:tc>
          <w:tcPr>
            <w:tcW w:w="1236" w:type="pct"/>
            <w:tcBorders>
              <w:top w:val="nil"/>
              <w:left w:val="nil"/>
              <w:bottom w:val="single" w:sz="12" w:space="0" w:color="00B050"/>
              <w:right w:val="nil"/>
            </w:tcBorders>
            <w:vAlign w:val="center"/>
          </w:tcPr>
          <w:p w:rsidR="001C53E5" w:rsidRPr="001212F7" w:rsidRDefault="001C53E5" w:rsidP="0062311F">
            <w:pPr>
              <w:pStyle w:val="CETBodytext"/>
              <w:jc w:val="center"/>
            </w:pPr>
            <w:r>
              <w:t>0.077</w:t>
            </w:r>
          </w:p>
        </w:tc>
        <w:tc>
          <w:tcPr>
            <w:tcW w:w="1291" w:type="pct"/>
            <w:tcBorders>
              <w:top w:val="nil"/>
              <w:left w:val="nil"/>
              <w:bottom w:val="single" w:sz="12" w:space="0" w:color="00B050"/>
              <w:right w:val="nil"/>
            </w:tcBorders>
            <w:vAlign w:val="center"/>
          </w:tcPr>
          <w:p w:rsidR="001C53E5" w:rsidRPr="001212F7" w:rsidRDefault="001C53E5" w:rsidP="0062311F">
            <w:pPr>
              <w:pStyle w:val="CETBodytext"/>
              <w:jc w:val="center"/>
            </w:pPr>
            <w:r>
              <w:t>0.023</w:t>
            </w:r>
          </w:p>
        </w:tc>
      </w:tr>
    </w:tbl>
    <w:p w:rsidR="00F94B58" w:rsidRDefault="00F94B58" w:rsidP="00F94B58">
      <w:pPr>
        <w:pStyle w:val="CETBodytext"/>
      </w:pPr>
    </w:p>
    <w:p w:rsidR="001C53E5" w:rsidRDefault="001C53E5" w:rsidP="00F94B58">
      <w:pPr>
        <w:pStyle w:val="CETBodytext"/>
      </w:pPr>
    </w:p>
    <w:p w:rsidR="001C53E5" w:rsidRDefault="001C53E5" w:rsidP="00F94B58">
      <w:pPr>
        <w:pStyle w:val="CETBodytext"/>
      </w:pPr>
    </w:p>
    <w:p w:rsidR="001C53E5" w:rsidRDefault="001C53E5" w:rsidP="00F94B58">
      <w:pPr>
        <w:pStyle w:val="CETBodytext"/>
      </w:pPr>
    </w:p>
    <w:p w:rsidR="001C53E5" w:rsidRDefault="001C53E5" w:rsidP="00F94B58">
      <w:pPr>
        <w:pStyle w:val="CETBodytext"/>
      </w:pPr>
    </w:p>
    <w:p w:rsidR="001C53E5" w:rsidRDefault="001C53E5" w:rsidP="00F94B58">
      <w:pPr>
        <w:pStyle w:val="CETBodytext"/>
      </w:pPr>
    </w:p>
    <w:p w:rsidR="001C53E5" w:rsidRDefault="001C53E5" w:rsidP="00F94B58">
      <w:pPr>
        <w:pStyle w:val="CETBodytext"/>
      </w:pPr>
    </w:p>
    <w:p w:rsidR="00F94B58" w:rsidRPr="00683581" w:rsidRDefault="00F94B58" w:rsidP="00F94B58">
      <w:pPr>
        <w:pStyle w:val="CETHeading1"/>
        <w:tabs>
          <w:tab w:val="clear" w:pos="360"/>
          <w:tab w:val="right" w:pos="7100"/>
        </w:tabs>
        <w:jc w:val="both"/>
      </w:pPr>
      <w:r w:rsidRPr="00683581">
        <w:lastRenderedPageBreak/>
        <w:t>Conclusions</w:t>
      </w:r>
    </w:p>
    <w:p w:rsidR="00005FD6" w:rsidRDefault="000058B7" w:rsidP="00210A56">
      <w:pPr>
        <w:pStyle w:val="CETBodytext"/>
        <w:rPr>
          <w:rFonts w:eastAsia="Calibri"/>
        </w:rPr>
      </w:pPr>
      <w:proofErr w:type="spellStart"/>
      <w:r>
        <w:rPr>
          <w:rFonts w:eastAsia="Calibri"/>
        </w:rPr>
        <w:t>Hydrochar</w:t>
      </w:r>
      <w:proofErr w:type="spellEnd"/>
      <w:r w:rsidR="00F22D14">
        <w:rPr>
          <w:rFonts w:eastAsia="Calibri"/>
        </w:rPr>
        <w:t xml:space="preserve"> (HC)</w:t>
      </w:r>
      <w:r w:rsidRPr="00644C0E">
        <w:rPr>
          <w:rFonts w:eastAsia="Calibri"/>
        </w:rPr>
        <w:t xml:space="preserve"> </w:t>
      </w:r>
      <w:r>
        <w:rPr>
          <w:rFonts w:eastAsia="Calibri"/>
        </w:rPr>
        <w:t>derived</w:t>
      </w:r>
      <w:r w:rsidRPr="00644C0E">
        <w:rPr>
          <w:rFonts w:eastAsia="Calibri"/>
        </w:rPr>
        <w:t xml:space="preserve"> from hydrothermal carbonization of green waste </w:t>
      </w:r>
      <w:r>
        <w:rPr>
          <w:rFonts w:eastAsia="Calibri"/>
        </w:rPr>
        <w:t xml:space="preserve">was used as filler to </w:t>
      </w:r>
      <w:r w:rsidR="00A81995">
        <w:rPr>
          <w:rFonts w:eastAsia="Calibri"/>
        </w:rPr>
        <w:t>produce</w:t>
      </w:r>
      <w:r>
        <w:rPr>
          <w:rFonts w:eastAsia="Calibri"/>
        </w:rPr>
        <w:t xml:space="preserve"> polymer composites based on </w:t>
      </w:r>
      <w:r w:rsidR="00A81995">
        <w:rPr>
          <w:rFonts w:eastAsia="Calibri"/>
        </w:rPr>
        <w:t xml:space="preserve">two different types of </w:t>
      </w:r>
      <w:r>
        <w:rPr>
          <w:rFonts w:eastAsia="Calibri"/>
        </w:rPr>
        <w:t>epoxy resin</w:t>
      </w:r>
      <w:r w:rsidR="00A81995">
        <w:rPr>
          <w:rFonts w:eastAsia="Calibri"/>
        </w:rPr>
        <w:t>s</w:t>
      </w:r>
      <w:r>
        <w:rPr>
          <w:rFonts w:eastAsia="Calibri"/>
        </w:rPr>
        <w:t>.</w:t>
      </w:r>
      <w:r w:rsidR="00A81995">
        <w:rPr>
          <w:rFonts w:eastAsia="Calibri"/>
        </w:rPr>
        <w:t xml:space="preserve"> Three different </w:t>
      </w:r>
      <w:r w:rsidR="00A81995" w:rsidRPr="00A81995">
        <w:t xml:space="preserve">percentages of </w:t>
      </w:r>
      <w:proofErr w:type="spellStart"/>
      <w:r w:rsidR="00A81995">
        <w:t>hydrochar</w:t>
      </w:r>
      <w:proofErr w:type="spellEnd"/>
      <w:r w:rsidR="00A81995" w:rsidRPr="00A81995">
        <w:t xml:space="preserve"> were used </w:t>
      </w:r>
      <w:r w:rsidR="00A81995">
        <w:t>for composites preparation,</w:t>
      </w:r>
      <w:r w:rsidR="00A81995" w:rsidRPr="00A81995">
        <w:t xml:space="preserve"> and their </w:t>
      </w:r>
      <w:r w:rsidR="00A81995">
        <w:t xml:space="preserve">morphologic, </w:t>
      </w:r>
      <w:r w:rsidR="00A81995" w:rsidRPr="00A81995">
        <w:t xml:space="preserve">mechanical </w:t>
      </w:r>
      <w:r w:rsidR="00A81995">
        <w:t xml:space="preserve">and electrical </w:t>
      </w:r>
      <w:r w:rsidR="00A81995" w:rsidRPr="00A81995">
        <w:t>properties were studied.</w:t>
      </w:r>
      <w:r w:rsidR="0003737D">
        <w:t xml:space="preserve"> </w:t>
      </w:r>
      <w:r w:rsidR="00701F8A">
        <w:t xml:space="preserve">Results by SEM analysis showed few particle agglomerates indicating a good interfacial adhesion between epoxy matrix and HC. </w:t>
      </w:r>
      <w:proofErr w:type="spellStart"/>
      <w:r w:rsidR="00701F8A">
        <w:t>Hydrochar</w:t>
      </w:r>
      <w:proofErr w:type="spellEnd"/>
      <w:r w:rsidR="00701F8A">
        <w:t xml:space="preserve"> particles resulted well connected to the epoxy matrix and this </w:t>
      </w:r>
      <w:r w:rsidR="005B1A8A">
        <w:t>wa</w:t>
      </w:r>
      <w:r w:rsidR="00701F8A">
        <w:t xml:space="preserve">s </w:t>
      </w:r>
      <w:r w:rsidR="00890C22">
        <w:t>attributable</w:t>
      </w:r>
      <w:r w:rsidR="00701F8A">
        <w:t xml:space="preserve"> to a</w:t>
      </w:r>
      <w:r w:rsidR="00701F8A" w:rsidRPr="00607647">
        <w:t xml:space="preserve"> chemical interaction between</w:t>
      </w:r>
      <w:r w:rsidR="00701F8A">
        <w:t xml:space="preserve"> HC and the resin.</w:t>
      </w:r>
      <w:r w:rsidR="008177AA">
        <w:t xml:space="preserve"> The mechanical properties of </w:t>
      </w:r>
      <w:r w:rsidR="008E7DE9">
        <w:t>HC</w:t>
      </w:r>
      <w:r w:rsidR="008177AA" w:rsidRPr="008177AA">
        <w:t>-based composites were not significantly influenced by the</w:t>
      </w:r>
      <w:r w:rsidR="008E7DE9">
        <w:t xml:space="preserve"> addition of</w:t>
      </w:r>
      <w:r w:rsidR="008177AA" w:rsidRPr="008177AA">
        <w:t xml:space="preserve"> </w:t>
      </w:r>
      <w:proofErr w:type="spellStart"/>
      <w:r w:rsidR="008177AA" w:rsidRPr="008177AA">
        <w:t>hydrochar</w:t>
      </w:r>
      <w:proofErr w:type="spellEnd"/>
      <w:r w:rsidR="008E7DE9">
        <w:t xml:space="preserve">, which was added up to 15 </w:t>
      </w:r>
      <w:proofErr w:type="spellStart"/>
      <w:r w:rsidR="008E7DE9">
        <w:t>wt</w:t>
      </w:r>
      <w:proofErr w:type="spellEnd"/>
      <w:r w:rsidR="008E7DE9">
        <w:t>%</w:t>
      </w:r>
      <w:r w:rsidR="008177AA" w:rsidRPr="008177AA">
        <w:t>.</w:t>
      </w:r>
      <w:r w:rsidR="008177AA">
        <w:t xml:space="preserve"> </w:t>
      </w:r>
      <w:r w:rsidR="008177AA" w:rsidRPr="008177AA">
        <w:t xml:space="preserve">The incorporation of </w:t>
      </w:r>
      <w:proofErr w:type="spellStart"/>
      <w:r w:rsidR="008177AA" w:rsidRPr="008177AA">
        <w:t>hydrochar</w:t>
      </w:r>
      <w:proofErr w:type="spellEnd"/>
      <w:r w:rsidR="008177AA" w:rsidRPr="008177AA">
        <w:t xml:space="preserve"> particles resulted</w:t>
      </w:r>
      <w:r w:rsidR="008177AA">
        <w:t xml:space="preserve"> in a slightly increase of the elastic modulus, reaching a value of 3.5 </w:t>
      </w:r>
      <w:proofErr w:type="spellStart"/>
      <w:r w:rsidR="008177AA">
        <w:t>GPa</w:t>
      </w:r>
      <w:proofErr w:type="spellEnd"/>
      <w:r w:rsidR="008177AA">
        <w:t xml:space="preserve"> for the sample EC</w:t>
      </w:r>
      <w:r w:rsidR="00890C22">
        <w:t xml:space="preserve"> containing </w:t>
      </w:r>
      <w:r w:rsidR="008177AA">
        <w:t>5</w:t>
      </w:r>
      <w:r w:rsidR="00890C22">
        <w:t xml:space="preserve"> </w:t>
      </w:r>
      <w:proofErr w:type="spellStart"/>
      <w:r w:rsidR="00890C22">
        <w:t>wt</w:t>
      </w:r>
      <w:proofErr w:type="spellEnd"/>
      <w:r w:rsidR="00890C22">
        <w:t>% of HC</w:t>
      </w:r>
      <w:r w:rsidR="008177AA">
        <w:t xml:space="preserve"> (</w:t>
      </w:r>
      <w:r w:rsidR="00890C22">
        <w:t>corresponding</w:t>
      </w:r>
      <w:r w:rsidR="008177AA" w:rsidRPr="00167F1C">
        <w:t xml:space="preserve"> </w:t>
      </w:r>
      <w:r w:rsidR="00890C22">
        <w:t>to</w:t>
      </w:r>
      <w:r w:rsidR="008177AA" w:rsidRPr="00167F1C">
        <w:t xml:space="preserve"> an increase of</w:t>
      </w:r>
      <w:r w:rsidR="008177AA">
        <w:t xml:space="preserve"> 20 % compared to pure EC resin). </w:t>
      </w:r>
      <w:r w:rsidR="00766963">
        <w:rPr>
          <w:rFonts w:eastAsia="Calibri"/>
        </w:rPr>
        <w:t xml:space="preserve">Electrical properties of epoxy resins were not significantly modified by the addition of HC showing </w:t>
      </w:r>
      <w:r w:rsidR="00766963">
        <w:t>similar values of permittivity and dielectric loss than pure epoxy resin.</w:t>
      </w:r>
      <w:r w:rsidR="00210A56">
        <w:t xml:space="preserve"> </w:t>
      </w:r>
      <w:r w:rsidR="00210A56" w:rsidRPr="00DB21F1">
        <w:rPr>
          <w:rFonts w:eastAsia="Calibri"/>
        </w:rPr>
        <w:t xml:space="preserve">Therefore, </w:t>
      </w:r>
      <w:r w:rsidR="00005FD6">
        <w:rPr>
          <w:rFonts w:eastAsia="Calibri"/>
        </w:rPr>
        <w:t xml:space="preserve">the addition of </w:t>
      </w:r>
      <w:proofErr w:type="spellStart"/>
      <w:r w:rsidR="00005FD6">
        <w:rPr>
          <w:rFonts w:eastAsia="Calibri"/>
        </w:rPr>
        <w:t>hydrochar</w:t>
      </w:r>
      <w:proofErr w:type="spellEnd"/>
      <w:r w:rsidR="00005FD6">
        <w:rPr>
          <w:rFonts w:eastAsia="Calibri"/>
        </w:rPr>
        <w:t xml:space="preserve"> to epoxy resins </w:t>
      </w:r>
      <w:r w:rsidR="000D3DAD">
        <w:rPr>
          <w:rFonts w:eastAsia="Calibri"/>
        </w:rPr>
        <w:t xml:space="preserve">is a promising strategy </w:t>
      </w:r>
      <w:proofErr w:type="gramStart"/>
      <w:r w:rsidR="000D3DAD">
        <w:rPr>
          <w:rFonts w:eastAsia="Calibri"/>
        </w:rPr>
        <w:t>for the production of</w:t>
      </w:r>
      <w:proofErr w:type="gramEnd"/>
      <w:r w:rsidR="000D3DAD">
        <w:rPr>
          <w:rFonts w:eastAsia="Calibri"/>
        </w:rPr>
        <w:t xml:space="preserve"> cost-effective </w:t>
      </w:r>
      <w:r w:rsidR="008E7DE9">
        <w:rPr>
          <w:rFonts w:eastAsia="Calibri"/>
        </w:rPr>
        <w:t>composites</w:t>
      </w:r>
      <w:r w:rsidR="00501815">
        <w:rPr>
          <w:rFonts w:eastAsia="Calibri"/>
        </w:rPr>
        <w:t xml:space="preserve"> using a low-cost, ec</w:t>
      </w:r>
      <w:r w:rsidR="008F5133">
        <w:rPr>
          <w:rFonts w:eastAsia="Calibri"/>
        </w:rPr>
        <w:t>ofriendly and renewable filler, and to further promote the recycle and re-use of this industrial waste.</w:t>
      </w:r>
    </w:p>
    <w:p w:rsidR="00F94B58" w:rsidRDefault="00F94B58" w:rsidP="00F94B58">
      <w:pPr>
        <w:pStyle w:val="CETBodytext"/>
      </w:pPr>
    </w:p>
    <w:p w:rsidR="00210A56" w:rsidRDefault="00210A56" w:rsidP="00F94B58">
      <w:pPr>
        <w:pStyle w:val="CETBodytext"/>
      </w:pPr>
    </w:p>
    <w:p w:rsidR="00591108" w:rsidRPr="00683581" w:rsidRDefault="00591108" w:rsidP="00591108">
      <w:pPr>
        <w:pStyle w:val="CETReference"/>
        <w:rPr>
          <w:lang w:val="en-US"/>
        </w:rPr>
      </w:pPr>
      <w:r w:rsidRPr="00683581">
        <w:rPr>
          <w:lang w:val="en-US"/>
        </w:rPr>
        <w:t>References</w:t>
      </w:r>
    </w:p>
    <w:p w:rsidR="00C06534" w:rsidRPr="00C06534" w:rsidRDefault="00C27373" w:rsidP="00270B74">
      <w:pPr>
        <w:pStyle w:val="CETReferencetext"/>
        <w:rPr>
          <w:noProof/>
        </w:rPr>
      </w:pPr>
      <w:r>
        <w:rPr>
          <w:lang w:val="en-US"/>
        </w:rPr>
        <w:fldChar w:fldCharType="begin" w:fldLock="1"/>
      </w:r>
      <w:r>
        <w:rPr>
          <w:lang w:val="en-US"/>
        </w:rPr>
        <w:instrText xml:space="preserve">ADDIN Mendeley Bibliography CSL_BIBLIOGRAPHY </w:instrText>
      </w:r>
      <w:r>
        <w:rPr>
          <w:lang w:val="en-US"/>
        </w:rPr>
        <w:fldChar w:fldCharType="separate"/>
      </w:r>
      <w:r w:rsidR="0082140F">
        <w:rPr>
          <w:noProof/>
        </w:rPr>
        <w:t>Byrne</w:t>
      </w:r>
      <w:r w:rsidR="00C06534" w:rsidRPr="00C06534">
        <w:rPr>
          <w:noProof/>
        </w:rPr>
        <w:t xml:space="preserve"> M.T., Gun’</w:t>
      </w:r>
      <w:r w:rsidR="0082140F">
        <w:rPr>
          <w:noProof/>
        </w:rPr>
        <w:t>ko Y.K., 2010,</w:t>
      </w:r>
      <w:r w:rsidR="00C06534" w:rsidRPr="00C06534">
        <w:rPr>
          <w:noProof/>
        </w:rPr>
        <w:t xml:space="preserve"> Recent Advances in Research on Car</w:t>
      </w:r>
      <w:r w:rsidR="0082140F">
        <w:rPr>
          <w:noProof/>
        </w:rPr>
        <w:t>bon Nanotube-Polymer Composites,</w:t>
      </w:r>
      <w:r w:rsidR="00C06534" w:rsidRPr="00C06534">
        <w:rPr>
          <w:noProof/>
        </w:rPr>
        <w:t xml:space="preserve"> Advanced Materials</w:t>
      </w:r>
      <w:r w:rsidR="0082140F">
        <w:rPr>
          <w:noProof/>
        </w:rPr>
        <w:t>,</w:t>
      </w:r>
      <w:r w:rsidR="00C06534" w:rsidRPr="00C06534">
        <w:rPr>
          <w:noProof/>
        </w:rPr>
        <w:t xml:space="preserve"> 22, 1672–1688.</w:t>
      </w:r>
    </w:p>
    <w:p w:rsidR="00C06534" w:rsidRPr="00C06534" w:rsidRDefault="00C06534" w:rsidP="00270B74">
      <w:pPr>
        <w:pStyle w:val="CETReferencetext"/>
        <w:rPr>
          <w:noProof/>
        </w:rPr>
      </w:pPr>
      <w:r w:rsidRPr="00C06534">
        <w:rPr>
          <w:noProof/>
        </w:rPr>
        <w:t>Gascó</w:t>
      </w:r>
      <w:r w:rsidR="0082140F">
        <w:rPr>
          <w:noProof/>
        </w:rPr>
        <w:t xml:space="preserve"> G., Paz-Ferreiro</w:t>
      </w:r>
      <w:r w:rsidRPr="00C06534">
        <w:rPr>
          <w:noProof/>
        </w:rPr>
        <w:t xml:space="preserve"> J., Á</w:t>
      </w:r>
      <w:r w:rsidR="0082140F">
        <w:rPr>
          <w:noProof/>
        </w:rPr>
        <w:t>lvarez M.L., Saa</w:t>
      </w:r>
      <w:r w:rsidRPr="00C06534">
        <w:rPr>
          <w:noProof/>
        </w:rPr>
        <w:t xml:space="preserve"> A., Mé</w:t>
      </w:r>
      <w:r w:rsidR="0082140F">
        <w:rPr>
          <w:noProof/>
        </w:rPr>
        <w:t>ndez A., 2018,</w:t>
      </w:r>
      <w:r w:rsidRPr="00C06534">
        <w:rPr>
          <w:noProof/>
        </w:rPr>
        <w:t xml:space="preserve"> Biochars and hydrochars prepared by pyrolysis and hydrother</w:t>
      </w:r>
      <w:r w:rsidR="0082140F">
        <w:rPr>
          <w:noProof/>
        </w:rPr>
        <w:t>mal carbonisation of pig manure,</w:t>
      </w:r>
      <w:r w:rsidRPr="00C06534">
        <w:rPr>
          <w:noProof/>
        </w:rPr>
        <w:t xml:space="preserve"> Waste Management</w:t>
      </w:r>
      <w:r w:rsidR="0082140F">
        <w:rPr>
          <w:noProof/>
        </w:rPr>
        <w:t>,</w:t>
      </w:r>
      <w:r w:rsidRPr="00C06534">
        <w:rPr>
          <w:noProof/>
        </w:rPr>
        <w:t xml:space="preserve"> 79, 395–403.</w:t>
      </w:r>
    </w:p>
    <w:p w:rsidR="00C06534" w:rsidRPr="00C06534" w:rsidRDefault="00496D57" w:rsidP="00270B74">
      <w:pPr>
        <w:pStyle w:val="CETReferencetext"/>
        <w:rPr>
          <w:noProof/>
        </w:rPr>
      </w:pPr>
      <w:r>
        <w:rPr>
          <w:noProof/>
        </w:rPr>
        <w:t>Giorcelli</w:t>
      </w:r>
      <w:r w:rsidR="00C06534" w:rsidRPr="00C06534">
        <w:rPr>
          <w:noProof/>
        </w:rPr>
        <w:t xml:space="preserve"> M., Khan</w:t>
      </w:r>
      <w:r>
        <w:rPr>
          <w:noProof/>
        </w:rPr>
        <w:t xml:space="preserve"> A., Pugno N.M., Rosso C., Tagliaferro A., 2019,</w:t>
      </w:r>
      <w:r w:rsidR="00C06534" w:rsidRPr="00C06534">
        <w:rPr>
          <w:noProof/>
        </w:rPr>
        <w:t xml:space="preserve"> Biochar as cheap and environmental friendly filler able to improv</w:t>
      </w:r>
      <w:r>
        <w:rPr>
          <w:noProof/>
        </w:rPr>
        <w:t>e polymer mechanical properties,</w:t>
      </w:r>
      <w:r w:rsidR="00C06534" w:rsidRPr="00C06534">
        <w:rPr>
          <w:noProof/>
        </w:rPr>
        <w:t xml:space="preserve"> Biomass and Bioenergy</w:t>
      </w:r>
      <w:r>
        <w:rPr>
          <w:noProof/>
        </w:rPr>
        <w:t>,</w:t>
      </w:r>
      <w:r w:rsidR="00C06534" w:rsidRPr="00C06534">
        <w:rPr>
          <w:noProof/>
        </w:rPr>
        <w:t xml:space="preserve"> 120, 219–223.</w:t>
      </w:r>
    </w:p>
    <w:p w:rsidR="00C06534" w:rsidRPr="00C06534" w:rsidRDefault="00A8436E" w:rsidP="00270B74">
      <w:pPr>
        <w:pStyle w:val="CETReferencetext"/>
        <w:rPr>
          <w:noProof/>
        </w:rPr>
      </w:pPr>
      <w:r>
        <w:rPr>
          <w:noProof/>
        </w:rPr>
        <w:t>Jess A., Wasserscheid</w:t>
      </w:r>
      <w:r w:rsidR="00C06534" w:rsidRPr="00C06534">
        <w:rPr>
          <w:noProof/>
        </w:rPr>
        <w:t xml:space="preserve"> P., 2013</w:t>
      </w:r>
      <w:r>
        <w:rPr>
          <w:noProof/>
        </w:rPr>
        <w:t>,</w:t>
      </w:r>
      <w:r w:rsidR="00C06534" w:rsidRPr="00C06534">
        <w:rPr>
          <w:noProof/>
        </w:rPr>
        <w:t xml:space="preserve"> Chemical t</w:t>
      </w:r>
      <w:r>
        <w:rPr>
          <w:noProof/>
        </w:rPr>
        <w:t>echnology: an integral textbook,</w:t>
      </w:r>
      <w:r w:rsidR="00C06534" w:rsidRPr="00C06534">
        <w:rPr>
          <w:noProof/>
        </w:rPr>
        <w:t xml:space="preserve"> Wiley-VCH, Weinheim, Germany.</w:t>
      </w:r>
    </w:p>
    <w:p w:rsidR="00C06534" w:rsidRPr="00C06534" w:rsidRDefault="009C58EC" w:rsidP="00270B74">
      <w:pPr>
        <w:pStyle w:val="CETReferencetext"/>
        <w:rPr>
          <w:noProof/>
        </w:rPr>
      </w:pPr>
      <w:r>
        <w:rPr>
          <w:noProof/>
        </w:rPr>
        <w:t>Khan A., Savi P., Quaranta S., Rovere M., Giorcelli</w:t>
      </w:r>
      <w:r w:rsidR="00C06534" w:rsidRPr="00C06534">
        <w:rPr>
          <w:noProof/>
        </w:rPr>
        <w:t xml:space="preserve"> M., </w:t>
      </w:r>
      <w:r>
        <w:rPr>
          <w:noProof/>
        </w:rPr>
        <w:t>Tagliaferro A., Rosso C., Jia C.Q., 2017,</w:t>
      </w:r>
      <w:r w:rsidR="00C06534" w:rsidRPr="00C06534">
        <w:rPr>
          <w:noProof/>
        </w:rPr>
        <w:t xml:space="preserve"> Low-Cost Carbon Fillers to Improve Mechanical Properties and C</w:t>
      </w:r>
      <w:r>
        <w:rPr>
          <w:noProof/>
        </w:rPr>
        <w:t>onductivity of Epoxy Composites,</w:t>
      </w:r>
      <w:r w:rsidR="00C06534" w:rsidRPr="00C06534">
        <w:rPr>
          <w:noProof/>
        </w:rPr>
        <w:t xml:space="preserve"> Polymers</w:t>
      </w:r>
      <w:r>
        <w:rPr>
          <w:noProof/>
        </w:rPr>
        <w:t>,</w:t>
      </w:r>
      <w:r w:rsidR="00C06534" w:rsidRPr="00C06534">
        <w:rPr>
          <w:noProof/>
        </w:rPr>
        <w:t xml:space="preserve"> 9, 642.</w:t>
      </w:r>
    </w:p>
    <w:p w:rsidR="00C06534" w:rsidRPr="00C06534" w:rsidRDefault="00D87A57" w:rsidP="00270B74">
      <w:pPr>
        <w:pStyle w:val="CETReferencetext"/>
        <w:rPr>
          <w:noProof/>
        </w:rPr>
      </w:pPr>
      <w:r>
        <w:rPr>
          <w:noProof/>
        </w:rPr>
        <w:t>Liu J., An L., 2018,</w:t>
      </w:r>
      <w:r w:rsidR="00C06534" w:rsidRPr="00C06534">
        <w:rPr>
          <w:noProof/>
        </w:rPr>
        <w:t xml:space="preserve"> Synthesis and Properties of Graphene/Carbon </w:t>
      </w:r>
      <w:r>
        <w:rPr>
          <w:noProof/>
        </w:rPr>
        <w:t>Nanotube/Epoxy Resin Composites,</w:t>
      </w:r>
      <w:r w:rsidR="00C06534" w:rsidRPr="00C06534">
        <w:rPr>
          <w:noProof/>
        </w:rPr>
        <w:t xml:space="preserve"> Chemical Engineering Transactions</w:t>
      </w:r>
      <w:r>
        <w:rPr>
          <w:noProof/>
        </w:rPr>
        <w:t>,</w:t>
      </w:r>
      <w:r w:rsidR="00C06534" w:rsidRPr="00C06534">
        <w:rPr>
          <w:noProof/>
        </w:rPr>
        <w:t xml:space="preserve"> 71, 949–954.</w:t>
      </w:r>
    </w:p>
    <w:p w:rsidR="00C06534" w:rsidRPr="00C06534" w:rsidRDefault="0008688A" w:rsidP="00270B74">
      <w:pPr>
        <w:pStyle w:val="CETReferencetext"/>
        <w:rPr>
          <w:noProof/>
        </w:rPr>
      </w:pPr>
      <w:r>
        <w:rPr>
          <w:noProof/>
        </w:rPr>
        <w:t>Puccini M., Ceccarini L., Antichi D., Seggiani M., Tavarini S., Hernandez Latorre M., Vitolo S., 2018,</w:t>
      </w:r>
      <w:r w:rsidR="00C06534" w:rsidRPr="00C06534">
        <w:rPr>
          <w:noProof/>
        </w:rPr>
        <w:t xml:space="preserve"> Hydrothermal carbonization of municipal woody and herbaceous prunings: Hydrochar valorisation as soil amendment and</w:t>
      </w:r>
      <w:r>
        <w:rPr>
          <w:noProof/>
        </w:rPr>
        <w:t xml:space="preserve"> growth medium for horticulture,</w:t>
      </w:r>
      <w:r w:rsidR="00C06534" w:rsidRPr="00C06534">
        <w:rPr>
          <w:noProof/>
        </w:rPr>
        <w:t xml:space="preserve"> Sustainability</w:t>
      </w:r>
      <w:r>
        <w:rPr>
          <w:noProof/>
        </w:rPr>
        <w:t>,</w:t>
      </w:r>
      <w:r w:rsidR="00C06534" w:rsidRPr="00C06534">
        <w:rPr>
          <w:noProof/>
        </w:rPr>
        <w:t xml:space="preserve"> 10, 846.</w:t>
      </w:r>
    </w:p>
    <w:p w:rsidR="00C06534" w:rsidRPr="00C06534" w:rsidRDefault="00C06534" w:rsidP="00270B74">
      <w:pPr>
        <w:pStyle w:val="CETReferencetext"/>
        <w:rPr>
          <w:noProof/>
        </w:rPr>
      </w:pPr>
      <w:r w:rsidRPr="00C06534">
        <w:rPr>
          <w:noProof/>
        </w:rPr>
        <w:t>Puccini M., Licursi</w:t>
      </w:r>
      <w:r w:rsidR="00613116">
        <w:rPr>
          <w:noProof/>
        </w:rPr>
        <w:t xml:space="preserve"> D., Stefanelli E., Vitolo S., Raspolli Galletti A.M., Heeres</w:t>
      </w:r>
      <w:r w:rsidR="001732E0">
        <w:rPr>
          <w:noProof/>
        </w:rPr>
        <w:t xml:space="preserve"> H.J., 2016,</w:t>
      </w:r>
      <w:r w:rsidRPr="00C06534">
        <w:rPr>
          <w:noProof/>
        </w:rPr>
        <w:t xml:space="preserve"> Levulinic acid from orange peel waste by h</w:t>
      </w:r>
      <w:r w:rsidR="001732E0">
        <w:rPr>
          <w:noProof/>
        </w:rPr>
        <w:t>ydrothermal carbonization (HTC),</w:t>
      </w:r>
      <w:r w:rsidRPr="00C06534">
        <w:rPr>
          <w:noProof/>
        </w:rPr>
        <w:t xml:space="preserve"> Chemical Engineering Transactions</w:t>
      </w:r>
      <w:r w:rsidR="001732E0">
        <w:rPr>
          <w:noProof/>
        </w:rPr>
        <w:t>,</w:t>
      </w:r>
      <w:r w:rsidRPr="00C06534">
        <w:rPr>
          <w:noProof/>
        </w:rPr>
        <w:t xml:space="preserve"> 50, 223–228.</w:t>
      </w:r>
    </w:p>
    <w:p w:rsidR="00C06534" w:rsidRPr="00C06534" w:rsidRDefault="00C06534" w:rsidP="00270B74">
      <w:pPr>
        <w:pStyle w:val="CETReferencetext"/>
        <w:rPr>
          <w:noProof/>
        </w:rPr>
      </w:pPr>
      <w:r w:rsidRPr="00C06534">
        <w:rPr>
          <w:noProof/>
        </w:rPr>
        <w:t>Romá</w:t>
      </w:r>
      <w:r w:rsidR="00F652AD">
        <w:rPr>
          <w:noProof/>
        </w:rPr>
        <w:t>n S., Nabais J.M.V., Laginhas C., Ledesma</w:t>
      </w:r>
      <w:r w:rsidRPr="00C06534">
        <w:rPr>
          <w:noProof/>
        </w:rPr>
        <w:t xml:space="preserve"> B., Gonzá</w:t>
      </w:r>
      <w:r w:rsidR="00F652AD">
        <w:rPr>
          <w:noProof/>
        </w:rPr>
        <w:t>lez J.F., 2012,</w:t>
      </w:r>
      <w:r w:rsidRPr="00C06534">
        <w:rPr>
          <w:noProof/>
        </w:rPr>
        <w:t xml:space="preserve"> Hydrothermal carbonization as an effective way of densifyin</w:t>
      </w:r>
      <w:r w:rsidR="00F652AD">
        <w:rPr>
          <w:noProof/>
        </w:rPr>
        <w:t>g the energy content of biomass,</w:t>
      </w:r>
      <w:r w:rsidRPr="00C06534">
        <w:rPr>
          <w:noProof/>
        </w:rPr>
        <w:t xml:space="preserve"> Fuel Processing Technology</w:t>
      </w:r>
      <w:r w:rsidR="00F652AD">
        <w:rPr>
          <w:noProof/>
        </w:rPr>
        <w:t>,</w:t>
      </w:r>
      <w:r w:rsidRPr="00C06534">
        <w:rPr>
          <w:noProof/>
        </w:rPr>
        <w:t xml:space="preserve"> 103, 78–83.</w:t>
      </w:r>
    </w:p>
    <w:p w:rsidR="00C06534" w:rsidRPr="00C06534" w:rsidRDefault="00F652AD" w:rsidP="00270B74">
      <w:pPr>
        <w:pStyle w:val="CETReferencetext"/>
        <w:rPr>
          <w:noProof/>
        </w:rPr>
      </w:pPr>
      <w:r>
        <w:rPr>
          <w:noProof/>
        </w:rPr>
        <w:t>Xu</w:t>
      </w:r>
      <w:r w:rsidR="00C06534" w:rsidRPr="00C06534">
        <w:rPr>
          <w:noProof/>
        </w:rPr>
        <w:t xml:space="preserve"> Y., He</w:t>
      </w:r>
      <w:r>
        <w:rPr>
          <w:noProof/>
        </w:rPr>
        <w:t xml:space="preserve"> Q., Yang W., Sun T., Tang Q., 2018,</w:t>
      </w:r>
      <w:r w:rsidR="00C06534" w:rsidRPr="00C06534">
        <w:rPr>
          <w:noProof/>
        </w:rPr>
        <w:t xml:space="preserve"> Study on Relationships between Curing Pressures and Mechanical Prop</w:t>
      </w:r>
      <w:r>
        <w:rPr>
          <w:noProof/>
        </w:rPr>
        <w:t>erties for Epoxy Adhesive Films,</w:t>
      </w:r>
      <w:r w:rsidR="00C06534" w:rsidRPr="00C06534">
        <w:rPr>
          <w:noProof/>
        </w:rPr>
        <w:t xml:space="preserve"> Chemical Engineering Transactions</w:t>
      </w:r>
      <w:r>
        <w:rPr>
          <w:noProof/>
        </w:rPr>
        <w:t>,</w:t>
      </w:r>
      <w:r w:rsidR="00C06534" w:rsidRPr="00C06534">
        <w:rPr>
          <w:noProof/>
        </w:rPr>
        <w:t xml:space="preserve"> 66, 43–48.</w:t>
      </w:r>
    </w:p>
    <w:p w:rsidR="00C27373" w:rsidRDefault="00C27373" w:rsidP="00270B74">
      <w:pPr>
        <w:pStyle w:val="CETReferencetext"/>
        <w:rPr>
          <w:lang w:val="en-US"/>
        </w:rPr>
      </w:pPr>
      <w:r>
        <w:rPr>
          <w:lang w:val="en-US"/>
        </w:rPr>
        <w:fldChar w:fldCharType="end"/>
      </w:r>
    </w:p>
    <w:p w:rsidR="00285AB8" w:rsidRPr="00683581" w:rsidRDefault="00285AB8" w:rsidP="00285AB8">
      <w:pPr>
        <w:pStyle w:val="CETReferencetext"/>
        <w:rPr>
          <w:lang w:val="en-US"/>
        </w:rPr>
      </w:pPr>
    </w:p>
    <w:sectPr w:rsidR="00285AB8" w:rsidRPr="00683581"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1E46" w:rsidRDefault="00A41E46" w:rsidP="004F5E36">
      <w:r>
        <w:separator/>
      </w:r>
    </w:p>
  </w:endnote>
  <w:endnote w:type="continuationSeparator" w:id="0">
    <w:p w:rsidR="00A41E46" w:rsidRDefault="00A41E4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1E46" w:rsidRDefault="00A41E46" w:rsidP="004F5E36">
      <w:r>
        <w:separator/>
      </w:r>
    </w:p>
  </w:footnote>
  <w:footnote w:type="continuationSeparator" w:id="0">
    <w:p w:rsidR="00A41E46" w:rsidRDefault="00A41E4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 w:numId="23">
    <w:abstractNumId w:val="1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A69"/>
    <w:rsid w:val="000027C0"/>
    <w:rsid w:val="00003564"/>
    <w:rsid w:val="00003D1D"/>
    <w:rsid w:val="000052FB"/>
    <w:rsid w:val="000058B7"/>
    <w:rsid w:val="00005FD6"/>
    <w:rsid w:val="00010F40"/>
    <w:rsid w:val="000117CB"/>
    <w:rsid w:val="00014A68"/>
    <w:rsid w:val="00020613"/>
    <w:rsid w:val="00022B4C"/>
    <w:rsid w:val="00023182"/>
    <w:rsid w:val="000265F0"/>
    <w:rsid w:val="0003148D"/>
    <w:rsid w:val="0003737D"/>
    <w:rsid w:val="000415FC"/>
    <w:rsid w:val="00042E0F"/>
    <w:rsid w:val="00043AA8"/>
    <w:rsid w:val="0004558A"/>
    <w:rsid w:val="00047D7F"/>
    <w:rsid w:val="00051566"/>
    <w:rsid w:val="000538D0"/>
    <w:rsid w:val="000567C5"/>
    <w:rsid w:val="00062A9A"/>
    <w:rsid w:val="00065058"/>
    <w:rsid w:val="0008688A"/>
    <w:rsid w:val="00086C39"/>
    <w:rsid w:val="00092F55"/>
    <w:rsid w:val="00096725"/>
    <w:rsid w:val="000A03B2"/>
    <w:rsid w:val="000A3B79"/>
    <w:rsid w:val="000B0059"/>
    <w:rsid w:val="000C1CC7"/>
    <w:rsid w:val="000C6A85"/>
    <w:rsid w:val="000D34BE"/>
    <w:rsid w:val="000D3DAD"/>
    <w:rsid w:val="000E102F"/>
    <w:rsid w:val="000E36F1"/>
    <w:rsid w:val="000E3A73"/>
    <w:rsid w:val="000E3B0A"/>
    <w:rsid w:val="000E414A"/>
    <w:rsid w:val="000F093C"/>
    <w:rsid w:val="000F13E1"/>
    <w:rsid w:val="000F16BD"/>
    <w:rsid w:val="000F58C5"/>
    <w:rsid w:val="000F6A21"/>
    <w:rsid w:val="000F787B"/>
    <w:rsid w:val="00100F49"/>
    <w:rsid w:val="00105ED4"/>
    <w:rsid w:val="00115AD3"/>
    <w:rsid w:val="0012091F"/>
    <w:rsid w:val="00126BC2"/>
    <w:rsid w:val="001308B6"/>
    <w:rsid w:val="0013121F"/>
    <w:rsid w:val="00131FAB"/>
    <w:rsid w:val="00131FE6"/>
    <w:rsid w:val="0013263F"/>
    <w:rsid w:val="00134805"/>
    <w:rsid w:val="00134DE4"/>
    <w:rsid w:val="0014034D"/>
    <w:rsid w:val="0014043E"/>
    <w:rsid w:val="001439CF"/>
    <w:rsid w:val="00150E59"/>
    <w:rsid w:val="00152046"/>
    <w:rsid w:val="00152DE3"/>
    <w:rsid w:val="00153AEB"/>
    <w:rsid w:val="00153EC7"/>
    <w:rsid w:val="00160F9D"/>
    <w:rsid w:val="00162642"/>
    <w:rsid w:val="001632BB"/>
    <w:rsid w:val="00164596"/>
    <w:rsid w:val="00164CF9"/>
    <w:rsid w:val="001668AF"/>
    <w:rsid w:val="00167F1C"/>
    <w:rsid w:val="00172389"/>
    <w:rsid w:val="001732E0"/>
    <w:rsid w:val="001750A2"/>
    <w:rsid w:val="00175C15"/>
    <w:rsid w:val="00184AD6"/>
    <w:rsid w:val="00185EE9"/>
    <w:rsid w:val="001A107F"/>
    <w:rsid w:val="001B0349"/>
    <w:rsid w:val="001B4293"/>
    <w:rsid w:val="001B65C1"/>
    <w:rsid w:val="001B7EE2"/>
    <w:rsid w:val="001C53E5"/>
    <w:rsid w:val="001C684B"/>
    <w:rsid w:val="001D53FC"/>
    <w:rsid w:val="001E2A34"/>
    <w:rsid w:val="001F3515"/>
    <w:rsid w:val="001F3AEC"/>
    <w:rsid w:val="001F42A5"/>
    <w:rsid w:val="001F6F55"/>
    <w:rsid w:val="001F7B9D"/>
    <w:rsid w:val="00200681"/>
    <w:rsid w:val="00202218"/>
    <w:rsid w:val="0020570B"/>
    <w:rsid w:val="00205C85"/>
    <w:rsid w:val="00210A56"/>
    <w:rsid w:val="002224B4"/>
    <w:rsid w:val="002447EF"/>
    <w:rsid w:val="00251550"/>
    <w:rsid w:val="00252C1A"/>
    <w:rsid w:val="00257C84"/>
    <w:rsid w:val="00263B05"/>
    <w:rsid w:val="00265D52"/>
    <w:rsid w:val="002701B6"/>
    <w:rsid w:val="00270B74"/>
    <w:rsid w:val="0027221A"/>
    <w:rsid w:val="00275B61"/>
    <w:rsid w:val="00282656"/>
    <w:rsid w:val="00282A09"/>
    <w:rsid w:val="00285AB8"/>
    <w:rsid w:val="00294759"/>
    <w:rsid w:val="00296B83"/>
    <w:rsid w:val="002A01D2"/>
    <w:rsid w:val="002B0E4E"/>
    <w:rsid w:val="002B44DB"/>
    <w:rsid w:val="002B78CE"/>
    <w:rsid w:val="002B7B12"/>
    <w:rsid w:val="002C2FB6"/>
    <w:rsid w:val="002C40CD"/>
    <w:rsid w:val="002D5BCD"/>
    <w:rsid w:val="002E6C3A"/>
    <w:rsid w:val="002F55C0"/>
    <w:rsid w:val="003009B7"/>
    <w:rsid w:val="00300E56"/>
    <w:rsid w:val="00301200"/>
    <w:rsid w:val="0030469C"/>
    <w:rsid w:val="00306D1A"/>
    <w:rsid w:val="00314F13"/>
    <w:rsid w:val="00315623"/>
    <w:rsid w:val="00321CA6"/>
    <w:rsid w:val="0033095C"/>
    <w:rsid w:val="00330FEA"/>
    <w:rsid w:val="00331872"/>
    <w:rsid w:val="00334C09"/>
    <w:rsid w:val="003365E3"/>
    <w:rsid w:val="00347029"/>
    <w:rsid w:val="00360748"/>
    <w:rsid w:val="00361EE6"/>
    <w:rsid w:val="003704BE"/>
    <w:rsid w:val="00371CED"/>
    <w:rsid w:val="003723D4"/>
    <w:rsid w:val="00373315"/>
    <w:rsid w:val="00377F21"/>
    <w:rsid w:val="00382ED5"/>
    <w:rsid w:val="00384CC8"/>
    <w:rsid w:val="003871FD"/>
    <w:rsid w:val="00397EB2"/>
    <w:rsid w:val="003A1E30"/>
    <w:rsid w:val="003A6DCC"/>
    <w:rsid w:val="003A7D1C"/>
    <w:rsid w:val="003B304B"/>
    <w:rsid w:val="003B3146"/>
    <w:rsid w:val="003B60F3"/>
    <w:rsid w:val="003D23D8"/>
    <w:rsid w:val="003D5E38"/>
    <w:rsid w:val="003E0D88"/>
    <w:rsid w:val="003E2F9C"/>
    <w:rsid w:val="003F015E"/>
    <w:rsid w:val="003F29BB"/>
    <w:rsid w:val="003F6B04"/>
    <w:rsid w:val="00400414"/>
    <w:rsid w:val="00401234"/>
    <w:rsid w:val="0040320F"/>
    <w:rsid w:val="0040732B"/>
    <w:rsid w:val="00407A5D"/>
    <w:rsid w:val="00412385"/>
    <w:rsid w:val="0041446B"/>
    <w:rsid w:val="00424809"/>
    <w:rsid w:val="00436EA6"/>
    <w:rsid w:val="0043795E"/>
    <w:rsid w:val="004414F6"/>
    <w:rsid w:val="0044329C"/>
    <w:rsid w:val="004446C5"/>
    <w:rsid w:val="004447D4"/>
    <w:rsid w:val="00455D0A"/>
    <w:rsid w:val="004577FE"/>
    <w:rsid w:val="00457826"/>
    <w:rsid w:val="00457B9C"/>
    <w:rsid w:val="0046164A"/>
    <w:rsid w:val="004628D2"/>
    <w:rsid w:val="00462DCD"/>
    <w:rsid w:val="004648AD"/>
    <w:rsid w:val="004703A9"/>
    <w:rsid w:val="0047152A"/>
    <w:rsid w:val="004720F2"/>
    <w:rsid w:val="004760DE"/>
    <w:rsid w:val="00480522"/>
    <w:rsid w:val="00482FD4"/>
    <w:rsid w:val="004959AC"/>
    <w:rsid w:val="00496D57"/>
    <w:rsid w:val="004A004E"/>
    <w:rsid w:val="004A24CF"/>
    <w:rsid w:val="004B0062"/>
    <w:rsid w:val="004B6721"/>
    <w:rsid w:val="004B70B1"/>
    <w:rsid w:val="004C1EC4"/>
    <w:rsid w:val="004C3D1D"/>
    <w:rsid w:val="004C6B0F"/>
    <w:rsid w:val="004C7913"/>
    <w:rsid w:val="004D016E"/>
    <w:rsid w:val="004D27B9"/>
    <w:rsid w:val="004D7065"/>
    <w:rsid w:val="004E1C75"/>
    <w:rsid w:val="004E4DD6"/>
    <w:rsid w:val="004E5F86"/>
    <w:rsid w:val="004E6DA1"/>
    <w:rsid w:val="004F1153"/>
    <w:rsid w:val="004F2FAC"/>
    <w:rsid w:val="004F4C09"/>
    <w:rsid w:val="004F5E36"/>
    <w:rsid w:val="004F77D1"/>
    <w:rsid w:val="00501815"/>
    <w:rsid w:val="00503CF4"/>
    <w:rsid w:val="0050650D"/>
    <w:rsid w:val="00507B47"/>
    <w:rsid w:val="00507CC9"/>
    <w:rsid w:val="005119A5"/>
    <w:rsid w:val="00520464"/>
    <w:rsid w:val="005261EA"/>
    <w:rsid w:val="005278B7"/>
    <w:rsid w:val="00532016"/>
    <w:rsid w:val="005346C8"/>
    <w:rsid w:val="00534B40"/>
    <w:rsid w:val="00543E7D"/>
    <w:rsid w:val="00546B05"/>
    <w:rsid w:val="005473C8"/>
    <w:rsid w:val="00547A68"/>
    <w:rsid w:val="005531C9"/>
    <w:rsid w:val="00555CC7"/>
    <w:rsid w:val="00560B64"/>
    <w:rsid w:val="0058560D"/>
    <w:rsid w:val="00591108"/>
    <w:rsid w:val="00592428"/>
    <w:rsid w:val="005962D2"/>
    <w:rsid w:val="00597981"/>
    <w:rsid w:val="005A4809"/>
    <w:rsid w:val="005B052D"/>
    <w:rsid w:val="005B06EC"/>
    <w:rsid w:val="005B0B69"/>
    <w:rsid w:val="005B1A8A"/>
    <w:rsid w:val="005B2110"/>
    <w:rsid w:val="005B61E6"/>
    <w:rsid w:val="005C7231"/>
    <w:rsid w:val="005C77E1"/>
    <w:rsid w:val="005D03F0"/>
    <w:rsid w:val="005D423F"/>
    <w:rsid w:val="005D6A2F"/>
    <w:rsid w:val="005D7989"/>
    <w:rsid w:val="005E1A82"/>
    <w:rsid w:val="005E5E07"/>
    <w:rsid w:val="005E794C"/>
    <w:rsid w:val="005E7DAD"/>
    <w:rsid w:val="005F0A28"/>
    <w:rsid w:val="005F0E5E"/>
    <w:rsid w:val="005F75C8"/>
    <w:rsid w:val="00600535"/>
    <w:rsid w:val="00605D89"/>
    <w:rsid w:val="00605EF2"/>
    <w:rsid w:val="00607647"/>
    <w:rsid w:val="00610CD6"/>
    <w:rsid w:val="0061245A"/>
    <w:rsid w:val="00613116"/>
    <w:rsid w:val="00620DEE"/>
    <w:rsid w:val="00621F92"/>
    <w:rsid w:val="00625639"/>
    <w:rsid w:val="006259F2"/>
    <w:rsid w:val="0062649D"/>
    <w:rsid w:val="00631B33"/>
    <w:rsid w:val="00633AFD"/>
    <w:rsid w:val="0063646D"/>
    <w:rsid w:val="0064184D"/>
    <w:rsid w:val="006422CC"/>
    <w:rsid w:val="0064727D"/>
    <w:rsid w:val="00650EFD"/>
    <w:rsid w:val="00652D1A"/>
    <w:rsid w:val="00653661"/>
    <w:rsid w:val="00655A7B"/>
    <w:rsid w:val="0065652F"/>
    <w:rsid w:val="0066036E"/>
    <w:rsid w:val="00660E3E"/>
    <w:rsid w:val="00662E74"/>
    <w:rsid w:val="00666A06"/>
    <w:rsid w:val="006711DE"/>
    <w:rsid w:val="006772B9"/>
    <w:rsid w:val="006801EB"/>
    <w:rsid w:val="00680C23"/>
    <w:rsid w:val="00683581"/>
    <w:rsid w:val="00693766"/>
    <w:rsid w:val="00693DC3"/>
    <w:rsid w:val="006A25A9"/>
    <w:rsid w:val="006A3281"/>
    <w:rsid w:val="006A628B"/>
    <w:rsid w:val="006B4888"/>
    <w:rsid w:val="006B6A4A"/>
    <w:rsid w:val="006C2E45"/>
    <w:rsid w:val="006C359C"/>
    <w:rsid w:val="006C4540"/>
    <w:rsid w:val="006C5579"/>
    <w:rsid w:val="006C728A"/>
    <w:rsid w:val="006C7BC9"/>
    <w:rsid w:val="006D27B4"/>
    <w:rsid w:val="006E5ABB"/>
    <w:rsid w:val="006E737D"/>
    <w:rsid w:val="006F2ECC"/>
    <w:rsid w:val="0070195D"/>
    <w:rsid w:val="00701F8A"/>
    <w:rsid w:val="00710A8E"/>
    <w:rsid w:val="00717FBF"/>
    <w:rsid w:val="00720A24"/>
    <w:rsid w:val="00732386"/>
    <w:rsid w:val="00740707"/>
    <w:rsid w:val="007447F3"/>
    <w:rsid w:val="007463EA"/>
    <w:rsid w:val="00750499"/>
    <w:rsid w:val="0075325E"/>
    <w:rsid w:val="0075499F"/>
    <w:rsid w:val="007649BF"/>
    <w:rsid w:val="007661C8"/>
    <w:rsid w:val="00766963"/>
    <w:rsid w:val="00767DBE"/>
    <w:rsid w:val="00767FF1"/>
    <w:rsid w:val="0077098D"/>
    <w:rsid w:val="00775A5A"/>
    <w:rsid w:val="00776431"/>
    <w:rsid w:val="0077729B"/>
    <w:rsid w:val="00777479"/>
    <w:rsid w:val="0078790C"/>
    <w:rsid w:val="007913B9"/>
    <w:rsid w:val="00791987"/>
    <w:rsid w:val="007931FA"/>
    <w:rsid w:val="007A7AF1"/>
    <w:rsid w:val="007A7BBA"/>
    <w:rsid w:val="007B0BFC"/>
    <w:rsid w:val="007B0C50"/>
    <w:rsid w:val="007B14F0"/>
    <w:rsid w:val="007C1A43"/>
    <w:rsid w:val="007C46C7"/>
    <w:rsid w:val="007D458D"/>
    <w:rsid w:val="007D52F3"/>
    <w:rsid w:val="007D7410"/>
    <w:rsid w:val="007E1DC6"/>
    <w:rsid w:val="007E3899"/>
    <w:rsid w:val="007F0812"/>
    <w:rsid w:val="00801DB6"/>
    <w:rsid w:val="00803D1F"/>
    <w:rsid w:val="00813288"/>
    <w:rsid w:val="008168FC"/>
    <w:rsid w:val="008177AA"/>
    <w:rsid w:val="0082140F"/>
    <w:rsid w:val="00830996"/>
    <w:rsid w:val="008345F1"/>
    <w:rsid w:val="008522FC"/>
    <w:rsid w:val="00852A78"/>
    <w:rsid w:val="008566AE"/>
    <w:rsid w:val="00856BF0"/>
    <w:rsid w:val="00863163"/>
    <w:rsid w:val="008638DB"/>
    <w:rsid w:val="00865B07"/>
    <w:rsid w:val="008667EA"/>
    <w:rsid w:val="0087637F"/>
    <w:rsid w:val="0089004A"/>
    <w:rsid w:val="008904B9"/>
    <w:rsid w:val="00890C22"/>
    <w:rsid w:val="00892AD5"/>
    <w:rsid w:val="008A1512"/>
    <w:rsid w:val="008A2ACD"/>
    <w:rsid w:val="008A455F"/>
    <w:rsid w:val="008A4DE3"/>
    <w:rsid w:val="008C09A9"/>
    <w:rsid w:val="008C23CD"/>
    <w:rsid w:val="008C78C1"/>
    <w:rsid w:val="008D32B9"/>
    <w:rsid w:val="008D433B"/>
    <w:rsid w:val="008D6DCF"/>
    <w:rsid w:val="008E106F"/>
    <w:rsid w:val="008E3A27"/>
    <w:rsid w:val="008E566E"/>
    <w:rsid w:val="008E7DE9"/>
    <w:rsid w:val="008F2AB6"/>
    <w:rsid w:val="008F3ABE"/>
    <w:rsid w:val="008F5133"/>
    <w:rsid w:val="008F77FC"/>
    <w:rsid w:val="0090161A"/>
    <w:rsid w:val="00901EB6"/>
    <w:rsid w:val="00902E4E"/>
    <w:rsid w:val="009035E8"/>
    <w:rsid w:val="00904099"/>
    <w:rsid w:val="00904C62"/>
    <w:rsid w:val="009122A8"/>
    <w:rsid w:val="00913AB6"/>
    <w:rsid w:val="00915DEB"/>
    <w:rsid w:val="00916A52"/>
    <w:rsid w:val="009209EE"/>
    <w:rsid w:val="009242CA"/>
    <w:rsid w:val="00924DAC"/>
    <w:rsid w:val="00927058"/>
    <w:rsid w:val="00930DA0"/>
    <w:rsid w:val="009323C8"/>
    <w:rsid w:val="0094044B"/>
    <w:rsid w:val="00940823"/>
    <w:rsid w:val="009416CA"/>
    <w:rsid w:val="009450CE"/>
    <w:rsid w:val="00947179"/>
    <w:rsid w:val="0095164B"/>
    <w:rsid w:val="00954090"/>
    <w:rsid w:val="00954578"/>
    <w:rsid w:val="0095728B"/>
    <w:rsid w:val="009573E7"/>
    <w:rsid w:val="009635B9"/>
    <w:rsid w:val="00963E05"/>
    <w:rsid w:val="00966719"/>
    <w:rsid w:val="00967D54"/>
    <w:rsid w:val="0097528F"/>
    <w:rsid w:val="009867E0"/>
    <w:rsid w:val="00986900"/>
    <w:rsid w:val="00996483"/>
    <w:rsid w:val="0099693A"/>
    <w:rsid w:val="00996F5A"/>
    <w:rsid w:val="009A0A3E"/>
    <w:rsid w:val="009B041A"/>
    <w:rsid w:val="009B47EB"/>
    <w:rsid w:val="009B60FE"/>
    <w:rsid w:val="009C58EC"/>
    <w:rsid w:val="009C7C86"/>
    <w:rsid w:val="009D2FF7"/>
    <w:rsid w:val="009D389A"/>
    <w:rsid w:val="009D5105"/>
    <w:rsid w:val="009D5A4A"/>
    <w:rsid w:val="009E7884"/>
    <w:rsid w:val="009E788A"/>
    <w:rsid w:val="009F0E08"/>
    <w:rsid w:val="00A07F09"/>
    <w:rsid w:val="00A12C55"/>
    <w:rsid w:val="00A172A3"/>
    <w:rsid w:val="00A1763D"/>
    <w:rsid w:val="00A17CEC"/>
    <w:rsid w:val="00A17D2D"/>
    <w:rsid w:val="00A209BA"/>
    <w:rsid w:val="00A25695"/>
    <w:rsid w:val="00A27EF0"/>
    <w:rsid w:val="00A41E46"/>
    <w:rsid w:val="00A42171"/>
    <w:rsid w:val="00A50B20"/>
    <w:rsid w:val="00A51390"/>
    <w:rsid w:val="00A53910"/>
    <w:rsid w:val="00A56B3D"/>
    <w:rsid w:val="00A60D13"/>
    <w:rsid w:val="00A645C3"/>
    <w:rsid w:val="00A72745"/>
    <w:rsid w:val="00A73F4F"/>
    <w:rsid w:val="00A76EFC"/>
    <w:rsid w:val="00A81995"/>
    <w:rsid w:val="00A82573"/>
    <w:rsid w:val="00A841D4"/>
    <w:rsid w:val="00A8436E"/>
    <w:rsid w:val="00A91010"/>
    <w:rsid w:val="00A9292C"/>
    <w:rsid w:val="00A97F29"/>
    <w:rsid w:val="00AA32F6"/>
    <w:rsid w:val="00AA702E"/>
    <w:rsid w:val="00AB0964"/>
    <w:rsid w:val="00AB5011"/>
    <w:rsid w:val="00AB6C9B"/>
    <w:rsid w:val="00AB79AF"/>
    <w:rsid w:val="00AC7368"/>
    <w:rsid w:val="00AD0F50"/>
    <w:rsid w:val="00AD16B9"/>
    <w:rsid w:val="00AE28E9"/>
    <w:rsid w:val="00AE377D"/>
    <w:rsid w:val="00AE3FDE"/>
    <w:rsid w:val="00AF19FF"/>
    <w:rsid w:val="00AF2D2F"/>
    <w:rsid w:val="00B17FBD"/>
    <w:rsid w:val="00B224BE"/>
    <w:rsid w:val="00B22E5D"/>
    <w:rsid w:val="00B25617"/>
    <w:rsid w:val="00B273B2"/>
    <w:rsid w:val="00B315A6"/>
    <w:rsid w:val="00B31813"/>
    <w:rsid w:val="00B33365"/>
    <w:rsid w:val="00B334EA"/>
    <w:rsid w:val="00B474AE"/>
    <w:rsid w:val="00B477AE"/>
    <w:rsid w:val="00B553F3"/>
    <w:rsid w:val="00B57B36"/>
    <w:rsid w:val="00B768A6"/>
    <w:rsid w:val="00B836EE"/>
    <w:rsid w:val="00B86007"/>
    <w:rsid w:val="00B8686D"/>
    <w:rsid w:val="00B878C3"/>
    <w:rsid w:val="00BA2674"/>
    <w:rsid w:val="00BA4075"/>
    <w:rsid w:val="00BA487F"/>
    <w:rsid w:val="00BA76FA"/>
    <w:rsid w:val="00BC137E"/>
    <w:rsid w:val="00BC30C9"/>
    <w:rsid w:val="00BD39D6"/>
    <w:rsid w:val="00BE30F7"/>
    <w:rsid w:val="00BE3E58"/>
    <w:rsid w:val="00BE6021"/>
    <w:rsid w:val="00BE6B98"/>
    <w:rsid w:val="00BF117C"/>
    <w:rsid w:val="00C01616"/>
    <w:rsid w:val="00C0162B"/>
    <w:rsid w:val="00C02F22"/>
    <w:rsid w:val="00C04A0B"/>
    <w:rsid w:val="00C06534"/>
    <w:rsid w:val="00C10D7B"/>
    <w:rsid w:val="00C11CA1"/>
    <w:rsid w:val="00C1291B"/>
    <w:rsid w:val="00C13A79"/>
    <w:rsid w:val="00C152FD"/>
    <w:rsid w:val="00C171E8"/>
    <w:rsid w:val="00C25C1F"/>
    <w:rsid w:val="00C27373"/>
    <w:rsid w:val="00C345B1"/>
    <w:rsid w:val="00C40142"/>
    <w:rsid w:val="00C4272D"/>
    <w:rsid w:val="00C43FDD"/>
    <w:rsid w:val="00C510B9"/>
    <w:rsid w:val="00C5538B"/>
    <w:rsid w:val="00C57182"/>
    <w:rsid w:val="00C57863"/>
    <w:rsid w:val="00C642DF"/>
    <w:rsid w:val="00C65408"/>
    <w:rsid w:val="00C655FD"/>
    <w:rsid w:val="00C6590E"/>
    <w:rsid w:val="00C6716A"/>
    <w:rsid w:val="00C7059A"/>
    <w:rsid w:val="00C709E9"/>
    <w:rsid w:val="00C72940"/>
    <w:rsid w:val="00C74C2D"/>
    <w:rsid w:val="00C76292"/>
    <w:rsid w:val="00C84650"/>
    <w:rsid w:val="00C870A8"/>
    <w:rsid w:val="00C87506"/>
    <w:rsid w:val="00C94434"/>
    <w:rsid w:val="00C95C8A"/>
    <w:rsid w:val="00CA0D75"/>
    <w:rsid w:val="00CA13C0"/>
    <w:rsid w:val="00CA1C95"/>
    <w:rsid w:val="00CA2703"/>
    <w:rsid w:val="00CA5A9C"/>
    <w:rsid w:val="00CC50B3"/>
    <w:rsid w:val="00CD0866"/>
    <w:rsid w:val="00CD15C0"/>
    <w:rsid w:val="00CD3517"/>
    <w:rsid w:val="00CD5A00"/>
    <w:rsid w:val="00CD5FE2"/>
    <w:rsid w:val="00CE446B"/>
    <w:rsid w:val="00CE7C68"/>
    <w:rsid w:val="00D02B4C"/>
    <w:rsid w:val="00D03841"/>
    <w:rsid w:val="00D040C4"/>
    <w:rsid w:val="00D0533D"/>
    <w:rsid w:val="00D20B17"/>
    <w:rsid w:val="00D23DE4"/>
    <w:rsid w:val="00D260C2"/>
    <w:rsid w:val="00D4153F"/>
    <w:rsid w:val="00D471EA"/>
    <w:rsid w:val="00D51464"/>
    <w:rsid w:val="00D54877"/>
    <w:rsid w:val="00D56D37"/>
    <w:rsid w:val="00D57C84"/>
    <w:rsid w:val="00D6057D"/>
    <w:rsid w:val="00D728D1"/>
    <w:rsid w:val="00D84576"/>
    <w:rsid w:val="00D87A57"/>
    <w:rsid w:val="00D90B9B"/>
    <w:rsid w:val="00D97941"/>
    <w:rsid w:val="00DA0BC7"/>
    <w:rsid w:val="00DA1399"/>
    <w:rsid w:val="00DA24C6"/>
    <w:rsid w:val="00DA4D7B"/>
    <w:rsid w:val="00DB21F1"/>
    <w:rsid w:val="00DD200C"/>
    <w:rsid w:val="00DD4516"/>
    <w:rsid w:val="00DD602C"/>
    <w:rsid w:val="00DE264A"/>
    <w:rsid w:val="00DE48A3"/>
    <w:rsid w:val="00DE69EC"/>
    <w:rsid w:val="00DF2C49"/>
    <w:rsid w:val="00E01DFC"/>
    <w:rsid w:val="00E02D18"/>
    <w:rsid w:val="00E041E7"/>
    <w:rsid w:val="00E06687"/>
    <w:rsid w:val="00E0751B"/>
    <w:rsid w:val="00E22123"/>
    <w:rsid w:val="00E23CA1"/>
    <w:rsid w:val="00E26995"/>
    <w:rsid w:val="00E27D13"/>
    <w:rsid w:val="00E3645B"/>
    <w:rsid w:val="00E36EDC"/>
    <w:rsid w:val="00E409A8"/>
    <w:rsid w:val="00E422B9"/>
    <w:rsid w:val="00E50C12"/>
    <w:rsid w:val="00E6237D"/>
    <w:rsid w:val="00E62E49"/>
    <w:rsid w:val="00E6541C"/>
    <w:rsid w:val="00E65B91"/>
    <w:rsid w:val="00E67341"/>
    <w:rsid w:val="00E7209D"/>
    <w:rsid w:val="00E73502"/>
    <w:rsid w:val="00E744CA"/>
    <w:rsid w:val="00E77223"/>
    <w:rsid w:val="00E844C6"/>
    <w:rsid w:val="00E8528B"/>
    <w:rsid w:val="00E85B94"/>
    <w:rsid w:val="00E945CC"/>
    <w:rsid w:val="00E978D0"/>
    <w:rsid w:val="00EA4613"/>
    <w:rsid w:val="00EA4D73"/>
    <w:rsid w:val="00EA6518"/>
    <w:rsid w:val="00EA7F91"/>
    <w:rsid w:val="00EB1523"/>
    <w:rsid w:val="00EC0E49"/>
    <w:rsid w:val="00EC36D0"/>
    <w:rsid w:val="00EE0131"/>
    <w:rsid w:val="00EF1269"/>
    <w:rsid w:val="00EF40C6"/>
    <w:rsid w:val="00F00C42"/>
    <w:rsid w:val="00F021D8"/>
    <w:rsid w:val="00F155B2"/>
    <w:rsid w:val="00F2113D"/>
    <w:rsid w:val="00F21B28"/>
    <w:rsid w:val="00F22D14"/>
    <w:rsid w:val="00F26348"/>
    <w:rsid w:val="00F272BF"/>
    <w:rsid w:val="00F30C64"/>
    <w:rsid w:val="00F32CDB"/>
    <w:rsid w:val="00F400DB"/>
    <w:rsid w:val="00F511F6"/>
    <w:rsid w:val="00F602CE"/>
    <w:rsid w:val="00F63A70"/>
    <w:rsid w:val="00F652AD"/>
    <w:rsid w:val="00F667EA"/>
    <w:rsid w:val="00F72273"/>
    <w:rsid w:val="00F726E2"/>
    <w:rsid w:val="00F7336A"/>
    <w:rsid w:val="00F81F04"/>
    <w:rsid w:val="00F81F8E"/>
    <w:rsid w:val="00F86AF7"/>
    <w:rsid w:val="00F91CCA"/>
    <w:rsid w:val="00F94B58"/>
    <w:rsid w:val="00FA0D01"/>
    <w:rsid w:val="00FA21D0"/>
    <w:rsid w:val="00FA5F5F"/>
    <w:rsid w:val="00FA7338"/>
    <w:rsid w:val="00FA7FE9"/>
    <w:rsid w:val="00FB000A"/>
    <w:rsid w:val="00FB26C7"/>
    <w:rsid w:val="00FB28D3"/>
    <w:rsid w:val="00FB72F4"/>
    <w:rsid w:val="00FB730C"/>
    <w:rsid w:val="00FC07FE"/>
    <w:rsid w:val="00FC2695"/>
    <w:rsid w:val="00FC3E03"/>
    <w:rsid w:val="00FC3FC1"/>
    <w:rsid w:val="00FD04DB"/>
    <w:rsid w:val="00FD30DD"/>
    <w:rsid w:val="00FF63C0"/>
    <w:rsid w:val="00FF730A"/>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tabs>
        <w:tab w:val="clear" w:pos="926"/>
        <w:tab w:val="num" w:pos="360"/>
      </w:tabs>
      <w:ind w:left="0" w:firstLine="0"/>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Nessunaspaziatura">
    <w:name w:val="No Spacing"/>
    <w:qFormat/>
    <w:rsid w:val="00591108"/>
    <w:pPr>
      <w:spacing w:after="0" w:line="240" w:lineRule="auto"/>
    </w:pPr>
    <w:rPr>
      <w:rFonts w:ascii="Times New Roman" w:eastAsia="Calibri" w:hAnsi="Times New Roman" w:cs="Times New Roman"/>
      <w:sz w:val="24"/>
      <w:szCs w:val="24"/>
    </w:rPr>
  </w:style>
  <w:style w:type="character" w:styleId="Testosegnaposto">
    <w:name w:val="Placeholder Text"/>
    <w:basedOn w:val="Carpredefinitoparagrafo"/>
    <w:uiPriority w:val="99"/>
    <w:semiHidden/>
    <w:rsid w:val="00C13A79"/>
    <w:rPr>
      <w:color w:val="808080"/>
    </w:rPr>
  </w:style>
  <w:style w:type="paragraph" w:customStyle="1" w:styleId="CETReference-text">
    <w:name w:val="CET Reference-text"/>
    <w:basedOn w:val="Normale"/>
    <w:rsid w:val="00CD0866"/>
    <w:pPr>
      <w:tabs>
        <w:tab w:val="clear" w:pos="7100"/>
      </w:tabs>
      <w:ind w:left="284" w:hanging="284"/>
    </w:pPr>
  </w:style>
  <w:style w:type="character" w:customStyle="1" w:styleId="Menzionenonrisolta1">
    <w:name w:val="Menzione non risolta1"/>
    <w:basedOn w:val="Carpredefinitoparagrafo"/>
    <w:uiPriority w:val="99"/>
    <w:semiHidden/>
    <w:unhideWhenUsed/>
    <w:rsid w:val="006F2E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wmf"/><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382EC-988B-4B95-A383-95BBE60FF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1841</TotalTime>
  <Pages>6</Pages>
  <Words>5806</Words>
  <Characters>33096</Characters>
  <Application>Microsoft Office Word</Application>
  <DocSecurity>0</DocSecurity>
  <Lines>275</Lines>
  <Paragraphs>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38825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MONICA PUCCINI</cp:lastModifiedBy>
  <cp:revision>422</cp:revision>
  <cp:lastPrinted>2019-02-13T13:34:00Z</cp:lastPrinted>
  <dcterms:created xsi:type="dcterms:W3CDTF">2019-01-16T09:40:00Z</dcterms:created>
  <dcterms:modified xsi:type="dcterms:W3CDTF">2019-04-16T10:21:00Z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c62b0ae2-94d7-3807-b61d-00ae9412e5d0</vt:lpwstr>
  </property>
  <property fmtid="{D5CDD505-2E9C-101B-9397-08002B2CF9AE}" pid="6" name="Mendeley Citation Style_1">
    <vt:lpwstr>http://www.zotero.org/styles/chemical-engineering-research-and-design</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6th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vt:lpwstr>
  </property>
  <property fmtid="{D5CDD505-2E9C-101B-9397-08002B2CF9AE}" pid="13" name="Mendeley Recent Style Id 3_1">
    <vt:lpwstr>http://www.zotero.org/styles/chemical-engineering-journal</vt:lpwstr>
  </property>
  <property fmtid="{D5CDD505-2E9C-101B-9397-08002B2CF9AE}" pid="14" name="Mendeley Recent Style Name 3_1">
    <vt:lpwstr>Chemical Engineering Journal</vt:lpwstr>
  </property>
  <property fmtid="{D5CDD505-2E9C-101B-9397-08002B2CF9AE}" pid="15" name="Mendeley Recent Style Id 4_1">
    <vt:lpwstr>http://www.zotero.org/styles/chemical-engineering-research-and-design</vt:lpwstr>
  </property>
  <property fmtid="{D5CDD505-2E9C-101B-9397-08002B2CF9AE}" pid="16" name="Mendeley Recent Style Name 4_1">
    <vt:lpwstr>Chemical Engineering Research and Design</vt:lpwstr>
  </property>
  <property fmtid="{D5CDD505-2E9C-101B-9397-08002B2CF9AE}" pid="17" name="Mendeley Recent Style Id 5_1">
    <vt:lpwstr>http://www.zotero.org/styles/chemical-engineering-science</vt:lpwstr>
  </property>
  <property fmtid="{D5CDD505-2E9C-101B-9397-08002B2CF9AE}" pid="18" name="Mendeley Recent Style Name 5_1">
    <vt:lpwstr>Chemical Engineering Science</vt:lpwstr>
  </property>
  <property fmtid="{D5CDD505-2E9C-101B-9397-08002B2CF9AE}" pid="19" name="Mendeley Recent Style Id 6_1">
    <vt:lpwstr>http://www.zotero.org/styles/chicago-author-date</vt:lpwstr>
  </property>
  <property fmtid="{D5CDD505-2E9C-101B-9397-08002B2CF9AE}" pid="20" name="Mendeley Recent Style Name 6_1">
    <vt:lpwstr>Chicago Manual of Style 16th edition (author-date)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7th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