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95AD" w14:textId="77777777" w:rsidR="00CA0D03" w:rsidRDefault="00CA0D03" w:rsidP="00CA0D03">
      <w:pPr>
        <w:spacing w:before="41" w:line="154" w:lineRule="exact"/>
        <w:ind w:left="213" w:right="231"/>
        <w:jc w:val="both"/>
        <w:rPr>
          <w:rFonts w:ascii="Arial"/>
          <w:sz w:val="14"/>
        </w:rPr>
      </w:pPr>
    </w:p>
    <w:p w14:paraId="0B69A4A7" w14:textId="77777777" w:rsidR="00855D87" w:rsidRDefault="00855D87" w:rsidP="00CA0D03">
      <w:pPr>
        <w:jc w:val="both"/>
        <w:rPr>
          <w:rFonts w:ascii="Times New Roman" w:hAnsi="Times New Roman" w:cs="Times New Roman"/>
        </w:rPr>
      </w:pPr>
    </w:p>
    <w:p w14:paraId="249075B1" w14:textId="0ADFE189" w:rsidR="00CA0D03" w:rsidRPr="006A0019" w:rsidRDefault="00CA0D03" w:rsidP="00CA0D03">
      <w:pPr>
        <w:jc w:val="both"/>
        <w:rPr>
          <w:rFonts w:ascii="Times New Roman" w:hAnsi="Times New Roman" w:cs="Times New Roman"/>
          <w:lang w:val="it-IT"/>
        </w:rPr>
      </w:pPr>
      <w:r w:rsidRPr="006A0019">
        <w:rPr>
          <w:rFonts w:ascii="Times New Roman" w:hAnsi="Times New Roman" w:cs="Times New Roman"/>
          <w:lang w:val="it-IT"/>
        </w:rPr>
        <w:t xml:space="preserve">Margherita Pettinato </w:t>
      </w:r>
      <w:r w:rsidR="00BD7A41" w:rsidRPr="006A0019">
        <w:rPr>
          <w:rFonts w:ascii="Times New Roman" w:hAnsi="Times New Roman" w:cs="Times New Roman"/>
          <w:lang w:val="it-IT"/>
        </w:rPr>
        <w:t>è</w:t>
      </w:r>
      <w:r w:rsidRPr="006A0019">
        <w:rPr>
          <w:rFonts w:ascii="Times New Roman" w:hAnsi="Times New Roman" w:cs="Times New Roman"/>
          <w:lang w:val="it-IT"/>
        </w:rPr>
        <w:t xml:space="preserve"> </w:t>
      </w:r>
      <w:r w:rsidR="00AA5988">
        <w:rPr>
          <w:rFonts w:ascii="Times New Roman" w:hAnsi="Times New Roman" w:cs="Times New Roman"/>
          <w:lang w:val="it-IT"/>
        </w:rPr>
        <w:t>r</w:t>
      </w:r>
      <w:r w:rsidR="00BD7A41" w:rsidRPr="006A0019">
        <w:rPr>
          <w:rFonts w:ascii="Times New Roman" w:hAnsi="Times New Roman" w:cs="Times New Roman"/>
          <w:lang w:val="it-IT"/>
        </w:rPr>
        <w:t xml:space="preserve">icercatore a tempo </w:t>
      </w:r>
      <w:r w:rsidR="00855D87" w:rsidRPr="006A0019">
        <w:rPr>
          <w:rFonts w:ascii="Times New Roman" w:hAnsi="Times New Roman" w:cs="Times New Roman"/>
          <w:lang w:val="it-IT"/>
        </w:rPr>
        <w:t>d</w:t>
      </w:r>
      <w:r w:rsidR="008C0004" w:rsidRPr="006A0019">
        <w:rPr>
          <w:rFonts w:ascii="Times New Roman" w:hAnsi="Times New Roman" w:cs="Times New Roman"/>
          <w:lang w:val="it-IT"/>
        </w:rPr>
        <w:t>eterminato</w:t>
      </w:r>
      <w:r w:rsidR="00855D87" w:rsidRPr="006A0019">
        <w:rPr>
          <w:rFonts w:ascii="Times New Roman" w:hAnsi="Times New Roman" w:cs="Times New Roman"/>
          <w:lang w:val="it-IT"/>
        </w:rPr>
        <w:t xml:space="preserve"> </w:t>
      </w:r>
      <w:r w:rsidRPr="006A0019">
        <w:rPr>
          <w:rFonts w:ascii="Times New Roman" w:hAnsi="Times New Roman" w:cs="Times New Roman"/>
          <w:lang w:val="it-IT"/>
        </w:rPr>
        <w:t>presso</w:t>
      </w:r>
      <w:r w:rsidR="00C601A7" w:rsidRPr="006A0019">
        <w:rPr>
          <w:rFonts w:ascii="Times New Roman" w:hAnsi="Times New Roman" w:cs="Times New Roman"/>
          <w:lang w:val="it-IT"/>
        </w:rPr>
        <w:t xml:space="preserve"> il</w:t>
      </w:r>
      <w:r w:rsidRPr="006A0019">
        <w:rPr>
          <w:rFonts w:ascii="Times New Roman" w:hAnsi="Times New Roman" w:cs="Times New Roman"/>
          <w:lang w:val="it-IT"/>
        </w:rPr>
        <w:t xml:space="preserve"> </w:t>
      </w:r>
      <w:r w:rsidR="00C601A7" w:rsidRPr="006A0019">
        <w:rPr>
          <w:rFonts w:ascii="Times New Roman" w:hAnsi="Times New Roman" w:cs="Times New Roman"/>
          <w:lang w:val="it-IT"/>
        </w:rPr>
        <w:t>Dipartimento di Ingegneria Civile Chimica e Ambientale del</w:t>
      </w:r>
      <w:r w:rsidRPr="006A0019">
        <w:rPr>
          <w:rFonts w:ascii="Times New Roman" w:hAnsi="Times New Roman" w:cs="Times New Roman"/>
          <w:lang w:val="it-IT"/>
        </w:rPr>
        <w:t>l’Università degli Studi di Genova</w:t>
      </w:r>
      <w:r w:rsidR="00C601A7" w:rsidRPr="006A0019">
        <w:rPr>
          <w:rFonts w:ascii="Times New Roman" w:hAnsi="Times New Roman" w:cs="Times New Roman"/>
          <w:lang w:val="it-IT"/>
        </w:rPr>
        <w:t>.</w:t>
      </w:r>
      <w:r w:rsidR="00BD7A41" w:rsidRPr="006A0019">
        <w:rPr>
          <w:rFonts w:ascii="Times New Roman" w:hAnsi="Times New Roman" w:cs="Times New Roman"/>
          <w:lang w:val="it-IT"/>
        </w:rPr>
        <w:t xml:space="preserve"> </w:t>
      </w:r>
      <w:r w:rsidR="00C601A7" w:rsidRPr="006A0019">
        <w:rPr>
          <w:rFonts w:ascii="Times New Roman" w:hAnsi="Times New Roman" w:cs="Times New Roman"/>
          <w:lang w:val="it-IT"/>
        </w:rPr>
        <w:t>Ha</w:t>
      </w:r>
      <w:r w:rsidR="00BD7A41" w:rsidRPr="006A0019">
        <w:rPr>
          <w:rFonts w:ascii="Times New Roman" w:hAnsi="Times New Roman" w:cs="Times New Roman"/>
          <w:lang w:val="it-IT"/>
        </w:rPr>
        <w:t xml:space="preserve"> conseguito il titolo di Dottore di Ricerca in Inge</w:t>
      </w:r>
      <w:r w:rsidR="006A0019">
        <w:rPr>
          <w:rFonts w:ascii="Times New Roman" w:hAnsi="Times New Roman" w:cs="Times New Roman"/>
          <w:lang w:val="it-IT"/>
        </w:rPr>
        <w:t>g</w:t>
      </w:r>
      <w:r w:rsidR="00BD7A41" w:rsidRPr="006A0019">
        <w:rPr>
          <w:rFonts w:ascii="Times New Roman" w:hAnsi="Times New Roman" w:cs="Times New Roman"/>
          <w:lang w:val="it-IT"/>
        </w:rPr>
        <w:t xml:space="preserve">neria Chimica dei Materiali e di </w:t>
      </w:r>
      <w:r w:rsidR="001A2410" w:rsidRPr="006A0019">
        <w:rPr>
          <w:rFonts w:ascii="Times New Roman" w:hAnsi="Times New Roman" w:cs="Times New Roman"/>
          <w:lang w:val="it-IT"/>
        </w:rPr>
        <w:t xml:space="preserve">Processo </w:t>
      </w:r>
      <w:r w:rsidR="00BD7A41" w:rsidRPr="006A0019">
        <w:rPr>
          <w:rFonts w:ascii="Times New Roman" w:hAnsi="Times New Roman" w:cs="Times New Roman"/>
          <w:lang w:val="it-IT"/>
        </w:rPr>
        <w:t xml:space="preserve">nel 2019. </w:t>
      </w:r>
      <w:r w:rsidRPr="006A0019">
        <w:rPr>
          <w:rFonts w:ascii="Times New Roman" w:hAnsi="Times New Roman" w:cs="Times New Roman"/>
          <w:lang w:val="it-IT"/>
        </w:rPr>
        <w:t xml:space="preserve">I suoi principali temi di ricerca riguardano </w:t>
      </w:r>
      <w:r w:rsidR="00BD7A41" w:rsidRPr="006A0019">
        <w:rPr>
          <w:rFonts w:ascii="Times New Roman" w:hAnsi="Times New Roman" w:cs="Times New Roman"/>
          <w:lang w:val="it-IT"/>
        </w:rPr>
        <w:t xml:space="preserve">lo studio e l’ottimizzazione di tecnologie innovative per </w:t>
      </w:r>
      <w:r w:rsidRPr="006A0019">
        <w:rPr>
          <w:rFonts w:ascii="Times New Roman" w:hAnsi="Times New Roman" w:cs="Times New Roman"/>
          <w:lang w:val="it-IT"/>
        </w:rPr>
        <w:t xml:space="preserve">il recupero e la stabilizzazione di </w:t>
      </w:r>
      <w:r w:rsidR="00BD7A41" w:rsidRPr="006A0019">
        <w:rPr>
          <w:rFonts w:ascii="Times New Roman" w:hAnsi="Times New Roman" w:cs="Times New Roman"/>
          <w:lang w:val="it-IT"/>
        </w:rPr>
        <w:t xml:space="preserve">composti </w:t>
      </w:r>
      <w:r w:rsidRPr="006A0019">
        <w:rPr>
          <w:rFonts w:ascii="Times New Roman" w:hAnsi="Times New Roman" w:cs="Times New Roman"/>
          <w:lang w:val="it-IT"/>
        </w:rPr>
        <w:t xml:space="preserve">ad alto valore aggiunto </w:t>
      </w:r>
      <w:r w:rsidR="00BD7A41" w:rsidRPr="006A0019">
        <w:rPr>
          <w:rFonts w:ascii="Times New Roman" w:hAnsi="Times New Roman" w:cs="Times New Roman"/>
          <w:lang w:val="it-IT"/>
        </w:rPr>
        <w:t>per la</w:t>
      </w:r>
      <w:r w:rsidRPr="006A0019">
        <w:rPr>
          <w:rFonts w:ascii="Times New Roman" w:hAnsi="Times New Roman" w:cs="Times New Roman"/>
          <w:lang w:val="it-IT"/>
        </w:rPr>
        <w:t xml:space="preserve"> valorizzazione dei residui dell’industria agro-alimentare</w:t>
      </w:r>
      <w:r w:rsidR="001A2410" w:rsidRPr="006A0019">
        <w:rPr>
          <w:rFonts w:ascii="Times New Roman" w:hAnsi="Times New Roman" w:cs="Times New Roman"/>
          <w:lang w:val="it-IT"/>
        </w:rPr>
        <w:t xml:space="preserve">. </w:t>
      </w:r>
    </w:p>
    <w:p w14:paraId="358E6FB7" w14:textId="5CBFF63B" w:rsidR="00693CBD" w:rsidRPr="00CA0D03" w:rsidRDefault="00693CBD" w:rsidP="00CA0D03">
      <w:pPr>
        <w:jc w:val="both"/>
        <w:rPr>
          <w:rFonts w:ascii="Times New Roman" w:hAnsi="Times New Roman" w:cs="Times New Roman"/>
        </w:rPr>
      </w:pPr>
    </w:p>
    <w:sectPr w:rsidR="00693CBD" w:rsidRPr="00CA0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E7"/>
    <w:rsid w:val="00062FEF"/>
    <w:rsid w:val="000E441B"/>
    <w:rsid w:val="001A2410"/>
    <w:rsid w:val="00415DE7"/>
    <w:rsid w:val="004B49B7"/>
    <w:rsid w:val="005033A3"/>
    <w:rsid w:val="005318A9"/>
    <w:rsid w:val="00693CBD"/>
    <w:rsid w:val="006A0019"/>
    <w:rsid w:val="00787C42"/>
    <w:rsid w:val="00855D87"/>
    <w:rsid w:val="008B7383"/>
    <w:rsid w:val="008C0004"/>
    <w:rsid w:val="008F714A"/>
    <w:rsid w:val="00913106"/>
    <w:rsid w:val="00A612CC"/>
    <w:rsid w:val="00AA5988"/>
    <w:rsid w:val="00BD7A41"/>
    <w:rsid w:val="00C14630"/>
    <w:rsid w:val="00C601A7"/>
    <w:rsid w:val="00CA0D03"/>
    <w:rsid w:val="00EB6D87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90C4"/>
  <w15:chartTrackingRefBased/>
  <w15:docId w15:val="{026D27B0-03EF-4113-BFA0-50E5491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0D03"/>
    <w:pPr>
      <w:widowControl w:val="0"/>
      <w:spacing w:after="0" w:line="240" w:lineRule="auto"/>
    </w:pPr>
    <w:rPr>
      <w:rFonts w:ascii="Tw Cen MT" w:eastAsia="Tw Cen MT" w:hAnsi="Tw Cen MT" w:cs="Tw Cen M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PETTINATO</dc:creator>
  <cp:keywords/>
  <dc:description/>
  <cp:lastModifiedBy>MARGHERITA PETTINATO</cp:lastModifiedBy>
  <cp:revision>10</cp:revision>
  <dcterms:created xsi:type="dcterms:W3CDTF">2022-05-24T10:04:00Z</dcterms:created>
  <dcterms:modified xsi:type="dcterms:W3CDTF">2022-05-24T10:13:00Z</dcterms:modified>
</cp:coreProperties>
</file>