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1DD34A97" w:rsidR="00DA51A3" w:rsidRPr="00466FFD" w:rsidRDefault="00654FA3" w:rsidP="00E10A1C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C318B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 multi-objective optimization </w:t>
      </w:r>
      <w:r w:rsidR="00E10A1C">
        <w:rPr>
          <w:rFonts w:ascii="Times New Roman" w:eastAsia="MS PGothic" w:hAnsi="Times New Roman"/>
          <w:b/>
          <w:bCs/>
          <w:sz w:val="24"/>
          <w:szCs w:val="24"/>
          <w:lang w:val="en-US"/>
        </w:rPr>
        <w:t>approach</w:t>
      </w:r>
      <w:r w:rsidR="00C318B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E10A1C">
        <w:rPr>
          <w:rFonts w:ascii="Times New Roman" w:eastAsia="MS PGothic" w:hAnsi="Times New Roman"/>
          <w:b/>
          <w:bCs/>
          <w:sz w:val="24"/>
          <w:szCs w:val="24"/>
          <w:lang w:val="en-US"/>
        </w:rPr>
        <w:t>for</w:t>
      </w:r>
      <w:r w:rsidR="00C318B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E10A1C">
        <w:rPr>
          <w:rFonts w:ascii="Times New Roman" w:eastAsia="MS PGothic" w:hAnsi="Times New Roman"/>
          <w:b/>
          <w:bCs/>
          <w:sz w:val="24"/>
          <w:szCs w:val="24"/>
          <w:lang w:val="en-US"/>
        </w:rPr>
        <w:t>preliminary design of economical and environmentally sustainable CO</w:t>
      </w:r>
      <w:r w:rsidR="00E10A1C" w:rsidRPr="00E10A1C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="00E10A1C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transport pipelines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0430561A" w:rsidR="00DA51A3" w:rsidRPr="00E10A1C" w:rsidRDefault="00E10A1C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E10A1C">
        <w:rPr>
          <w:rFonts w:ascii="Times New Roman" w:eastAsia="SimSun" w:hAnsi="Times New Roman"/>
          <w:sz w:val="24"/>
          <w:szCs w:val="24"/>
          <w:u w:val="single"/>
          <w:lang w:eastAsia="zh-CN"/>
        </w:rPr>
        <w:t>Francesco Zanobetti</w:t>
      </w:r>
      <w:r w:rsidR="00DA51A3" w:rsidRPr="00E10A1C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E10A1C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F53083">
        <w:rPr>
          <w:rFonts w:ascii="Times New Roman" w:eastAsia="SimSun" w:hAnsi="Times New Roman"/>
          <w:sz w:val="24"/>
          <w:szCs w:val="24"/>
          <w:lang w:eastAsia="zh-CN"/>
        </w:rPr>
        <w:t>Haroun Mahgerefteh</w:t>
      </w:r>
      <w:r w:rsidR="003747B8" w:rsidRPr="003747B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DA51A3" w:rsidRPr="00E10A1C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E10A1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53083">
        <w:rPr>
          <w:rFonts w:ascii="Times New Roman" w:eastAsia="SimSun" w:hAnsi="Times New Roman"/>
          <w:sz w:val="24"/>
          <w:szCs w:val="24"/>
          <w:lang w:eastAsia="zh-CN"/>
        </w:rPr>
        <w:t>Sergey Martynov</w:t>
      </w:r>
      <w:r w:rsidR="003747B8" w:rsidRPr="003747B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E10A1C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DA51A3" w:rsidRPr="00E10A1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10A1C">
        <w:rPr>
          <w:rFonts w:ascii="Times New Roman" w:eastAsia="SimSun" w:hAnsi="Times New Roman"/>
          <w:sz w:val="24"/>
          <w:szCs w:val="24"/>
          <w:lang w:eastAsia="zh-CN"/>
        </w:rPr>
        <w:t>Valerio Cozzan</w:t>
      </w:r>
      <w:r>
        <w:rPr>
          <w:rFonts w:ascii="Times New Roman" w:eastAsia="SimSun" w:hAnsi="Times New Roman"/>
          <w:sz w:val="24"/>
          <w:szCs w:val="24"/>
          <w:lang w:eastAsia="zh-CN"/>
        </w:rPr>
        <w:t>i</w:t>
      </w:r>
      <w:r w:rsidR="003747B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E10A1C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9CDAF9E" w14:textId="0B16A2EC" w:rsidR="005C2ECC" w:rsidRPr="005C2ECC" w:rsidRDefault="00DA51A3" w:rsidP="005C2ECC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5C2ECC" w:rsidRPr="005C2ECC">
        <w:rPr>
          <w:rFonts w:ascii="Times New Roman" w:eastAsia="MS PGothic" w:hAnsi="Times New Roman"/>
          <w:i/>
          <w:iCs/>
          <w:sz w:val="20"/>
          <w:lang w:val="en-US"/>
        </w:rPr>
        <w:t xml:space="preserve">LISES - Laboratory of Industrial Safety and Environmental Sustainability, </w:t>
      </w:r>
    </w:p>
    <w:p w14:paraId="62D729E5" w14:textId="77777777" w:rsidR="005C2ECC" w:rsidRPr="005C2ECC" w:rsidRDefault="005C2ECC" w:rsidP="005C2ECC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5C2ECC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Civil, Chemical, Environmental and Materials Engineering, University of Bologna, </w:t>
      </w:r>
    </w:p>
    <w:p w14:paraId="6EFD6096" w14:textId="77777777" w:rsidR="00073BF2" w:rsidRPr="00654FA3" w:rsidRDefault="005C2ECC" w:rsidP="005C2ECC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GB"/>
        </w:rPr>
      </w:pPr>
      <w:r w:rsidRPr="00654FA3">
        <w:rPr>
          <w:rFonts w:ascii="Times New Roman" w:eastAsia="MS PGothic" w:hAnsi="Times New Roman"/>
          <w:i/>
          <w:iCs/>
          <w:sz w:val="20"/>
          <w:lang w:val="en-GB"/>
        </w:rPr>
        <w:t>via Terracini 28, 40131 Bologna, Italy</w:t>
      </w:r>
      <w:r w:rsidR="00DA51A3" w:rsidRPr="00654FA3">
        <w:rPr>
          <w:rFonts w:ascii="Times New Roman" w:eastAsia="MS PGothic" w:hAnsi="Times New Roman"/>
          <w:i/>
          <w:iCs/>
          <w:sz w:val="20"/>
          <w:lang w:val="en-GB"/>
        </w:rPr>
        <w:t>;</w:t>
      </w:r>
    </w:p>
    <w:p w14:paraId="7A602332" w14:textId="157654DD" w:rsidR="00DA51A3" w:rsidRPr="00925707" w:rsidRDefault="00DA51A3" w:rsidP="005C2ECC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GB"/>
        </w:rPr>
      </w:pPr>
      <w:r w:rsidRPr="00925707">
        <w:rPr>
          <w:rFonts w:ascii="Times New Roman" w:eastAsia="MS PGothic" w:hAnsi="Times New Roman"/>
          <w:i/>
          <w:iCs/>
          <w:sz w:val="20"/>
          <w:lang w:val="en-GB"/>
        </w:rPr>
        <w:t xml:space="preserve"> 2 </w:t>
      </w:r>
      <w:r w:rsidR="00925707" w:rsidRPr="00925707">
        <w:rPr>
          <w:rFonts w:ascii="Times New Roman" w:eastAsia="MS PGothic" w:hAnsi="Times New Roman"/>
          <w:i/>
          <w:iCs/>
          <w:sz w:val="20"/>
          <w:lang w:val="en-GB"/>
        </w:rPr>
        <w:t>Department of Chemical Engineering, University College London, London, WC1E 7JE, UK</w:t>
      </w:r>
    </w:p>
    <w:p w14:paraId="5533360A" w14:textId="399145F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</w:t>
      </w:r>
      <w:r w:rsidR="00F448DC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e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-</w:t>
      </w:r>
      <w:r w:rsidR="00F448DC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m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925707">
        <w:rPr>
          <w:rFonts w:ascii="Times New Roman" w:eastAsia="MS PGothic" w:hAnsi="Times New Roman"/>
          <w:bCs/>
          <w:i/>
          <w:iCs/>
          <w:sz w:val="20"/>
          <w:lang w:val="en-US"/>
        </w:rPr>
        <w:t>valerio.cozzani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925707">
        <w:rPr>
          <w:rFonts w:ascii="Times New Roman" w:eastAsia="MS PGothic" w:hAnsi="Times New Roman"/>
          <w:bCs/>
          <w:i/>
          <w:iCs/>
          <w:sz w:val="20"/>
          <w:lang w:val="en-US"/>
        </w:rPr>
        <w:t>unibo.it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4B1711A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EA6D11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D4D7128" w14:textId="4D9256E7" w:rsidR="00DA0F52" w:rsidRPr="00466FFD" w:rsidRDefault="00C81DE6" w:rsidP="007421F4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C81DE6">
        <w:rPr>
          <w:rFonts w:ascii="Times New Roman" w:eastAsia="MS PGothic" w:hAnsi="Times New Roman"/>
          <w:lang w:val="en-GB"/>
        </w:rPr>
        <w:t xml:space="preserve">Carbon Capture and Storage (CCS) is widely </w:t>
      </w:r>
      <w:r w:rsidR="00BD0BF9">
        <w:rPr>
          <w:rFonts w:ascii="Times New Roman" w:eastAsia="MS PGothic" w:hAnsi="Times New Roman"/>
          <w:lang w:val="en-GB"/>
        </w:rPr>
        <w:t>recognized</w:t>
      </w:r>
      <w:r w:rsidRPr="00C81DE6">
        <w:rPr>
          <w:rFonts w:ascii="Times New Roman" w:eastAsia="MS PGothic" w:hAnsi="Times New Roman"/>
          <w:lang w:val="en-GB"/>
        </w:rPr>
        <w:t xml:space="preserve"> as </w:t>
      </w:r>
      <w:r w:rsidR="00D610F7">
        <w:rPr>
          <w:rFonts w:ascii="Times New Roman" w:eastAsia="MS PGothic" w:hAnsi="Times New Roman"/>
          <w:lang w:val="en-GB"/>
        </w:rPr>
        <w:t xml:space="preserve">a key </w:t>
      </w:r>
      <w:r w:rsidR="00362303">
        <w:rPr>
          <w:rFonts w:ascii="Times New Roman" w:eastAsia="MS PGothic" w:hAnsi="Times New Roman"/>
          <w:lang w:val="en-GB"/>
        </w:rPr>
        <w:t>CO</w:t>
      </w:r>
      <w:r w:rsidR="00362303" w:rsidRPr="002D6BF8">
        <w:rPr>
          <w:rFonts w:ascii="Times New Roman" w:eastAsia="MS PGothic" w:hAnsi="Times New Roman"/>
          <w:vertAlign w:val="subscript"/>
          <w:lang w:val="en-GB"/>
        </w:rPr>
        <w:t>2</w:t>
      </w:r>
      <w:r w:rsidR="00362303">
        <w:rPr>
          <w:rFonts w:ascii="Times New Roman" w:eastAsia="MS PGothic" w:hAnsi="Times New Roman"/>
          <w:lang w:val="en-GB"/>
        </w:rPr>
        <w:t xml:space="preserve"> </w:t>
      </w:r>
      <w:r w:rsidR="00BB3D2F">
        <w:rPr>
          <w:rFonts w:ascii="Times New Roman" w:eastAsia="MS PGothic" w:hAnsi="Times New Roman"/>
          <w:lang w:val="en-GB"/>
        </w:rPr>
        <w:t xml:space="preserve">emissions </w:t>
      </w:r>
      <w:r w:rsidR="00362303">
        <w:rPr>
          <w:rFonts w:ascii="Times New Roman" w:eastAsia="MS PGothic" w:hAnsi="Times New Roman"/>
          <w:lang w:val="en-GB"/>
        </w:rPr>
        <w:t>abatement</w:t>
      </w:r>
      <w:r w:rsidR="002D6BF8">
        <w:rPr>
          <w:rFonts w:ascii="Times New Roman" w:eastAsia="MS PGothic" w:hAnsi="Times New Roman"/>
          <w:lang w:val="en-GB"/>
        </w:rPr>
        <w:t xml:space="preserve"> strategy</w:t>
      </w:r>
      <w:r w:rsidRPr="00C81DE6">
        <w:rPr>
          <w:rFonts w:ascii="Times New Roman" w:eastAsia="MS PGothic" w:hAnsi="Times New Roman"/>
          <w:lang w:val="en-GB"/>
        </w:rPr>
        <w:t xml:space="preserve"> in meeting the ambitious 2050 net zero emission target</w:t>
      </w:r>
      <w:r w:rsidR="00184109">
        <w:rPr>
          <w:rFonts w:ascii="Times New Roman" w:eastAsia="MS PGothic" w:hAnsi="Times New Roman"/>
          <w:lang w:val="en-GB"/>
        </w:rPr>
        <w:t xml:space="preserve"> [1]</w:t>
      </w:r>
      <w:r w:rsidR="001E58B8">
        <w:rPr>
          <w:rFonts w:ascii="Times New Roman" w:eastAsia="MS PGothic" w:hAnsi="Times New Roman"/>
          <w:lang w:val="en-US"/>
        </w:rPr>
        <w:t>.</w:t>
      </w:r>
      <w:r w:rsidR="0031459F">
        <w:rPr>
          <w:rFonts w:ascii="Times New Roman" w:eastAsia="MS PGothic" w:hAnsi="Times New Roman"/>
          <w:lang w:val="en-US"/>
        </w:rPr>
        <w:t xml:space="preserve"> </w:t>
      </w:r>
      <w:r w:rsidR="00CE4094">
        <w:rPr>
          <w:rFonts w:ascii="Times New Roman" w:eastAsia="MS PGothic" w:hAnsi="Times New Roman"/>
          <w:lang w:val="en-US"/>
        </w:rPr>
        <w:t>In this regard, p</w:t>
      </w:r>
      <w:r w:rsidR="0031459F">
        <w:rPr>
          <w:rFonts w:ascii="Times New Roman" w:eastAsia="MS PGothic" w:hAnsi="Times New Roman"/>
          <w:lang w:val="en-US"/>
        </w:rPr>
        <w:t>ressurized</w:t>
      </w:r>
      <w:r w:rsidR="0017205F">
        <w:rPr>
          <w:rFonts w:ascii="Times New Roman" w:eastAsia="MS PGothic" w:hAnsi="Times New Roman"/>
          <w:lang w:val="en-US"/>
        </w:rPr>
        <w:t xml:space="preserve"> pipelines </w:t>
      </w:r>
      <w:r w:rsidR="004F33AE">
        <w:rPr>
          <w:rFonts w:ascii="Times New Roman" w:eastAsia="MS PGothic" w:hAnsi="Times New Roman"/>
          <w:lang w:val="en-US"/>
        </w:rPr>
        <w:t>represent</w:t>
      </w:r>
      <w:r w:rsidR="00F2603C">
        <w:rPr>
          <w:rFonts w:ascii="Times New Roman" w:eastAsia="MS PGothic" w:hAnsi="Times New Roman"/>
          <w:lang w:val="en-US"/>
        </w:rPr>
        <w:t xml:space="preserve"> the most economic and safest method</w:t>
      </w:r>
      <w:r w:rsidR="00DA51A3" w:rsidRPr="00466FFD">
        <w:rPr>
          <w:rFonts w:ascii="Times New Roman" w:eastAsia="MS PGothic" w:hAnsi="Times New Roman"/>
          <w:lang w:val="en-US"/>
        </w:rPr>
        <w:t xml:space="preserve"> </w:t>
      </w:r>
      <w:r w:rsidR="004863A8">
        <w:rPr>
          <w:rFonts w:ascii="Times New Roman" w:eastAsia="MS PGothic" w:hAnsi="Times New Roman"/>
          <w:lang w:val="en-US"/>
        </w:rPr>
        <w:t>o</w:t>
      </w:r>
      <w:r w:rsidR="00F07FEB">
        <w:rPr>
          <w:rFonts w:ascii="Times New Roman" w:eastAsia="MS PGothic" w:hAnsi="Times New Roman"/>
          <w:lang w:val="en-US"/>
        </w:rPr>
        <w:t>f large-scale CO</w:t>
      </w:r>
      <w:r w:rsidR="00F07FEB" w:rsidRPr="00F07FEB">
        <w:rPr>
          <w:rFonts w:ascii="Times New Roman" w:eastAsia="MS PGothic" w:hAnsi="Times New Roman"/>
          <w:vertAlign w:val="subscript"/>
          <w:lang w:val="en-US"/>
        </w:rPr>
        <w:t>2</w:t>
      </w:r>
      <w:r w:rsidR="00F07FEB">
        <w:rPr>
          <w:rFonts w:ascii="Times New Roman" w:eastAsia="MS PGothic" w:hAnsi="Times New Roman"/>
          <w:lang w:val="en-US"/>
        </w:rPr>
        <w:t xml:space="preserve"> transport</w:t>
      </w:r>
      <w:r w:rsidR="00CE4094">
        <w:rPr>
          <w:rFonts w:ascii="Times New Roman" w:eastAsia="MS PGothic" w:hAnsi="Times New Roman"/>
          <w:lang w:val="en-US"/>
        </w:rPr>
        <w:t xml:space="preserve"> </w:t>
      </w:r>
      <w:r w:rsidR="00F07FEB">
        <w:rPr>
          <w:rFonts w:ascii="Times New Roman" w:eastAsia="MS PGothic" w:hAnsi="Times New Roman"/>
          <w:lang w:val="en-US"/>
        </w:rPr>
        <w:t xml:space="preserve">for final geological </w:t>
      </w:r>
      <w:r w:rsidR="00CE4094">
        <w:rPr>
          <w:rFonts w:ascii="Times New Roman" w:eastAsia="MS PGothic" w:hAnsi="Times New Roman"/>
          <w:lang w:val="en-US"/>
        </w:rPr>
        <w:t>storage</w:t>
      </w:r>
      <w:r w:rsidR="0062457E">
        <w:rPr>
          <w:rFonts w:ascii="Times New Roman" w:eastAsia="MS PGothic" w:hAnsi="Times New Roman"/>
          <w:lang w:val="en-US"/>
        </w:rPr>
        <w:t xml:space="preserve"> [1</w:t>
      </w:r>
      <w:r w:rsidR="00B93238">
        <w:rPr>
          <w:rFonts w:ascii="Times New Roman" w:eastAsia="MS PGothic" w:hAnsi="Times New Roman"/>
          <w:lang w:val="en-US"/>
        </w:rPr>
        <w:t xml:space="preserve"> </w:t>
      </w:r>
      <w:r w:rsidR="00B93238" w:rsidRPr="00466FFD">
        <w:rPr>
          <w:rFonts w:ascii="Times New Roman" w:eastAsia="MS PGothic" w:hAnsi="Times New Roman"/>
          <w:lang w:val="en-US"/>
        </w:rPr>
        <w:t>–</w:t>
      </w:r>
      <w:r w:rsidR="00B93238">
        <w:rPr>
          <w:rFonts w:ascii="Times New Roman" w:eastAsia="MS PGothic" w:hAnsi="Times New Roman"/>
          <w:lang w:val="en-US"/>
        </w:rPr>
        <w:t xml:space="preserve"> </w:t>
      </w:r>
      <w:r w:rsidR="0062457E">
        <w:rPr>
          <w:rFonts w:ascii="Times New Roman" w:eastAsia="MS PGothic" w:hAnsi="Times New Roman"/>
          <w:lang w:val="en-US"/>
        </w:rPr>
        <w:t>2]</w:t>
      </w:r>
      <w:r w:rsidR="0055439F">
        <w:rPr>
          <w:rFonts w:ascii="Times New Roman" w:eastAsia="MS PGothic" w:hAnsi="Times New Roman"/>
          <w:lang w:val="en-US"/>
        </w:rPr>
        <w:t xml:space="preserve">. The </w:t>
      </w:r>
      <w:r w:rsidR="003660E5">
        <w:rPr>
          <w:rFonts w:ascii="Times New Roman" w:eastAsia="MS PGothic" w:hAnsi="Times New Roman"/>
          <w:lang w:val="en-US"/>
        </w:rPr>
        <w:t>d</w:t>
      </w:r>
      <w:r w:rsidR="00C03668">
        <w:rPr>
          <w:rFonts w:ascii="Times New Roman" w:eastAsia="MS PGothic" w:hAnsi="Times New Roman"/>
          <w:lang w:val="en-US"/>
        </w:rPr>
        <w:t xml:space="preserve">esign </w:t>
      </w:r>
      <w:r w:rsidR="003660E5">
        <w:rPr>
          <w:rFonts w:ascii="Times New Roman" w:eastAsia="MS PGothic" w:hAnsi="Times New Roman"/>
          <w:lang w:val="en-US"/>
        </w:rPr>
        <w:t xml:space="preserve">of </w:t>
      </w:r>
      <w:r w:rsidR="0096179D">
        <w:rPr>
          <w:rFonts w:ascii="Times New Roman" w:eastAsia="MS PGothic" w:hAnsi="Times New Roman"/>
          <w:lang w:val="en-US"/>
        </w:rPr>
        <w:t>such</w:t>
      </w:r>
      <w:r w:rsidR="009956AC">
        <w:rPr>
          <w:rFonts w:ascii="Times New Roman" w:eastAsia="MS PGothic" w:hAnsi="Times New Roman"/>
          <w:lang w:val="en-US"/>
        </w:rPr>
        <w:t xml:space="preserve"> transport infrastructure</w:t>
      </w:r>
      <w:r w:rsidR="00407DC9">
        <w:rPr>
          <w:rFonts w:ascii="Times New Roman" w:eastAsia="MS PGothic" w:hAnsi="Times New Roman"/>
          <w:lang w:val="en-US"/>
        </w:rPr>
        <w:t>s</w:t>
      </w:r>
      <w:r w:rsidR="009956AC">
        <w:rPr>
          <w:rFonts w:ascii="Times New Roman" w:eastAsia="MS PGothic" w:hAnsi="Times New Roman"/>
          <w:lang w:val="en-US"/>
        </w:rPr>
        <w:t xml:space="preserve"> with the aim of s</w:t>
      </w:r>
      <w:r w:rsidR="00F448DC">
        <w:rPr>
          <w:rFonts w:ascii="Times New Roman" w:eastAsia="MS PGothic" w:hAnsi="Times New Roman"/>
          <w:lang w:val="en-US"/>
        </w:rPr>
        <w:t>ignificantly</w:t>
      </w:r>
      <w:r w:rsidR="009956AC">
        <w:rPr>
          <w:rFonts w:ascii="Times New Roman" w:eastAsia="MS PGothic" w:hAnsi="Times New Roman"/>
          <w:lang w:val="en-US"/>
        </w:rPr>
        <w:t xml:space="preserve"> reducing costs and environmental impacts is therefore paramount</w:t>
      </w:r>
      <w:r w:rsidR="0055439F">
        <w:rPr>
          <w:rFonts w:ascii="Times New Roman" w:eastAsia="MS PGothic" w:hAnsi="Times New Roman"/>
          <w:lang w:val="en-US"/>
        </w:rPr>
        <w:t xml:space="preserve"> for boosting</w:t>
      </w:r>
      <w:r w:rsidR="00D2462A">
        <w:rPr>
          <w:rFonts w:ascii="Times New Roman" w:eastAsia="MS PGothic" w:hAnsi="Times New Roman"/>
          <w:lang w:val="en-US"/>
        </w:rPr>
        <w:t xml:space="preserve"> the large-scale deployment of CCS</w:t>
      </w:r>
      <w:r w:rsidR="00EB28D5">
        <w:rPr>
          <w:rFonts w:ascii="Times New Roman" w:eastAsia="MS PGothic" w:hAnsi="Times New Roman"/>
          <w:lang w:val="en-US"/>
        </w:rPr>
        <w:t xml:space="preserve">. </w:t>
      </w:r>
      <w:r w:rsidR="00D61A6E">
        <w:rPr>
          <w:rFonts w:ascii="Times New Roman" w:eastAsia="MS PGothic" w:hAnsi="Times New Roman"/>
          <w:lang w:val="en-US"/>
        </w:rPr>
        <w:t>In this study, a</w:t>
      </w:r>
      <w:r w:rsidR="006C55E8">
        <w:rPr>
          <w:rFonts w:ascii="Times New Roman" w:eastAsia="MS PGothic" w:hAnsi="Times New Roman"/>
          <w:lang w:val="en-US"/>
        </w:rPr>
        <w:t xml:space="preserve">n approach for </w:t>
      </w:r>
      <w:r w:rsidR="00D61A6E">
        <w:rPr>
          <w:rFonts w:ascii="Times New Roman" w:eastAsia="MS PGothic" w:hAnsi="Times New Roman"/>
          <w:lang w:val="en-US"/>
        </w:rPr>
        <w:t>multi-objective optimization</w:t>
      </w:r>
      <w:r w:rsidR="006C55E8">
        <w:rPr>
          <w:rFonts w:ascii="Times New Roman" w:eastAsia="MS PGothic" w:hAnsi="Times New Roman"/>
          <w:lang w:val="en-US"/>
        </w:rPr>
        <w:t xml:space="preserve"> </w:t>
      </w:r>
      <w:r w:rsidR="00D34239">
        <w:rPr>
          <w:rFonts w:ascii="Times New Roman" w:eastAsia="MS PGothic" w:hAnsi="Times New Roman"/>
          <w:lang w:val="en-US"/>
        </w:rPr>
        <w:t>with respect to economic and environmental issues</w:t>
      </w:r>
      <w:r w:rsidR="00D61A6E">
        <w:rPr>
          <w:rFonts w:ascii="Times New Roman" w:eastAsia="MS PGothic" w:hAnsi="Times New Roman"/>
          <w:lang w:val="en-US"/>
        </w:rPr>
        <w:t xml:space="preserve"> </w:t>
      </w:r>
      <w:r w:rsidR="0068402A">
        <w:rPr>
          <w:rFonts w:ascii="Times New Roman" w:eastAsia="MS PGothic" w:hAnsi="Times New Roman"/>
          <w:lang w:val="en-US"/>
        </w:rPr>
        <w:t xml:space="preserve">is presented as a decision tool supporting the preliminary </w:t>
      </w:r>
      <w:r w:rsidR="0068402A" w:rsidRPr="00FD565A">
        <w:rPr>
          <w:rFonts w:ascii="Times New Roman" w:eastAsia="MS PGothic" w:hAnsi="Times New Roman"/>
          <w:lang w:val="en-US"/>
        </w:rPr>
        <w:t>design</w:t>
      </w:r>
      <w:r w:rsidR="0068402A">
        <w:rPr>
          <w:rFonts w:ascii="Times New Roman" w:eastAsia="MS PGothic" w:hAnsi="Times New Roman"/>
          <w:lang w:val="en-US"/>
        </w:rPr>
        <w:t xml:space="preserve"> of C</w:t>
      </w:r>
      <w:r w:rsidR="00D25F4D">
        <w:rPr>
          <w:rFonts w:ascii="Times New Roman" w:eastAsia="MS PGothic" w:hAnsi="Times New Roman"/>
          <w:lang w:val="en-US"/>
        </w:rPr>
        <w:t>CS transport pipelines.</w:t>
      </w:r>
      <w:r w:rsidR="00081E3A">
        <w:rPr>
          <w:rFonts w:ascii="Times New Roman" w:eastAsia="MS PGothic" w:hAnsi="Times New Roman"/>
          <w:lang w:val="en-US"/>
        </w:rPr>
        <w:t xml:space="preserve"> </w:t>
      </w:r>
      <w:r w:rsidR="00AD2EAD">
        <w:rPr>
          <w:rFonts w:ascii="Times New Roman" w:eastAsia="MS PGothic" w:hAnsi="Times New Roman"/>
          <w:lang w:val="en-US"/>
        </w:rPr>
        <w:t>Th</w:t>
      </w:r>
      <w:r w:rsidR="00F448DC">
        <w:rPr>
          <w:rFonts w:ascii="Times New Roman" w:eastAsia="MS PGothic" w:hAnsi="Times New Roman"/>
          <w:lang w:val="en-US"/>
        </w:rPr>
        <w:t>is</w:t>
      </w:r>
      <w:r w:rsidR="009745BB">
        <w:rPr>
          <w:rFonts w:ascii="Times New Roman" w:eastAsia="MS PGothic" w:hAnsi="Times New Roman"/>
          <w:lang w:val="en-US"/>
        </w:rPr>
        <w:t xml:space="preserve"> consists in </w:t>
      </w:r>
      <w:r w:rsidR="00421AAD">
        <w:rPr>
          <w:rFonts w:ascii="Times New Roman" w:eastAsia="MS PGothic" w:hAnsi="Times New Roman"/>
          <w:lang w:val="en-US"/>
        </w:rPr>
        <w:t xml:space="preserve">a first analysis of </w:t>
      </w:r>
      <w:r w:rsidR="009745BB">
        <w:rPr>
          <w:rFonts w:ascii="Times New Roman" w:eastAsia="MS PGothic" w:hAnsi="Times New Roman"/>
          <w:lang w:val="en-US"/>
        </w:rPr>
        <w:t>the Pareto Front</w:t>
      </w:r>
      <w:r w:rsidR="009D7953">
        <w:rPr>
          <w:rFonts w:ascii="Times New Roman" w:eastAsia="MS PGothic" w:hAnsi="Times New Roman"/>
          <w:lang w:val="en-US"/>
        </w:rPr>
        <w:t xml:space="preserve"> [</w:t>
      </w:r>
      <w:r w:rsidR="00C8692E">
        <w:rPr>
          <w:rFonts w:ascii="Times New Roman" w:eastAsia="MS PGothic" w:hAnsi="Times New Roman"/>
          <w:lang w:val="en-US"/>
        </w:rPr>
        <w:t>3</w:t>
      </w:r>
      <w:r w:rsidR="009D7953">
        <w:rPr>
          <w:rFonts w:ascii="Times New Roman" w:eastAsia="MS PGothic" w:hAnsi="Times New Roman"/>
          <w:lang w:val="en-US"/>
        </w:rPr>
        <w:t>]</w:t>
      </w:r>
      <w:r w:rsidR="009745BB">
        <w:rPr>
          <w:rFonts w:ascii="Times New Roman" w:eastAsia="MS PGothic" w:hAnsi="Times New Roman"/>
          <w:lang w:val="en-US"/>
        </w:rPr>
        <w:t xml:space="preserve"> </w:t>
      </w:r>
      <w:r w:rsidR="00421AAD">
        <w:rPr>
          <w:rFonts w:ascii="Times New Roman" w:eastAsia="MS PGothic" w:hAnsi="Times New Roman"/>
          <w:lang w:val="en-US"/>
        </w:rPr>
        <w:t xml:space="preserve">for </w:t>
      </w:r>
      <w:r w:rsidR="00A4667F">
        <w:rPr>
          <w:rFonts w:ascii="Times New Roman" w:eastAsia="MS PGothic" w:hAnsi="Times New Roman"/>
          <w:lang w:val="en-US"/>
        </w:rPr>
        <w:t xml:space="preserve">identifying </w:t>
      </w:r>
      <w:r w:rsidR="00530258">
        <w:rPr>
          <w:rFonts w:ascii="Times New Roman" w:eastAsia="MS PGothic" w:hAnsi="Times New Roman"/>
          <w:lang w:val="en-US"/>
        </w:rPr>
        <w:t>a set of</w:t>
      </w:r>
      <w:r w:rsidR="00E57AE8">
        <w:rPr>
          <w:rFonts w:ascii="Times New Roman" w:eastAsia="MS PGothic" w:hAnsi="Times New Roman"/>
          <w:lang w:val="en-US"/>
        </w:rPr>
        <w:t xml:space="preserve"> </w:t>
      </w:r>
      <w:r w:rsidR="00B4746E">
        <w:rPr>
          <w:rFonts w:ascii="Times New Roman" w:eastAsia="MS PGothic" w:hAnsi="Times New Roman"/>
          <w:lang w:val="en-US"/>
        </w:rPr>
        <w:t>cost-effective</w:t>
      </w:r>
      <w:r w:rsidR="00E57AE8">
        <w:rPr>
          <w:rFonts w:ascii="Times New Roman" w:eastAsia="MS PGothic" w:hAnsi="Times New Roman"/>
          <w:lang w:val="en-US"/>
        </w:rPr>
        <w:t xml:space="preserve"> </w:t>
      </w:r>
      <w:r w:rsidR="00E20CD5">
        <w:rPr>
          <w:rFonts w:ascii="Times New Roman" w:eastAsia="MS PGothic" w:hAnsi="Times New Roman"/>
          <w:lang w:val="en-US"/>
        </w:rPr>
        <w:t xml:space="preserve">and </w:t>
      </w:r>
      <w:r w:rsidR="00B4746E">
        <w:rPr>
          <w:rFonts w:ascii="Times New Roman" w:eastAsia="MS PGothic" w:hAnsi="Times New Roman"/>
          <w:lang w:val="en-US"/>
        </w:rPr>
        <w:t>environment-friendly</w:t>
      </w:r>
      <w:r w:rsidR="00E20CD5">
        <w:rPr>
          <w:rFonts w:ascii="Times New Roman" w:eastAsia="MS PGothic" w:hAnsi="Times New Roman"/>
          <w:lang w:val="en-US"/>
        </w:rPr>
        <w:t xml:space="preserve"> </w:t>
      </w:r>
      <w:r w:rsidR="00530258">
        <w:rPr>
          <w:rFonts w:ascii="Times New Roman" w:eastAsia="MS PGothic" w:hAnsi="Times New Roman"/>
          <w:lang w:val="en-US"/>
        </w:rPr>
        <w:t xml:space="preserve">design </w:t>
      </w:r>
      <w:r w:rsidR="00D30F23">
        <w:rPr>
          <w:rFonts w:ascii="Times New Roman" w:eastAsia="MS PGothic" w:hAnsi="Times New Roman"/>
          <w:lang w:val="en-US"/>
        </w:rPr>
        <w:t>trade-offs, followed by</w:t>
      </w:r>
      <w:r w:rsidR="00052336">
        <w:rPr>
          <w:rFonts w:ascii="Times New Roman" w:eastAsia="MS PGothic" w:hAnsi="Times New Roman"/>
          <w:lang w:val="en-US"/>
        </w:rPr>
        <w:t xml:space="preserve"> a quantitative </w:t>
      </w:r>
      <w:r w:rsidR="00F448DC">
        <w:rPr>
          <w:rFonts w:ascii="Times New Roman" w:eastAsia="MS PGothic" w:hAnsi="Times New Roman"/>
          <w:lang w:val="en-US"/>
        </w:rPr>
        <w:t xml:space="preserve">assessment </w:t>
      </w:r>
      <w:r w:rsidR="00CF1156">
        <w:rPr>
          <w:rFonts w:ascii="Times New Roman" w:eastAsia="MS PGothic" w:hAnsi="Times New Roman"/>
          <w:lang w:val="en-US"/>
        </w:rPr>
        <w:t>procedure</w:t>
      </w:r>
      <w:r w:rsidR="00052336">
        <w:rPr>
          <w:rFonts w:ascii="Times New Roman" w:eastAsia="MS PGothic" w:hAnsi="Times New Roman"/>
          <w:lang w:val="en-US"/>
        </w:rPr>
        <w:t xml:space="preserve"> based on the aggregation of </w:t>
      </w:r>
      <w:r w:rsidR="00C84E39">
        <w:rPr>
          <w:rFonts w:ascii="Times New Roman" w:eastAsia="MS PGothic" w:hAnsi="Times New Roman"/>
          <w:lang w:val="en-US"/>
        </w:rPr>
        <w:t>Key Performance Indicators (</w:t>
      </w:r>
      <w:r w:rsidR="00052336">
        <w:rPr>
          <w:rFonts w:ascii="Times New Roman" w:eastAsia="MS PGothic" w:hAnsi="Times New Roman"/>
          <w:lang w:val="en-US"/>
        </w:rPr>
        <w:t>KPIs</w:t>
      </w:r>
      <w:r w:rsidR="00C84E39">
        <w:rPr>
          <w:rFonts w:ascii="Times New Roman" w:eastAsia="MS PGothic" w:hAnsi="Times New Roman"/>
          <w:lang w:val="en-US"/>
        </w:rPr>
        <w:t>)</w:t>
      </w:r>
      <w:r w:rsidR="00530258">
        <w:rPr>
          <w:rFonts w:ascii="Times New Roman" w:eastAsia="MS PGothic" w:hAnsi="Times New Roman"/>
          <w:lang w:val="en-US"/>
        </w:rPr>
        <w:t xml:space="preserve"> to</w:t>
      </w:r>
      <w:r w:rsidR="00BB77B5">
        <w:rPr>
          <w:rFonts w:ascii="Times New Roman" w:eastAsia="MS PGothic" w:hAnsi="Times New Roman"/>
          <w:lang w:val="en-US"/>
        </w:rPr>
        <w:t xml:space="preserve"> </w:t>
      </w:r>
      <w:r w:rsidR="00F448DC">
        <w:rPr>
          <w:rFonts w:ascii="Times New Roman" w:eastAsia="MS PGothic" w:hAnsi="Times New Roman"/>
          <w:lang w:val="en-US"/>
        </w:rPr>
        <w:t>identify</w:t>
      </w:r>
      <w:r w:rsidR="00530258">
        <w:rPr>
          <w:rFonts w:ascii="Times New Roman" w:eastAsia="MS PGothic" w:hAnsi="Times New Roman"/>
          <w:lang w:val="en-US"/>
        </w:rPr>
        <w:t xml:space="preserve"> the</w:t>
      </w:r>
      <w:r w:rsidR="00712457">
        <w:rPr>
          <w:rFonts w:ascii="Times New Roman" w:eastAsia="MS PGothic" w:hAnsi="Times New Roman"/>
          <w:lang w:val="en-US"/>
        </w:rPr>
        <w:t xml:space="preserve"> </w:t>
      </w:r>
      <w:r w:rsidR="00BB77B5">
        <w:rPr>
          <w:rFonts w:ascii="Times New Roman" w:eastAsia="MS PGothic" w:hAnsi="Times New Roman"/>
          <w:lang w:val="en-US"/>
        </w:rPr>
        <w:t>most</w:t>
      </w:r>
      <w:r w:rsidR="00712457">
        <w:rPr>
          <w:rFonts w:ascii="Times New Roman" w:eastAsia="MS PGothic" w:hAnsi="Times New Roman"/>
          <w:lang w:val="en-US"/>
        </w:rPr>
        <w:t xml:space="preserve"> effective </w:t>
      </w:r>
      <w:r w:rsidR="003756B8">
        <w:rPr>
          <w:rFonts w:ascii="Times New Roman" w:eastAsia="MS PGothic" w:hAnsi="Times New Roman"/>
          <w:lang w:val="en-US"/>
        </w:rPr>
        <w:t>alternative</w:t>
      </w:r>
      <w:r w:rsidR="00712457">
        <w:rPr>
          <w:rFonts w:ascii="Times New Roman" w:eastAsia="MS PGothic" w:hAnsi="Times New Roman"/>
          <w:lang w:val="en-US"/>
        </w:rPr>
        <w:t>.</w:t>
      </w:r>
      <w:r w:rsidR="007C1D2D">
        <w:rPr>
          <w:rFonts w:ascii="Times New Roman" w:eastAsia="MS PGothic" w:hAnsi="Times New Roman"/>
          <w:lang w:val="en-US"/>
        </w:rPr>
        <w:t xml:space="preserve"> </w:t>
      </w:r>
      <w:r w:rsidR="008A53A8">
        <w:rPr>
          <w:rFonts w:ascii="Times New Roman" w:eastAsia="MS PGothic" w:hAnsi="Times New Roman"/>
          <w:lang w:val="en-US"/>
        </w:rPr>
        <w:t>The</w:t>
      </w:r>
      <w:r w:rsidR="00A91612">
        <w:rPr>
          <w:rFonts w:ascii="Times New Roman" w:eastAsia="MS PGothic" w:hAnsi="Times New Roman"/>
          <w:lang w:val="en-US"/>
        </w:rPr>
        <w:t xml:space="preserve"> application of the</w:t>
      </w:r>
      <w:r w:rsidR="008A53A8">
        <w:rPr>
          <w:rFonts w:ascii="Times New Roman" w:eastAsia="MS PGothic" w:hAnsi="Times New Roman"/>
          <w:lang w:val="en-US"/>
        </w:rPr>
        <w:t xml:space="preserve"> </w:t>
      </w:r>
      <w:r w:rsidR="00246927">
        <w:rPr>
          <w:rFonts w:ascii="Times New Roman" w:eastAsia="MS PGothic" w:hAnsi="Times New Roman"/>
          <w:lang w:val="en-US"/>
        </w:rPr>
        <w:t>methodology is exemplified</w:t>
      </w:r>
      <w:r w:rsidR="00A91612">
        <w:rPr>
          <w:rFonts w:ascii="Times New Roman" w:eastAsia="MS PGothic" w:hAnsi="Times New Roman"/>
          <w:lang w:val="en-US"/>
        </w:rPr>
        <w:t xml:space="preserve"> for a point-to-point CO</w:t>
      </w:r>
      <w:r w:rsidR="00A91612" w:rsidRPr="00A91612">
        <w:rPr>
          <w:rFonts w:ascii="Times New Roman" w:eastAsia="MS PGothic" w:hAnsi="Times New Roman"/>
          <w:vertAlign w:val="subscript"/>
          <w:lang w:val="en-US"/>
        </w:rPr>
        <w:t>2</w:t>
      </w:r>
      <w:r w:rsidR="00A91612">
        <w:rPr>
          <w:rFonts w:ascii="Times New Roman" w:eastAsia="MS PGothic" w:hAnsi="Times New Roman"/>
          <w:lang w:val="en-US"/>
        </w:rPr>
        <w:t xml:space="preserve"> pipeline and </w:t>
      </w:r>
      <w:r w:rsidR="00EF7BBE">
        <w:rPr>
          <w:rFonts w:ascii="Times New Roman" w:eastAsia="MS PGothic" w:hAnsi="Times New Roman"/>
          <w:lang w:val="en-US"/>
        </w:rPr>
        <w:t xml:space="preserve">benchmarked against </w:t>
      </w:r>
      <w:r w:rsidR="00687ED7">
        <w:rPr>
          <w:rFonts w:ascii="Times New Roman" w:eastAsia="MS PGothic" w:hAnsi="Times New Roman"/>
          <w:lang w:val="en-US"/>
        </w:rPr>
        <w:t xml:space="preserve">an </w:t>
      </w:r>
      <w:r w:rsidR="006C1225">
        <w:rPr>
          <w:rFonts w:ascii="Times New Roman" w:eastAsia="MS PGothic" w:hAnsi="Times New Roman"/>
          <w:lang w:val="en-US"/>
        </w:rPr>
        <w:t>alternative single-objective optimization route</w:t>
      </w:r>
      <w:r w:rsidR="00687ED7">
        <w:rPr>
          <w:rFonts w:ascii="Times New Roman" w:eastAsia="MS PGothic" w:hAnsi="Times New Roman"/>
          <w:lang w:val="en-US"/>
        </w:rPr>
        <w:t>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73A81711" w14:textId="570A7836" w:rsidR="00A66CAD" w:rsidRPr="00A66CAD" w:rsidRDefault="00B235DF" w:rsidP="0082361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B235DF">
        <w:rPr>
          <w:rFonts w:ascii="Times New Roman" w:eastAsia="MS PGothic" w:hAnsi="Times New Roman"/>
          <w:lang w:val="en-US"/>
        </w:rPr>
        <w:t xml:space="preserve">The optimal CCS pipeline design </w:t>
      </w:r>
      <w:r w:rsidR="001A41B8">
        <w:rPr>
          <w:rFonts w:ascii="Times New Roman" w:eastAsia="MS PGothic" w:hAnsi="Times New Roman"/>
          <w:lang w:val="en-US"/>
        </w:rPr>
        <w:t xml:space="preserve">with respect to economic and environmental </w:t>
      </w:r>
      <w:r w:rsidR="00F448DC">
        <w:rPr>
          <w:rFonts w:ascii="Times New Roman" w:eastAsia="MS PGothic" w:hAnsi="Times New Roman"/>
          <w:lang w:val="en-US"/>
        </w:rPr>
        <w:t>performance</w:t>
      </w:r>
      <w:r w:rsidR="001A41B8">
        <w:rPr>
          <w:rFonts w:ascii="Times New Roman" w:eastAsia="MS PGothic" w:hAnsi="Times New Roman"/>
          <w:lang w:val="en-US"/>
        </w:rPr>
        <w:t xml:space="preserve"> is</w:t>
      </w:r>
      <w:r w:rsidRPr="00B235DF">
        <w:rPr>
          <w:rFonts w:ascii="Times New Roman" w:eastAsia="MS PGothic" w:hAnsi="Times New Roman"/>
          <w:lang w:val="en-US"/>
        </w:rPr>
        <w:t xml:space="preserve"> formulated in terms of a multi-objective </w:t>
      </w:r>
      <w:r w:rsidR="009D3D1F">
        <w:rPr>
          <w:rFonts w:ascii="Times New Roman" w:eastAsia="MS PGothic" w:hAnsi="Times New Roman"/>
          <w:lang w:val="en-US"/>
        </w:rPr>
        <w:t>optimization</w:t>
      </w:r>
      <w:r w:rsidR="00ED6A39">
        <w:rPr>
          <w:rFonts w:ascii="Times New Roman" w:eastAsia="MS PGothic" w:hAnsi="Times New Roman"/>
          <w:lang w:val="en-US"/>
        </w:rPr>
        <w:t xml:space="preserve"> problem</w:t>
      </w:r>
      <w:r w:rsidR="001A41B8">
        <w:rPr>
          <w:rFonts w:ascii="Times New Roman" w:eastAsia="MS PGothic" w:hAnsi="Times New Roman"/>
          <w:lang w:val="en-US"/>
        </w:rPr>
        <w:t>.</w:t>
      </w:r>
      <w:r w:rsidR="009D3D1F">
        <w:rPr>
          <w:rFonts w:ascii="Times New Roman" w:eastAsia="MS PGothic" w:hAnsi="Times New Roman"/>
          <w:lang w:val="en-US"/>
        </w:rPr>
        <w:t xml:space="preserve"> </w:t>
      </w:r>
      <w:r w:rsidR="002C53AD">
        <w:rPr>
          <w:rFonts w:ascii="Times New Roman" w:eastAsia="MS PGothic" w:hAnsi="Times New Roman"/>
          <w:lang w:val="en-US"/>
        </w:rPr>
        <w:t xml:space="preserve">Levelized </w:t>
      </w:r>
      <w:r w:rsidR="002B2285">
        <w:rPr>
          <w:rFonts w:ascii="Times New Roman" w:eastAsia="MS PGothic" w:hAnsi="Times New Roman"/>
          <w:lang w:val="en-US"/>
        </w:rPr>
        <w:t>Cost of CO</w:t>
      </w:r>
      <w:r w:rsidR="002B2285" w:rsidRPr="002B2285">
        <w:rPr>
          <w:rFonts w:ascii="Times New Roman" w:eastAsia="MS PGothic" w:hAnsi="Times New Roman"/>
          <w:vertAlign w:val="subscript"/>
          <w:lang w:val="en-US"/>
        </w:rPr>
        <w:t>2</w:t>
      </w:r>
      <w:r w:rsidR="002B2285">
        <w:rPr>
          <w:rFonts w:ascii="Times New Roman" w:eastAsia="MS PGothic" w:hAnsi="Times New Roman"/>
          <w:lang w:val="en-US"/>
        </w:rPr>
        <w:t xml:space="preserve"> transport (LC) </w:t>
      </w:r>
      <w:r w:rsidR="005910B1">
        <w:rPr>
          <w:rFonts w:ascii="Times New Roman" w:eastAsia="MS PGothic" w:hAnsi="Times New Roman"/>
          <w:lang w:val="en-US"/>
        </w:rPr>
        <w:t>and</w:t>
      </w:r>
      <w:r w:rsidR="00E5537D">
        <w:rPr>
          <w:rFonts w:ascii="Times New Roman" w:eastAsia="MS PGothic" w:hAnsi="Times New Roman"/>
          <w:lang w:val="en-US"/>
        </w:rPr>
        <w:t xml:space="preserve"> the </w:t>
      </w:r>
      <w:r w:rsidR="00B00419">
        <w:rPr>
          <w:rFonts w:ascii="Times New Roman" w:eastAsia="MS PGothic" w:hAnsi="Times New Roman"/>
          <w:lang w:val="en-US"/>
        </w:rPr>
        <w:t xml:space="preserve">amount of </w:t>
      </w:r>
      <w:r w:rsidR="009A4066">
        <w:rPr>
          <w:rFonts w:ascii="Times New Roman" w:eastAsia="MS PGothic" w:hAnsi="Times New Roman"/>
          <w:lang w:val="en-US"/>
        </w:rPr>
        <w:t xml:space="preserve">greenhouse gases emitted </w:t>
      </w:r>
      <w:r w:rsidR="0035489B">
        <w:rPr>
          <w:rFonts w:ascii="Times New Roman" w:eastAsia="MS PGothic" w:hAnsi="Times New Roman"/>
          <w:lang w:val="en-US"/>
        </w:rPr>
        <w:t xml:space="preserve">annually due to </w:t>
      </w:r>
      <w:r w:rsidR="004124E3">
        <w:rPr>
          <w:rFonts w:ascii="Times New Roman" w:eastAsia="MS PGothic" w:hAnsi="Times New Roman"/>
          <w:lang w:val="en-US"/>
        </w:rPr>
        <w:t>electricity consumption</w:t>
      </w:r>
      <w:r w:rsidR="00814C0D">
        <w:rPr>
          <w:rFonts w:ascii="Times New Roman" w:eastAsia="MS PGothic" w:hAnsi="Times New Roman"/>
          <w:lang w:val="en-US"/>
        </w:rPr>
        <w:t xml:space="preserve"> are </w:t>
      </w:r>
      <w:r w:rsidR="004909B7">
        <w:rPr>
          <w:rFonts w:ascii="Times New Roman" w:eastAsia="MS PGothic" w:hAnsi="Times New Roman"/>
          <w:lang w:val="en-US"/>
        </w:rPr>
        <w:t xml:space="preserve">accordingly </w:t>
      </w:r>
      <w:r w:rsidR="0082361E">
        <w:rPr>
          <w:rFonts w:ascii="Times New Roman" w:eastAsia="MS PGothic" w:hAnsi="Times New Roman"/>
          <w:lang w:val="en-US"/>
        </w:rPr>
        <w:t>set as the economic and environmental objective</w:t>
      </w:r>
      <w:r w:rsidR="00FC7F54">
        <w:rPr>
          <w:rFonts w:ascii="Times New Roman" w:eastAsia="MS PGothic" w:hAnsi="Times New Roman"/>
          <w:lang w:val="en-US"/>
        </w:rPr>
        <w:t xml:space="preserve"> functions</w:t>
      </w:r>
      <w:r w:rsidR="00C82242">
        <w:rPr>
          <w:rFonts w:ascii="Times New Roman" w:eastAsia="MS PGothic" w:hAnsi="Times New Roman"/>
          <w:lang w:val="en-US"/>
        </w:rPr>
        <w:t xml:space="preserve"> </w:t>
      </w:r>
      <w:r w:rsidR="0082361E">
        <w:rPr>
          <w:rFonts w:ascii="Times New Roman" w:eastAsia="MS PGothic" w:hAnsi="Times New Roman"/>
          <w:lang w:val="en-US"/>
        </w:rPr>
        <w:t>respectively</w:t>
      </w:r>
      <w:r w:rsidR="003963C1">
        <w:rPr>
          <w:rFonts w:ascii="Times New Roman" w:eastAsia="MS PGothic" w:hAnsi="Times New Roman"/>
          <w:lang w:val="en-US"/>
        </w:rPr>
        <w:t>, whereas</w:t>
      </w:r>
      <w:r w:rsidR="009B4320">
        <w:rPr>
          <w:rFonts w:ascii="Times New Roman" w:eastAsia="MS PGothic" w:hAnsi="Times New Roman"/>
          <w:lang w:val="en-US"/>
        </w:rPr>
        <w:t xml:space="preserve"> </w:t>
      </w:r>
      <w:r w:rsidR="00FC7F54">
        <w:rPr>
          <w:rFonts w:ascii="Times New Roman" w:eastAsia="MS PGothic" w:hAnsi="Times New Roman"/>
          <w:lang w:val="en-US"/>
        </w:rPr>
        <w:t>the Nominal</w:t>
      </w:r>
      <w:r w:rsidR="00BA303E">
        <w:rPr>
          <w:rFonts w:ascii="Times New Roman" w:eastAsia="MS PGothic" w:hAnsi="Times New Roman"/>
          <w:lang w:val="en-US"/>
        </w:rPr>
        <w:t xml:space="preserve"> Pipe Size (NPS)</w:t>
      </w:r>
      <w:r w:rsidR="00C82242">
        <w:rPr>
          <w:rFonts w:ascii="Times New Roman" w:eastAsia="MS PGothic" w:hAnsi="Times New Roman"/>
          <w:lang w:val="en-US"/>
        </w:rPr>
        <w:t xml:space="preserve"> is assumed as the decision variable</w:t>
      </w:r>
      <w:r w:rsidR="00BA303E">
        <w:rPr>
          <w:rFonts w:ascii="Times New Roman" w:eastAsia="MS PGothic" w:hAnsi="Times New Roman"/>
          <w:lang w:val="en-US"/>
        </w:rPr>
        <w:t>.</w:t>
      </w:r>
      <w:r w:rsidR="00C07B7D">
        <w:rPr>
          <w:rFonts w:ascii="Times New Roman" w:eastAsia="MS PGothic" w:hAnsi="Times New Roman"/>
          <w:lang w:val="en-US"/>
        </w:rPr>
        <w:t xml:space="preserve"> </w:t>
      </w:r>
      <w:r w:rsidR="00086723">
        <w:rPr>
          <w:rFonts w:ascii="Times New Roman" w:eastAsia="MS PGothic" w:hAnsi="Times New Roman"/>
          <w:lang w:val="en-US"/>
        </w:rPr>
        <w:t xml:space="preserve">LC </w:t>
      </w:r>
      <w:r w:rsidR="00C07B7D">
        <w:rPr>
          <w:rFonts w:ascii="Times New Roman" w:eastAsia="MS PGothic" w:hAnsi="Times New Roman"/>
          <w:lang w:val="en-US"/>
        </w:rPr>
        <w:t>is obtained</w:t>
      </w:r>
      <w:r w:rsidR="007970BA">
        <w:rPr>
          <w:rFonts w:ascii="Times New Roman" w:eastAsia="MS PGothic" w:hAnsi="Times New Roman"/>
          <w:lang w:val="en-US"/>
        </w:rPr>
        <w:t xml:space="preserve"> by </w:t>
      </w:r>
      <w:r w:rsidR="00F2663A">
        <w:rPr>
          <w:rFonts w:ascii="Times New Roman" w:eastAsia="MS PGothic" w:hAnsi="Times New Roman"/>
          <w:lang w:val="en-US"/>
        </w:rPr>
        <w:t xml:space="preserve">dividing the annualized </w:t>
      </w:r>
      <w:r w:rsidR="007970BA">
        <w:rPr>
          <w:rFonts w:ascii="Times New Roman" w:eastAsia="MS PGothic" w:hAnsi="Times New Roman"/>
          <w:lang w:val="en-US"/>
        </w:rPr>
        <w:t xml:space="preserve">sum of CAPEX, OPEX and </w:t>
      </w:r>
      <w:r w:rsidR="00857AD1">
        <w:rPr>
          <w:rFonts w:ascii="Times New Roman" w:eastAsia="MS PGothic" w:hAnsi="Times New Roman"/>
          <w:lang w:val="en-US"/>
        </w:rPr>
        <w:t>Operational &amp; Maintenance (</w:t>
      </w:r>
      <w:r w:rsidR="007970BA">
        <w:rPr>
          <w:rFonts w:ascii="Times New Roman" w:eastAsia="MS PGothic" w:hAnsi="Times New Roman"/>
          <w:lang w:val="en-US"/>
        </w:rPr>
        <w:t>O&amp;M</w:t>
      </w:r>
      <w:r w:rsidR="00857AD1">
        <w:rPr>
          <w:rFonts w:ascii="Times New Roman" w:eastAsia="MS PGothic" w:hAnsi="Times New Roman"/>
          <w:lang w:val="en-US"/>
        </w:rPr>
        <w:t>)</w:t>
      </w:r>
      <w:r w:rsidR="007970BA">
        <w:rPr>
          <w:rFonts w:ascii="Times New Roman" w:eastAsia="MS PGothic" w:hAnsi="Times New Roman"/>
          <w:lang w:val="en-US"/>
        </w:rPr>
        <w:t xml:space="preserve"> costs </w:t>
      </w:r>
      <w:r w:rsidR="00F2663A">
        <w:rPr>
          <w:rFonts w:ascii="Times New Roman" w:eastAsia="MS PGothic" w:hAnsi="Times New Roman"/>
          <w:lang w:val="en-US"/>
        </w:rPr>
        <w:t>of the pipeline</w:t>
      </w:r>
      <w:r w:rsidR="009A4066">
        <w:rPr>
          <w:rFonts w:ascii="Times New Roman" w:eastAsia="MS PGothic" w:hAnsi="Times New Roman"/>
          <w:lang w:val="en-US"/>
        </w:rPr>
        <w:t xml:space="preserve"> and upstream compression plant</w:t>
      </w:r>
      <w:r w:rsidR="00C47961">
        <w:rPr>
          <w:rFonts w:ascii="Times New Roman" w:eastAsia="MS PGothic" w:hAnsi="Times New Roman"/>
          <w:lang w:val="en-US"/>
        </w:rPr>
        <w:t xml:space="preserve"> with the mass of CO</w:t>
      </w:r>
      <w:r w:rsidR="00C47961" w:rsidRPr="009A4066">
        <w:rPr>
          <w:rFonts w:ascii="Times New Roman" w:eastAsia="MS PGothic" w:hAnsi="Times New Roman"/>
          <w:vertAlign w:val="subscript"/>
          <w:lang w:val="en-US"/>
        </w:rPr>
        <w:t>2</w:t>
      </w:r>
      <w:r w:rsidR="00C47961">
        <w:rPr>
          <w:rFonts w:ascii="Times New Roman" w:eastAsia="MS PGothic" w:hAnsi="Times New Roman"/>
          <w:lang w:val="en-US"/>
        </w:rPr>
        <w:t xml:space="preserve"> transported annually</w:t>
      </w:r>
      <w:r w:rsidR="003F6507">
        <w:rPr>
          <w:rFonts w:ascii="Times New Roman" w:eastAsia="MS PGothic" w:hAnsi="Times New Roman"/>
          <w:lang w:val="en-US"/>
        </w:rPr>
        <w:t xml:space="preserve"> [</w:t>
      </w:r>
      <w:r w:rsidR="00C8692E">
        <w:rPr>
          <w:rFonts w:ascii="Times New Roman" w:eastAsia="MS PGothic" w:hAnsi="Times New Roman"/>
          <w:lang w:val="en-US"/>
        </w:rPr>
        <w:t>4</w:t>
      </w:r>
      <w:r w:rsidR="003F6507">
        <w:rPr>
          <w:rFonts w:ascii="Times New Roman" w:eastAsia="MS PGothic" w:hAnsi="Times New Roman"/>
          <w:lang w:val="en-US"/>
        </w:rPr>
        <w:t>]</w:t>
      </w:r>
      <w:r w:rsidR="00C47961">
        <w:rPr>
          <w:rFonts w:ascii="Times New Roman" w:eastAsia="MS PGothic" w:hAnsi="Times New Roman"/>
          <w:lang w:val="en-US"/>
        </w:rPr>
        <w:t>.</w:t>
      </w:r>
      <w:r w:rsidR="009A4066">
        <w:rPr>
          <w:rFonts w:ascii="Times New Roman" w:eastAsia="MS PGothic" w:hAnsi="Times New Roman"/>
          <w:lang w:val="en-US"/>
        </w:rPr>
        <w:t xml:space="preserve"> </w:t>
      </w:r>
      <w:r w:rsidR="00BE3E0D">
        <w:rPr>
          <w:rFonts w:ascii="Times New Roman" w:eastAsia="MS PGothic" w:hAnsi="Times New Roman"/>
          <w:lang w:val="en-US"/>
        </w:rPr>
        <w:t>A</w:t>
      </w:r>
      <w:r w:rsidR="004B3717">
        <w:rPr>
          <w:rFonts w:ascii="Times New Roman" w:eastAsia="MS PGothic" w:hAnsi="Times New Roman"/>
          <w:lang w:val="en-US"/>
        </w:rPr>
        <w:t xml:space="preserve"> Europ</w:t>
      </w:r>
      <w:r w:rsidR="00114CE7">
        <w:rPr>
          <w:rFonts w:ascii="Times New Roman" w:eastAsia="MS PGothic" w:hAnsi="Times New Roman"/>
          <w:lang w:val="en-US"/>
        </w:rPr>
        <w:t>e</w:t>
      </w:r>
      <w:r w:rsidR="00D75FBD">
        <w:rPr>
          <w:rFonts w:ascii="Times New Roman" w:eastAsia="MS PGothic" w:hAnsi="Times New Roman"/>
          <w:lang w:val="en-US"/>
        </w:rPr>
        <w:t>an</w:t>
      </w:r>
      <w:r w:rsidR="004B3717">
        <w:rPr>
          <w:rFonts w:ascii="Times New Roman" w:eastAsia="MS PGothic" w:hAnsi="Times New Roman"/>
          <w:lang w:val="en-US"/>
        </w:rPr>
        <w:t xml:space="preserve">-wide </w:t>
      </w:r>
      <w:r w:rsidR="000701FE">
        <w:rPr>
          <w:rFonts w:ascii="Times New Roman" w:eastAsia="MS PGothic" w:hAnsi="Times New Roman"/>
          <w:lang w:val="en-US"/>
        </w:rPr>
        <w:t>E</w:t>
      </w:r>
      <w:r w:rsidR="004B3717">
        <w:rPr>
          <w:rFonts w:ascii="Times New Roman" w:eastAsia="MS PGothic" w:hAnsi="Times New Roman"/>
          <w:lang w:val="en-US"/>
        </w:rPr>
        <w:t xml:space="preserve">lectricity </w:t>
      </w:r>
      <w:r w:rsidR="000701FE">
        <w:rPr>
          <w:rFonts w:ascii="Times New Roman" w:eastAsia="MS PGothic" w:hAnsi="Times New Roman"/>
          <w:lang w:val="en-US"/>
        </w:rPr>
        <w:t>E</w:t>
      </w:r>
      <w:r w:rsidR="004B3717">
        <w:rPr>
          <w:rFonts w:ascii="Times New Roman" w:eastAsia="MS PGothic" w:hAnsi="Times New Roman"/>
          <w:lang w:val="en-US"/>
        </w:rPr>
        <w:t xml:space="preserve">mission </w:t>
      </w:r>
      <w:r w:rsidR="000701FE">
        <w:rPr>
          <w:rFonts w:ascii="Times New Roman" w:eastAsia="MS PGothic" w:hAnsi="Times New Roman"/>
          <w:lang w:val="en-US"/>
        </w:rPr>
        <w:t>F</w:t>
      </w:r>
      <w:r w:rsidR="004B3717">
        <w:rPr>
          <w:rFonts w:ascii="Times New Roman" w:eastAsia="MS PGothic" w:hAnsi="Times New Roman"/>
          <w:lang w:val="en-US"/>
        </w:rPr>
        <w:t>actor (</w:t>
      </w:r>
      <w:r w:rsidR="000701FE">
        <w:rPr>
          <w:rFonts w:ascii="Times New Roman" w:eastAsia="MS PGothic" w:hAnsi="Times New Roman"/>
          <w:lang w:val="en-US"/>
        </w:rPr>
        <w:t>E</w:t>
      </w:r>
      <w:r w:rsidR="004B3717">
        <w:rPr>
          <w:rFonts w:ascii="Times New Roman" w:eastAsia="MS PGothic" w:hAnsi="Times New Roman"/>
          <w:lang w:val="en-US"/>
        </w:rPr>
        <w:t>EF)</w:t>
      </w:r>
      <w:r w:rsidR="0097571F">
        <w:rPr>
          <w:rFonts w:ascii="Times New Roman" w:eastAsia="MS PGothic" w:hAnsi="Times New Roman"/>
          <w:lang w:val="en-US"/>
        </w:rPr>
        <w:t xml:space="preserve"> [</w:t>
      </w:r>
      <w:r w:rsidR="00C8692E">
        <w:rPr>
          <w:rFonts w:ascii="Times New Roman" w:eastAsia="MS PGothic" w:hAnsi="Times New Roman"/>
          <w:lang w:val="en-US"/>
        </w:rPr>
        <w:t>5</w:t>
      </w:r>
      <w:r w:rsidR="0097571F">
        <w:rPr>
          <w:rFonts w:ascii="Times New Roman" w:eastAsia="MS PGothic" w:hAnsi="Times New Roman"/>
          <w:lang w:val="en-US"/>
        </w:rPr>
        <w:t>]</w:t>
      </w:r>
      <w:r w:rsidR="004B3717">
        <w:rPr>
          <w:rFonts w:ascii="Times New Roman" w:eastAsia="MS PGothic" w:hAnsi="Times New Roman"/>
          <w:lang w:val="en-US"/>
        </w:rPr>
        <w:t xml:space="preserve"> is considered </w:t>
      </w:r>
      <w:r w:rsidR="0039483D">
        <w:rPr>
          <w:rFonts w:ascii="Times New Roman" w:eastAsia="MS PGothic" w:hAnsi="Times New Roman"/>
          <w:lang w:val="en-US"/>
        </w:rPr>
        <w:t>to model the CO</w:t>
      </w:r>
      <w:r w:rsidR="0039483D" w:rsidRPr="00BE3E0D">
        <w:rPr>
          <w:rFonts w:ascii="Times New Roman" w:eastAsia="MS PGothic" w:hAnsi="Times New Roman"/>
          <w:vertAlign w:val="subscript"/>
          <w:lang w:val="en-US"/>
        </w:rPr>
        <w:t>2</w:t>
      </w:r>
      <w:r w:rsidR="0039483D">
        <w:rPr>
          <w:rFonts w:ascii="Times New Roman" w:eastAsia="MS PGothic" w:hAnsi="Times New Roman"/>
          <w:lang w:val="en-US"/>
        </w:rPr>
        <w:t xml:space="preserve"> equivalents </w:t>
      </w:r>
      <w:r w:rsidR="006D6972">
        <w:rPr>
          <w:rFonts w:ascii="Times New Roman" w:eastAsia="MS PGothic" w:hAnsi="Times New Roman"/>
          <w:lang w:val="en-US"/>
        </w:rPr>
        <w:t>of annual GHG emissions</w:t>
      </w:r>
      <w:r w:rsidR="005A0E73">
        <w:rPr>
          <w:rFonts w:ascii="Times New Roman" w:eastAsia="MS PGothic" w:hAnsi="Times New Roman"/>
          <w:lang w:val="en-US"/>
        </w:rPr>
        <w:t xml:space="preserve"> per unit of electrical power demanded by </w:t>
      </w:r>
      <w:r w:rsidR="00E52FD3">
        <w:rPr>
          <w:rFonts w:ascii="Times New Roman" w:eastAsia="MS PGothic" w:hAnsi="Times New Roman"/>
          <w:lang w:val="en-US"/>
        </w:rPr>
        <w:t>compressors and pumps</w:t>
      </w:r>
      <w:r w:rsidR="00BE3E0D">
        <w:rPr>
          <w:rFonts w:ascii="Times New Roman" w:eastAsia="MS PGothic" w:hAnsi="Times New Roman"/>
          <w:lang w:val="en-US"/>
        </w:rPr>
        <w:t>.</w:t>
      </w:r>
      <w:r w:rsidR="00B13ED1">
        <w:rPr>
          <w:rFonts w:ascii="Times New Roman" w:eastAsia="MS PGothic" w:hAnsi="Times New Roman"/>
          <w:lang w:val="en-US"/>
        </w:rPr>
        <w:t xml:space="preserve"> </w:t>
      </w:r>
      <w:r w:rsidR="00697A53">
        <w:rPr>
          <w:rFonts w:ascii="Times New Roman" w:eastAsia="MS PGothic" w:hAnsi="Times New Roman"/>
          <w:lang w:val="en-US"/>
        </w:rPr>
        <w:t>Solving the multi-objective problem leads to identify</w:t>
      </w:r>
      <w:r w:rsidR="00587D77">
        <w:rPr>
          <w:rFonts w:ascii="Times New Roman" w:eastAsia="MS PGothic" w:hAnsi="Times New Roman"/>
          <w:lang w:val="en-US"/>
        </w:rPr>
        <w:t xml:space="preserve"> the Pareto Front,</w:t>
      </w:r>
      <w:r w:rsidR="00697A53">
        <w:rPr>
          <w:rFonts w:ascii="Times New Roman" w:eastAsia="MS PGothic" w:hAnsi="Times New Roman"/>
          <w:lang w:val="en-US"/>
        </w:rPr>
        <w:t xml:space="preserve"> </w:t>
      </w:r>
      <w:r w:rsidR="00587D77">
        <w:rPr>
          <w:rFonts w:ascii="Times New Roman" w:eastAsia="MS PGothic" w:hAnsi="Times New Roman"/>
          <w:lang w:val="en-US"/>
        </w:rPr>
        <w:t>where none of the design option</w:t>
      </w:r>
      <w:r w:rsidR="00697A53">
        <w:rPr>
          <w:rFonts w:ascii="Times New Roman" w:eastAsia="MS PGothic" w:hAnsi="Times New Roman"/>
          <w:lang w:val="en-US"/>
        </w:rPr>
        <w:t xml:space="preserve"> is best for minimizing both objectives.</w:t>
      </w:r>
      <w:r w:rsidR="00844AFC">
        <w:rPr>
          <w:rFonts w:ascii="Times New Roman" w:eastAsia="MS PGothic" w:hAnsi="Times New Roman"/>
          <w:lang w:val="en-US"/>
        </w:rPr>
        <w:t xml:space="preserve"> </w:t>
      </w:r>
      <w:r w:rsidR="00FB0AC0">
        <w:rPr>
          <w:rFonts w:ascii="Times New Roman" w:eastAsia="MS PGothic" w:hAnsi="Times New Roman"/>
          <w:lang w:val="en-US"/>
        </w:rPr>
        <w:t>In order to aid the selection of</w:t>
      </w:r>
      <w:r w:rsidR="00655146">
        <w:rPr>
          <w:rFonts w:ascii="Times New Roman" w:eastAsia="MS PGothic" w:hAnsi="Times New Roman"/>
          <w:lang w:val="en-US"/>
        </w:rPr>
        <w:t xml:space="preserve"> </w:t>
      </w:r>
      <w:r w:rsidR="00FB0AC0">
        <w:rPr>
          <w:rFonts w:ascii="Times New Roman" w:eastAsia="MS PGothic" w:hAnsi="Times New Roman"/>
          <w:lang w:val="en-US"/>
        </w:rPr>
        <w:t>optimal solutions</w:t>
      </w:r>
      <w:r w:rsidR="00E54445">
        <w:rPr>
          <w:rFonts w:ascii="Times New Roman" w:eastAsia="MS PGothic" w:hAnsi="Times New Roman"/>
          <w:lang w:val="en-US"/>
        </w:rPr>
        <w:t>,</w:t>
      </w:r>
      <w:r w:rsidR="00C85171">
        <w:rPr>
          <w:rFonts w:ascii="Times New Roman" w:eastAsia="MS PGothic" w:hAnsi="Times New Roman"/>
          <w:lang w:val="en-US"/>
        </w:rPr>
        <w:t xml:space="preserve"> a</w:t>
      </w:r>
      <w:r w:rsidR="00E54445">
        <w:rPr>
          <w:rFonts w:ascii="Times New Roman" w:eastAsia="MS PGothic" w:hAnsi="Times New Roman"/>
          <w:lang w:val="en-US"/>
        </w:rPr>
        <w:t xml:space="preserve"> </w:t>
      </w:r>
      <w:r w:rsidR="00655146">
        <w:rPr>
          <w:rFonts w:ascii="Times New Roman" w:eastAsia="MS PGothic" w:hAnsi="Times New Roman"/>
          <w:lang w:val="en-US"/>
        </w:rPr>
        <w:t>Level Diagram</w:t>
      </w:r>
      <w:r w:rsidR="00C85171">
        <w:rPr>
          <w:rFonts w:ascii="Times New Roman" w:eastAsia="MS PGothic" w:hAnsi="Times New Roman"/>
          <w:lang w:val="en-US"/>
        </w:rPr>
        <w:t>s visualization techniques is used</w:t>
      </w:r>
      <w:r w:rsidR="005268E3">
        <w:rPr>
          <w:rFonts w:ascii="Times New Roman" w:eastAsia="MS PGothic" w:hAnsi="Times New Roman"/>
          <w:lang w:val="en-US"/>
        </w:rPr>
        <w:t xml:space="preserve"> [</w:t>
      </w:r>
      <w:r w:rsidR="00BE75FC">
        <w:rPr>
          <w:rFonts w:ascii="Times New Roman" w:eastAsia="MS PGothic" w:hAnsi="Times New Roman"/>
          <w:lang w:val="en-US"/>
        </w:rPr>
        <w:t>3</w:t>
      </w:r>
      <w:r w:rsidR="005268E3">
        <w:rPr>
          <w:rFonts w:ascii="Times New Roman" w:eastAsia="MS PGothic" w:hAnsi="Times New Roman"/>
          <w:lang w:val="en-US"/>
        </w:rPr>
        <w:t>]</w:t>
      </w:r>
      <w:r w:rsidR="00C85171">
        <w:rPr>
          <w:rFonts w:ascii="Times New Roman" w:eastAsia="MS PGothic" w:hAnsi="Times New Roman"/>
          <w:lang w:val="en-US"/>
        </w:rPr>
        <w:t>. This involves computing</w:t>
      </w:r>
      <w:r w:rsidR="00582718">
        <w:rPr>
          <w:rFonts w:ascii="Times New Roman" w:eastAsia="MS PGothic" w:hAnsi="Times New Roman"/>
          <w:lang w:val="en-US"/>
        </w:rPr>
        <w:t xml:space="preserve"> </w:t>
      </w:r>
      <w:r w:rsidR="00981E4A">
        <w:rPr>
          <w:rFonts w:ascii="Times New Roman" w:eastAsia="MS PGothic" w:hAnsi="Times New Roman"/>
          <w:lang w:val="en-US"/>
        </w:rPr>
        <w:t xml:space="preserve">norm metrics </w:t>
      </w:r>
      <w:r w:rsidR="002B36C7">
        <w:rPr>
          <w:rFonts w:ascii="Times New Roman" w:eastAsia="MS PGothic" w:hAnsi="Times New Roman"/>
          <w:lang w:val="en-US"/>
        </w:rPr>
        <w:t>quantifying</w:t>
      </w:r>
      <w:r w:rsidR="00981E4A">
        <w:rPr>
          <w:rFonts w:ascii="Times New Roman" w:eastAsia="MS PGothic" w:hAnsi="Times New Roman"/>
          <w:lang w:val="en-US"/>
        </w:rPr>
        <w:t xml:space="preserve"> the distance </w:t>
      </w:r>
      <w:r w:rsidR="002B36C7">
        <w:rPr>
          <w:rFonts w:ascii="Times New Roman" w:eastAsia="MS PGothic" w:hAnsi="Times New Roman"/>
          <w:lang w:val="en-US"/>
        </w:rPr>
        <w:t xml:space="preserve">between </w:t>
      </w:r>
      <w:r w:rsidR="00981E4A">
        <w:rPr>
          <w:rFonts w:ascii="Times New Roman" w:eastAsia="MS PGothic" w:hAnsi="Times New Roman"/>
          <w:lang w:val="en-US"/>
        </w:rPr>
        <w:t>a given</w:t>
      </w:r>
      <w:r w:rsidR="002B36C7">
        <w:rPr>
          <w:rFonts w:ascii="Times New Roman" w:eastAsia="MS PGothic" w:hAnsi="Times New Roman"/>
          <w:lang w:val="en-US"/>
        </w:rPr>
        <w:t xml:space="preserve"> design option and the </w:t>
      </w:r>
      <w:r w:rsidR="00582718">
        <w:rPr>
          <w:rFonts w:ascii="Times New Roman" w:eastAsia="MS PGothic" w:hAnsi="Times New Roman"/>
          <w:lang w:val="en-US"/>
        </w:rPr>
        <w:t>ideal solution simultaneously optimizing both objectives</w:t>
      </w:r>
      <w:r w:rsidR="00CE0A34">
        <w:rPr>
          <w:rFonts w:ascii="Times New Roman" w:eastAsia="MS PGothic" w:hAnsi="Times New Roman"/>
          <w:lang w:val="en-US"/>
        </w:rPr>
        <w:t xml:space="preserve">. </w:t>
      </w:r>
      <w:r w:rsidR="004477AF">
        <w:rPr>
          <w:rFonts w:ascii="Times New Roman" w:eastAsia="MS PGothic" w:hAnsi="Times New Roman"/>
          <w:lang w:val="en-US"/>
        </w:rPr>
        <w:t>Three</w:t>
      </w:r>
      <w:r w:rsidR="006E7505">
        <w:rPr>
          <w:rFonts w:ascii="Times New Roman" w:eastAsia="MS PGothic" w:hAnsi="Times New Roman"/>
          <w:lang w:val="en-US"/>
        </w:rPr>
        <w:t xml:space="preserve"> </w:t>
      </w:r>
      <w:r w:rsidR="00CD1F8D">
        <w:rPr>
          <w:rFonts w:ascii="Times New Roman" w:eastAsia="MS PGothic" w:hAnsi="Times New Roman"/>
          <w:lang w:val="en-US"/>
        </w:rPr>
        <w:t>design option</w:t>
      </w:r>
      <w:r w:rsidR="004645FE">
        <w:rPr>
          <w:rFonts w:ascii="Times New Roman" w:eastAsia="MS PGothic" w:hAnsi="Times New Roman"/>
          <w:lang w:val="en-US"/>
        </w:rPr>
        <w:t>s lying</w:t>
      </w:r>
      <w:r w:rsidR="00CD1F8D">
        <w:rPr>
          <w:rFonts w:ascii="Times New Roman" w:eastAsia="MS PGothic" w:hAnsi="Times New Roman"/>
          <w:lang w:val="en-US"/>
        </w:rPr>
        <w:t xml:space="preserve"> </w:t>
      </w:r>
      <w:r w:rsidR="007F4E39">
        <w:rPr>
          <w:rFonts w:ascii="Times New Roman" w:eastAsia="MS PGothic" w:hAnsi="Times New Roman"/>
          <w:lang w:val="en-US"/>
        </w:rPr>
        <w:t>on the Pareto Front and presenting</w:t>
      </w:r>
      <w:r w:rsidR="00582718">
        <w:rPr>
          <w:rFonts w:ascii="Times New Roman" w:eastAsia="MS PGothic" w:hAnsi="Times New Roman"/>
          <w:lang w:val="en-US"/>
        </w:rPr>
        <w:t xml:space="preserve"> </w:t>
      </w:r>
      <w:r w:rsidR="004645FE">
        <w:rPr>
          <w:rFonts w:ascii="Times New Roman" w:eastAsia="MS PGothic" w:hAnsi="Times New Roman"/>
          <w:lang w:val="en-US"/>
        </w:rPr>
        <w:t xml:space="preserve">the </w:t>
      </w:r>
      <w:r w:rsidR="004477AF">
        <w:rPr>
          <w:rFonts w:ascii="Times New Roman" w:eastAsia="MS PGothic" w:hAnsi="Times New Roman"/>
          <w:lang w:val="en-US"/>
        </w:rPr>
        <w:t>lowest</w:t>
      </w:r>
      <w:r w:rsidR="00D218BC">
        <w:rPr>
          <w:rFonts w:ascii="Times New Roman" w:eastAsia="MS PGothic" w:hAnsi="Times New Roman"/>
          <w:lang w:val="en-US"/>
        </w:rPr>
        <w:t xml:space="preserve"> </w:t>
      </w:r>
      <w:r w:rsidR="00B1304B">
        <w:rPr>
          <w:rFonts w:ascii="Times New Roman" w:eastAsia="MS PGothic" w:hAnsi="Times New Roman"/>
          <w:lang w:val="en-US"/>
        </w:rPr>
        <w:t>values of norm</w:t>
      </w:r>
      <w:r w:rsidR="00623730">
        <w:rPr>
          <w:rFonts w:ascii="Times New Roman" w:eastAsia="MS PGothic" w:hAnsi="Times New Roman"/>
          <w:lang w:val="en-US"/>
        </w:rPr>
        <w:t xml:space="preserve"> metrics</w:t>
      </w:r>
      <w:r w:rsidR="00B1304B">
        <w:rPr>
          <w:rFonts w:ascii="Times New Roman" w:eastAsia="MS PGothic" w:hAnsi="Times New Roman"/>
          <w:lang w:val="en-US"/>
        </w:rPr>
        <w:t xml:space="preserve"> are therefore</w:t>
      </w:r>
      <w:r w:rsidR="00536918">
        <w:rPr>
          <w:rFonts w:ascii="Times New Roman" w:eastAsia="MS PGothic" w:hAnsi="Times New Roman"/>
          <w:lang w:val="en-US"/>
        </w:rPr>
        <w:t xml:space="preserve"> selected as </w:t>
      </w:r>
      <w:r w:rsidR="00F448DC">
        <w:rPr>
          <w:rFonts w:ascii="Times New Roman" w:eastAsia="MS PGothic" w:hAnsi="Times New Roman"/>
          <w:lang w:val="en-US"/>
        </w:rPr>
        <w:t xml:space="preserve">the </w:t>
      </w:r>
      <w:r w:rsidR="00536918">
        <w:rPr>
          <w:rFonts w:ascii="Times New Roman" w:eastAsia="MS PGothic" w:hAnsi="Times New Roman"/>
          <w:lang w:val="en-US"/>
        </w:rPr>
        <w:t xml:space="preserve">optimal solutions </w:t>
      </w:r>
      <w:r w:rsidR="007E4321">
        <w:rPr>
          <w:rFonts w:ascii="Times New Roman" w:eastAsia="MS PGothic" w:hAnsi="Times New Roman"/>
          <w:lang w:val="en-US"/>
        </w:rPr>
        <w:t xml:space="preserve">to be further assessed by </w:t>
      </w:r>
      <w:r w:rsidR="00C37D84">
        <w:rPr>
          <w:rFonts w:ascii="Times New Roman" w:eastAsia="MS PGothic" w:hAnsi="Times New Roman"/>
          <w:lang w:val="en-US"/>
        </w:rPr>
        <w:t xml:space="preserve">a </w:t>
      </w:r>
      <w:r w:rsidR="00724511">
        <w:rPr>
          <w:rFonts w:ascii="Times New Roman" w:eastAsia="MS PGothic" w:hAnsi="Times New Roman"/>
          <w:lang w:val="en-US"/>
        </w:rPr>
        <w:t xml:space="preserve">quantitative </w:t>
      </w:r>
      <w:r w:rsidR="00C37D84">
        <w:rPr>
          <w:rFonts w:ascii="Times New Roman" w:eastAsia="MS PGothic" w:hAnsi="Times New Roman"/>
          <w:lang w:val="en-US"/>
        </w:rPr>
        <w:t>methodology based on</w:t>
      </w:r>
      <w:r w:rsidR="007E4321">
        <w:rPr>
          <w:rFonts w:ascii="Times New Roman" w:eastAsia="MS PGothic" w:hAnsi="Times New Roman"/>
          <w:lang w:val="en-US"/>
        </w:rPr>
        <w:t xml:space="preserve"> </w:t>
      </w:r>
      <w:r w:rsidR="00724511">
        <w:rPr>
          <w:rFonts w:ascii="Times New Roman" w:eastAsia="MS PGothic" w:hAnsi="Times New Roman"/>
          <w:lang w:val="en-US"/>
        </w:rPr>
        <w:t xml:space="preserve">impact </w:t>
      </w:r>
      <w:r w:rsidR="00784824">
        <w:rPr>
          <w:rFonts w:ascii="Times New Roman" w:eastAsia="MS PGothic" w:hAnsi="Times New Roman"/>
          <w:lang w:val="en-US"/>
        </w:rPr>
        <w:t>indicators</w:t>
      </w:r>
      <w:r w:rsidR="00732EFC">
        <w:rPr>
          <w:rFonts w:ascii="Times New Roman" w:eastAsia="MS PGothic" w:hAnsi="Times New Roman"/>
          <w:lang w:val="en-US"/>
        </w:rPr>
        <w:t xml:space="preserve"> [6]</w:t>
      </w:r>
      <w:r w:rsidR="009B4451">
        <w:rPr>
          <w:rFonts w:ascii="Times New Roman" w:eastAsia="MS PGothic" w:hAnsi="Times New Roman"/>
          <w:lang w:val="en-US"/>
        </w:rPr>
        <w:t xml:space="preserve">. </w:t>
      </w:r>
      <w:r w:rsidR="00AA0AB7">
        <w:rPr>
          <w:rFonts w:ascii="Times New Roman" w:eastAsia="MS PGothic" w:hAnsi="Times New Roman"/>
          <w:lang w:val="en-US"/>
        </w:rPr>
        <w:t>The economic performance i</w:t>
      </w:r>
      <w:r w:rsidR="00815375">
        <w:rPr>
          <w:rFonts w:ascii="Times New Roman" w:eastAsia="MS PGothic" w:hAnsi="Times New Roman"/>
          <w:lang w:val="en-US"/>
        </w:rPr>
        <w:t xml:space="preserve">s </w:t>
      </w:r>
      <w:r w:rsidR="0031550F">
        <w:rPr>
          <w:rFonts w:ascii="Times New Roman" w:eastAsia="MS PGothic" w:hAnsi="Times New Roman"/>
          <w:lang w:val="en-US"/>
        </w:rPr>
        <w:t>assumed</w:t>
      </w:r>
      <w:r w:rsidR="00815375">
        <w:rPr>
          <w:rFonts w:ascii="Times New Roman" w:eastAsia="MS PGothic" w:hAnsi="Times New Roman"/>
          <w:lang w:val="en-US"/>
        </w:rPr>
        <w:t xml:space="preserve"> being </w:t>
      </w:r>
      <w:r w:rsidR="00F448DC">
        <w:rPr>
          <w:rFonts w:ascii="Times New Roman" w:eastAsia="MS PGothic" w:hAnsi="Times New Roman"/>
          <w:lang w:val="en-US"/>
        </w:rPr>
        <w:t>quantified</w:t>
      </w:r>
      <w:r w:rsidR="007E1A7F">
        <w:rPr>
          <w:rFonts w:ascii="Times New Roman" w:eastAsia="MS PGothic" w:hAnsi="Times New Roman"/>
          <w:lang w:val="en-US"/>
        </w:rPr>
        <w:t xml:space="preserve"> </w:t>
      </w:r>
      <w:r w:rsidR="00FD5873">
        <w:rPr>
          <w:rFonts w:ascii="Times New Roman" w:eastAsia="MS PGothic" w:hAnsi="Times New Roman"/>
          <w:lang w:val="en-US"/>
        </w:rPr>
        <w:t>by the LC</w:t>
      </w:r>
      <w:r w:rsidR="004A01D4">
        <w:rPr>
          <w:rFonts w:ascii="Times New Roman" w:eastAsia="MS PGothic" w:hAnsi="Times New Roman"/>
          <w:lang w:val="en-US"/>
        </w:rPr>
        <w:t xml:space="preserve"> of CO</w:t>
      </w:r>
      <w:r w:rsidR="004A01D4" w:rsidRPr="004A01D4">
        <w:rPr>
          <w:rFonts w:ascii="Times New Roman" w:eastAsia="MS PGothic" w:hAnsi="Times New Roman"/>
          <w:vertAlign w:val="subscript"/>
          <w:lang w:val="en-US"/>
        </w:rPr>
        <w:t>2</w:t>
      </w:r>
      <w:r w:rsidR="004A01D4">
        <w:rPr>
          <w:rFonts w:ascii="Times New Roman" w:eastAsia="MS PGothic" w:hAnsi="Times New Roman"/>
          <w:lang w:val="en-US"/>
        </w:rPr>
        <w:t xml:space="preserve"> transport, </w:t>
      </w:r>
      <w:r w:rsidR="001344C8">
        <w:rPr>
          <w:rFonts w:ascii="Times New Roman" w:eastAsia="MS PGothic" w:hAnsi="Times New Roman"/>
          <w:lang w:val="en-US"/>
        </w:rPr>
        <w:t>whilst</w:t>
      </w:r>
      <w:r w:rsidR="00A20B85">
        <w:rPr>
          <w:rFonts w:ascii="Times New Roman" w:eastAsia="MS PGothic" w:hAnsi="Times New Roman"/>
          <w:lang w:val="en-US"/>
        </w:rPr>
        <w:t xml:space="preserve"> the</w:t>
      </w:r>
      <w:r w:rsidR="006D72AA">
        <w:rPr>
          <w:rFonts w:ascii="Times New Roman" w:eastAsia="MS PGothic" w:hAnsi="Times New Roman"/>
          <w:lang w:val="en-US"/>
        </w:rPr>
        <w:t xml:space="preserve"> Global Warming Potential Impact Factor</w:t>
      </w:r>
      <w:r w:rsidR="001344C8">
        <w:rPr>
          <w:rFonts w:ascii="Times New Roman" w:eastAsia="MS PGothic" w:hAnsi="Times New Roman"/>
          <w:lang w:val="en-US"/>
        </w:rPr>
        <w:t xml:space="preserve"> </w:t>
      </w:r>
      <w:r w:rsidR="006D72AA">
        <w:rPr>
          <w:rFonts w:ascii="Times New Roman" w:eastAsia="MS PGothic" w:hAnsi="Times New Roman"/>
          <w:lang w:val="en-US"/>
        </w:rPr>
        <w:t>(PIF</w:t>
      </w:r>
      <w:r w:rsidR="006D72AA" w:rsidRPr="006D72AA">
        <w:rPr>
          <w:rFonts w:ascii="Times New Roman" w:eastAsia="MS PGothic" w:hAnsi="Times New Roman"/>
          <w:vertAlign w:val="subscript"/>
          <w:lang w:val="en-US"/>
        </w:rPr>
        <w:t>GW</w:t>
      </w:r>
      <w:r w:rsidR="006D72AA">
        <w:rPr>
          <w:rFonts w:ascii="Times New Roman" w:eastAsia="MS PGothic" w:hAnsi="Times New Roman"/>
          <w:lang w:val="en-US"/>
        </w:rPr>
        <w:t>)</w:t>
      </w:r>
      <w:r w:rsidR="00F94BC3">
        <w:rPr>
          <w:rFonts w:ascii="Times New Roman" w:eastAsia="MS PGothic" w:hAnsi="Times New Roman"/>
          <w:lang w:val="en-US"/>
        </w:rPr>
        <w:t xml:space="preserve"> </w:t>
      </w:r>
      <w:r w:rsidR="00384A47">
        <w:rPr>
          <w:rFonts w:ascii="Times New Roman" w:eastAsia="MS PGothic" w:hAnsi="Times New Roman"/>
          <w:lang w:val="en-US"/>
        </w:rPr>
        <w:t xml:space="preserve">is considered </w:t>
      </w:r>
      <w:r w:rsidR="00555997">
        <w:rPr>
          <w:rFonts w:ascii="Times New Roman" w:eastAsia="MS PGothic" w:hAnsi="Times New Roman"/>
          <w:lang w:val="en-US"/>
        </w:rPr>
        <w:t>to account for the environmental impact due to global warming</w:t>
      </w:r>
      <w:r w:rsidR="00440739">
        <w:rPr>
          <w:rFonts w:ascii="Times New Roman" w:eastAsia="MS PGothic" w:hAnsi="Times New Roman"/>
          <w:lang w:val="en-US"/>
        </w:rPr>
        <w:t>. Economic and environmental</w:t>
      </w:r>
      <w:r w:rsidR="00A30F62">
        <w:rPr>
          <w:rFonts w:ascii="Times New Roman" w:eastAsia="MS PGothic" w:hAnsi="Times New Roman"/>
          <w:lang w:val="en-US"/>
        </w:rPr>
        <w:t xml:space="preserve"> impact indicators are then norm</w:t>
      </w:r>
      <w:r w:rsidR="00B92745">
        <w:rPr>
          <w:rFonts w:ascii="Times New Roman" w:eastAsia="MS PGothic" w:hAnsi="Times New Roman"/>
          <w:lang w:val="en-US"/>
        </w:rPr>
        <w:t>alized and aggregated</w:t>
      </w:r>
      <w:r w:rsidR="005E1999">
        <w:rPr>
          <w:rFonts w:ascii="Times New Roman" w:eastAsia="MS PGothic" w:hAnsi="Times New Roman"/>
          <w:lang w:val="en-US"/>
        </w:rPr>
        <w:t xml:space="preserve"> </w:t>
      </w:r>
      <w:r w:rsidR="00E6612F">
        <w:rPr>
          <w:rFonts w:ascii="Times New Roman" w:eastAsia="MS PGothic" w:hAnsi="Times New Roman"/>
          <w:lang w:val="en-US"/>
        </w:rPr>
        <w:t>to produce</w:t>
      </w:r>
      <w:r w:rsidR="00B90EDA">
        <w:rPr>
          <w:rFonts w:ascii="Times New Roman" w:eastAsia="MS PGothic" w:hAnsi="Times New Roman"/>
          <w:lang w:val="en-US"/>
        </w:rPr>
        <w:t xml:space="preserve"> </w:t>
      </w:r>
      <w:r w:rsidR="0018477C">
        <w:rPr>
          <w:rFonts w:ascii="Times New Roman" w:eastAsia="MS PGothic" w:hAnsi="Times New Roman"/>
          <w:lang w:val="en-US"/>
        </w:rPr>
        <w:t>an</w:t>
      </w:r>
      <w:r w:rsidR="00A66CAD">
        <w:rPr>
          <w:rFonts w:ascii="Times New Roman" w:eastAsia="MS PGothic" w:hAnsi="Times New Roman"/>
          <w:lang w:val="en-US"/>
        </w:rPr>
        <w:t xml:space="preserve"> overall performance ind</w:t>
      </w:r>
      <w:r w:rsidR="00FD01D1">
        <w:rPr>
          <w:rFonts w:ascii="Times New Roman" w:eastAsia="MS PGothic" w:hAnsi="Times New Roman"/>
          <w:lang w:val="en-US"/>
        </w:rPr>
        <w:t>ex</w:t>
      </w:r>
      <w:r w:rsidR="00A66CAD">
        <w:rPr>
          <w:rFonts w:ascii="Times New Roman" w:eastAsia="MS PGothic" w:hAnsi="Times New Roman"/>
          <w:lang w:val="en-US"/>
        </w:rPr>
        <w:t xml:space="preserve"> </w:t>
      </w:r>
      <w:r w:rsidR="0018477C">
        <w:rPr>
          <w:rFonts w:ascii="Times New Roman" w:eastAsia="MS PGothic" w:hAnsi="Times New Roman"/>
          <w:lang w:val="en-US"/>
        </w:rPr>
        <w:t>for each alternative</w:t>
      </w:r>
      <w:r w:rsidR="00A66CAD">
        <w:rPr>
          <w:rFonts w:ascii="Times New Roman" w:eastAsia="MS PGothic" w:hAnsi="Times New Roman"/>
          <w:lang w:val="en-US"/>
        </w:rPr>
        <w:t xml:space="preserve">. </w:t>
      </w:r>
      <w:r w:rsidR="007809F3">
        <w:rPr>
          <w:rFonts w:ascii="Times New Roman" w:eastAsia="MS PGothic" w:hAnsi="Times New Roman"/>
          <w:lang w:val="en-US"/>
        </w:rPr>
        <w:t xml:space="preserve">A </w:t>
      </w:r>
      <w:r w:rsidR="008079A4">
        <w:rPr>
          <w:rFonts w:ascii="Times New Roman" w:eastAsia="MS PGothic" w:hAnsi="Times New Roman"/>
          <w:lang w:val="en-US"/>
        </w:rPr>
        <w:t>single CO</w:t>
      </w:r>
      <w:r w:rsidR="008079A4" w:rsidRPr="008079A4">
        <w:rPr>
          <w:rFonts w:ascii="Times New Roman" w:eastAsia="MS PGothic" w:hAnsi="Times New Roman"/>
          <w:vertAlign w:val="subscript"/>
          <w:lang w:val="en-US"/>
        </w:rPr>
        <w:t>2</w:t>
      </w:r>
      <w:r w:rsidR="008079A4">
        <w:rPr>
          <w:rFonts w:ascii="Times New Roman" w:eastAsia="MS PGothic" w:hAnsi="Times New Roman"/>
          <w:lang w:val="en-US"/>
        </w:rPr>
        <w:t xml:space="preserve"> point-to-point pipeline is considered as a case-study, for which </w:t>
      </w:r>
      <w:r w:rsidR="0046774F">
        <w:rPr>
          <w:rFonts w:ascii="Times New Roman" w:eastAsia="MS PGothic" w:hAnsi="Times New Roman"/>
          <w:lang w:val="en-US"/>
        </w:rPr>
        <w:t>both the proposed multi</w:t>
      </w:r>
      <w:r w:rsidR="000421B8">
        <w:rPr>
          <w:rFonts w:ascii="Times New Roman" w:eastAsia="MS PGothic" w:hAnsi="Times New Roman"/>
          <w:lang w:val="en-US"/>
        </w:rPr>
        <w:t>criteria optimization route and the single-objective optimization of the transport cost</w:t>
      </w:r>
      <w:r w:rsidR="00C360DE">
        <w:rPr>
          <w:rFonts w:ascii="Times New Roman" w:eastAsia="MS PGothic" w:hAnsi="Times New Roman"/>
          <w:lang w:val="en-US"/>
        </w:rPr>
        <w:t xml:space="preserve"> </w:t>
      </w:r>
      <w:r w:rsidR="00563726">
        <w:rPr>
          <w:rFonts w:ascii="Times New Roman" w:eastAsia="MS PGothic" w:hAnsi="Times New Roman"/>
          <w:lang w:val="en-US"/>
        </w:rPr>
        <w:t>of</w:t>
      </w:r>
      <w:r w:rsidR="00A558A0">
        <w:rPr>
          <w:rFonts w:ascii="Times New Roman" w:eastAsia="MS PGothic" w:hAnsi="Times New Roman"/>
          <w:lang w:val="en-US"/>
        </w:rPr>
        <w:t xml:space="preserve"> </w:t>
      </w:r>
      <w:r w:rsidR="00F448DC">
        <w:rPr>
          <w:rFonts w:ascii="Times New Roman" w:eastAsia="MS PGothic" w:hAnsi="Times New Roman"/>
          <w:lang w:val="en-US"/>
        </w:rPr>
        <w:t xml:space="preserve">avoided </w:t>
      </w:r>
      <w:r w:rsidR="00A558A0">
        <w:rPr>
          <w:rFonts w:ascii="Times New Roman" w:eastAsia="MS PGothic" w:hAnsi="Times New Roman"/>
          <w:lang w:val="en-US"/>
        </w:rPr>
        <w:t>CO</w:t>
      </w:r>
      <w:r w:rsidR="00A558A0" w:rsidRPr="00A558A0">
        <w:rPr>
          <w:rFonts w:ascii="Times New Roman" w:eastAsia="MS PGothic" w:hAnsi="Times New Roman"/>
          <w:vertAlign w:val="subscript"/>
          <w:lang w:val="en-US"/>
        </w:rPr>
        <w:t>2</w:t>
      </w:r>
      <w:r w:rsidR="00A558A0">
        <w:rPr>
          <w:rFonts w:ascii="Times New Roman" w:eastAsia="MS PGothic" w:hAnsi="Times New Roman"/>
          <w:lang w:val="en-US"/>
        </w:rPr>
        <w:t xml:space="preserve"> </w:t>
      </w:r>
      <w:r w:rsidR="00F448DC">
        <w:rPr>
          <w:rFonts w:ascii="Times New Roman" w:eastAsia="MS PGothic" w:hAnsi="Times New Roman"/>
          <w:lang w:val="en-US"/>
        </w:rPr>
        <w:t>emission</w:t>
      </w:r>
      <w:r w:rsidR="00A558A0">
        <w:rPr>
          <w:rFonts w:ascii="Times New Roman" w:eastAsia="MS PGothic" w:hAnsi="Times New Roman"/>
          <w:lang w:val="en-US"/>
        </w:rPr>
        <w:t xml:space="preserve"> (i.e., </w:t>
      </w:r>
      <w:r w:rsidR="00A14454">
        <w:rPr>
          <w:rFonts w:ascii="Times New Roman" w:eastAsia="MS PGothic" w:hAnsi="Times New Roman"/>
          <w:lang w:val="en-US"/>
        </w:rPr>
        <w:t>CO</w:t>
      </w:r>
      <w:r w:rsidR="00A14454" w:rsidRPr="00A14454">
        <w:rPr>
          <w:rFonts w:ascii="Times New Roman" w:eastAsia="MS PGothic" w:hAnsi="Times New Roman"/>
          <w:vertAlign w:val="subscript"/>
          <w:lang w:val="en-US"/>
        </w:rPr>
        <w:t>2</w:t>
      </w:r>
      <w:r w:rsidR="00A14454" w:rsidRPr="00A14454">
        <w:rPr>
          <w:rFonts w:ascii="Times New Roman" w:eastAsia="MS PGothic" w:hAnsi="Times New Roman"/>
          <w:lang w:val="en-US"/>
        </w:rPr>
        <w:t xml:space="preserve"> </w:t>
      </w:r>
      <w:r w:rsidR="00A14454">
        <w:rPr>
          <w:rFonts w:ascii="Times New Roman" w:eastAsia="MS PGothic" w:hAnsi="Times New Roman"/>
          <w:lang w:val="en-US"/>
        </w:rPr>
        <w:t>transported</w:t>
      </w:r>
      <w:r w:rsidR="00563726">
        <w:rPr>
          <w:rFonts w:ascii="Times New Roman" w:eastAsia="MS PGothic" w:hAnsi="Times New Roman"/>
          <w:lang w:val="en-US"/>
        </w:rPr>
        <w:t xml:space="preserve"> diminished </w:t>
      </w:r>
      <w:r w:rsidR="00891FBD">
        <w:rPr>
          <w:rFonts w:ascii="Times New Roman" w:eastAsia="MS PGothic" w:hAnsi="Times New Roman"/>
          <w:lang w:val="en-US"/>
        </w:rPr>
        <w:t xml:space="preserve">by </w:t>
      </w:r>
      <w:r w:rsidR="00563726">
        <w:rPr>
          <w:rFonts w:ascii="Times New Roman" w:eastAsia="MS PGothic" w:hAnsi="Times New Roman"/>
          <w:lang w:val="en-US"/>
        </w:rPr>
        <w:t xml:space="preserve">the amount of </w:t>
      </w:r>
      <w:r w:rsidR="00891FBD">
        <w:rPr>
          <w:rFonts w:ascii="Times New Roman" w:eastAsia="MS PGothic" w:hAnsi="Times New Roman"/>
          <w:lang w:val="en-US"/>
        </w:rPr>
        <w:t>CO</w:t>
      </w:r>
      <w:r w:rsidR="00891FBD" w:rsidRPr="00563726">
        <w:rPr>
          <w:rFonts w:ascii="Times New Roman" w:eastAsia="MS PGothic" w:hAnsi="Times New Roman"/>
          <w:vertAlign w:val="subscript"/>
          <w:lang w:val="en-US"/>
        </w:rPr>
        <w:t>2</w:t>
      </w:r>
      <w:r w:rsidR="00891FBD">
        <w:rPr>
          <w:rFonts w:ascii="Times New Roman" w:eastAsia="MS PGothic" w:hAnsi="Times New Roman"/>
          <w:lang w:val="en-US"/>
        </w:rPr>
        <w:t xml:space="preserve"> equivalents emitted annually</w:t>
      </w:r>
      <w:r w:rsidR="00563726">
        <w:rPr>
          <w:rFonts w:ascii="Times New Roman" w:eastAsia="MS PGothic" w:hAnsi="Times New Roman"/>
          <w:lang w:val="en-US"/>
        </w:rPr>
        <w:t>)</w:t>
      </w:r>
      <w:r w:rsidR="00516983">
        <w:rPr>
          <w:rFonts w:ascii="Times New Roman" w:eastAsia="MS PGothic" w:hAnsi="Times New Roman"/>
          <w:lang w:val="en-US"/>
        </w:rPr>
        <w:t xml:space="preserve"> are solved</w:t>
      </w:r>
      <w:r w:rsidR="00C360DE">
        <w:rPr>
          <w:rFonts w:ascii="Times New Roman" w:eastAsia="MS PGothic" w:hAnsi="Times New Roman"/>
          <w:lang w:val="en-US"/>
        </w:rPr>
        <w:t xml:space="preserve"> for a comparative analysis.</w:t>
      </w:r>
      <w:r w:rsidR="00FB0692">
        <w:rPr>
          <w:rFonts w:ascii="Times New Roman" w:eastAsia="MS PGothic" w:hAnsi="Times New Roman"/>
          <w:lang w:val="en-US"/>
        </w:rPr>
        <w:t xml:space="preserve"> The </w:t>
      </w:r>
      <w:r w:rsidR="00D352AD">
        <w:rPr>
          <w:rFonts w:ascii="Times New Roman" w:eastAsia="MS PGothic" w:hAnsi="Times New Roman"/>
          <w:lang w:val="en-US"/>
        </w:rPr>
        <w:t>uncertainty affecting the estimation of CO</w:t>
      </w:r>
      <w:r w:rsidR="00D352AD" w:rsidRPr="00FD01D1">
        <w:rPr>
          <w:rFonts w:ascii="Times New Roman" w:eastAsia="MS PGothic" w:hAnsi="Times New Roman"/>
          <w:vertAlign w:val="subscript"/>
          <w:lang w:val="en-US"/>
        </w:rPr>
        <w:t>2</w:t>
      </w:r>
      <w:r w:rsidR="00D352AD">
        <w:rPr>
          <w:rFonts w:ascii="Times New Roman" w:eastAsia="MS PGothic" w:hAnsi="Times New Roman"/>
          <w:lang w:val="en-US"/>
        </w:rPr>
        <w:t xml:space="preserve"> transport cost values </w:t>
      </w:r>
      <w:r w:rsidR="005149FD">
        <w:rPr>
          <w:rFonts w:ascii="Times New Roman" w:eastAsia="MS PGothic" w:hAnsi="Times New Roman"/>
          <w:lang w:val="en-US"/>
        </w:rPr>
        <w:t>is</w:t>
      </w:r>
      <w:r w:rsidR="00D352AD">
        <w:rPr>
          <w:rFonts w:ascii="Times New Roman" w:eastAsia="MS PGothic" w:hAnsi="Times New Roman"/>
          <w:lang w:val="en-US"/>
        </w:rPr>
        <w:t xml:space="preserve"> assessed by</w:t>
      </w:r>
      <w:r w:rsidR="009B505E">
        <w:rPr>
          <w:rFonts w:ascii="Times New Roman" w:eastAsia="MS PGothic" w:hAnsi="Times New Roman"/>
          <w:lang w:val="en-US"/>
        </w:rPr>
        <w:t xml:space="preserve"> a Monte Carlo probabilistic approach</w:t>
      </w:r>
      <w:r w:rsidR="00F40772">
        <w:rPr>
          <w:rFonts w:ascii="Times New Roman" w:eastAsia="MS PGothic" w:hAnsi="Times New Roman"/>
          <w:lang w:val="en-US"/>
        </w:rPr>
        <w:t>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lastRenderedPageBreak/>
        <w:t>3. Results and discussion</w:t>
      </w:r>
    </w:p>
    <w:p w14:paraId="0338B8BA" w14:textId="0BAFCFEB" w:rsidR="00DA51A3" w:rsidRPr="00816A86" w:rsidRDefault="002A28FC" w:rsidP="002A28FC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US"/>
        </w:rPr>
        <w:t>Fig</w:t>
      </w:r>
      <w:r w:rsidR="00AA0E16">
        <w:rPr>
          <w:rFonts w:ascii="Times New Roman" w:eastAsia="MS PGothic" w:hAnsi="Times New Roman"/>
          <w:lang w:val="en-US"/>
        </w:rPr>
        <w:t>ure</w:t>
      </w:r>
      <w:r>
        <w:rPr>
          <w:rFonts w:ascii="Times New Roman" w:eastAsia="MS PGothic" w:hAnsi="Times New Roman"/>
          <w:lang w:val="en-US"/>
        </w:rPr>
        <w:t xml:space="preserve"> 1 shows </w:t>
      </w:r>
      <w:r w:rsidR="00CD03E7">
        <w:rPr>
          <w:rFonts w:ascii="Times New Roman" w:eastAsia="MS PGothic" w:hAnsi="Times New Roman"/>
          <w:lang w:val="en-US"/>
        </w:rPr>
        <w:t xml:space="preserve">a graphical representation of the solution of </w:t>
      </w:r>
      <w:r w:rsidR="007B7717">
        <w:rPr>
          <w:rFonts w:ascii="Times New Roman" w:eastAsia="MS PGothic" w:hAnsi="Times New Roman"/>
          <w:lang w:val="en-US"/>
        </w:rPr>
        <w:t xml:space="preserve">the </w:t>
      </w:r>
      <w:r w:rsidR="00CD03E7">
        <w:rPr>
          <w:rFonts w:ascii="Times New Roman" w:eastAsia="MS PGothic" w:hAnsi="Times New Roman"/>
          <w:lang w:val="en-US"/>
        </w:rPr>
        <w:t>multi-objective optimization problem</w:t>
      </w:r>
      <w:r>
        <w:rPr>
          <w:rFonts w:ascii="Times New Roman" w:eastAsia="MS PGothic" w:hAnsi="Times New Roman"/>
          <w:lang w:val="en-US"/>
        </w:rPr>
        <w:t xml:space="preserve">. </w:t>
      </w:r>
    </w:p>
    <w:p w14:paraId="321363DB" w14:textId="00642C9C" w:rsidR="00DA51A3" w:rsidRPr="00466FFD" w:rsidRDefault="00654813" w:rsidP="00DA51A3">
      <w:pPr>
        <w:snapToGrid w:val="0"/>
        <w:spacing w:after="120"/>
        <w:jc w:val="center"/>
        <w:rPr>
          <w:rFonts w:ascii="Times New Roman" w:eastAsia="MS PGothic" w:hAnsi="Times New Roman"/>
        </w:rPr>
      </w:pPr>
      <w:r>
        <w:rPr>
          <w:noProof/>
        </w:rPr>
        <w:drawing>
          <wp:inline distT="0" distB="0" distL="0" distR="0" wp14:anchorId="35DA72E5" wp14:editId="3466A2E8">
            <wp:extent cx="3113059" cy="17387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149" b="4762"/>
                    <a:stretch/>
                  </pic:blipFill>
                  <pic:spPr bwMode="auto">
                    <a:xfrm>
                      <a:off x="0" y="0"/>
                      <a:ext cx="3113456" cy="17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A8973" w14:textId="094BEC16" w:rsidR="00DA51A3" w:rsidRPr="00113BD7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113BD7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113BD7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 w:rsidRPr="00113BD7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 w:rsidRPr="00113BD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F515D9" w:rsidRPr="00113BD7">
        <w:rPr>
          <w:rFonts w:ascii="Times New Roman" w:hAnsi="Times New Roman"/>
          <w:sz w:val="18"/>
          <w:szCs w:val="18"/>
          <w:lang w:val="en-US"/>
        </w:rPr>
        <w:t xml:space="preserve">Representation of the </w:t>
      </w:r>
      <w:r w:rsidR="00AE4A60">
        <w:rPr>
          <w:rFonts w:ascii="Times New Roman" w:hAnsi="Times New Roman"/>
          <w:sz w:val="18"/>
          <w:szCs w:val="18"/>
          <w:lang w:val="en-US"/>
        </w:rPr>
        <w:t>multi-objective optimization problem</w:t>
      </w:r>
      <w:r w:rsidR="001E0BA5">
        <w:rPr>
          <w:rFonts w:ascii="Times New Roman" w:hAnsi="Times New Roman"/>
          <w:sz w:val="18"/>
          <w:szCs w:val="18"/>
          <w:lang w:val="en-US"/>
        </w:rPr>
        <w:t xml:space="preserve"> and the corresponding </w:t>
      </w:r>
      <w:r w:rsidR="00F515D9" w:rsidRPr="00113BD7">
        <w:rPr>
          <w:rFonts w:ascii="Times New Roman" w:hAnsi="Times New Roman"/>
          <w:sz w:val="18"/>
          <w:szCs w:val="18"/>
          <w:lang w:val="en-US"/>
        </w:rPr>
        <w:t>Pareto Front</w:t>
      </w:r>
      <w:r w:rsidRPr="00113BD7">
        <w:rPr>
          <w:rFonts w:ascii="Times New Roman" w:eastAsia="MS PGothic" w:hAnsi="Times New Roman"/>
          <w:sz w:val="18"/>
          <w:szCs w:val="18"/>
          <w:lang w:val="en-US"/>
        </w:rPr>
        <w:t xml:space="preserve">. </w:t>
      </w:r>
    </w:p>
    <w:p w14:paraId="3A78FF26" w14:textId="2CCC194A" w:rsidR="000C407D" w:rsidRPr="004A1E0E" w:rsidRDefault="008D10F7" w:rsidP="004A1E0E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4A1E0E">
        <w:rPr>
          <w:rFonts w:ascii="Times New Roman" w:hAnsi="Times New Roman" w:cs="Times New Roman"/>
          <w:lang w:val="en-US"/>
        </w:rPr>
        <w:t xml:space="preserve">As </w:t>
      </w:r>
      <w:r w:rsidR="00F448DC">
        <w:rPr>
          <w:rFonts w:ascii="Times New Roman" w:hAnsi="Times New Roman" w:cs="Times New Roman"/>
          <w:lang w:val="en-US"/>
        </w:rPr>
        <w:t>shown</w:t>
      </w:r>
      <w:r w:rsidR="00112F16" w:rsidRPr="004A1E0E">
        <w:rPr>
          <w:rFonts w:ascii="Times New Roman" w:hAnsi="Times New Roman" w:cs="Times New Roman"/>
          <w:lang w:val="en-US"/>
        </w:rPr>
        <w:t xml:space="preserve"> in </w:t>
      </w:r>
      <w:r w:rsidR="00172C3A" w:rsidRPr="004A1E0E">
        <w:rPr>
          <w:rFonts w:ascii="Times New Roman" w:hAnsi="Times New Roman" w:cs="Times New Roman"/>
          <w:lang w:val="en-US"/>
        </w:rPr>
        <w:t>Fig</w:t>
      </w:r>
      <w:r w:rsidR="00AA0E16" w:rsidRPr="004A1E0E">
        <w:rPr>
          <w:rFonts w:ascii="Times New Roman" w:hAnsi="Times New Roman" w:cs="Times New Roman"/>
          <w:lang w:val="en-US"/>
        </w:rPr>
        <w:t xml:space="preserve">ure </w:t>
      </w:r>
      <w:r w:rsidR="00172C3A" w:rsidRPr="004A1E0E">
        <w:rPr>
          <w:rFonts w:ascii="Times New Roman" w:hAnsi="Times New Roman" w:cs="Times New Roman"/>
          <w:lang w:val="en-US"/>
        </w:rPr>
        <w:t>1</w:t>
      </w:r>
      <w:r w:rsidR="00112F16" w:rsidRPr="004A1E0E">
        <w:rPr>
          <w:rFonts w:ascii="Times New Roman" w:hAnsi="Times New Roman" w:cs="Times New Roman"/>
          <w:lang w:val="en-US"/>
        </w:rPr>
        <w:t>,</w:t>
      </w:r>
      <w:r w:rsidR="00686B2E" w:rsidRPr="004A1E0E">
        <w:rPr>
          <w:rFonts w:ascii="Times New Roman" w:hAnsi="Times New Roman" w:cs="Times New Roman"/>
          <w:lang w:val="en-US"/>
        </w:rPr>
        <w:t xml:space="preserve"> </w:t>
      </w:r>
      <w:r w:rsidR="002D2CE1" w:rsidRPr="004A1E0E">
        <w:rPr>
          <w:rFonts w:ascii="Times New Roman" w:hAnsi="Times New Roman" w:cs="Times New Roman"/>
          <w:lang w:val="en-US"/>
        </w:rPr>
        <w:t>a</w:t>
      </w:r>
      <w:r w:rsidR="00930F01" w:rsidRPr="004A1E0E">
        <w:rPr>
          <w:rFonts w:ascii="Times New Roman" w:hAnsi="Times New Roman" w:cs="Times New Roman"/>
          <w:lang w:val="en-US"/>
        </w:rPr>
        <w:t xml:space="preserve"> set of design trade-off points constituting the</w:t>
      </w:r>
      <w:r w:rsidR="00073415" w:rsidRPr="004A1E0E">
        <w:rPr>
          <w:rFonts w:ascii="Times New Roman" w:hAnsi="Times New Roman" w:cs="Times New Roman"/>
          <w:lang w:val="en-US"/>
        </w:rPr>
        <w:t xml:space="preserve"> Pareto Front</w:t>
      </w:r>
      <w:r w:rsidR="00964848" w:rsidRPr="004A1E0E">
        <w:rPr>
          <w:rFonts w:ascii="Times New Roman" w:hAnsi="Times New Roman" w:cs="Times New Roman"/>
          <w:lang w:val="en-US"/>
        </w:rPr>
        <w:t xml:space="preserve"> appears as the normalized </w:t>
      </w:r>
      <w:r w:rsidR="007E5A27" w:rsidRPr="004A1E0E">
        <w:rPr>
          <w:rFonts w:ascii="Times New Roman" w:hAnsi="Times New Roman" w:cs="Times New Roman"/>
          <w:lang w:val="en-US"/>
        </w:rPr>
        <w:t xml:space="preserve">value of </w:t>
      </w:r>
      <w:r w:rsidR="00964848" w:rsidRPr="004A1E0E">
        <w:rPr>
          <w:rFonts w:ascii="Times New Roman" w:hAnsi="Times New Roman" w:cs="Times New Roman"/>
          <w:lang w:val="en-US"/>
        </w:rPr>
        <w:t>GHG emissions span</w:t>
      </w:r>
      <w:r w:rsidR="007E5A27" w:rsidRPr="004A1E0E">
        <w:rPr>
          <w:rFonts w:ascii="Times New Roman" w:hAnsi="Times New Roman" w:cs="Times New Roman"/>
          <w:lang w:val="en-US"/>
        </w:rPr>
        <w:t>s the range from 0 to 0.2.</w:t>
      </w:r>
      <w:r w:rsidR="00C7653A" w:rsidRPr="004A1E0E">
        <w:rPr>
          <w:rFonts w:ascii="Times New Roman" w:hAnsi="Times New Roman" w:cs="Times New Roman"/>
          <w:lang w:val="en-US"/>
        </w:rPr>
        <w:t xml:space="preserve"> The three</w:t>
      </w:r>
      <w:r w:rsidR="00A00086" w:rsidRPr="004A1E0E">
        <w:rPr>
          <w:rFonts w:ascii="Times New Roman" w:hAnsi="Times New Roman" w:cs="Times New Roman"/>
          <w:lang w:val="en-US"/>
        </w:rPr>
        <w:t xml:space="preserve"> optimal</w:t>
      </w:r>
      <w:r w:rsidR="006C1475" w:rsidRPr="004A1E0E">
        <w:rPr>
          <w:rFonts w:ascii="Times New Roman" w:hAnsi="Times New Roman" w:cs="Times New Roman"/>
          <w:lang w:val="en-US"/>
        </w:rPr>
        <w:t xml:space="preserve"> solutions </w:t>
      </w:r>
      <w:r w:rsidR="00A12BBC" w:rsidRPr="004A1E0E">
        <w:rPr>
          <w:rFonts w:ascii="Times New Roman" w:hAnsi="Times New Roman" w:cs="Times New Roman"/>
          <w:lang w:val="en-US"/>
        </w:rPr>
        <w:t xml:space="preserve">minimizing the norm metrics </w:t>
      </w:r>
      <w:r w:rsidR="00970D95">
        <w:rPr>
          <w:rFonts w:ascii="Times New Roman" w:hAnsi="Times New Roman" w:cs="Times New Roman"/>
          <w:lang w:val="en-US"/>
        </w:rPr>
        <w:t>are</w:t>
      </w:r>
      <w:r w:rsidR="00970D95" w:rsidRPr="004A1E0E">
        <w:rPr>
          <w:rFonts w:ascii="Times New Roman" w:hAnsi="Times New Roman" w:cs="Times New Roman"/>
          <w:lang w:val="en-US"/>
        </w:rPr>
        <w:t xml:space="preserve"> </w:t>
      </w:r>
      <w:r w:rsidR="006C1475" w:rsidRPr="004A1E0E">
        <w:rPr>
          <w:rFonts w:ascii="Times New Roman" w:hAnsi="Times New Roman" w:cs="Times New Roman"/>
          <w:lang w:val="en-US"/>
        </w:rPr>
        <w:t>found to be NPS 28, 30</w:t>
      </w:r>
      <w:r w:rsidR="0042745A" w:rsidRPr="004A1E0E">
        <w:rPr>
          <w:rFonts w:ascii="Times New Roman" w:hAnsi="Times New Roman" w:cs="Times New Roman"/>
          <w:lang w:val="en-US"/>
        </w:rPr>
        <w:t xml:space="preserve"> and 32</w:t>
      </w:r>
      <w:r w:rsidR="00F448DC">
        <w:rPr>
          <w:rFonts w:ascii="Times New Roman" w:hAnsi="Times New Roman" w:cs="Times New Roman"/>
          <w:lang w:val="en-US"/>
        </w:rPr>
        <w:t>. T</w:t>
      </w:r>
      <w:r w:rsidR="003C5153" w:rsidRPr="004A1E0E">
        <w:rPr>
          <w:rFonts w:ascii="Times New Roman" w:hAnsi="Times New Roman" w:cs="Times New Roman"/>
          <w:lang w:val="en-US"/>
        </w:rPr>
        <w:t>herefore</w:t>
      </w:r>
      <w:r w:rsidR="00F448DC">
        <w:rPr>
          <w:rFonts w:ascii="Times New Roman" w:hAnsi="Times New Roman" w:cs="Times New Roman"/>
          <w:lang w:val="en-US"/>
        </w:rPr>
        <w:t>, these diameters</w:t>
      </w:r>
      <w:r w:rsidR="003C5153" w:rsidRPr="004A1E0E">
        <w:rPr>
          <w:rFonts w:ascii="Times New Roman" w:hAnsi="Times New Roman" w:cs="Times New Roman"/>
          <w:lang w:val="en-US"/>
        </w:rPr>
        <w:t xml:space="preserve"> </w:t>
      </w:r>
      <w:r w:rsidR="00F056DB">
        <w:rPr>
          <w:rFonts w:ascii="Times New Roman" w:hAnsi="Times New Roman" w:cs="Times New Roman"/>
          <w:lang w:val="en-US"/>
        </w:rPr>
        <w:t>we</w:t>
      </w:r>
      <w:r w:rsidR="00F056DB" w:rsidRPr="004A1E0E">
        <w:rPr>
          <w:rFonts w:ascii="Times New Roman" w:hAnsi="Times New Roman" w:cs="Times New Roman"/>
          <w:lang w:val="en-US"/>
        </w:rPr>
        <w:t>re assessed</w:t>
      </w:r>
      <w:r w:rsidR="003C5153" w:rsidRPr="004A1E0E">
        <w:rPr>
          <w:rFonts w:ascii="Times New Roman" w:hAnsi="Times New Roman" w:cs="Times New Roman"/>
          <w:lang w:val="en-US"/>
        </w:rPr>
        <w:t xml:space="preserve"> by </w:t>
      </w:r>
      <w:r w:rsidR="00AF6AF8" w:rsidRPr="004A1E0E">
        <w:rPr>
          <w:rFonts w:ascii="Times New Roman" w:hAnsi="Times New Roman" w:cs="Times New Roman"/>
          <w:lang w:val="en-US"/>
        </w:rPr>
        <w:t>multi-criteria aggregation of</w:t>
      </w:r>
      <w:r w:rsidR="003C5153" w:rsidRPr="004A1E0E">
        <w:rPr>
          <w:rFonts w:ascii="Times New Roman" w:hAnsi="Times New Roman" w:cs="Times New Roman"/>
          <w:lang w:val="en-US"/>
        </w:rPr>
        <w:t xml:space="preserve"> economic and environmental KPIs</w:t>
      </w:r>
      <w:r w:rsidR="007477F9" w:rsidRPr="004A1E0E">
        <w:rPr>
          <w:rFonts w:ascii="Times New Roman" w:hAnsi="Times New Roman" w:cs="Times New Roman"/>
          <w:lang w:val="en-US"/>
        </w:rPr>
        <w:t xml:space="preserve">. </w:t>
      </w:r>
      <w:r w:rsidR="000930FC" w:rsidRPr="004A1E0E">
        <w:rPr>
          <w:rFonts w:ascii="Times New Roman" w:hAnsi="Times New Roman" w:cs="Times New Roman"/>
          <w:lang w:val="en-US"/>
        </w:rPr>
        <w:t>Equally weighing levelized cost of CO</w:t>
      </w:r>
      <w:r w:rsidR="000930FC" w:rsidRPr="004A1E0E">
        <w:rPr>
          <w:rFonts w:ascii="Times New Roman" w:hAnsi="Times New Roman" w:cs="Times New Roman"/>
          <w:vertAlign w:val="subscript"/>
          <w:lang w:val="en-US"/>
        </w:rPr>
        <w:t>2</w:t>
      </w:r>
      <w:r w:rsidR="000930FC" w:rsidRPr="004A1E0E">
        <w:rPr>
          <w:rFonts w:ascii="Times New Roman" w:hAnsi="Times New Roman" w:cs="Times New Roman"/>
          <w:lang w:val="en-US"/>
        </w:rPr>
        <w:t xml:space="preserve"> transport </w:t>
      </w:r>
      <w:r w:rsidR="005C39C6" w:rsidRPr="004A1E0E">
        <w:rPr>
          <w:rFonts w:ascii="Times New Roman" w:hAnsi="Times New Roman" w:cs="Times New Roman"/>
          <w:lang w:val="en-US"/>
        </w:rPr>
        <w:t xml:space="preserve">and emitted GHG </w:t>
      </w:r>
      <w:r w:rsidR="00432F9C" w:rsidRPr="004A1E0E">
        <w:rPr>
          <w:rFonts w:ascii="Times New Roman" w:hAnsi="Times New Roman" w:cs="Times New Roman"/>
          <w:lang w:val="en-US"/>
        </w:rPr>
        <w:t>results in</w:t>
      </w:r>
      <w:r w:rsidR="005C39C6" w:rsidRPr="004A1E0E">
        <w:rPr>
          <w:rFonts w:ascii="Times New Roman" w:hAnsi="Times New Roman" w:cs="Times New Roman"/>
          <w:lang w:val="en-US"/>
        </w:rPr>
        <w:t xml:space="preserve"> an</w:t>
      </w:r>
      <w:r w:rsidR="006D6EAF" w:rsidRPr="004A1E0E">
        <w:rPr>
          <w:rFonts w:ascii="Times New Roman" w:hAnsi="Times New Roman" w:cs="Times New Roman"/>
          <w:lang w:val="en-US"/>
        </w:rPr>
        <w:t xml:space="preserve"> overall optimal solution equal to NPS 30, whereas the</w:t>
      </w:r>
      <w:r w:rsidR="0080344F" w:rsidRPr="004A1E0E">
        <w:rPr>
          <w:rFonts w:ascii="Times New Roman" w:hAnsi="Times New Roman" w:cs="Times New Roman"/>
          <w:lang w:val="en-US"/>
        </w:rPr>
        <w:t xml:space="preserve"> design option </w:t>
      </w:r>
      <w:r w:rsidR="009B6BFB" w:rsidRPr="004A1E0E">
        <w:rPr>
          <w:rFonts w:ascii="Times New Roman" w:hAnsi="Times New Roman" w:cs="Times New Roman"/>
          <w:lang w:val="en-US"/>
        </w:rPr>
        <w:t>given by the</w:t>
      </w:r>
      <w:r w:rsidR="006D6EAF" w:rsidRPr="004A1E0E">
        <w:rPr>
          <w:rFonts w:ascii="Times New Roman" w:hAnsi="Times New Roman" w:cs="Times New Roman"/>
          <w:lang w:val="en-US"/>
        </w:rPr>
        <w:t xml:space="preserve"> single-objective optimization of the </w:t>
      </w:r>
      <w:r w:rsidR="003E1967" w:rsidRPr="004A1E0E">
        <w:rPr>
          <w:rFonts w:ascii="Times New Roman" w:hAnsi="Times New Roman" w:cs="Times New Roman"/>
          <w:lang w:val="en-US"/>
        </w:rPr>
        <w:t>transport cost of CO</w:t>
      </w:r>
      <w:r w:rsidR="003E1967" w:rsidRPr="004A1E0E">
        <w:rPr>
          <w:rFonts w:ascii="Times New Roman" w:hAnsi="Times New Roman" w:cs="Times New Roman"/>
          <w:vertAlign w:val="subscript"/>
          <w:lang w:val="en-US"/>
        </w:rPr>
        <w:t>2</w:t>
      </w:r>
      <w:r w:rsidR="000D7C9B" w:rsidRPr="004A1E0E">
        <w:rPr>
          <w:rFonts w:ascii="Times New Roman" w:hAnsi="Times New Roman" w:cs="Times New Roman"/>
          <w:lang w:val="en-US"/>
        </w:rPr>
        <w:t xml:space="preserve"> avoided</w:t>
      </w:r>
      <w:r w:rsidR="003E1967" w:rsidRPr="004A1E0E">
        <w:rPr>
          <w:rFonts w:ascii="Times New Roman" w:hAnsi="Times New Roman" w:cs="Times New Roman"/>
          <w:lang w:val="en-US"/>
        </w:rPr>
        <w:t xml:space="preserve"> </w:t>
      </w:r>
      <w:r w:rsidR="0080344F" w:rsidRPr="004A1E0E">
        <w:rPr>
          <w:rFonts w:ascii="Times New Roman" w:hAnsi="Times New Roman" w:cs="Times New Roman"/>
          <w:lang w:val="en-US"/>
        </w:rPr>
        <w:t xml:space="preserve">is NPS 28. </w:t>
      </w:r>
      <w:r w:rsidR="00F30E7F" w:rsidRPr="004A1E0E">
        <w:rPr>
          <w:rFonts w:ascii="Times New Roman" w:hAnsi="Times New Roman" w:cs="Times New Roman"/>
          <w:lang w:val="en-US"/>
        </w:rPr>
        <w:t>Since compression power demand turn</w:t>
      </w:r>
      <w:r w:rsidR="000A6E61" w:rsidRPr="004A1E0E">
        <w:rPr>
          <w:rFonts w:ascii="Times New Roman" w:hAnsi="Times New Roman" w:cs="Times New Roman"/>
          <w:lang w:val="en-US"/>
        </w:rPr>
        <w:t>s</w:t>
      </w:r>
      <w:r w:rsidR="00F30E7F" w:rsidRPr="004A1E0E">
        <w:rPr>
          <w:rFonts w:ascii="Times New Roman" w:hAnsi="Times New Roman" w:cs="Times New Roman"/>
          <w:lang w:val="en-US"/>
        </w:rPr>
        <w:t xml:space="preserve"> out to increase as NPS diminishes, it </w:t>
      </w:r>
      <w:r w:rsidR="00F525A3" w:rsidRPr="004A1E0E">
        <w:rPr>
          <w:rFonts w:ascii="Times New Roman" w:hAnsi="Times New Roman" w:cs="Times New Roman"/>
          <w:lang w:val="en-US"/>
        </w:rPr>
        <w:t>may be argued that</w:t>
      </w:r>
      <w:r w:rsidR="00F30E7F" w:rsidRPr="004A1E0E">
        <w:rPr>
          <w:rFonts w:ascii="Times New Roman" w:hAnsi="Times New Roman" w:cs="Times New Roman"/>
          <w:lang w:val="en-US"/>
        </w:rPr>
        <w:t xml:space="preserve"> </w:t>
      </w:r>
      <w:r w:rsidR="000204E7" w:rsidRPr="004A1E0E">
        <w:rPr>
          <w:rFonts w:ascii="Times New Roman" w:hAnsi="Times New Roman" w:cs="Times New Roman"/>
          <w:lang w:val="en-US"/>
        </w:rPr>
        <w:t xml:space="preserve">lumping </w:t>
      </w:r>
      <w:r w:rsidR="00F525A3" w:rsidRPr="004A1E0E">
        <w:rPr>
          <w:rFonts w:ascii="Times New Roman" w:hAnsi="Times New Roman" w:cs="Times New Roman"/>
          <w:lang w:val="en-US"/>
        </w:rPr>
        <w:t xml:space="preserve">the minimization of </w:t>
      </w:r>
      <w:r w:rsidR="000204E7" w:rsidRPr="004A1E0E">
        <w:rPr>
          <w:rFonts w:ascii="Times New Roman" w:hAnsi="Times New Roman" w:cs="Times New Roman"/>
          <w:lang w:val="en-US"/>
        </w:rPr>
        <w:t>economic and environmental issues in a single-objective problem</w:t>
      </w:r>
      <w:r w:rsidR="00025C71" w:rsidRPr="004A1E0E">
        <w:rPr>
          <w:rFonts w:ascii="Times New Roman" w:hAnsi="Times New Roman" w:cs="Times New Roman"/>
          <w:lang w:val="en-US"/>
        </w:rPr>
        <w:t xml:space="preserve"> </w:t>
      </w:r>
      <w:r w:rsidR="00937C87" w:rsidRPr="004A1E0E">
        <w:rPr>
          <w:rFonts w:ascii="Times New Roman" w:hAnsi="Times New Roman" w:cs="Times New Roman"/>
          <w:lang w:val="en-US"/>
        </w:rPr>
        <w:t xml:space="preserve">rather than following the multicriteria route </w:t>
      </w:r>
      <w:r w:rsidR="00F51B0F" w:rsidRPr="004A1E0E">
        <w:rPr>
          <w:rFonts w:ascii="Times New Roman" w:hAnsi="Times New Roman" w:cs="Times New Roman"/>
          <w:lang w:val="en-US"/>
        </w:rPr>
        <w:t xml:space="preserve">would lead </w:t>
      </w:r>
      <w:r w:rsidR="00025C71" w:rsidRPr="004A1E0E">
        <w:rPr>
          <w:rFonts w:ascii="Times New Roman" w:hAnsi="Times New Roman" w:cs="Times New Roman"/>
          <w:lang w:val="en-US"/>
        </w:rPr>
        <w:t>to</w:t>
      </w:r>
      <w:r w:rsidR="00CE5BFB" w:rsidRPr="004A1E0E">
        <w:rPr>
          <w:rFonts w:ascii="Times New Roman" w:hAnsi="Times New Roman" w:cs="Times New Roman"/>
          <w:lang w:val="en-US"/>
        </w:rPr>
        <w:t xml:space="preserve"> select</w:t>
      </w:r>
      <w:r w:rsidR="00884F43" w:rsidRPr="004A1E0E">
        <w:rPr>
          <w:rFonts w:ascii="Times New Roman" w:hAnsi="Times New Roman" w:cs="Times New Roman"/>
          <w:lang w:val="en-US"/>
        </w:rPr>
        <w:t xml:space="preserve"> a design option with </w:t>
      </w:r>
      <w:r w:rsidR="00F448DC">
        <w:rPr>
          <w:rFonts w:ascii="Times New Roman" w:hAnsi="Times New Roman" w:cs="Times New Roman"/>
          <w:lang w:val="en-US"/>
        </w:rPr>
        <w:t xml:space="preserve">a </w:t>
      </w:r>
      <w:r w:rsidR="00884F43" w:rsidRPr="004A1E0E">
        <w:rPr>
          <w:rFonts w:ascii="Times New Roman" w:hAnsi="Times New Roman" w:cs="Times New Roman"/>
          <w:lang w:val="en-US"/>
        </w:rPr>
        <w:t xml:space="preserve">greater </w:t>
      </w:r>
      <w:r w:rsidR="000D2ADC" w:rsidRPr="004A1E0E">
        <w:rPr>
          <w:rFonts w:ascii="Times New Roman" w:hAnsi="Times New Roman" w:cs="Times New Roman"/>
          <w:lang w:val="en-US"/>
        </w:rPr>
        <w:t>energy</w:t>
      </w:r>
      <w:r w:rsidR="00884F43" w:rsidRPr="004A1E0E">
        <w:rPr>
          <w:rFonts w:ascii="Times New Roman" w:hAnsi="Times New Roman" w:cs="Times New Roman"/>
          <w:lang w:val="en-US"/>
        </w:rPr>
        <w:t xml:space="preserve"> consumption</w:t>
      </w:r>
      <w:r w:rsidR="00C26E9B" w:rsidRPr="004A1E0E">
        <w:rPr>
          <w:rFonts w:ascii="Times New Roman" w:hAnsi="Times New Roman" w:cs="Times New Roman"/>
          <w:lang w:val="en-US"/>
        </w:rPr>
        <w:t xml:space="preserve"> and </w:t>
      </w:r>
      <w:r w:rsidR="00F448DC">
        <w:rPr>
          <w:rFonts w:ascii="Times New Roman" w:hAnsi="Times New Roman" w:cs="Times New Roman"/>
          <w:lang w:val="en-US"/>
        </w:rPr>
        <w:t xml:space="preserve">a </w:t>
      </w:r>
      <w:r w:rsidR="00C26E9B" w:rsidRPr="004A1E0E">
        <w:rPr>
          <w:rFonts w:ascii="Times New Roman" w:hAnsi="Times New Roman" w:cs="Times New Roman"/>
          <w:lang w:val="en-US"/>
        </w:rPr>
        <w:t xml:space="preserve">higher global warming contribution, thus </w:t>
      </w:r>
      <w:r w:rsidR="00F643FA" w:rsidRPr="004A1E0E">
        <w:rPr>
          <w:rFonts w:ascii="Times New Roman" w:hAnsi="Times New Roman" w:cs="Times New Roman"/>
          <w:lang w:val="en-US"/>
        </w:rPr>
        <w:t xml:space="preserve">favoring </w:t>
      </w:r>
      <w:r w:rsidR="000C407D" w:rsidRPr="004A1E0E">
        <w:rPr>
          <w:rFonts w:ascii="Times New Roman" w:hAnsi="Times New Roman" w:cs="Times New Roman"/>
          <w:lang w:val="en-US"/>
        </w:rPr>
        <w:t xml:space="preserve">lower transport costs over </w:t>
      </w:r>
      <w:r w:rsidR="00F448DC">
        <w:rPr>
          <w:rFonts w:ascii="Times New Roman" w:hAnsi="Times New Roman" w:cs="Times New Roman"/>
          <w:lang w:val="en-US"/>
        </w:rPr>
        <w:t>higher</w:t>
      </w:r>
      <w:r w:rsidR="000C407D" w:rsidRPr="004A1E0E">
        <w:rPr>
          <w:rFonts w:ascii="Times New Roman" w:hAnsi="Times New Roman" w:cs="Times New Roman"/>
          <w:lang w:val="en-US"/>
        </w:rPr>
        <w:t xml:space="preserve"> environmental impacts.</w:t>
      </w:r>
      <w:r w:rsidR="00B163FE" w:rsidRPr="004A1E0E">
        <w:rPr>
          <w:rFonts w:ascii="Times New Roman" w:hAnsi="Times New Roman" w:cs="Times New Roman"/>
          <w:lang w:val="en-US"/>
        </w:rPr>
        <w:t xml:space="preserve"> </w:t>
      </w:r>
      <w:r w:rsidR="00AA0E16" w:rsidRPr="004A1E0E">
        <w:rPr>
          <w:rFonts w:ascii="Times New Roman" w:hAnsi="Times New Roman" w:cs="Times New Roman"/>
          <w:lang w:val="en-US"/>
        </w:rPr>
        <w:t>The</w:t>
      </w:r>
      <w:r w:rsidR="00064032" w:rsidRPr="004A1E0E">
        <w:rPr>
          <w:rFonts w:ascii="Times New Roman" w:hAnsi="Times New Roman" w:cs="Times New Roman"/>
          <w:lang w:val="en-US"/>
        </w:rPr>
        <w:t xml:space="preserve"> Monte Carlo sensitivity analysis of the transport cost </w:t>
      </w:r>
      <w:r w:rsidR="00507449">
        <w:rPr>
          <w:rFonts w:ascii="Times New Roman" w:hAnsi="Times New Roman" w:cs="Times New Roman"/>
          <w:lang w:val="en-US"/>
        </w:rPr>
        <w:t>considering</w:t>
      </w:r>
      <w:r w:rsidR="00377BF3">
        <w:rPr>
          <w:rFonts w:ascii="Times New Roman" w:hAnsi="Times New Roman" w:cs="Times New Roman"/>
          <w:lang w:val="en-US"/>
        </w:rPr>
        <w:t xml:space="preserve"> </w:t>
      </w:r>
      <w:r w:rsidR="00D433FA" w:rsidRPr="004A1E0E">
        <w:rPr>
          <w:rFonts w:ascii="Times New Roman" w:hAnsi="Times New Roman" w:cs="Times New Roman"/>
          <w:lang w:val="en-US"/>
        </w:rPr>
        <w:t>the</w:t>
      </w:r>
      <w:r w:rsidR="00F33E0E" w:rsidRPr="004A1E0E">
        <w:rPr>
          <w:rFonts w:ascii="Times New Roman" w:hAnsi="Times New Roman" w:cs="Times New Roman"/>
          <w:lang w:val="en-US"/>
        </w:rPr>
        <w:t xml:space="preserve"> </w:t>
      </w:r>
      <w:r w:rsidR="00586A0F" w:rsidRPr="004A1E0E">
        <w:rPr>
          <w:rFonts w:ascii="Times New Roman" w:hAnsi="Times New Roman" w:cs="Times New Roman"/>
          <w:lang w:val="en-US"/>
        </w:rPr>
        <w:t>input</w:t>
      </w:r>
      <w:r w:rsidR="00F33E0E" w:rsidRPr="004A1E0E">
        <w:rPr>
          <w:rFonts w:ascii="Times New Roman" w:hAnsi="Times New Roman" w:cs="Times New Roman"/>
          <w:lang w:val="en-US"/>
        </w:rPr>
        <w:t xml:space="preserve"> variables</w:t>
      </w:r>
      <w:r w:rsidR="00586A0F" w:rsidRPr="004A1E0E">
        <w:rPr>
          <w:rFonts w:ascii="Times New Roman" w:hAnsi="Times New Roman" w:cs="Times New Roman"/>
          <w:lang w:val="en-US"/>
        </w:rPr>
        <w:t xml:space="preserve"> </w:t>
      </w:r>
      <w:r w:rsidR="00623681" w:rsidRPr="004A1E0E">
        <w:rPr>
          <w:rFonts w:ascii="Times New Roman" w:hAnsi="Times New Roman" w:cs="Times New Roman"/>
          <w:lang w:val="en-US"/>
        </w:rPr>
        <w:t>giving the highest uncertainties</w:t>
      </w:r>
      <w:r w:rsidR="00D433FA" w:rsidRPr="004A1E0E">
        <w:rPr>
          <w:rFonts w:ascii="Times New Roman" w:hAnsi="Times New Roman" w:cs="Times New Roman"/>
          <w:lang w:val="en-US"/>
        </w:rPr>
        <w:t xml:space="preserve"> </w:t>
      </w:r>
      <w:r w:rsidR="00560AEC">
        <w:rPr>
          <w:rFonts w:ascii="Times New Roman" w:hAnsi="Times New Roman" w:cs="Times New Roman"/>
          <w:lang w:val="en-US"/>
        </w:rPr>
        <w:t xml:space="preserve">in the cost </w:t>
      </w:r>
      <w:r w:rsidR="00377BF3">
        <w:rPr>
          <w:rFonts w:ascii="Times New Roman" w:hAnsi="Times New Roman" w:cs="Times New Roman"/>
          <w:lang w:val="en-US"/>
        </w:rPr>
        <w:t>assessment</w:t>
      </w:r>
      <w:r w:rsidR="00560AEC">
        <w:rPr>
          <w:rFonts w:ascii="Times New Roman" w:hAnsi="Times New Roman" w:cs="Times New Roman"/>
          <w:lang w:val="en-US"/>
        </w:rPr>
        <w:t xml:space="preserve"> </w:t>
      </w:r>
      <w:r w:rsidR="0026502F" w:rsidRPr="004A1E0E">
        <w:rPr>
          <w:rFonts w:ascii="Times New Roman" w:hAnsi="Times New Roman" w:cs="Times New Roman"/>
          <w:lang w:val="en-US"/>
        </w:rPr>
        <w:t xml:space="preserve">results in an unchanged economic ranking of alternatives, thus confirming the robustness of the </w:t>
      </w:r>
      <w:r w:rsidR="00EF16B4" w:rsidRPr="004A1E0E">
        <w:rPr>
          <w:rFonts w:ascii="Times New Roman" w:hAnsi="Times New Roman" w:cs="Times New Roman"/>
          <w:lang w:val="en-US"/>
        </w:rPr>
        <w:t>CO</w:t>
      </w:r>
      <w:r w:rsidR="00EF16B4" w:rsidRPr="004A1E0E">
        <w:rPr>
          <w:rFonts w:ascii="Times New Roman" w:hAnsi="Times New Roman" w:cs="Times New Roman"/>
          <w:vertAlign w:val="subscript"/>
          <w:lang w:val="en-US"/>
        </w:rPr>
        <w:t>2</w:t>
      </w:r>
      <w:r w:rsidR="00EF16B4" w:rsidRPr="004A1E0E">
        <w:rPr>
          <w:rFonts w:ascii="Times New Roman" w:hAnsi="Times New Roman" w:cs="Times New Roman"/>
          <w:lang w:val="en-US"/>
        </w:rPr>
        <w:t xml:space="preserve"> transport </w:t>
      </w:r>
      <w:r w:rsidR="0026502F" w:rsidRPr="004A1E0E">
        <w:rPr>
          <w:rFonts w:ascii="Times New Roman" w:hAnsi="Times New Roman" w:cs="Times New Roman"/>
          <w:lang w:val="en-US"/>
        </w:rPr>
        <w:t>cost model</w:t>
      </w:r>
      <w:r w:rsidR="00EF16B4" w:rsidRPr="004A1E0E">
        <w:rPr>
          <w:rFonts w:ascii="Times New Roman" w:hAnsi="Times New Roman" w:cs="Times New Roman"/>
          <w:lang w:val="en-US"/>
        </w:rPr>
        <w:t xml:space="preserve"> </w:t>
      </w:r>
      <w:r w:rsidR="00F448DC">
        <w:rPr>
          <w:rFonts w:ascii="Times New Roman" w:hAnsi="Times New Roman" w:cs="Times New Roman"/>
          <w:lang w:val="en-US"/>
        </w:rPr>
        <w:t>used</w:t>
      </w:r>
      <w:r w:rsidR="00EF16B4" w:rsidRPr="004A1E0E">
        <w:rPr>
          <w:rFonts w:ascii="Times New Roman" w:hAnsi="Times New Roman" w:cs="Times New Roman"/>
          <w:lang w:val="en-US"/>
        </w:rPr>
        <w:t xml:space="preserve"> in the analysis</w:t>
      </w:r>
      <w:r w:rsidR="00BF5A05" w:rsidRPr="004A1E0E">
        <w:rPr>
          <w:rFonts w:ascii="Times New Roman" w:hAnsi="Times New Roman" w:cs="Times New Roman"/>
          <w:lang w:val="en-US"/>
        </w:rPr>
        <w:t xml:space="preserve">. 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07869C0E" w14:textId="78631430" w:rsidR="00CB197D" w:rsidRDefault="005D405F" w:rsidP="0056655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A multicriteria </w:t>
      </w:r>
      <w:r w:rsidR="008F7A90" w:rsidRPr="00E35F6F">
        <w:rPr>
          <w:rFonts w:ascii="Times New Roman" w:eastAsia="MS PGothic" w:hAnsi="Times New Roman"/>
          <w:lang w:val="en-US"/>
        </w:rPr>
        <w:t>optimization</w:t>
      </w:r>
      <w:r w:rsidR="008F7A90">
        <w:rPr>
          <w:rFonts w:ascii="Times New Roman" w:eastAsia="MS PGothic" w:hAnsi="Times New Roman"/>
          <w:lang w:val="en-US"/>
        </w:rPr>
        <w:t xml:space="preserve"> </w:t>
      </w:r>
      <w:r w:rsidR="00D97D4C">
        <w:rPr>
          <w:rFonts w:ascii="Times New Roman" w:eastAsia="MS PGothic" w:hAnsi="Times New Roman"/>
          <w:lang w:val="en-US"/>
        </w:rPr>
        <w:t>approach</w:t>
      </w:r>
      <w:r w:rsidR="00E35F6F" w:rsidRPr="00E35F6F">
        <w:rPr>
          <w:rFonts w:ascii="Times New Roman" w:eastAsia="MS PGothic" w:hAnsi="Times New Roman"/>
          <w:lang w:val="en-US"/>
        </w:rPr>
        <w:t xml:space="preserve"> for the preliminary design of </w:t>
      </w:r>
      <w:r>
        <w:rPr>
          <w:rFonts w:ascii="Times New Roman" w:eastAsia="MS PGothic" w:hAnsi="Times New Roman"/>
          <w:lang w:val="en-US"/>
        </w:rPr>
        <w:t xml:space="preserve">cost-optimal and </w:t>
      </w:r>
      <w:r w:rsidR="00CB197D">
        <w:rPr>
          <w:rFonts w:ascii="Times New Roman" w:eastAsia="MS PGothic" w:hAnsi="Times New Roman"/>
          <w:lang w:val="en-US"/>
        </w:rPr>
        <w:t xml:space="preserve">environment-friendly </w:t>
      </w:r>
      <w:r w:rsidR="00E35F6F" w:rsidRPr="00E35F6F">
        <w:rPr>
          <w:rFonts w:ascii="Times New Roman" w:eastAsia="MS PGothic" w:hAnsi="Times New Roman"/>
          <w:lang w:val="en-US"/>
        </w:rPr>
        <w:t xml:space="preserve">CCS pipelines was developed and tested. </w:t>
      </w:r>
      <w:r w:rsidR="00A1523C">
        <w:rPr>
          <w:rFonts w:ascii="Times New Roman" w:eastAsia="MS PGothic" w:hAnsi="Times New Roman"/>
          <w:lang w:val="en-US"/>
        </w:rPr>
        <w:t xml:space="preserve">The </w:t>
      </w:r>
      <w:r w:rsidR="00C974D1" w:rsidRPr="00C974D1">
        <w:rPr>
          <w:rFonts w:ascii="Times New Roman" w:eastAsia="MS PGothic" w:hAnsi="Times New Roman"/>
          <w:lang w:val="en-US"/>
        </w:rPr>
        <w:t xml:space="preserve">ranking of the overall economic and environmental performance </w:t>
      </w:r>
      <w:r w:rsidR="004B6B9C">
        <w:rPr>
          <w:rFonts w:ascii="Times New Roman" w:eastAsia="MS PGothic" w:hAnsi="Times New Roman"/>
          <w:lang w:val="en-US"/>
        </w:rPr>
        <w:t xml:space="preserve">of alternatives </w:t>
      </w:r>
      <w:r w:rsidR="00A1523C">
        <w:rPr>
          <w:rFonts w:ascii="Times New Roman" w:eastAsia="MS PGothic" w:hAnsi="Times New Roman"/>
          <w:lang w:val="en-US"/>
        </w:rPr>
        <w:t>obtained by multi</w:t>
      </w:r>
      <w:r w:rsidR="007D019A">
        <w:rPr>
          <w:rFonts w:ascii="Times New Roman" w:eastAsia="MS PGothic" w:hAnsi="Times New Roman"/>
          <w:lang w:val="en-US"/>
        </w:rPr>
        <w:t>criteria weighted summation of KPIs</w:t>
      </w:r>
      <w:r w:rsidR="00C974D1" w:rsidRPr="00C974D1">
        <w:rPr>
          <w:rFonts w:ascii="Times New Roman" w:eastAsia="MS PGothic" w:hAnsi="Times New Roman"/>
          <w:lang w:val="en-US"/>
        </w:rPr>
        <w:t xml:space="preserve"> </w:t>
      </w:r>
      <w:r w:rsidR="004B6B9C">
        <w:rPr>
          <w:rFonts w:ascii="Times New Roman" w:eastAsia="MS PGothic" w:hAnsi="Times New Roman"/>
          <w:lang w:val="en-US"/>
        </w:rPr>
        <w:t>turned out to provide</w:t>
      </w:r>
      <w:r w:rsidR="008355DE">
        <w:rPr>
          <w:rFonts w:ascii="Times New Roman" w:eastAsia="MS PGothic" w:hAnsi="Times New Roman"/>
          <w:lang w:val="en-US"/>
        </w:rPr>
        <w:t xml:space="preserve"> an</w:t>
      </w:r>
      <w:r w:rsidR="00C974D1" w:rsidRPr="00C974D1">
        <w:rPr>
          <w:rFonts w:ascii="Times New Roman" w:eastAsia="MS PGothic" w:hAnsi="Times New Roman"/>
          <w:lang w:val="en-US"/>
        </w:rPr>
        <w:t xml:space="preserve"> effective metric to guide the </w:t>
      </w:r>
      <w:r w:rsidR="00E847C7">
        <w:rPr>
          <w:rFonts w:ascii="Times New Roman" w:eastAsia="MS PGothic" w:hAnsi="Times New Roman"/>
          <w:lang w:val="en-US"/>
        </w:rPr>
        <w:t>preliminary</w:t>
      </w:r>
      <w:r w:rsidR="004B6B9C">
        <w:rPr>
          <w:rFonts w:ascii="Times New Roman" w:eastAsia="MS PGothic" w:hAnsi="Times New Roman"/>
          <w:lang w:val="en-US"/>
        </w:rPr>
        <w:t xml:space="preserve"> </w:t>
      </w:r>
      <w:r w:rsidR="00C974D1" w:rsidRPr="00C974D1">
        <w:rPr>
          <w:rFonts w:ascii="Times New Roman" w:eastAsia="MS PGothic" w:hAnsi="Times New Roman"/>
          <w:lang w:val="en-US"/>
        </w:rPr>
        <w:t>selection of one or more “best design” solutions</w:t>
      </w:r>
      <w:r w:rsidR="00E847C7">
        <w:rPr>
          <w:rFonts w:ascii="Times New Roman" w:eastAsia="MS PGothic" w:hAnsi="Times New Roman"/>
          <w:lang w:val="en-US"/>
        </w:rPr>
        <w:t>.</w:t>
      </w:r>
      <w:r w:rsidR="00FE55C7">
        <w:rPr>
          <w:rFonts w:ascii="Times New Roman" w:eastAsia="MS PGothic" w:hAnsi="Times New Roman"/>
          <w:lang w:val="en-US"/>
        </w:rPr>
        <w:t xml:space="preserve"> </w:t>
      </w:r>
      <w:r w:rsidR="00AE606C">
        <w:rPr>
          <w:rFonts w:ascii="Times New Roman" w:eastAsia="MS PGothic" w:hAnsi="Times New Roman"/>
          <w:lang w:val="en-US"/>
        </w:rPr>
        <w:t>Comparing</w:t>
      </w:r>
      <w:r w:rsidR="00284E3D">
        <w:rPr>
          <w:rFonts w:ascii="Times New Roman" w:eastAsia="MS PGothic" w:hAnsi="Times New Roman"/>
          <w:lang w:val="en-US"/>
        </w:rPr>
        <w:t xml:space="preserve"> the </w:t>
      </w:r>
      <w:r w:rsidR="00704F05">
        <w:rPr>
          <w:rFonts w:ascii="Times New Roman" w:eastAsia="MS PGothic" w:hAnsi="Times New Roman"/>
          <w:lang w:val="en-US"/>
        </w:rPr>
        <w:t>proposed approach</w:t>
      </w:r>
      <w:r w:rsidR="00284E3D">
        <w:rPr>
          <w:rFonts w:ascii="Times New Roman" w:eastAsia="MS PGothic" w:hAnsi="Times New Roman"/>
          <w:lang w:val="en-US"/>
        </w:rPr>
        <w:t xml:space="preserve"> against a </w:t>
      </w:r>
      <w:r w:rsidR="00E76676">
        <w:rPr>
          <w:rFonts w:ascii="Times New Roman" w:eastAsia="MS PGothic" w:hAnsi="Times New Roman"/>
          <w:lang w:val="en-US"/>
        </w:rPr>
        <w:t xml:space="preserve">more </w:t>
      </w:r>
      <w:r w:rsidR="00284E3D">
        <w:rPr>
          <w:rFonts w:ascii="Times New Roman" w:eastAsia="MS PGothic" w:hAnsi="Times New Roman"/>
          <w:lang w:val="en-US"/>
        </w:rPr>
        <w:t xml:space="preserve">conventional single-objective optimization pathway </w:t>
      </w:r>
      <w:r w:rsidR="00704F05">
        <w:rPr>
          <w:rFonts w:ascii="Times New Roman" w:eastAsia="MS PGothic" w:hAnsi="Times New Roman"/>
          <w:lang w:val="en-US"/>
        </w:rPr>
        <w:t xml:space="preserve">for a given case-study </w:t>
      </w:r>
      <w:r w:rsidR="00284E3D">
        <w:rPr>
          <w:rFonts w:ascii="Times New Roman" w:eastAsia="MS PGothic" w:hAnsi="Times New Roman"/>
          <w:lang w:val="en-US"/>
        </w:rPr>
        <w:t xml:space="preserve">highlighted </w:t>
      </w:r>
      <w:r w:rsidR="00B340D0">
        <w:rPr>
          <w:rFonts w:ascii="Times New Roman" w:eastAsia="MS PGothic" w:hAnsi="Times New Roman"/>
          <w:lang w:val="en-US"/>
        </w:rPr>
        <w:t>the</w:t>
      </w:r>
      <w:r w:rsidR="005E43EB">
        <w:rPr>
          <w:rFonts w:ascii="Times New Roman" w:eastAsia="MS PGothic" w:hAnsi="Times New Roman"/>
          <w:lang w:val="en-US"/>
        </w:rPr>
        <w:t xml:space="preserve"> possibility of underestimating environmental issues when not</w:t>
      </w:r>
      <w:r w:rsidR="00E76676">
        <w:rPr>
          <w:rFonts w:ascii="Times New Roman" w:eastAsia="MS PGothic" w:hAnsi="Times New Roman"/>
          <w:lang w:val="en-US"/>
        </w:rPr>
        <w:t xml:space="preserve"> undergoing a multicriteria solution route.</w:t>
      </w:r>
      <w:r w:rsidR="00006350">
        <w:rPr>
          <w:rFonts w:ascii="Times New Roman" w:eastAsia="MS PGothic" w:hAnsi="Times New Roman"/>
          <w:lang w:val="en-US"/>
        </w:rPr>
        <w:t xml:space="preserve"> </w:t>
      </w:r>
      <w:r w:rsidR="00AA15CC">
        <w:rPr>
          <w:rFonts w:ascii="Times New Roman" w:eastAsia="MS PGothic" w:hAnsi="Times New Roman"/>
          <w:lang w:val="en-US"/>
        </w:rPr>
        <w:t>Overall</w:t>
      </w:r>
      <w:r w:rsidR="00D02027" w:rsidRPr="00D02027">
        <w:rPr>
          <w:rFonts w:ascii="Times New Roman" w:eastAsia="MS PGothic" w:hAnsi="Times New Roman"/>
          <w:lang w:val="en-US"/>
        </w:rPr>
        <w:t xml:space="preserve">, the </w:t>
      </w:r>
      <w:r w:rsidR="00AA15CC" w:rsidRPr="00D02027">
        <w:rPr>
          <w:rFonts w:ascii="Times New Roman" w:eastAsia="MS PGothic" w:hAnsi="Times New Roman"/>
          <w:lang w:val="en-US"/>
        </w:rPr>
        <w:t>optimization</w:t>
      </w:r>
      <w:r w:rsidR="00AA15CC">
        <w:rPr>
          <w:rFonts w:ascii="Times New Roman" w:eastAsia="MS PGothic" w:hAnsi="Times New Roman"/>
          <w:lang w:val="en-US"/>
        </w:rPr>
        <w:t xml:space="preserve"> approach</w:t>
      </w:r>
      <w:r w:rsidR="00D02027" w:rsidRPr="00D02027">
        <w:rPr>
          <w:rFonts w:ascii="Times New Roman" w:eastAsia="MS PGothic" w:hAnsi="Times New Roman"/>
          <w:lang w:val="en-US"/>
        </w:rPr>
        <w:t xml:space="preserve"> presented provide</w:t>
      </w:r>
      <w:r w:rsidR="005C3409">
        <w:rPr>
          <w:rFonts w:ascii="Times New Roman" w:eastAsia="MS PGothic" w:hAnsi="Times New Roman"/>
          <w:lang w:val="en-US"/>
        </w:rPr>
        <w:t xml:space="preserve">s </w:t>
      </w:r>
      <w:r w:rsidR="00D02027" w:rsidRPr="00D02027">
        <w:rPr>
          <w:rFonts w:ascii="Times New Roman" w:eastAsia="MS PGothic" w:hAnsi="Times New Roman"/>
          <w:lang w:val="en-US"/>
        </w:rPr>
        <w:t xml:space="preserve">the decision makers with a flexible </w:t>
      </w:r>
      <w:r w:rsidR="00D17A26">
        <w:rPr>
          <w:rFonts w:ascii="Times New Roman" w:eastAsia="MS PGothic" w:hAnsi="Times New Roman"/>
          <w:lang w:val="en-US"/>
        </w:rPr>
        <w:t>decisio</w:t>
      </w:r>
      <w:r w:rsidR="00BC6605">
        <w:rPr>
          <w:rFonts w:ascii="Times New Roman" w:eastAsia="MS PGothic" w:hAnsi="Times New Roman"/>
          <w:lang w:val="en-US"/>
        </w:rPr>
        <w:t>n</w:t>
      </w:r>
      <w:r w:rsidR="00D17A26">
        <w:rPr>
          <w:rFonts w:ascii="Times New Roman" w:eastAsia="MS PGothic" w:hAnsi="Times New Roman"/>
          <w:lang w:val="en-US"/>
        </w:rPr>
        <w:t xml:space="preserve"> </w:t>
      </w:r>
      <w:r w:rsidR="00D02027" w:rsidRPr="00D02027">
        <w:rPr>
          <w:rFonts w:ascii="Times New Roman" w:eastAsia="MS PGothic" w:hAnsi="Times New Roman"/>
          <w:lang w:val="en-US"/>
        </w:rPr>
        <w:t>tool where each impact category may be appropriately weighed according to either local sustainability policies or case-specific expert judgment to arrive at the most economic and environmentally sustainable pipeline transport solution</w:t>
      </w:r>
      <w:r w:rsidR="005C3409">
        <w:rPr>
          <w:rFonts w:ascii="Times New Roman" w:eastAsia="MS PGothic" w:hAnsi="Times New Roman"/>
          <w:lang w:val="en-US"/>
        </w:rPr>
        <w:t>.</w:t>
      </w:r>
      <w:r w:rsidR="00EE184D">
        <w:rPr>
          <w:rFonts w:ascii="Times New Roman" w:eastAsia="MS PGothic" w:hAnsi="Times New Roman"/>
          <w:lang w:val="en-US"/>
        </w:rPr>
        <w:t xml:space="preserve"> A Monte Carlo probabilistic analysis </w:t>
      </w:r>
      <w:r w:rsidR="00711138">
        <w:rPr>
          <w:rFonts w:ascii="Times New Roman" w:eastAsia="MS PGothic" w:hAnsi="Times New Roman"/>
          <w:lang w:val="en-US"/>
        </w:rPr>
        <w:t>is ultimately developed to assess the</w:t>
      </w:r>
      <w:r w:rsidR="004B4C6F">
        <w:rPr>
          <w:rFonts w:ascii="Times New Roman" w:eastAsia="MS PGothic" w:hAnsi="Times New Roman"/>
          <w:lang w:val="en-US"/>
        </w:rPr>
        <w:t xml:space="preserve"> reliability of the </w:t>
      </w:r>
      <w:r w:rsidR="00FC4EC2">
        <w:rPr>
          <w:rFonts w:ascii="Times New Roman" w:eastAsia="MS PGothic" w:hAnsi="Times New Roman"/>
          <w:lang w:val="en-US"/>
        </w:rPr>
        <w:t xml:space="preserve">applied </w:t>
      </w:r>
      <w:r w:rsidR="004B4C6F">
        <w:rPr>
          <w:rFonts w:ascii="Times New Roman" w:eastAsia="MS PGothic" w:hAnsi="Times New Roman"/>
          <w:lang w:val="en-US"/>
        </w:rPr>
        <w:t>CO</w:t>
      </w:r>
      <w:r w:rsidR="004B4C6F" w:rsidRPr="004B4C6F">
        <w:rPr>
          <w:rFonts w:ascii="Times New Roman" w:eastAsia="MS PGothic" w:hAnsi="Times New Roman"/>
          <w:vertAlign w:val="subscript"/>
          <w:lang w:val="en-US"/>
        </w:rPr>
        <w:t>2</w:t>
      </w:r>
      <w:r w:rsidR="004B4C6F">
        <w:rPr>
          <w:rFonts w:ascii="Times New Roman" w:eastAsia="MS PGothic" w:hAnsi="Times New Roman"/>
          <w:lang w:val="en-US"/>
        </w:rPr>
        <w:t xml:space="preserve"> transport cost model </w:t>
      </w:r>
      <w:r w:rsidR="00FC4EC2">
        <w:rPr>
          <w:rFonts w:ascii="Times New Roman" w:eastAsia="MS PGothic" w:hAnsi="Times New Roman"/>
          <w:lang w:val="en-US"/>
        </w:rPr>
        <w:t>when</w:t>
      </w:r>
      <w:r w:rsidR="004B4C6F">
        <w:rPr>
          <w:rFonts w:ascii="Times New Roman" w:eastAsia="MS PGothic" w:hAnsi="Times New Roman"/>
          <w:lang w:val="en-US"/>
        </w:rPr>
        <w:t xml:space="preserve"> accounting for uncertainties in its input parameters.</w:t>
      </w:r>
    </w:p>
    <w:p w14:paraId="1845F659" w14:textId="795330DE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1BD897A" w14:textId="23F19A76" w:rsidR="003A4A68" w:rsidRDefault="000D6CC0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B. Metz, O. Davidson, H</w:t>
      </w:r>
      <w:r w:rsidR="00EE4E2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E4E28" w:rsidRPr="00EE4E28">
        <w:rPr>
          <w:rFonts w:ascii="Times New Roman" w:hAnsi="Times New Roman"/>
        </w:rPr>
        <w:t>de Coninck</w:t>
      </w:r>
      <w:r w:rsidR="00774175">
        <w:rPr>
          <w:rFonts w:ascii="Times New Roman" w:hAnsi="Times New Roman"/>
        </w:rPr>
        <w:t xml:space="preserve">, M. Loos, </w:t>
      </w:r>
      <w:r w:rsidR="00345908">
        <w:rPr>
          <w:rFonts w:ascii="Times New Roman" w:hAnsi="Times New Roman"/>
        </w:rPr>
        <w:t>L. Meyer</w:t>
      </w:r>
      <w:r w:rsidR="002203C4">
        <w:rPr>
          <w:rFonts w:ascii="Times New Roman" w:hAnsi="Times New Roman"/>
        </w:rPr>
        <w:t xml:space="preserve"> (Eds.),</w:t>
      </w:r>
      <w:r w:rsidR="00114F51">
        <w:rPr>
          <w:rFonts w:ascii="Times New Roman" w:hAnsi="Times New Roman"/>
        </w:rPr>
        <w:t xml:space="preserve"> IPCC Special Report on Carbon Dioxide Capture and Storage</w:t>
      </w:r>
      <w:r w:rsidR="00F83E72">
        <w:rPr>
          <w:rFonts w:ascii="Times New Roman" w:hAnsi="Times New Roman"/>
        </w:rPr>
        <w:t>.</w:t>
      </w:r>
      <w:r w:rsidR="0016685E">
        <w:rPr>
          <w:rFonts w:ascii="Times New Roman" w:hAnsi="Times New Roman"/>
        </w:rPr>
        <w:t xml:space="preserve"> </w:t>
      </w:r>
      <w:r w:rsidR="0016685E" w:rsidRPr="0016685E">
        <w:rPr>
          <w:rFonts w:ascii="Times New Roman" w:hAnsi="Times New Roman"/>
        </w:rPr>
        <w:t>Prepared by Working Group III of the Intergovernmental Panel on Climate Change</w:t>
      </w:r>
      <w:r w:rsidR="0016685E">
        <w:rPr>
          <w:rFonts w:ascii="Times New Roman" w:hAnsi="Times New Roman"/>
        </w:rPr>
        <w:t>, Cambridge University Press, Cambridge, 2005.</w:t>
      </w:r>
    </w:p>
    <w:p w14:paraId="06BF5971" w14:textId="1D3A641E" w:rsidR="004420F0" w:rsidRDefault="004420F0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World Resource Institute (WRI)</w:t>
      </w:r>
      <w:r w:rsidR="00401F4F">
        <w:rPr>
          <w:rFonts w:ascii="Times New Roman" w:hAnsi="Times New Roman"/>
        </w:rPr>
        <w:t>, CCS Guidelines: Guidelines for Carbon Dioxide Capture, Transport and Storage</w:t>
      </w:r>
      <w:r w:rsidR="00C2295D">
        <w:rPr>
          <w:rFonts w:ascii="Times New Roman" w:hAnsi="Times New Roman"/>
        </w:rPr>
        <w:t xml:space="preserve">, </w:t>
      </w:r>
      <w:r w:rsidR="00893998">
        <w:rPr>
          <w:rFonts w:ascii="Times New Roman" w:hAnsi="Times New Roman"/>
        </w:rPr>
        <w:t>WRI</w:t>
      </w:r>
      <w:r w:rsidR="00C2295D">
        <w:rPr>
          <w:rFonts w:ascii="Times New Roman" w:hAnsi="Times New Roman"/>
        </w:rPr>
        <w:t>, Washington</w:t>
      </w:r>
      <w:r w:rsidR="00893998">
        <w:rPr>
          <w:rFonts w:ascii="Times New Roman" w:hAnsi="Times New Roman"/>
        </w:rPr>
        <w:t xml:space="preserve"> DC, 2008.</w:t>
      </w:r>
      <w:r w:rsidR="00C2295D">
        <w:rPr>
          <w:rFonts w:ascii="Times New Roman" w:hAnsi="Times New Roman"/>
        </w:rPr>
        <w:t xml:space="preserve"> </w:t>
      </w:r>
    </w:p>
    <w:p w14:paraId="641F85CF" w14:textId="285D5385" w:rsidR="00C8692E" w:rsidRDefault="00C8692E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B23B2B">
        <w:rPr>
          <w:rFonts w:ascii="Times New Roman" w:hAnsi="Times New Roman"/>
          <w:lang w:val="it-IT"/>
        </w:rPr>
        <w:t xml:space="preserve">E. Zio, R. Bazzo, Reliab. </w:t>
      </w:r>
      <w:r w:rsidRPr="00B23B2B">
        <w:rPr>
          <w:rFonts w:ascii="Times New Roman" w:hAnsi="Times New Roman"/>
        </w:rPr>
        <w:t>Eng. Syst.</w:t>
      </w:r>
      <w:r>
        <w:rPr>
          <w:rFonts w:ascii="Times New Roman" w:hAnsi="Times New Roman"/>
        </w:rPr>
        <w:t xml:space="preserve"> 96 (2011) 569</w:t>
      </w:r>
      <w:r w:rsidRPr="00466FFD">
        <w:rPr>
          <w:rFonts w:ascii="Times New Roman" w:hAnsi="Times New Roman"/>
        </w:rPr>
        <w:t>–</w:t>
      </w:r>
      <w:r>
        <w:rPr>
          <w:rFonts w:ascii="Times New Roman" w:hAnsi="Times New Roman"/>
        </w:rPr>
        <w:t>580</w:t>
      </w:r>
    </w:p>
    <w:p w14:paraId="31F700A6" w14:textId="0DD8F852" w:rsidR="003F6507" w:rsidRDefault="00912216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M.M.J. </w:t>
      </w:r>
      <w:proofErr w:type="spellStart"/>
      <w:r>
        <w:rPr>
          <w:rFonts w:ascii="Times New Roman" w:hAnsi="Times New Roman"/>
        </w:rPr>
        <w:t>Knoope</w:t>
      </w:r>
      <w:proofErr w:type="spellEnd"/>
      <w:r>
        <w:rPr>
          <w:rFonts w:ascii="Times New Roman" w:hAnsi="Times New Roman"/>
        </w:rPr>
        <w:t xml:space="preserve">, W. </w:t>
      </w:r>
      <w:proofErr w:type="spellStart"/>
      <w:r>
        <w:rPr>
          <w:rFonts w:ascii="Times New Roman" w:hAnsi="Times New Roman"/>
        </w:rPr>
        <w:t>Guijt</w:t>
      </w:r>
      <w:proofErr w:type="spellEnd"/>
      <w:r>
        <w:rPr>
          <w:rFonts w:ascii="Times New Roman" w:hAnsi="Times New Roman"/>
        </w:rPr>
        <w:t>, A. Ram</w:t>
      </w:r>
      <w:r w:rsidR="000725B1">
        <w:rPr>
          <w:rFonts w:ascii="Times New Roman" w:hAnsi="Times New Roman"/>
        </w:rPr>
        <w:t>írez</w:t>
      </w:r>
      <w:r w:rsidR="00FE1BD4">
        <w:rPr>
          <w:rFonts w:ascii="Times New Roman" w:hAnsi="Times New Roman"/>
        </w:rPr>
        <w:t xml:space="preserve">, A.P.C. Faaij, </w:t>
      </w:r>
      <w:r w:rsidR="006028BA" w:rsidRPr="006028BA">
        <w:rPr>
          <w:rFonts w:ascii="Times New Roman" w:hAnsi="Times New Roman"/>
        </w:rPr>
        <w:t xml:space="preserve">Int. J. </w:t>
      </w:r>
      <w:proofErr w:type="spellStart"/>
      <w:r w:rsidR="006028BA" w:rsidRPr="006028BA">
        <w:rPr>
          <w:rFonts w:ascii="Times New Roman" w:hAnsi="Times New Roman"/>
        </w:rPr>
        <w:t>Greenh</w:t>
      </w:r>
      <w:proofErr w:type="spellEnd"/>
      <w:r w:rsidR="006028BA" w:rsidRPr="006028BA">
        <w:rPr>
          <w:rFonts w:ascii="Times New Roman" w:hAnsi="Times New Roman"/>
        </w:rPr>
        <w:t>. Gas Control</w:t>
      </w:r>
      <w:r w:rsidR="006028BA">
        <w:rPr>
          <w:rFonts w:ascii="Times New Roman" w:hAnsi="Times New Roman"/>
        </w:rPr>
        <w:t xml:space="preserve"> 22 (2014)</w:t>
      </w:r>
      <w:r w:rsidR="00B33C01">
        <w:rPr>
          <w:rFonts w:ascii="Times New Roman" w:hAnsi="Times New Roman"/>
        </w:rPr>
        <w:t xml:space="preserve"> 25</w:t>
      </w:r>
      <w:r w:rsidR="00B33C01" w:rsidRPr="00466FFD">
        <w:rPr>
          <w:rFonts w:ascii="Times New Roman" w:hAnsi="Times New Roman"/>
        </w:rPr>
        <w:t>–</w:t>
      </w:r>
      <w:r w:rsidR="00B33C01">
        <w:rPr>
          <w:rFonts w:ascii="Times New Roman" w:hAnsi="Times New Roman"/>
        </w:rPr>
        <w:t>46</w:t>
      </w:r>
    </w:p>
    <w:p w14:paraId="0D0DF894" w14:textId="4BC20572" w:rsidR="003B15AF" w:rsidRPr="00B2257F" w:rsidRDefault="00026902" w:rsidP="00B2257F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Covenant of Mayors, </w:t>
      </w:r>
      <w:r w:rsidR="00BB60A0" w:rsidRPr="00BB60A0">
        <w:rPr>
          <w:rFonts w:ascii="Times New Roman" w:hAnsi="Times New Roman"/>
        </w:rPr>
        <w:t>Technical annex to the SEAP template instruction document: the emission factors.</w:t>
      </w:r>
    </w:p>
    <w:p w14:paraId="5A650773" w14:textId="4CCD50F4" w:rsidR="005B71B2" w:rsidRPr="00D86837" w:rsidRDefault="00D55A9E" w:rsidP="00D8683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D55A9E">
        <w:rPr>
          <w:rFonts w:ascii="Times New Roman" w:hAnsi="Times New Roman"/>
          <w:lang w:val="it-IT"/>
        </w:rPr>
        <w:t>A. Tugnoli, F. Santarelli, V</w:t>
      </w:r>
      <w:r>
        <w:rPr>
          <w:rFonts w:ascii="Times New Roman" w:hAnsi="Times New Roman"/>
          <w:lang w:val="it-IT"/>
        </w:rPr>
        <w:t xml:space="preserve">. Cozzani, </w:t>
      </w:r>
      <w:r w:rsidR="00D86837" w:rsidRPr="00D86837">
        <w:rPr>
          <w:rFonts w:ascii="Times New Roman" w:hAnsi="Times New Roman"/>
          <w:lang w:val="it-IT"/>
        </w:rPr>
        <w:t>Environ. Sci. Technol.</w:t>
      </w:r>
      <w:r w:rsidR="00D86837">
        <w:rPr>
          <w:rFonts w:ascii="Times New Roman" w:hAnsi="Times New Roman"/>
          <w:lang w:val="it-IT"/>
        </w:rPr>
        <w:t xml:space="preserve"> 42 (2008) </w:t>
      </w:r>
      <w:r w:rsidR="00D86837" w:rsidRPr="00C8692E">
        <w:rPr>
          <w:rFonts w:ascii="Times New Roman" w:hAnsi="Times New Roman"/>
          <w:lang w:val="it-IT"/>
        </w:rPr>
        <w:t>4555–4562</w:t>
      </w:r>
    </w:p>
    <w:sectPr w:rsidR="005B71B2" w:rsidRPr="00D86837" w:rsidSect="001D0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056C" w14:textId="77777777" w:rsidR="00301D82" w:rsidRDefault="00301D82" w:rsidP="001D0E0C">
      <w:pPr>
        <w:spacing w:after="0" w:line="240" w:lineRule="auto"/>
      </w:pPr>
      <w:r>
        <w:separator/>
      </w:r>
    </w:p>
  </w:endnote>
  <w:endnote w:type="continuationSeparator" w:id="0">
    <w:p w14:paraId="46D1F38B" w14:textId="77777777" w:rsidR="00301D82" w:rsidRDefault="00301D82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B01" w14:textId="77777777" w:rsidR="00301D82" w:rsidRDefault="00301D82" w:rsidP="001D0E0C">
      <w:pPr>
        <w:spacing w:after="0" w:line="240" w:lineRule="auto"/>
      </w:pPr>
      <w:r>
        <w:separator/>
      </w:r>
    </w:p>
  </w:footnote>
  <w:footnote w:type="continuationSeparator" w:id="0">
    <w:p w14:paraId="0FF6EC8E" w14:textId="77777777" w:rsidR="00301D82" w:rsidRDefault="00301D82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25E3"/>
    <w:rsid w:val="00006350"/>
    <w:rsid w:val="000204E7"/>
    <w:rsid w:val="00025C71"/>
    <w:rsid w:val="00026902"/>
    <w:rsid w:val="0003638B"/>
    <w:rsid w:val="000421B8"/>
    <w:rsid w:val="00044267"/>
    <w:rsid w:val="000517B4"/>
    <w:rsid w:val="000517C2"/>
    <w:rsid w:val="00052336"/>
    <w:rsid w:val="00053BFD"/>
    <w:rsid w:val="0006387F"/>
    <w:rsid w:val="00064032"/>
    <w:rsid w:val="0006759B"/>
    <w:rsid w:val="000701FE"/>
    <w:rsid w:val="000725B1"/>
    <w:rsid w:val="00073415"/>
    <w:rsid w:val="00073BF2"/>
    <w:rsid w:val="00076775"/>
    <w:rsid w:val="00081E3A"/>
    <w:rsid w:val="00086723"/>
    <w:rsid w:val="00092A7E"/>
    <w:rsid w:val="000930FC"/>
    <w:rsid w:val="000A6E61"/>
    <w:rsid w:val="000B179C"/>
    <w:rsid w:val="000B4848"/>
    <w:rsid w:val="000C407D"/>
    <w:rsid w:val="000C5D17"/>
    <w:rsid w:val="000D0F9F"/>
    <w:rsid w:val="000D2ADC"/>
    <w:rsid w:val="000D6CC0"/>
    <w:rsid w:val="000D7C9B"/>
    <w:rsid w:val="000F0CC1"/>
    <w:rsid w:val="00105BB1"/>
    <w:rsid w:val="00112F16"/>
    <w:rsid w:val="00113BD7"/>
    <w:rsid w:val="00114CE7"/>
    <w:rsid w:val="00114F51"/>
    <w:rsid w:val="00131E16"/>
    <w:rsid w:val="001344C8"/>
    <w:rsid w:val="00134613"/>
    <w:rsid w:val="0016685E"/>
    <w:rsid w:val="00167ADE"/>
    <w:rsid w:val="0017205F"/>
    <w:rsid w:val="00172C3A"/>
    <w:rsid w:val="00184109"/>
    <w:rsid w:val="0018477C"/>
    <w:rsid w:val="0018667F"/>
    <w:rsid w:val="00187209"/>
    <w:rsid w:val="001A0FB7"/>
    <w:rsid w:val="001A41B8"/>
    <w:rsid w:val="001A7A71"/>
    <w:rsid w:val="001B060D"/>
    <w:rsid w:val="001B1490"/>
    <w:rsid w:val="001C01FB"/>
    <w:rsid w:val="001D0E0C"/>
    <w:rsid w:val="001E0BA5"/>
    <w:rsid w:val="001E58B8"/>
    <w:rsid w:val="0021246F"/>
    <w:rsid w:val="002203C4"/>
    <w:rsid w:val="0023519E"/>
    <w:rsid w:val="00241210"/>
    <w:rsid w:val="00246927"/>
    <w:rsid w:val="0026502F"/>
    <w:rsid w:val="002679A7"/>
    <w:rsid w:val="002703A5"/>
    <w:rsid w:val="00284E3D"/>
    <w:rsid w:val="00286AE3"/>
    <w:rsid w:val="002A28FC"/>
    <w:rsid w:val="002B2285"/>
    <w:rsid w:val="002B36C7"/>
    <w:rsid w:val="002C53AD"/>
    <w:rsid w:val="002D0A55"/>
    <w:rsid w:val="002D2CE1"/>
    <w:rsid w:val="002D6BF8"/>
    <w:rsid w:val="00301D82"/>
    <w:rsid w:val="003122D4"/>
    <w:rsid w:val="0031459F"/>
    <w:rsid w:val="0031550F"/>
    <w:rsid w:val="00316DF9"/>
    <w:rsid w:val="00320C49"/>
    <w:rsid w:val="00333A04"/>
    <w:rsid w:val="00340BA7"/>
    <w:rsid w:val="003445C8"/>
    <w:rsid w:val="00345908"/>
    <w:rsid w:val="003463E2"/>
    <w:rsid w:val="00346A33"/>
    <w:rsid w:val="0035489B"/>
    <w:rsid w:val="00362303"/>
    <w:rsid w:val="003660E5"/>
    <w:rsid w:val="003747B8"/>
    <w:rsid w:val="003756B8"/>
    <w:rsid w:val="00377BF3"/>
    <w:rsid w:val="00384A47"/>
    <w:rsid w:val="003876A4"/>
    <w:rsid w:val="0039483D"/>
    <w:rsid w:val="003963C1"/>
    <w:rsid w:val="003A4A68"/>
    <w:rsid w:val="003B15AF"/>
    <w:rsid w:val="003B62EF"/>
    <w:rsid w:val="003C4416"/>
    <w:rsid w:val="003C5153"/>
    <w:rsid w:val="003C7C96"/>
    <w:rsid w:val="003D654A"/>
    <w:rsid w:val="003E1967"/>
    <w:rsid w:val="003E420B"/>
    <w:rsid w:val="003F160A"/>
    <w:rsid w:val="003F6507"/>
    <w:rsid w:val="00401F4F"/>
    <w:rsid w:val="00402674"/>
    <w:rsid w:val="00407DC9"/>
    <w:rsid w:val="004124E3"/>
    <w:rsid w:val="00421AAD"/>
    <w:rsid w:val="0042219E"/>
    <w:rsid w:val="00423EB6"/>
    <w:rsid w:val="0042738C"/>
    <w:rsid w:val="0042745A"/>
    <w:rsid w:val="00432F9C"/>
    <w:rsid w:val="00433FEF"/>
    <w:rsid w:val="00440739"/>
    <w:rsid w:val="004420F0"/>
    <w:rsid w:val="004477AF"/>
    <w:rsid w:val="004645FE"/>
    <w:rsid w:val="0046774F"/>
    <w:rsid w:val="00467A56"/>
    <w:rsid w:val="004845CA"/>
    <w:rsid w:val="004863A8"/>
    <w:rsid w:val="0048676C"/>
    <w:rsid w:val="004909B7"/>
    <w:rsid w:val="0049604A"/>
    <w:rsid w:val="004A01D4"/>
    <w:rsid w:val="004A1E0E"/>
    <w:rsid w:val="004B3717"/>
    <w:rsid w:val="004B4C6F"/>
    <w:rsid w:val="004B6B9C"/>
    <w:rsid w:val="004C56B4"/>
    <w:rsid w:val="004F33AE"/>
    <w:rsid w:val="0050430D"/>
    <w:rsid w:val="00507449"/>
    <w:rsid w:val="00510EC9"/>
    <w:rsid w:val="005149FD"/>
    <w:rsid w:val="00516983"/>
    <w:rsid w:val="005268E3"/>
    <w:rsid w:val="00527394"/>
    <w:rsid w:val="00530258"/>
    <w:rsid w:val="00536918"/>
    <w:rsid w:val="0054105B"/>
    <w:rsid w:val="0054569B"/>
    <w:rsid w:val="0055439F"/>
    <w:rsid w:val="00555997"/>
    <w:rsid w:val="00560AEC"/>
    <w:rsid w:val="00563726"/>
    <w:rsid w:val="00566558"/>
    <w:rsid w:val="00582718"/>
    <w:rsid w:val="00586A0F"/>
    <w:rsid w:val="00587D77"/>
    <w:rsid w:val="00590CE2"/>
    <w:rsid w:val="005910B1"/>
    <w:rsid w:val="005A0E73"/>
    <w:rsid w:val="005B6598"/>
    <w:rsid w:val="005B71B2"/>
    <w:rsid w:val="005C2A12"/>
    <w:rsid w:val="005C2ECC"/>
    <w:rsid w:val="005C3409"/>
    <w:rsid w:val="005C39C6"/>
    <w:rsid w:val="005D405F"/>
    <w:rsid w:val="005E1999"/>
    <w:rsid w:val="005E43EB"/>
    <w:rsid w:val="005E617C"/>
    <w:rsid w:val="006028BA"/>
    <w:rsid w:val="00623681"/>
    <w:rsid w:val="00623730"/>
    <w:rsid w:val="0062457E"/>
    <w:rsid w:val="00630642"/>
    <w:rsid w:val="00641CBD"/>
    <w:rsid w:val="00654813"/>
    <w:rsid w:val="00654FA3"/>
    <w:rsid w:val="00655146"/>
    <w:rsid w:val="0066768E"/>
    <w:rsid w:val="00676A93"/>
    <w:rsid w:val="0068402A"/>
    <w:rsid w:val="00685D55"/>
    <w:rsid w:val="00686B2E"/>
    <w:rsid w:val="00687ED7"/>
    <w:rsid w:val="006952D2"/>
    <w:rsid w:val="00697A53"/>
    <w:rsid w:val="00697CD6"/>
    <w:rsid w:val="006A0E56"/>
    <w:rsid w:val="006A2327"/>
    <w:rsid w:val="006A36E0"/>
    <w:rsid w:val="006C1225"/>
    <w:rsid w:val="006C1475"/>
    <w:rsid w:val="006C55E8"/>
    <w:rsid w:val="006D5026"/>
    <w:rsid w:val="006D6972"/>
    <w:rsid w:val="006D6EAF"/>
    <w:rsid w:val="006D72AA"/>
    <w:rsid w:val="006E7505"/>
    <w:rsid w:val="00704F05"/>
    <w:rsid w:val="007069FC"/>
    <w:rsid w:val="00711138"/>
    <w:rsid w:val="00712457"/>
    <w:rsid w:val="00724511"/>
    <w:rsid w:val="00732EFC"/>
    <w:rsid w:val="007421F4"/>
    <w:rsid w:val="007477F9"/>
    <w:rsid w:val="00750958"/>
    <w:rsid w:val="007539B6"/>
    <w:rsid w:val="00770B44"/>
    <w:rsid w:val="00774175"/>
    <w:rsid w:val="00777ADF"/>
    <w:rsid w:val="007809F3"/>
    <w:rsid w:val="00784824"/>
    <w:rsid w:val="00785A37"/>
    <w:rsid w:val="007970BA"/>
    <w:rsid w:val="007A0CF1"/>
    <w:rsid w:val="007A207B"/>
    <w:rsid w:val="007B2FBB"/>
    <w:rsid w:val="007B7717"/>
    <w:rsid w:val="007C1D2D"/>
    <w:rsid w:val="007C4867"/>
    <w:rsid w:val="007D019A"/>
    <w:rsid w:val="007E1506"/>
    <w:rsid w:val="007E1A7F"/>
    <w:rsid w:val="007E4321"/>
    <w:rsid w:val="007E5A27"/>
    <w:rsid w:val="007F04E9"/>
    <w:rsid w:val="007F4E39"/>
    <w:rsid w:val="007F7101"/>
    <w:rsid w:val="0080344F"/>
    <w:rsid w:val="008079A4"/>
    <w:rsid w:val="00814C0D"/>
    <w:rsid w:val="00815375"/>
    <w:rsid w:val="00816A86"/>
    <w:rsid w:val="0082361E"/>
    <w:rsid w:val="00834954"/>
    <w:rsid w:val="008355DE"/>
    <w:rsid w:val="00844AFC"/>
    <w:rsid w:val="00857AD1"/>
    <w:rsid w:val="00872B46"/>
    <w:rsid w:val="00881E2C"/>
    <w:rsid w:val="008837D7"/>
    <w:rsid w:val="00884F43"/>
    <w:rsid w:val="008871B1"/>
    <w:rsid w:val="00891FBD"/>
    <w:rsid w:val="00893998"/>
    <w:rsid w:val="00897A56"/>
    <w:rsid w:val="008A53A8"/>
    <w:rsid w:val="008D10F7"/>
    <w:rsid w:val="008E038A"/>
    <w:rsid w:val="008F44A6"/>
    <w:rsid w:val="008F7A90"/>
    <w:rsid w:val="00911D9A"/>
    <w:rsid w:val="00912216"/>
    <w:rsid w:val="0091477F"/>
    <w:rsid w:val="00925707"/>
    <w:rsid w:val="00927779"/>
    <w:rsid w:val="00930F01"/>
    <w:rsid w:val="009372E7"/>
    <w:rsid w:val="00937C87"/>
    <w:rsid w:val="00951BB9"/>
    <w:rsid w:val="009569CA"/>
    <w:rsid w:val="0096179D"/>
    <w:rsid w:val="00964848"/>
    <w:rsid w:val="00970D95"/>
    <w:rsid w:val="009745BB"/>
    <w:rsid w:val="0097571F"/>
    <w:rsid w:val="00976C50"/>
    <w:rsid w:val="00981E4A"/>
    <w:rsid w:val="00985CA7"/>
    <w:rsid w:val="00993F93"/>
    <w:rsid w:val="009956AC"/>
    <w:rsid w:val="009A02BC"/>
    <w:rsid w:val="009A4066"/>
    <w:rsid w:val="009A4D3E"/>
    <w:rsid w:val="009B4320"/>
    <w:rsid w:val="009B4451"/>
    <w:rsid w:val="009B505E"/>
    <w:rsid w:val="009B6BFB"/>
    <w:rsid w:val="009D3D1F"/>
    <w:rsid w:val="009D7953"/>
    <w:rsid w:val="00A00086"/>
    <w:rsid w:val="00A12BBC"/>
    <w:rsid w:val="00A13C45"/>
    <w:rsid w:val="00A14454"/>
    <w:rsid w:val="00A1523C"/>
    <w:rsid w:val="00A20479"/>
    <w:rsid w:val="00A20B85"/>
    <w:rsid w:val="00A21C9E"/>
    <w:rsid w:val="00A30F62"/>
    <w:rsid w:val="00A338C1"/>
    <w:rsid w:val="00A418FA"/>
    <w:rsid w:val="00A4667F"/>
    <w:rsid w:val="00A558A0"/>
    <w:rsid w:val="00A66CAD"/>
    <w:rsid w:val="00A67F43"/>
    <w:rsid w:val="00A75CAA"/>
    <w:rsid w:val="00A76CAF"/>
    <w:rsid w:val="00A91612"/>
    <w:rsid w:val="00A96ED4"/>
    <w:rsid w:val="00AA0AB7"/>
    <w:rsid w:val="00AA0E16"/>
    <w:rsid w:val="00AA15CC"/>
    <w:rsid w:val="00AB1801"/>
    <w:rsid w:val="00AC5A52"/>
    <w:rsid w:val="00AD2EAD"/>
    <w:rsid w:val="00AE4A60"/>
    <w:rsid w:val="00AE606C"/>
    <w:rsid w:val="00AF6AF8"/>
    <w:rsid w:val="00B00419"/>
    <w:rsid w:val="00B1304B"/>
    <w:rsid w:val="00B13ED1"/>
    <w:rsid w:val="00B163FE"/>
    <w:rsid w:val="00B16CCD"/>
    <w:rsid w:val="00B2257F"/>
    <w:rsid w:val="00B235DF"/>
    <w:rsid w:val="00B23B2B"/>
    <w:rsid w:val="00B30A9C"/>
    <w:rsid w:val="00B33C01"/>
    <w:rsid w:val="00B340D0"/>
    <w:rsid w:val="00B34D0A"/>
    <w:rsid w:val="00B37366"/>
    <w:rsid w:val="00B4746E"/>
    <w:rsid w:val="00B67CAF"/>
    <w:rsid w:val="00B90EDA"/>
    <w:rsid w:val="00B92745"/>
    <w:rsid w:val="00B93238"/>
    <w:rsid w:val="00BA303E"/>
    <w:rsid w:val="00BA4D41"/>
    <w:rsid w:val="00BB3D2F"/>
    <w:rsid w:val="00BB60A0"/>
    <w:rsid w:val="00BB77B5"/>
    <w:rsid w:val="00BB7C80"/>
    <w:rsid w:val="00BC6605"/>
    <w:rsid w:val="00BD0BF9"/>
    <w:rsid w:val="00BD6C3F"/>
    <w:rsid w:val="00BE3E0D"/>
    <w:rsid w:val="00BE4C29"/>
    <w:rsid w:val="00BE75FC"/>
    <w:rsid w:val="00BE7EFF"/>
    <w:rsid w:val="00BF336B"/>
    <w:rsid w:val="00BF5A05"/>
    <w:rsid w:val="00C03668"/>
    <w:rsid w:val="00C07B7D"/>
    <w:rsid w:val="00C17732"/>
    <w:rsid w:val="00C2295D"/>
    <w:rsid w:val="00C25B1C"/>
    <w:rsid w:val="00C26E9B"/>
    <w:rsid w:val="00C318BD"/>
    <w:rsid w:val="00C35A48"/>
    <w:rsid w:val="00C360DE"/>
    <w:rsid w:val="00C37982"/>
    <w:rsid w:val="00C37D84"/>
    <w:rsid w:val="00C40840"/>
    <w:rsid w:val="00C47961"/>
    <w:rsid w:val="00C53CB6"/>
    <w:rsid w:val="00C706F2"/>
    <w:rsid w:val="00C73D9A"/>
    <w:rsid w:val="00C7653A"/>
    <w:rsid w:val="00C81DE6"/>
    <w:rsid w:val="00C82242"/>
    <w:rsid w:val="00C84E39"/>
    <w:rsid w:val="00C84E79"/>
    <w:rsid w:val="00C85171"/>
    <w:rsid w:val="00C8692E"/>
    <w:rsid w:val="00C967AE"/>
    <w:rsid w:val="00C974D1"/>
    <w:rsid w:val="00CB197D"/>
    <w:rsid w:val="00CB2A99"/>
    <w:rsid w:val="00CB3F36"/>
    <w:rsid w:val="00CD03E7"/>
    <w:rsid w:val="00CD1F8D"/>
    <w:rsid w:val="00CE0A34"/>
    <w:rsid w:val="00CE1DCB"/>
    <w:rsid w:val="00CE4094"/>
    <w:rsid w:val="00CE5BFB"/>
    <w:rsid w:val="00CE61C7"/>
    <w:rsid w:val="00CF1156"/>
    <w:rsid w:val="00D02027"/>
    <w:rsid w:val="00D03DB3"/>
    <w:rsid w:val="00D15807"/>
    <w:rsid w:val="00D17A26"/>
    <w:rsid w:val="00D218BC"/>
    <w:rsid w:val="00D2462A"/>
    <w:rsid w:val="00D25F4D"/>
    <w:rsid w:val="00D30F23"/>
    <w:rsid w:val="00D322F1"/>
    <w:rsid w:val="00D34239"/>
    <w:rsid w:val="00D352AD"/>
    <w:rsid w:val="00D412A9"/>
    <w:rsid w:val="00D433FA"/>
    <w:rsid w:val="00D45DA2"/>
    <w:rsid w:val="00D5023A"/>
    <w:rsid w:val="00D54BDF"/>
    <w:rsid w:val="00D55A9E"/>
    <w:rsid w:val="00D610F7"/>
    <w:rsid w:val="00D61A6E"/>
    <w:rsid w:val="00D66103"/>
    <w:rsid w:val="00D75FBD"/>
    <w:rsid w:val="00D76655"/>
    <w:rsid w:val="00D86837"/>
    <w:rsid w:val="00D97D4C"/>
    <w:rsid w:val="00DA0F52"/>
    <w:rsid w:val="00DA51A3"/>
    <w:rsid w:val="00DB5468"/>
    <w:rsid w:val="00DD0010"/>
    <w:rsid w:val="00DD2D8C"/>
    <w:rsid w:val="00DD5EEA"/>
    <w:rsid w:val="00E04DB4"/>
    <w:rsid w:val="00E10A1C"/>
    <w:rsid w:val="00E15FC3"/>
    <w:rsid w:val="00E20CD5"/>
    <w:rsid w:val="00E27273"/>
    <w:rsid w:val="00E35F6F"/>
    <w:rsid w:val="00E412F7"/>
    <w:rsid w:val="00E52FD3"/>
    <w:rsid w:val="00E54445"/>
    <w:rsid w:val="00E5537D"/>
    <w:rsid w:val="00E57AE8"/>
    <w:rsid w:val="00E62833"/>
    <w:rsid w:val="00E6612F"/>
    <w:rsid w:val="00E76676"/>
    <w:rsid w:val="00E847C7"/>
    <w:rsid w:val="00EA6D11"/>
    <w:rsid w:val="00EB28D5"/>
    <w:rsid w:val="00EC60EB"/>
    <w:rsid w:val="00ED6A39"/>
    <w:rsid w:val="00EE134A"/>
    <w:rsid w:val="00EE184D"/>
    <w:rsid w:val="00EE4E28"/>
    <w:rsid w:val="00EF16B4"/>
    <w:rsid w:val="00EF7BBE"/>
    <w:rsid w:val="00F056DB"/>
    <w:rsid w:val="00F07FEB"/>
    <w:rsid w:val="00F10C56"/>
    <w:rsid w:val="00F24290"/>
    <w:rsid w:val="00F2603C"/>
    <w:rsid w:val="00F2663A"/>
    <w:rsid w:val="00F30E7F"/>
    <w:rsid w:val="00F33E0E"/>
    <w:rsid w:val="00F40772"/>
    <w:rsid w:val="00F41241"/>
    <w:rsid w:val="00F448DC"/>
    <w:rsid w:val="00F515D9"/>
    <w:rsid w:val="00F51B0F"/>
    <w:rsid w:val="00F52058"/>
    <w:rsid w:val="00F525A3"/>
    <w:rsid w:val="00F53083"/>
    <w:rsid w:val="00F643FA"/>
    <w:rsid w:val="00F773A5"/>
    <w:rsid w:val="00F83E72"/>
    <w:rsid w:val="00F94BC3"/>
    <w:rsid w:val="00FA23D7"/>
    <w:rsid w:val="00FA28E5"/>
    <w:rsid w:val="00FB0692"/>
    <w:rsid w:val="00FB0AC0"/>
    <w:rsid w:val="00FC4EC2"/>
    <w:rsid w:val="00FC7F54"/>
    <w:rsid w:val="00FD01D1"/>
    <w:rsid w:val="00FD565A"/>
    <w:rsid w:val="00FD5873"/>
    <w:rsid w:val="00FE1BD4"/>
    <w:rsid w:val="00FE55C7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1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EA37-1B44-4F31-A13D-0F66A5FC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Francesco Zanobetti</cp:lastModifiedBy>
  <cp:revision>2</cp:revision>
  <cp:lastPrinted>2022-01-31T11:56:00Z</cp:lastPrinted>
  <dcterms:created xsi:type="dcterms:W3CDTF">2022-03-16T20:36:00Z</dcterms:created>
  <dcterms:modified xsi:type="dcterms:W3CDTF">2022-03-16T20:36:00Z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ffc6383b-acd1-3c45-aaa8-91c9040c6bc0</vt:lpwstr>
  </property>
  <property fmtid="{D5CDD505-2E9C-101B-9397-08002B2CF9AE}" pid="24" name="Mendeley Citation Style_1">
    <vt:lpwstr>http://www.zotero.org/styles/ieee</vt:lpwstr>
  </property>
</Properties>
</file>