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97ECC" w14:textId="77777777" w:rsidR="00CE4F02" w:rsidRDefault="00ED5521" w:rsidP="00721A42">
      <w:pPr>
        <w:snapToGrid w:val="0"/>
        <w:spacing w:after="120"/>
        <w:jc w:val="center"/>
        <w:rPr>
          <w:rFonts w:ascii="Times New Roman" w:eastAsia="MS PGothic" w:hAnsi="Times New Roman"/>
          <w:b/>
          <w:bCs/>
          <w:sz w:val="24"/>
          <w:szCs w:val="24"/>
        </w:rPr>
      </w:pPr>
      <w:r w:rsidRPr="00ED5521">
        <w:rPr>
          <w:rFonts w:ascii="Times New Roman" w:eastAsia="MS PGothic" w:hAnsi="Times New Roman"/>
          <w:b/>
          <w:bCs/>
          <w:sz w:val="24"/>
          <w:szCs w:val="24"/>
        </w:rPr>
        <w:t xml:space="preserve">Ottimizzazione delle condizioni operative di processi di produzione di </w:t>
      </w:r>
      <w:proofErr w:type="spellStart"/>
      <w:r w:rsidRPr="00ED5521">
        <w:rPr>
          <w:rFonts w:ascii="Times New Roman" w:eastAsia="MS PGothic" w:hAnsi="Times New Roman"/>
          <w:b/>
          <w:bCs/>
          <w:sz w:val="24"/>
          <w:szCs w:val="24"/>
        </w:rPr>
        <w:t>microalghe</w:t>
      </w:r>
      <w:proofErr w:type="spellEnd"/>
      <w:r w:rsidRPr="00ED5521">
        <w:rPr>
          <w:rFonts w:ascii="Times New Roman" w:eastAsia="MS PGothic" w:hAnsi="Times New Roman"/>
          <w:b/>
          <w:bCs/>
          <w:sz w:val="24"/>
          <w:szCs w:val="24"/>
        </w:rPr>
        <w:t xml:space="preserve"> in continuo attraverso modelli matematici </w:t>
      </w:r>
    </w:p>
    <w:p w14:paraId="33F78BE7" w14:textId="58B540F3" w:rsidR="003E32F0" w:rsidRPr="00ED5521" w:rsidRDefault="00ED5521" w:rsidP="00721A42">
      <w:pPr>
        <w:snapToGrid w:val="0"/>
        <w:spacing w:after="120"/>
        <w:jc w:val="center"/>
        <w:rPr>
          <w:rFonts w:ascii="Times New Roman" w:eastAsia="SimSun" w:hAnsi="Times New Roman"/>
          <w:sz w:val="24"/>
          <w:szCs w:val="24"/>
          <w:lang w:eastAsia="zh-CN"/>
        </w:rPr>
      </w:pPr>
      <w:bookmarkStart w:id="0" w:name="_GoBack"/>
      <w:bookmarkEnd w:id="0"/>
      <w:r w:rsidRPr="00ED5521">
        <w:rPr>
          <w:rFonts w:ascii="Times New Roman" w:eastAsia="SimSun" w:hAnsi="Times New Roman"/>
          <w:sz w:val="24"/>
          <w:szCs w:val="24"/>
          <w:lang w:eastAsia="zh-CN"/>
        </w:rPr>
        <w:t>Elena Barbera</w:t>
      </w:r>
      <w:r w:rsidR="003E32F0" w:rsidRPr="00ED5521">
        <w:rPr>
          <w:rFonts w:ascii="Times New Roman" w:eastAsia="SimSun" w:hAnsi="Times New Roman"/>
          <w:sz w:val="24"/>
          <w:szCs w:val="24"/>
          <w:lang w:eastAsia="zh-CN"/>
        </w:rPr>
        <w:t xml:space="preserve">  </w:t>
      </w:r>
    </w:p>
    <w:p w14:paraId="4FD428C7" w14:textId="77777777" w:rsidR="00ED5521" w:rsidRPr="00ED5521" w:rsidRDefault="00ED5521" w:rsidP="00ED5521">
      <w:pPr>
        <w:snapToGrid w:val="0"/>
        <w:spacing w:after="120"/>
        <w:jc w:val="center"/>
        <w:rPr>
          <w:rFonts w:ascii="Times New Roman" w:eastAsia="MS PGothic" w:hAnsi="Times New Roman"/>
          <w:i/>
          <w:iCs/>
          <w:sz w:val="20"/>
        </w:rPr>
      </w:pPr>
      <w:r w:rsidRPr="00ED5521">
        <w:rPr>
          <w:rFonts w:ascii="Times New Roman" w:eastAsia="MS PGothic" w:hAnsi="Times New Roman"/>
          <w:i/>
          <w:iCs/>
          <w:sz w:val="20"/>
        </w:rPr>
        <w:t xml:space="preserve">Dipartimento di Ingegneria Industriale DII, </w:t>
      </w:r>
    </w:p>
    <w:p w14:paraId="28AD07A8" w14:textId="413A3B0D" w:rsidR="00DA51A3" w:rsidRDefault="00ED5521" w:rsidP="00ED5521">
      <w:pPr>
        <w:snapToGrid w:val="0"/>
        <w:spacing w:after="120"/>
        <w:jc w:val="center"/>
        <w:rPr>
          <w:rFonts w:ascii="Times New Roman" w:eastAsia="MS PGothic" w:hAnsi="Times New Roman"/>
          <w:i/>
          <w:iCs/>
          <w:sz w:val="20"/>
          <w:lang w:val="en-US"/>
        </w:rPr>
      </w:pPr>
      <w:proofErr w:type="spellStart"/>
      <w:r w:rsidRPr="00ED5521">
        <w:rPr>
          <w:rFonts w:ascii="Times New Roman" w:eastAsia="MS PGothic" w:hAnsi="Times New Roman"/>
          <w:i/>
          <w:iCs/>
          <w:sz w:val="20"/>
          <w:lang w:val="en-US"/>
        </w:rPr>
        <w:t>Università</w:t>
      </w:r>
      <w:proofErr w:type="spellEnd"/>
      <w:r w:rsidRPr="00ED5521">
        <w:rPr>
          <w:rFonts w:ascii="Times New Roman" w:eastAsia="MS PGothic" w:hAnsi="Times New Roman"/>
          <w:i/>
          <w:iCs/>
          <w:sz w:val="20"/>
          <w:lang w:val="en-US"/>
        </w:rPr>
        <w:t xml:space="preserve"> di </w:t>
      </w:r>
      <w:proofErr w:type="gramStart"/>
      <w:r w:rsidRPr="00ED5521">
        <w:rPr>
          <w:rFonts w:ascii="Times New Roman" w:eastAsia="MS PGothic" w:hAnsi="Times New Roman"/>
          <w:i/>
          <w:iCs/>
          <w:sz w:val="20"/>
          <w:lang w:val="en-US"/>
        </w:rPr>
        <w:t>Padova,</w:t>
      </w:r>
      <w:r w:rsidR="003E32F0" w:rsidRPr="00ED5521">
        <w:rPr>
          <w:rFonts w:ascii="Times New Roman" w:eastAsia="MS PGothic" w:hAnsi="Times New Roman"/>
          <w:i/>
          <w:iCs/>
          <w:sz w:val="20"/>
          <w:lang w:val="en-US"/>
        </w:rPr>
        <w:t>.</w:t>
      </w:r>
      <w:proofErr w:type="gramEnd"/>
      <w:r w:rsidR="003E32F0" w:rsidRPr="00ED5521">
        <w:rPr>
          <w:rFonts w:ascii="Times New Roman" w:eastAsia="MS PGothic" w:hAnsi="Times New Roman"/>
          <w:i/>
          <w:iCs/>
          <w:sz w:val="20"/>
          <w:lang w:val="en-US"/>
        </w:rPr>
        <w:t xml:space="preserve"> </w:t>
      </w:r>
    </w:p>
    <w:p w14:paraId="71F84646" w14:textId="3E11C6A5" w:rsidR="00ED5521" w:rsidRDefault="00ED5521" w:rsidP="00ED5521">
      <w:pPr>
        <w:snapToGrid w:val="0"/>
        <w:spacing w:after="120"/>
        <w:jc w:val="center"/>
        <w:rPr>
          <w:rFonts w:ascii="Times New Roman" w:eastAsia="MS PGothic" w:hAnsi="Times New Roman"/>
          <w:i/>
          <w:iCs/>
          <w:sz w:val="20"/>
        </w:rPr>
      </w:pPr>
      <w:r w:rsidRPr="00ED5521">
        <w:rPr>
          <w:rFonts w:ascii="Times New Roman" w:eastAsia="MS PGothic" w:hAnsi="Times New Roman"/>
          <w:i/>
          <w:iCs/>
          <w:sz w:val="20"/>
        </w:rPr>
        <w:t>elena.barbera@unipd.it</w:t>
      </w:r>
    </w:p>
    <w:p w14:paraId="4AFE8D3E" w14:textId="162C9163" w:rsidR="00ED5521" w:rsidRPr="00ED5521" w:rsidRDefault="00ED5521" w:rsidP="00ED5521">
      <w:pPr>
        <w:snapToGrid w:val="0"/>
        <w:spacing w:after="120"/>
        <w:jc w:val="both"/>
        <w:rPr>
          <w:rFonts w:ascii="Times New Roman" w:eastAsia="MS PGothic" w:hAnsi="Times New Roman"/>
          <w:i/>
          <w:iCs/>
          <w:sz w:val="20"/>
        </w:rPr>
      </w:pPr>
      <w:proofErr w:type="spellStart"/>
      <w:r w:rsidRPr="00ED5521">
        <w:rPr>
          <w:rFonts w:ascii="Times New Roman" w:eastAsia="MS PGothic" w:hAnsi="Times New Roman"/>
          <w:iCs/>
          <w:sz w:val="20"/>
        </w:rPr>
        <w:t>Microalghe</w:t>
      </w:r>
      <w:proofErr w:type="spellEnd"/>
      <w:r w:rsidRPr="00ED5521">
        <w:rPr>
          <w:rFonts w:ascii="Times New Roman" w:eastAsia="MS PGothic" w:hAnsi="Times New Roman"/>
          <w:iCs/>
          <w:sz w:val="20"/>
        </w:rPr>
        <w:t xml:space="preserve"> e cianobatteri hanno recentemente suscitato l’interesse della comunità scientifica e industriale, grazie alle loro potenzialità di applicazione in diversi settori quali nutraceutica, agricoltura, trattamento di acque reflue, ecc., favorendo lo sviluppo di un’industria </w:t>
      </w:r>
      <w:proofErr w:type="spellStart"/>
      <w:r w:rsidRPr="00ED5521">
        <w:rPr>
          <w:rFonts w:ascii="Times New Roman" w:eastAsia="MS PGothic" w:hAnsi="Times New Roman"/>
          <w:iCs/>
          <w:sz w:val="20"/>
        </w:rPr>
        <w:t>bio-based</w:t>
      </w:r>
      <w:proofErr w:type="spellEnd"/>
      <w:r w:rsidRPr="00ED5521">
        <w:rPr>
          <w:rFonts w:ascii="Times New Roman" w:eastAsia="MS PGothic" w:hAnsi="Times New Roman"/>
          <w:iCs/>
          <w:sz w:val="20"/>
        </w:rPr>
        <w:t xml:space="preserve">. Rispetto ai convenzionali sistemi di coltivazione batch, la produzione di questi microrganismi in sistemi operanti in continuo appare vantaggiosa, in quanto garantisce un miglior controllo delle condizioni operative e, in condizioni di stato stazionario, una maggiore stabilità della produzione, in termini di quantità e qualità (i.e. composizione) della biomassa prodotta. In questo contesto, la disponibilità di modelli matematici che descrivano l’andamento delle performance del processo in funzione delle principali variabili (intensità e qualità della luce, temperatura, concentrazione di nutrienti e di ossigeno disciolti, tempo di residenza) è fondamentale per ottimizzare le condizioni operative relativamente all’applicazione di interesse. In questa lecture verrà descritto lo sviluppo di modelli cinetici per la crescita </w:t>
      </w:r>
      <w:proofErr w:type="spellStart"/>
      <w:r w:rsidRPr="00ED5521">
        <w:rPr>
          <w:rFonts w:ascii="Times New Roman" w:eastAsia="MS PGothic" w:hAnsi="Times New Roman"/>
          <w:iCs/>
          <w:sz w:val="20"/>
        </w:rPr>
        <w:t>microalgale</w:t>
      </w:r>
      <w:proofErr w:type="spellEnd"/>
      <w:r w:rsidRPr="00ED5521">
        <w:rPr>
          <w:rFonts w:ascii="Times New Roman" w:eastAsia="MS PGothic" w:hAnsi="Times New Roman"/>
          <w:iCs/>
          <w:sz w:val="20"/>
        </w:rPr>
        <w:t xml:space="preserve"> in relazione a diverse applicazioni, la determinazione e validazione dei relativi parametri sulla base del confronto con dati sperimentali, e la loro applicazione a diversi casi studio, quali la produzione di biomassa in diverse tipologie di</w:t>
      </w:r>
      <w:r>
        <w:rPr>
          <w:rFonts w:ascii="Times New Roman" w:eastAsia="MS PGothic" w:hAnsi="Times New Roman"/>
          <w:iCs/>
          <w:sz w:val="20"/>
        </w:rPr>
        <w:t xml:space="preserve"> </w:t>
      </w:r>
      <w:r w:rsidRPr="00ED5521">
        <w:rPr>
          <w:rFonts w:ascii="Times New Roman" w:eastAsia="MS PGothic" w:hAnsi="Times New Roman"/>
          <w:iCs/>
          <w:sz w:val="20"/>
        </w:rPr>
        <w:t>fotobioreattori, la rimozione di azoto e fosforo da acque reflue, e la produzione di uno specifico composto di interesse. L’approccio adottato ha permesso di evidenziare come, attraverso l’applicazione di un metodo sistematico e dei principi dell’ingegneria chimica e di processo, sia possibile migliorare significativamente la produttività, in quanto, nel caso di microrganismi fotosintetici, uno scostamento anche lieve dalle condizioni operative ottimali (in particolare in riferimento al tempo di residenza) ne diminuisce sensibilmente le prestazioni.</w:t>
      </w:r>
    </w:p>
    <w:sectPr w:rsidR="00ED5521" w:rsidRPr="00ED5521" w:rsidSect="001D0E0C">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17DC7" w14:textId="77777777" w:rsidR="002A77DE" w:rsidRDefault="002A77DE" w:rsidP="001D0E0C">
      <w:pPr>
        <w:spacing w:after="0" w:line="240" w:lineRule="auto"/>
      </w:pPr>
      <w:r>
        <w:separator/>
      </w:r>
    </w:p>
  </w:endnote>
  <w:endnote w:type="continuationSeparator" w:id="0">
    <w:p w14:paraId="3EBF6ABA" w14:textId="77777777" w:rsidR="002A77DE" w:rsidRDefault="002A77DE"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E3E51" w14:textId="77777777" w:rsidR="002A77DE" w:rsidRDefault="002A77DE" w:rsidP="001D0E0C">
      <w:pPr>
        <w:spacing w:after="0" w:line="240" w:lineRule="auto"/>
      </w:pPr>
      <w:r>
        <w:separator/>
      </w:r>
    </w:p>
  </w:footnote>
  <w:footnote w:type="continuationSeparator" w:id="0">
    <w:p w14:paraId="3CCA8DFF" w14:textId="77777777" w:rsidR="002A77DE" w:rsidRDefault="002A77DE"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517B4"/>
    <w:rsid w:val="0018667F"/>
    <w:rsid w:val="001B060D"/>
    <w:rsid w:val="001D0E0C"/>
    <w:rsid w:val="002A77DE"/>
    <w:rsid w:val="003E32F0"/>
    <w:rsid w:val="003F160A"/>
    <w:rsid w:val="00402674"/>
    <w:rsid w:val="004C56B4"/>
    <w:rsid w:val="00574C85"/>
    <w:rsid w:val="005B71B2"/>
    <w:rsid w:val="005C2A12"/>
    <w:rsid w:val="00697CD6"/>
    <w:rsid w:val="00721A42"/>
    <w:rsid w:val="00873079"/>
    <w:rsid w:val="008871B1"/>
    <w:rsid w:val="008D2B52"/>
    <w:rsid w:val="00AB1801"/>
    <w:rsid w:val="00C40840"/>
    <w:rsid w:val="00CC2F96"/>
    <w:rsid w:val="00CE4F02"/>
    <w:rsid w:val="00D03DB3"/>
    <w:rsid w:val="00D322F1"/>
    <w:rsid w:val="00D412A9"/>
    <w:rsid w:val="00DA51A3"/>
    <w:rsid w:val="00DD2D8C"/>
    <w:rsid w:val="00ED5521"/>
    <w:rsid w:val="00EF4762"/>
    <w:rsid w:val="00F242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Collegamentoipertestuale">
    <w:name w:val="Hyperlink"/>
    <w:basedOn w:val="Carpredefinitoparagrafo"/>
    <w:uiPriority w:val="99"/>
    <w:unhideWhenUsed/>
    <w:rsid w:val="00721A42"/>
    <w:rPr>
      <w:color w:val="0563C1" w:themeColor="hyperlink"/>
      <w:u w:val="single"/>
    </w:rPr>
  </w:style>
  <w:style w:type="character" w:styleId="Menzionenonrisolta">
    <w:name w:val="Unresolved Mention"/>
    <w:basedOn w:val="Carpredefinitoparagrafo"/>
    <w:uiPriority w:val="99"/>
    <w:semiHidden/>
    <w:unhideWhenUsed/>
    <w:rsid w:val="00721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323</Words>
  <Characters>1842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Sauro Pierucci</cp:lastModifiedBy>
  <cp:revision>5</cp:revision>
  <cp:lastPrinted>2022-01-31T11:56:00Z</cp:lastPrinted>
  <dcterms:created xsi:type="dcterms:W3CDTF">2022-03-29T11:00:00Z</dcterms:created>
  <dcterms:modified xsi:type="dcterms:W3CDTF">2022-03-29T11:05:00Z</dcterms:modified>
</cp:coreProperties>
</file>