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7FEB" w14:textId="77777777" w:rsidR="001A052B" w:rsidRDefault="001A052B">
      <w:pPr>
        <w:pStyle w:val="Els-Title"/>
        <w:rPr>
          <w:color w:val="000000" w:themeColor="text1"/>
        </w:rPr>
      </w:pPr>
    </w:p>
    <w:p w14:paraId="144DE67F" w14:textId="3A6B8D19" w:rsidR="00DD3D9E" w:rsidRPr="00B4388F" w:rsidRDefault="001A052B">
      <w:pPr>
        <w:pStyle w:val="Els-Title"/>
        <w:rPr>
          <w:color w:val="000000" w:themeColor="text1"/>
        </w:rPr>
      </w:pPr>
      <w:r>
        <w:rPr>
          <w:color w:val="000000" w:themeColor="text1"/>
        </w:rPr>
        <w:t>Chemical Reaction Neural Networks for the Discovery of Microkinetic Parameters and Reaction Networks for Heterogeneously Catalyzed Reactions – A Training Strategy</w:t>
      </w:r>
    </w:p>
    <w:p w14:paraId="144DE680" w14:textId="1C2A823A" w:rsidR="00DD3D9E" w:rsidRPr="00AE6AD7" w:rsidRDefault="001A052B">
      <w:pPr>
        <w:pStyle w:val="Els-Author"/>
        <w:rPr>
          <w:lang w:val="en-US"/>
        </w:rPr>
      </w:pPr>
      <w:r w:rsidRPr="00AE6AD7">
        <w:rPr>
          <w:lang w:val="en-US"/>
        </w:rPr>
        <w:t>Hannes Stagge</w:t>
      </w:r>
      <w:r w:rsidRPr="00AE6AD7">
        <w:rPr>
          <w:vertAlign w:val="superscript"/>
          <w:lang w:val="en-US"/>
        </w:rPr>
        <w:t>a</w:t>
      </w:r>
      <w:r w:rsidR="0045102C" w:rsidRPr="00AE6AD7">
        <w:rPr>
          <w:vertAlign w:val="superscript"/>
          <w:lang w:val="en-US"/>
        </w:rPr>
        <w:t>*</w:t>
      </w:r>
      <w:r w:rsidRPr="00AE6AD7">
        <w:rPr>
          <w:lang w:val="en-US"/>
        </w:rPr>
        <w:t>, Robert Güttel</w:t>
      </w:r>
      <w:r w:rsidRPr="00AE6AD7">
        <w:rPr>
          <w:vertAlign w:val="superscript"/>
          <w:lang w:val="en-US"/>
        </w:rPr>
        <w:t>a</w:t>
      </w:r>
    </w:p>
    <w:p w14:paraId="144DE682" w14:textId="41C44191" w:rsidR="00DD3D9E" w:rsidRDefault="001A052B">
      <w:pPr>
        <w:pStyle w:val="Els-Affiliation"/>
      </w:pPr>
      <w:r w:rsidRPr="001A052B">
        <w:rPr>
          <w:vertAlign w:val="superscript"/>
          <w:lang w:val="en-US"/>
        </w:rPr>
        <w:t>a</w:t>
      </w:r>
      <w:r w:rsidRPr="001A052B">
        <w:rPr>
          <w:lang w:val="en-US"/>
        </w:rPr>
        <w:t>Ulm University, Institute of C</w:t>
      </w:r>
      <w:r>
        <w:rPr>
          <w:lang w:val="en-US"/>
        </w:rPr>
        <w:t>hemical Engineering, Albert-Einstein-Allee 11, 89081 Ulm</w:t>
      </w:r>
    </w:p>
    <w:p w14:paraId="144DE683" w14:textId="62CA5815" w:rsidR="008D2649" w:rsidRPr="00A94774" w:rsidRDefault="001A052B" w:rsidP="008D2649">
      <w:pPr>
        <w:pStyle w:val="Els-Affiliation"/>
        <w:spacing w:after="120"/>
      </w:pPr>
      <w:r>
        <w:t>hannes.stagge</w:t>
      </w:r>
      <w:r w:rsidR="008D2649" w:rsidRPr="00D22E38">
        <w:t>@</w:t>
      </w:r>
      <w:r>
        <w:t>uni-ulm.de</w:t>
      </w:r>
    </w:p>
    <w:p w14:paraId="144DE684" w14:textId="77777777" w:rsidR="008D2649" w:rsidRDefault="008D2649" w:rsidP="008D2649">
      <w:pPr>
        <w:pStyle w:val="Els-Abstract"/>
      </w:pPr>
      <w:r>
        <w:t>Abstract</w:t>
      </w:r>
    </w:p>
    <w:p w14:paraId="44F05262" w14:textId="77777777" w:rsidR="00CF2F65" w:rsidRDefault="001A052B" w:rsidP="002038A8">
      <w:pPr>
        <w:pStyle w:val="Els-body-text"/>
        <w:spacing w:after="120"/>
      </w:pPr>
      <w:bookmarkStart w:id="0" w:name="_Hlk152076830"/>
      <w:r w:rsidRPr="001A052B">
        <w:t>Precisely describing dynamic reactor behavior is of increasing importance considering the future need for flexible conversion of renewable energy (e.g. for methane or ammonia synthesis). However, the determination of kinetic parameters for highly accurate transient (microscale) kinetic models is tedious and connected not only to intricate experimental design but also expensive equipment. Furthermore, even the computer aided derivation of parameters from kinetic experimental data still poses a major challenge.</w:t>
      </w:r>
      <w:bookmarkEnd w:id="0"/>
    </w:p>
    <w:p w14:paraId="273FD65B" w14:textId="72CC59C1" w:rsidR="002038A8" w:rsidRDefault="001A052B" w:rsidP="002038A8">
      <w:pPr>
        <w:pStyle w:val="Els-body-text"/>
        <w:spacing w:after="120"/>
      </w:pPr>
      <w:r w:rsidRPr="001A052B">
        <w:t>Recently, physically motivated methods of capturing formalized chemical kinetics in artificial neural networks have been publishe</w:t>
      </w:r>
      <w:r w:rsidR="00A90A6F">
        <w:t>d</w:t>
      </w:r>
      <w:r w:rsidRPr="001A052B">
        <w:t>. Most notably the Chemical Reaction Neural Network (CRNN) method proved to be capable of extracting kinetic information from carefully prepared transient simulation or experimental results. However, typical challenges induced by heterogeneously catalyzed reactions have not yet been addressed.</w:t>
      </w:r>
    </w:p>
    <w:p w14:paraId="735CAA90" w14:textId="757ED3E8" w:rsidR="00CF2F65" w:rsidRDefault="00CF2F65" w:rsidP="001A052B">
      <w:pPr>
        <w:pStyle w:val="Els-body-text"/>
        <w:spacing w:after="120"/>
      </w:pPr>
      <w:r>
        <w:t>Consequently, i</w:t>
      </w:r>
      <w:r w:rsidR="001A052B" w:rsidRPr="001A052B">
        <w:t xml:space="preserve">n our current contribution we </w:t>
      </w:r>
      <w:r w:rsidR="001A052B">
        <w:t>present challenges and limitations of applying CRNN-</w:t>
      </w:r>
      <w:r w:rsidR="004D4DD0">
        <w:t>methodology</w:t>
      </w:r>
      <w:r w:rsidR="001A052B">
        <w:t xml:space="preserve"> to pseudo-experimental</w:t>
      </w:r>
      <w:r w:rsidR="00A90A6F">
        <w:t xml:space="preserve"> </w:t>
      </w:r>
      <w:r w:rsidR="001A052B">
        <w:t xml:space="preserve">data with the aim of extracting microkinetic </w:t>
      </w:r>
      <w:r w:rsidR="00D3382A">
        <w:t>information</w:t>
      </w:r>
      <w:r>
        <w:t xml:space="preserve"> and link those to the well-known concepts of rate-determining or quasi-equilibrated steps</w:t>
      </w:r>
      <w:r w:rsidR="001A052B">
        <w:t xml:space="preserve">. </w:t>
      </w:r>
      <w:r>
        <w:t xml:space="preserve">From </w:t>
      </w:r>
      <w:r w:rsidRPr="00D3382A">
        <w:t>the</w:t>
      </w:r>
      <w:r w:rsidR="006224CE" w:rsidRPr="00D3382A">
        <w:t xml:space="preserve"> identified</w:t>
      </w:r>
      <w:r>
        <w:t xml:space="preserve"> limitations, we derive</w:t>
      </w:r>
      <w:r w:rsidR="001A052B">
        <w:t xml:space="preserve"> </w:t>
      </w:r>
      <w:r w:rsidR="002038A8">
        <w:t>favorable</w:t>
      </w:r>
      <w:r w:rsidR="001A052B">
        <w:t xml:space="preserve"> reaction regimes for sampling training data and their effect on the recovered kinetic</w:t>
      </w:r>
      <w:r w:rsidR="00A90A6F">
        <w:t>s</w:t>
      </w:r>
      <w:r w:rsidR="00A70DA5">
        <w:t>, which is the basis to design appropriate transient experiments</w:t>
      </w:r>
      <w:r w:rsidR="00A90A6F">
        <w:t>.</w:t>
      </w:r>
      <w:r>
        <w:t xml:space="preserve"> </w:t>
      </w:r>
    </w:p>
    <w:p w14:paraId="530E0973" w14:textId="27402EF5" w:rsidR="00CF2F65" w:rsidRDefault="00CF2F65" w:rsidP="001A052B">
      <w:pPr>
        <w:pStyle w:val="Els-body-text"/>
        <w:spacing w:after="120"/>
      </w:pPr>
      <w:r>
        <w:t>Therefore, we propose a</w:t>
      </w:r>
      <w:r w:rsidR="00D3382A">
        <w:t>n extended</w:t>
      </w:r>
      <w:r>
        <w:t xml:space="preserve"> </w:t>
      </w:r>
      <w:r w:rsidR="00D3382A">
        <w:t xml:space="preserve">(heterogeneous) </w:t>
      </w:r>
      <w:r>
        <w:t>CRNN capable of describing reaction mechanisms catalyzed by solids. The model is trained with virtual data compiled by assuming a combination of fast and slow reactions. Finally, we conclude on the capabilities of heterogeneous CRNNs</w:t>
      </w:r>
      <w:r w:rsidR="00D3382A">
        <w:t xml:space="preserve"> (</w:t>
      </w:r>
      <w:proofErr w:type="spellStart"/>
      <w:r w:rsidR="00D3382A">
        <w:t>hCRNNs</w:t>
      </w:r>
      <w:proofErr w:type="spellEnd"/>
      <w:r w:rsidR="00D3382A">
        <w:t>)</w:t>
      </w:r>
      <w:r>
        <w:t>.</w:t>
      </w:r>
    </w:p>
    <w:p w14:paraId="144DE687" w14:textId="54906B7E" w:rsidR="008D2649" w:rsidRPr="004D4DD0" w:rsidRDefault="008D2649" w:rsidP="008D2649">
      <w:pPr>
        <w:pStyle w:val="Els-body-text"/>
        <w:spacing w:after="120"/>
      </w:pPr>
      <w:r w:rsidRPr="691B26CA">
        <w:rPr>
          <w:b/>
          <w:bCs/>
        </w:rPr>
        <w:t>Keywords</w:t>
      </w:r>
      <w:r>
        <w:t xml:space="preserve">: </w:t>
      </w:r>
      <w:r w:rsidR="001A052B">
        <w:t xml:space="preserve">Microkinetics, Neural Networks, </w:t>
      </w:r>
      <w:r w:rsidR="002038A8">
        <w:t xml:space="preserve">Kinetic </w:t>
      </w:r>
      <w:r w:rsidR="001A052B">
        <w:t>Modeling</w:t>
      </w:r>
      <w:r w:rsidR="002038A8">
        <w:t xml:space="preserve">, </w:t>
      </w:r>
      <w:r w:rsidR="00342ACD">
        <w:t>Machine Learning</w:t>
      </w:r>
    </w:p>
    <w:p w14:paraId="144DE689" w14:textId="35C42308" w:rsidR="008D2649" w:rsidRDefault="0045102C" w:rsidP="008D2649">
      <w:pPr>
        <w:pStyle w:val="Els-1storder-head"/>
      </w:pPr>
      <w:r>
        <w:lastRenderedPageBreak/>
        <w:t>Introduction</w:t>
      </w:r>
    </w:p>
    <w:p w14:paraId="144DE68B" w14:textId="600A4313" w:rsidR="008D2649" w:rsidRDefault="00CF2F65" w:rsidP="008D2649">
      <w:pPr>
        <w:pStyle w:val="Els-body-text"/>
      </w:pPr>
      <w:r>
        <w:t>The demand for technologies capable of the flexible conversion of renewable energies and the coupling of energy and gas grids (like methanation, ammonia synthesis or Fischer-</w:t>
      </w:r>
      <w:proofErr w:type="spellStart"/>
      <w:r>
        <w:t>Tropsch</w:t>
      </w:r>
      <w:proofErr w:type="spellEnd"/>
      <w:r>
        <w:t xml:space="preserve"> synthesis) is rising. This drives the need for the precise description of reactor behavior in highly transient operating regimes</w:t>
      </w:r>
      <w:r w:rsidR="00986609">
        <w:t>,</w:t>
      </w:r>
      <w:r>
        <w:t xml:space="preserve"> which in turn requires accurate microscale kinetic models for resolving transient process on catalytic surfaces. The determination of parameters for these kinds of models requires elaborate experimentation, often only enabled by prior experience, expensive analytics and supported by findings from computational chemistry methods like density functional theory (DFT). The whole </w:t>
      </w:r>
      <w:r w:rsidR="00307359">
        <w:t>model development cycle</w:t>
      </w:r>
      <w:r>
        <w:t xml:space="preserve"> and some current applications are depicted by </w:t>
      </w:r>
      <w:proofErr w:type="spellStart"/>
      <w:r>
        <w:t>Motagamwala</w:t>
      </w:r>
      <w:proofErr w:type="spellEnd"/>
      <w:r>
        <w:t xml:space="preserve"> and </w:t>
      </w:r>
      <w:proofErr w:type="spellStart"/>
      <w:r>
        <w:t>Dumesic</w:t>
      </w:r>
      <w:proofErr w:type="spellEnd"/>
      <w:r>
        <w:t xml:space="preserve"> (2020). With the increasing computational power – already relieving some constraints on this tedious process – the field of machine learning (ML) promises even higher speedups all across the mechanism development cycle. </w:t>
      </w:r>
    </w:p>
    <w:p w14:paraId="6C65F411" w14:textId="3D13980E" w:rsidR="0045102C" w:rsidRDefault="0045102C" w:rsidP="008D2649">
      <w:pPr>
        <w:pStyle w:val="Els-body-text"/>
      </w:pPr>
      <w:r>
        <w:t>To help speedup of calculation and parameter identification Barwey and Raman (2021) introduced a neural network formalism for capturing chemical kinetic expressions in matrix vector notation enabling efficient handling within ML frameworks like</w:t>
      </w:r>
      <w:r w:rsidR="000036EA">
        <w:t>,</w:t>
      </w:r>
      <w:r>
        <w:t xml:space="preserve"> e.g.</w:t>
      </w:r>
      <w:r w:rsidR="000036EA">
        <w:t>,</w:t>
      </w:r>
      <w:r>
        <w:t xml:space="preserve"> PyTorch. </w:t>
      </w:r>
      <w:r w:rsidR="003007B2">
        <w:t>Ji and Deng (2021) used a similar construction</w:t>
      </w:r>
      <w:r w:rsidR="00A90A6F">
        <w:t xml:space="preserve"> (and coined the term Chemical Reaction Neural Network, CRNN)</w:t>
      </w:r>
      <w:r w:rsidR="003007B2">
        <w:t xml:space="preserve"> extended by a neural ODE solver to enable detailed kinetic discovery via temporal concentration profiles of multiple homogeneous reaction mechanisms.</w:t>
      </w:r>
    </w:p>
    <w:p w14:paraId="1FFADA03" w14:textId="7671E92A" w:rsidR="00CF2F65" w:rsidRDefault="003007B2" w:rsidP="00CF2F65">
      <w:pPr>
        <w:pStyle w:val="Els-body-text"/>
      </w:pPr>
      <w:r>
        <w:t>Both approaches do not consider the difficulties inherent to heterogeneous reaction mechanisms</w:t>
      </w:r>
      <w:r w:rsidR="000036EA">
        <w:t>, where ad- and desorption of reactants occur simultaneously to surface reactions</w:t>
      </w:r>
      <w:r>
        <w:t xml:space="preserve">. </w:t>
      </w:r>
      <w:r w:rsidR="00501357">
        <w:t>Specifically, t</w:t>
      </w:r>
      <w:r>
        <w:t>o our knowledge these methods have not yet been linked to the well-established concepts of the rate-determining or quasi-equilibrated steps</w:t>
      </w:r>
      <w:r w:rsidR="00A90A6F">
        <w:t xml:space="preserve"> though f</w:t>
      </w:r>
      <w:r>
        <w:t>rom experimentation it is clearly known that the existence of extremely fast or slow reactions in a given reaction network might mask c</w:t>
      </w:r>
      <w:r w:rsidR="00A90A6F">
        <w:t>ritical pathways to the desired products.</w:t>
      </w:r>
      <w:r w:rsidR="00501357">
        <w:t xml:space="preserve"> Hence, the current state of CRNN models is not yet demonstrated for reaction mechanism being more realistic in heterogeneous catalysis.</w:t>
      </w:r>
      <w:r w:rsidR="00CF2F65" w:rsidRPr="00CF2F65">
        <w:t xml:space="preserve"> </w:t>
      </w:r>
      <w:r w:rsidR="00CF2F65">
        <w:t>Consequently, we aim to investigate the influence of the rate differences on CRNN performance and thus identify suitable training strategies to obtain reliable and detailed knowledge about the investigated kinetics.</w:t>
      </w:r>
    </w:p>
    <w:p w14:paraId="38B9CED0" w14:textId="41547F69" w:rsidR="003007B2" w:rsidRDefault="00CF2F65" w:rsidP="008D2649">
      <w:pPr>
        <w:pStyle w:val="Els-body-text"/>
      </w:pPr>
      <w:r>
        <w:t xml:space="preserve">In our earlier work, we </w:t>
      </w:r>
      <w:r w:rsidRPr="001A052B">
        <w:t>demonstrate</w:t>
      </w:r>
      <w:r>
        <w:t>d</w:t>
      </w:r>
      <w:r w:rsidRPr="001A052B">
        <w:t xml:space="preserve"> a) the wide range applicability and generalizability of microkinetic CRNNs for heterogeneously catalyzed reaction mechanisms emerging from the physically informed network architecture and b) coupling possibilities with common reactor models. </w:t>
      </w:r>
      <w:r w:rsidRPr="0023110F">
        <w:t xml:space="preserve">These results promise the identification of reaction networks and respective kinetic parameters from readily available transient experimental data, as obtained by periodic transient kinetics method (PTK) </w:t>
      </w:r>
      <w:r>
        <w:t xml:space="preserve">presented by Meyer et. al. (2021) or </w:t>
      </w:r>
      <w:proofErr w:type="spellStart"/>
      <w:r>
        <w:t>Gäßler</w:t>
      </w:r>
      <w:proofErr w:type="spellEnd"/>
      <w:r>
        <w:t xml:space="preserve"> et. al. (2022)</w:t>
      </w:r>
      <w:r w:rsidRPr="0023110F">
        <w:t>.</w:t>
      </w:r>
    </w:p>
    <w:p w14:paraId="4DBD384E" w14:textId="0A630981" w:rsidR="00E16EF3" w:rsidRPr="002038A8" w:rsidRDefault="00A90A6F" w:rsidP="00E16EF3">
      <w:pPr>
        <w:pStyle w:val="Els-1storder-head"/>
        <w:spacing w:after="120"/>
        <w:rPr>
          <w:lang w:val="en-GB"/>
        </w:rPr>
      </w:pPr>
      <w:r>
        <w:rPr>
          <w:lang w:val="en-GB"/>
        </w:rPr>
        <w:t>Heterogeneous CRNNs</w:t>
      </w:r>
      <w:r w:rsidR="00D3382A">
        <w:rPr>
          <w:lang w:val="en-GB"/>
        </w:rPr>
        <w:t xml:space="preserve"> (</w:t>
      </w:r>
      <w:proofErr w:type="spellStart"/>
      <w:r w:rsidR="00D3382A">
        <w:rPr>
          <w:lang w:val="en-GB"/>
        </w:rPr>
        <w:t>hCRNNs</w:t>
      </w:r>
      <w:proofErr w:type="spellEnd"/>
      <w:r w:rsidR="00D3382A">
        <w:rPr>
          <w:lang w:val="en-GB"/>
        </w:rPr>
        <w:t>)</w:t>
      </w:r>
    </w:p>
    <w:p w14:paraId="48F58E40" w14:textId="5FB3D036" w:rsidR="00E16EF3" w:rsidRPr="004707FF" w:rsidRDefault="00E16EF3" w:rsidP="00BA60C1">
      <w:pPr>
        <w:jc w:val="both"/>
        <w:rPr>
          <w:lang w:val="en-US"/>
        </w:rPr>
      </w:pPr>
      <w:r w:rsidRPr="004D4DD0">
        <w:rPr>
          <w:lang w:val="en-US"/>
        </w:rPr>
        <w:t xml:space="preserve">The underlying structure of the proposed </w:t>
      </w:r>
      <w:proofErr w:type="spellStart"/>
      <w:r w:rsidRPr="004D4DD0">
        <w:rPr>
          <w:lang w:val="en-US"/>
        </w:rPr>
        <w:t>hCRNN</w:t>
      </w:r>
      <w:proofErr w:type="spellEnd"/>
      <w:r w:rsidRPr="004D4DD0">
        <w:rPr>
          <w:lang w:val="en-US"/>
        </w:rPr>
        <w:t xml:space="preserve"> is adapted from </w:t>
      </w:r>
      <w:r w:rsidRPr="004D4DD0">
        <w:rPr>
          <w:rStyle w:val="AutorenZchn"/>
          <w:rFonts w:ascii="Times New Roman" w:hAnsi="Times New Roman" w:cs="Times New Roman"/>
          <w:smallCaps w:val="0"/>
          <w:sz w:val="20"/>
          <w:szCs w:val="20"/>
        </w:rPr>
        <w:t>Ji and Deng</w:t>
      </w:r>
      <w:r w:rsidRPr="004D4DD0">
        <w:rPr>
          <w:rStyle w:val="AutorenZchn"/>
          <w:rFonts w:ascii="Times New Roman" w:hAnsi="Times New Roman" w:cs="Times New Roman"/>
          <w:sz w:val="20"/>
          <w:szCs w:val="20"/>
        </w:rPr>
        <w:t xml:space="preserve"> (2021)</w:t>
      </w:r>
      <w:r w:rsidRPr="004D4DD0">
        <w:rPr>
          <w:lang w:val="en-US"/>
        </w:rPr>
        <w:t xml:space="preserve"> taking advantage of the similarity between the power law and Arrhenius equation </w:t>
      </w:r>
      <w:r w:rsidR="002038A8" w:rsidRPr="004D4DD0">
        <w:rPr>
          <w:lang w:val="en-US"/>
        </w:rPr>
        <w:t xml:space="preserve">for heterogeneous reactions </w:t>
      </w:r>
      <w:r w:rsidRPr="004D4DD0">
        <w:rPr>
          <w:lang w:val="en-US"/>
        </w:rPr>
        <w:t xml:space="preserve">in log-scale and the general mathematical formulation of a single layer in multilayer </w:t>
      </w:r>
      <w:proofErr w:type="spellStart"/>
      <w:r w:rsidRPr="004D4DD0">
        <w:rPr>
          <w:lang w:val="en-US"/>
        </w:rPr>
        <w:t>aNNs</w:t>
      </w:r>
      <w:proofErr w:type="spellEnd"/>
      <w:r w:rsidRPr="004D4DD0">
        <w:rPr>
          <w:lang w:val="en-US"/>
        </w:rPr>
        <w:t xml:space="preserve"> (</w:t>
      </w:r>
      <w:r w:rsidR="00E3151E">
        <w:rPr>
          <w:lang w:val="en-US"/>
        </w:rPr>
        <w:t>e</w:t>
      </w:r>
      <w:r w:rsidRPr="004D4DD0">
        <w:rPr>
          <w:lang w:val="en-US"/>
        </w:rPr>
        <w:t xml:space="preserve">q. </w:t>
      </w:r>
      <w:r w:rsidRPr="004D4DD0">
        <w:rPr>
          <w:lang w:val="en-US"/>
        </w:rPr>
        <w:fldChar w:fldCharType="begin"/>
      </w:r>
      <w:r w:rsidRPr="004D4DD0">
        <w:rPr>
          <w:lang w:val="en-US"/>
        </w:rPr>
        <w:instrText xml:space="preserve"> REF _Ref127256874 \h </w:instrText>
      </w:r>
      <w:r w:rsidR="00BA60C1" w:rsidRPr="004D4DD0">
        <w:rPr>
          <w:lang w:val="en-US"/>
        </w:rPr>
        <w:instrText xml:space="preserve"> \* MERGEFORMAT </w:instrText>
      </w:r>
      <w:r w:rsidRPr="004D4DD0">
        <w:rPr>
          <w:lang w:val="en-US"/>
        </w:rPr>
      </w:r>
      <w:r w:rsidRPr="004D4DD0">
        <w:rPr>
          <w:lang w:val="en-US"/>
        </w:rPr>
        <w:fldChar w:fldCharType="separate"/>
      </w:r>
      <w:r w:rsidR="00076539" w:rsidRPr="008968E9">
        <w:rPr>
          <w:lang w:val="en-US"/>
        </w:rPr>
        <w:t>(</w:t>
      </w:r>
      <w:r w:rsidR="00076539">
        <w:rPr>
          <w:noProof/>
          <w:lang w:val="en-US"/>
        </w:rPr>
        <w:t>1</w:t>
      </w:r>
      <w:r w:rsidRPr="004D4DD0">
        <w:rPr>
          <w:lang w:val="en-US"/>
        </w:rPr>
        <w:fldChar w:fldCharType="end"/>
      </w:r>
      <w:r w:rsidRPr="004D4DD0">
        <w:rPr>
          <w:lang w:val="en-US"/>
        </w:rPr>
        <w:t>)).</w:t>
      </w:r>
      <w:r w:rsidR="00974CBA">
        <w:rPr>
          <w:lang w:val="en-US"/>
        </w:rPr>
        <w:t xml:space="preserve"> We propose extending the previous structure by including a more general approach for parametrization of the reaction rate. In addition to the basic structure</w:t>
      </w:r>
      <w:r w:rsidR="00307359">
        <w:rPr>
          <w:lang w:val="en-US"/>
        </w:rPr>
        <w:t>,</w:t>
      </w:r>
      <w:r w:rsidR="00974CBA">
        <w:rPr>
          <w:lang w:val="en-US"/>
        </w:rPr>
        <w:t xml:space="preserve"> our network features parametrization of surface coverage dependency of the Arrhenius expression as well as the inclusion of special kinetic expressions for the adsorption reactions typically parametrized by the initial sticking factor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0</m:t>
            </m:r>
          </m:sub>
        </m:sSub>
      </m:oMath>
      <w:r w:rsidR="00974CBA">
        <w:rPr>
          <w:lang w:val="en-US"/>
        </w:rPr>
        <w:t>.</w:t>
      </w:r>
      <w:r w:rsidR="00501357">
        <w:rPr>
          <w:lang w:val="en-US"/>
        </w:rPr>
        <w:t xml:space="preserve"> </w:t>
      </w:r>
      <w:r w:rsidR="00966893">
        <w:rPr>
          <w:lang w:val="en-US"/>
        </w:rPr>
        <w:t xml:space="preserve">In eq. (1) the </w:t>
      </w:r>
      <w:r w:rsidR="00966893">
        <w:rPr>
          <w:lang w:val="en-US"/>
        </w:rPr>
        <w:lastRenderedPageBreak/>
        <w:t>rate</w:t>
      </w:r>
      <w:r w:rsidR="00393315">
        <w:rPr>
          <w:lang w:val="en-US"/>
        </w:rPr>
        <w:t>,</w:t>
      </w:r>
      <w:r w:rsidR="00966893">
        <w:rPr>
          <w:lang w:val="en-US"/>
        </w:rP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j</m:t>
            </m:r>
          </m:sub>
        </m:sSub>
      </m:oMath>
      <w:r w:rsidR="00393315">
        <w:rPr>
          <w:lang w:val="en-US"/>
        </w:rPr>
        <w:t>,</w:t>
      </w:r>
      <w:r w:rsidR="00966893">
        <w:rPr>
          <w:lang w:val="en-US"/>
        </w:rPr>
        <w:t xml:space="preserve"> of reaction </w:t>
      </w:r>
      <m:oMath>
        <m:r>
          <w:rPr>
            <w:rFonts w:ascii="Cambria Math" w:hAnsi="Cambria Math"/>
            <w:lang w:val="en-US"/>
          </w:rPr>
          <m:t>j</m:t>
        </m:r>
      </m:oMath>
      <w:r w:rsidR="00966893">
        <w:rPr>
          <w:lang w:val="en-US"/>
        </w:rPr>
        <w:t xml:space="preserve"> depends on temperature</w:t>
      </w:r>
      <w:r w:rsidR="00393315">
        <w:rPr>
          <w:lang w:val="en-US"/>
        </w:rPr>
        <w:t>,</w:t>
      </w:r>
      <w:r w:rsidR="00966893">
        <w:rPr>
          <w:lang w:val="en-US"/>
        </w:rPr>
        <w:t xml:space="preserve"> </w:t>
      </w:r>
      <m:oMath>
        <m:r>
          <w:rPr>
            <w:rFonts w:ascii="Cambria Math" w:hAnsi="Cambria Math"/>
            <w:lang w:val="en-US"/>
          </w:rPr>
          <m:t>T</m:t>
        </m:r>
      </m:oMath>
      <w:r w:rsidR="00393315">
        <w:rPr>
          <w:lang w:val="en-US"/>
        </w:rPr>
        <w:t>,</w:t>
      </w:r>
      <w:r w:rsidR="00966893">
        <w:rPr>
          <w:lang w:val="en-US"/>
        </w:rPr>
        <w:t xml:space="preserve"> </w:t>
      </w:r>
      <w:r w:rsidR="0024175C">
        <w:rPr>
          <w:noProof/>
          <w:lang w:val="en-US"/>
        </w:rPr>
        <mc:AlternateContent>
          <mc:Choice Requires="wpg">
            <w:drawing>
              <wp:anchor distT="0" distB="0" distL="114300" distR="114300" simplePos="0" relativeHeight="251658240" behindDoc="0" locked="0" layoutInCell="1" allowOverlap="1" wp14:anchorId="389A7D57" wp14:editId="53FC3DB7">
                <wp:simplePos x="0" y="0"/>
                <wp:positionH relativeFrom="column">
                  <wp:posOffset>-3175</wp:posOffset>
                </wp:positionH>
                <wp:positionV relativeFrom="paragraph">
                  <wp:posOffset>97</wp:posOffset>
                </wp:positionV>
                <wp:extent cx="4503420" cy="2677160"/>
                <wp:effectExtent l="0" t="0" r="11430" b="8890"/>
                <wp:wrapTopAndBottom/>
                <wp:docPr id="2" name="Gruppieren 2"/>
                <wp:cNvGraphicFramePr/>
                <a:graphic xmlns:a="http://schemas.openxmlformats.org/drawingml/2006/main">
                  <a:graphicData uri="http://schemas.microsoft.com/office/word/2010/wordprocessingGroup">
                    <wpg:wgp>
                      <wpg:cNvGrpSpPr/>
                      <wpg:grpSpPr>
                        <a:xfrm>
                          <a:off x="0" y="0"/>
                          <a:ext cx="4503420" cy="2677160"/>
                          <a:chOff x="0" y="0"/>
                          <a:chExt cx="4503420" cy="2677160"/>
                        </a:xfrm>
                      </wpg:grpSpPr>
                      <pic:pic xmlns:pic="http://schemas.openxmlformats.org/drawingml/2006/picture">
                        <pic:nvPicPr>
                          <pic:cNvPr id="13" name="Grafik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75576" y="0"/>
                            <a:ext cx="1747520" cy="1979930"/>
                          </a:xfrm>
                          <a:prstGeom prst="rect">
                            <a:avLst/>
                          </a:prstGeom>
                          <a:noFill/>
                          <a:ln>
                            <a:noFill/>
                          </a:ln>
                        </pic:spPr>
                      </pic:pic>
                      <wps:wsp>
                        <wps:cNvPr id="14" name="Textfeld 14"/>
                        <wps:cNvSpPr txBox="1"/>
                        <wps:spPr>
                          <a:xfrm>
                            <a:off x="0" y="2011680"/>
                            <a:ext cx="4503420" cy="665480"/>
                          </a:xfrm>
                          <a:prstGeom prst="rect">
                            <a:avLst/>
                          </a:prstGeom>
                          <a:noFill/>
                          <a:ln>
                            <a:noFill/>
                          </a:ln>
                        </wps:spPr>
                        <wps:txbx>
                          <w:txbxContent>
                            <w:p w14:paraId="65D38750" w14:textId="611D8087" w:rsidR="001B04E6" w:rsidRPr="004D4DD0" w:rsidRDefault="001B04E6" w:rsidP="004D4DD0">
                              <w:pPr>
                                <w:pStyle w:val="Beschriftung"/>
                                <w:ind w:left="851" w:hanging="851"/>
                                <w:jc w:val="both"/>
                                <w:rPr>
                                  <w:noProof/>
                                  <w:sz w:val="22"/>
                                </w:rPr>
                              </w:pPr>
                              <w:r w:rsidRPr="004D4DD0">
                                <w:rPr>
                                  <w:sz w:val="20"/>
                                </w:rPr>
                                <w:t xml:space="preserve">Figure </w:t>
                              </w:r>
                              <w:r w:rsidRPr="004D4DD0">
                                <w:rPr>
                                  <w:sz w:val="20"/>
                                </w:rPr>
                                <w:fldChar w:fldCharType="begin"/>
                              </w:r>
                              <w:r w:rsidRPr="004D4DD0">
                                <w:rPr>
                                  <w:sz w:val="20"/>
                                </w:rPr>
                                <w:instrText xml:space="preserve"> SEQ Figure \* ARABIC </w:instrText>
                              </w:r>
                              <w:r w:rsidRPr="004D4DD0">
                                <w:rPr>
                                  <w:sz w:val="20"/>
                                </w:rPr>
                                <w:fldChar w:fldCharType="separate"/>
                              </w:r>
                              <w:r w:rsidR="00076539">
                                <w:rPr>
                                  <w:noProof/>
                                  <w:sz w:val="20"/>
                                </w:rPr>
                                <w:t>1</w:t>
                              </w:r>
                              <w:r w:rsidRPr="004D4DD0">
                                <w:rPr>
                                  <w:sz w:val="20"/>
                                </w:rPr>
                                <w:fldChar w:fldCharType="end"/>
                              </w:r>
                              <w:r w:rsidRPr="004D4DD0">
                                <w:rPr>
                                  <w:sz w:val="20"/>
                                </w:rPr>
                                <w:t>:</w:t>
                              </w:r>
                              <w:r w:rsidR="004D4DD0" w:rsidRPr="004D4DD0">
                                <w:rPr>
                                  <w:sz w:val="22"/>
                                </w:rPr>
                                <w:tab/>
                              </w:r>
                              <w:r w:rsidR="004D4DD0" w:rsidRPr="004D4DD0">
                                <w:rPr>
                                  <w:sz w:val="20"/>
                                </w:rPr>
                                <w:t>Proposed network architecture. Each box represents a fully connected linear layer. Power law, Arrhenius and coverage dependence layers are further separated into forward and backward sub-layers acting on their own set of trainable parameters.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89A7D57" id="Gruppieren 2" o:spid="_x0000_s1026" style="position:absolute;left:0;text-align:left;margin-left:-.25pt;margin-top:0;width:354.6pt;height:210.8pt;z-index:251658240" coordsize="45034,26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sRwyQMAAMoIAAAOAAAAZHJzL2Uyb0RvYy54bWy0Vttu2zgQfV9g/4HQ&#10;u2PJka1YiFO4zgUFsq2xyaLPNEVZRCSSS9KXdLH/voeUZDd2gBYF9iHycDgczpw5M8z1h31Tky03&#10;Vig5i5KLOCJcMlUIuZ5Ffz3fD64iYh2VBa2V5LPoldvow83vv13vdM5HqlJ1wQ2BE2nznZ5FlXM6&#10;Hw4tq3hD7YXSXGKzVKahDkuzHhaG7uC9qYejOJ4Md8oU2ijGrYX2tt2MboL/suTMfSlLyx2pZxFi&#10;c+Frwnflv8Oba5qvDdWVYF0Y9BeiaKiQuPTg6pY6SjZGnLlqBDPKqtJdMNUMVVkKxkMOyCaJT7J5&#10;MGqjQy7rfLfWB5gA7QlOv+yWfd4uDRHFLBpFRNIGJXowG60FN1ySkcdnp9c5zB6MftJL0ynW7cqn&#10;vC9N43+RDNkHZF8PyPK9IwzKdBxfpiMUgGFvNMmyZNJhzyoU6Owcq+5+cHLYXzz08R3C0YLl+Oug&#10;gnQG1Y8phVNuY3jUOWl+ykdDzctGD1BVTZ1YiVq418BQ1M8HJbdLwZamXRxRTy6PsNNSvBAoALE/&#10;4Y3aI9Sn9KjYiyVSLSoq13xuNbiNjvPWw7fmYfnmvlUt9L2oa18mL3eZoQ9OePQOOC1HbxXbNFy6&#10;tukMr5GkkrYS2kbE5LxZcXDIfCoS1BgN70AkbYR0oStAg0fr/O2eEKEv/hldzeN4Ovo4WIzjxSCN&#10;s7vBfJpmgyy+y9I4vUoWyeJffzpJ843lSJ/Wt1p0oUN7Fvy7TdCNi7a9QpuSLQ3DwAMXAup/Q4hQ&#10;eYR8rNawPwEy7CA7wx2rvFgCyE4P48NGQP0ItC+JRb+Q1e4PVQANunEqgHHSL8llNh5nk4icd02S&#10;pdm475pkmk2nl6FrDtwHMYx1D1w1xAsoAOINl9Atsmkz7E187FJ5GoSMavlGAZ9eE7LwcXci0vAT&#10;AMPZ9qzB6ueg96P5vbH2VFHNEaV3+10npH0nPIMkJa8LkqTt/AlmfvgQt/+oME4C6/3xNtJ+FJzM&#10;IEzUZHLVzRlPvLNJNJmM09bg/4T0GKiX3H61RwG8uFLFK5IyCpXDbLSa3QuU8ZFat6QG7xCUeFvd&#10;F3zKWu1mkeqkiFTKfHtP7+1RHuxGZId3bRbZvzfUT7P6k0Th/CPYC6YXVr0gN81CoTvQxYgmiDhg&#10;XN2LpVHNV9R17m/BFpUMd80i14sL176ueLIZn8+DUTsUH+WTxihNAj89KZ/3X6nRHXMdCvRZ9dSg&#10;+QmBW9uWsXN0UikCu48ogq9+AZoGKTyYkN68yN+vg9XxX5C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jHtHeAAAABgEAAA8AAABkcnMvZG93bnJldi54bWxMj09Lw0AUxO+C&#10;32F5grd2k2r/EPNSSlFPRbAVxNs2eU1Cs29Ddpuk397nyR6HGWZ+k65H26ieOl87RoinESji3BU1&#10;lwhfh7fJCpQPhgvTOCaEK3lYZ/d3qUkKN/An9ftQKilhnxiEKoQ20drnFVnjp64lFu/kOmuCyK7U&#10;RWcGKbeNnkXRQltTsyxUpqVtRfl5f7EI74MZNk/xa787n7bXn8P843sXE+Ljw7h5ARVoDP9h+MMX&#10;dMiE6eguXHjVIEzmEkSQP2Iuo9US1BHheRYvQGepvsXPfgEAAP//AwBQSwMECgAAAAAAAAAhAJmX&#10;MH5YhwAAWIcAABQAAABkcnMvbWVkaWEvaW1hZ2UxLnBuZ4lQTkcNChoKAAAADUlIRFIAAAGyAAAB&#10;6wgGAAAB3fUotQAAAAFzUkdCAK7OHOkAAAAEZ0FNQQAAsY8L/GEFAAAACXBIWXMAACHVAAAh1QEE&#10;nLSdAACG7UlEQVR4Xu2dB9gdxXX39Vb1jgQSCNGbaKL3Xg0CIQOiSgiQhBpNCHVEMAZMB3UwBiOK&#10;IO5JbCeO48QlTtw/99iAa2I77i2xEzv7nTNzZjU792zfvbv33vN7nv97Zmdm550ts+fu7uzMgCJZ&#10;+9Srni2Kbg/cjWurDbQ2SKktN84WJbU+zkYZ+yOV2OrYG2dESa1PxMZ9iWzrErFxrY/ZoPnrHlZy&#10;Nu79ZFsT62gpORvX2tgbZ4VtHiHbetgbh2I2rnWxNwwVsnGzydaafrI+5sjZoqSW4v/IBkixcUeT&#10;bR2sDQo7LYeTbT3sjbPCYexNtjVIuXGhmHVtUVJ1pKhUD9kRZAOkKCea784dMOE7SwZ6tiipMqwN&#10;8tZsfSX7xlkbpGRtHHtFLAFzFH3MxtmipHSYjXvwzF77yE3SqaVzINkAhW8cBO2NQ1IfuRwVChw9&#10;XHfC7nspJS3L1N3IuwzKdCNRlD81piK2KIljV7INWOsqxZSjKHI7WEylbFFSGMvJnktWYa2btBy1&#10;cWBybdxHybJgJWbMu80bOHhIWKUmk7X5Klkfa10lppwGzAZ9eZ61cSZgi/KnBiuxatNL/oZFVMpt&#10;z38iq7DWTb1xge3wA9YhhXCSi0k3WR9TKVuUFMZNZJE/gy7CgLWuUoJyojcO9fpiiuT5K7IuXWSz&#10;bJzLz/CPtW7icuztMOIj0+H7RFMRW5SUhhec9ROVw24HG5mOh8kWtXGLs5TDbgcbuYPfk7Vx/9Ef&#10;yBaxcdjWP5ilHHY72MggB5ONJUulLK4A/QYDWcpht4ON5I+YDXs1pUokqdT/kHX5Hv6x148px4fq&#10;HdwOe8GPzMg5l8+Oq9RnyEbirM+V0wDW+4tz+4PbYS/4kTw/IRuKXSkjSopjIFlFlnKw3l+/SW8c&#10;LGprNsiWzt5AL9lQslSKI0s5dv1nHNCtt8OONKL8yLOgX+hgPGkrFIZTRqKyGrZjUfcVKvKBM3pU&#10;xMeu7XM3zkVdzcrG3rijzzgv0cax+FtqiZIqw944I0pKx2sL+66saONOIduA2aBDjjsF65J941IS&#10;+U9MpWxB9Ht1anJoPbecajEVueOxdyStFPtjwaxri5Kqw1Rkzop7oyqV+sFTs7iELIu1QVEbZziN&#10;bK0wex7vnAOVtzfuxjVvi9u42jKebACzcfgIHBbdjZtOtjUxG0cb1bJHjsXeOCNKamlUO2zXjVOY&#10;DRo8bLhSW24cBMOO3D5kWw9741DMxrUuZuP6+gdyRw79YutiNsgWJbU+1ga5G9fwXqHlMBuEGjxk&#10;mL1xrY/ZMAh6a/P0QqgjuDHHnHUBd1q2PuaoGbXdxrmipNbH3bBVW//ySUpqbU5dt67X3ThKam3c&#10;jZINqzshG/a/OrWFCdmw1idiw8LemLYGERvW2sRs2HfIth5mY0K+sGpdzIadd9UN3BFDWvLzsRPM&#10;xpwx42rcILNhrXsKAv+Ff6yjZG+Yi989qmWwNwoVsmGthzli16+8T1lnw75GFrmObGtgNsYWJbU2&#10;1sYkORVPJlt/7A2bu+bBsA17mmxtiH0HbTbs3JlzvJ0m7Bp3xJDdyTZgyjKi6MJp+OySw61Mngrh&#10;uv0DB+Urx+0U06SOMQ+RHUI2gLVBRumhDVFq4oZFYjbM2sD0mI2xRUmVUasNW7Px5QMzVOhGsgFw&#10;XftrKYqOpGEb3AgVuYN9ycZib5ARJaUG1x0ybETicqx6c9uQD1MJW5Q0k2xiaF0lq5xQzMbYoqT8&#10;WBvjblgSjiGrMOWgkpTjbJC2dqSRzh4Km242xlQqSYXCMGWgkpTDbgP++beF/aoQP3LAgGFqjRSY&#10;jbJFSamhdZWSlGPqbUtFQppaMB/J6uwN/BNZFmtjElfI4iCyU/FPYRtmFLNhHCbv58yG2aK0NKh1&#10;cF37gz+VEoG9DUZ8pOYHZONYBvqFqQRVJOuG/RtomF1WknLYbWAjM+BWJkmFLALDV6Uth90GE1h6&#10;nO7bryJ38A2yHIFOK1YlEleIQa1j1k9ajqm3rUKPGBilpBVyCP00k6JDYbeBjQwn9AWDU5FEFXLY&#10;k6wqa8WGF1Jt2LPTdgx7oLbBXvAjNT8lmwhTiYl77uNWiB2KA9iJbANmfaecUKjOShvPoyu7vUFG&#10;KvcOPks2ErcyMRX6NVmk4eVginIU7DbgnyfOcQ4jz7fIsqze8uqHE1bo02RDSVhOALv+ahsCC3Ao&#10;yS5RuYsnUUeyLBvWgL1howf5G+ZiLu3c+AVZ+VuyDRS+YUaUVNkr1j32n5J/w2L4ENlY7IqkqJAa&#10;58AF1z3toplpyikPqxK5K2TWz1tOWtj+v1YlklZIDdxQR95BVmFvWFdXV1P3dKnYG4Zq9Q3zH8KY&#10;DVu1+aW22DC/8mbDbFESkujT/zpR5CgwtUMNvd2OG4Z8zWzMZPjVYH259Fud3MKYDRszfpe2OmL+&#10;hg0bOTpsw14j21pYGxO2Ya2J2ZjJ+x3EbdijZFsPa2O4DWtd7A27+tY17blhqLbbMFuU1Nrghix9&#10;9Bk5Yi1D225YkXA7iRNlF+qAe3DMyDeQFIjXuYVaYB8YOjj+ATOWwkJdMAfFOjgBWfFCXbAPGB0c&#10;OWh1xz5YctBaBHNQjGbMvcXb55Cpvkw8ZRfqgH3AUGN30d+ZuKLsQh3gDhAnyi7UgZADFLAUFirG&#10;n7fEHJQ4UfbWHwasBWmYB4k7QJwoO/JtskJVcAeIE2UXSubzZCNhDk5AVjwH+92rkJ5UM/LaBww1&#10;ZucJgWUjys7xPrJCs+AOkFF3d48fpuxCAdxNNjPmoOCr4jsee8Y/SK4oexyDyOaC+/+uKGtL8TGy&#10;ueF2iNGie5/ww5Q9CbnHvbTrECbK2plwO8TVmi2v/I6yNwWuDhCtZC03B+6jGE6U3dB6k8XvYDey&#10;qbAPlpmv2hVlLR/uAHGi7ImnFKs5K8gmxjk4AVV+0CAqsGzFdzT2QbMFSXa4OXAHiBNlt/G/syga&#10;e6dEibKngXtOeSLZSLj/74qyZobb75xU5tcX9f8ySipTNIWeZdwO4QRZf6XXSM0RZA3Hkw2F+d8B&#10;S+FccAeIE2UvlBfJZsbsBFdnXzYrsEzZ8/AC2Vjs/xsmypoZ58Ao2XF+GhfJSZXaJLgdgoIkdzkJ&#10;/0A2ij+SRUK/ho4TZc2Ms7+V7Dg/jYvkpErNT2CYrjDsHTFu4qQG5dxJPyfLYT6sbrilsesUJsqa&#10;GW6/c2o4uvayLUj7oSo5CA5wcL0OpsZ/6eli74jd9z1I1Yt2ih9Py0UwmKyNGSu1j2y9D9qRE7r8&#10;ZTOoF6UhicZIZTgAFPUE43ayCntH4ANiiFKy41Eqczl8jiyOaHMbBtz/bQRJdjgXZl/bOmVSY0OK&#10;PLqvLdoxFTuV2wwCO2TFhm3eqk0vBnaOlY6+qBkK/F8zfeleBx0aiHfWSS173xvBfVVDXPImWRyx&#10;ZZmdsHz9toAgyd1JZWF8G97uqP+D/2/UTuMD/98V5ssDt99H9Jd/0HDwxS/qYHaYnRFYtuKLAi/f&#10;Ng3DINr/d+iIkd7Uk8/0VVR9uP3Oic1489E7RgY0onK5ivWQLQx7B6EuuGZeYNmIsqdlPtlU0P9j&#10;lbM+Pu4+DxObEdbn4qL4d7KFgDtg1h13Bw7QtUvXBUYYRVH2ONLuzDVkA9j/1xYk2eFcOPtbyY7z&#10;07hITqpUTdi91m/I5obbIajunt7Ass7dQOLBvBnuJ9uA/X/pf3t77H+wG5cLZp8Hlv14LpKTLjYW&#10;/74mD/aOiBJkfVavkYr1ZMM4kGwA/H+jabSXm+/fFJBVn1xw+90IkneE7QQU9xMTpYttgN3AvJid&#10;ECfKnpQk+b9PtgHn/yqL431NPemMrPVpgNvvnPyMuw3nD5YRlYuMJtsqTCHLYT+Vidzp5sDQwfHl&#10;xDcH7gAZmcFGUZQ9ilJaXZPYTDYU++DYgiQ73BzsgxQlyo7MIZuUwm8JCiaRH7YPFOqKJSsDBwyl&#10;c9abqEqOImv4MNlE2DsiTGs2v4Jj8hv88cNj2INsavB/jhyzk/rfPdavWEiywy3DBLJxJB7y2OyE&#10;OEFWfGaXlFzj0HL/3xVlbQvsHr7ua34WboegzINas6xzNwe7HmGirJ0Jt0NWb9muDhjKxKnMQuG4&#10;l6RespHYBytKlD2M75EVMvJJsobIgxdygAKWwmGMIesynKyQkYFkGzAHhdOpF2eeauAjZIUCwE6v&#10;T+igxhyUVZtf9uaufTAgSM5y0NIeYCGGs8j6O9YclDhRdiTqoIhvKxHsAaVe+3AHiBPmjWFvskLJ&#10;HMAdIE6UX6gDIQcoYCks1AVzUGwte+K5hjjKLtQB9+AYLXrLE9LS6op9oGwde9YFctDqin2gokTZ&#10;hTrAHSAjSLbDhovJClVhHyRUzGgClU1NKliYg4Ij9lgHyA9bcUk+LRaagXtwOC2453H78ihUDXeQ&#10;OFF2oQ5wB8jWmi2vLKesQtXcufHlA7mD5IqyC1Wz7plXDuIOkCvKLlSNe8AOOe5kc4CUTLzKLFSP&#10;e8AgStkTz5/ux1G8UAfcA9bV1eUftMX3bbAPmNxA1wHxYS0Gd0m05Ryw35MVqkJaWIuRsoUhPyIr&#10;VIG0sBbDHLA9aVgiiAoo5IBJf8WqkBbWYnAHLOHcnmYUOKGZcD867GUrXqgD7gE767JrAwfKiLK7&#10;fJms0CzcAzZ/3cMBxRwwodkU8KPjVbJCMwjzYfhNmRMv1IH+ocO+7xwYZfGArdmy3Y6Peo4osws2&#10;iaHcJRHilU4492I7TqgDBfgww71khTLhfJgt5oD9B1mhCexD1ifsR4crnTuW3HOICjtgfzTYBwwW&#10;G5TygAkF8WuyDeTwYWHvxa4mK2QkcsDmgi+JQtlk+NGRhCvICkXjHrBbH9rqh21Rdo7Chn4XEtDQ&#10;wrq6AgfKj0/PoWSFCLaRTUxJl0QhAWbytlS4ByxMlD2K/yVrcyxZweFhsqlxD9jVt65uaF0olVmo&#10;HvuAwaJ9gPwwLT+F+TNgj2ecCPv/RomydxbcJRGiuQOGfJxsFKFzfibF/r9RouydRQYf9lOyaZhE&#10;NhHc/+dE2WvPeWQLIeOPjv8mWwrO/w3Uw5bOXW9yX244uJ3hirLaxP0qdddJPEUX9//H7Dyh4eDp&#10;3CXDzd/iirK6RE01XBWl7DT7oKDuePQd6mChcHn6nEW1P2DjydaRNK1+JNlI7IPV29/vh11R9nJx&#10;Doyvby+KPGB1J+pz2tQ39M5BCRwkWzp3ydgHjA5OYJniWpGvkc2Nc1ACctLKhzk4gWWKa7VZ/wyF&#10;TExgH5QoUfZycQ/OKGvGPyPK2qrfE68j62JmYkcST00Ci4GDZEvnLhn34HCirE2D2xm21mzd/kPK&#10;mpRzyGbC/N8Ju++lDhha1OnTrwzUS+fODrfvXWU9YO8mWzhrni5trKnME+1w/58TZc8Mt+9d5W1h&#10;L5AtjIxPOpLiTh+JxP5qdP6vH774+iV+mNJyYe/zM/boChwDI5Xx9UX9vwzTG4v6fqwyNYmUB2wy&#10;2VJx/q8fdoe61bmzwx0gV5S1EAopLGML+xTZUmD+ty8nPhfmoAzuDZ+zm7IWStJZZFnCDtjEPfYO&#10;LFN2lzwbFLqu/X+jRNkz4xwY7/XFwYNF8aUwjmxq3AMGUUp2HMVHUeiGOf83ICctF8zB8Z69qNfr&#10;AuvH2RnCpIvLROrHQPYBg0V/Z5x/5Q1+mNKScDPZXDj/N1APWzp3dsz+3mmIPhlMC2vmAUtN2AFz&#10;J9TRuROTZhb4hrLt/9vV3a3qZWSnYd48cPseVdUBe5BsJPYBGzdxEqucO2cq2cSY+tD/9cOudO7s&#10;cPveVSATrOP1dTc6O4wHfQwLLYAvkWUJ+9HhirLn4RtkY3H+b0BOWi7sfR4mP9NdJ/c0JBpReS6n&#10;ggrvFh12SVyxYZsfprSisJ8p2vj+1/6/UaLsmeH2vSs/E+QPJljLqrQBA+aQjQPz76KDsfycrE/Y&#10;AVu95WU/TGlFw32upLrE2f+X/rfSKdMuc+NzYe//MPmZvr2wXz2ph/XU8gdm9u3IlB8sY64OshxF&#10;tuGSCFFKu+29f6E7J4KZZH2c/+uHy37SAVGBZRXnRhgVfMA4ngPZfnEw/mmiD0vK/zj/1w9jRxwn&#10;LRf2/g9TaKbXF/f7YSrPcAPZMsAn6n/GjT9t+hVq56ze/LK332FHBXYU7Zw/Nkv2/6X/3VAfimfX&#10;Typ7/9N+DyyrODeCE6xYJoHyTQuDYGBnTLtuQWBZ5y6dc0Hvt/9vlPQq2eH2vausByxr5caCfqaD&#10;AfwvTewDtnz9toCK3DkRuG+fj8D/d87l1wX+PyfKnxlmvweWVZwbwUkXl4m/Al2ig8mo0IfdRNbm&#10;QvzD/X9Oao0ccPveVZ4DdjtZmzSVZp8zugds3l3BQcGMKHsRhPVVwb6X6l2g83+9qSef6ctJywW3&#10;710la4bhFLnjFE08YInLcP5voB62dO7suPudU5oDNgOUd5S02I1qwiXxH8m6HEcWwZblf2Bh/c8G&#10;FVQnhbvfOSXLFM00soVgHzBYVBo6cnRgx1BaWkaQ5fg6WRb3f4eJsmfG2eeBY+DHN0QwGVVpAwZc&#10;SjYtqd6JmQMGQbUTjjtnmtkZWXZOZH9DgisrcK/p/F8/jPeITlourP3tyz4OKs2N4ISFEWHDA+Wu&#10;rME9YMa6UpnDuZVsHH8ga2DLdf6vHx48bLgfprRcWPu74RgYpT1gSUn9ptlgDtjZl83y9jzgYHtn&#10;JNk5ad4ePEs2Fvv/ovoHDW6oD0rnzo69z788r9+774zGNyhFHrC1ZHPh/ui46PrF3qR9DwzsGBRl&#10;N6Sd/G03solw/3eYKHtmcF9/fHaf98yFvd75e+t+iRAdPBb2Qph0cQFOJmvzC7K5cA9YmCj7O8jm&#10;5TWyLPj/3nT1XPV/b75/U0BMnTITsu+Dy/ZCmHRxDZizuotsIaQ8YEXDDojJ/X9OlD0z3L6fcUB3&#10;YDmQCbsH3HMac90M5/Nkbd5ENhMVHLDYrzCd/+u/B8Owk5YLd79z8jNB/oZEI11cAHyIWxr2TggT&#10;Zc0LPo03hH5q6/zfQD1s6dzZ4fa9qywH7HGyBu5jv8y/EgsmTfe2UOyDsnz9O9W+MrLTMG/pWAfF&#10;P0AHj9NT8VppyCFkOeo4osA1ZMP4BFkk8nsz+6BEibKXizkoqI9crbsF4AFD+wa9dYZsP9G5U7GR&#10;bBX8kmwhOAfFD19z+11+mNLKxxwsW8wBQ84mW3fSXo6jrhwK56AEDpItnbtk7AMVJsqKxP2ET3VD&#10;WgJJWlbqHWsOiD2cLUR7qza/5C9TXPlwB8gVZU2K+2vreLJlU8iTFg77INl2zPhie021LPZOCBNl&#10;NSQa0YZhV7KRmP85aqedzf8O1MVI524PEj/rK/HG+bdkU2P+5/QblgQOlh2m5ZYg7Ov8ncmmoolP&#10;Or5JNhbu/3Oi7C1B2DSG9i+2D5KNxD1gEAWXovGBHUPxacj1vNP932Gi7C1DIWMnRrUweyATyp6E&#10;+8japNq5dh2iRNlbiizDuQbgWtjw0WMCO4bihYK4jKyNPZL1BLIsYS0MZ4iA5B3LyeBel0R+UCjs&#10;INFOdg/Yocedog4UatbSdWkOWOrhzoVwQn/mR/kwW5Q9LZnHmxJCcA9Y/6AhfgtDJTxgpQwe3el8&#10;m2wA7keHvWzFCyVjX45Cn6iHHTC0JkzLaZHpqDLwNNlQonzYCusbMcruws1oJOQk8n1VzgMWRlOH&#10;EGxHTJeCbrI+9gGbu/bBgOYsvzfrARMK4B6yuPP9X3VRLcwWZTdEjdLj9p8XcjCE7ECyWQ+YUAHq&#10;Z36GA3YiWY6ryAoloPyZe8AgKnCgrHhkD7JCRfzJPWAz5t2qDhp+i2V/j6WzC5Vzy4MbDrcPWJgg&#10;a+ZX/kKBcD4MotXP+tsfftqOE+pAmA/DA+bER5F5WmIhJVEHzIQpXqgD3CURddtDTwWWKTuHvFpp&#10;JlwLQ938QLGfpwoFEdbCUCPHjvPDlN0ldycgISVhPsyVzi1UTlQLg2Q77JJ6PHqhAMJ82DBnvCmV&#10;WaieqBZmi7ILVdPYwrq8xfetNwcp7IBNJCs0G/nR0WK4B2z5+ufVQTNiDph0va4S94C5sy8YUXah&#10;auwDBosBa0tl1q1OqBLugHHSuYXKcQ+YKyvtkyChalwfFibKLlSNHLAWQw5YC8IdIFeUVRB4uJMm&#10;i1ZvebnKUe4EoZ4kda1JRcUKgmCQRiYIJRPXyCCLH15wz2NqefWW7d4e+08JpBlhmYIgWKRpZHaY&#10;W1766DukkQmCS5Kfi2+ef7t3+iVXBeJmL/sLb9Wm4EDcKCiyX5csCIKipHuyPrKCIGRtZLAq2xVM&#10;l6oYRlYQOps8ngxW5+Js9iIrCJ1LXCMbPmoMq7MuvZbNT8XaJJoeRhDalpLuyVxGkRWEzsNtZDtN&#10;2C3wMxDDUbLXpfxhHERWEDqLJnkyw0lkBaFziGtkkCVSTP44okbPFYT2I0kj4+LDpEuNZR+ygtD+&#10;VODJDGeSFYT2psn3ZC7XkRWE9iVJI4Nsvsyg4b19fd7x50zj8qZlDllBaE/S3JNh2B6Z306z4rJw&#10;DVlBaDumxzUyHBcX8nmHHK9nF8dGNnrczio8dpeJDfmxUKCLbBpuIisILc+7yCpKvCd7nWwaHiAr&#10;CC2J3QB80t6TuWLy2nyNbBpk8ieh5bibLEuae7Ik0qUGwJ+OaX8+vpWsINSWx8jGktSTcfGcdKks&#10;/002KZvICkKtiDrJWUq8J+P4R7JJ+SuyglA57yObmib8XORI8/PxA2QFoelcCurWwewk8WSDhw7z&#10;urt72DRXVGwS/kg2CYEnooJQNv9LthCa/HPR5cNkk/C3ZAWhNP6TbKFU9HMxK98jKwiFcQJojA6W&#10;Q1wjO/r087wxO09QjY2Tmx/isvInsnF8k6wg5CLPyZqKin8uunyEbByfIysIqfkl2aaRppHd+eRz&#10;vgczcvNAXBEMIRvFV8gKQiw4ZNouOth8uEa2/Ml3BhrS6PG72I0okNcVpBfFf5GNopT71DC47U0r&#10;KkpoEj8iWylhnuzQE07zGxnqqFPPMSdJQ15bkI58iGxeXiUbRaFPW8PgtjWrqEihRNJ2LyqVtPdk&#10;029Y4jc8lJuOZVp8iWxeJpAN49/Jloa7nXlERQolcBzZWtGkBx9FnFh/JhvGz8iWAretWUVFCgXx&#10;cbK1pUmNzJCmlwdHXO/835EtHG5bUXPXvA232Vd3Tw87EYctLK/teGNh/7bvLOzfnkXfXdi7jIpJ&#10;Q9xVt1as3fLK77iTIa2ouCTkPdEmk+VI+r4tFdz2hmnlxhf8RofChmenY3ltw3eWDPSKEhUZx41k&#10;hWTkOeGiHngkeTKZCruR2IIkXz29fd5axout2KAbnVmGcPvANZasoiI53klWyM4fyKZlKVmOQn86&#10;2o3GFiSx8VHSJbYJXGNxBdnYeFe6xADttbPqwS/IpmVPsi7/RzY3XGNBXXnzqtQNTZfYJnCNxRVk&#10;Y+Nd6RIVW8gK5fEJsmkIO3kLOam5xpJVVGR7wDUWW7sO17+luTRXkK+UG2ohkneTTcossi65T2yu&#10;saBGjduZjV/62DPq3OLSdIltAtdYbEEW74bDu9k0V7pEn+tBM3VQaAK4v9OwL1mb/yGbCaahJJK7&#10;Hq3bPnCNxRZkYeM56RJDqUUXqaxwJ0IWrXlqe5afeWnYHdSjg7FwxyzzqxVue1GQxMZHSZdYHdz5&#10;nVXFFpacyndiGpr8MrooxoGG62Ak15K1yVRHbluNINmXiTvgiGMDeWxheVXCnd9ZNeDbCwdM4RKy&#10;iOqXFhxFN+mVtxJKaGRJPlMpij7Q3joYyRSyhtTHk9tWFCSxYW7Ziq8U7vw26uvWFwsujZMusT6c&#10;BardDCYle7IPgpo19PaVZMNw65bq8T63rShI8oYMG+6H7fjJ+03xl21heVXCNRYUJAX099f0s/ls&#10;Qb5a80OylZK2kcEqSlwaShUaDs6wWVr/QuIhshzTyRoSnyTctmYVFVkZIY1FiUuLkiqwRSjspWla&#10;anBPhg8jcg9tx/ApshynkUUS1ZnbVqNVG19UL6U5cfmpyMrgGoutnq7GBucuW/EF3eQt6s/a7ScL&#10;+Fl9GScdS1gjg6RQ3bjmbQ35jSA9L38JuksHCyFshCv7whZ7keO2FQVJbHyUdInV4Z7f/zynzxs7&#10;eEcj2nBer9ouO0+Xs2xUTAMj6eo1nVNApd7HRTUyLh4Vk1Y0Y0FFdATg6nYyWSSyoXHbipox95bI&#10;/cFJl1gd3Pkdp3ZuZDbo3Qr/MDGskY0cs5M6eZLIXg+Wm0Ge/8P13p9LNrRcexttQZK3atOLbFqY&#10;dInVwZ3fccrcyP7y0j7vHdN62TRXVL86UUidanBPVgR/B0o7U6fruUzd2W3gthUFSd7tj7ydTQuT&#10;LrE6uPM7q0ILg//jPZOwcRnp6g0YQRbBSRNw9n5Mw1GTmvl+yOXfyKYmqpFBsi8TN2L02EAeV1hm&#10;DcCX1b/RwVjsOuPIYUhDzxBuW1FHnnp2pLh1qMjK4M7vrGILg/+hxKVFSdVOcyfZNOwGwi5HWM59&#10;GFEieB+3SgfjSXJPZoe5ZVtYZk3BhjNYB1nsoRFuBQWGSuC2NauoyMrgzu+sSt3IRvYP8D4ws897&#10;8MxGL6dqt4Ofky0D9I54o48/Z6JOiqREPjSIamSoVZtfVhbHrTA3+VNPPrMhvxGktwro/bExuZj3&#10;l7j//e3hthUFSUp23Lkzr1NxF14zLxBvhOVViXtu51FkYfuO6fLGDB7gfXpO8K12wkaGVL2zJoH+&#10;AYT12IoRCWioc5vckxXBgSD74vleED7ZVPdu3LaiIImNR4WlYXlV4p7bnCCbN35I/C++TC02RSND&#10;yu69UBT49Azril7NfAbyedBIrpFdtnCZ2smc3LyuIE87gQ0MP9L9E7etqPOuuqFhHxlx+VGQVinu&#10;uc3pE7P72HhXxbrFcBaQbQXOAeEjbJwXrBf0NbeRQZy3atNLgZPCFqbf/MAmNg0F6e0ETqf7LIjd&#10;1qxSJVcId367Gj0o2XOLZjUypJ9sleD926dBOEJx2ECqw0CBeZu5RmYvc4rKowptXfDhyCAdHPAK&#10;2V/hH2v7AttvlsNk8tmC+Erhzm9XkM1bc1IPm2armY2sGVwFwp8v2O0ozZzL+DlI6Gf8XCNLInsd&#10;W5DWSnD1NV9Qo9dHL6bgtjWrqMjK4M7vrKqqkcV9csGB79++Dvo16BCMyAk+FHlUB6PpoAcfL4Lu&#10;1kEWuycIbsfBOqjhthV128NPY95QcetAfKVw53dWJXaLKC7Nlqpdctx5xm4DYRkb1VI5YMNaoYPJ&#10;iWtk8+56UO0fLo2TLrUWJK3L+8kaNoAafilw24qCJDY+SrrE6uDO76xqlifDucV+APopCE90QzN2&#10;5hmgy3UwG23SyPDr6KQ9PJChIHesRvyCPfRnOLetqJUbX0y1f1C6xOrgzu+sKtqTqfclKSnjEf/5&#10;oDN1MD8t+nPxk6DlOpiKtWRdPkYWMV2rAnDbmlVUZGVw5zfqmInJ2oKtsjxZ1GQHHDeTzQNOerG/&#10;DhZL2IOPeWsf9O588p3egnse98aM28WPv2H1/YETxhXkKYO4LlFxRHk5u5/ihWQb4LYVBUne8g3b&#10;GuIHDx3mXXv7XQ3xKF1idXDnd1Yl9mRTd+5i02zp6vmkncgvy0eYa0DjdbA87Ea22177eeMmTnJP&#10;iMDy1JPObIizpQrNx1TQf+hgbuJ+fRxOFvkGWRZuW1GQxMajwtJUgRXintvLjutRdXXjk6gsT2aD&#10;j8eL5H0gvF9oGpwni1oOizPCMlPybdBFOlgY6t1WBPa9MxI7Cwy3raizL5ut9gensHnKIK1SuPP7&#10;tMldfr0nj0je4JrRyJDfkk2KO5gLjuhU2bBx3D3Z0kf1ENNhcvPbgvQ4kuTJAv5aSPIQyB1JOFF9&#10;uG3NKiqyMrjz2xZk8Y7YRf+6m3WofiE9pHeA94nZjaNXNauRGdLcq1W+ow0lP/jYC5T2IpSW/cgm&#10;Aftr2iSeRcbaPiV3OUwmny2IrxTu/O6mwXNw3EU7HuO4sB/nRuQRVi4BDR/7WbwGsh8RV76zkSIb&#10;2exl9+A2hT48KBi3wcThdn37V7KJ4LY3q6jIyuDO7zBBdjbsx7kReaRqlxxzQx03yUHZV/lYSvZk&#10;ZZD2Vcq9ZG1OIJsYbluV4L4LkhvUN3AQnx8E6ZXCnd9ZxRb21fn9aifsPXqA957L+lSYy+dK1S4Z&#10;vyeLXaSScA/ZyuBOhCxavXV7mRNvpHnZbOCO2xiyqeC2FwVJbDwqLE0VWCHc+Z1VDYV97NrkjcqV&#10;rl4oUV8f48eAcSSZPKFTeZhsWsLmKssE11hQkOTNX/dIQ3xPrx670I1HqQLbBaahKLnxSaQKDBJ1&#10;/+Xi9mUUopkAyvryOeoViPmMJTVcY7F13hXX++cXdhrm8hipAtuFkMYS0C5DdaM7eFyXt32G/iIa&#10;hyl+Y3HDekiWrlU22CUqjrPJdiL+pyUZifq5ejTZTHCNBQVJbDwqLE0V2C7YjSRO2MhMGL8KfWNx&#10;8J0AFYlfFOclMApSCF8k2ykUceJFvYDGsVBywTSUWF1165rAOta67YPdSPKKijTgzxm310Ba8KPA&#10;KNL8HG1VijrhcMCbMH5MNhdcY0GdMeMqNj5KVGR7wDWWrKIiOQKf86fku2TDiO3u06KkfccVRlx3&#10;rLw/732YhhJYPv2SK1WcrdVbtgfyGEFae/H6gp5pXKNJIygmyef+eSZFeDNZjhfIlsaazdtXcidD&#10;Gq3eup0bY94FO/8WRVwDKnQmHntbYdE769JrA9uPcfZyWBzFCznBjzezEOXVDiJbOE14GV3GrDSP&#10;kQ0jbLqkzDDb6e095TBvpwm7qvDqzS8H0neetKc0siZwGdm0pJ04IRclNrKfkC2SJL8oZpMtFG5b&#10;o7R6S7DR2aIihQLBEyPtgcdBdcIoYqAdnxIaWWH3QQ7/TDYKd0iBwuC2NauoSKEk0nYNChv56lWy&#10;uUnSyGYuXOZ1dXXjyRHQgnsea8gL8WWQ5363ENztzCMqUiiZNFd7HLCUI+3X2SxJPdn0OYuhoe34&#10;sA+186Q9GvJhmQVzGNk4Sv0mb+Xj79/Z3dYsWvXUe+2vsYUm8Pdkk8AN95b7pI5rZJAloKj5olGQ&#10;pyjSfCdmxvcXhFDw5TYOoR0HNw7FZ8hmIss92YTJe/uNzk1TheYn7hMhm7eSFYTEvEQ2CvfzmNTf&#10;RxmSeLLxu+7OpnHSpeYCJ0tMyhtkBSETcd2qPkrWkOTxdgNJPdmsO+4O6IhTzy7Dk6W5ryrKawpC&#10;7Kye7vdWSX52+iTxZFz4qltWef3M17+q0PQ8STYpndCvU6iAqJ4Tf03WkPikTdvIlty/gU2z4tKS&#10;9r1aIR1+BSEKnLxvmg428DxZxAyDEEnaBx84luB+hx3lXbFkBZtOxSZlJtmkrCcrCE2De7n9t2SR&#10;WC+RtpEZrVi/LY8nyzLcwhFkBaESuJP7ObI4Qm8oFTSyuNF9OTI91BGEMnDfmeGk4sipZBvgGlnc&#10;CMK23HUhLgqcYkoQ2oKJIHuc/o+TbSCrJwsTFcsxkmxacFsEodY8ThZnkERw6lyfJjSya8hmYQZZ&#10;QWgJTAP4F9DbdDC+kbkfI8aJijXE/XyM4t/ICkLLgZ+NrAOpXvxxjQyyeHseeAibxgnLJO4nm4VE&#10;rx8Eoe7gC2svSSOLEpM/y4SHNliGILQPXT19692GklX4opqKzUriqYwEoWVI6slWbX5J2blrH1Tx&#10;dzz2DrXM5M8KTrYuCO1HkkZmh00jc9OsuCycSFYQ2o+4RoaCbKxC8qZlFFlBaE/iGtmqTS+x8WGi&#10;YgVBMCTxZKgl929UA+fAKgG5+SAuDTIvm9D+xDWylZte9A47/tSGxnXs2Rew+SEtKYeSFYT2Jq6R&#10;LblvQ0MD2/vgqWxeFKQn4SNkBaH9SfpzEYVDDsAqAbl5IC6OMobvFoT6EtfIphxzonrJzKVxomLD&#10;SNIIBaG9SOLJevv7fc9lNGbniWxeSAtD+iMKnUlcI4MsbDyKS1OFNhI34pYgtC9JGtl1y+5piJ82&#10;e0HSRjaLrCB0JkkffIybOEk1KhSGuTwoVegOSpvKSBBahrBGtvj+xkf3XD5XkE8QBJuwRgZJieJc&#10;qUI1pU5lJAgtA9fIzGhVbjwX50oVOmDAZLKCICS9J0sqKNIM3CMIAlJCIxMEwUYamSCUzJ0bXz6Q&#10;ayxZRcUKgmCzbt26Xq7BpNLW7XdScYIguKx9avuX2YaTQlSUIAgua7a++iuu0WQRFSkIgg3XWLKK&#10;ihQEwYZrLFlFRQqCYMM1lqyiIgVBsOEaS1ZRkYIg2HCNxRZk8cO3P/J2tazU1RXIh8LyBEFwcBuK&#10;rcsXLgs0MgxP2ucAM7FEw9xlWJ4gCA52I3EFyd6MebcFlk0YBzo99PhT/WVKFwTBxW4krvaacpjX&#10;09urwiPG7hRsZLvt4R124mn+MgrS/6wKFQRhB3Yj4QRZfLnxa52h4iAu7wSAgtB+2I2EE95/4X3Y&#10;yo0vBuJh1cAyxSG/JSsIAuI2lDyiIseRFQQB4RpLVlGRyM/ICoLANRaj2cvuUT8Lw4STUdj5Ic6w&#10;C1lBEOxGklTmPZkbr0v0+RNZQehs3IaSVON2neRdvmBZII6KNPSTFYTOxm4kaYTvyfY99MhAHBVp&#10;8xuygtC52I3EVdw92arNwfmkIc5lLFlB6FzsRuLq+hX3ecNHjWnQyLHj2PxUpMu/kxWEzoRrLFlF&#10;RbrsTVYQOhOusWQVFcnxTbKC0HkwDcU79aLLVTjHezKXw8kKQudhNxJqKN5hJ56uwgU2MkTuzYTO&#10;xG4keUVFhjGJrCB0FlxjySoqMgrp0yh0HlxjcTXl6BO8fQ6Z2qDbHnoqkI+KjGJfsoLQOdiNxNWd&#10;Tzyn7r3ClPKezPBZsoLQGdiNxFVXV5e36577smmcqMg4ziYrCJ0B11iMjjv7Qu+UaZeyaZyoyCT8&#10;PVlBaH+4xmILsrDxnHSJiZhOVhDaH66xGBX8nszlH8kKQntjNxJXy9c/781f93CoVm6K7YUfxXlk&#10;BaG9sRtJXlGRafgiWUFoX7jGklVUZBpOIysI7QvXWGwNHjpc3X8ZmXg7bMVl4X1kBaE9cRuKrcVv&#10;XR/asDA8Z8Vb/WWKy8I8soLQntiNxBUke+dfdWNg2YR33Wtf1bXKLFP6PlhmBraSFYS24z/sRuJq&#10;n4Onet09esIJFOQPhN90zVx/meIuwkIzsIKsILQV/4t/7EbCCbKomV1ufXCLCl97+zplUUxe5P/I&#10;puUdZAWhLfAbgttQOEG2BoXkM8wgm4bbyApCy/NVsgqusWQVFYmcSDYtz5AVhJYE5w67SQd3wDWW&#10;rKIiDe5yEpaRFYSWYw+yDXCNxdZVt65WPw85Jei7eCbZNNxHVhBahufIstiNxNUNq+9vaFi2EjSy&#10;qWTT8CRZQWgJfk42FLuRuIJk7+zLZ7FpnHSJDYTFR3ErWUGoNYlObq6xGOFPxZ0n7cGmcaIiOa4n&#10;m5R3khWE2vJrsrFwjcUWZPGWPvoMm+ZKl8hyNNk03E5WEGpHqpe6bkPp7ulRDSuJUn60mfYl9dvJ&#10;CkJtGAo6SAeTYzeSvKIio7iabFLuJCsIlYPvl3p0MB1cY8kqKjKKtDO8SFcroRb8gGwmuMZiBMlK&#10;XBonVWA8aeeSTuv9BKFQkp7YoXCNxcj9nixOusREpOmn+FGygtB0cjcwhGsstpbRKMKHnaBneomS&#10;LjERae8ds/QcEYRcfJJsbrjGYlTykHBp8n+GrCCUDj5BLHRgULuR5BUVmYblZJNwAVlBKI2zyBYK&#10;11iM5t/1MBsfJioyDSPIJkEGQxVKpbTxCbnGYgTJSlwaJ1Vgev5MNgnTyApCoahhAsqCayxGa7a+&#10;0oxGhqwkG8fHyApCYaS5ymeCayxGt7xti7fvoUf6Hs1VzgcfNnuSTULWr64FoYHXyJaK3Uhclfx0&#10;0SXpS+rA8AmCkJWmDZFmN5K8oiLz8DjZOMaTFYTUDAeN1MHmwDWWJDrq9HOL9mTILmTj+G+ygpCK&#10;p8k2FbuRxGn3fQ/yfyqiSmhkSNL7UJnkXUjFj8k2HbuRcNppwm6BhoXi8qEgrSgeJBvFd8gKQixF&#10;npyp4RpLV3d3oFFdetNSPw2X7by2IK0o8GdzEg4lWzprnnrl89w2p9Gardt/RsUJTeSPZCuDOxkg&#10;2ttl970a4k0aF4+CtB9imQWR5GljU57Arlu3rpvb3ixaufGlpl0YhAED3ku2UrgTYdnjz6rGZNTX&#10;P9BPw2U7ry1IQ75EtgiSDKgTOqZkUazc8urXue3NKipWKJFRoCN0sHq4k8DWqk0veQO6uvwGh7r4&#10;+sVsXiyP+ADZvCR5VP8fZEtDGllrMReUaZiAsuBOgiiN3mm839hini6+SDYvSU5KvHCVhjSy1iF2&#10;oNEq4E6CpLr1oa2BZSrS5gmyeYmbiOK/yJaCNLLWIOucXaXDnQRZRUW63EK2bAaTLRxpZPWntg0M&#10;4U6CrKIiOS4mm4ffkw2jtF4gYY1s3MRJuM3eKRde2pAWJV2qUBSfIltbuJMgq6jIMI4H4fRNedhG&#10;Noyk3bJSEeXJ9jvsKNXQjE560yVsPltYppCfXtBsHaw33EmQVVRkFJNBeX7WxT3gKOW+N+nPxWmz&#10;FwYa3AXXzmPzYZltxWsLe970nYX927Opd/t3bkn95OpYsi0DdyKk1yv/RMXFgb05cKySrMS9wE8z&#10;pEEi0t6TXTxncaCxrdmyPZCOZbYN31ky0CtCry3qeYqKjOPDZIVoBoL6dDATUcMxFN6LJkkjGzR0&#10;WKBh3bDqARV/I83xZueF5faBazBZRUVG8TuyQjLwZ2PW78Li3jXmvfcLENbIJkzey29UqCuXrGzI&#10;g8I0Z7l94BpLVlGRYbTXjmseXaCjdDA1UdNDpR0KPJKwRoZPF9909dyG+DhRse0B11iyiork+Hey&#10;QnayjkL1brKlEtbIIMkbNGRoQ3ycdKltAtdYUJAUKi4/CtJc8Cr8kA4KBTCPbFEU9n4ytJF1dXlD&#10;RoxsiI8TFdsecI3F1v5jdcdXLs2VLtEHn5BN0EGhQLJ0w/oDWQ58wJKbqAcfkOwdf840Ni1MutQ2&#10;gWsstuDuOEsjw9n5C72xFgJk6Vgc9tI/qgEmJuqeDJJDxa2DgrT2gWsstiCLd/oeXWyaK13igJ+Q&#10;FcrlfWSTMogsR1RaIqI8WRZRse0B11hsQRbvvZf1sWmuMK8qVGgW/0I2KWGvUP6HbGakkUXANRZb&#10;kIWN5wR5xYs1n7SziH6ObKFE/Vycu/ahhngUrKaGOQ9Jax+4xmILsrDxnHSJA94Pwn6JQvNI0x8x&#10;7F4514kd1cimXbewIR4Fq3l3PP5sWFr7wDUWo6/M78/SyAzttaPqT5qPMgsfjsBtZOfMvE6dO3Gy&#10;17EFae0D11iMpu+X/PE9SpcYAGfy36SDrc2qp175M3cypNFlr75a9rAKaSbf4H42Zj653UZ255PP&#10;exN238vr7evzRo4dp8K2Ju83JbBvXFGxlfH6gr5DuXM8lRb3/VQVxiaSIDlvIzPgvVqtxu1Iw6qt&#10;+RuYERVZJkn/R6HHI8vPxShRsZXBnd9Z9Privo8VVhiK6hdFqfOIlQV3EmQVFVk2SXtycPky9QIJ&#10;a2RZRcVWBnd+Z1WzGxlyOWiODrYG3EmQVVRkM0jaWLjBT7E7XCqiGtmZM67G7fZl4ru7ewL5bGGZ&#10;VcKd31lVRSMzVL4jk8KdBFlFRTaLpPdobqNKPbFiWCObu+ZtqmEtfut6s/1+mh12hWVWCXd+G0Gy&#10;EpfGqbBG9vqS/n9WtUtP2vc8TYc7CbIKivuELrVpJPmJnntiirBGBknebQ8/HVi2wzgSs1m2hWVW&#10;CXeOG0GyN7An5bOK1xf0f/b1Rf2/zKqvzc89RQ8Ox13q4Jt54E6CrKIiR4NKn4bXIklDc4cOT3Vv&#10;FtXIVqzfFli2w8vXP+8v28Iyq4RrLFlFRdaGTDfdZcOdBFlFRRpweIFmbXPcwc7VoTuskV1z212q&#10;MZllEx5MQxGYeFdYZpVwjeW5i3pVnW1x+VxBvtqBozW9RwfrAXcSRGnlphfZeBQVydGMgxHX4/5H&#10;ZA2J6xT14GPqSWeqE9IVziHA5UdBeqWENBbv24t2LM84oDuQHiZdYj35MqgWn8twJ0GYdp60hzoY&#10;tz/ydjZdlxgJvlM8TgdL4btkw8g0ZFxUI8siKrYyQhqL96nr+hvi46RLrDeVV5I7CaI0cNBgNh5F&#10;RSbh70E362DhfIVsGPaL6kR17oRGdu5eO2buOXFSss+/UKrAFuA0UGUDoXInQVZRkWmYAfq+DhbK&#10;Z8lyvEE2MVGNDHvaX7t0nXflzasaxOVHUbGVwTUWo6/fpPv0okzc127qCyzbwvJaiUoqzJ0ERkNH&#10;jPR3OOr0S65k8xlheRmZBPqlDhbGq2Q57J+VsfUOa2QXXRccMdgVtw4K0iqFayy25hympzPGMNpH&#10;z9IPRdx8Kv07i/o+wyWklbeuafdP+OK0qaNfcScBCpJ89fbtuLqhuPwoSMsLfkZURDmGJBO8xxLW&#10;yCDJm3cX/z1ZlHSp1eGe3xDlff7GHfdjuIxy89jLfjwXmVXwT5rJZtAhOlgu3EmAHmzg4CEN8ShY&#10;xVu5kX/CqEssDHzXNkQHc7GMrMtXySKRdQ9rZEOHjwh9CBQlKrYy3HP7C9DAINrXATs13pNhvBun&#10;4rnIrIJ/UgWlv2fiToJhI0d516+8ryEeBat4Sx99JiytDPCTir10MDMzyboketoYdU8Gyd7qzS+z&#10;aWHSpVYHd37HCVbj47nIrNLVq4R+0P/TweLhTgIUJKWKR6kCywMfZoR5pSQcTtbF9G0MvaDFNbIw&#10;cflRkFYp3PkdJ1iNj+cis0pXr1KwoaXuQR4HdxLgl789vY09ADjZ68FyM7gS9K86mJo9Qe5EF+Yh&#10;SOi+jbonGzZydEN8nHSp1cGd33GC1fh4LjKrdPVqQaH9ArmT4OzLZqkPEpNo6WPv8NejIpvFFFCW&#10;l8u7g0bqoI8ZJIkdQz+qkXHxcdKlVgd3fmdVZGGvLe73NpzX6/1zwrfcVL+6cCaokLmYuZMgq6jI&#10;ZoMeKO3/xkbmziiDHo79ojru5yIXHyVdanVw53dWhRYG/0dpUK+2cJTYfLYg329oPbyC1oXcs/5z&#10;J0FWUZFVgp4o6WCm+LrA9mjmc6aGXwphjQw9OSSHilsHBWmVwp3fWcUWduzEdAPoGME67k+JMaCf&#10;gTD+cYyoCHyHhxeATHAnAeqoU8/xTxaUibfDriCtLuBDjJ10MBLcd/jz0fCfoIZ7s7BGdupFl3tH&#10;nnp2qLh1UFRsZXDnd1axhcH/8D54ZbJRg23p6g04kWwYeBXFEaww/9+BmtkJeAXoGB1MDncS4MeG&#10;kOQPzolhk6bCrTNoJ37Ld48ORnIuWUNgW6J+LmYRFVsZ3PmdVaGNjIuPk67egK1k03IHCMv4Nijr&#10;pHdJSXUQuZMAX0RfOv92fxmyBcL218C2VIH15FbQR3UwlOvJNrwukUYWrtSN7NDx4T8lVe00/0Y2&#10;LziBO3ahwrLPwIgCSfxujTsJ8LH0aRfP9JchWyC8cuML/rItVWC9wYcdUU9n15DFr6397YlqZLOW&#10;3q32iSsurxGkVwp3fmdVqkbW3zPAewNsWLqqnSbPhOJJ+C0I/x/e54W+u0kIjtYUOQYhdxKgIMk7&#10;YOqx6icjhldv2a4sisuPgrRWIqy+Zuomfzj2sEa2esvLan/sffDhgXiMQ9lxtrDMKuHO76wKbWSo&#10;0yZ3e8P7ddhNt5eteBt3uUxwAvONIPyf7lgVSQmdQ5k7CVB3PvlOtS9ccXmNIL0V4eqNPy3xnvqP&#10;uBDWyCDJu3DWTQ3xJq1JfTxTw53ftrrpWHNprkILe9sZPaqQWYc2fmIdVjhWrmbg+I5YL7zPw5+e&#10;cWCehl7p3EmQVVRkq4Ivto/QQQWOvKWe2kY1Mi4ehWmtOFoVCrIocWmuMrnFsMKxcg6/J1snTgZh&#10;NyF8hI3djziww63/M5Q7CbKKimx1/ga0SAcHfA30u7BGNnm/A9X5wqWFxaOw4Crhzu+sKruRIUeS&#10;rTv4sAa34RGQmUdZTY4XchKwWv4kP8SZEeRpJ5aAPgPyoh58YDqngYP4T4VQkF4p3Pnt6rM3JOwJ&#10;xUXG6RsL+MKpfi7Pk2018GHIMyDuBFA6Y8ZVasQl/Ixj2RPP+fFufluQjvcw7SZ8Gslur5EZGs5o&#10;1ebwkapQkIf7P00Td37bgjxKXJqrYt1iOJ8k2wpg73XclqNBanRj++Cfc/lstXPtOFuX3HhzZDqW&#10;12ao7V21efs3uO3NKl10dXDnty30YsdMTDiXOheZVVQ/Dvx8oo7gh47Y7et7oJ0xgsBH03hTr3AO&#10;fpKfhGw8ShXY+mB3LPM09tegyJ+LWaSLrg7u/M6qZjUypA4n2JtAWI8PqSWehg7FzsEPnAycovKo&#10;AluXaSD7BT6G8aX0SLuRwbJ3wbXzVbhdOwjjWPiQjU1z1cxGhuR9cZwW7OKF9wuL1VI02Kfy8zoY&#10;xDn43vL12yKFeex1bKkCW4/3gfA9pA2OsYL3rfiuLPAIHz9mtbc5i7DMKuHOb1uQRYlLc9XsRqae&#10;1pXIj0FYD/c7qDj+myyLc/ATyV7HFqS1Er8A4bDpLoeSxeEOVmFAfi6Gq9mNDJlKNi+HgfBFKI6o&#10;NAIjMoAjPT2hg+FwJ0FWUZF1B38C4swzLjj24y46OOBboIU6KI0sSlU0sqyTSeBPPvwfG9RSfhIf&#10;SO4kyCoqso7gw56okb8uAdmfJeG7RH8U4qhGFjUWCpcfBWmVwp3fWVVFI0P+imwY+FsfGyM+wcLp&#10;b4sEnyg+oIPJ4E4CW5CFjeekS6wV+HMwbmTi9WQN+LPfvLBXhDWyYaPGqP2z32FHeVNPPrNB3Doo&#10;XWp1cOd3VsUW1telrzhcmitdvUTgTz0b7LWP6+OLwDLJdPC4k8AWZGHjOekSawGOsW8Gx4kCH9Hb&#10;mA88A14vrJFBUkNcEulSq4M7v7MqtrAvztUjp3JprnT1EnEqCPN/CoTfdZXN/iA8qTLBnQS2IAsb&#10;z0mXWCm4z+frYCzc+CgTyAYIa2T7HDzVu3jO4ob4OFGxlcGd31lVbGHhPAnCdPz61tCsx/m5Dxh3&#10;EtiCLGw8J11iJeDHr2m+OOfuz0z9G7Yj6p4Mkr2bH9jEpoVJl1od3PmdVbGF/cuc1J4Mf/p9HIS/&#10;20/HiAjKfKSPL57xZj033Elg69YHt7DxnKjIZoL/M/KjVAaunvjrIxS7kcFiYtn7xhakVQp3fmdV&#10;bGH93XpncGmuIJ95vJsG/ClXNFFPyVLDnQRZRUWWDb5Yz7oPwj5PuoYse98c5cmyiIqtDO78RkGS&#10;+pCZSwtTohaLQw5w8a6gAlmeBP4D2SK4FlR4P0n3BLjqllVqZ7vC4QfcvK4gX5ngGIl5LjBfJ+ti&#10;fzV+MNkAndTIRg0soZElla6eOuHS8hzZPJR2YOyDf9rFV6gdfejxp6gpge549Blvxo23qDgjO78r&#10;SC+DvwD9rQ5m5i6yLsPIIk+TbSCqkXX39LDxsBobj9KlVgd3fmdVbGGDaQRhLs2Vrp4Cu+OkAb9W&#10;zgqeHPvpYDk4B99buWnHuBQ4wd0VS1YE0lFm2RWWVyDYb/AmHcwMPoCKGisT768N+ACLJayRQZJ3&#10;+vQrGuJNGn6PF5JWKe65ve5kPRyHrS/cmGxs0thG9tIl4dN0uoJ8NruRTcrvyKah7PdqCufgB06G&#10;a5fe1XClxjxm0FNXqsD8YKdn7OKUF3wRHTWJIPYFNeDcAqFENbIVG7Y1xJu0O1pkjA+IUg8B3fgk&#10;KtYtBjmfbBk8C7J/xpSKc/ADJ0NYI8Mvpe04Ky0Pede3uZRsUn5FliWske2y+54N+0yJhtFriCep&#10;QiuEObeV3PgkKrORIWk9TZKb9kKfHCbBOfhKZjmskS1fz3/YieVlIOt6YbybbBRuT49Iou7JIJlV&#10;V3c3mx8F6ZUScn774tLDVHYjQ35INikTybq8HzRKB5sLcwIoufEofBgSlobC8hKCw9PF9SnMgpnQ&#10;Lwocjcomtt5RjQx16U23+/sNtfi+9Ww+IyyzSrjz2wiSlbg0Ts1oZEia+Yy5DyfLONkSw50E/QMH&#10;+Tvb1RmXXNWQ3wjS48AnhWUNPoSfsCRhHNnExDWytKJiK4M7v42+flOwg8bbL+z1rpjS7R3ITNaO&#10;alYjSzssnJlmCYcba/bX1A1wJ4ERPuDAHuZ473HO5dexeWxRkRw48vFsHSyFpD+z3TomOuHbuZHB&#10;otLnbuz3PjG7z1+209F+c8FAb+5UZjBgNyKP4J9FkaYLFXaJSnVPUCbcSZBVVKQNxpU9d0DUBBI2&#10;Z5NNjd3IYNG74Np5KtwuY3zsP0ZPtIJCz2Wn7TlqR4M7frdGb9bMRobgRBFxvA7CDwiT5G0K3EmQ&#10;VVQkguFmzM2W5p3lWWQNb5CNxW1kJnzrQ1u9m+/fFCqTz5UutTq48ztMdWtkSNhPR/xZaN+U+zOG&#10;VA13EmQVFNfMEwgHwEkKV6+ryMbSSfdkrurYyE4haxP2BLLynY1wJ0FWUZFlgxes23UwEVzHgbeS&#10;TUQnN7L5R+y4D7vz+J5AGqqKRoaY3h34CXvcVEdZB8kpDO4kyCoqskyGgvbWwcS4wwsgf0k2EVGN&#10;7MAjj8PtbhCX1wjSK4U7v7MqtLBnpvV5cDn0ert3uMI4Uf2SkvRpF04EXincSZBVVGRZ4BcIae/z&#10;uO5sY8kmJqyRzb/rYdWglj0Z7AEzeNjwyIamCq0Q7vzOKrYw+B9Kr765z7v8oG4V5vK5wsolAL91&#10;MiNW7Us2jnvJVgJ3EmQVFVkGa0FpGxh+zMm9Ikldz7BGBknedXe+pSHepOFgsCFplcKd31n02sKB&#10;f24oDF+qwf8IxCWVrl4k7pgRB5GNA4eHrhTuREirlVu3X0HFFY0axTcDhf1KiGpkOOtNWFpdJwF8&#10;bXHfP3HneFqpwphI75pDGl+oJZEqkAe/mN6mgw0kPdCRHVQ7GJwwIwv2Jyw2mfqGhjWyQ084TZ1T&#10;bjx+4sLFG6lC2wWmoQSW00iX2ECSHRY5TLYQSm1OxqgHH5DMavd9D2TzoyC9fWAaSmA5jXSJPtiZ&#10;d6kOJiLJnM7ttfPzkedrhLB1k/YMaSCqkaFWbHhBfa0AWb19Dj2CzWNLl9omMA3FW31S47N+k2b0&#10;9AXBriWUbrDDSSn16+Y2I8v+NWAH5DC48e8TEdfIOB11+nlsPIqKbQ/chrIGGhhEB2TSwsJWHL5o&#10;ngvKSpKfjT8i26kk+VQlisPJuuQaIySskWHfxWnXLWyIR8FqRX93V0/chmL0kasbxy+A7GzYinPn&#10;sMpCkh28jGyn8SrZrET9xFRTIGUlayO788l3hqW1D25DiRJkZ8NWHGKPC5GVc8mG8WaynUTa4QJc&#10;9iDL4U+BlBW3kd3ywGZ1jsTJXscWpLUPbkOJEmRnw1acwR6nLwvcxHMuODdZJ4AdpXfVwVxE3Yux&#10;M4ymIYsnixIV2x64DSWPqEhDnqdfyA/IhpF26OlWBIdqK+Kj1aixVgrZj2GN7MJrb1LD5nFpUaJi&#10;2wOusWQVFWmT98PLuAch7XUwgpgpivKC3diiKGQfhjUyVzh4DmT39j30SDbdSJfaJnCNJauoSJev&#10;kM1K5EQHQDOmXmo2XyBbBJ8mWypuI4MoJS7Olp1uC9LaB66xZNLigVHDC9hTJqUlrtNrbb6gLogi&#10;B2z9HtkwCjuZuUZmL89edndDnLtsC8tsK9hGk0JvLOpN8u0RfuMUNVptFDgkQRS3kS0N7kRIqxWb&#10;Xox72Zv3Ptal7LFDfOIaGS674yxiXEmDwHY0+JEm92V0EqKu8JeRLQXuJMgqKpKj6AYW94S30IGK&#10;kjQye9nE3flEB7wnq4hHyaYFp0YKo7SfjdxJkFVUpEvRryMeIhvF0WQLIeye7OzLZ/lhO93kceOM&#10;IE0ogJ+TTcN4sk2FOwmyioq0+T7ZIon7WRo6BVJW3EZG2+orLM2NN4I0oSCSjmhrE+WxSjk43EmQ&#10;VVSk4SmyRZJkH4ROgZQVrpHlERUrFESWHRp1/1L4UHLcSZBVVCQ+Mc08kGgEF5KN4gyyhSKNrP64&#10;wxIkYR5ZF5zlv1C4kyCroDicVyzt3G1JSTJOYtYvqSORRtYafJNsUoaT5VhAthC4k8Bo9rJ78IRQ&#10;unzhHWweW6rAcsjbXzQX0shahw1kk/I1si5Xki0E7iRwNWjYML+xGY0et3PDjJsQXwZJJ0Qs6/9L&#10;I2sxcHb9NC9Rw67gvyebG+4kiNOtD25RL1+X3LchEE9FFs0nyFbG2s3bT7S3M49Wb3l1DRUrlAiO&#10;GnyCDiaCG5K6iN7rCu5E4LTngYcoD2bLHfIM4oom6WhfZfzvAPZ25hEVJzSJu8kmoZBBOjm4E8HI&#10;viebevKZbB5bqsBqKOyiI7QfSce0+CxZF+zKlQuusRhdv+I+v5Gh9jhgSuhs/ygsr0CSfoX+DbKC&#10;EErSocq492dp5udi4RpLmC66bmGg0ZV4T/aPZJNwDVlBiCRpB9oHyNrMJ5sJu5Ek0WUL7vD6+vS8&#10;wiU2sqTDt3H7QxBCSeLRuKmWFpHNhN1IXN328NPeoCFDfc9ldNiJp7P5Ia0I0pSTagokQUC+QzYK&#10;nNDdhZsiKBFcYzEyDz7OunQWm+5Kl5iLNKNWTSArCKl5iWwU7s/LzPMzc40lq6jIPJxMNgmV9gIR&#10;Wp8k30O5w6BlOsm5xuLq9kfe7s264+6AYFXv+HMvDuTTJWam6A87BSEWvPnfXwdZuMf3qQfesRsJ&#10;J8gSKiZvVqIGJ+WQBikUBr5kvUMHWd5H1pB6hGO3odiavP8UvzEtffQZ77ATTvPTTLwtVWA2knzt&#10;LAil8q9kOdyTO9V7I7eh2IJk78wZV6swdgbee8rhftqZM67yjjvrQn8ZpUtMTdqhFfI0ZkGIJOoR&#10;v/2wZDnZRNiNxNWpF830enp7/WXI7oeHjRztHX7SGf4ypaclS3co7jWGIBRGWEPDk9U+YZO8ClDY&#10;jaRB4L0gi7+MYVuBvDo9LWmn8f0QWUEolbCT+a/IIiPJxuI2lDhNm73AO+io49k0KjIpnyObhpVk&#10;BaF0woYhsE/0RE/guMaSRJP3O6hhkjsqMilpfyreRFYQmkbYS+sXyCKxH4jajSSNYNU8fRf/QDYN&#10;XyUrCE3ldLJhxN7z2I0kjWDVrI3sQbKC0DLgS2v3idszZJFLyLLYjSSNYNWsjewQsmlI4yUFoTRu&#10;Jmsw92SRL3rtRmI0d+2DsYJVszSyLD01sjzmF4TScGf5f57sl8g2YDcSq7EkUspGdiDZtMSVKwhN&#10;x/3sBR9+hM7LbDeSvKIiw1hLVhDaAvultRkbnn2RzTWWrKIiObJ+llLY0HeCUAZ2ozINoGEsfa6x&#10;ZBUV6ZJnsJ9jyApCbfkPsshHQQ2dcbnGklVUpMs/kE3LO8gKQu15F1l8SoffmwVmPuEaS1ZRkTZJ&#10;h7zjyDqZoiBUwnkgbGToHZ7DCAPXWIyixljkREXaZH38nmaEZUGoDfjSehQIG8M/YQTCNRYjSFbi&#10;0jipAncQ9WlOHPLAQ2hprgd9XQejG9nqLduzNrItZAWhY8HPYtR0u1xjMVr2xHPe6dOv9D3a4GHD&#10;A7r5/o2B/FgeMY5sFuxyBKGlUSez3Uhc2RNOcArp8ZHnZ6IgtB2BRpJXUN4MXWxmZBQqof1w5xjL&#10;IyguSw97mzQTJApCa8A1Flvm4YeRie/u7gnkQ2F5OQibvlcQWhu3obiCLN5hJ+rxFjFsxxc8Z/Qs&#10;soLQXtiNxNXOu032xu86yV+G7IG0Q487xV+m9KzcT1YQ2g+7kbjq7u31Tpt+hb8M2f1wX/9A74hT&#10;zvaXKT0r7yYrCO2H3Uhc4WhUkMVbtflltYxhtJcvXBZocEZYXgbGkhWE9sRtKK5OPH+6alCuTnrT&#10;jIa8EJ8FeWwvtDduQ4nSwnseZ+ONqMg0yPgdQvvDNRaj1fQzMamoyDSIFxPaH66xGLndqibtcwCb&#10;zwjLEwTBgWssnC6cNT/Q4FAZx100qA7KgtD22I0kqc689JoiGplMrC50BnYj4TR/3cO+5zIaOXac&#10;t8KZbAIFaUn5IFlBaH/chmLL3JMtf7KxQXHSJSZCpkASOgeusRhh38ST3zTD92CowUOHeQvvfYLN&#10;j+UlYB5ZQegMuMYSpRtW3a964MOqWe/JvkJWEDoDu5FEaeXGF7yDjz7R92ioDI2sYXBVQWh77Ebi&#10;iht+4Nwr5rB5UZAeR5I8gtBecI3FCBsZDqbDpXGiIgVBsOEaS1ZRkWFIIxQ6E66x2Fq1+SVsHA3C&#10;YQncvBAvCIKL21BcQRZv3MQdX0ejho0creLtOJQqkOcXZAWh83Abii3sENzT28emdXf3emdfem0g&#10;jorkkLHthc7FbiSuIDn0aSI2wP0OOyoQp0ts4FmygtCZ2I3E1by1D7E/C1EYf9tDT7lxHI+QFYTO&#10;xG4knCBLqJi8LseSFYTOxW0onG59cIvX1d2tGhba2x9+ms2nSwzQMLOnIHQcXGMxwg7C7gCmUaIi&#10;BUGw4RoLCpICGj1uFzafLchnI+N3CALCNZapJ52hGpZZXvrI2wPLYVIFCoIQJKSxeIudHvaDhgz1&#10;phx9YiDOlS5RIQ1OEAwhjaUh7rizp3nDR41piLelSxQEIUBIY2mIO+XCS71ho0Y3xNvSJcoUSIIQ&#10;IKSxJFLIR5vXkhUEAbEbSV5BcTIFkiC4cI0lq6C49+pSBUHw4RpLVlGRgiDYcI0lq6hIQRBsuMaS&#10;VVSkIAg2XGPJKipSEAQbrrFkFRUpCILNqi3bf8k1mCyiIgVBcFm7+eUvc40mjagoQRCEjHheF3dx&#10;qUprnnr1V1QzQRAEQYhm3bp1/ZwzqVprtmz/E1VREARBEMJZ98wrB3GOpA6iKgqCIAhCOOLIBEEQ&#10;hJZGHJkgCILQ0pTtyFZtftnb//Cjvf5Bg72Bg4eoQcG4fJyoioIgCIIQTh5HhhP+QhFK19y2tiHd&#10;pHEaOmJUQ35XkE8QBEEQosnjyMZPnKSc0q577duQhvFGYWnTrlvYkGYL8giCIAhCNHkcGayudNGc&#10;oEO6fsVb/TScLcdOQ03ef4pK23vK4Q1ptiCPIAiCIESTx5HNXfug77COOv08NWHpYSee7sdNOeYk&#10;dj0za/DF1y9m040gD87rsRNIEARBEHjydvZYsWGb77hszVl+L5u/u6dXpWPHDy7dFuRDfg06RAcF&#10;QRAEwSGvI8skuHNj4x1RFZHvgibroCAIgiBYVOLIEoqqaPgRaIQOCoIgCAKRx5HNXnaPekyYVe5U&#10;3K4gj8tvQfvpoCAIgiAAeRzZTXc/6u1/+DGJBf9O6YrFK7yFb3kcBwZmyzVSFWzke6A+HRQEQRA6&#10;nmY/WlyxfkfnEC7dlqogz/+CJuqgIAiC0NFU8Y7s8BPPUI7skGNPZtONdA1Dwd6Mu+igIAiC0LE0&#10;25FdtuAO/47slGmXsXmMVAWj+SmoSwcFQRCEjqSqzh5X3rySLdMW5EvCn0ETdFAQBEHoOKp4tJhU&#10;VMUk/BzUq4OCIAhCR9Emjgz5H9AwHRQEQRA6hiSObOmjz3h3PP4sm1amqIppwN6Mo3VQEARB6Aji&#10;HBlkCchOq+CD6CT8hqwgCILQCSS5I7ti8XLvmtvvYtPKFFUxC7jucB0UBEEQ2po2ekfm8l+gfh0U&#10;BEEQ2pY2dmTIH0EynJUgCEI7k9eR2bNBp1VJ78hc/g80UAcFQRCEtiOPI8MhpqAIpbMvvdZb9viz&#10;3qrNL3urtyQTzijNlWukKlgMeGcmCIIgtCN5HFlXV5dyYvPueohNzytdw8LA8uSjaUEQhHYjjyNb&#10;scGMZN/FpueVrmGh/Akk78wEQRDaibzvyPDx4IXXzieHNsCbv+7hxFq16SW2TCNVweLBEUBkoGFB&#10;EIR2IY8jq+kH0Ukos2xBEAShmeS9IytTVMWywFHzBUEQhFangx0ZIndmgiAIrU5RjuzKJSu9AdSL&#10;0dbctQ825N3v0CMb4jjB+s0AvzPr0UFBEASh5cjryEaMHus7re6eHm/y/lO86TcsDnVkc1bc66fZ&#10;8ZwgT7OQx4yCIAitSh5HdtBRxyuH1N3T25CG8SjujmynCbuqtGPPuqAhzRbkaSbN/n+CIAhCEZx8&#10;/oyZnBNJIlhd6aI5i0LTOEc2cuw4lXbQUSc0pBnhCCFURjNp9v8TBEEQcvAj0IY8d2QL3/KEcTbe&#10;OTOvC6SZeNeR9fb1+WmrwVnZaa4gD/Jj0HQdbAr4zkwQBEGoKbuA0EHsrpaAIjp79PUP9J1TEg0a&#10;MpQtxxXkNZwP+rkONgX83/LRtCAIQo1YA/pfHQxSVK9FIxzp49SLLveGjRzt9fT2ev2DhnhHnHy2&#10;t2LDC2z+KFEVbbi4spA7M0EQhBrw76AP6CBP0Y6sSFEVXf4f6AwdLB1xZoIgCBWAU/yjEzhGLcXQ&#10;go4MOQT0hg6WTjPvAgVBEDqaWaDfg1JNVZLXkY2fuDte6DOpgLEWm/X9l9yZCYIglMgPQB/XwfTk&#10;cWRjd9Hfg6G49LxSFYznddBVOlgqSesjCIIgJATvEo7XwezkcWRmVI8b1zzApueVrmEiTgDhXGNl&#10;I85MEAQhJ+eB8GJa2OSQeR8tdnV3K2e2fMM2Nj2PdA1TUei+CUGGsxIEQcjAR0Gf0cFiSeLIenr7&#10;YtSrnBmKT+dV0nxknwPN1cFSwO/LstZNEASho+gH4WzGN6qlkkjiyAYOGuw7qiJV4sSa+4B+ooOl&#10;IR1ABEEQQsBu8027SOZ9tFimqIp5wP1Y5hQtRdRREAShbfgwCLvPN5U8jmzchF3VcFNTjjmJTc8r&#10;qmJePgmarYOFI48ZBUEQAHRei3Ww+eRxZON33fENGZeeV6qCxXAg6Dc6WArN6DEpCIJQKw4D4WOv&#10;CWqpQvI+Wjzt4pm+M7t26V1snqxSFSwW3Of47rFo8PFlGfUVBEGoHc+AcFqS2pDHkc1edo/vxLKo&#10;xM4eUWCvxuU6WDhl1VkQBKFy8AL3Nh2sF3kc2bLHn/Wuvf2uzIobEZ+qWAbYq7Gsx4HSm1EQhLZh&#10;MAgvxruppZqS99FimaIqlkkZvRpxrEtxZoIgtDT3g34JaomJGfM4sgFdXehslLj0vFIVLJ/3gJbq&#10;YGHgsWfnfxMEQagzOPfXO3WwdcjjyM66bFY7ODJkZ9AvdLAw8M5MejMKglB7RoPwgjteLbUgRTxa&#10;HLXTeN+h3bj6ATVLNJcvrVQFmwveRXXrYCGgM6tiOwRBEGK5CdQWF6g8jqxFey3GgWNaPqiDhfFH&#10;soIgCJXzbyAcwLdt6PDOHmHsDirS+QwByTszQRAqYyQI33WcqZbaDHFkkWAdxuhgbvBDbHlnJghC&#10;U7kchBeeIt+Z1I5mOLJbH9rqHX3G+epxoq2aPlp0eRH0gA7mBs+l/9JBQRCE8ngD9CUdbH+KcmTY&#10;weO2h57yRo3bucFh2Ro0dJh3+cJlbBmuIH+d+APZvAwD1W3bBEFoE3Dm34t1sHPI4siuvHmVN3Dw&#10;kICDcnXS+Zd4y9c/7y9z5cQJ1qsbOD9cEeBH2L/VwfZl6abnx6/Z8sohzdbqje+YRFUQhI7gNBA6&#10;sOFqqQNJ6siWPvqM75SMDjjiWG/BXzzG5jcyebm0OMF6a0F142nQozqYC/x0o+nT9pTN6i0vf5s7&#10;llVpzdZXiv4+UBBqwwdBX9TBziaPI0ONHrezd8ncW9h1UCYflxYnWA/5NuhZHawNOGuBqV8ezHeI&#10;bQE4sXdxx7Fqrdmy/btURUFoC/Dua64OCkied2SHHX+q19Pb6zsrV/sffrQf5taPE6xng993fUwH&#10;awM+ahyng7n4T7Itzcotr36dO451EFVREFoWfF6Og7i2xNiHzaaozh62pt+wxOvu6fGdGKeT3nRJ&#10;7AggkI8D76Z/roO1AHs1vl8HMzMRFLa9LYM4MkEonpdBZc4K3BaU4cg4odNacM9j3uChw3xnlrP7&#10;/WOgH+lg5eA71rwdQfCj6Z/pYGsijkwQigHvuvDl7jK1JMTSLEeWRVTFOPBY18Wh/TdorA5mAsfs&#10;/IkOth7iyAQhH/uD8GTFUcyFFLSBIzPcCPo1qOpHyPjxNPZszMqeoJYcASStIxu/22Tv/Ktu8FZv&#10;fplNL1JURUGoJfh4CS9eQkbayJEZzgPhY76iJ8xMQx8oz9iKOGr+d3SwdUjryMZNnITHmNWFs27y&#10;Vm16iV0vi6BMQagdvwNt00EhD2s2vbI/1/DrIKpiVg4EVT1TM/aSzTpWIz5laKnvzPI+Wly95WXv&#10;hHMvDjg0W11dXd7JF7yZXTdOsL4g1IJRIDwh91NLQmGs2vLyN7nGX6VWbX35fKpeXvYAVenQ8KnB&#10;3+hgarDH7Y91sP6U+Y5s4T2Pe5P3Pzjg2IyOOOUsdh1bkE+oK99d1PPm7ywZ6NVBbyzs+whVq2hW&#10;g/DxYZWPijqC1Vtemb1m6yvf5y4ETdGWVz+9cuu7DqDqFA3OYoAXNBzrsNng/87qTHcD4fRBtado&#10;R7b0kWe8w084LeC0bK3YsM2btM8B/vLAQYPZclCQLtSR7ywa+L+cQ6laVL0iwF+i79JBQSgM7AyC&#10;5ynOOdZs8FHjZB1MxZGgX+pgfcniyPCzjJmLV3iDhgz1HZKrYSNGeRfNWcSub7TnATvu1rh0iBfq&#10;COdE6iCqXlYGgbCMg9WSIJQL3iXhu6hmshL01zqYCuya/zUdrCd5O3vgHdW02QvYvElkylj2+LNc&#10;mlBHOCdSB1H10jIThOvK6BtCs8E5wrC7+3FqqTngY/IsXeyPAL2ug/UjrSOLG9mlSFEVhbrBOZEo&#10;nTa5O5MeO7uXLS9MVL2kfBn0dzooCJWCDg17CV6tlpoDfrw/QgcTcwzohzpYL9I6MlhFaY/9DmLT&#10;i5SqoFA/OCcSpjdAsEomceVFCdaJA4fiwW9sLlBLglA/8P3s7TpYOjgyyYd0MDH7gD6tg/UhrSO7&#10;YskK/zqz5P6NbJ6ipCoo1A/OiaTV6EHZHVaYVOV48ENVfNktCK3CD0AP6mCpmHfDaTgb9C0drAdp&#10;HdntDz/tzV/3sHft0nXewMHBzh77HDI1VlyZYcL6CTWEcyJpBcUodYG49CxSlQvyOVBLD4YqdDz4&#10;CPC9Olgq+N7sIB1MxFGg2syrl7ezR1pxZYYJ8gt1hHMiafSRq/v8E+Le03rYPFmkKqfBYYLerIOC&#10;0Bbg4zz8YVYm+EjzmzqYiJNAtZinLa0ja6aoikLd4JxIGl16YLfvyL52Uz+bJ4ugPPx4GWe+FYR2&#10;5Z2gsj9STvMYfjro6zpYHc1yZHtPOdw78Mjj2LQwURWFusE5kTSCInxx6VmFdQPOBeE3OjerJUFo&#10;Tx4C4Xu0ssApXbBjRxJOAOGko5WR9dHitOsWsulhwnVQdz75TjadE9ZPqCGcE0mqby/s90+GKTt1&#10;sXmySlUuCL7IxkF+PwWS78SEdmQJqKxJXK8CJX10iI/yK/ucpWxHtmbLdu/8q2/0r13L1z/P5uOE&#10;9RNqCOdEkuoDM3e8H/vA5em+E4uTqlw02LW5JedbEoQYzgLlnSk6jKQX48tB/6yDzSXOkd364Bb/&#10;upNXi+59gv0fYYJ1hDrCOZGkwl6KUIQSl55HqnLJuRuE7wKmqCWhElZuffEArvFXKapaq4KP+fLM&#10;RxYGjreI4y7G8SbQizrYPJr1aDGLdA07l9duGnAwd72uSq8v7sebma5cjmyXYQN8cel5pHdbJs4A&#10;4Xs1dG5Ck1iw6cXRXMOvg6iKrcyhINyOIh+p3wBK0tFkAegfdLA5pHVkV9262rt0/u3ekvs2sOlF&#10;iqrYsXDX6jqovhUrBnyvhr0f8d2AvFcrkTacIbqOTATh9vSrpfzgWI1YHg6rFcWVoJd1sHzSOjJX&#10;s5au8w488nivf+Bg3DZvQFcXmw8n4OTio6Rr2Llw1+o6qN0dmQv+AsW7taFqSSgMcWRNBX+U4Xmc&#10;ddZoF+zViB9FR3E96CkdLJcsjmzXPfbRTitEbn6cJRrjz7tiTkNalGCdjoa7VifVp+f0e++9tM97&#10;Y3Fxn2kZdZojs8FpMPBiIDNFF4A4skroBeE5XMScaDj0W9xQVdhm/koHyyOtIxs+aoxySmN3ntiQ&#10;hvEoN95OW7XpJTadE+TvaLhrdRLBqgFxefIIyoTKLex7G5dYhd5Y2P+fqlLNBX+N4s54WC0Jqam5&#10;I8NOE2hx6pLhoHajD4QO7US1lB1zpxfFHNATOlgOaR0ZrKKUNe2Ox97BpnOC/B0Nd81Oom8u6PfO&#10;3KPLu+mI7nLuyIQGcFR97NVVSdfjVqXF7sjQmX0ehBdt7GbeLqAjwilkpqml7KDDR+cfxhrQVh0s&#10;nrSObNCQYcohTdxjn4Y0jEe58WN32dVPSzOfGeTvaDgnEqU3Fg/0Vp/U4+0zRj/KhRPUm7pLl7f5&#10;TU3/XKvjQYeGXTx3UksCSxs8WnwahI5tCwg7QbQ6+GMsj5PG4aqiJt/8C9BmHSyWLO/Ixuw8QV0o&#10;UymkE0iUYL2OhnMinP5lzo5vjFGXHtjlvevSPu+ZC3u9M+DOzMTvOryYx4xQlpCCtSC82B2slgSf&#10;Mh0ZdquGf+Er7YzAWL8M4Ojx+FHyb0GDMaJFwdFwbtPBTEQ9arwDhHdnhZLFkdmauOe+fmcOVz29&#10;vd5Vt65h10siKKOj4ZwIJ8jqi0svWlg3IRt7g3AHPqmWOpwyHdkRp5wVaBgrNrzA5gsT1q8ARoJw&#10;RmV0bvihcKuBd2hZHwf+AXSxDjawAbReB4shryMrU1TFjoVzIpwePqsn0GbHDRng/c0VfWzeIoR1&#10;E/Jjvlf7rFrqQNrg0WIW7gVh+dvUUmuA8479tQ6m4nzQ93WwgbeC7tLB/Igjqy+cE4nSNxb0e2/a&#10;h787/twNxTk2KE8oAZxyHt+r7aKWOoAOdWQueKeGdy/fBk3GiBqD3ei/pIOpwP3JfUD9KOhWHcxH&#10;Fkd29uWz/AtkWnHlhQnydzScE0mr3q4d+96Of33xQO+ICUGnZ6dHCfJq/m3+gMNeXzjwz1ymZun1&#10;JX1voeq0E/jtDe7ovF2ja01aR4ZTZ8BqqbTgnsfYsuIE61YFjsBhPsI/EyNqyNtB+EF0Gr4C4no1&#10;bgdhJ5BcpHVksIqvQ44/1Vv6yDNsviKE9etkuOu2qy/cGN29ftTAHcfLjt979I5l7N3opkdpwGs3&#10;9ZzPJVSp1xf14wv2dgTfs+BF7Rm11EakcWSHnXi6fyKjVm56MbQDB8bvffDUQH4uX5RgnTqB76nw&#10;HPiwWqoPy0D/pYOJ2AP0XR0MgHdmOI5jZrI6Mi6taKkKdjDc9drWrcfsmGjZCJ2ScUy2vjo//NFi&#10;akfGRdZBsBHtjnmvho+hWp40jsz0KLtswR1sephwHdRtDz/NpocJ61djzMf43wPhh81VcxnoVzoY&#10;Cz5i5PbvSyCcWy0TaR2ZmdZl4OAhbHqR0jXsXLhrdZheWzTQ++g1fd57Lu3z3ntZn/fxWf3quzIu&#10;rytxZK3L+0E4ZUdLvldL48hOu/gKdZIeeeo5bHqYcB1UmiGFUFi/FmIc6HMg7B2Jk2FWBX5UnfQO&#10;DX+MXa2DPq+CMjmzrJ09TrnwUv8cSSOurDBB/o6Gu1aXIXFk7cFSEO6DC9VSC5D2HdmK9dvUiYq6&#10;4/Fn2TxGyyDd5E0zLb0RrNfqYPd2fByJHyA3+2PtU0C4D3FcxyhOBeGoIjbPgWboYHLSOrI9DjjE&#10;Pz+yiCszTJC/o+Gu1WVIHFn7gcMp4Z3aRrVUU9I4suPPvci/iBQp7n+hIK3dOASETgM/di5qBPw4&#10;9gShM417/In723Z6nwDN08FkyDuy+sJdq+sgcWStBV4g8OKFH7fWirR3ZM0UVbGdwZFH0LHh40i8&#10;gyqTUSB0aFF3hl8AXaGDineB3qyD8aR1ZHsddKhyZG+edxubXqR0DTsX7lpdB2WqGL7E22148New&#10;rRen5x8QEsrBIYKEaP4S9EcQvlepFHFktaILdA8Itx27xJcBdlbC8ieopUb2Bf2HDio+CMKPqmPJ&#10;8o5s9ZbtfieiMy65is1ThHQNOxfuWl0HparYGyDz7BL16NlBh4Xp+44Z4H3hxvxfbEP5Z4NwZmfD&#10;saCHQPhiGdP/DMJ0/AhzV1Cng49vcL/gbL5NJ48jO/H86V7/wEH+eYXi8s1b+xAbHyesn6DmGzMf&#10;a+NM00VhZpk+VC01gu3UgJ1YYs/PtI5s3MRJgXMnrbgywwT5OxruWl0HJa7Ytxb2+wd+p8HJX8Jl&#10;ldpr+led3RCSgL9GrwN9EoTdiLEsvGvB73eOAeE0Le0OjtSPF62mfa+W1pHteaB+HGTU3d3jDR89&#10;1l92848YvZOK33vK4Q1pcYL1hEbwY+2vgnD/FPWxNr7LPV4HA/wLyHxb9jegk3SQJ8sdWbNEVexY&#10;uGt1HZS4YrANvrj0ooU7zQKfyZcBvnPCQU9/A0KHif8Xv+26BjQU1C78AoQXmdJ6vKVxZJP3m6LO&#10;oyEjRjakYTzKjbfTKho0uBPAXoa4v14E4Q/CrOAPR+zFaHMACOMRHBkEn7iwiCOrL9y1ug5qmiPD&#10;YUuuO6zbe89lyR474k5zqPIkwhfc+Evz70FYD3SsPwd9FISPPFuJ94HwglLo/GppHFlXt/76/4ZV&#10;9zekYTzKjbfTbnvoKTY9TLCOkI3DQbj/8F1Xlo+1sQPKXB30wfLwbhAH2MbHnQ3kdWTX3L4W7uDH&#10;ej09vf45g+fcUPjhdOaMa9h1kkpVsIPhrtV1UKmObON5O06kGfvrF7EPnpmsIwjk5cB4HOapzmDj&#10;x+F+vgPC+uKd3r+C8OV73SbnvBSEdZytlnKQxpGdeN50dS6gVm4M3l2ZeDsO1T9osJ/WpPnIhEbG&#10;g74OwsfWeO4k5d9BD+qgAtsDjkGKXfPxTi1AFkeGDgpWTaWdd5vMlhUlWK+j4a7VdVDiih26844T&#10;YPHR3Q3pX5rb791weGO80Qdm6hlDczoy5FugsBfLrQQO74NdlN8LwrElcZv/G4SPd7B3F/5qbSY4&#10;ogheoN6hllKS9h3Z7Y887Z9PSdU3cBBbVpxgXaE88PtG3MdPqKVocADl53VQzeeH77BxjrfAO7q0&#10;jgwn0oTVlNwfRmEaNmKUvw6XHibI39Fw1+osevqCXjVsFZeWRakq9o/XBqevdjVyYPjdWoGODMEX&#10;xut0sCPAj6IfA70GwulhcP/8GIQv0HHw1jJ4A4TfrCWaHTmtI7O1avPL3sHHnOgNHzXG6+nV50lv&#10;X783YsxO3nFnT2PXSSNdQ6FJnAbCoa3wvezOGMGAd2TYGQvB44PvzKaqJSCtI4NVlLi0KJn1cOQY&#10;Lp0T5O9ouGt1WkExvrAXPJcnrZp2q1iwI0Pw+To6NGEH+IL+YNDnQbgP8V0ePtr8FCjPd3k4ESOW&#10;NUItMeRxZGWLqihUA56T+KQBz58DMcLiAyB8GoHtGM9TvEvL7MguufFmNj1MZr3l67ex6Zwgf0fD&#10;XavT6o3F/d74IQO8c/fqYtOzqJUdGbIXyPSEEtKB+24RCO/scH/jnR4++sFpOIaBwsDHQHhRukkt&#10;EWkd2fL1z8Nd2Ene6PG7eIOGDlOPDXH08mEjR3s777aHd+Gs+ex6WURVFOoB9px9BITn0CsYATwM&#10;wp7DeKyOS+vIcBBpWlfp2LMuYPOhrl16N5xrO+4KcLg0Ll+YYJ2OhrtW10Gt7sgMODSPUA74aPEi&#10;EL67wx8NeGzw3ca7QbeD8L3ae5I4svG7TlbnQBbNuyvbx9AoWF+oNxeA8PMQPJe8Jfdv+i53HON0&#10;xZKVDedNmPbYfwpbRpxg3Y6Gu1anVV/3juNw7cHh/SrSqL4eNj34C08onyNB+IIfHwXhPsf3Id5B&#10;x5xwG9fwUTh8EOZR6uryFt/7JJuP0/lX3+ivO2jIUDZPnGBdof7g0wF1nPc68PDfccexDlI17WC4&#10;a3VaQTG+xgxqsXdkaYU7LQN4Ye2EkTvKAt+B4bQb+P0PHgP8OBznSXP3KU6+iPsa38cpou7IIFnp&#10;2LMuZNOTyHS/P/CI49j0KGH9hFqB5xN+R4Z3YTeDsIOI6cT0d1m63zdLUL+OhrtW10Ht5sgQ/H4L&#10;P2AWGsEBXnFkcvUIB/SfoBNAA0FxzAfhOuy3cEkcWdrvv1yZcri0KME6QrXgeYd37ngXb087Y7ru&#10;jyWrBhnmHNmue+6jjn1vX18gHnX5wmXeRdctyiy3vChh/ToZ7lpdB7WjI0M+Dlqugx0Dfpf2FpAZ&#10;VBnfG/4FaD9QVvAjViyr4aNVlySOjEtLo6zlwDpCc3kAhPsdp2/hJuTEMR7/TgfVQAHYa9E/Tpwj&#10;g2hfMxfdGUiTQYObB3etTisoxhdctNg8adWujgy5EYQfG7cL+EIch5fCR3q4fz4ESj37bgLuB+Ej&#10;H+zVmJgkjqwocf8jSrCOUB74mBCHasPzEu/ao8DzaokOKnDED7xbw3V95NFifeGu1Wn14av6vGF9&#10;A7x9RhfjxFDt7MgQ/HbqZzpYayaDsAegeU/wPdCToEQfIxcAdofGOzgcgigTUY5sjwMOLlTc/4gS&#10;VVEohqNB6JDwHMXRYOJAR4fHYIpa2oFxXg3HRxxZfeGu1XVQuzsyBJ1BlScgDraKnSK+D8J6oMPA&#10;RyuTQFWCk3LiBSnPKOc+UY6salEVhWysBeE+tOcGTALeaeE7MXfGBRxkG9/RIoE7MUMeR7Zm63Zv&#10;5cYX1VBVScWVEyaqYsfCXavroE5wZIayTkL8xbkNhKPh4/9A54BDR9kvtevCR0BYx6gPnjMhjqxt&#10;wDst3Genq6X0YC9EfLLA8RnQah1U7WS0DgZJ68iWP/lOrG9mcWWGCfJ3NNy1ug4qpGJ/d7X+2Bl1&#10;9p7FDDui9lrxYLlpL+I4DQWODWe2EQfVPQ7UKqDzwjETk/RMzExeRzbvrgfN/mXT80hVUOBAZ4VD&#10;ROG7qj0xIgfYeeP/6SALDlNlpoL5Lij0iURaRwarKKUdpSOLVAU7GO5aXQcVUrFBPf5FXonLk1a4&#10;00riByAzmCl+3IvvovBxH/7PL4JuBZU2AWWT+EcQDj2VZQ6pTIgjawnuBeH+eKdaKgY8z3CIqTCw&#10;N609jNx2UOTdXlZHxqUVLVXBDoa7VtdB9a1YfvBbsjeDcDglLA9H48aPe/E7KHzE4U7418rgxeJ1&#10;0I/UUgWII6sd+G0W3mnh+6jLMaJA8O4e33+do5bCwTb2ZR1U4Ps27JofSZZ3ZLCaEr4f49KLkqpg&#10;B8Ndq+ugVnZkQ0GfBpmTGD+4PAOUlDtArd49Hz9orsU4k+LIKgcfDeK2lnk+DALh/0jSmxbrcbYO&#10;Kq4E4aDUsYQ5MkgqRdz/ChPk72i4a3UdVEjFSnq0iI9B8Fk69mzCl8c4/1jRc2/ht1J4J9NK4D7B&#10;xzl4F1YbpLNH03kWhG0DR8co+1E4fq+InTO4j5s58G7NBj/Kxw/1EyGOrL5w1+o4ffaGfm/bxckG&#10;i8+qQhyZ3dljxv4FjWasZ0jGBlFI9/AIsOcUNtI6g84L5xirLWkc2e0PP+2dMu0yb7/DjlKjkO9z&#10;yFTviFPOUvNJ4QDD3Dp5RFVsZfBxOE4+iXc50zGiSeBszonuogh8nPlTHQyAPXoTk+XRYrNEVexY&#10;uGt1lGCVgLg8Rai+t4o7wAt4M2aDZr9pqQh04tjT8J/VUgsQ58gm73dQw0mdRH39A70VKSY+5ATl&#10;tBo4aSzWG98v4bnQbL4Jwk4ZadgKWq+DPvjUIPX+z+LIrr51DRsfpQtn3cTGR4mq2LFw1+oovb64&#10;3zt6Ypd3wb7F3OCEqRBH9vWb+tVFB7XxvGJuIdVe2wG+D2vGSYR3gKV2U48Av0fD/4/v/VqOKEcG&#10;yUrdPT1sOqflG7Z5g4cN99dFzVubbU4yWLfO4MV+Ewjr+SJGVAQ+nsQnE1mGPcO676aDATLt+7SO&#10;bP/Dj1bnR1dXF5vOadzE3dQ6KC49TFi/Toa7VnP61zl9Xk+X3r+urj64y3tjMb9eVhXiyHqdCnN5&#10;0grK4cDn7DgWYJngY5DhOlg6eBHDXmWfUEstTJgjw8eHkKzEpaOuXXqXSg9zdEsffcYvY/J+6SdE&#10;hPXqBN5h4TmGTwAOx4iKwR9QWJeRaikdeP6GPcnIvN/TOjJYRWnpI29n08Nk1lv2xHNsOifI39Fw&#10;12pb316krt2+vr6g3097A+7O3n95r4qfPKLYx4yFOLIyBBsbBn7QHJVeBJ8E4ZxbZYD1x49Q0z66&#10;qTVhjmzy/lPUiTt81JiGNKM4R2aEeVBpu1jDOlUyE4Tvtr4OYkeyqIgzQfgEAHsiZgG/BbO71tvg&#10;+Z2ZrI7s9EuuZNM54ZRCZr3l659n83CC/B0Nd622NeuQbn+/fub6HU6sbLWiIzP8PQh7NpbFfaBX&#10;dTA3+LIeL2Yb1FIbEubI7AvGrW/b0pCOSuvIFr91PZseJlinmbwdhP+z7CcHWcHzGj/byAO+u32T&#10;DjbwE9DeOpiNtI7sTmeIquPOmeat2vQSm/eqW1Z5Pb36rgB1yHGnsPnCBOt0NNy12tXg3h3Hwuga&#10;cHDfWsjnL0Kt7MiQqEcbRYDd86OG3YlidxBuR9s6L5uod2T2o0EULtvpyx5/1jv14pmRI9tfc5t2&#10;dqjVm19m84QJ1ikLnLUAZ1fAO5CTMaLGfAn0DzqYC9yfYe+RvwGK+0g6liydPVAzFy/3z5E4jRw7&#10;ji0jTrBuR8Ndq6P0+Dm93rghjfufy5tHre7IDB8E4SSSZYCPg5LWB7sfo2Mt806xlkQ5MqOL5ywK&#10;nMxGk/Y9wLtxzdu8O594p7diA45I/qJ63DPvrocCv55RC+55nC07SrBeUZwFwvJwFvJWAR8f4kC+&#10;ecGnClhWGI+BcLDs3GR1ZM0QVbFj4a7VSYXfk0ERSkdNKGZMXqN2cWQI9rqKamh5CSsb79ow7Sa1&#10;1KEkcWS2bn3bZm/Q0GH+iR2nxfdtYMtJIlg/K/8EwvXNiO2tAo6xiYMIFDWAAM4UjrM9h4GTvuJg&#10;2oUgjqy+cNdqoy/c2O89AXdgXBpq0VE9fntecUKwOz7GnT652+umjoP7j93R9r8yL/5dWzs5MsN7&#10;QE/rYOHg3RZ+oI2j36PzmgUSgLSOrJmiKsYxEYRzxuFxPQEjWhCcvBK3Fz9XKQocRSZqAs2poELv&#10;UDlHdsARx6qL2pDhIwLxqOk3LPHOnTkns9zyoqRr2Llw12qjaft1qWMUp28tbHRMGL/r8MZHjhh/&#10;/G7xd2/t6MgMWEbSIXWSgOM4Ypn4rQ1OGihYtKAjmwPCNJwpoIqPjotkAaiM0Wni3j9jO8AP9wuF&#10;c2QQ7euyBXcE0sZNnBRITyu7rDhB/o6Gu1YXISja23OUOLIw/hr0gg5m4ngQNmZ8N2KDo+e7cR1N&#10;zR0ZdjH/AAjvtvAxWbuAc4Bht/6iwTvSX+pgJPb0LIUhjxbrC3etLkJQtDiyGPBRoHkkmATsdYX5&#10;D1VL4WA366K657c8bfBosZXAbcIhocoAHeNKHYyktP0qjqy+cNfqIgRFiyNLyIdAYUMALQLh/8Tn&#10;/Wk4CvQ5HexsxJE1BXx8mLt7ewQ4ykySx/FxjxxzkcuRbX3FG7fr7uoCyAm73S9K+R2iLSijo+Gu&#10;1XVQJzkyBL9/MWXjfGQYRmeUB+wkENajsWMQR1YaOEEsbsM4tVQO+LQi6WNCrEup45FmcWTjI5xX&#10;mPDTDq6sKMF6HQ13ra6DUlXsX67fMV1LmP75umKGJYGyygAfmaDTwa7Ez2FEgZT6K7XurH7y+T25&#10;hl8HURVbDezSXuYkmYaFoKQDVWMPRuzaXyppHRneZcFqXt/AQWw6p/0PP8a/ZuHoM1weTli/Toa7&#10;VtdBiSsG2+DrE7N5Z/WV+cWNrYU7rSDuAuEFAQdHdUHng6ODFEVH35mtemr7+7nGX6VWPvFMmXcy&#10;ZYATZSbpaFEE+CgRx1xMwr+CsHt/6aR1ZLCKEpcWJbPeHY+9g03nBPk7mtcX9b6Tu15Xqe/PH7Br&#10;IkcG9fdV9PD7YcKdlgO848Iykoxij1No5OnZ6IL/t06Dwzad2x55ZfDqzS8/vHbrKx9rurZs/+ia&#10;zdtnrVu3rsgfKM0AZypv5iwIaZ4gYO/IxTpYPlkd2fHnXsSmh8msl2YQasgvAN+/bcDgNxb1Pfz6&#10;4r6PNVtvLO77++8u7LsaDsaODnycE7F1yzE7vsb+0JV9bJ4ypCqXjveC8M4Lh9JJS9qejXF8FpS2&#10;44jQmeBd0XU62BRwGLU0gwavAhU2akcSsrwjg9V8jRgz1pt23YKGPLOX3ePtttd+gbwzF93ZkC9K&#10;sI5QRzgnYguy+OLSyxLWLQF454VD8YxQS/nBxzroEItgG+gJHRSEAGYqooPUUvPAT0Ye0MFEHA3C&#10;WSaaShZHhsLxOd3JWMN0yQ03s2XECdYV6gjnRGxNGrHj4Kd5rPjV+f3e/7PGyHrvZX3eS5f0ed+4&#10;Kdl7NFU5HvzIGScmLBP8/4N1MBfnglp+0kyhMA4GYRf6KmYhx3Oam8U5DJxo8wc62FyyOrJmiKoo&#10;1A3Oidh6AwTZfH181o7Hi68v7vcePks/enxtUdBBHTxux7hbdicQE2fn5QR5bL4F+r0ONo0toC/o&#10;YC7wfRk+PhI6F3y/9F862HTwu7C0PWpxyK7KeuGmdWQT99jbO/rM89V0QFw6p/l3P+Jfi6TXYhvA&#10;ORFO74M7KsjO6sop3Q13a8aR2XGo0YP0OjjttZtmC/L8EPQLUJHjJWYB65J3LD7seNDx35p1IP8C&#10;yjqfXRHgHGlZ/j+e85WR1pGZsRanXbeQTQ8TroOSXottAOdEilABjgz5JKgOj+bWgz6mg7kQZ9YZ&#10;YGeKFTpYGTgeKA50nZbK7sQMcY7s9EuuVNeQoiR3ZG0A50SKUEGOzIA9p36jg5VhZqPO260bO6e0&#10;2rdNQjz4nSIe21PVUrVg+8GBktNSxgj6qYlzZMueeM4bOHiIr64ufa3p7esPxIcJP6A+9PhTvdVb&#10;trPlR0nXUKgdnBMpQgU7MgPOi4Rp2OurKh4H5Z0yHgdm3V0HhRZnMgh/4BQ5B1hWsH1kHQ0EnxZk&#10;+XSlcJr1aDGLdA2F2sE5kTqIqhcFXjyO1cFKyPsI5oOgt+qg0IJcAsI7sLrwKOgVHUzNf4BwzNBa&#10;kNaRNVNURaFucE6kDqLqJQEfh5Q1pUUcOPAwToeflatA2CFAaB0+DMJetHXiZ6AxOpgadH4n6WA9&#10;iHNkK9Y/r+7ATjhvOptuNHaXiSpfmJY+mryThxGsJ9QRzonUQVS9NGCDfE0Hmw4+lsn6bdCuoJ/q&#10;oFBj8NzarIO1Is+TARxEu3ZPBaIc2S1v2+I7opv+4lE2D8rkQbmPHI845Ww/bb/DjgqkxQnWEerK&#10;G4t7v805kyr0+uL+P331slzd3a8E4QnXo5aaB/ZSw2nzs4AfX7dVI1m7efuJqza/dEmztWbrKxet&#10;2fjygVSNvOA5hNObzFBL9eIUUJ4fQJeDcCi12hHlyAYP1SN3HHTUCWw6qqurW+VBcekoOFf8PCs2&#10;vsDm4QT5BaGp4KMWvFPCseWaCZ7s3Ej7Scj73q1SVm596Tau8VepeVu3Zpl2BM+ZPMexbL4KWqqD&#10;mUBHX8moHUmIcmTGSZ184aVs+gXXzlPpqDsei/5A2s+X4kNqyC8IlWAGBG7mr2p8d/Z9HUwNNpai&#10;xo5sGnc+sW03ruHXQVTFJJwGwnOlziPn44+zvINbN2uamExEOTIc4R6yKLkjeVx03UI/7cAjjg2k&#10;uVq1accdGYa5PJwgvyBUDo5y8BEdbAp44uMMv2n5DmhfHWwNWnyGaJzKp9YXdyLpLM5R1P5iHNfZ&#10;483zb1MOKEznzJzDrmeEI3mYvCeeH91hxBWsIwi14R4QznbbDG4HfVsHU4Gj8N+mg/WnRR3Z10B/&#10;o4O1BsdqzNM71tASF+I4R2YLO3xcetNSb+7at7HpnJY+8nblxG5ck3wdI11DQagXh4LwUVIzHuVl&#10;mW4Gp6Ev4gJWOi3myPBYLNHB2vM70Ok6mIuWuQincWTNFlVREGoLOrRDdLA08O4s7TdI2OHgezpY&#10;X1rAkWGnDwynmcqkSvA9WFEXTnSGLYM4MkHIz29B+M6kTNL2TkRnVusBh/M4sjnL7/V23XNf7+b7&#10;N7LpeWQeI4Gy9F6sCrxzL+rbQixnLx1sDcSRCUJxfAD0TR0shZmgL+tgYtI6wKaRx5HhFPRQRKSG&#10;DB/hHXbCad7ND2xiy4gSrN9KPAe6Wwdz8w3QeTrYOogjE4TiuRZU5ph62BMtTc9GHBQ2y8jmpVLW&#10;o0Uc6fz06VeqyRPh37Bact8Gdl0jyNMqYF1xpJcieAJ0kw62Fqufeukz3HGsWmueeiXrgMyCUBvw&#10;I1m8I8o6pl0U+I0b/npOCo6tt6cO1oOy35Hh0EQXX7dI3ZnBvwuoDRwZ/jApsp7ng57RwdZk7Zbt&#10;/8cdyyoFhyjv93uCUCvQoZ2lg4WC78GSjiaB3cav1sHqyePIVmx4wTv42JN9xxQmnHfq5DfNSDUR&#10;IgrWrTM4YO8XdbAQ9gHhd4htwerNrzy8Zsv2P1Wl1VteepmqIghty09A79fBwsB3Z/+ug7HgoK91&#10;mEG7sHdkI8bs5J0x4yo2X1apCtYTdGAn6mAh4FQstZgcUxCE1uMhEM7pVCR4AcZJG+PAPFk+uC6U&#10;Ih4t4p0W9mA88rRzfMfGaejwkd4Rp5zlzb/rIbYcV7BOHcF6ZZ0xIYwiRv4QBKHDOQOEjweLmi0Y&#10;R/L/hQ5GMhJU6QW77HdktmYtvdvb99Aj/QFkW+wdGX7HVkangbo6bEEQWhSchgYdWlHf7+CFb5IO&#10;RlLZxaxIR7Z8/fPe/HWPePsdfrRyVFFCZxbXJR/y1YXHQC/pYKHUaRsFQWhDfg96iw7mYjro5zoY&#10;SSXfmhX1jozT8edc5K1Yvy11Jw8jKKMO/ApUxrQweLybPfeeIAgdCvYyTPsBNAfencXNsYYX76aO&#10;np/HkS0HJ7Vq88tsWhGiKlYJOpsyum7/J6iuc6YJgtDGLADlHfvuHFDcxIgfBuFdXFNo5jsyo6tu&#10;XuWdMeNquFPbzqYbURWr4FTQj3SwcD4NOlgHBUEQqgE/rMaLbJ4PrNEh7qyDLPeB3q2D5ZLbkW19&#10;xRs0ZCjuj9RaufFFvkwS5KkCnPsOB4kug/eAWmX0fkEQOgQcAgtHY8jCFBA+YgoDp7UvvXt+HkeG&#10;80JBEUrdPT3eRXMWq1l7lz76jIrDMRbt/AdMPcbPn+S9GeRrNmW+p8RvB1/UQUEQhPrx36BXdDA1&#10;uC5+EMsxGFRqJ5A8jgxWV9p1z/0C8caRHXrcKYF4o5FjdlLpC+95gk03gjzNpMzx+I4EfVQHBUEQ&#10;6s1ToB/qYCpOBuFoI2GU5szyOLKRO41XDsm980JhfE9vX0M86sw3X6PS9zl4KptuhPVrAreAPqKD&#10;pYA/Rr6vg4IgCK3DBSC8EPeqpeSgwzpMBxso5Y4hjyNb+JYnlENCuWmDhw33006+8FJv3l0PebPu&#10;uNsbN3GSH3/1Lasb1rMFecoG57DDjh1lgT0Tm7EdgiAIpYEjd+AH1rurpWTg3VnYkEV/ACUZ/iox&#10;eTt7XLbgDjYedS04LvgXjerqUp1EuHVsQd6y6AaVWT6C3fZLfSwsCILQbPCOarYOJgId4CE6GAAH&#10;G8Z3LoWQ15GVKapi0eAszjidTtmIExMEoW35DOizOhjLMSDu7uwR0Dt0MB/NdmQ40gf8W6UKxlrc&#10;Blqlg6UiI9kLgtAR3AxKMnQV8huQe3eGAx1/TQez00GODO+QdtHBUsFeqHEjuAiCILQVOKEiXmR3&#10;UkvhHAXCcf9s8DFZrtFGOsCRNbPDBY4Gsp8OCoIgdCbo0HDm4Sh+CbJH58/VcaHNHdl5oM/pYOng&#10;d4TYUUcQBEEAcC6zqA+sR4PcO7FMnQuSOjLzkXORKtmRfQV0uA6Wzp2gt+qgIAiCYINzYEUNMvxT&#10;0BE6qMAhs3bVwWQkdWQrNmxTHzIXqWWPP8v+LyOqYhZw3aJncQ7jzaCknXcEQRA6lotB2B2fY0/Q&#10;r3VQ8XnQ8ToYT7MfLaYRVTEN+I1dmUNNuRwE+p4OCoIgCEkYDsJHiDjtvgt2BDHvaDaAHtLBaNrI&#10;keE2P6eDTQPfVwqCIAgZwe/LZuqgD/aYMw4A7+Le0MFw2sSR4R3pIB1sCjhqR5Y7RkEQBIEBB6T9&#10;Rx30wbu2c0F4cY+8a2gDR1aFQxEnJgiCUALYc84eeml/EI4w0Q8KvfC2sCM7HVTWLM5RYL3wjkwQ&#10;BEEoiWNB2DEEByxGfgzCyT9Zx5DHkeFkmlCEEpeeV6qCPNi1frEONhW7U40gCIJQMn0gvCPDAYax&#10;Nx92zcfhk8aAfPI4shPOu7gKRxbWe7NscJ65PXRQEARBaDZ4J/EECB89YicR/9uzIh4tdnV1+w5t&#10;1aaX2DxZpCq4A3ycV9VgvPgeEueYEwRBECrmVRAOVIxOYiVG5HFks5fd4zuwLEoxssftoA/rYNNZ&#10;D1qkg4IgCEJduByEjuKbLdDZA2dxPk4Hm85FoGd0UBAEQagjOHP1n9ckmK252Vq9Zbu5c6sK/Cbv&#10;mzooCIIg1JYi78hWbX7Zm7f2Ie+YMy/w9th/irfXQYd5N9+/kc2bRFTFKhgP4iY0FQRBEOpGXke2&#10;YsML5s6J1dy1DwbyDxw8RMUPHzU2EM8J8lVFppkEBEEQhArI48iuuf0u32Hd+eQ7A2km3nVkqL7+&#10;gSrtkrm3NKTZgjxVIE5MEAShlcjjyGB1pUsXLA1N4xzZxD32Vml7H3x4Q5otyNNsxIkJgiC0Gnkc&#10;2YnnX6IcUldXV0MaxqNcRzZv3cN+2lW3rA6kuYI8zQT/XzMHHhYEQRCKIO87sqNOO9d3TEb9Awf5&#10;4V123yuQZnTRnEVsebYgX7PACUpxJBRBEASh1cjryIyw08eoseMbHJatnr4+b/mTz7Prc4J1msGn&#10;QNjVXhAEQWhFinJkZYiqWCbvAsmoHYIgCK1MHkdmD1E1bNQY7/QZV3s337+JzZtFqoLlsQL0sg4K&#10;giAILUseR4YjgkybvcCbMHkvr6e313dqYRo5Zqx3+cI7vaWPPsOW5wrWKYsTQB/XQUEQBKGlacaj&#10;RXR4J50/o8HZpRg0uEi6Qd/VQUEQBKHlKcuRTb9hiTd254mByTddVeDIekFllCsIgiBURVHvyFzh&#10;UFQnnDfdm7Pirey6SQTlFAnOZ1Z0mYIgCELVlOHI9p5yuHfp/Nu95euTd7XnBGUViYzaIQiC0I6U&#10;8Wjx4jmLvTE7T/C6u8MfK/b29XtLH4vu9AH5iqKqmaUFQRCEsmlGZw+jOSvu9UbttLPvzJr0juxP&#10;oLE6KAiCILQdRTgyHE8R5x4bMmyE76TC1NXV7Z067TJv8VvXs2XZgvx5+TFIRu0QBEFoZ4p+R7bP&#10;wVO9yxcuY/OnFZSXh1dAp+qgIAiC0LY089FiWlEVs3Ar6B4dFARBENqaIh3Z0kfe7u2y+56BOzSj&#10;w084PXUvRlgvC9NBX9RBQRAEoe3J68hWbNjW4LTixM1fxgnypmUK6Gc6KAiCIHQEeRzZ9Svv953T&#10;NbffxeZxdcYlV/rrLF+/jc1jBHnS8guygiAIQqeQx5HB6kpnXz6bTQ/Trnvvp9Y78Ijj2HQjrF8K&#10;sjg+QRAEodXJ48j2Pniqckg9vX1sepj6+geq9U658DI23UhVMBnixARBEDqVvO/IBnR1K6eEGj1+&#10;F2/lphfVaPd2HlxeuWGb122Nfo8je9h5OEG+JCTNJwiCILQjeR0ZCt91QVGJ1NXd7a3c+AJbjivI&#10;H8dvQDgtiyAIgtCpFOHIyhJVMYzvgSbroCAIgtCxZHFktz641X/P5erCWTex62QRlBfGN0DTdFAQ&#10;BEHoaNI6MlglIHzX1T9ocEP8OTOvY9dPIyiHYyMIR+4QBEEQhHSObEBXl3JS43ebzKajlj3xnO/M&#10;rlv+FjZPUmH9HM4BPaODgiAIggAkdWQrN77oOygu3daBRx6v8o3bdXc2PamwfhZ7gr6pg4IgCIJA&#10;JHVkSx99JrEjO+XCS1W+YaNGs+lJhfUjdgHJ5JiCIAhCI1kc2dARIyO1oyNIF5tudPMDm9j/ZYT1&#10;A7B7/f/ooCAIgiA4ZHFkRSnhDNH/R1YQBEEQGknT2aPZguqJExMEQRCiqbkjEwRBEIRoxJEJgiAI&#10;LY04MkEQBKGlEUcmCIIgtDTiyARBEISWZt26df2cE6laa7Zs/xNVURAEQRBi8LwuzplUqF9RzQRB&#10;aFsGDPj/PK/Wh3007RIAAAAASUVORK5CYIJQSwECLQAUAAYACAAAACEAsYJntgoBAAATAgAAEwAA&#10;AAAAAAAAAAAAAAAAAAAAW0NvbnRlbnRfVHlwZXNdLnhtbFBLAQItABQABgAIAAAAIQA4/SH/1gAA&#10;AJQBAAALAAAAAAAAAAAAAAAAADsBAABfcmVscy8ucmVsc1BLAQItABQABgAIAAAAIQDtmsRwyQMA&#10;AMoIAAAOAAAAAAAAAAAAAAAAADoCAABkcnMvZTJvRG9jLnhtbFBLAQItABQABgAIAAAAIQCqJg6+&#10;vAAAACEBAAAZAAAAAAAAAAAAAAAAAC8GAABkcnMvX3JlbHMvZTJvRG9jLnhtbC5yZWxzUEsBAi0A&#10;FAAGAAgAAAAhABvjHtHeAAAABgEAAA8AAAAAAAAAAAAAAAAAIgcAAGRycy9kb3ducmV2LnhtbFBL&#10;AQItAAoAAAAAAAAAIQCZlzB+WIcAAFiHAAAUAAAAAAAAAAAAAAAAAC0IAABkcnMvbWVkaWEvaW1h&#10;Z2UxLnBuZ1BLBQYAAAAABgAGAHwBAAC3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left:13755;width:17475;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x2vwAAANsAAAAPAAAAZHJzL2Rvd25yZXYueG1sRE9Li8Iw&#10;EL4v+B/CCN7W1BVEqlGKUNiT4APB29CMbbCZ1CRq/fdGWNjbfHzPWa5724oH+WAcK5iMMxDEldOG&#10;awXHQ/k9BxEissbWMSl4UYD1avC1xFy7J+/osY+1SCEcclTQxNjlUoaqIYth7DrixF2ctxgT9LXU&#10;Hp8p3LbyJ8tm0qLh1NBgR5uGquv+bhUU5/MrenOrSl1us0t5qo3eFUqNhn2xABGpj//iP/evTvOn&#10;8PklHSBXbwAAAP//AwBQSwECLQAUAAYACAAAACEA2+H2y+4AAACFAQAAEwAAAAAAAAAAAAAAAAAA&#10;AAAAW0NvbnRlbnRfVHlwZXNdLnhtbFBLAQItABQABgAIAAAAIQBa9CxbvwAAABUBAAALAAAAAAAA&#10;AAAAAAAAAB8BAABfcmVscy8ucmVsc1BLAQItABQABgAIAAAAIQDxsVx2vwAAANs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feld 14" o:spid="_x0000_s1028" type="#_x0000_t202" style="position:absolute;top:20116;width:45034;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5D38750" w14:textId="611D8087" w:rsidR="001B04E6" w:rsidRPr="004D4DD0" w:rsidRDefault="001B04E6" w:rsidP="004D4DD0">
                        <w:pPr>
                          <w:pStyle w:val="Beschriftung"/>
                          <w:ind w:left="851" w:hanging="851"/>
                          <w:jc w:val="both"/>
                          <w:rPr>
                            <w:noProof/>
                            <w:sz w:val="22"/>
                          </w:rPr>
                        </w:pPr>
                        <w:r w:rsidRPr="004D4DD0">
                          <w:rPr>
                            <w:sz w:val="20"/>
                          </w:rPr>
                          <w:t xml:space="preserve">Figure </w:t>
                        </w:r>
                        <w:r w:rsidRPr="004D4DD0">
                          <w:rPr>
                            <w:sz w:val="20"/>
                          </w:rPr>
                          <w:fldChar w:fldCharType="begin"/>
                        </w:r>
                        <w:r w:rsidRPr="004D4DD0">
                          <w:rPr>
                            <w:sz w:val="20"/>
                          </w:rPr>
                          <w:instrText xml:space="preserve"> SEQ Figure \* ARABIC </w:instrText>
                        </w:r>
                        <w:r w:rsidRPr="004D4DD0">
                          <w:rPr>
                            <w:sz w:val="20"/>
                          </w:rPr>
                          <w:fldChar w:fldCharType="separate"/>
                        </w:r>
                        <w:r w:rsidR="00076539">
                          <w:rPr>
                            <w:noProof/>
                            <w:sz w:val="20"/>
                          </w:rPr>
                          <w:t>1</w:t>
                        </w:r>
                        <w:r w:rsidRPr="004D4DD0">
                          <w:rPr>
                            <w:sz w:val="20"/>
                          </w:rPr>
                          <w:fldChar w:fldCharType="end"/>
                        </w:r>
                        <w:r w:rsidRPr="004D4DD0">
                          <w:rPr>
                            <w:sz w:val="20"/>
                          </w:rPr>
                          <w:t>:</w:t>
                        </w:r>
                        <w:r w:rsidR="004D4DD0" w:rsidRPr="004D4DD0">
                          <w:rPr>
                            <w:sz w:val="22"/>
                          </w:rPr>
                          <w:tab/>
                        </w:r>
                        <w:r w:rsidR="004D4DD0" w:rsidRPr="004D4DD0">
                          <w:rPr>
                            <w:sz w:val="20"/>
                          </w:rPr>
                          <w:t>Proposed network architecture. Each box represents a fully connected linear layer. Power law, Arrhenius and coverage dependence layers are further separated into forward and backward sub-layers acting on their own set of trainable parameters.</w:t>
                        </w:r>
                      </w:p>
                    </w:txbxContent>
                  </v:textbox>
                </v:shape>
                <w10:wrap type="topAndBottom"/>
              </v:group>
            </w:pict>
          </mc:Fallback>
        </mc:AlternateContent>
      </w:r>
      <w:r w:rsidR="00966893">
        <w:rPr>
          <w:lang w:val="en-US"/>
        </w:rPr>
        <w:t>via Arrhenius equation (with frequency factor</w:t>
      </w:r>
      <w:r w:rsidR="00393315">
        <w:rPr>
          <w:lang w:val="en-US"/>
        </w:rPr>
        <w:t>,</w:t>
      </w:r>
      <w:r w:rsidR="00966893">
        <w:rPr>
          <w:lang w:val="en-US"/>
        </w:rPr>
        <w:t xml:space="preserve"> </w:t>
      </w:r>
      <m:oMath>
        <m:sSub>
          <m:sSubPr>
            <m:ctrlPr>
              <w:rPr>
                <w:rFonts w:ascii="Cambria Math" w:hAnsi="Cambria Math" w:cs="XITS Math"/>
                <w:i/>
              </w:rPr>
            </m:ctrlPr>
          </m:sSubPr>
          <m:e>
            <m:r>
              <w:rPr>
                <w:rFonts w:ascii="Cambria Math" w:hAnsi="Cambria Math" w:cs="XITS Math"/>
              </w:rPr>
              <m:t>A</m:t>
            </m:r>
          </m:e>
          <m:sub>
            <m:r>
              <w:rPr>
                <w:rFonts w:ascii="Cambria Math" w:hAnsi="Cambria Math" w:cs="XITS Math"/>
              </w:rPr>
              <m:t>j</m:t>
            </m:r>
          </m:sub>
        </m:sSub>
      </m:oMath>
      <w:r w:rsidR="00966893">
        <w:t>, activation energy</w:t>
      </w:r>
      <w:r w:rsidR="00393315">
        <w:t>,</w:t>
      </w:r>
      <w:r w:rsidR="00966893">
        <w:t xml:space="preserve"> </w:t>
      </w:r>
      <m:oMath>
        <m:sSub>
          <m:sSubPr>
            <m:ctrlPr>
              <w:rPr>
                <w:rFonts w:ascii="Cambria Math" w:hAnsi="Cambria Math"/>
                <w:i/>
              </w:rPr>
            </m:ctrlPr>
          </m:sSubPr>
          <m:e>
            <m:r>
              <w:rPr>
                <w:rFonts w:ascii="Cambria Math" w:hAnsi="Cambria Math"/>
              </w:rPr>
              <m:t>E</m:t>
            </m:r>
          </m:e>
          <m:sub>
            <m:r>
              <m:rPr>
                <m:sty m:val="p"/>
              </m:rPr>
              <w:rPr>
                <w:rFonts w:ascii="Cambria Math" w:hAnsi="Cambria Math"/>
              </w:rPr>
              <m:t>A,</m:t>
            </m:r>
            <m:r>
              <w:rPr>
                <w:rFonts w:ascii="Cambria Math" w:hAnsi="Cambria Math"/>
              </w:rPr>
              <m:t>j</m:t>
            </m:r>
          </m:sub>
        </m:sSub>
      </m:oMath>
      <w:r w:rsidR="00966893">
        <w:t>, and gas constant</w:t>
      </w:r>
      <w:r w:rsidR="00393315">
        <w:t>,</w:t>
      </w:r>
      <w:r w:rsidR="00966893">
        <w:t xml:space="preserve"> </w:t>
      </w:r>
      <m:oMath>
        <m:r>
          <w:rPr>
            <w:rFonts w:ascii="Cambria Math" w:hAnsi="Cambria Math"/>
          </w:rPr>
          <m:t>R</m:t>
        </m:r>
      </m:oMath>
      <w:r w:rsidR="00966893">
        <w:t>), on surface coverage</w:t>
      </w:r>
      <w:r w:rsidR="00393315">
        <w:t>,</w:t>
      </w:r>
      <w:r w:rsidR="00966893">
        <w:t xml:space="preserve">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00393315">
        <w:t>,</w:t>
      </w:r>
      <w:r w:rsidR="00966893">
        <w:t xml:space="preserve"> of component </w:t>
      </w:r>
      <m:oMath>
        <m:r>
          <w:rPr>
            <w:rFonts w:ascii="Cambria Math" w:hAnsi="Cambria Math"/>
          </w:rPr>
          <m:t>i</m:t>
        </m:r>
      </m:oMath>
      <w:r w:rsidR="00966893">
        <w:t xml:space="preserve"> (with </w:t>
      </w:r>
      <w:r w:rsidR="00E3151E">
        <w:t xml:space="preserve">coverage dependence of activation energy of reaction </w:t>
      </w:r>
      <m:oMath>
        <m:r>
          <w:rPr>
            <w:rFonts w:ascii="Cambria Math" w:hAnsi="Cambria Math"/>
          </w:rPr>
          <m:t>j</m:t>
        </m:r>
      </m:oMath>
      <w:r w:rsidR="00393315">
        <w:t xml:space="preserve">, </w:t>
      </w:r>
      <m:oMath>
        <m:sSub>
          <m:sSubPr>
            <m:ctrlPr>
              <w:rPr>
                <w:rFonts w:ascii="Cambria Math" w:hAnsi="Cambria Math"/>
                <w:i/>
              </w:rPr>
            </m:ctrlPr>
          </m:sSubPr>
          <m:e>
            <m:r>
              <w:rPr>
                <w:rFonts w:ascii="Cambria Math" w:hAnsi="Cambria Math"/>
              </w:rPr>
              <m:t>ε</m:t>
            </m:r>
          </m:e>
          <m:sub>
            <m:r>
              <w:rPr>
                <w:rFonts w:ascii="Cambria Math" w:hAnsi="Cambria Math"/>
              </w:rPr>
              <m:t>i,j</m:t>
            </m:r>
          </m:sub>
        </m:sSub>
      </m:oMath>
      <w:r w:rsidR="00966893">
        <w:t xml:space="preserve">) and the </w:t>
      </w:r>
      <w:r w:rsidR="00E3151E">
        <w:t xml:space="preserve">surface and gas </w:t>
      </w:r>
      <w:r w:rsidR="00966893">
        <w:t xml:space="preserve">phase </w:t>
      </w:r>
      <w:r w:rsidR="009A264E">
        <w:t>concentration</w:t>
      </w:r>
      <w:r w:rsidR="00E3151E">
        <w:t>s</w:t>
      </w:r>
      <w:r w:rsidR="00393315">
        <w:t>,</w:t>
      </w:r>
      <w:r w:rsidR="009A264E">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393315">
        <w:t>,</w:t>
      </w:r>
      <w:r w:rsidR="009A264E">
        <w:t xml:space="preserve"> assuming elementary reactions with the order of</w:t>
      </w:r>
      <w:r w:rsidR="00393315">
        <w:t>,</w:t>
      </w:r>
      <w:r w:rsidR="009A264E">
        <w:t xml:space="preserve"> </w:t>
      </w:r>
      <m:oMath>
        <m:sSubSup>
          <m:sSubSupPr>
            <m:ctrlPr>
              <w:rPr>
                <w:rFonts w:ascii="Cambria Math" w:hAnsi="Cambria Math"/>
                <w:i/>
              </w:rPr>
            </m:ctrlPr>
          </m:sSubSupPr>
          <m:e>
            <m:r>
              <w:rPr>
                <w:rFonts w:ascii="Cambria Math" w:hAnsi="Cambria Math"/>
              </w:rPr>
              <m:t>ν</m:t>
            </m:r>
          </m:e>
          <m:sub>
            <m:r>
              <w:rPr>
                <w:rFonts w:ascii="Cambria Math" w:hAnsi="Cambria Math"/>
              </w:rPr>
              <m:t>i,j</m:t>
            </m:r>
          </m:sub>
          <m:sup>
            <m:r>
              <w:rPr>
                <w:rFonts w:ascii="Cambria Math" w:hAnsi="Cambria Math"/>
              </w:rPr>
              <m:t>'</m:t>
            </m:r>
          </m:sup>
        </m:sSubSup>
      </m:oMath>
      <w:r w:rsidR="009A264E">
        <w:t>.</w:t>
      </w:r>
      <w:r w:rsidR="00307359">
        <w:t xml:space="preserve"> Eq. (2) establishes the connection of species </w:t>
      </w:r>
      <m:oMath>
        <m:r>
          <w:rPr>
            <w:rFonts w:ascii="Cambria Math" w:hAnsi="Cambria Math"/>
          </w:rPr>
          <m:t>i</m:t>
        </m:r>
      </m:oMath>
      <w:r w:rsidR="00307359">
        <w:t xml:space="preserve"> formation rate </w:t>
      </w:r>
      <m:oMath>
        <m:sSub>
          <m:sSubPr>
            <m:ctrlPr>
              <w:rPr>
                <w:rFonts w:ascii="Cambria Math" w:eastAsiaTheme="minorHAnsi" w:hAnsi="Cambria Math" w:cstheme="minorBidi"/>
                <w:i/>
                <w:sz w:val="22"/>
                <w:szCs w:val="22"/>
                <w:lang w:val="de-DE"/>
              </w:rPr>
            </m:ctrlPr>
          </m:sSubPr>
          <m:e>
            <m:acc>
              <m:accPr>
                <m:chr m:val="̇"/>
                <m:ctrlPr>
                  <w:rPr>
                    <w:rFonts w:ascii="Cambria Math" w:eastAsiaTheme="minorHAnsi" w:hAnsi="Cambria Math" w:cstheme="minorBidi"/>
                    <w:i/>
                    <w:sz w:val="22"/>
                    <w:szCs w:val="22"/>
                    <w:lang w:val="de-DE"/>
                  </w:rPr>
                </m:ctrlPr>
              </m:accPr>
              <m:e>
                <m:r>
                  <w:rPr>
                    <w:rFonts w:ascii="Cambria Math" w:hAnsi="Cambria Math"/>
                  </w:rPr>
                  <m:t>s</m:t>
                </m:r>
              </m:e>
            </m:acc>
            <m:ctrlPr>
              <w:rPr>
                <w:rFonts w:ascii="Cambria Math" w:hAnsi="Cambria Math"/>
                <w:i/>
              </w:rPr>
            </m:ctrlPr>
          </m:e>
          <m:sub>
            <m:r>
              <w:rPr>
                <w:rFonts w:ascii="Cambria Math" w:hAnsi="Cambria Math"/>
              </w:rPr>
              <m:t>i</m:t>
            </m:r>
          </m:sub>
        </m:sSub>
      </m:oMath>
      <w:r w:rsidR="00307359" w:rsidRPr="00D3382A">
        <w:rPr>
          <w:lang w:val="en-US"/>
        </w:rPr>
        <w:t xml:space="preserve"> to all </w:t>
      </w:r>
      <m:oMath>
        <m:r>
          <w:rPr>
            <w:rFonts w:ascii="Cambria Math" w:hAnsi="Cambria Math"/>
            <w:lang w:val="en-US"/>
          </w:rPr>
          <m:t>n</m:t>
        </m:r>
      </m:oMath>
      <w:r w:rsidR="00307359" w:rsidRPr="00D3382A">
        <w:rPr>
          <w:lang w:val="en-US"/>
        </w:rPr>
        <w:t xml:space="preserve"> reactions in the mechanism</w:t>
      </w:r>
      <w:r w:rsidR="00307359">
        <w:rPr>
          <w:lang w:val="en-US"/>
        </w:rPr>
        <w:t xml:space="preserve"> through the stoichiometric coefficients </w:t>
      </w:r>
      <m:oMath>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i,j</m:t>
            </m:r>
          </m:sub>
        </m:sSub>
      </m:oMath>
      <w:r w:rsidR="00307359" w:rsidRPr="00D3382A">
        <w:rPr>
          <w:lang w:val="en-US"/>
        </w:rPr>
        <w:t>.</w:t>
      </w:r>
    </w:p>
    <w:tbl>
      <w:tblPr>
        <w:tblStyle w:val="Tabellenraster"/>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7"/>
        <w:gridCol w:w="730"/>
      </w:tblGrid>
      <w:tr w:rsidR="00E16EF3" w14:paraId="65ED0515" w14:textId="77777777" w:rsidTr="00BA60C1">
        <w:trPr>
          <w:trHeight w:val="452"/>
        </w:trPr>
        <w:tc>
          <w:tcPr>
            <w:tcW w:w="6357" w:type="dxa"/>
            <w:vAlign w:val="center"/>
          </w:tcPr>
          <w:p w14:paraId="0F5F1B8C" w14:textId="008D512B" w:rsidR="00E16EF3" w:rsidRPr="00882A39" w:rsidRDefault="000C5079" w:rsidP="0099403A">
            <w:pPr>
              <w:rPr>
                <w:rFonts w:ascii="Cambria Math" w:hAnsi="Cambria Math" w:cs="XITS Math"/>
                <w:lang w:val="en-US"/>
              </w:rPr>
            </w:pPr>
            <m:oMathPara>
              <m:oMath>
                <m:sSub>
                  <m:sSubPr>
                    <m:ctrlPr>
                      <w:rPr>
                        <w:rFonts w:ascii="Cambria Math" w:hAnsi="Cambria Math" w:cs="XITS Math"/>
                        <w:sz w:val="20"/>
                      </w:rPr>
                    </m:ctrlPr>
                  </m:sSubPr>
                  <m:e>
                    <m:r>
                      <w:rPr>
                        <w:rFonts w:ascii="Cambria Math" w:hAnsi="Cambria Math" w:cs="XITS Math"/>
                        <w:sz w:val="20"/>
                      </w:rPr>
                      <m:t>r</m:t>
                    </m:r>
                  </m:e>
                  <m:sub>
                    <m:r>
                      <w:rPr>
                        <w:rFonts w:ascii="Cambria Math" w:hAnsi="Cambria Math" w:cs="XITS Math"/>
                        <w:sz w:val="20"/>
                      </w:rPr>
                      <m:t>j</m:t>
                    </m:r>
                  </m:sub>
                </m:sSub>
                <m:r>
                  <m:rPr>
                    <m:sty m:val="p"/>
                  </m:rPr>
                  <w:rPr>
                    <w:rFonts w:ascii="Cambria Math" w:hAnsi="Cambria Math" w:cs="XITS Math"/>
                    <w:sz w:val="20"/>
                    <w:lang w:val="en-US"/>
                  </w:rPr>
                  <m:t>=</m:t>
                </m:r>
                <m:func>
                  <m:funcPr>
                    <m:ctrlPr>
                      <w:rPr>
                        <w:rFonts w:ascii="Cambria Math" w:hAnsi="Cambria Math" w:cs="XITS Math"/>
                        <w:sz w:val="20"/>
                      </w:rPr>
                    </m:ctrlPr>
                  </m:funcPr>
                  <m:fName>
                    <m:r>
                      <m:rPr>
                        <m:sty m:val="p"/>
                      </m:rPr>
                      <w:rPr>
                        <w:rFonts w:ascii="Cambria Math" w:hAnsi="Cambria Math" w:cs="XITS Math"/>
                        <w:sz w:val="20"/>
                        <w:lang w:val="en-US"/>
                      </w:rPr>
                      <m:t>exp</m:t>
                    </m:r>
                  </m:fName>
                  <m:e>
                    <m:d>
                      <m:dPr>
                        <m:ctrlPr>
                          <w:rPr>
                            <w:rFonts w:ascii="Cambria Math" w:hAnsi="Cambria Math" w:cs="XITS Math"/>
                            <w:sz w:val="20"/>
                          </w:rPr>
                        </m:ctrlPr>
                      </m:dPr>
                      <m:e>
                        <m:limLow>
                          <m:limLowPr>
                            <m:ctrlPr>
                              <w:rPr>
                                <w:rFonts w:ascii="Cambria Math" w:hAnsi="Cambria Math" w:cs="XITS Math"/>
                                <w:i/>
                              </w:rPr>
                            </m:ctrlPr>
                          </m:limLowPr>
                          <m:e>
                            <m:groupChr>
                              <m:groupChrPr>
                                <m:ctrlPr>
                                  <w:rPr>
                                    <w:rFonts w:ascii="Cambria Math" w:hAnsi="Cambria Math" w:cs="XITS Math"/>
                                    <w:sz w:val="20"/>
                                  </w:rPr>
                                </m:ctrlPr>
                              </m:groupChrPr>
                              <m:e>
                                <m:func>
                                  <m:funcPr>
                                    <m:ctrlPr>
                                      <w:rPr>
                                        <w:rFonts w:ascii="Cambria Math" w:hAnsi="Cambria Math" w:cs="XITS Math"/>
                                        <w:sz w:val="20"/>
                                      </w:rPr>
                                    </m:ctrlPr>
                                  </m:funcPr>
                                  <m:fName>
                                    <m:r>
                                      <m:rPr>
                                        <m:sty m:val="p"/>
                                      </m:rPr>
                                      <w:rPr>
                                        <w:rFonts w:ascii="Cambria Math" w:hAnsi="Cambria Math" w:cs="XITS Math"/>
                                        <w:sz w:val="20"/>
                                        <w:lang w:val="en-US"/>
                                      </w:rPr>
                                      <m:t>ln</m:t>
                                    </m:r>
                                  </m:fName>
                                  <m:e>
                                    <m:d>
                                      <m:dPr>
                                        <m:ctrlPr>
                                          <w:rPr>
                                            <w:rFonts w:ascii="Cambria Math" w:hAnsi="Cambria Math" w:cs="XITS Math"/>
                                            <w:sz w:val="20"/>
                                          </w:rPr>
                                        </m:ctrlPr>
                                      </m:dPr>
                                      <m:e>
                                        <m:sSub>
                                          <m:sSubPr>
                                            <m:ctrlPr>
                                              <w:rPr>
                                                <w:rFonts w:ascii="Cambria Math" w:hAnsi="Cambria Math" w:cs="XITS Math"/>
                                                <w:sz w:val="20"/>
                                              </w:rPr>
                                            </m:ctrlPr>
                                          </m:sSubPr>
                                          <m:e>
                                            <m:r>
                                              <w:rPr>
                                                <w:rFonts w:ascii="Cambria Math" w:hAnsi="Cambria Math" w:cs="XITS Math"/>
                                                <w:sz w:val="20"/>
                                              </w:rPr>
                                              <m:t>A</m:t>
                                            </m:r>
                                          </m:e>
                                          <m:sub>
                                            <m:r>
                                              <w:rPr>
                                                <w:rFonts w:ascii="Cambria Math" w:hAnsi="Cambria Math" w:cs="XITS Math"/>
                                                <w:sz w:val="20"/>
                                              </w:rPr>
                                              <m:t>j</m:t>
                                            </m:r>
                                          </m:sub>
                                        </m:sSub>
                                      </m:e>
                                    </m:d>
                                  </m:e>
                                </m:func>
                                <m:r>
                                  <m:rPr>
                                    <m:sty m:val="p"/>
                                  </m:rPr>
                                  <w:rPr>
                                    <w:rFonts w:ascii="Cambria Math" w:hAnsi="Cambria Math" w:cs="XITS Math"/>
                                    <w:sz w:val="20"/>
                                    <w:lang w:val="en-US"/>
                                  </w:rPr>
                                  <m:t>-</m:t>
                                </m:r>
                                <m:f>
                                  <m:fPr>
                                    <m:ctrlPr>
                                      <w:rPr>
                                        <w:rFonts w:ascii="Cambria Math" w:hAnsi="Cambria Math" w:cs="XITS Math"/>
                                        <w:sz w:val="20"/>
                                      </w:rPr>
                                    </m:ctrlPr>
                                  </m:fPr>
                                  <m:num>
                                    <m:sSub>
                                      <m:sSubPr>
                                        <m:ctrlPr>
                                          <w:rPr>
                                            <w:rFonts w:ascii="Cambria Math" w:hAnsi="Cambria Math" w:cs="XITS Math"/>
                                            <w:sz w:val="20"/>
                                          </w:rPr>
                                        </m:ctrlPr>
                                      </m:sSubPr>
                                      <m:e>
                                        <m:r>
                                          <w:rPr>
                                            <w:rFonts w:ascii="Cambria Math" w:hAnsi="Cambria Math" w:cs="XITS Math"/>
                                            <w:sz w:val="20"/>
                                          </w:rPr>
                                          <m:t>E</m:t>
                                        </m:r>
                                      </m:e>
                                      <m:sub>
                                        <m:r>
                                          <m:rPr>
                                            <m:sty m:val="p"/>
                                          </m:rPr>
                                          <w:rPr>
                                            <w:rFonts w:ascii="Cambria Math" w:hAnsi="Cambria Math" w:cs="XITS Math"/>
                                            <w:sz w:val="20"/>
                                            <w:lang w:val="en-US"/>
                                          </w:rPr>
                                          <m:t>A,</m:t>
                                        </m:r>
                                        <m:r>
                                          <w:rPr>
                                            <w:rFonts w:ascii="Cambria Math" w:hAnsi="Cambria Math" w:cs="XITS Math"/>
                                            <w:sz w:val="20"/>
                                          </w:rPr>
                                          <m:t>j</m:t>
                                        </m:r>
                                      </m:sub>
                                    </m:sSub>
                                  </m:num>
                                  <m:den>
                                    <m:r>
                                      <w:rPr>
                                        <w:rFonts w:ascii="Cambria Math" w:hAnsi="Cambria Math" w:cs="XITS Math"/>
                                        <w:sz w:val="20"/>
                                      </w:rPr>
                                      <m:t>RT</m:t>
                                    </m:r>
                                  </m:den>
                                </m:f>
                              </m:e>
                            </m:groupChr>
                          </m:e>
                          <m:lim>
                            <m:r>
                              <m:rPr>
                                <m:sty m:val="p"/>
                              </m:rPr>
                              <w:rPr>
                                <w:rFonts w:ascii="Cambria Math" w:hAnsi="Cambria Math" w:cs="XITS Math"/>
                              </w:rPr>
                              <m:t>Arrhenius</m:t>
                            </m:r>
                          </m:lim>
                        </m:limLow>
                        <m:r>
                          <m:rPr>
                            <m:sty m:val="p"/>
                          </m:rPr>
                          <w:rPr>
                            <w:rFonts w:ascii="Cambria Math" w:hAnsi="Cambria Math" w:cs="XITS Math"/>
                            <w:sz w:val="20"/>
                            <w:lang w:val="en-US"/>
                          </w:rPr>
                          <m:t>+</m:t>
                        </m:r>
                        <m:limLow>
                          <m:limLowPr>
                            <m:ctrlPr>
                              <w:rPr>
                                <w:rFonts w:ascii="Cambria Math" w:hAnsi="Cambria Math" w:cs="XITS Math"/>
                                <w:i/>
                              </w:rPr>
                            </m:ctrlPr>
                          </m:limLowPr>
                          <m:e>
                            <m:groupChr>
                              <m:groupChrPr>
                                <m:ctrlPr>
                                  <w:rPr>
                                    <w:rFonts w:ascii="Cambria Math" w:hAnsi="Cambria Math" w:cs="XITS Math"/>
                                  </w:rPr>
                                </m:ctrlPr>
                              </m:groupChrPr>
                              <m:e>
                                <m:nary>
                                  <m:naryPr>
                                    <m:chr m:val="∑"/>
                                    <m:limLoc m:val="undOvr"/>
                                    <m:ctrlPr>
                                      <w:rPr>
                                        <w:rFonts w:ascii="Cambria Math" w:hAnsi="Cambria Math" w:cs="XITS Math"/>
                                      </w:rPr>
                                    </m:ctrlPr>
                                  </m:naryPr>
                                  <m:sub>
                                    <m:r>
                                      <w:rPr>
                                        <w:rFonts w:ascii="Cambria Math" w:hAnsi="Cambria Math" w:cs="XITS Math"/>
                                      </w:rPr>
                                      <m:t>i</m:t>
                                    </m:r>
                                    <m:r>
                                      <m:rPr>
                                        <m:sty m:val="p"/>
                                      </m:rPr>
                                      <w:rPr>
                                        <w:rFonts w:ascii="Cambria Math" w:hAnsi="Cambria Math" w:cs="XITS Math"/>
                                      </w:rPr>
                                      <m:t>=1</m:t>
                                    </m:r>
                                  </m:sub>
                                  <m:sup>
                                    <m:sSub>
                                      <m:sSubPr>
                                        <m:ctrlPr>
                                          <w:rPr>
                                            <w:rFonts w:ascii="Cambria Math" w:hAnsi="Cambria Math" w:cs="XITS Math"/>
                                          </w:rPr>
                                        </m:ctrlPr>
                                      </m:sSubPr>
                                      <m:e>
                                        <m:r>
                                          <w:rPr>
                                            <w:rFonts w:ascii="Cambria Math" w:hAnsi="Cambria Math" w:cs="XITS Math"/>
                                          </w:rPr>
                                          <m:t>m</m:t>
                                        </m:r>
                                      </m:e>
                                      <m:sub>
                                        <m:r>
                                          <w:rPr>
                                            <w:rFonts w:ascii="Cambria Math" w:hAnsi="Cambria Math" w:cs="XITS Math"/>
                                          </w:rPr>
                                          <m:t>S</m:t>
                                        </m:r>
                                      </m:sub>
                                    </m:sSub>
                                  </m:sup>
                                  <m:e>
                                    <m:f>
                                      <m:fPr>
                                        <m:ctrlPr>
                                          <w:rPr>
                                            <w:rFonts w:ascii="Cambria Math" w:hAnsi="Cambria Math" w:cs="XITS Math"/>
                                          </w:rPr>
                                        </m:ctrlPr>
                                      </m:fPr>
                                      <m:num>
                                        <m:sSub>
                                          <m:sSubPr>
                                            <m:ctrlPr>
                                              <w:rPr>
                                                <w:rFonts w:ascii="Cambria Math" w:hAnsi="Cambria Math" w:cs="XITS Math"/>
                                              </w:rPr>
                                            </m:ctrlPr>
                                          </m:sSubPr>
                                          <m:e>
                                            <m:r>
                                              <w:rPr>
                                                <w:rFonts w:ascii="Cambria Math" w:hAnsi="Cambria Math" w:cs="XITS Math"/>
                                              </w:rPr>
                                              <m:t>ε</m:t>
                                            </m:r>
                                          </m:e>
                                          <m:sub>
                                            <m:r>
                                              <w:rPr>
                                                <w:rFonts w:ascii="Cambria Math" w:hAnsi="Cambria Math" w:cs="XITS Math"/>
                                              </w:rPr>
                                              <m:t>i</m:t>
                                            </m:r>
                                            <m:r>
                                              <m:rPr>
                                                <m:sty m:val="p"/>
                                              </m:rPr>
                                              <w:rPr>
                                                <w:rFonts w:ascii="Cambria Math" w:hAnsi="Cambria Math" w:cs="XITS Math"/>
                                              </w:rPr>
                                              <m:t>,</m:t>
                                            </m:r>
                                            <m:r>
                                              <w:rPr>
                                                <w:rFonts w:ascii="Cambria Math" w:hAnsi="Cambria Math" w:cs="XITS Math"/>
                                              </w:rPr>
                                              <m:t>j</m:t>
                                            </m:r>
                                          </m:sub>
                                        </m:sSub>
                                        <m:sSub>
                                          <m:sSubPr>
                                            <m:ctrlPr>
                                              <w:rPr>
                                                <w:rFonts w:ascii="Cambria Math" w:hAnsi="Cambria Math" w:cs="XITS Math"/>
                                              </w:rPr>
                                            </m:ctrlPr>
                                          </m:sSubPr>
                                          <m:e>
                                            <m:r>
                                              <m:rPr>
                                                <m:sty m:val="p"/>
                                              </m:rPr>
                                              <w:rPr>
                                                <w:rFonts w:ascii="Cambria Math" w:hAnsi="Cambria Math" w:cs="XITS Math"/>
                                              </w:rPr>
                                              <m:t xml:space="preserve"> </m:t>
                                            </m:r>
                                            <m:r>
                                              <w:rPr>
                                                <w:rFonts w:ascii="Cambria Math" w:hAnsi="Cambria Math" w:cs="XITS Math"/>
                                              </w:rPr>
                                              <m:t>Θ</m:t>
                                            </m:r>
                                          </m:e>
                                          <m:sub>
                                            <m:r>
                                              <w:rPr>
                                                <w:rFonts w:ascii="Cambria Math" w:hAnsi="Cambria Math" w:cs="XITS Math"/>
                                              </w:rPr>
                                              <m:t>i</m:t>
                                            </m:r>
                                          </m:sub>
                                        </m:sSub>
                                      </m:num>
                                      <m:den>
                                        <m:r>
                                          <w:rPr>
                                            <w:rFonts w:ascii="Cambria Math" w:hAnsi="Cambria Math" w:cs="XITS Math"/>
                                          </w:rPr>
                                          <m:t>RT</m:t>
                                        </m:r>
                                      </m:den>
                                    </m:f>
                                  </m:e>
                                </m:nary>
                              </m:e>
                            </m:groupChr>
                            <m:ctrlPr>
                              <w:rPr>
                                <w:rFonts w:ascii="Cambria Math" w:hAnsi="Cambria Math" w:cs="XITS Math"/>
                                <w:lang w:val="en-US"/>
                              </w:rPr>
                            </m:ctrlPr>
                          </m:e>
                          <m:lim>
                            <m:r>
                              <m:rPr>
                                <m:sty m:val="p"/>
                              </m:rPr>
                              <w:rPr>
                                <w:rFonts w:ascii="Cambria Math" w:hAnsi="Cambria Math" w:cs="XITS Math"/>
                                <w:lang w:val="en-US"/>
                              </w:rPr>
                              <m:t>Coverage</m:t>
                            </m:r>
                          </m:lim>
                        </m:limLow>
                        <m:r>
                          <m:rPr>
                            <m:sty m:val="p"/>
                          </m:rPr>
                          <w:rPr>
                            <w:rFonts w:ascii="Cambria Math" w:hAnsi="Cambria Math" w:cs="XITS Math"/>
                            <w:sz w:val="20"/>
                            <w:lang w:val="en-US"/>
                          </w:rPr>
                          <m:t>+</m:t>
                        </m:r>
                        <m:limLow>
                          <m:limLowPr>
                            <m:ctrlPr>
                              <w:rPr>
                                <w:rFonts w:ascii="Cambria Math" w:hAnsi="Cambria Math" w:cs="XITS Math"/>
                                <w:i/>
                              </w:rPr>
                            </m:ctrlPr>
                          </m:limLowPr>
                          <m:e>
                            <m:groupChr>
                              <m:groupChrPr>
                                <m:ctrlPr>
                                  <w:rPr>
                                    <w:rFonts w:ascii="Cambria Math" w:hAnsi="Cambria Math" w:cs="XITS Math"/>
                                    <w:sz w:val="20"/>
                                  </w:rPr>
                                </m:ctrlPr>
                              </m:groupChrPr>
                              <m:e>
                                <m:nary>
                                  <m:naryPr>
                                    <m:chr m:val="∑"/>
                                    <m:limLoc m:val="undOvr"/>
                                    <m:ctrlPr>
                                      <w:rPr>
                                        <w:rFonts w:ascii="Cambria Math" w:hAnsi="Cambria Math" w:cs="XITS Math"/>
                                        <w:sz w:val="20"/>
                                      </w:rPr>
                                    </m:ctrlPr>
                                  </m:naryPr>
                                  <m:sub>
                                    <m:r>
                                      <w:rPr>
                                        <w:rFonts w:ascii="Cambria Math" w:hAnsi="Cambria Math" w:cs="XITS Math"/>
                                        <w:sz w:val="20"/>
                                      </w:rPr>
                                      <m:t>i</m:t>
                                    </m:r>
                                    <m:r>
                                      <m:rPr>
                                        <m:sty m:val="p"/>
                                      </m:rPr>
                                      <w:rPr>
                                        <w:rFonts w:ascii="Cambria Math" w:hAnsi="Cambria Math" w:cs="XITS Math"/>
                                        <w:sz w:val="20"/>
                                        <w:lang w:val="en-US"/>
                                      </w:rPr>
                                      <m:t>=1</m:t>
                                    </m:r>
                                  </m:sub>
                                  <m:sup>
                                    <m:r>
                                      <w:rPr>
                                        <w:rFonts w:ascii="Cambria Math" w:hAnsi="Cambria Math" w:cs="XITS Math"/>
                                        <w:sz w:val="20"/>
                                      </w:rPr>
                                      <m:t>m</m:t>
                                    </m:r>
                                  </m:sup>
                                  <m:e>
                                    <m:sSubSup>
                                      <m:sSubSupPr>
                                        <m:ctrlPr>
                                          <w:rPr>
                                            <w:rFonts w:ascii="Cambria Math" w:hAnsi="Cambria Math" w:cs="XITS Math"/>
                                            <w:i/>
                                          </w:rPr>
                                        </m:ctrlPr>
                                      </m:sSubSupPr>
                                      <m:e>
                                        <m:r>
                                          <m:rPr>
                                            <m:sty m:val="p"/>
                                          </m:rPr>
                                          <w:rPr>
                                            <w:rFonts w:ascii="Cambria Math" w:hAnsi="Cambria Math" w:cs="XITS Math"/>
                                            <w:sz w:val="20"/>
                                          </w:rPr>
                                          <m:t>ν</m:t>
                                        </m:r>
                                        <m:ctrlPr>
                                          <w:rPr>
                                            <w:rFonts w:ascii="Cambria Math" w:hAnsi="Cambria Math" w:cs="XITS Math"/>
                                          </w:rPr>
                                        </m:ctrlPr>
                                      </m:e>
                                      <m:sub>
                                        <m:r>
                                          <w:rPr>
                                            <w:rFonts w:ascii="Cambria Math" w:hAnsi="Cambria Math" w:cs="XITS Math"/>
                                            <w:sz w:val="20"/>
                                          </w:rPr>
                                          <m:t>i</m:t>
                                        </m:r>
                                        <m:r>
                                          <m:rPr>
                                            <m:sty m:val="p"/>
                                          </m:rPr>
                                          <w:rPr>
                                            <w:rFonts w:ascii="Cambria Math" w:hAnsi="Cambria Math" w:cs="XITS Math"/>
                                            <w:sz w:val="20"/>
                                            <w:lang w:val="en-US"/>
                                          </w:rPr>
                                          <m:t>,</m:t>
                                        </m:r>
                                        <m:r>
                                          <w:rPr>
                                            <w:rFonts w:ascii="Cambria Math" w:hAnsi="Cambria Math" w:cs="XITS Math"/>
                                            <w:sz w:val="20"/>
                                          </w:rPr>
                                          <m:t>j</m:t>
                                        </m:r>
                                      </m:sub>
                                      <m:sup>
                                        <m:r>
                                          <m:rPr>
                                            <m:sty m:val="p"/>
                                          </m:rPr>
                                          <w:rPr>
                                            <w:rFonts w:ascii="Cambria Math" w:hAnsi="Cambria Math" w:cs="XITS Math"/>
                                          </w:rPr>
                                          <m:t>'</m:t>
                                        </m:r>
                                        <m:ctrlPr>
                                          <w:rPr>
                                            <w:rFonts w:ascii="Cambria Math" w:hAnsi="Cambria Math" w:cs="XITS Math"/>
                                          </w:rPr>
                                        </m:ctrlPr>
                                      </m:sup>
                                    </m:sSubSup>
                                    <m:func>
                                      <m:funcPr>
                                        <m:ctrlPr>
                                          <w:rPr>
                                            <w:rFonts w:ascii="Cambria Math" w:hAnsi="Cambria Math" w:cs="XITS Math"/>
                                            <w:sz w:val="20"/>
                                          </w:rPr>
                                        </m:ctrlPr>
                                      </m:funcPr>
                                      <m:fName>
                                        <m:r>
                                          <m:rPr>
                                            <m:sty m:val="p"/>
                                          </m:rPr>
                                          <w:rPr>
                                            <w:rFonts w:ascii="Cambria Math" w:hAnsi="Cambria Math" w:cs="XITS Math"/>
                                            <w:sz w:val="20"/>
                                            <w:lang w:val="en-US"/>
                                          </w:rPr>
                                          <m:t>ln</m:t>
                                        </m:r>
                                      </m:fName>
                                      <m:e>
                                        <m:d>
                                          <m:dPr>
                                            <m:ctrlPr>
                                              <w:rPr>
                                                <w:rFonts w:ascii="Cambria Math" w:hAnsi="Cambria Math" w:cs="XITS Math"/>
                                                <w:sz w:val="20"/>
                                              </w:rPr>
                                            </m:ctrlPr>
                                          </m:dPr>
                                          <m:e>
                                            <m:sSub>
                                              <m:sSubPr>
                                                <m:ctrlPr>
                                                  <w:rPr>
                                                    <w:rFonts w:ascii="Cambria Math" w:hAnsi="Cambria Math" w:cs="XITS Math"/>
                                                    <w:sz w:val="20"/>
                                                  </w:rPr>
                                                </m:ctrlPr>
                                              </m:sSubPr>
                                              <m:e>
                                                <m:r>
                                                  <w:rPr>
                                                    <w:rFonts w:ascii="Cambria Math" w:hAnsi="Cambria Math" w:cs="XITS Math"/>
                                                    <w:sz w:val="20"/>
                                                  </w:rPr>
                                                  <m:t>c</m:t>
                                                </m:r>
                                              </m:e>
                                              <m:sub>
                                                <m:r>
                                                  <w:rPr>
                                                    <w:rFonts w:ascii="Cambria Math" w:hAnsi="Cambria Math" w:cs="XITS Math"/>
                                                    <w:sz w:val="20"/>
                                                  </w:rPr>
                                                  <m:t>i</m:t>
                                                </m:r>
                                              </m:sub>
                                            </m:sSub>
                                          </m:e>
                                        </m:d>
                                      </m:e>
                                    </m:func>
                                  </m:e>
                                </m:nary>
                              </m:e>
                            </m:groupChr>
                            <m:ctrlPr>
                              <w:rPr>
                                <w:rFonts w:ascii="Cambria Math" w:hAnsi="Cambria Math" w:cs="XITS Math"/>
                                <w:lang w:val="en-US"/>
                              </w:rPr>
                            </m:ctrlPr>
                          </m:e>
                          <m:lim>
                            <m:r>
                              <m:rPr>
                                <m:sty m:val="p"/>
                              </m:rPr>
                              <w:rPr>
                                <w:rFonts w:ascii="Cambria Math" w:hAnsi="Cambria Math" w:cs="XITS Math"/>
                                <w:lang w:val="en-US"/>
                              </w:rPr>
                              <m:t>Power law</m:t>
                            </m:r>
                          </m:lim>
                        </m:limLow>
                      </m:e>
                    </m:d>
                  </m:e>
                </m:func>
                <m:r>
                  <m:rPr>
                    <m:sty m:val="p"/>
                  </m:rPr>
                  <w:rPr>
                    <w:rFonts w:ascii="Cambria Math" w:hAnsi="Cambria Math" w:cs="XITS Math"/>
                    <w:sz w:val="20"/>
                    <w:lang w:val="en-US"/>
                  </w:rPr>
                  <m:t xml:space="preserve"> </m:t>
                </m:r>
              </m:oMath>
            </m:oMathPara>
          </w:p>
        </w:tc>
        <w:tc>
          <w:tcPr>
            <w:tcW w:w="730" w:type="dxa"/>
            <w:vAlign w:val="center"/>
          </w:tcPr>
          <w:p w14:paraId="4EB08BB9" w14:textId="07A5CB10" w:rsidR="00E16EF3" w:rsidRPr="000C5079" w:rsidRDefault="00E16EF3" w:rsidP="0099403A">
            <w:pPr>
              <w:rPr>
                <w:rFonts w:ascii="Times New Roman" w:eastAsiaTheme="minorEastAsia" w:hAnsi="Times New Roman" w:cs="Times New Roman"/>
                <w:lang w:val="en-US"/>
              </w:rPr>
            </w:pPr>
            <w:bookmarkStart w:id="1" w:name="_Ref127256874"/>
            <w:r w:rsidRPr="008968E9">
              <w:rPr>
                <w:lang w:val="en-US"/>
              </w:rPr>
              <w:t>(</w:t>
            </w:r>
            <w:r w:rsidRPr="008968E9">
              <w:rPr>
                <w:rFonts w:ascii="Times New Roman" w:eastAsia="Times New Roman" w:hAnsi="Times New Roman" w:cs="Times New Roman"/>
                <w:sz w:val="20"/>
                <w:szCs w:val="20"/>
                <w:lang w:val="en-GB"/>
              </w:rPr>
              <w:fldChar w:fldCharType="begin"/>
            </w:r>
            <w:r w:rsidRPr="008968E9">
              <w:rPr>
                <w:lang w:val="en-US"/>
              </w:rPr>
              <w:instrText xml:space="preserve"> SEQ Equation \* ARABIC </w:instrText>
            </w:r>
            <w:r w:rsidRPr="000C5079">
              <w:rPr>
                <w:rFonts w:ascii="Times New Roman" w:eastAsia="Times New Roman" w:hAnsi="Times New Roman" w:cs="Times New Roman"/>
                <w:sz w:val="20"/>
                <w:szCs w:val="20"/>
                <w:lang w:val="en-GB"/>
              </w:rPr>
              <w:fldChar w:fldCharType="separate"/>
            </w:r>
            <w:r w:rsidR="00076539">
              <w:rPr>
                <w:noProof/>
                <w:lang w:val="en-US"/>
              </w:rPr>
              <w:t>1</w:t>
            </w:r>
            <w:r w:rsidRPr="000C5079">
              <w:rPr>
                <w:rFonts w:ascii="Times New Roman" w:eastAsia="Times New Roman" w:hAnsi="Times New Roman" w:cs="Times New Roman"/>
                <w:sz w:val="20"/>
                <w:szCs w:val="20"/>
                <w:lang w:val="en-GB"/>
              </w:rPr>
              <w:fldChar w:fldCharType="end"/>
            </w:r>
            <w:bookmarkEnd w:id="1"/>
            <w:r w:rsidRPr="008968E9">
              <w:rPr>
                <w:lang w:val="en-US"/>
              </w:rPr>
              <w:t>)</w:t>
            </w:r>
          </w:p>
        </w:tc>
      </w:tr>
      <w:tr w:rsidR="00307359" w14:paraId="3ED97DEF" w14:textId="77777777" w:rsidTr="00BA60C1">
        <w:trPr>
          <w:trHeight w:val="452"/>
        </w:trPr>
        <w:tc>
          <w:tcPr>
            <w:tcW w:w="6357" w:type="dxa"/>
            <w:vAlign w:val="center"/>
          </w:tcPr>
          <w:p w14:paraId="1FEAD746" w14:textId="3FFDB897" w:rsidR="00307359" w:rsidRDefault="000C5079" w:rsidP="0099403A">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ν</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j</m:t>
                        </m:r>
                      </m:sub>
                    </m:sSub>
                  </m:e>
                </m:nary>
              </m:oMath>
            </m:oMathPara>
          </w:p>
        </w:tc>
        <w:tc>
          <w:tcPr>
            <w:tcW w:w="730" w:type="dxa"/>
            <w:vAlign w:val="center"/>
          </w:tcPr>
          <w:p w14:paraId="0F51593F" w14:textId="7B7F67F4" w:rsidR="00307359" w:rsidRPr="000C5079" w:rsidRDefault="00307359" w:rsidP="0099403A">
            <w:pPr>
              <w:rPr>
                <w:rFonts w:ascii="Times New Roman" w:hAnsi="Times New Roman" w:cs="Times New Roman"/>
                <w:lang w:val="en-US"/>
              </w:rPr>
            </w:pPr>
            <w:r w:rsidRPr="008968E9">
              <w:rPr>
                <w:lang w:val="en-US"/>
              </w:rPr>
              <w:t>(2)</w:t>
            </w:r>
          </w:p>
        </w:tc>
      </w:tr>
    </w:tbl>
    <w:p w14:paraId="7BD6012E" w14:textId="79D7C0D8" w:rsidR="00AE6AD7" w:rsidRPr="004D4DD0" w:rsidRDefault="00E16EF3" w:rsidP="009D060C">
      <w:pPr>
        <w:jc w:val="both"/>
        <w:rPr>
          <w:lang w:val="en-US"/>
        </w:rPr>
      </w:pPr>
      <w:r w:rsidRPr="004D4DD0">
        <w:rPr>
          <w:lang w:val="en-US"/>
        </w:rPr>
        <w:t xml:space="preserve">Here, we construct a more strongly separated network in the open-source deep learning framework PyTorch. Our architecture aims to make use of clearly interpretable parameter groups for different parts of the microkinetic model such as stoichiometric coefficients, reaction orders, Arrhenius-type parameters, and surface coverage dependency parameters grouping them into their own dedicated layers. </w:t>
      </w:r>
      <w:r w:rsidR="000B3A5E">
        <w:rPr>
          <w:lang w:val="en-US"/>
        </w:rPr>
        <w:t xml:space="preserve">Hence, the architecture clearly reflects the structure of eq. (1). </w:t>
      </w:r>
      <w:r w:rsidR="00D3382A" w:rsidRPr="004D4DD0">
        <w:rPr>
          <w:lang w:val="en-US"/>
        </w:rPr>
        <w:t xml:space="preserve">An overview of the proposed network architecture is depicted in </w:t>
      </w:r>
      <w:r w:rsidR="00D3382A">
        <w:rPr>
          <w:lang w:val="en-US"/>
        </w:rPr>
        <w:t>f</w:t>
      </w:r>
      <w:r w:rsidR="00D3382A" w:rsidRPr="004D4DD0">
        <w:rPr>
          <w:lang w:val="en-US"/>
        </w:rPr>
        <w:t>ig.</w:t>
      </w:r>
      <w:r w:rsidR="000C5079">
        <w:rPr>
          <w:lang w:val="en-US"/>
        </w:rPr>
        <w:t> </w:t>
      </w:r>
      <w:r w:rsidR="00D3382A" w:rsidRPr="004D4DD0">
        <w:rPr>
          <w:lang w:val="en-US"/>
        </w:rPr>
        <w:t>1.</w:t>
      </w:r>
      <w:r w:rsidR="00D3382A">
        <w:rPr>
          <w:lang w:val="en-US"/>
        </w:rPr>
        <w:t xml:space="preserve"> </w:t>
      </w:r>
      <w:r w:rsidR="00BA60C1" w:rsidRPr="004D4DD0">
        <w:rPr>
          <w:lang w:val="en-US"/>
        </w:rPr>
        <w:t xml:space="preserve">The main </w:t>
      </w:r>
      <w:r w:rsidR="00D3382A" w:rsidRPr="007620B5">
        <w:rPr>
          <w:lang w:val="en-US"/>
        </w:rPr>
        <w:t xml:space="preserve">and most physically interpretable </w:t>
      </w:r>
      <w:r w:rsidR="00BA60C1" w:rsidRPr="004D4DD0">
        <w:rPr>
          <w:lang w:val="en-US"/>
        </w:rPr>
        <w:t>hyperparameter to influence learning success is the number of suspected reactions involved in the mechanism. We make extensive use of this hyperparameter</w:t>
      </w:r>
      <w:r w:rsidR="0064296F">
        <w:rPr>
          <w:lang w:val="en-US"/>
        </w:rPr>
        <w:t xml:space="preserve"> and evaluate its influence on the accuracy of the determined kinetic parameters</w:t>
      </w:r>
      <w:r w:rsidR="00BA60C1" w:rsidRPr="004D4DD0">
        <w:rPr>
          <w:lang w:val="en-US"/>
        </w:rPr>
        <w:t>.</w:t>
      </w:r>
      <w:r w:rsidR="00501357">
        <w:rPr>
          <w:lang w:val="en-US"/>
        </w:rPr>
        <w:t xml:space="preserve"> </w:t>
      </w:r>
    </w:p>
    <w:p w14:paraId="5922A207" w14:textId="2E857315" w:rsidR="002038A8" w:rsidRPr="002038A8" w:rsidRDefault="002038A8" w:rsidP="002038A8">
      <w:pPr>
        <w:pStyle w:val="Els-1storder-head"/>
        <w:spacing w:after="120"/>
        <w:rPr>
          <w:lang w:val="en-GB"/>
        </w:rPr>
      </w:pPr>
      <w:r>
        <w:rPr>
          <w:lang w:val="en-GB"/>
        </w:rPr>
        <w:t>The influence of rate determining steps in the mechanism</w:t>
      </w:r>
    </w:p>
    <w:p w14:paraId="09E9C7A5" w14:textId="5BCDFB4F" w:rsidR="00EA0FDB" w:rsidRDefault="00EA0FDB" w:rsidP="00BA60C1">
      <w:pPr>
        <w:jc w:val="both"/>
      </w:pPr>
      <w:r>
        <w:t xml:space="preserve">To investigate the influence of reaction rates on </w:t>
      </w:r>
      <w:r w:rsidR="00D3382A">
        <w:t xml:space="preserve">training and </w:t>
      </w:r>
      <w:r>
        <w:t xml:space="preserve">performance of the </w:t>
      </w:r>
      <w:proofErr w:type="spellStart"/>
      <w:r w:rsidR="00D3382A" w:rsidRPr="007620B5">
        <w:t>h</w:t>
      </w:r>
      <w:r w:rsidRPr="007620B5">
        <w:t>CRNN</w:t>
      </w:r>
      <w:proofErr w:type="spellEnd"/>
      <w:r>
        <w:t>, a generic but universal Langmuir-Hinshelwood</w:t>
      </w:r>
      <w:r w:rsidR="00393315">
        <w:t xml:space="preserve"> (LH) </w:t>
      </w:r>
      <w:r>
        <w:t xml:space="preserve">type microkinetic model consisting of </w:t>
      </w:r>
      <w:r w:rsidR="004D4DD0">
        <w:t>four</w:t>
      </w:r>
      <w:r>
        <w:t xml:space="preserve"> elementary reactions is constructed, parametrized and used as a benchmark in the depicted experiments. As a building block of more complex reaction networks, the LH-mechanism </w:t>
      </w:r>
      <w:r w:rsidR="00911D17">
        <w:rPr>
          <w:i/>
          <w:noProof/>
          <w:lang w:val="en-US"/>
        </w:rPr>
        <mc:AlternateContent>
          <mc:Choice Requires="wpg">
            <w:drawing>
              <wp:anchor distT="0" distB="0" distL="114300" distR="114300" simplePos="0" relativeHeight="251665408" behindDoc="0" locked="0" layoutInCell="1" allowOverlap="1" wp14:anchorId="13A61724" wp14:editId="253D1C57">
                <wp:simplePos x="0" y="0"/>
                <wp:positionH relativeFrom="margin">
                  <wp:posOffset>-1110</wp:posOffset>
                </wp:positionH>
                <wp:positionV relativeFrom="margin">
                  <wp:align>top</wp:align>
                </wp:positionV>
                <wp:extent cx="4433570" cy="2671445"/>
                <wp:effectExtent l="0" t="0" r="5080" b="14605"/>
                <wp:wrapTopAndBottom/>
                <wp:docPr id="3" name="Gruppieren 3"/>
                <wp:cNvGraphicFramePr/>
                <a:graphic xmlns:a="http://schemas.openxmlformats.org/drawingml/2006/main">
                  <a:graphicData uri="http://schemas.microsoft.com/office/word/2010/wordprocessingGroup">
                    <wpg:wgp>
                      <wpg:cNvGrpSpPr/>
                      <wpg:grpSpPr>
                        <a:xfrm>
                          <a:off x="0" y="0"/>
                          <a:ext cx="4433570" cy="2671445"/>
                          <a:chOff x="0" y="0"/>
                          <a:chExt cx="4433570" cy="2672024"/>
                        </a:xfrm>
                      </wpg:grpSpPr>
                      <pic:pic xmlns:pic="http://schemas.openxmlformats.org/drawingml/2006/picture">
                        <pic:nvPicPr>
                          <pic:cNvPr id="24" name="Grafik 2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65760" y="0"/>
                            <a:ext cx="3766820" cy="1979930"/>
                          </a:xfrm>
                          <a:prstGeom prst="rect">
                            <a:avLst/>
                          </a:prstGeom>
                          <a:noFill/>
                          <a:ln>
                            <a:noFill/>
                          </a:ln>
                        </pic:spPr>
                      </pic:pic>
                      <wps:wsp>
                        <wps:cNvPr id="25" name="Textfeld 25"/>
                        <wps:cNvSpPr txBox="1"/>
                        <wps:spPr>
                          <a:xfrm>
                            <a:off x="0" y="1979874"/>
                            <a:ext cx="4433570" cy="692150"/>
                          </a:xfrm>
                          <a:prstGeom prst="rect">
                            <a:avLst/>
                          </a:prstGeom>
                          <a:noFill/>
                          <a:ln>
                            <a:noFill/>
                          </a:ln>
                        </wps:spPr>
                        <wps:txbx>
                          <w:txbxContent>
                            <w:p w14:paraId="473D8038" w14:textId="76E33F84" w:rsidR="004D4DD0" w:rsidRPr="004D4DD0" w:rsidRDefault="004D4DD0" w:rsidP="00882A39">
                              <w:pPr>
                                <w:pStyle w:val="Beschriftung"/>
                                <w:ind w:left="851" w:hanging="851"/>
                                <w:jc w:val="both"/>
                                <w:rPr>
                                  <w:noProof/>
                                  <w:sz w:val="20"/>
                                </w:rPr>
                              </w:pPr>
                              <w:r w:rsidRPr="004D4DD0">
                                <w:rPr>
                                  <w:sz w:val="20"/>
                                </w:rPr>
                                <w:t xml:space="preserve">Figure </w:t>
                              </w:r>
                              <w:r w:rsidRPr="004D4DD0">
                                <w:rPr>
                                  <w:sz w:val="20"/>
                                </w:rPr>
                                <w:fldChar w:fldCharType="begin"/>
                              </w:r>
                              <w:r w:rsidRPr="004D4DD0">
                                <w:rPr>
                                  <w:sz w:val="20"/>
                                </w:rPr>
                                <w:instrText xml:space="preserve"> SEQ Figure \* ARABIC </w:instrText>
                              </w:r>
                              <w:r w:rsidRPr="004D4DD0">
                                <w:rPr>
                                  <w:sz w:val="20"/>
                                </w:rPr>
                                <w:fldChar w:fldCharType="separate"/>
                              </w:r>
                              <w:r w:rsidR="00076539">
                                <w:rPr>
                                  <w:noProof/>
                                  <w:sz w:val="20"/>
                                </w:rPr>
                                <w:t>2</w:t>
                              </w:r>
                              <w:r w:rsidRPr="004D4DD0">
                                <w:rPr>
                                  <w:sz w:val="20"/>
                                </w:rPr>
                                <w:fldChar w:fldCharType="end"/>
                              </w:r>
                              <w:r w:rsidRPr="004D4DD0">
                                <w:rPr>
                                  <w:sz w:val="20"/>
                                </w:rPr>
                                <w:t>:</w:t>
                              </w:r>
                              <w:r w:rsidRPr="004D4DD0">
                                <w:rPr>
                                  <w:sz w:val="20"/>
                                </w:rPr>
                                <w:tab/>
                                <w:t xml:space="preserve">Training result for varying number of presumed elementary reaction steps and surface reaction rate constant </w:t>
                              </w:r>
                              <m:oMath>
                                <m:sSubSup>
                                  <m:sSubSupPr>
                                    <m:ctrlPr>
                                      <w:rPr>
                                        <w:rFonts w:ascii="Cambria Math" w:hAnsi="Cambria Math"/>
                                        <w:i/>
                                        <w:sz w:val="20"/>
                                      </w:rPr>
                                    </m:ctrlPr>
                                  </m:sSubSupPr>
                                  <m:e>
                                    <m:r>
                                      <w:rPr>
                                        <w:rFonts w:ascii="Cambria Math" w:hAnsi="Cambria Math"/>
                                        <w:sz w:val="20"/>
                                      </w:rPr>
                                      <m:t>k</m:t>
                                    </m:r>
                                  </m:e>
                                  <m:sub>
                                    <m:r>
                                      <w:rPr>
                                        <w:rFonts w:ascii="Cambria Math" w:hAnsi="Cambria Math"/>
                                        <w:sz w:val="20"/>
                                      </w:rPr>
                                      <m:t>0,S</m:t>
                                    </m:r>
                                  </m:sub>
                                  <m:sup>
                                    <m:r>
                                      <w:rPr>
                                        <w:rFonts w:ascii="Cambria Math" w:hAnsi="Cambria Math"/>
                                        <w:sz w:val="20"/>
                                      </w:rPr>
                                      <m:t>+</m:t>
                                    </m:r>
                                  </m:sup>
                                </m:sSubSup>
                              </m:oMath>
                              <w:r w:rsidRPr="004D4DD0">
                                <w:rPr>
                                  <w:sz w:val="20"/>
                                </w:rPr>
                                <w:t xml:space="preserve">. Notice the three distinct regimes </w:t>
                              </w:r>
                              <w:r>
                                <w:rPr>
                                  <w:sz w:val="20"/>
                                </w:rPr>
                                <w:t xml:space="preserve">(denoted by </w:t>
                              </w:r>
                              <w:r w:rsidRPr="004D4DD0">
                                <w:rPr>
                                  <w:sz w:val="20"/>
                                </w:rPr>
                                <w:t>1), 2) and 3)</w:t>
                              </w:r>
                              <w:r>
                                <w:rPr>
                                  <w:sz w:val="20"/>
                                </w:rPr>
                                <w:t>)</w:t>
                              </w:r>
                              <w:r w:rsidRPr="004D4DD0">
                                <w:rPr>
                                  <w:sz w:val="20"/>
                                </w:rPr>
                                <w:t xml:space="preserve"> and the bifurcation and reunification of the branches for</w:t>
                              </w:r>
                              <w:r>
                                <w:rPr>
                                  <w:sz w:val="20"/>
                                </w:rPr>
                                <w:t xml:space="preserve"> </w:t>
                              </w:r>
                              <m:oMath>
                                <m:r>
                                  <w:rPr>
                                    <w:rFonts w:ascii="Cambria Math" w:hAnsi="Cambria Math"/>
                                    <w:sz w:val="20"/>
                                  </w:rPr>
                                  <m:t>n=3</m:t>
                                </m:r>
                              </m:oMath>
                              <w:r w:rsidRPr="004D4DD0">
                                <w:rPr>
                                  <w:rFonts w:eastAsiaTheme="minorEastAsia"/>
                                  <w:sz w:val="20"/>
                                </w:rPr>
                                <w:t xml:space="preserve"> and </w:t>
                              </w:r>
                              <m:oMath>
                                <m:r>
                                  <w:rPr>
                                    <w:rFonts w:ascii="Cambria Math" w:eastAsiaTheme="minorEastAsia" w:hAnsi="Cambria Math"/>
                                    <w:sz w:val="20"/>
                                  </w:rPr>
                                  <m:t>n=4</m:t>
                                </m:r>
                              </m:oMath>
                              <w:r w:rsidRPr="004D4DD0">
                                <w:rPr>
                                  <w:rFonts w:eastAsiaTheme="minorEastAsia"/>
                                  <w:sz w:val="20"/>
                                </w:rPr>
                                <w:t xml:space="preserve"> presumed reactions.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3A61724" id="Gruppieren 3" o:spid="_x0000_s1029" style="position:absolute;left:0;text-align:left;margin-left:-.1pt;margin-top:0;width:349.1pt;height:210.35pt;z-index:251665408;mso-position-horizontal-relative:margin;mso-position-vertical:top;mso-position-vertical-relative:margin" coordsize="44335,2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gqsxAMAAMEIAAAOAAAAZHJzL2Uyb0RvYy54bWy0Vm1v2zgM/n7A/oPg&#10;76lf4sSJ0XTI0hcM6Lbg2sM+K7IcC7UlnSQn6Yb770fKdromPdwwYB/qUhRFkQ8fUrl8f2hqsuPG&#10;CiUXQXwRBYRLpgoht4vgr8fb0Swg1lFZ0FpJvgieuQ3eX73743Kvc56oStUFNwScSJvv9SKonNN5&#10;GFpW8YbaC6W5hM1SmYY6WJptWBi6B+9NHSZRNA33yhTaKMatBe11txlcef9lyZn7UpaWO1IvAojN&#10;+a/x3w1+w6tLmm8N1ZVgfRj0F6JoqJBw6dHVNXWUtEacuWoEM8qq0l0w1YSqLAXjPgfIJo5Osrkz&#10;qtU+l22+3+ojTADtCU6/7JZ93q0NEcUiGAdE0gZKdGdarQU3XJIx4rPX2xzM7ox+0GvTK7bdClM+&#10;lKbB/5AMOXhkn4/I8oMjDJRpOh5PMigAg71kmsVpOumwZxUU6Owcq27+42QSJSmeDIeLQ4zvGI4W&#10;LIe/HiqQzqD6f0rBKdcaHvROmp/y0VDz1OoRVFVTJzaiFu7ZMxTqh0HJ3VqwtekWL6hDMkfYaSme&#10;SJcdnkCj7gjFlO4Ve7JEqlVF5ZYvrQZuQ8d5LF6bh7h8dd+mFvpW1DWWCeU+M+iDEx69AU7H0WvF&#10;2oZL1zWd4TUkqaSthLYBMTlvNhw4ZD4WsW8DqPu9dXgdMsA3wvdktoyiefJhtJpEq1EaZTej5TzN&#10;Rll0k6VROotX8eofPB2neWs55Evray36WEF7Fu2brO/nQ9dPvi/Jjvru71gDAXn2DCECkRASjNUa&#10;9iegCnYgO8Mdq1AsAbleD8bHDQ/zC7IIuoUGIZv9J1VAH9HWKQ/GSYOMp5NsCq1w3iXjbDqdJX2X&#10;xPNsPh/7CXXkOhDBWHfHVUNQAMAhXH8H3QHeXYKDCYYuFZbdJ1TLVwrwiRqfBIbdi5AFdjwMYzuw&#10;BFY/hzyO4rfG2ENFNYco0e0PzJ8MzH+EUpS8LkjiZ0JvhsOGuMMHBePDsxz1XaRD65/MHERslvnp&#10;0PHubPJM50k8+e2QvgSKkjtsDn7AHpPYqOIZcjMKCgjFtprdCqjmPbVuTQ08P6CEJ9V9gU9Zq/0i&#10;UL0UkEqZb2/p0R6qBLsB2cNztgjs3y3FIVZ/lFA/cOkGwQzCZhBk26wU9Ejso/EiHDCuHsTSqOYr&#10;lHeJt8AWlQzuWgRuEFeue1ThpWZ8ufRG3Sy8lw8aJmg3F5Cbj4ev1OiewA5q/1kNDKH5CY872464&#10;S+inUniSI64dikBbXABbveTfSZBePcQ/rr3Vyy+Pq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ueGlj3gAAAAYBAAAPAAAAZHJzL2Rvd25yZXYueG1sTI9BS8NAEIXvgv9hGcFb&#10;u0nUWmM2pRT1VARbQbxNk2kSmp0N2W2S/nvHk97e8B7vfZOtJtuqgXrfODYQzyNQxIUrG64MfO5f&#10;Z0tQPiCX2DomAxfysMqvrzJMSzfyBw27UCkpYZ+igTqELtXaFzVZ9HPXEYt3dL3FIGdf6bLHUcpt&#10;q5MoWmiLDctCjR1taipOu7M18DbiuL6LX4bt6bi5fO8f3r+2MRlzezOtn0EFmsJfGH7xBR1yYTq4&#10;M5detQZmiQQNyD9iLp6WIg4G7pPoEXSe6f/4+Q8AAAD//wMAUEsDBAoAAAAAAAAAIQD1BqHMDY8A&#10;AA2PAAAUAAAAZHJzL21lZGlhL2ltYWdlMS5wbmeJUE5HDQoaCgAAAA1JSERSAAAB+gAAAQoIBgAA&#10;APqHl1AAAAAJcEhZcwAADsMAAA7DAcdvqGQAAAAZdEVYdFNvZnR3YXJlAHd3dy5pbmtzY2FwZS5v&#10;cmeb7jwaAAAAMXRFWHRBdXRob3IATWF0cGxvdGxpYiB2My43LjIsIGh0dHBzOi8vbWF0cGxvdGxp&#10;Yi5vcmcvg8Ot+QAAACh0RVh0Q3JlYXRpb24gVGltZQAyMDIzLTExLTI5VDA4OjE1OjQzLjMwODY4&#10;MZy/vGEAACAASURBVHic7J13eFR1uvg/Z2bSe0JCQgIJIYQAoYUuHREkggjiutZV196uu+rluqur&#10;d931sldXl7sirPpjWcVOh5XekZpAaCGkkwbpySSZzExmzvn9ETMSUmjnzCHH+TzPPA+cmTnv+828&#10;51vfIkiSJOHChQsXLly40CQ6tRVw4cKFCxcuXCiHa6B34cKFCxcuNIxroHfhwoULFy40jEFtBW5G&#10;li1bxpEjRwgMDFRblWuiurqaoKAgtdWQDZPJhF6vx8PDQ21VZMFut9PQ0IC/v7/aqsiG1myutrYW&#10;X19f9Hq92qrIgtlsRhRFvL291VZFNrRmc3K2x2w2061bN15//fVW110DfTsYjUYmTJjA2LFj1Vbl&#10;mpg/fz4rV65UWw3Z+OCDD4iMjGTevHmKyvnwww8xmUw8//zzinaI2dnZfPDBByxevFgxGc5Gazb3&#10;9NNPs2DBAnr37q22KrLwxBNPYDQaWbFiBW5ubmqrc8PYbDYeeOABvvnmG7VVkQ05n6HCwkLWrFnT&#10;5rproG8HT09PIiIiiI2NVVuVayIqKqrL6dwZffv2JTo6WvE2rVixgvLyct5++21CQ0MVkyMIAjEx&#10;MZr6jbRmczExMfTt25devXqprYos/PDDD1gsFqKiovDx8VFbnRvGbrcTGRmpKZuT+xny9PRsc811&#10;Rq8hzGaz2irIitlsxmq1qq2GbNhsNk3+RlrCbDZjt9vVVsNFB0iShMViUVsNWXHGM+Qa6DWEFmbs&#10;l2IwGNDptGWi7c22uzJaszmt+INoGS35G4BzniHX1r2GeO6559RWQVaSk5Px9fVVWw3ZiIiI4Fe/&#10;+pXaasiK1mzu0UcfJSwsTG01ZEMrToUt6PV6nn32WbXVkBVnPEOugV5DTJw4UW0VZCUuLg5BENRW&#10;QzZ8fHwYPny42mrIitZsbuTIkRgM2ukWtfT8QHN7JkyYoLYaN0ZDCWSuAJqT0k4JtMPx1J/e7zkD&#10;ug2VVaS29kV/5qxbt05tFWTl5MmT5Ofnq62GbBiNRnbt2qW2GrKiNZvbsWMH9fX1aqshG6Ioqq2C&#10;rIiiyIYNG9RW48bI3wCH/gsO/wEO/wHhyJuOf3Pod3DmH7KL1M7U1YWL6yQ6Oho/Pz/NbXO6cBEV&#10;FUVjY6PmfF26NhIIBhCbHY11AC3zMZ2BlpW+nLgGeg2htW3hXr164e7urrico0ePKi4DwMvLiwED&#10;BjhFlrPQms0NHDhQUw6TR48exWaz4eXlpbYqsqDT6Rg2bJjaanQ5XAO9hmhoaFBbBVmxWCyaOmMU&#10;RRGTyaS2GrKiNZszmUya2u5uamrSVIiqJEmaszln4NrP0RAZGRlqqyArpaWl1NTUqK2GbFgsFk35&#10;HID2bC4vL09TA2N1dTVlZWVqqyEbkiSRmZmpthpdDtdAryGcsc3tTPR6vVPOFuPj4wkODqaiokJR&#10;OYIgaMqjG7Rnc25ubpraRZowYQKTJk3S1E5ScHCw2ip0ObTV6/zMmTNnjtoqyMqQIUOcIqempobq&#10;6mokSX4nmEvx9/dn6tSpispwNlqzuVtvvVVtFWSlvr6ehoYGxW3bWeh0OqZMmaK2GjeIAJId9O34&#10;gohNikh0reg1xHfffae2CrJy7NgxcnJy1FZDNmpra9m6davaasiK1mxu8+bN1NXVqa2GbGjJ36CF&#10;Ln+cFzMLkl6Dwf8Bg/+DDPcZjn8z9BUY8KTsIl0rehcuXLhw4cJZ+ETC6D85/nuq6DsSxt6jqMif&#10;3UBfXFyM2WwmJiZGc3HTgwYNuu7vlpWVUVhYiK+vL/369Wv3M08++SQxMTH87ne/u24510JkZKSm&#10;zoA9PT3p27ev2mrIyvXYnMlkIiUlhfz8fLy9vYmPj2fQoEFtzsZFUeT+++9nwoQJTku1Gx8fr6l8&#10;913Z38But3PmzBlycnIoLy8nPDychIQEoqOj23x2z549/PnPf2bZsmVERUWpoO31cyP99tXysxro&#10;+/fvT0hICF5eXhQXF7Np06Z2jebnwsmTJ3nrrbdISUmhsLAQgPHjx7Nv3752Pz969Giefvpp5s2b&#10;R0JCgjNVdaEBJEli/vz5bN68uY1z2NChQ/nqq69a2ZVOp2Po0KEsWLCAuXPn0qNHD2er7EIl6urq&#10;iIyMbPcYZerUqXz11VetahKMHTuWzMxMXn/9dZYvX+5ETbsGP6sz+s2bN7N//362bdvG3Xffzfvv&#10;v6+2SrJy6tSpa/p8ZmYm//73v+nevTuPPPLIFT//8MMP0717d15//fXr1PDaKC4upqqqyimynIHZ&#10;bCYrK0ttNWTlWm1u3bp1zJw5kxUrVpCamsqBAwf49a9/TVpaGtOnT28TI/3888+j1+t5++235VS7&#10;QzIzMzVVBrWrOuEJgkBycjKffvop+/fv5+zZs2zbto1Zs2axc+dO7r333lafd3d355VXXuHzzz/n&#10;zJkzKml9fVzrM3Q9qL6iLygoYN++faSmplJUVMSTTz7JtGnT2nyurKyMt956i8OHD+Pv78+jjz7K&#10;ww8/fE2yLl29GwwGTW0LXw8zZ86krq4Od3d3jEbjFWfCbm5uPPDAA7z//vsUFxcTGRnpHEUV5o03&#10;3sBkMmmu5OrNhiAIZGZmEhsb2+r62LFjqaysZO3atWzcuLFVJ+7r68vdd9/NihUrWLhwIQEBAc5W&#10;u0vz0ksv0dDQ0OX6Ol9fX77++utW1xISEpg8eTL9+/dn9+7dXLhwgYiICMf79913Hy+//DJLlizh&#10;ww8/dLbKNzeSyjz55JOSj4+PNHbsWAmQli5d2uYzJpNJGjBggDRw4EBpxYoV0ttvvy3pdDpp0aJF&#10;js9UVVVJhw4davdltVpb3S89PV3q2bOnVFRU1K5OS5YskXbs2CFvQ29yamtrJUAaP358p59LSUmR&#10;AOnPf/6zkzRz8XPgww8/lADpvffea/Pe5s2bJUD6xz/+oYJmLm42br/9dgmQCgsL27yXnJwsBQQE&#10;SBaLRQXN1CcnJ0dasGBBm+uqb92/88471NbWsnPnzg4/s3z5cs6dO8fGjRt54IEHeP311/nNb37D&#10;m2++6dhmy8nJ4e9//3u7r0urUeXl5TF37ly+/PJLzaxIW3BGJbGhQ4fi6+vLjh07FJd14sQJ8vLy&#10;FJfjLIxGY6d23hWRy+Zasp317t27zXtjx45Fp9Oxfft2WWR1htaq1+Xk5Dhla9hZZGRksH//foYN&#10;G9Zu/z1u3Dhqa2s5cuSICtpdOxaxiRmbfkOhuVxROapv3YeEhADNOZk7YuvWrYwePZqYmBjHtfvu&#10;u4+//vWvHDlyhAkTJjBixAhWrFjRqazCwkJmz57NRx99xPjx42XR/2bCGak79Xo9Q4YM4eDBg9jt&#10;dkUjF+x2u1PigNevX4/FYuHOO+9U1ONakiRsNpti91cDOWzu9OnTfPLJJyQkJHDHHXe0ed/f35++&#10;ffvyww8/3LCsK9HU1NRlz7XbY8uWLTQ0NNC/f/8umZWxqqqK1157DUmSKCoqYufOnSQlJfHFF1+0&#10;G1GQlJQEwA8//NAl+vj/V7yZrfozvJn9L5YlvqKYnC7xyxcWFrYJQWgJUyooKLiqe1itVqZMmUJS&#10;UhLZ2dlkZ2cTHR3NjBkzZNdXLZzlCd+9e3caGxuprKxs5fmqhBxnVBJ7/PHHKS8vp6ysjNDQUMXk&#10;eHh4tJqsaoEbtTmj0ci9996L1Wrlk08+6XCi1b17d7KyshSfXPbu3bvLnWd3xquvvorJZOLZZ5/t&#10;kgO9yWTiu+++w263YzQa8fb2ZuDAgR36anTv3h1oduS9Zgo2wbH/bf89nR5G/jdEjLv2+3aARWzi&#10;jzmfgwSflWznjT4P0tsrXLb7X0qX+OXLysoIDAxsda2lfnhpaelV3+eJJ54Amgs9wE+7CZdjNpt5&#10;4YUXCAgIICgoCHd3d+6//37c3d2ZM2eOIxvY4MGDkSTJsTV2zz33sHbtWpqamkhISMDb25tjx44B&#10;zalCt2/fTkNDA7GxsYSFhXHo0CEAkpOTOXDgADU1NURFRREbG8vevXsBmDZtGidPnqSsrIzu3buT&#10;mJjo2DafOHEiubm5FBUVERQURHh4uEO3sWPHUlpaSm5uLj4+Ptx+++0YjUaguVyqKIqO6nABAQHU&#10;1tYCzbHLZrMZs9kMQGBgILW1tUiShIeHBzqdzlHysqqqCk9PT0RRxN3dHTc3N3Jzczl58iQzZ87k&#10;0KFDVFdXExUVRZ8+fdizZw/QnGb09OnTlJaWEhYWxuDBgx3bshMnTiQvL4/CwkIEQWD8+PGONo0Z&#10;M4by8nJycnLw9vZm+vTprF27FmieyZtMJjIyMjAYDMydO5eVK1ciSRKJiYnodDpOnjwJwPz581m/&#10;fj1Wq5X4+HjsdjvQvLJ/8MEH2blzJ/X19fTu3ZuIiAgOHDgAwO23386RI0eoqqoiMjKSuLg4R5um&#10;Tp1Keno6Fy9eJDQ0lKFDh7Jt2zagOd94fn4+eXl5SJJEVFQU//73v4HmkMWKiop22zRs2DDMZjNn&#10;z55tt016vZ4TJ04AcPfdd7Nx40YsFgvx8fEEBAQ4yu/Onj2b3bt3U1dXR0xMDD169HC0acaMGaSk&#10;pFBZWUmPHj2Ij49n9+7dbdrUrVs3kpKSHJn9xo8fT0FBAUePHuXChQuMHz/e0aZRo0ZRVVVFjx49&#10;8PT0xN/f32FfXl5eSJKE2WzGZDJx7733cvbsWRYtWsSIESOwWCw0NjYCEBAQgNFoRJIkfH19EUWR&#10;8+fPExwcjL+/P/X19YiiSH19PTqdzrHiv7RNERERJCQksGvXLgCmTJlCRkYGFy5caNOmcePGkZmZ&#10;yfHjxwkKCmLixIls3LjR0abq6mqysrLw9PQkOTmZ1atXA83HWVarlfT0dHQ6HXfffTerV6/Gbrcz&#10;YMAA3N3dSUtLA2DevHl8//33mM1m4uLiCA4Odmwzz5o1i71792I0GomOjqZnz57s378fgOnTp3Ps&#10;2DEqKiratGny5MlkZmZSUlJCSEgII0aMYMuWLcBPXvdr1qyhW7duTJ48mQ0bNgAwcuRIampqyMrK&#10;wsPDg1mzZrFq1SqgOf20zWbjzJkzbdrUv39/PD09OX78OABz585l8+bNNDY2EhcXR0hICIcPHwbg&#10;jjvuYP/+/dTW1tKrVy+io6Md4bu33XYbaWlp6HQ6kpKS8PT0dByb+Pr6YrFY8PX15fz58/j4+FBU&#10;VMTy5cv57//+bw4ePMiuXbvw8PDAz8/PYV/e3t4AXLx4kdraWgICAhyZ9Ly8vCgsLOT48eMIgsD8&#10;+fNZs2YNNpuN/v37E1W4hoALexGkdnYRBT0nq5dwzrukVX/ds2dPYmJi2rSpvLy8TX89adIksrOz&#10;KS4uJjg4mLRelZRZakAAAYGXDi/iwfIkfH19mTp1KuvXrwdgxIgR1NXVce7cuXbHoPfee88RaRAU&#10;FNR+HgFnOQlcicbGxg6d8QYMGCA99dRTra6ZzWYJkD755BPZdemqznjffvvtdX/3ap3xJEmS5s+f&#10;LwHShQsXrlve1ZCamiplZ2crKkOSJCk0NFQCpLKyMkXl1NTUSFu2bFFUhrO5XpszmUzS1KlTJaCV&#10;U21HTJkyRRIEQXEnq02bNklGo1FRGc7Ey8tLAqT6+nq1VZGNX//61xIgrVy5ss17J06ckADpmWee&#10;ufYbH3hVkpa4S9Ji2r6WekjSsb/IoH0zZrtV6r7rHknYOl1iy20SW26T9FtmSDmmkhu6703rjHc1&#10;REREtFm5t5RevDS8woVzqKiowGAwdLgj4sJFZ1gsFubNm8fOnTt59913efHFF6/4nfLyckJCQjS1&#10;re7i+mgpdtVeHYyWCpQ3+7jwafEmyq21rfxBdIKOP+d8qYi8LjHQDxkyhL1797ZyZNq5cyeCIDit&#10;wllXwBmVxKQfjyqGDx+Om5uborIGDx6sqTNtf39/DVTeas212pzVauWee+5h8+bN/OlPf+KVV67s&#10;gGQ2m8nMzGT06NHXq+ZVc+utt+Lr66u4HGfhjDLPziYjIwOg3UyJLUdZzrCV68UiNvF2zgqky3wJ&#10;myQb/yrZRl7jRdllqm4FFRUVpKamOs57CgoKSE1N5dy5c47PPPHEE9TV1fGHP/wBSZK4cOECf/zj&#10;H5k9e3aXy2usJNcafiSKIrm5ueTm5pKfnw80d6ot10pKStp8JzMzk8rKSiZPniyDxp1z7ty563Oq&#10;uUmpr693+GVohWuxOZvNxi9+8Qs2bNjAI488wn333eewtZZXZWVlm++lpqZitVqdYnMHDx7UVO12&#10;qYtGEKxfv54vvviiVaijyWTib3/7G//4xz8ICQlpN0Lj0KFDeHh4cMsttzhT3WtiY/khSq017f42&#10;dkSWFW+WXabqznhr1qzhySd/Ksv3zjvv8M4777TKuZ6QkMDy5ct56qmnWLJkCSaTiaSkJD755BO1&#10;1L4puTx96JWora2lT58+ra6lpKQ4rt1yyy1tQppaHJAeeuihG9D06rBYLE7xuncWoig6HM20wrXY&#10;XEVFhSPufvny5e1mYnzllVd49913W11bvXo1BoOB++6774Z0vRpMJpOmSrt21YE+PT2d1157DYDQ&#10;0FDc3d25ePEidrudsLAwvv32W4KCglp9x2QysWnTJubNmyf/royMf8fk0FGsGfoWTVLzDvXBgwcZ&#10;O3Ys0OyUNzFI/iI3qg/0Dz/8MPPnz29z/fJQkPvvv58777yTEydOEBwcTP/+/Z2lYpfh8tSiV8LL&#10;y4uFCxd2+H57CSlWrFjBpEmTGDhw4DXrd61069bN4eGvJJmZmUiS1CayQ27c3d01twN1LTbn5+fX&#10;qb1Bs3f7pdhsNr788kvuuusupyS46tmzp+JHUs7kxIkTWCwWhzd6V+GFF15g8ODB7Nu3j6KiIkwm&#10;E8HBwdxyyy0kJyc7wuguZd26ddTV1fHMM89cn1CdG4gd5IUQraCTxz/ES+fBXWE/7TjE9vRhePfh&#10;sty7I1Qf6D08PK46SYmvry/jxskXx6g12jP+zvD09GTBggVX/fmNGzeSnp7uCP1TGj8/P6d0ukoP&#10;8C0YDAaCg4OdIstZXIvN+fj4XJO9AXz++eeUl5fz5ptvXqtq10VISIimyleHh4djt9u7XLlaHx8f&#10;kpOTSU5ObvNee8nVJEnigw8+YOrUqUyYMOH6hA77T/4pNPHtxT3YJLvjsg6Bp3rOYt6AJ67vvlfg&#10;Wvvt60H1M3oX8nHw4EFF779o0SLuu+++63+QrpG8vLxrypNws2MymRyx/FpBSZuz2+0sXryYZ599&#10;lsTERMXkXEpaWpojh4QWuHjxosP/Riu0d1y0detWcnJy+Nvf/nbd960SdDxfd5bNngFs9wp2vLZ6&#10;BfGk8RSNemXWxUr323ATrOhddB1aEsBojfnz51NbW8vKlStd1dFuIvR6PSkpKWqr0aV56qmnMJlM&#10;7N69W1P+LpczY8aMdh05r4XlJVsx2S20cYeXoNJq5LuLe3m4x203JEMtXAO9hpg5c6baKsjKwIED&#10;nRIetHfvXsrLyxWvFeDn59cl8m9fC1qzuYkTJ2pqQDxy5AgNDQ2O7I9awN/fX5H73uY7lsDj6Zit&#10;di51vRMAfy93poxLUkSuM54h19a9htBa6JZr6/7mR2s2l5aWpqnIiK7qdd8Z1xpddLWcPGtGyojD&#10;kBWP2yUvQ1Y8jSd7czbHIqu83NI6FnyRyvS3N/PCsiMcylKugp1roNcQLTn8tYLJZHKUIdYCLYU5&#10;tITWbM5oNLrC625iJEly1A2Qm6JKE4YOnBYNeoHCCvkmGFtPljDqte/5ZHsmpy5YWbE3h+lvb+fD&#10;zRmyybgU10CvIbQWuhUUFKSpLGVubm5O8bB1JlqzufDw8C5Z5a0jupq3/dWgVCTOgKgAmuztT4ya&#10;7CIDe8oTnVNvbuKJpQew2u0OeTZRQkLi9a+Pk1FcK4ucS3EN9BriWuPob3ZCQkLw8/NTWw3Z+LnH&#10;0XcFtBZHr7WBXhAExWxuxpBI+kb4YdC1/psZ9AJj+4UxOk6eEtYpOZVU1VvbzcGj1wlsPdk2I+mN&#10;4hroNYSz4tudRXZ2NhcuXFBbDdloaGggNTVVbTVkRWs2d/ToUU2d0WvpGAKa29OSMVVu3A06Vv52&#10;MoNjWjLuNY/E4/t157PnxiHXnKmy3oKug5sJgkBlnfzHldrZo3Lh4jq58847MRqNV524yYWLrsL0&#10;6dMxmUyaOo5QkpgwX3a9OYP0olpyS+uIj/CnX48A2QZ5gGExwUh0cERgszM8Vv6qoK5fX0NMmzZN&#10;bRVkJSEhwSlZyj799FPFZUBzZscxY8Y4RZaz0JrNjR07tsuli+2Mr7/+GlEUNTOJ1el0TJ06VVkZ&#10;gkBiz0ASZTqTv5zY7n48NKEPX+7Pw3bJjotBryOxVyB3JMl/vOfautcQp06dUlsFWSkuLr7hJBg3&#10;Ey3lVrWE1mwuMzNTU5EelZWVmjr+kiSJ06dPq63GDfPXX43gudv7YdA3bxUIwKykKNa8MgW9Tn6/&#10;CteKXkNoKeYcoK6uzikJc86fP4/dbic6OlrRHQSbzUZVVZVi91cDrdlcZWWlppLLZGZm0tDQQGxs&#10;rCYc8yRJoqysTG01bhhPNz1/+uUw/jB/CB99tpIn7p+Hj6dyw7FroNcQWgvd8vPzc0r1upEjR1Je&#10;Xk5ZWRmhofJ41rbHz72oTVdAa0VtZs2ahclkor6+Hh8fH7XVuWEEQSAsLExtNWTD3aAjKS5c0UEe&#10;XAO9phg0SP46xmoSGRmpqU7X09OT+Ph4tdWQFa3ZXHx8vGbOs0F74XV2EcKjXc/QteI6o9cQ27dv&#10;V1sFWcnIyKCoqEhtNWSjvr5ecyljtWZzBw8exGQyqa2GbGglvK6q3sJjH/1A9ye+Ien1HUQ/u5Jl&#10;u7LbjUXvajjjGXKt6BWkpsHK2qMFnCsxEhfux50jehLqL3/BDHOTndWHC1iTbqdsSwazkqKIDpU/&#10;o5xdlNiQWkhqbhXBPu5MH9JDtmxRl7P91AXWHKzA17ueuaI/Y/oqs6V+NLsCk9UGwJ70UuZPUkZO&#10;9sU61h/O43RmA7ZuRdw+LLLDWNobwWS1cTirgqLKBgZEBZLUO0TW0CAXLhzkrYWLHUxc3f1g2Kug&#10;c79hMU12keT/2UFmiZEme/PEpareym+WH6WusYn/SO5/wzK0jmugV4ij2RX84m97qGmwOrbP3vw2&#10;jS9enMikAfKda+aW1nHXu7soKG9ApxPYeT6NN789weJfj+beW2Jkk1NVb2Hue7tIy6vGzSAgSfDW&#10;yjTevHsov509QDY5VpvIQ3/fz6bjxbgbmv9uS3YX8cjkOBY9MkrWQeuVz1L4eEcmJkuz89Wji3/g&#10;69RKvnhxAh4G+Ta7lm7L5LUvUtHpBJAkVp3Zx/DYEFa9PJkgnxvvCFs4kl3BQx/up6TKhE4nIIoS&#10;kweEs+zZWxSZYEJztTclqayz8PneHM4U1hDVzYf5o6MVmVxabCLf/JDHgXwfjtTlMGtEL5J6y+9P&#10;IUoSa48Ucji7HA83PbcmRsjaH1zK9lMXsP24oP/+eBHzx/WTd9J36HdQk4Uo6BHF5shwnSCg1wF2&#10;C8TMhpDBNyzmq/15ZJQYsdtFbD0LsSYdwevfcxBtBv648iSPTYnDz6vrZjNU+hkC10CvCA1mGw/8&#10;fR9VdRZECVoyLBntIg9/uI+0d++UpYMXJYlHPvqBwooG7JKE/ZI8zc9+eogRsSH0CZcnhewrn6dy&#10;6nwNoiRhafpJzlsr0xgZF8KE/vJ0Vu+uP82Wk8VISFhsP8n5154cRsSG8PCkPrLI+eqHPD7ekdlq&#10;609CYsepEhauPcWb84fIIudIdgULVqQiShI/GgMAaXlVvPxZCsueuUUWOVX1Fua/v5vahiYAxB9l&#10;7T9XxjOfHmblbyfJIudycnNzFXPIS82tZO57u6hvbMIugUEn8Ld/p/P+wyN5dEqcbHKKq0zMWriD&#10;vPIGBElCr9fx141n+f28wfznnIGyyTFZbMx5dxdHssox6HQIAnyw8QwPTYpj8WOjZRuERUnisY8O&#10;sPpwAbYfV8C/XnqQz38o5ruXJ8s3iZVEkGzoJNtPZ8AS0BK0INO+ek3WNt6K+h5Jgqa4LCSLGf2g&#10;EvQVodjQk54zlNGJ/WSRpQZKPkMtuM7oFWB/RhkXq82X9utAs93XmmxsPylPXGvWhTqO51Vhu1wQ&#10;zc/bqsPnZZHTaLWz+vB5x7bZpegFHSv25coiB+Cfu3JaTVhaEEWJZbuyZZTT/vmezS6xbKd8cj7f&#10;m0t7YbFNdpFVh85jsthkkfP1D/nUN9qaJxSXYLOLbEkrJudinSxyLkcpHwqrTeSRj37AaGqiyS4h&#10;ihJWm4jNLvHyZylkXZCvCuBznx7mfEVD84pRlLA02REliT+tPsH+DPlCud78No3UnApECax2EYtN&#10;BAS+2JfLFzI+Q//YlsnaowWtsq+JosS+jFL+sla+vAf1Znls90rcKn7Li+EbeTZiE//RmMlLtQW8&#10;4HmEZ3ts4tXItYSbjjhFD6Vwhh+Sa6BXgPzyekcihMvR6wXOl9fLIud8Rcf3kUTIL5enrGJJlQl7&#10;O5MJAJsoklMqzyBis0uU1XacZ7xAxjKReWU//e08J/4HXtNeQ3BvzohW3WCh0SpPLHX2RWO7EzFo&#10;Xnmdl6lN50o6q3glkdHp+9dPUFDQlT90HZwqqCa/rL5duxME2JAqT+dY3WBl55kLNNnaTmINej3f&#10;HsyXRQ7AF/vz2q2OJooSK/bLN9B/tifH8XfznPJKs23r3bDZJT7bkyObnLrGpk7ftzTJ4wgYFuiJ&#10;TpDwEGx4SOJPL6F5ohEV3LUzGSr1DF2Ka6BXgP5RAe2ufqF5hTUgKkAeOZEd30cQJNnkRIf64mFo&#10;P8zNTa9jSLQ8Z5kGvUBMmC+0kwdaJwgMjJLvbHZgzwBHBip99wT0EYmgMwASkcE+eLnLE9Y3sGcg&#10;bvr2HzODXiC2uzxHK7Hd/ToJpZJPzuUoldL3QnUjAh23p6RaHs/44ipThzvMTTYbBTJNlk0WcIjZ&#10;+gAAIABJREFUG/XmjgfGzibt10pJ9U+TZX34gGbbFpptsKLO0uGk/VqxddDHtVDdIE+GwSv5lyiR&#10;Sc6ZOCMttmugV4Bx/cIY2ju4TQdv0An0Dfdj2uAessjpGeLDvNHRbeToBR1+Xm48MEGeco4GvcBL&#10;d/RHf9kuhU4nIAjwzHT5zscWzElsd8CSkHjlTvnOS1+ZnUh7kUc6QccCGc9ln5zWHPN7eZPc9Dqe&#10;ua2fbOelc0f1aveIwKDXMTw2hH49/GWRczmbNm1S5L6JPQM7LPxhl0SGRMuzCuob4d/h7pubQc+Q&#10;GHnkeHsYiAhqf+WpFwSGyjRZBkjsFdju4CcIEB/hL9vA6HGFyXD3AOWTXWkBpZ6hS3EN9Aqg1wl8&#10;+eIEkn6sQqT78cEa2CuQb16ahLuMHt2LHhnJjKHNE4eWxzeqmxerX5kiq0f3f85J5LHJfREEHGFh&#10;gd5ufPniROJkcvgDeGBCLG/cPQSDvnkSISDg6abn74+OltU7eXxCGB89PhpPNz1NJ9fSdPxrdKKV&#10;BXcl8qtJ8jl6xUf48/kL4/H3ckNAcAzG88dG84ZMDn8Avbr5sPy5cfh4umHQC3i46dEJENvdl38+&#10;O06RUD4liQnz5b5xvdudLEcFezN/TIwscjwMOn5zxwD0l6Va1usE3PQ6nrpNvuQsb8wbzOUZnQVA&#10;EiRevTNRNjmv3TXIMYm1nliJ9djXINqQJInfz7txL/gWgnw9saPDKhpavZqk5gmAINOEotjSeb0L&#10;s2iVRY6WESRJCykH5GXp0qXEx8ffcJUkUZI4eb6acyVG+kb4MyQ6SLFtpoziWvaeyGVQXBRJsSGy&#10;hoddyvnyelJzqwjx82BEbIhiqRsv1jSy+8R5PD3cmJgYRbCvMtnKquotxPaKpLa6klOZBST27amI&#10;nFqTlf1nL1JUVs3kIb0VW2FfrGlkS1oJhZUNJPYKJHlYlKwTyxY2HS9mydZzpBdWMaBnMM/NSHBM&#10;OOWiwWzjlRUpfLEv17G9Pjw2hP/39C2yRZNAs+Pfm98cZ/GWc449hKgQb5Y9M46x8fLmVfjbv9N5&#10;e9UprLZmH5AAbzcW/3oMc0bKa3dfH8jnpX8epWz5Q0g2C8EP/4t3Hhwj68SF899z/txBVh4+T22j&#10;BQx29DZ3pgwMZ8LAngiDn5Mljv7kd8MYXJ7W4ftZE/+Pvokv3LActSgqKiIqSp6Kdbm5uXz88ccs&#10;XLiw1XXXQN8Ocg30ziY1NZXhw4errYZsFBQU4OXlpWj+eYCwsDCn5LpvbGwkLy+PAQPkyzugBu9v&#10;TOfNb48jCM35FHQ6AUmSePveYYokLymrNZNeVEOvbj6K+RoAlNaaWb/3OIPiezM8LqxD34obpbrB&#10;yvG8Krzcm48GvN2VmSzXm5sIDQ7A3NjIhbJqwkOVSW5ls0s8kPoeW4yHODdmOd19Zf6NNt0N+WtB&#10;1xwrL0nSj8d7EtitMHMN9L5LXplORM5+u6OB3hVHryFyc3M1NdBXVFQQEBCg+EDvLKxWK0VFRV16&#10;oM8treOPK08AgmOV3RKz/9/fneCukT1lz8oYFuBJWEC4rPdsj+4BnvR0q2VgDx/FBnmAIB93piYq&#10;3x5fTzfHcZ6ft3IJZUqayllj3EWTaOPzis284nuPvAKS/hPCRwHNg/yZM2dITPzxqEPQQ+QUeeU5&#10;GWf0266BXkNooTrVpXh4eODm1nUzXl2OTqdzSjU+Jdl3tuxHb/h2wsSk5hwSSqRfdhbe3t5OKY3s&#10;LJxR1Oad3K8c5vDn3K94uucsfPUy2nn30c0vQBJFisq2kjjsdvnurzLO6Le1Y9HXwF/+8heCg4Op&#10;qKhQWxVZmTZtmtoqyEq/fv2IjIxUWw3Z8PX1dUoojZI0NtnbOJS1oBOQLf+AWowdOxZv764dl30p&#10;Sg/0heZylpVsoUlqjmmvF00sLdyomDydTtfljlSvhDP67Z/dQJ+RkcGhQ4fQ6/WaqezUwrp169RW&#10;QVZOnjxJfn6+2mrIhtFoZNeuXWqrcUOM6dsNazvJZaA5eZLczmvOZseOHdTXyxfTrjZK93F/zv2y&#10;1eaOTRT5c+5X1Ns7Tnx1I4iiyIYNGxS5t1o4o99Wfeu+rq6O48ePk5KSQllZGXPnzmX06NFtPmcy&#10;mfjggw84dOgQgYGBPProo9c8sxNFkRdffJGlS5e2K8PFz5Po6Gj8/PzQ6+VJkqNlhsYE8+DEWL7a&#10;l4f9Ej9evSDw0MRYxaoZurgG1k+H6nQAYoKsNPrq0H0ZD+4CeEfA/EPNZ9s3yOWr+RZaVvWvxMh8&#10;Vu/iulF9oH/llVf4+OOP6dWrFwUFBfTu3bvNIGyz2bjtttsoKCjgscceIzc3l2nTpvHFF19w3333&#10;AWA2m6mqqmpXRnh4ODqdjvfff5877riD2Fh5EsncbGjJEQ+gV69euLvLlwugI44ePaq4DAAvL68u&#10;7YjXwt8fHU1cdz8WbzlHudFMmL8nLyb35/nbE9RW7YYZOHAgnp7KVPpzGhf3gc0MQPrvf7zWVAJN&#10;QEMx2BrB7cb9KP4n9yuaxCa4LIOhTRR5J/crnut1J146ecNidTodw4YNk/WeauOMflv1gf7VV1/l&#10;nXfewcfHp0NHpa+++oqDBw+SlpbG4MHNCR88PT15+eWXueeeezAYDBw9epQ33nij3e+vXLmSuro6&#10;Vq1axYYNG6iurkaSJGprawkJCdHMSq6hQb5c8DcDFovFKc5EzkIURUwmeVK3qolBL/Dy7IG8PHsg&#10;KcdPMmKYfElY1MZkMmnuSE8p/AzeJPr2bve9AIMPjXar7AO9JEma6+ec0R7VB/q4uOYsZGazucPP&#10;bNiwgaSkJMcgD/DII4/w6aefkpKSwpgxY5gwYQK7d+/u8B5nz56lqamJ229v9tasra3lnnvuYd26&#10;dURHR8vTGJXJyMhg0KBBaqshG6WlpQQEBBASEqK2KrJgsVjIz88nPl7GpCUqk5d9TlMDfV5eHj16&#10;9MDDQ5kETVriL/GP85f4x50qU5IkMjMzNdXPOaPfVn2gvxrOnz/PwIGt84+3/D8/P/+qPJknTJhA&#10;SkqK4/+hoaFs3bqVsLAweZVVEWdsczsTvV7vlFCn+Ph4KioqyMzMpFu3borJEQQBg6FLPHJXjdZs&#10;zs3NTVO7SFG/B5MViv4M3hr5qbQUcgvOeYa6RK9TWlrK2LFjW10LCAhAr9dz8eLF67rniy++2GEY&#10;jdls5oUXXiAgIICgoCDc3d25//77cXd3Z86cOXz33XcADB48GEmSOHWqucbzPffcw9q1a2lqaiIh&#10;IQFvb2+OHTsGwJw5c9i+fTsNDQ3ExsYSFhbGoUOHAEhOTubAgQPU1NQQFRVFbGwse/fuBZpDL06e&#10;PElZWRndu3cnMTGRHTt2ADBx4kRyc3MpKioiKCiIW2+91aHb2LFjKS0tJTc3Fx8fH6ZNm+bw7hw+&#10;fDgNDQ1kZGTg5ubGXXfd5fhey8zy0jatW7cOq9VKv3798PX1JTU1tU2bevfuTXh4OAcPHgRg5syZ&#10;HDp0iOrqaqKioujTpw979uwB4NZbb+X06dOUlpYSFhbG4MGD2b59u6NNeXl5FBYWEhgYSFxcnEO3&#10;MWPGUF5eTk5ODt7e3kyfPp21a9cCkJSUhMlkIiMjA4PBwNy5c1m5ciWSJJGYmIhOp+PkyZMAzJ8/&#10;n/Xr12O1WomPj6eyspLq6mrWrVvHgw8+yM6dO6mvr6d3795ERERw4MABAG6//XaOHDlCVVUVkZGR&#10;xMXFOdo0depU0tPTuXjxIqGhoQwdOpRt27YBzZPM/Px8CgsLCQgIwGQy8e9//xuA0aNHU1FR0W6b&#10;hg0bhtls5uzZs+22Sa/Xc+LECQDuvvtuNm7ciMViIT4+noCAAIfvwezZs9m9ezd1dXXExMTQo0cP&#10;R5tmzJhBSkoKlZWV9OjRg/j4eMfO2KVt6tatG0lJSWzduhWA8ePHU1BQgNVqZevWrYwfP97RplGj&#10;RlFVVUV2djZeXl7cfvvtrFmzxtEmi8VCeno6er2eefPmsWrVKkRRZODAgbi5uZGW1pzudN68eXz/&#10;/feYzWb69u1LYGCgo02zZs1i7969GI1GoqOjiYqK4ocffmjTpoiICBISEhzRDlOmTCEjI4MLFy60&#10;adO4cePw8/Nj06ZN+Pv7M3HiRDZu3OhoU3V1NVlZWXh6epKcnMzq1asBGDp0KFarlfT0dHQ6HXff&#10;fTerV6/GbrczYMAA3N3d221TXFwcwcHBHDlypN029ezZk/379wMwffp0jh07RkVFRZs2TZ48mczM&#10;TEpKSggJCWEKkuPUvMYEDdbWWQ/WrFmDTfBk5MiR1NTUkJWVhYeHB7NmzWLVqlUADBkyBJvNxpkz&#10;Z9q0qX///nh6enL8+HEA5s6dy+bNm2lsbCQuLo6QkBAOHz4MwB133MH+/fupra2lV69eREdHs2/f&#10;PgBuu+020tLSKC8vJzw8nAEDBrBz504AJk2aRHZ2NsXFxQQHBzNq1Cg2b94MwC233MLRo0fJz8/H&#10;19eXqVOnsn79egBGjBiB0WgkMzOzTZsGDx6MKIqcPn0aQRCYP39+89/CZqN///54eXk5+uu77rqL&#10;rVu3YjKZ6NOnD926dXO06dL+umfPnsTExLTbpsv7687aVFRUxMWLF8nLy2u3TXV1dZw7d67dMei9&#10;997jzJkzQHPJ23bT6Uo3CY2NjRIgLV26tM17/fr1k5555plW16xWqyQIQrufv1GWLFki7dixQ/b7&#10;Ks23336rtgqykpqaKmVnZysuJzQ0VAKksrIyReXU1NRIW7ZsUVSGs9GazW3atEkyGo1qq3FD2Ja6&#10;S9JiJGkxko87EiDVf4DjmmStU1vF68Zut0srV65UWw1ZkfMZysnJkRYsWNDmepeIo4+IiKC8vLzV&#10;tYqKCiRJIiIiQiWtXLhw4eL6ONdQRKm1WpF7Gzs5erAKOkShS2zkupCRLvGLDxgwgNWrVyOKouPM&#10;tmVr+/Kz+58zWnJQAYiMjNTUGbCnpyd9+/ZVWw1Z0ZrNxcfHK+6IZxGbmJzyMgk+vdg14l3Z738g&#10;eTVFtTkANOlfAaz8v/Hv4eHlTohPD+Ybum74oE6n+ynPvUZwxjOk+kBvsVgwmUxYLBagObyluroa&#10;g8GAn19zFaTHHnuMJUuWsHjxYl544QXq6+tZuHAhkyZNok+fPmqq78KFCxfXxKfFmyi11HDRUs0P&#10;NWcYFyjvYuWOqGT48Zj2t8J/YcXKr/s/rblaGC6uHtW37j/77DOCg4MdW/C//e1vCQ4OJjk52fGZ&#10;4cOH8+677/Kb3/yGgQMH0rt3b+rq6li2bJlaat+UtDjQaYXi4uIOkyB1RcxmM1lZWWqrIStas7nM&#10;zEzHokMJLGITb+esACQMgp43spcrJguaw9G0RIsznZZwxjOk+or+l7/8Jbfeemub65dnp3r55ZeZ&#10;P38+qamp+Pn5MXHiRFesqwtZeOONNzCZTK4VjwtlaSznm/Nr8DeV4iM1J+U5X3qIo4WbGdl9LLgH&#10;yC7ypZdeoqGhQVNHYC6uHUHS2pRPBpYuXUp8fLzmqiS5cOFCJay1sCwUxKb23/frDQ/lOlcnF5oj&#10;NzeXjz/+mIULF7a6rvrWvQv50Fr1uhMnTpCXl6e2GrJhNBodccJaQWs2p1j1Oltjx4M8YLNUyi8T&#10;yMnJ0dTxiiiKjvhyrfCzqF7nQj6sVqvaKsiK3W53St7x9evXY7FYuPPOOxU9DpIkCZvNduUPdiG0&#10;ZnNNTU2KnGvbJHunnW2jaMVPdqmwZcsWGhoa6N+/v2ayMjY1dTxh6oo44xnSxi/vAoCEhK5fPexS&#10;unfv7pRKYo8//jjl5eWUlZURGqpcPXUPDw9iYmIUu78aaM3mevfurcp5tkGGsrHt8eqrr2IymXj2&#10;2Wc1MdALgqCpWhHgnGfomrfuGxsb2bt3L4WFhUro4+IG0JozmYeHh6byWut0ug7TLndVtGZz3t7e&#10;itRXuNJA7qVzOctdDYIgaM7mnNGeTi1aFEWGDBniyPHb0NDA8OHDmTRpErGxsXz55ZeKK+ji6mnJ&#10;Qa8VCgoK2mRE7Mo0NjaSnp6uthqyciT1qFPkWDo535aT42dOdFpJs6uhNV9rURQdOfa1gjP67U4H&#10;+oyMDHJychgxYgQAK1asoKysjDNnzvD+++/z6quvas6QXLjo6hypPcekoy9jsisXDw6QasziVwHL&#10;SavLUVROsaWCkF13s6p0n6JyGkULj+r+Hx8Ur1FUjgsXzqbTgb6iooLw8HD0+uZtp02bNnHPPfcw&#10;YMAAnnnmGUpLSyktLXWKoi6uzJw5c9RWQVYGDx6sqTNtf39/pkyZoric/8z8hL3Vp1hatFFROW9k&#10;L8eKnTezP1NUzsK8b2iwm3ktexmigguLJYUbqaKBvxavps7WKO/N3QMgOBF8Itt/RYyTV96POKPM&#10;szPR6XTMnj1bbTVkxRn9dqdWEBQURHl5OVarlbq6OrZt2+aILbfb7UiSpDkPyK5MS6lXrXDu3DmK&#10;i4vVVkM26uvrHaWJlWJ/zWn2VDeX4/1zzpeKrepTjJlsrkgBYEP5IY7XZSsip9hSwT8Km8vfZpuK&#10;WVm6VxE5jaKFd3K/AsAkWvh74Vp5BRi84Jen4FdF7b+SN8gr70e0tuMqiqLmQlSd0W93OtD379+f&#10;bt26MXfuXB544AHc3d2ZMWMGAGfOnMHDw4Pw8HDFlXRxdTQ0NKitgqxYLBZNTSRFUaSxUeaV4mW8&#10;nrXc4fhltJsUW9X/Iftf6IXm7sOg0/NW9ueKyFmY943j34Ik8HrOckVW9UsKN1Jja46ft0l2/pL7&#10;jfyrehXQ2kAP2uvnnNGeTgd6g8HAxo0b8fPzw2azsWbNGvz9/YHm+Mw5c+Zoyiu6qxMbG6u2CrLS&#10;rVs3h70pSWZmJlVVVXTr1k1ROe7u7kRFRSl2/wM16eypPolNsgPNA5YSq/pjxmw2V6Q45DSJNjaU&#10;HyLFmCmrnAuWKj4u/J4mqTn3gIikyKreLFpZmPc1dumnnA0muwKrehU4ceIEp06d0ky0hyAI9O7d&#10;W201ZMUZ/fYVD3D69+/P119/zffff8/kyZMd11977TW++uorJXVzcY10795dbRVkxc/PDy8vL8Xl&#10;BAYGEhQUhNBJHW85MBgMBAcHK3b/32UtaxPGpcSq/vXsfzpW8y0YdHrezvlCVjnv5H2FROuESUqs&#10;6j8q3EBVU12raza0saoPDw8nKipKcdt2FoIgEBYWprYasuKMfvuKA/3p06eprPwpPePOnTt5+umn&#10;effddzWXFaurc/DgQbVVkJW8vDxNOXuaTCZOnjypyL1bzuZbVtktyL2qTzVmtVrNt9CyqpfrrL7l&#10;bL7pMjkiElkN8q3qW87mL13Nt2C0m7r8qv7ixYvk5+errYZsiKLoCPfWCs7otzsd6Ovq6khKSnKU&#10;Cs3MzGTmzJkcPnyYv/71rzz33HOKK+jChdLMnz+f2267jdraWrVVuW5Wle7v8L0qWx37auTJd57R&#10;UIifmxe+ek989Z54SgbHv/3cvMhokCeRVn5jKb4GT8e9L335Gbw4by6TRU6ZpQY3nd5xby/c8NF5&#10;OP5fbK6QRY5aPPXUUzz99NOayg3g4trptHpdSkoKd9xxh2NV9cYbb7Bx40aOHTvGmTNnSEpKoq6u&#10;TnPlYrtq9br6+np8fX3VVkM2LBYLOp1OcT+QsLAwp6TAFUURs9msyHmpWbRS0kFhFB06or3CEJB/&#10;+1ZrNmcymfD09NRMWJqvry8NDQ3U19drJqNcQ0ODZtoC8j5D11W9rrGxsZUCmzdvZs6cOQiCQGJi&#10;IoIgcOHCBVkUdHHjKB265WxcW/dXj6fOnViviHZfMV7dFRnkQXs2l5aWpnhkhDPRmte9JEmaszln&#10;tKfTgT46OprCwkLy8vLIyMggNTWV2267DYCamhqsVqumZvNdnerqarVVkBWTyYTFomx2N2dit9sx&#10;Go1qqyErWrM5o9HolIqJzkKLA31NTY3aasiKM56hTssZ9erVi3nz5jFo0CB0Oh2jRo1i7NixAOza&#10;tYuIiAhCQkIUV9LF1aFk6JYaBAUFaSYsCMDNzU1zkRFas7nw8HBNVHlrQSve9i0IgkBkZKTaasiK&#10;M56hK1r0ihUr+P7776mvr2fOnDmOsysvLy8WLVqkOUPqymgtjj4kJERTna7ScfRqoDWb69mzp6Zy&#10;g2itfxYEQXM2d1PE0RsMBu68807uv//+Vg4Qt99+O/fcc4+iyrm4NvbuVSY9qFpkZ2drygekoaFB&#10;cxUGtWZzR48e1dQZvZaOIaC5Pfv2KVvcyNk44xm6quXSF198wZdffklWVhYGg4GEhASeeOIJZs6c&#10;qbR+Llwozp133onRaNRc9IgLF9OnT8dkMmlqZ8zFtXPFX//3v/89//M//8Ntt93GvHnzsNlsHDp0&#10;iOTkZJYsWcLTTz/tDD1dXAXTpk1TWwVZSUhIcFROVJJPP/1UcRnQHOo0ZswYp8hyFlqzubFjx2rK&#10;L+Trr79GFEXNTGJ1Ol2XC3u+Es54hjrdui8vL+d///d/+fLLL9myZQsLFy7kvffeY//+/fzlL3/h&#10;d7/7naaKjnR1Tp2SJynKzUJxcXGrrIxdHbPZTGamvPng1UZrNpeZmampSI/KykpNHX9JksTp06fV&#10;VkNWnPEMdTrQnz17lqCgIH75y1+2ee/555+npqaGoqIixZRzcW1oKeYcmjMzOuO89Pz58+Tm5mK3&#10;26/84RvAZrM5skxqBa3ZXGVlpeJ24EwyMzM5e/asZsLsJEmirEyerIg3C854hjrduvfz86O2thaj&#10;0dimiljLAO/n56ecdi6uCa2FbjmrqM3IkSOdkhlP6aI2aqA1mwsJCXHKcZGzmDVrFiaTSTOZ8VxF&#10;ba6PTlf0gwcPJjo6mjlz5nD8+HHsdjtNTU388MMP3HvvvUyaNEnx0p4urp5BgwaprYKsREZGaipP&#10;g6enJ/Hx8WqrIStas7n4+HjNnGeDNsPrEhMT1VZDVpzxDHU60Ov1elatWkVhYSFJSUl4enri5eXF&#10;+PHjEQSBf/3rX4or6OLq2b59u9oqyEpGRoamjobq6+s1l75TazZ38OBBTCaT2mrIhhbD63bu3Km2&#10;GrLijGfoil73gwYNIiMjg4MHD7YKrxs5cqTmZosuXCjJjto0PpG2MJ3paqviwoWLnxFXFVxpMBiY&#10;MGECEyZMUFofRbHb7bz55pusWrUKm83G448/zoIFC9RWSzYmTpyotgqyEhcXp5n4X1GS+K+Cf5Il&#10;lLC1MpXpIcPVVkkWtGZzI0eOdIpfiLPQShW+FnQ6XZcfhy7HGc9Qm160qqqKjRs3XtWX3d3d2/XI&#10;v1l59913KSgo4NSpUxgMBs15QOfm5mrKOaqyshJvb29NxDWvLN1LdmMJOgRez/qnZgZ6rdlcYWEh&#10;3t7emplgasXbvgVJksjNzdWUQ54znqE21lxQUMBzzz13VV/29/e/4YFeFEUyMzNJSUmhuLiYGTNm&#10;MHTo0Dafs9lsLF++nIMHDxIYGMhDDz3U7uc6Y/HixWzbto09e/YQFRVFv379bkj3mw0tnWdDc1Un&#10;URS7/EAiShJv5nyGIAmISBw1ZmpmVd/lbU60QdZXYG8O43TLOoMg9gFPz+b3Q0dAaJKKCt4YWhzo&#10;i4uL1VZDVpzxDLUZ6IcOHUpdXZ3iglt47rnnWLp0KT4+PjQ0NBAYGNhmABdFkTlz5nD48GEefvhh&#10;cnNzGTlyJGvXruWOO+4Amg2go/hXg8FAY2MjpaWlPP/884wcOZItW7Zw33338eqrryreRmcRFBSk&#10;tgqy4u3t7RQP6JUrV2K1WgkICFDk/t+V7uWcqZCWLlcv6Pm9Rlb1Xd7myo7CjodBMIAgMECSECp/&#10;9D2S7BA+Bub+oK6ON8A///lPTCYTni0Tly6OIAgEBgaqrYasOOMZUn1/6sknn+TFF18kOjq6wzjP&#10;1atX8/3337N//37GjRsHwC9/+Uuef/55Zs6ciU6nY8eOHbz44ovtfn/37t0EBARgs9n4/e9/z5Qp&#10;U3jppZeIi4vj5Zdf1sw5ltbSq/bu3dspv42SZ2SiJPHWj6t56ceh3i7ZSdHIqr7L25z04+JAsoEE&#10;AsCli2B71878OW/ePERR1ExuAEEQur7NXYYz2qP6CDds2DD69+/faYe+evVqEhMTHYM8wFNPPUV+&#10;fj7Hjh0DmvMFp6ent/sKCwvDw8ODHj16OGoZh4aGYrPZNJXuctOmTWqrICtnzpyhoKBAbTVuiO9K&#10;95LRUIhI6y3UlrP6ro7WbE5r5Ofnc/bsWbXVkA1RFNm8ebPaasiKM54h1Qf6qyEvL6/Ndv6QIUMc&#10;710tjz/+OH/729+oqKhg0aJFjBkzRlMeti6uj7fffpv/+q//oqGhQfZ7f3ZhW7vXW87qs00lsst0&#10;4aKFRYsW8X//939YrVa1VXGhIqpv3V8NFy9eZNSoUa2uBQYGotPpKCm5+o7yjTfe4N133+XBBx+k&#10;b9++fPPNN+1+zmq18vbbb/Pxxx8TEhKCwWBg9uzZuLm5MWnSJEeCg7i4OKC5bjo07yrs3r0bm81G&#10;TEwMnp6eZGRkADBp0iSOHDlCY2MjkZGRBAcHO4oZjBs3jpMnT1JXV0f37t3p0aMHx48fB2DUqFFk&#10;Z2dTVVVFcHAwcXFxHDlyBICkpCSKioooKyvDz8+PYcOGOXQbNGgQVVVVFBcX4+XlxahRo9izZw/Q&#10;XBXObDaTn5+PwWBg8uTJnbZpz549NDU1ER0djbe3t2OF0FmbbrnlFk6fPo3RaCQsLIyoqCjH7svl&#10;berbty+HDx8Gmnd4SkpKHPmfe/bs6dAtMTHRUV/B09OTMWPGsHv37jZt0uv1TJkyhR07diBJEn36&#10;9EGn05GVlQXArbfeyt69ex1tWrRoEZWVlYwcOZLZs2eTkpKCyWSiR48edOvWjZMnT16xTSNHjiQ3&#10;N5fKykqCgoKIj4/n8OHDPMooXu5/lyPFriiKjBo1irS0NNzQ42vUkVGQ0W6b+vXrh9Wlmj8pAAAg&#10;AElEQVRqJS8v74ptmjp1Kvv378dqtdKrVy98fX1JT08Hmo8mOmrT2LFjSU9Pp7a2ltDQUHr16kVq&#10;amqbNgUGBpKQkOBI+DN06FAuXrzoqGY5dOhQ9u/fD8DAgQMxGo0UFhbi4eHBLbfcwq5du9q0qaUS&#10;2c6dOxFFkdjYWAwGg6Pwz6Vt6tmzJ/7+/pw5cwaACRMmcOzYMRoaGoiIiCAsLIwTJ060aVO3bt2I&#10;iYkhJSUFgBEjRpCfn09FRQWBgYEMDG6ks6m+0WjkyPbtrdrk7u7O+PHjHYlb4uPjsdls5ObmtmlT&#10;7969cXd359y5cwBMmTKFAwcOYLFYOm1TeHg44eHhpKWlAc3buxkZGdTU1HTapoCAAAYMGMDBgweB&#10;n87o582bR0hICMOHD3fUPx8wYAD19fUUFBS02ya73U5OTg6CIHDrrbeya9cu7HZ7p22KiooiMDDQ&#10;UXhm/PjxpKWlUV9f32mbQkJCiI2N5ejRowAMHz6cgoICysvL27SpT58+pKenU1JSgre3NyNGjGi3&#10;TW5ubkycOJEdO3YA0LdvX0RRbLdNl/fXkydP5tChQ5jN5k7bdHl/PXr0aDIzM6murm7Tpkv7a39/&#10;fxITEzlw4AA2m42ysjIqKiooKSlp01/3798fk8nE+fPn2x2D/vWvfzn65JZx8XIE6SZxyzSbzXh5&#10;ebF06VKeeuqpVu/Fx8czffp0PvzwQ8c1m82Gu7s7H374Ic8++6ysunz00UcYDAZHTG1LfuUWR5Dq&#10;6moAx25AS+GVoKAgampqkCQJT09PdDqdI8tWYGAgRqPRUTLSYDA4VpABAQHU19djt9txc3PDw8OD&#10;+vp6oDnfe2NjIzabDYPBgJeXl8NZ0tfXF4vFQlNTE3q9nnPnzjkGah8fH8fRhE6nw9/fn5qaGqDZ&#10;yU0URcxms2xtcnd3x83NzdEmf39/GhoarqtNVqsVq9XKhQsXCAkJwd3dXbE2eXh4EB0dTUVFBZmZ&#10;mfTp04e6urrrapPZbKapqQmDwYC3tzdGo7FVm1oGihEjRlBbW6tom/R6veN3CggI6LRNJpMJm82G&#10;m5sbnp6ejt/iatp05MgRhg8fjq+vb4dtCggIcOh9aZta9G55z9PTE0EQrrpNLc+Mu7s77u7ujt/i&#10;WtrkYzyObt0kOsIWPIy6GTtatam930KSpOtqU0f9wI206dLfKSoqCpPJRFFREb6+vo76JS2/hd1u&#10;v642XdoPBAUFUVtbe8W+7VradHnf5uPjg9FoRJIksrKySExMxGq1otPprqlNHT0z19tfd9amK/XX&#10;LW1KS0tj3LhxNDU1ddimzvqBkpISx2eNRiMbNmzgvffea23IUicYjUbp4Ycfbve9oqKiDt+7Hhob&#10;GyVAWrp0aZv3Jk6cKN17772trl28eFECpDVr1simQwtLliyRduzYIft9lebbb79VWwVZSU1NlbKz&#10;sxWXExoaKgFSWVmZonJqamqkLVu2KCrD2XR5myvZJ0mLkaSP9JL0kV4SF+sc/5YWC5L03Ui1Nbwh&#10;vLy8JECqr69XWxVZsNvt0sqVK9VWQ1bkfIZycnKkBQsWtLne6da91WplzZo17ea0NxqNrFu3rrOv&#10;y0a/fv3YsmULkiQ50u62bOMkJCQ4RYeugBaqU12Kh4cHbm5uaqshGzqdTnM+IV3e5oITIfE5EJu9&#10;6y9euEBoaOhPCXMixquo3I2jxTTlXd7mLsMZ7bnuM/rjx487LTvRQw89xCeffMIXX3zBgw8+iNVq&#10;5b333mPEiBGugf4Spk2bprYKstKvXz9NdVS+vr6aCw3q8jbnEQgTfzoS7NbUhN7QHFOvBbT0/AAO&#10;Hwgt4YxnqF2v+5UrVzocv+rr6wkODm718vX15YEHHpAl/e0nn3yCIAiOlc7TTz+NIAit8hlPmDCB&#10;BQsW8OijjzJlyhQSExPJzs5m2bJlNyxfSzhrh8VZnDx5kvz8fLXVuDHO/Qt2PwW7n6Jp22OUfnOX&#10;4//sewGsRrU1vCG0ZnM7duxwnLdqAS1Wr9uwYYPaasiKM56hdlf0Q4cOZeHChTQ0NPC73/2OhQsX&#10;tnrfy8vLUcHuRklOTmbbtrYhSJdnP1q4cCG/+MUvOHDgAMHBwSQnJ2suQ5ILdYiOjsbPz0+ZpCIn&#10;FkFFGgg63IFISYKzQnNmFtEO8Q9Ad22t8l3cPERFRdHY2KiZpGAuro92B/q4uDji4uKwWq3ExMQw&#10;d+5cxRSIjIx0JLG5EklJSSQldd2800ozfHjXzrJ2Ob169XJ43CtJS/iLIrSkWvsxA5sj89pNEety&#10;42jN5gYOHKiZdLHQbNs2m00zviE6nY5hw4aprYasOOMZ6vSM3t3dnREjRlBXV4efnx/QnK1s7dq1&#10;9OnTh3vvvVdzZ0BdGSUSvqhJS4iMi5sXrdmcyWTS1HZ3S8iWVpAkSXM254z2dLqf09jYSHx8PLm5&#10;uUBzCccxY8awePFiHnvsMV577TXFFXRx9bQke9AKpaWljphyFzcnWrO5vLw8TQ2M1dXVlJWVqa2G&#10;bEiS5EiopBWc8Qx1uqLPyMjA29vbkW72888/p0ePHpw6dYqjR48yffp0/vSnP2mmdnNXxxnb3M5E&#10;r9c75WwxPj7ekTCnW7duistThKY6qOmgAxQMEDKI/9/eecdHVaX//zM9mcmkQ3pIQgokECAhJKFK&#10;bytgAQ3sTxFXkBWxIbiroCy7WNaGfFXEgpVi1AWRojRBipRAqCEhmYQ0SG8zk+nn90d27maYSZ+Z&#10;O7me9+vF60XuPXPP88w9c597znkKePb/Lrk25kQiEadWkcaMGYPm5mbcunULUqmUbXHsApdCbgHn&#10;/IbatdBNTU0WJfT279+Pe++9F2KxGCNHjoTBYEB5eTnCw8MdLiilY2bPns22CHbF/ILpaOrr61FX&#10;V9e7a3efeBa49knb56d9D0Tda/duuTbmJk6cyLYIdkWpVEKlUvXusd0KPp+PWbNmsS2GXXHGb6jd&#10;V/yQkBCUlpaiqqoKpaWlOHHiBBPzp1QqodPpnFIvnNI5MjMz2RbBrpw/fx4FBQVsi9EzeEIAfIAv&#10;AvgiEJ6w5f+8/75j8+zk6W9oxn9d/WzIwAcMavv0cwdcG3P79+9nUpZyAS75GwAt+nz//fdsi2FX&#10;nPEbandG379/f4wePRrDhg2DQCBATEwMU7v71KlT8PPzQ58+fRwuJIVid357EqhpKcBj0rbkjca+&#10;OYCnCHDzB6ZsazHIPWXch0BVS5GY5uZmFBYWIj4+vuWcUAr429GDmMcDbM3cuDGZo1Ao3aTDzfVd&#10;u3bhiy++QGNjIx5++GFmf6S6uhqrV6+m8ZkuxODBg9kWwa6EhIQ4bv8q9ytA11IIgm+e9Nw+CZhz&#10;pWjrAXc7vMT2SW75B4Cv1cLdtxyIjOz5dV0Ero252NhYTq1ScsnfAGhZuh80aBDbYtgVZ/yGOjT0&#10;MpnMZnW4+fPnO0QgCoVCoVAo9qNT0/FvvvkG8+bNQ2pqKlOr+vvvv8d3333nUOEoXcNcC54rlJWV&#10;oba2lm0x7IZGo2Hqx3MFro25vLw8aLVatsWwG1xxwjNjMpmYuvBcwRm/oQ5n9CtWrMAHH3yAjIwM&#10;lJWVMY4qIpEIzz33HO6//36HC0mhOJLV0wG1DpD19kixNh/qvfBh31wJXP8CQBvOZKGTmC0RSts8&#10;/fTTUKlUnAuDpHSNdg19fX09NmzYgKNHj2LkyJFIT09nzo0aNQr5+flobGyEp6enwwWldMzcuXPZ&#10;FsGuODLdMcH/fNSfvMth3Vjg5eWFKVOmOObigaOA6ou2z/GFgG+CQ7p12Jgr3g+cXAkIbBgoYgBi&#10;c4CJn9u922nTptn9mmyyfv16tkWwK3w+H/fddx/bYtgVZzy32126z8nJQUBAAEaOHAnA0rHD29sb&#10;fD4f1dXVjpWQ0mm4Vkns4sWLKCwsdMi1df+tP+5MGhsbcfjwYcdcfNBS4MHLtv/Nu2Bf7/5WOG7M&#10;EUAgAEw663/m8w6Aa9XrCgoKOLW9YjKZ8OOPP7Ithl1hrXqdGZlMhpqaGqjVaqusSpcvXwaPx6Ph&#10;dS4El1J3AoDRaHRYHLASJph9q3+8BGgNwKxEQCJsMSF68GDvxU5CCAwGg52vyi5cG3N6vZ5T+9o/&#10;//wzVCoVBg4cyIkMpjweD8HBwWyLYVecoU+7d37QoEEIDw/HE088gQ8++ICZ0ZeWlmLp0qWYPn06&#10;U+yGwj4DBgxgWwS7EhAQ4LBKYg1/2oeb9TkAgIWrV6KuVomDv70BH18PuEsDMdDd/qlwJRIJIiIi&#10;7H5dNuHamIuMjOTUfvbzzz8PtVqNv/71r5wx9AkJjtmGYgtnhAu2e+f5fD62b9+OGTNmwM/PDwDw&#10;0EMP4datW4iMjMS3337rcAEpnUcmk7Etgl2RSCQOy2sdFXwXEHwXAEAoeBmAEolxCx26QsXn8zmT&#10;b9wM18acVCqluUFcHK7dH2fo0+Er3rBhw5Cbm4udO3ciJycHKpUKSUlJeOCBBzhT45grZGVlISoq&#10;im0x7EZxcTG8vLw44+zZ3NyMa9euITQ0lG1R7AbXxtzVq1fh7e3NmcIpXNqGMNPc3MyppEbO0Kdd&#10;Q28wGHDlyhUMHToUDz30kMU5jUaD7OxsDB061KECUiiUPyI8gJgAgY2tGxYcKSmU3ky7hr6hoQFj&#10;x45FY2Oj1bmioiKMGzcODQ0NDhOO0jW4VkksMTGRUyk8PT09MX78eLbFsCsOG3NhU4CkvwOmNpwX&#10;o+5xSLcTJ07kxF62Ga4tcwMtYapcwhn6dHtEK5VKzu3P9XYOHjyIGTNmsC2G3cjNzYVcLudMGWSl&#10;Uons7GyMGTOGbVHshsPGnDQQSP2n/a/bAadOnUJycjJnnm1cXLpvamrizHYe4Bx9bBr67OxsbN++&#10;Hc3NzdBqtXjhhRcszptMJhw+fNhp9cIpnUOlUrEtgl3RarUO87pnA5PJhObmZrbFsCtcG3NqtZpT&#10;pV25aOi5dH8A5+hj09Dfvn0bBw8ehMFggNFoxMGDBy3Oi8ViJCQkYM2aNQ4XkNJ5uOQUBQD+/v5O&#10;cfjMy8sDIQTe3t4O7UcsFnPKEQ/g3pgLCwvjjCMe0JJ0SqvVcirag0vhj4Bz9LFp6KdNm4Zp06ah&#10;oaEBd999N44dO+ZwQSg9JyAggG0R7IpcLnfKQ9fRBt6MUCiEr6+vU/pyFlwbc35+fhAIBGyLYTcC&#10;AwNhNBo55evSm17E9Ho9s83dlkF3hj7temp4eXlRI9+LOHXqFNsi2JXCwkJUVFSwLYbdUKvVuHTp&#10;Etti2BWujbns7GxoNBq2xbAbt2/fRlFREdti2JXesF308ccfY8SIEZDL5fD19cXWrVvbbOsMfbjn&#10;kkmhdJH7778fkydPphEkFM6xZMkSPP7445x6eekNqNVqTJo0CR999BHbogDogdc9xfWYPn062yLY&#10;lYSEBKeEBx07dgxVVVUOz9sul8sxevRoh/bhbLg25saOHcspB9AzZ85ApVLBaDSyLYoFpbVqGAwm&#10;RPT16PJnu+OhXllZiZ07d2L+/PnYs2cPTp48idDQUCxatIjJ+mpPnnrqKQDo1OTBGREEdEbPIX7/&#10;/Xe2RbArdOne9eHamMvOzuZUZISred2fyK3EoGd3YeDTOzF4xY+IWvYD9p4v7dI1urPUXVRUhCVL&#10;luDBBx/E+++/D51Ohw8++ACpqanQarU2P6NWq6FUKtv9Z48iVc5Yuqczeg5RV1fHtgg9g5iAww8D&#10;ynIAgLihDBCIAI++Lef9BgOj32VRwJ5hNBptJp/qzfT6MXcHjY2NnArfciVDf620Hne/dgimViJV&#10;N2nx4IZj+OmFiRg7sHOOnT1ZnQgLC8OHH34IACgrK0NUVBR2796N+++/36rt8OHDkZOT0+71tm7d&#10;ioyMjG7LA/RMn87yhzL02dnZWLlyJWpqahAcHIy33noLsbGxbItlN3p96Ja+Ccj9mvmTCdwyr35V&#10;/N6rDb1IJOKcl3qvH3N3EBgYyKnMeK7kbb828xIIAYytLD0hBAIeD3/feh7H13VuG6gnXuqPPfYY&#10;8/+QkBBERkYiPz/fZts9e/a0OdtvfY2ewrrXPddYtGgRli5diqysLNx9991YtmwZ2yLZFa7FNHMN&#10;Gkfv+nAtjt6VDP25gmoYTNYrDEZCcK20HgZj51YfelIA5s7qlFKptM2tGolEAjc3t3b/2cOHyBkF&#10;elzC0NfX1+Pw4cPIzMyEQqGw2YYQgp9++gmrV6/Gm2++ieLi4i73o9VqERMTAwCIjY11uPOVs6Gh&#10;kK6NSqVCVlYW22LYFa6NubNnz3Jqj96VtiF85W0nhpG7iSAUdO6lRKlU2kukdpk0aRIiIyPb/ffj&#10;jz/2uB9n6MP6GtXKlSvx5ptvMntJmzZtwpIlS6zaPfLII8jMzMScOXOgUCiwdu1a7N+/H6NGjep0&#10;Xx9//DH+3//7f4iLi0NeXh6++OILu+lB6b3MmjULjY2NnCp9SaEAwJQpU6BWq11iO+KelH544/YV&#10;GO+YuYsEfMwe4Xr1LI4dO9ahs52zkm31FNbv/vTp0zFt2jTEx8cjKCjIZpt9+/bhiy++wE8//YSZ&#10;M2fCZDJh5syZWLx4Ma5cuQIej4cDBw7giSeesPn548ePo2/fvnjttdcwa9YszJw5E1u3bsU777yD&#10;zz77zJHqOZVJkyaxLUKv5JNPPnFKPx4eHkhLS3NKX86Ca2MuPT2dU+lit2/fDpPJ5BIvsc/NSsDB&#10;K7dwXlEDs48gn89DRF8PrHug8+XO5XK5gyS0xN/fv9ufPXLkCLZv386sGn/xxRc4deoUBgwYgGee&#10;ecairTP0Yd3Qm8t2tpfQYceOHYiJicHMmTMBtJReXL58OWbMmIHLly8jMTERkydPRl5eXpvXqK2t&#10;xZEjR5illsTERHh5eeHTTz91qX2snnD58mWMHTuWbTF6DgFg45boiRG9efdUo9EgLy8Pw4cPZ1uU&#10;7nNjG3DyebTcJECm0wHm1J48PjDyLSB6Hnvy9ZC8vDwkJCRwxtjX1NRAo9Ggf//+bIsCiZCPAy9N&#10;xhdHC3Do8i3oDCaMjQ/A4kmxkAg7v4vc3NwMD4+uxd/37dsXixcvtvrcvffei8TExC5dqyuIxWIs&#10;Xry43Tbd0aersG7oO0NBQYHVwzElJQUAcOPGjU7dKB8fH3h4eODQoUOYOHEidu7cidjYWM4YeQC9&#10;PubcCD74ANq6Jc0gDjH0N2/ehNFoRL9+/Rya59xgMKC2ttZh13cKddeB5gqmTrwYAPT/PccXAnXt&#10;hyO5OjU1NS6XXKYn5OXlQaVSISoqyiWedQI+D4vGR2PR+OhuX6M7sesRERE2s9S99NJL3ZajPcaP&#10;H89MYjvCHrH4HdErDH1ZWRmGDRtmcczHxwd8Ph/l5eWdugaPx8POnTuxdu1arFy5EmFhYdi2bZvN&#10;tnq9Hu+++y4yMzPh5+cHoVCISZMmQSQSITU1FcePHwfQMngAMLmkR48ejd9//x0GgwGhoaFwc3Nj&#10;QjfS0tKYPNqBgYHw9vbG9evXAbTEa16/fh1KpRL+/v4IDAzElStXAABDhw5FUVER6uvr4e3tjYiI&#10;CGRnZwMABg0ahNu3b6O6uhoeHh7w8fFhZBswYADq6+tx+/ZtuLm5YejQoUxyk+joaGg0GpSWlkIo&#10;FCItLc0hOuXm5qKpqclKpyFDhqC4uBh1dXVWOglGfoja6uvQNDdDo9HA39+fcVYJ7TcK/gUFuHXr&#10;lpVO/fv3h06nQ0lJCaPTiRMnQAhBv379wOfzUVhYyOh0+vRp6PV6hISEICUlBTU1Ndi9ezemTp2K&#10;S5cuobm5GQEBAfD19WViaZOTk5GXl4empib4+fkhODgYly9fttLJy8sLUVFRuHDhAoCWDH+VlZUo&#10;KSlBVVUVtFotzp49CwCIi4tDY2Mjbt26BYlEgqSkJCZ/fGudBAIB0tPT29Rp1KhROHPmDKOTVCrF&#10;jRs3AACpqalt6pSUlIQbN250Wqea4mKEEp5NL14T4aG0uBhu/SqhVCpRXl5upVNUVBQMBgOKi4sZ&#10;nU6ePAmTyYTw8HAIhULGIXfkyJE4d+4cdDodgoOD4eHhwazajRgxAleuXIFarUbfvn3h7++Pa9eu&#10;MTrl5+ejsbERvr6+CA0NZRIVJSYmorS0FLW1tfD09ER0dDTOnz8PAIiPj4dKpcLp06fh6+uLQYMG&#10;4cyZMwBanHfNOonFYgwfPhwnT5600onP52PkyJHd0iklJQVXr161q04zZ85Ec3MzDhw4YKVTTEwM&#10;1Go1ysrKrHSKjIyEyWTCzZs3GZ1OnToFo9GIsLAwiMVi6HQ6+Pn5QSaTobm5GSaTCSKRCAKBgFmh&#10;lclk0Gg0MBqNEIlEEAqFjLOjVCqFVquF0WiEUCiEWCyGWq0GALi7u0Ov18NgMEAgEEAikTDn+Hw+&#10;tFot9Ho9+Hw+3N3dmaQzbm5uMJlM0Ol04PF4kMlkzPNDIpGAEGJxTqVSgRACsVgMHo/HhNM5Uyfz&#10;MaPRaKWTwWCAVqtl7pMtG5SZmYm8vDzweDzI5XKbCXh6haHn8XhtJn7oyltqamoq9u7d22E7gUCA&#10;UaNGYciQIZDL5eDxeIiIiGBCKcwhRebUha1DjCIiImAymeDh4QGBQMCc4/P5CA8Ph8FgYCoZmc8J&#10;hUKEhIRAr9fD3d0d7u7uzDmJRIKgoCD4+vpCIpFAIpEw59zd3REQEABPT0+IRCLmGkDLYBQKhZBK&#10;pRAKheDz+czn5HI5pFIpxGJxl3USCoU2dZJKpRaymXXS6XQ2dQoMDISPj4+VTn5+KVCr1WhubobB&#10;YIC/vz/q6+sBtLzcma8nEAgsdPL09GR+eK11IoTY1Klfv36MTuYxZJ7Rh4WFMTq5ubkxnzN/xzqd&#10;jgmvaUun1vdXKpWib9++kEqliIqKsvgOPTw8IBaLGZ14PJ6FTuYHjVlGs07mcWluy+PxLHRq3Ud7&#10;OonFYgudbI09Hx8fiMViiMVi+Pj4gFfNM6/cW8Dj8eDj4wOhXM6EJt15n7y8vGAymSAUChmdIiMj&#10;GZ1at+Xz+ejXrx+MRiNkMhlEIpGFTqGhoW3qFBwcDH9/f6v75ObmxryUisVii2tKpVKkpKSAx+Mx&#10;sre+T611av3dd0Un832ypZNQKERYWBj0er3NsddZnVqPPbM8ERER8PT0tNBJLpfD3d0dEonE5u+J&#10;EMLoar5Ga52MRiMkEgl4PB7EYjEIIeDz+eDxeBY+AWZjeOc5Ho/X5jk+n88YWB6PZ3VNPp/PfObO&#10;z93Z1vx/82pda5thrihnPtdats7qxOfzbepkSzZbOrXW/06dRCIR83yQSCQ2n9djx47FwIEDAQA6&#10;nQ5Hjx7FnfCIi6RO0mg0cHd3t+l1P3r0aISHh1tUAKqurkafPn3w3Xff4b777rOrLJs2bUJsbCwm&#10;TJhg1+s6mszMTMydO5dtMezG+fPn4eXl5fD9xb59+6KqqgqVlZVWcbb2pKGhAadPn8aUKVMc1ofD&#10;OfMycOF1wGgjkYhAAiT9DUh52fly2QlzJI+zHL4cjTlO3FwqlQuYVze5gj31USgU2Lx5M1577TWL&#10;4y4RR98R0dHROHfunMUx89KnOS6eQqFQKBSKNb3C0D/wwAO4ceMGs+xuMpmwceNGxMfHY/DgwSxL&#10;5zpwwuO+FdHR0W2GXPZGZDIZkpOT2Raj55C2krC4xOJgj0hJSYG7uzvbYtgNZ1R/dDaO9lB3Ns7Q&#10;h/VRsGPHDvTv3x/x8fEAWrwg+/fvjwceeIBpM336dDz88MOYN28eFixYgFGjRuG3337DRx995BKe&#10;pK5CW1kFeys1NTVoampiWwy7odPpUFratUpdLofECzDpbZ8z6gBJ715SLSkpYfxcuICL7MzalY7y&#10;z/c2nKEP6854KSkpVvsJgHWygi1btmDu3Ln4/fffMWzYMOzYsQPh4a6XTYlNer0RuYO6ujqYTCbO&#10;FILR6/W9PgQSiU8DUfcys/q9e/dixowZLed4AsAjjEXhes7t27ddIubcXnDR0HPpRQxwjj6sG/qo&#10;qKhOFcbg8XiYOXMmkzSHYo2Pjw/bItgVsye/o/nkk0+g1WoZ73xHIRAIHN6Hw+HxAXkE86fYfwDg&#10;yZ3CNp6enpxa7t6wYQPUarVLZMazF47MdcEGztCHdUNPsR9cS68aGRnplIfurFmzHN4H0PLi4sgs&#10;XGzAtTE3dOhQuLm5sS2G3Vi4cCET+scVuBI9YMYZ+nDn1ZWCffv2sS2CXbl69Wq3qhS6Kk1NTUyi&#10;C67AtTF37NgxmwlHeitFRUVMciSu0NjYyLYIHfL5559j7ty5SEtLQ2pqKh5++GEmgdadOEMfaugp&#10;f3g2btyI119/nclgRaFwhS1btmDLli2c29d2dQ4dOoSQkBAsWLAAGRkZyM/PR3p6OhMW7mxcJmGO&#10;K9FbE+aUlpYiNDSUbTHsRl1dHUQikcPDT5yVMEev16OmpgaBgYEO68PZcG3M3b59G35+fhCJenP5&#10;pP8hk8mgVqs5lTBHr9f36P4YDAaUlJQgICDAacWLtFotIiMjcd9992Hjxo0W53qqT2t6dcIcSufo&#10;9R7dd9DU1MTkkOYCnChqcwdcG3NcK2rjqnxX8Rs+Lu04HbkturM6cebMGfB4PGzduhWRkZGIioqC&#10;XC7Hyy87J4ujWCxm0iffyR/C655iPxQKhWMSsugagd+eBAwtRjdXVYo+Yi/4iv6bJjR4DDD4Sbt3&#10;W11dDS8vL4fOsp2JOY7enDOCCzhszLFESUkJwsPDOeOQ54oLtiqjBkuuvQulQYO7+6QhUOLbpc/r&#10;dLpuz8Rff/117Nq1CwkJCfjss8/wxBNPYM6cOVZF0wBg9erVHRZNW7JkCUaMGGHzXE1NDS5cuACl&#10;UokdO3bAYDDgqaeesqs+nYUaeg7hsKW5hnwg90vmz7g7z9ddc4ihNxd14ArmqlRcgivLwWakUimn&#10;wutcMaHYhyW70WBQg8/j4Y2ib/F23ONd+nxP7s+6deuQlJQEAFi6dCnWrVuHkxGezwEAACAASURB&#10;VCdP2jT05oIy3ZXl0qVLmDdvHpRKJQQCAd544w2mOmhnr2EvqKHnEJMmTWJbBLsSFxfnkg+q7uLh&#10;4cG5cDSujbn09HROhaK52u9HZdTg1cLtMBITjITg/4p/xIqIuQiW+HX6Gj0pODRo0CCLvwMCAlBZ&#10;WWmz7Zo1a7rdD9BSk762thZGoxG7d+/G/Pnz0djYiBdffNGinTMKKHHn1ZWCXbt2sS2CXbl06RKK&#10;iorYFsNuNDY24siRI2yLYVe4NuYOHTrE1C/nAiZTW3UJ2OGDkt1oMKjQui7Cm0WZXbpGQ0NDt/u/&#10;c4WwvRehJ598ErNnz27332+//dZhnwKBAHPmzEFGRga++uorq/M90aezcOfVlULpJt7e3jAYDC43&#10;+6FQeoqnpydEIpFLjG2VUYPXCrfD2MpvQE8M3ZrVO4P+/ft3GPHj5eXV6etptVrWXryooecQXHKK&#10;AoDw8PAO98jsQV5ensP7AAB3d3dOOeIB3BtzCQkJnHHEA4Dc3FwYDAanhZG1h63ZvJk3izI7vVfv&#10;LD+Xp59+ulufq66uxo4dOzB79mwEBwdDpVJh27Zt2LFjB1asWGHV3hn60KV7DsFWRi+l0TEhcFqt&#10;llOJPkwmE+eS8nApixwAqNVql1vu7gl6vd5lqr19ULIbRhsljvXEgA9Lf7J5zhaufn+MRiNeffVV&#10;hIWFQSQSwdPTE88++yyefvpprF271qq9M/ShM3oOcf36dQwePNju163QK9Fe/bgKvQqOSGlTUVEB&#10;Ly8v+Pm51pJed9FqtSgqKkJsbCzbotgNR405tigsLERwcDBnisDU1dVBpVIhODiYbVGwI/FF3NTY&#10;zrsQIPaBgNe5eadWq+3yLDgpKQm1tbVWS+2//vqr3SN7AgICUFpaisLCQpSXl8PHxweRkZFtytwd&#10;fboKNfQcwlHL3H2CRuP0qH/DZLQ9G/Xtk+qQfgUCgVNCT1JSUlBbW4uzZ8/C17drMb1dgcfjccqj&#10;G3DcmGMLV9nPthczZ85Ec3Mz8vLyWA/tHOEVhxFeVsG5XaY790coFNqs7unIapKRkZGIjIzssJ0z&#10;xhu3njp/cGbPnu2Q6/J5fKQOsd5bcjRDhgxxSj83b95EVVWVwzOieXp69rq0yh3hqDHHFhMnTmRb&#10;BLtSXl4OlUrl8svdXaErDnC9AWfoQ/foOURmZtfCVFyd8+fPo6CggG0x7EZDQwN++eUXtsWwK1wb&#10;c/v370dTUxPbYtgNLhl4M/X19WyLYFecoQ819BQKhUKhcBi6dM8huOQUBQAhISGc2gN2c3NDTEwM&#10;22LYFa6NudjYWM444gGulxnPHrDta2BvnBHOSWf0FAqFQqFwGGroOcTly5fZFsGulJWVcaqsq0aj&#10;wY0bN9gWw65wbczl5eW5TNy5PXDF6nU9hUulq4GW54KjoUv3lD88Tz75JFQqlUtkD6NQ7MmiRYug&#10;Vqs5VQWS0nV4hIuvfD1k06ZNiI2N5VwoFIVCoVC4i0KhwObNm/Haa69ZHKdL9xyCa5XELl68iMLC&#10;QrbFsBuNjY04fPgw22LYFa6NOa5VrysoKODc9oozqr05E2foQw09h9DpdGyLYFeMRqNT4oCPHTuG&#10;gwcPOvz7I4TAYDA4tA9nw7Uxp9frObWvffLkSZw8edLhyaCcSW+7P++//z54PF6byZicoQ/do+cQ&#10;AwYMYFsEuxIQEOCU0JP7778fVVVVqKysRJ8+fRzWj0QiQUREhMOuzwZcG3ORkZGcCul8/PHHoVar&#10;8ec//xkymYxtcexCbwp/vHnzJl5++eV2fyfO0Ica+t5MXQ5wbBlgaqnwFqPRAPmtDGPc/wPiH2NJ&#10;uJ4jkUg45UTE5/M55/DHFeNhRiqVOqW+wh8STQ2ga2OZWigDpO2Vzvof3bk/tbW1OHToEGbOnInj&#10;x4/j1KlTCAkJwYMPPthhzfmesGTJEixbtgwXLlxoc0vIGeONGvreTM1loOx/e75Wc19pYK829MXF&#10;xfDy8nJo4Qln0tzcjGvXriE0NJRtUexGVlYWoqKi2BbDbly9ehXe3t6cecF0qWXubfFAc6Xtc3wR&#10;8FgjIOh4Ba+5ubnLs+D8/HzMmzcPGRkZuHLlCuLj4/Hhhx9i48aNOHfunEPu96effoqioiLs3LkT&#10;DzzwQJvtuqNPV+Hcq6tKpcLGjRuxaNEivP322xbnjEYjXnnlFUyYMAErV67kVLwshUKhuDS6dmoI&#10;mPSA0fH+Hnw+H9nZ2di+fTtOnjyJa9euYc+ePTbbDh06FGKxuN1/3377rc3P3rp1C6tWrcInn3zi&#10;lO3HjuDcjL65uRl1dXXw8fHBqVOnLM7961//QnFxMTIzM/Hqq69i5cqV2LBhA0uSUjoiMTGRUyk8&#10;PT09MX78eLbFsCtcrF7HpVLCXNyG6Em1t6eeeor5TqKiohAVFYW8vDybbT///HOo1bZLc5uJjY21&#10;efyvf/0rHnzwQYwePbpDmZxRvc6pI7qhoQGXL1+GwWDAXXfdZbONSqXCnj17UFVVhcTERIwZM6ZL&#10;ffj7+2PNmjXIzMxEcXGxxbkvv/wSe/fuhZ+fH/72t78hJiaGGnoXJjc3F3K5HOHh4WyLYheUSiWy&#10;s7O7PKZdmYMHD2LGjBlsi2E3Tp06heTkZM74HrjU0r2daGpq6vZ2XmBgoMXfMpkMKpXKZtuYmJgO&#10;oxVs+dxkZmbi5MmTOHPmDOrq6gC0RHPo9XrU1dXBw8PDYqugJ/p0FqcYepVKhaSkJNy4cQOEEHh6&#10;etqMHSwpKcG4ceNgMBgQExODFStWYN68efj88897PLMzmUwoLi5m9hP9/PwAgJn9U1wPrVbrEste&#10;9sJkMnEufWdbD8neilqt5lRpVy4aemfdn5SUFOTk5LTbZuvWrcjIyLA4lp2djcrKSpsRNr6+vvjl&#10;l18wefJk5pgz9HGKoefz+Vi0aBGSk5Pxyy+/4KOPPrLZbtmyZRCJRLhw4QK8vLxw6NAhTJkyBTNm&#10;zGCcGR566CFkZ2dbfXbGjBlW2YBaY/4yWy9lCYVCzsU1cwl/f3+nVKo6e/YsjEYjfH19HdqPWCzm&#10;lCMeAE454gFAWFgYZxzxgJYcEVqtllPRHs4Kf9y9e3eHfly2fs/PPfccHn30UYtjixcvhlqtxtdf&#10;f42goCCLc87QxymG3t3dHatWrQIA/P777zbb1NbWYs+ePXj77beZPYuJEyciLS0NX331FWPoP/nk&#10;E5tvQAKBoF0ZhEIh+vTpg/LycoSGhkKlUkGtVsPf378nqrEKEYjR3jpHPdHD22nS2B+5XO6Uh26/&#10;fv0c3gfQMgYd/TLhbAICOhcS1Vvw8/Pr8FnSm4iLi4PRaHQdXxcCtPvQ6gTOehHr379/tz7n6+tr&#10;9TuXyWQghNh8MXaGPi7jdVJQUACj0Yj09HSL4yNHjsTOnTuZv3vy9nPvvffis88+w5o1a/Dll1/i&#10;7rvvdp0fQDf4zSsCq0OGQwzby3NJwWl43cky2ZPCwkJ4eXk5NM7VmajValy6dMlqn7A3c+rUKcyd&#10;O5dtMexGdnY2Ro0axZlZ/e3bt6FSqTB06FC2RQFC7moJCbaFLBgQdm7VQaVSwdu7a1MYX19fzJ07&#10;12plY/LkyUhISOjStbrDqFGj2qxS1x19uorLGPry8nIAsMpM5u/vj7Kysi5dKzU1lXGiGD58OF5/&#10;/XVMnDgR//znP/GXv/wFQ4cORUhICLZs2WLz8waDAd999x2ys7Ph6+sLHo+H4cOHQyAQYMCAAbh6&#10;9SqA/81mKioqAAAJCQm4fv06jEYj/P39IRKJcOvWLQAtGcQUCgV0Oh18fHwgk8lQWloKoMXpo7S0&#10;FM3NzfDy8oK3tzdu3rwJoGVptLKyEkqlEh4eHujbty8UCgUAID4sHAuiX4SyWQWxWIz8/HzGcc3f&#10;3x+xCMTVq1chFosRFRWF69evAwCCg4Oh0+lQXV3dZZ3EYjFzr+7UycPDAyUlJVY6eXp6wtfXF0VF&#10;RVY6yWQyBAYGoqCgAEDL7Lq+vh4NDQ0oLS2FVCplZAsNDYVarUZtba2VTkFBQTAYDKiqqmJ0unbt&#10;Gggh6Nu3L3g8noVOubm5MBgM8Pf3x4oVK1BVVYW1a9ciOTkZhYWFNnWKjo5GWVlZt3UqKyvDrVu3&#10;oNfrGU/f1jqJRCJER0cz+4KtdeLz+Rg4cKCFTnw+H7dv324ZC/HxyMvLg8FggJ+fH9zc3JjfTVxc&#10;HIqKiqDVauHt7Q25XG6hU3l5OdRqtZVOkZGRqK6uRlNTk5VO4eHhaGxsRElJCQoKChAeHs7oFBIS&#10;gubmZqfq5OnpyTjfttZJLpfD39+fqZnQWiepVIrg4GDk5+czOtXU1CAnJwe+vr7o16+fhU4ajQY1&#10;NTUQCoWIiYlhdAoMDITRaLTQKScnByaTCX369IFAIGB0GjhwIPLz86HX6610io2NRXFxMTQajZVO&#10;/fv3x61bt7qs06pVq9DU1IR3330XcrkcERERyM3NtalTbGwsrl27xuhkMplQWVkJHo+H+Ph4C53M&#10;256enp5wc3ODVqsFIQQCgQB8Ph96fUsSL4lEAp1O13Ju6i4IBAImbbJYLIbBYIDJZAKfz4cQfOj+&#10;awzvPCcSiZg+TCYT9Ho9s1IhFouZJXaRSASTycSck0gk0Gg0CA0NxdatWwH8ryysm5sb1q5dC6Dl&#10;mc/j8WzL3Z5OAkH7OgmF0Ol0WL58OcRiMXQ6HUwmk4XcOp2OSfd9p05GoxE6na7d5/XRo0dx8+ZN&#10;8Hg8iEQimy8ULmPozXvldy6bCYVCGI1GEEI6Pfs+ffq0zeNeXl7IzMzsmaAuhBtfjOmeyWhEI9zd&#10;3eF910TmxSLMNwxKpRJ1qjqWpew+MTExCAsLYwyPo9i/fz+qq6vx0ksvObQfqVSK5ORkh/bhbLgU&#10;QQC0TBK45DB55MgRqNVqzuS65/F4kMvlbIthV5yyYkmczLp164inp6fV8RMnThAA5MKFCxbHX3jh&#10;BdKvXz8nSdfChx9+SA4dOuTUPu3BgQMH2BbBruTk5JCSkhKH99OnTx8CgFRWVjq0n6amJnLq1CmH&#10;9uFsuDbmTpw4QZRKJdti2A2pVEoAcEqnxsZGtkWwK/bUp6CggKxatcrquMvM6M2hCBcvXrTYT7p4&#10;8SIiIyNZkqqbVJ4Dst8EiI2wCR4PGLwMCLL/TMgcs8kV1Go1Z/ZKgZbMjI2NjWyLYVe4NuYaGxtp&#10;eJ2Lw5XVCTPO0MdlDH1wcDDS0tLw6aef4s9//jMEAgFu3LiBI0eO4PXXe5lLWekBoCATsPUj4/EB&#10;zyiHGHquhW75+PhwKixIJBJxzkuda2MuMDCQU5nxerOzcVtw6eUf4JjX/X333YebN2/i1q1bUKlU&#10;GD58OADgrbfewrhx4wAAGzZswPjx4zF16lQkJSVh+/btSExMxGOP9cLCLHwRYLQRg8l33FfOtZhm&#10;Pz8/Tj10aRy968O1OHouGvreVKa2M3CqTO20adNQW1trdTw4OJj5/4gRI5CdnY3PPvsMFRUVWLFi&#10;BR577DGnJE3hAseOHeNUqFN+fj68vLy6Hc/qaqhUKmRlZWHKlClsi2I3uDbmzp49i1GjRnHG4YtL&#10;2xBmlEqlw8PRnIkz9HGaoe/srDwmJgavvvqqg6WhUP7H2LFj0dDQ4LSMWxSKs0hLS4NareZUEiBK&#10;1+HOuigFkyZNYlsEuzJgwACnPKC+++47h/cBtITRpKWlOaUvZ8G1MZeens4pv5C9e/fCZDJxqmYE&#10;V1ZbzDhDH+7VMPwDc/lyG1mneillZWWoqalhWwy7odFo2iyJ2Vvh2pjLy8vrML95b6KmpobJrcEF&#10;CCE2a530Zi5cuODwPqihdwQ8oW1HPKDlOM8xs1Rz5jeu0NTU5JTkJfX19airq3N4KJLBYLDpp9Kb&#10;4dqYq6mp4VT41u3bt1FWVsaZMDtCiMMTaDkbc4ZDR0KX7h1B/KOAZwTONuTi30Utmfh4PB6Whc3C&#10;GJ/BQNBYh3TLtdAtuVzuFEfM2NhYVFVVobKy0ioFsz2hRW1cH64VtRk7dizUajWTmrm3w+Px0Ldv&#10;X7bFsCvO+A1RQ+8IJL5A/7lY/PtSXJYHwUhM4PP4ONNciBvJL0PooBn94MGDHXJdtggJCeHUQ9fN&#10;zQ2xsbFsi2FXuDbmYmNjORW+xbXwOh6Ph0GDBrEthl1xxm+ILt07iF2VJ5HdUADjf7PjmYgJxZoq&#10;bL/9q8P6PHjwoMOuzQbXr19nCv9wAaVS2WaZ5t4K18bcqVOnoFar2RbDbnAtvM5kMuHw4cNsi2FX&#10;nPEboobeQbyi+AoCvuXXSwjB6vzPYSDc2QOkUCgUimtDDb0D2Ft9BtmN/5vNmyEgKGquQGbFMYf0&#10;O3asY/b+2SI6OhpBQUFsi2E3ZDIZ56rXcW3MpaSkcCpBF5/PrUc8n8/nXMVEZ/yG6B69A+gj8sID&#10;geNgsuHpyuPxECpxjMOXQqHglHNUTU0NpFIpZ+KadTodSktL4efnx7YodoNrY66kpARSqZQzqZe5&#10;4m1vhhAChULBKYc8Z/yGuDGaXYwUrzhsT3zR6f1yaT8baKmMZjKZOGNI9Ho958LRuDbmbt++zZmU&#10;ywA3DX1ZWRnbYtgVZ/yGuLWu8weHa04qly5dgkKhcHg/n3zyCb799lt4eno6tJ+GhgacOHHCoX04&#10;G66NuePHj3OqlPBzzz2HZcuWcSaSgBDCuTHnDH3ojJ5DVFZWsi2CXdFoNNDr9Q7vZ9asWQ7vA2h5&#10;SNXX1zulL2fBtTHX0NDAqVlwSkoKKisrObMVAQBVVVVsi2BXnPEb4s7dp3Aq1SUAlJeXc8oxSqVS&#10;cW7ZkWtjrrS0lFPhdZWVlSgvL2dbDLthMpk4N+acoQ819JQ/PBs3boRarcaTTz7JGcc/CgUADhw4&#10;gLq6Ouj1eohEIrbFobAEj3BpncpOrF+/HkePHoWXlxfbonSJqqoqh6ZwdTZNTU0QCoUOn9WXlpbC&#10;aDQiNDTUoZn4DAYDGhsbOZUGl2tjrra2Fp6enpxZ6s7Pz4fRaERsbCxnsuRxbczZUx+NRoOQkBB8&#10;+OGHFsepoadQKBQKhcNQr3tKr0Wn06GgoIBzIWsU14Zr+/hcwGg02oyWqK2tRX5+/h/+flFD/wfh&#10;9OnTGDx4MKRSKdauXcu2OD1GoVBg8ODBWL58OaZOnYoZM2ZAo9GwLVaPGDlyJAYNGoThw4dj+PDh&#10;yMnJYVukHvGXv/yF0SU+Ph4eHh7Q6XRsi9VtampqkJqaisWLFyM9PR3/93//x7ZIXeb69esYNmwY&#10;PDw8sHz5cotzq1evRlhYGAQCQa9yGp00aRICAgIwYsQIi+Pr16/HtGnT8NRTTyE+Ph4ff/wxSxJ2&#10;jbVr1yI8PBwCgcCiJO+1a9cgl8uZ39SCBQs6f1FC+UNQU1NDysvLyZo1a8grr7zCtjg9xmQyWfw9&#10;btw4smvXLpaksQ/p6enk+vXrbIvhEDZs2EAWLlzIthg94sUXXyTPP/88IYQQjUZDIiIiSHl5OctS&#10;dY2GhgZSXFxMNmzYQJ588kmLcwUFBUStVpPg4GBSWlrKkoRd58aNG+Tq1askLi7O4njrZ0ReXh7p&#10;06ePs0XrFgUFBUSlUpF+/fqRwsJC5vjVq1fJmDFjunVNbniccJiysjKcOnUKWVlZqK2txcKFC5Ge&#10;nm7VrqqqCuvWrcO5c+fg4+ODRx99FPfeey9z3lUcwBobG3HixAlkZWWhpKQEI0aMwKOPPmrVTq/X&#10;491338Xu3bthMpkwffp0rFixgkn80dqxqKKiAjU1NYiIiHCWGgxGoxFnz55FVlYWrl27BolEgrff&#10;fttm2z179uCjjz5CVVUVhg4ditWrVyM4ONiizddff43g4GBMnToVUVFRzlDBiry8PJw+fRoXLlyA&#10;SqXCiy++iPDwcKt2ubm5WL9+Pa5fv45+/frh6aefxsiRI21ec8uWLXjvvfccLbpNKisrcfz4cWRl&#10;ZaG6uhpz5szB9OnTrdo1NDTgX//6F44fPw43NzfMnz8fjz76KDPWCgsLMXXqVACARCJBREQEjhw5&#10;gvnz5ztch4qKCuY5UFlZifvvvx+TJ0+2qcP69etx/PhxeHh4YMGCBXjooYeY856enm0mhnLmeFOr&#10;1cxzoLCwEPHx8Xjqqaes2plMJmzatAnffvstdDodJkyYgBdeeAEeHh5Mm+joaFy/ft3qs62fEZcu&#10;XUJMTIxjlPkv586dQ1ZWFi5fvgy9Xo9NmzbZdID89ddfsXHjRpSVlSEhIQEvvviixXff3n2orKzE&#10;m2++ibCwMNxzzz0Qi8WdE85OLyEUB/Hwww8TiURChg4dSgCQLVu2WLVRq9Vk4MCBJD4+nmzZsoU8&#10;//zzhMfjkc8++8yqLdsz+q+//poIBAISHx9PvLy8yPz58222e/TRR4lcLicbNmwg77//PvHz8yNz&#10;5861aFNTU0OGDh1KpFIpWb58uTPEt6KqqooAIEFBQSQ8PJz4+fnZbJeZmUl4PB5ZtmwZ+fzzz0lS&#10;UhKJjIwk9fX1TJtXX32VvP/++2TdunUkKCiIHD9+3FlqWJCUlETkcjlJSEggAMi5c+es2hQVFRFf&#10;X18yYcIE8uWXX5L58+cTkUhkU+azZ8+S2NhYq1UYZ/G3v/2NiMVikpycTIRCIfnXv/5l1cZgMJCR&#10;I0eSiIgI8sknn5D169cTkUhE/vGPfzBt3nnnHXLPPfcQvV5PFAoFkcvl5O2333aKDs8++ywRiURk&#10;2LBhhMfjkTfffNOmDqmpqSQyMpJ8/PHH5OWXXyYCgYC88cYbVm1tzejNOGNGv3//fsLj8UhsbCzp&#10;06cPmTJlis12q1atIhKJhLzxxhtk8+bNJCQkhEyYMMFqLOXk5FjN6AkhZMuWLSQ6Opr4+PiQY8eO&#10;OUQXQlpWDwCQPn36kKioKALA5ng/dOgQEQgEZOHCheSLL74gY8aMIQEBATZXhu6c0d+8eZP87W9/&#10;I5s2bSIZGRlkxIgRRKfTdUo+auhdnPLycqLT6Uh9fX2bhv69994jQqGQFBUVMccef/xxEhAQQPR6&#10;vUVbtg19XV0daWpqIoQQkpqaatPQX7t2jfB4PPL5558zx3bu3EkAkDNnzli1V6lUZMKECeSbb75x&#10;nOBtoNfrSVlZGSGk5bu1ZehNJhOJjIwkDz74IHOsoqKCyGQysn79epvX/eijj0hGRoZjhO6AkpIS&#10;YjQayfHjx9s09IsXLyZhYWFEqVQSQggxGo1kzJgxZNy4cVZtly5dSl599VVHi90mlZWVRKvVEkII&#10;kclkNg19Zmamla7//Oc/ibu7O6mtrSWEEKLVasny5ctJcnIymTVrFpk+fbrFGHUkt2/fJhqNhhBC&#10;iEgksmnot27dSgCQixcvMsdefPFF4uHhQRobGy3asm3oGxsbSUNDAyGEkJkzZ9o09OXl5Va6msfk&#10;3r17Ldq2ZejNZGVlkcDAQKJWq+2kgTU3b94khLR8t20Z+uHDh5NJkyYx5xoaGkhAQAB59tlnrdre&#10;aejvZMSIEeTgwYOdko0647k4QUFBHSa62L9/P0aNGoV+/foxxxYsWICKigpcuHDB0SJ2CW9vb4tl&#10;N1v88ssvEIvFuO+++5hjM2bMgJeXF37++Wer9lKpFGlpacjPz7e7vB0hFAqtlt/vJDc3F4WFhRZL&#10;vH379sXkyZOxb98+m5+RyWROSf9ri9DQ0A7Lm/7888+YPXs2ZDIZgJbyoRkZGfjtt9+gVCqZds3N&#10;zcjMzLRYPnY2ffr06XCJ8+eff0ZsbKxFGeH58+ejubkZR48eBQCIxWJs2LAB586dww8//ACFQoHU&#10;1FSHym4mICCgw3z1+/fvx6BBg5CYmMgcW7BgAZRKJY4fP+5oEbuEXC7vsLbEoUOHoNfrkZGRwRwz&#10;P+dsPQfaIykpCYQQ1NXVdUvezmBre6s1VVVVOHfuHObPn88s6Xt6euLuu+/G/v37u9yfVCrttHMr&#10;3aPnACUlJVZ7o7GxsQCA4uJipKSkoL6+Ht9++y2ysrLA5/OxefNmPPDAAy6ZFKikpATBwcEWLwQi&#10;kQiRkZEoKSkBABw5cgRXrlxBdHQ0FAoFPv/88zaNJtuYZY6Li7M4HhcXhx07dgBoqdT33nvvISUl&#10;BTU1NXjppZdc1qvbZDKhrKzMpj53nvv++++Rnp7e4csQ25SUlFjpExkZCZFIxNy/mzdv4ueff0ZQ&#10;UBC+/vprTJo0CQMGDGBDXJvY0iEmJgY8Hg/FxcUAWl68vvrqK5w8eRKVlZXYvHkzZs+ejYCAAPz+&#10;+++4dOkS1Go1vvnmGwwcOBB33303G6oAaNFHLpdbjZ2YmBjmngDADz/8gCtXrqC+vh6bN29GcnIy&#10;kpOT8e9//xthYWGQy+XYuXMn4uLiWB2H5ip1d96j2NhYbN++nfn79OnTuHjxIpRKJbZt24b4+HjM&#10;nj0bP/74I6qqqhAaGopff/0VJSUlGDNmTKf6poaeA1RWVsLb29vimI+PD4CWsptAi9NYXV0dMzDq&#10;6upgNBqdK2gnqaiosNIHaNHJrE9sbCyysrKwb98+9O3bF7/++qvDnW26iznO39Y9MusjlUrh4+OD&#10;ffv2wdPTE99++63TZotdpaamBgaDod0xZ36YeXt745VXXnG2iF2moqICgwcPtjru7e3N3CNPT09U&#10;V1cjNzcX8+bNs1hxcgUqKyutHLmEQiE8PT0ZHcyz2mHDhgFoeQ4YDAYALQ5ydXV1eOGFF0AIQVNT&#10;k3MVuANbzzWgZZy1Dv9rbGyERCLBM888g7q6OjQ3NwNoKehz4MABqFQqpKWlseYMaqat54Cvry+U&#10;SiWUSiU8PDzQ3NyMuro6PP/88wDA5Afo378/zp8/j/PnzyMqKgpnzpzpcHXUDDX0HEAmkzGD24z5&#10;b7lcDgDw8/PDqlWrnC5bdzAP9jtRq9XMG3lISAhWrFjhbNG6hfnHeGecv1qtZu6PRCKximt2Vcz6&#10;dDTmAOBPf/qT8wTrAe2NObM+Pj4++Pvf/+5s0TqNTCazmUuiubmZ0UEqYfJSUQAADflJREFUlbb5&#10;HJgwYQImTJjgUBm7QmfuCQAsXLjQ5ufvuusu3HXXXQ6Sruu09xwQCARMqu+25E5ISEBCQkK3+qZ7&#10;9BwgKCjIqtShuZRjUFAQGyL1iKCgIJulKKuqqnqtPoB1Ocreqo+7uzu8vLys7pFZv96ok63fkFqt&#10;hkqlcvltBzO2dKivr4dOp+u198RckKc1vfV3ExgYCMD2cyAgIMChdTaooecAiYmJOHr0KEwmE3Ps&#10;yJEj4PP5NpcjXZ0hQ4agpqYGFy9eZI4VFRVBoVBgyJAhLErWPQYMGACRSIQjR45YHD9y5IiF41Rv&#10;IjEx0aY+AQEBCAgIYEmq7jNkyBCcOXMGKpWKOWbWr7eMucTERJw6dcpixtjbdGhNYmIijEYjjh07&#10;xhyrr6/HhQsXeqU+/fr1g5eXFyvPAWroXZzGxkYoFAomFWJVVRUUCoVFDePHHnsMFRUVeP311wG0&#10;1Dd+9dVXMWvWLOYt0lXQ6/VQKBRQKBTQaDRQKpXM32amTZuGiIgIPP/889BoNNDpdHjuuecQEBCA&#10;OXPmsCi9bYqLi6FQKBi/B7M+5vzaXl5eyMjIwDvvvMPcxw8//BC5ublYvHgxi5Lbprq6GgqFgqlj&#10;XlZWBoVCgZqaGqbNkiVLcOTIEezatQsAcOHCBWzZsgWPPfZYhx77zkalUjH3xGQyoa6uDgqFwsKh&#10;6+GHHwaPx8OqVatgMplQX1+Pl156CWlpaS5hVFr/TgghqK2thUKhYBy8AOCRRx6BXq/H6tWrmb34&#10;l19+GaNHj0Z8fDyL0ltjMpksfidqtZr52+w7NHLkSAwZMgR///vf0dTUBKPRiBUrVjDJjFyNO38n&#10;Zn3MUSgikQiLFi3Cxx9/jKtXrwIAduzYgZMnT2LJkiWOFa5TQXgU1ti4cSMBYPVv4sSJFu02bdpE&#10;JBIJCQwMJBKJhKSkpJCKigqWpG6bvLw8m/oAIAaDgWl37tw5EhYWRuRyOfHy8iKBgYHkt99+Y1Hy&#10;tomMjLSpz549e5g2dXV1ZMyYMUQkEpHg4GAiEonIW2+9xaLUbfP444/b1Ofpp5+2aPfMM88QPp9P&#10;QkJCiEAgIPfeey8T6+1KfP/99zb1GThwoEW7//znP8TT05P4+voSd3d3Eh8fTxQKBUtSW7Jt2zab&#10;OgwdOtSi3fbt24lMJiN9+vQhUqmUJCQktBuLzRY1NTVtPgdu377NtLt+/TqJiYkhUqmU+Pj4EB8f&#10;H6sYelchJSXFpj5ffvkl00atVpMZM2YQoVBIQkJCCJ/PJy+99JLDZaNlal0crVZrs/KSUCi0cEgB&#10;Wio1Xbp0CT4+PkhMTHTJ+tMmkwkNDQ02z5m9ts3o9XqcP38eJpMJSUlJHcYRs0VDQ4PFtokZDw8P&#10;qxwIly9fRnV1NQYNGuSyNbXVajW0Wq3VcYlEAqlUanGsrKyMSYEbHR3tLBG7hF6vt4jtNyMQCKxi&#10;uZVKJbKzsyGVSjF06FCXWZ3Q6XQW2wpmbOnQ2NiI7OxsyGQyDBs2zGV0aA0hBPX19TbPeXl5Wchs&#10;NBpx4cIFaLVaJCUlMU5rrkZTUxMTwdAamUxmlcchNzcXZWVlGDhwoFP8Daihp1AoFAqFw7jeqx6F&#10;QqFQKBS7QQ09hUKhUCgchhp6CoVCoVA4DDX0FAqFQqFwGGroKRQKhULhMNTQUygUCoXCYWhRGwqF&#10;YlfKyspw9OhR6PV6jBs3DhEREWyL1CZGoxE5OTnIzc3F1KlTO10NrLOUlZUhOzsb/fv3d6mStpQ/&#10;FnRGT6H0Is6ePcu2CO1CCMHEiRNx5coVFBcXY9SoURa5yl2NJ554AsuWLcMjjzxikVbaHuzcuRMz&#10;Z87Es88+y6QKplDYgCbMoVBYQKlUYt++fZg8ebLNmtttMXDgQOTk5DhQsp5jMpmYzGYbNmzA1atX&#10;sXnzZof3W1NTgwMHDmDOnDlwc3Pr0mdjYmKwd+9exMTE2F2uVatWwdfXt9eUiaZwDzqjp1BYoKKi&#10;AvPmzWOK3LDFunXr8NRTT9n1mq3Tl169etVpqXFzc3ORkZHRZmpVCuWPCt2jp1BcnB07dqC4uBhA&#10;Sz2Df//73wCA2NhYzJ49u0fX/vrrr/HSSy/1WEZb/Oc//8Hp06exYcMGh1y/IwoKCvDDDz/YPLdk&#10;yRKrHPFd5a233rJZ42D8+PEYPnx4j65NodgTaugpFBfBZDIhOzsb3t7eiIqKYo57eHgwy/t8Pp/5&#10;/50FZrrKtWvXUFBQgBkzZtg8f+nSJQQGBoLP5+OXX36BUCjEzJkzIZPJoNFosH//fmg0GowfP96q&#10;Bv3+/fuxZs0a/PLLLxZFSMrKytDU1ISYmBgcPnwYpaWlGDVqFGJjYwEAZ86cQU5ODgYPHoykpCSb&#10;Mp85cwYikQh33XUXQkJC2tRPJBK1uS3S2UIvhYWFOH36NDQaDYKCgjB69GjIZDIAgLe3t01D39Vt&#10;AwrF4Ti8Ph6FQrEiPz+fACAXLlwghBCi0WjIgw8+SPr3709yc3Pb/NyAAQPsJsP69evJ+PHj2zwf&#10;FBREFi5cSEJDQ0laWhrx9fUlcXFxJCcnhwwcOJAMHz6chISEkD59+pAbN24wnztw4ACJi4uzWR51&#10;5cqVZNiwYWT8+PFk8ODBJC4ujgiFQrJv3z6yZMkSEhERQZKTkwmPxyPvvfeexWdXrFhBBAIBGT58&#10;OBk4cCCRSCRky5YtzPkTJ04QAOTWrVtd/i6io6NJXl6exbGNGzcSsVhMRo4cSSZPnkwiIyPJn//8&#10;5y5fe+XKleS1117r8ucoFHtBDT2FwgKtDX1tbS0ZO3YsSU1NJZWVle1+zp6GPjU1lbz77rttng8K&#10;CiJ9+/ZlDHZZWRmRyWTEz8+PHD16lBBCSHNzM4mPjyd//etfCSGEqFQqIpVKSXp6Opk7dy6ZO3eu&#10;hZFbuXIlAUA2bdpECCHEZDKR2bNnE29vb7J06VJiNBoJIYSsWbOG+Pj4EIPBQAgh5KeffiIAyLZt&#10;25hrPf/880QsFjPydcfQb9++ncydO5d4eHiQ6dOnkxdeeIE5FxAQQN5//32L9l25tkKhIHPnziVx&#10;cXFk8ODBZO7cuaSqqqrTn6dQ7AVduqdQWKSoqAgZGRmIi4vD1q1bO1yO/89//mOXfisqKnD27Fls&#10;27at3XYLFy5k4uCDg4ORlJQENzc3jB07FkDLMvWkSZNw8eJFAC016+8Mp/Py8rL4Ozg4GIsXLwYA&#10;8Hg8zJgxA7t27cKaNWuYJfW7774b//jHP1BWVobw8HDs3r0bQ4YMwYMPPshcZ82aNdi4cSP279+P&#10;xx9/vFvfw5gxYxAdHc14xLf+/vl8PrKyslBRUcFsTQQGBnb62gEBAVae9j31C6BQugM19BQKiyxY&#10;sAAxMTH4/vvvIRAIOmxvr6Qru3btwqBBgxAZGdluu9DQUIu/5XK51X68p6cnGhsbAQACgQDJyckd&#10;XpPH41lcUygUWhhRuVwOAMx1FQqFle4eHh4IDw+HQqFot7/2CA4ORnBwsM1zH3zwAf7yl7/giy++&#10;QGpqKmbNmoVly5Yxe/QdIZVKO/wuKBRnQMPrKBQWeffdd1FSUoKnnnoK5I6UFmq1Gs888wzGjx+P&#10;f/zjHzAaje1ea+/evZg1axbS09PxwAMP4NSpU2223bVrV6c89lsbZDOddWTryjVtHWuNh4cH1Gq1&#10;1XGlUsm8FNibOXPm4NatWzh06BAmTJiAt99+GzNnznRIXxSKI6GGnkJhkZSUFBw4cAA7duzA0qVL&#10;Lby4n376achkMvzwww/Iz8/Hm2++2eZ1rl+/jqVLl+Kf//wnDhw4gGeeeaZN46lUKnH48OEeh+Y5&#10;k4SEBJw8edLC2F+7dg23bt1CQkKCw/oViUQYN24c1q1bh3feeQfHjh2DVqt1WH8UiiOghp5CYZmk&#10;pCQcPXoUu3fvxkMPPQSDwQCj0YgdO3Zg5cqV8PHxwcqVK/HVV1+1eY3r168jOjoaiYmJ8PDwQFpa&#10;GtLS0my2/fnnn+Hn52czfM1Veeyxx2AwGJCRkYGsrCwcPXoUGRkZGDBggENm2U1NTXj44Yexf/9+&#10;FBQU4OLFi/jmm28wePBgSCQSu/dHoTgSaugpFBaQSCRITk5mnL/i4+Nx6NAhFBUVYcOGDaioqICH&#10;hwfjvNW/f38UFha2eb277roLZWVlSE5OxiuvvNJuTvxdu3Zhzpw5HS6XJyYmom/fvhbHoqOj0a9f&#10;P4tjwcHBGDhwYLvXMhMSEmK11+7r62v10uHm5obk5GQmBj88PByHDh1CQ0MDRo4ciT/96U+IjY3F&#10;gQMHGMPr4eGBYcOGQSQSdUqW9hCJRNDpdFiyZAkGDhyISZMmwc3NzW7OkBSKM6G57ikUF6SkpATp&#10;6ekoLS0FAOh0Onh6eqK5ublNA63VanH48GEcPXoUX331FZYvX27l9W00GhEQEIBt27Zh8uTJDteD&#10;QqGwDzX0FIoLotPp4Ovri+rqari5uaGgoABTp05Ffn5+pz5//PhxPPLII7hx44bFca1WiytXriAx&#10;MdEuM18KheL60KV7CsUFEYvFmDJlCr755hsAwKeffop77rkHQIsz3dtvv23RPicnB1lZWczf586d&#10;Q3h4uNV1zVsG1MhTKH8c6IyeQnFRbt++jUWLFqG8vByDBg3Cpk2b4OHhgfz8fEyZMsUifvzKlSt4&#10;7rnnUFxcDJFIhPDwcLz77rtOqxxHoVBcF2roKZRexpYtW6DX65nschQKhdIe1NBTKBQKhcJh6B49&#10;hUKhUCgchhp6CoVCoVA4DDX0FAqFQqFwGGroKRQKhULhMP8fuWs7Yx4nodUAAAAASUVORK5CYIJQ&#10;SwECLQAUAAYACAAAACEAsYJntgoBAAATAgAAEwAAAAAAAAAAAAAAAAAAAAAAW0NvbnRlbnRfVHlw&#10;ZXNdLnhtbFBLAQItABQABgAIAAAAIQA4/SH/1gAAAJQBAAALAAAAAAAAAAAAAAAAADsBAABfcmVs&#10;cy8ucmVsc1BLAQItABQABgAIAAAAIQAbvgqsxAMAAMEIAAAOAAAAAAAAAAAAAAAAADoCAABkcnMv&#10;ZTJvRG9jLnhtbFBLAQItABQABgAIAAAAIQCqJg6+vAAAACEBAAAZAAAAAAAAAAAAAAAAACoGAABk&#10;cnMvX3JlbHMvZTJvRG9jLnhtbC5yZWxzUEsBAi0AFAAGAAgAAAAhAC54aWPeAAAABgEAAA8AAAAA&#10;AAAAAAAAAAAAHQcAAGRycy9kb3ducmV2LnhtbFBLAQItAAoAAAAAAAAAIQD1BqHMDY8AAA2PAAAU&#10;AAAAAAAAAAAAAAAAACgIAABkcnMvbWVkaWEvaW1hZ2UxLnBuZ1BLBQYAAAAABgAGAHwBAABnlwAA&#10;AAA=&#10;">
                <v:shape id="Grafik 24" o:spid="_x0000_s1030" type="#_x0000_t75" style="position:absolute;left:3657;width:37668;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ewgAAANsAAAAPAAAAZHJzL2Rvd25yZXYueG1sRI9Li8JA&#10;EITvgv9haGEvohOzPqOjLAsLXtfntcm0STDTEzOzJv57R1jwWFTVV9Rq05pS3Kl2hWUFo2EEgji1&#10;uuBMwWH/M5iDcB5ZY2mZFDzIwWbd7aww0bbhX7rvfCYChF2CCnLvq0RKl+Zk0A1tRRy8i60N+iDr&#10;TOoamwA3pYyjaCoNFhwWcqzoO6f0uvszChaX8+L2OZHNuTnN+vG4Pe4djZT66LVfSxCeWv8O/7e3&#10;WkE8hteX8APk+gkAAP//AwBQSwECLQAUAAYACAAAACEA2+H2y+4AAACFAQAAEwAAAAAAAAAAAAAA&#10;AAAAAAAAW0NvbnRlbnRfVHlwZXNdLnhtbFBLAQItABQABgAIAAAAIQBa9CxbvwAAABUBAAALAAAA&#10;AAAAAAAAAAAAAB8BAABfcmVscy8ucmVsc1BLAQItABQABgAIAAAAIQBEf+aewgAAANsAAAAPAAAA&#10;AAAAAAAAAAAAAAcCAABkcnMvZG93bnJldi54bWxQSwUGAAAAAAMAAwC3AAAA9gIAAAAA&#10;">
                  <v:imagedata r:id="rId17" o:title=""/>
                </v:shape>
                <v:shape id="Textfeld 25" o:spid="_x0000_s1031" type="#_x0000_t202" style="position:absolute;top:19798;width:44335;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73D8038" w14:textId="76E33F84" w:rsidR="004D4DD0" w:rsidRPr="004D4DD0" w:rsidRDefault="004D4DD0" w:rsidP="00882A39">
                        <w:pPr>
                          <w:pStyle w:val="Beschriftung"/>
                          <w:ind w:left="851" w:hanging="851"/>
                          <w:jc w:val="both"/>
                          <w:rPr>
                            <w:noProof/>
                            <w:sz w:val="20"/>
                          </w:rPr>
                        </w:pPr>
                        <w:r w:rsidRPr="004D4DD0">
                          <w:rPr>
                            <w:sz w:val="20"/>
                          </w:rPr>
                          <w:t xml:space="preserve">Figure </w:t>
                        </w:r>
                        <w:r w:rsidRPr="004D4DD0">
                          <w:rPr>
                            <w:sz w:val="20"/>
                          </w:rPr>
                          <w:fldChar w:fldCharType="begin"/>
                        </w:r>
                        <w:r w:rsidRPr="004D4DD0">
                          <w:rPr>
                            <w:sz w:val="20"/>
                          </w:rPr>
                          <w:instrText xml:space="preserve"> SEQ Figure \* ARABIC </w:instrText>
                        </w:r>
                        <w:r w:rsidRPr="004D4DD0">
                          <w:rPr>
                            <w:sz w:val="20"/>
                          </w:rPr>
                          <w:fldChar w:fldCharType="separate"/>
                        </w:r>
                        <w:r w:rsidR="00076539">
                          <w:rPr>
                            <w:noProof/>
                            <w:sz w:val="20"/>
                          </w:rPr>
                          <w:t>2</w:t>
                        </w:r>
                        <w:r w:rsidRPr="004D4DD0">
                          <w:rPr>
                            <w:sz w:val="20"/>
                          </w:rPr>
                          <w:fldChar w:fldCharType="end"/>
                        </w:r>
                        <w:r w:rsidRPr="004D4DD0">
                          <w:rPr>
                            <w:sz w:val="20"/>
                          </w:rPr>
                          <w:t>:</w:t>
                        </w:r>
                        <w:r w:rsidRPr="004D4DD0">
                          <w:rPr>
                            <w:sz w:val="20"/>
                          </w:rPr>
                          <w:tab/>
                          <w:t xml:space="preserve">Training result for varying number of presumed elementary reaction steps and surface reaction rate constant </w:t>
                        </w:r>
                        <m:oMath>
                          <m:sSubSup>
                            <m:sSubSupPr>
                              <m:ctrlPr>
                                <w:rPr>
                                  <w:rFonts w:ascii="Cambria Math" w:hAnsi="Cambria Math"/>
                                  <w:i/>
                                  <w:sz w:val="20"/>
                                </w:rPr>
                              </m:ctrlPr>
                            </m:sSubSupPr>
                            <m:e>
                              <m:r>
                                <w:rPr>
                                  <w:rFonts w:ascii="Cambria Math" w:hAnsi="Cambria Math"/>
                                  <w:sz w:val="20"/>
                                </w:rPr>
                                <m:t>k</m:t>
                              </m:r>
                            </m:e>
                            <m:sub>
                              <m:r>
                                <w:rPr>
                                  <w:rFonts w:ascii="Cambria Math" w:hAnsi="Cambria Math"/>
                                  <w:sz w:val="20"/>
                                </w:rPr>
                                <m:t>0,S</m:t>
                              </m:r>
                            </m:sub>
                            <m:sup>
                              <m:r>
                                <w:rPr>
                                  <w:rFonts w:ascii="Cambria Math" w:hAnsi="Cambria Math"/>
                                  <w:sz w:val="20"/>
                                </w:rPr>
                                <m:t>+</m:t>
                              </m:r>
                            </m:sup>
                          </m:sSubSup>
                        </m:oMath>
                        <w:r w:rsidRPr="004D4DD0">
                          <w:rPr>
                            <w:sz w:val="20"/>
                          </w:rPr>
                          <w:t xml:space="preserve">. Notice the three distinct regimes </w:t>
                        </w:r>
                        <w:r>
                          <w:rPr>
                            <w:sz w:val="20"/>
                          </w:rPr>
                          <w:t xml:space="preserve">(denoted by </w:t>
                        </w:r>
                        <w:r w:rsidRPr="004D4DD0">
                          <w:rPr>
                            <w:sz w:val="20"/>
                          </w:rPr>
                          <w:t>1), 2) and 3)</w:t>
                        </w:r>
                        <w:r>
                          <w:rPr>
                            <w:sz w:val="20"/>
                          </w:rPr>
                          <w:t>)</w:t>
                        </w:r>
                        <w:r w:rsidRPr="004D4DD0">
                          <w:rPr>
                            <w:sz w:val="20"/>
                          </w:rPr>
                          <w:t xml:space="preserve"> and the bifurcation and reunification of the branches for</w:t>
                        </w:r>
                        <w:r>
                          <w:rPr>
                            <w:sz w:val="20"/>
                          </w:rPr>
                          <w:t xml:space="preserve"> </w:t>
                        </w:r>
                        <m:oMath>
                          <m:r>
                            <w:rPr>
                              <w:rFonts w:ascii="Cambria Math" w:hAnsi="Cambria Math"/>
                              <w:sz w:val="20"/>
                            </w:rPr>
                            <m:t>n=3</m:t>
                          </m:r>
                        </m:oMath>
                        <w:r w:rsidRPr="004D4DD0">
                          <w:rPr>
                            <w:rFonts w:eastAsiaTheme="minorEastAsia"/>
                            <w:sz w:val="20"/>
                          </w:rPr>
                          <w:t xml:space="preserve"> and </w:t>
                        </w:r>
                        <m:oMath>
                          <m:r>
                            <w:rPr>
                              <w:rFonts w:ascii="Cambria Math" w:eastAsiaTheme="minorEastAsia" w:hAnsi="Cambria Math"/>
                              <w:sz w:val="20"/>
                            </w:rPr>
                            <m:t>n=4</m:t>
                          </m:r>
                        </m:oMath>
                        <w:r w:rsidRPr="004D4DD0">
                          <w:rPr>
                            <w:rFonts w:eastAsiaTheme="minorEastAsia"/>
                            <w:sz w:val="20"/>
                          </w:rPr>
                          <w:t xml:space="preserve"> presumed reactions.</w:t>
                        </w:r>
                      </w:p>
                    </w:txbxContent>
                  </v:textbox>
                </v:shape>
                <w10:wrap type="topAndBottom" anchorx="margin" anchory="margin"/>
              </v:group>
            </w:pict>
          </mc:Fallback>
        </mc:AlternateContent>
      </w:r>
      <w:r>
        <w:t xml:space="preserve">encapsulates </w:t>
      </w:r>
      <w:r w:rsidR="00ED5280">
        <w:t xml:space="preserve">reactant </w:t>
      </w:r>
      <w:r>
        <w:t>ad</w:t>
      </w:r>
      <w:r w:rsidR="00ED5280">
        <w:t>sorption (</w:t>
      </w:r>
      <w:proofErr w:type="spellStart"/>
      <w:r w:rsidR="00ED5280">
        <w:t>eqs</w:t>
      </w:r>
      <w:proofErr w:type="spellEnd"/>
      <w:r w:rsidR="00ED5280">
        <w:t>. (R1) and (R2))</w:t>
      </w:r>
      <w:r>
        <w:t xml:space="preserve"> and </w:t>
      </w:r>
      <w:r w:rsidR="00ED5280">
        <w:t xml:space="preserve">product </w:t>
      </w:r>
      <w:r w:rsidR="004D4DD0">
        <w:t>desorption</w:t>
      </w:r>
      <w:r w:rsidR="00ED5280">
        <w:t xml:space="preserve"> (eq. (R4))</w:t>
      </w:r>
      <w:r>
        <w:t xml:space="preserve"> as well as a single surface reaction</w:t>
      </w:r>
      <w:r w:rsidR="0093388A">
        <w:t xml:space="preserve"> (</w:t>
      </w:r>
      <w:r w:rsidR="00ED5280">
        <w:t>eq.</w:t>
      </w:r>
      <w:r w:rsidR="006475C0">
        <w:t xml:space="preserve"> (</w:t>
      </w:r>
      <w:r w:rsidR="00911D17">
        <w:t>R</w:t>
      </w:r>
      <w:r w:rsidR="00ED5280">
        <w:t>3</w:t>
      </w:r>
      <w:r w:rsidR="006475C0">
        <w:t>)</w:t>
      </w:r>
      <w:r w:rsidR="0093388A">
        <w:t>)</w:t>
      </w:r>
      <w:r w:rsidR="007B6DA0">
        <w:t>,</w:t>
      </w:r>
      <w:r>
        <w:t xml:space="preserve"> which</w:t>
      </w:r>
      <w:r w:rsidR="00393315">
        <w:t xml:space="preserve"> – </w:t>
      </w:r>
      <w:r>
        <w:t xml:space="preserve">depending on their rate constant </w:t>
      </w:r>
      <w:r w:rsidR="00393315">
        <w:t xml:space="preserve">– </w:t>
      </w:r>
      <w:r>
        <w:t>can act either as the rate-determining or a quasi-equilibrated step.</w:t>
      </w:r>
    </w:p>
    <w:tbl>
      <w:tblPr>
        <w:tblStyle w:val="Tabellenraster"/>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91"/>
      </w:tblGrid>
      <w:tr w:rsidR="0093388A" w:rsidRPr="0023110F" w14:paraId="66938033" w14:textId="77777777" w:rsidTr="000C5079">
        <w:trPr>
          <w:trHeight w:val="452"/>
        </w:trPr>
        <w:tc>
          <w:tcPr>
            <w:tcW w:w="6096" w:type="dxa"/>
            <w:vAlign w:val="center"/>
          </w:tcPr>
          <w:p w14:paraId="2636C307" w14:textId="4B1F93E1" w:rsidR="0093388A" w:rsidRPr="000C5079" w:rsidRDefault="00D3382A" w:rsidP="00F47F4E">
            <w:pPr>
              <w:rPr>
                <w:sz w:val="20"/>
                <w:szCs w:val="20"/>
              </w:rPr>
            </w:pPr>
            <m:oMathPara>
              <m:oMath>
                <m:r>
                  <m:rPr>
                    <m:sty m:val="p"/>
                  </m:rPr>
                  <w:rPr>
                    <w:rFonts w:ascii="Cambria Math" w:hAnsi="Cambria Math"/>
                  </w:rPr>
                  <m:t xml:space="preserve">A </m:t>
                </m:r>
                <m:r>
                  <w:rPr>
                    <w:rFonts w:ascii="Cambria Math" w:hAnsi="Cambria Math"/>
                  </w:rPr>
                  <m:t>+ ⋆</m:t>
                </m:r>
                <m:limLow>
                  <m:limLowPr>
                    <m:ctrlPr>
                      <w:rPr>
                        <w:rFonts w:ascii="Cambria Math" w:hAnsi="Cambria Math"/>
                        <w:i/>
                      </w:rPr>
                    </m:ctrlPr>
                  </m:limLowPr>
                  <m:e>
                    <m:groupChr>
                      <m:groupChrPr>
                        <m:chr m:val="⇌"/>
                        <m:vertJc m:val="bot"/>
                        <m:ctrlPr>
                          <w:rPr>
                            <w:rFonts w:ascii="Cambria Math" w:hAnsi="Cambria Math"/>
                            <w:i/>
                          </w:rPr>
                        </m:ctrlPr>
                      </m:groupChrPr>
                      <m:e>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e>
                    </m:groupChr>
                  </m:e>
                  <m:lim>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lim>
                </m:limLow>
                <m:sSup>
                  <m:sSupPr>
                    <m:ctrlPr>
                      <w:rPr>
                        <w:rFonts w:ascii="Cambria Math" w:hAnsi="Cambria Math"/>
                        <w:sz w:val="20"/>
                        <w:szCs w:val="20"/>
                      </w:rPr>
                    </m:ctrlPr>
                  </m:sSupPr>
                  <m:e>
                    <m:r>
                      <m:rPr>
                        <m:sty m:val="p"/>
                      </m:rPr>
                      <w:rPr>
                        <w:rFonts w:ascii="Cambria Math" w:hAnsi="Cambria Math"/>
                      </w:rPr>
                      <m:t>A</m:t>
                    </m:r>
                  </m:e>
                  <m:sup>
                    <m:r>
                      <m:rPr>
                        <m:sty m:val="p"/>
                      </m:rPr>
                      <w:rPr>
                        <w:rFonts w:ascii="Cambria Math" w:hAnsi="Cambria Math"/>
                      </w:rPr>
                      <m:t>⋆</m:t>
                    </m:r>
                  </m:sup>
                </m:sSup>
              </m:oMath>
            </m:oMathPara>
          </w:p>
        </w:tc>
        <w:tc>
          <w:tcPr>
            <w:tcW w:w="991" w:type="dxa"/>
            <w:vAlign w:val="center"/>
          </w:tcPr>
          <w:p w14:paraId="1DE49E24" w14:textId="72D126E7" w:rsidR="0093388A" w:rsidRPr="000C5079" w:rsidRDefault="0093388A" w:rsidP="00F47F4E">
            <w:pPr>
              <w:rPr>
                <w:rFonts w:ascii="Times New Roman" w:hAnsi="Times New Roman" w:cs="Times New Roman"/>
                <w:sz w:val="20"/>
                <w:szCs w:val="20"/>
                <w:lang w:val="en-US"/>
              </w:rPr>
            </w:pPr>
            <w:r w:rsidRPr="008968E9">
              <w:rPr>
                <w:lang w:val="en-US"/>
              </w:rPr>
              <w:t>(</w:t>
            </w:r>
            <w:r w:rsidR="00911D17" w:rsidRPr="008968E9">
              <w:rPr>
                <w:lang w:val="en-US"/>
              </w:rPr>
              <w:t>R1</w:t>
            </w:r>
            <w:r w:rsidRPr="008968E9">
              <w:rPr>
                <w:lang w:val="en-US"/>
              </w:rPr>
              <w:t>)</w:t>
            </w:r>
          </w:p>
        </w:tc>
      </w:tr>
      <w:tr w:rsidR="006475C0" w:rsidRPr="0023110F" w14:paraId="5C824185" w14:textId="77777777" w:rsidTr="000C5079">
        <w:trPr>
          <w:trHeight w:val="452"/>
        </w:trPr>
        <w:tc>
          <w:tcPr>
            <w:tcW w:w="6096" w:type="dxa"/>
            <w:vAlign w:val="center"/>
          </w:tcPr>
          <w:p w14:paraId="1BA9E9CA" w14:textId="0D5C5A5B" w:rsidR="006475C0" w:rsidRPr="000C5079" w:rsidRDefault="00D3382A" w:rsidP="00F47F4E">
            <w:pPr>
              <w:rPr>
                <w:sz w:val="20"/>
                <w:szCs w:val="20"/>
              </w:rPr>
            </w:pPr>
            <m:oMathPara>
              <m:oMath>
                <m:r>
                  <m:rPr>
                    <m:sty m:val="p"/>
                  </m:rPr>
                  <w:rPr>
                    <w:rFonts w:ascii="Cambria Math" w:hAnsi="Cambria Math"/>
                  </w:rPr>
                  <m:t xml:space="preserve">B </m:t>
                </m:r>
                <m:r>
                  <w:rPr>
                    <w:rFonts w:ascii="Cambria Math" w:hAnsi="Cambria Math"/>
                  </w:rPr>
                  <m:t>+ ⋆</m:t>
                </m:r>
                <m:limLow>
                  <m:limLowPr>
                    <m:ctrlPr>
                      <w:rPr>
                        <w:rFonts w:ascii="Cambria Math" w:hAnsi="Cambria Math"/>
                        <w:i/>
                      </w:rPr>
                    </m:ctrlPr>
                  </m:limLowPr>
                  <m:e>
                    <m:groupChr>
                      <m:groupChrPr>
                        <m:chr m:val="⇌"/>
                        <m:vertJc m:val="bot"/>
                        <m:ctrlPr>
                          <w:rPr>
                            <w:rFonts w:ascii="Cambria Math" w:hAnsi="Cambria Math"/>
                            <w:i/>
                          </w:rPr>
                        </m:ctrlPr>
                      </m:groupChrPr>
                      <m:e>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e>
                    </m:groupChr>
                  </m:e>
                  <m:lim>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lim>
                </m:limLow>
                <m:sSup>
                  <m:sSupPr>
                    <m:ctrlPr>
                      <w:rPr>
                        <w:rFonts w:ascii="Cambria Math" w:hAnsi="Cambria Math"/>
                        <w:sz w:val="20"/>
                        <w:szCs w:val="20"/>
                      </w:rPr>
                    </m:ctrlPr>
                  </m:sSupPr>
                  <m:e>
                    <m:r>
                      <m:rPr>
                        <m:sty m:val="p"/>
                      </m:rPr>
                      <w:rPr>
                        <w:rFonts w:ascii="Cambria Math" w:hAnsi="Cambria Math"/>
                      </w:rPr>
                      <m:t>B</m:t>
                    </m:r>
                  </m:e>
                  <m:sup>
                    <m:r>
                      <m:rPr>
                        <m:sty m:val="p"/>
                      </m:rPr>
                      <w:rPr>
                        <w:rFonts w:ascii="Cambria Math" w:hAnsi="Cambria Math"/>
                      </w:rPr>
                      <m:t>⋆</m:t>
                    </m:r>
                  </m:sup>
                </m:sSup>
              </m:oMath>
            </m:oMathPara>
          </w:p>
        </w:tc>
        <w:tc>
          <w:tcPr>
            <w:tcW w:w="991" w:type="dxa"/>
            <w:vAlign w:val="center"/>
          </w:tcPr>
          <w:p w14:paraId="607AA7BF" w14:textId="2E9E56FE" w:rsidR="006475C0" w:rsidRPr="000C5079" w:rsidRDefault="006475C0" w:rsidP="00F47F4E">
            <w:pPr>
              <w:rPr>
                <w:rFonts w:ascii="Times New Roman" w:hAnsi="Times New Roman" w:cs="Times New Roman"/>
                <w:sz w:val="20"/>
                <w:szCs w:val="20"/>
                <w:lang w:val="en-US"/>
              </w:rPr>
            </w:pPr>
            <w:r w:rsidRPr="008968E9">
              <w:rPr>
                <w:lang w:val="en-US"/>
              </w:rPr>
              <w:t>(</w:t>
            </w:r>
            <w:r w:rsidR="00911D17" w:rsidRPr="008968E9">
              <w:rPr>
                <w:lang w:val="en-US"/>
              </w:rPr>
              <w:t>R2</w:t>
            </w:r>
            <w:r w:rsidRPr="008968E9">
              <w:rPr>
                <w:lang w:val="en-US"/>
              </w:rPr>
              <w:t>)</w:t>
            </w:r>
          </w:p>
        </w:tc>
      </w:tr>
      <w:tr w:rsidR="006475C0" w:rsidRPr="0023110F" w14:paraId="7D81BF46" w14:textId="77777777" w:rsidTr="000C5079">
        <w:trPr>
          <w:trHeight w:val="452"/>
        </w:trPr>
        <w:tc>
          <w:tcPr>
            <w:tcW w:w="6096" w:type="dxa"/>
            <w:vAlign w:val="center"/>
          </w:tcPr>
          <w:p w14:paraId="451A2F43" w14:textId="170043B5" w:rsidR="006475C0" w:rsidRPr="000C5079" w:rsidRDefault="000C5079" w:rsidP="00F47F4E">
            <w:pPr>
              <w:rPr>
                <w:sz w:val="20"/>
                <w:szCs w:val="20"/>
              </w:rPr>
            </w:pPr>
            <m:oMathPara>
              <m:oMath>
                <m:sSup>
                  <m:sSupPr>
                    <m:ctrlPr>
                      <w:rPr>
                        <w:rFonts w:ascii="Cambria Math" w:hAnsi="Cambria Math"/>
                        <w:sz w:val="20"/>
                        <w:szCs w:val="20"/>
                      </w:rPr>
                    </m:ctrlPr>
                  </m:sSupPr>
                  <m:e>
                    <m:r>
                      <m:rPr>
                        <m:sty m:val="p"/>
                      </m:rPr>
                      <w:rPr>
                        <w:rFonts w:ascii="Cambria Math" w:hAnsi="Cambria Math"/>
                      </w:rPr>
                      <m:t xml:space="preserve"> A</m:t>
                    </m:r>
                  </m:e>
                  <m:sup>
                    <m:r>
                      <m:rPr>
                        <m:sty m:val="p"/>
                      </m:rPr>
                      <w:rPr>
                        <w:rFonts w:ascii="Cambria Math" w:hAnsi="Cambria Math"/>
                      </w:rPr>
                      <m:t>⋆</m:t>
                    </m:r>
                  </m:sup>
                </m:sSup>
                <m:r>
                  <w:rPr>
                    <w:rFonts w:ascii="Cambria Math" w:hAnsi="Cambria Math"/>
                  </w:rPr>
                  <m:t xml:space="preserve"> +</m:t>
                </m:r>
                <m:sSup>
                  <m:sSupPr>
                    <m:ctrlPr>
                      <w:rPr>
                        <w:rFonts w:ascii="Cambria Math" w:hAnsi="Cambria Math"/>
                        <w:sz w:val="20"/>
                        <w:szCs w:val="20"/>
                      </w:rPr>
                    </m:ctrlPr>
                  </m:sSupPr>
                  <m:e>
                    <m:r>
                      <m:rPr>
                        <m:sty m:val="p"/>
                      </m:rPr>
                      <w:rPr>
                        <w:rFonts w:ascii="Cambria Math" w:hAnsi="Cambria Math"/>
                      </w:rPr>
                      <m:t>B</m:t>
                    </m:r>
                  </m:e>
                  <m:sup>
                    <m:r>
                      <m:rPr>
                        <m:sty m:val="p"/>
                      </m:rPr>
                      <w:rPr>
                        <w:rFonts w:ascii="Cambria Math" w:hAnsi="Cambria Math"/>
                      </w:rPr>
                      <m:t>⋆</m:t>
                    </m:r>
                  </m:sup>
                </m:sSup>
                <m:limLow>
                  <m:limLowPr>
                    <m:ctrlPr>
                      <w:rPr>
                        <w:rFonts w:ascii="Cambria Math" w:hAnsi="Cambria Math"/>
                        <w:i/>
                      </w:rPr>
                    </m:ctrlPr>
                  </m:limLowPr>
                  <m:e>
                    <m:groupChr>
                      <m:groupChrPr>
                        <m:chr m:val="⇌"/>
                        <m:vertJc m:val="bot"/>
                        <m:ctrlPr>
                          <w:rPr>
                            <w:rFonts w:ascii="Cambria Math" w:hAnsi="Cambria Math"/>
                            <w:i/>
                          </w:rPr>
                        </m:ctrlPr>
                      </m:groupChrPr>
                      <m:e>
                        <m:sSubSup>
                          <m:sSubSupPr>
                            <m:ctrlPr>
                              <w:rPr>
                                <w:rFonts w:ascii="Cambria Math" w:hAnsi="Cambria Math"/>
                                <w:i/>
                              </w:rPr>
                            </m:ctrlPr>
                          </m:sSubSupPr>
                          <m:e>
                            <m:r>
                              <w:rPr>
                                <w:rFonts w:ascii="Cambria Math" w:hAnsi="Cambria Math"/>
                              </w:rPr>
                              <m:t>k</m:t>
                            </m:r>
                          </m:e>
                          <m:sub>
                            <m:r>
                              <m:rPr>
                                <m:sty m:val="p"/>
                              </m:rPr>
                              <w:rPr>
                                <w:rFonts w:ascii="Cambria Math" w:hAnsi="Cambria Math"/>
                              </w:rPr>
                              <m:t>S</m:t>
                            </m:r>
                          </m:sub>
                          <m:sup>
                            <m:r>
                              <w:rPr>
                                <w:rFonts w:ascii="Cambria Math" w:hAnsi="Cambria Math"/>
                              </w:rPr>
                              <m:t>+</m:t>
                            </m:r>
                          </m:sup>
                        </m:sSubSup>
                      </m:e>
                    </m:groupChr>
                  </m:e>
                  <m:lim>
                    <m:sSubSup>
                      <m:sSubSupPr>
                        <m:ctrlPr>
                          <w:rPr>
                            <w:rFonts w:ascii="Cambria Math" w:hAnsi="Cambria Math"/>
                            <w:i/>
                          </w:rPr>
                        </m:ctrlPr>
                      </m:sSubSupPr>
                      <m:e>
                        <m:r>
                          <w:rPr>
                            <w:rFonts w:ascii="Cambria Math" w:hAnsi="Cambria Math"/>
                          </w:rPr>
                          <m:t>k</m:t>
                        </m:r>
                      </m:e>
                      <m:sub>
                        <m:r>
                          <m:rPr>
                            <m:sty m:val="p"/>
                          </m:rPr>
                          <w:rPr>
                            <w:rFonts w:ascii="Cambria Math" w:hAnsi="Cambria Math"/>
                          </w:rPr>
                          <m:t>S</m:t>
                        </m:r>
                      </m:sub>
                      <m:sup>
                        <m:r>
                          <w:rPr>
                            <w:rFonts w:ascii="Cambria Math" w:hAnsi="Cambria Math"/>
                          </w:rPr>
                          <m:t>-</m:t>
                        </m:r>
                      </m:sup>
                    </m:sSubSup>
                  </m:lim>
                </m:limLow>
                <m:r>
                  <w:rPr>
                    <w:rFonts w:ascii="Cambria Math" w:hAnsi="Cambria Math"/>
                  </w:rPr>
                  <m:t xml:space="preserve"> </m:t>
                </m:r>
                <m:sSup>
                  <m:sSupPr>
                    <m:ctrlPr>
                      <w:rPr>
                        <w:rFonts w:ascii="Cambria Math" w:hAnsi="Cambria Math"/>
                        <w:sz w:val="20"/>
                        <w:szCs w:val="20"/>
                      </w:rPr>
                    </m:ctrlPr>
                  </m:sSupPr>
                  <m:e>
                    <m:r>
                      <m:rPr>
                        <m:sty m:val="p"/>
                      </m:rPr>
                      <w:rPr>
                        <w:rFonts w:ascii="Cambria Math" w:hAnsi="Cambria Math"/>
                      </w:rPr>
                      <m:t>C</m:t>
                    </m:r>
                  </m:e>
                  <m:sup>
                    <m:r>
                      <m:rPr>
                        <m:sty m:val="p"/>
                      </m:rPr>
                      <w:rPr>
                        <w:rFonts w:ascii="Cambria Math" w:hAnsi="Cambria Math"/>
                      </w:rPr>
                      <m:t>⋆</m:t>
                    </m:r>
                  </m:sup>
                </m:sSup>
                <m:r>
                  <w:rPr>
                    <w:rFonts w:ascii="Cambria Math" w:hAnsi="Cambria Math"/>
                  </w:rPr>
                  <m:t xml:space="preserve"> + ⋆</m:t>
                </m:r>
              </m:oMath>
            </m:oMathPara>
          </w:p>
        </w:tc>
        <w:tc>
          <w:tcPr>
            <w:tcW w:w="991" w:type="dxa"/>
            <w:vAlign w:val="center"/>
          </w:tcPr>
          <w:p w14:paraId="1893E9EC" w14:textId="168E4624" w:rsidR="006475C0" w:rsidRPr="000C5079" w:rsidRDefault="006475C0" w:rsidP="00F47F4E">
            <w:pPr>
              <w:rPr>
                <w:rFonts w:ascii="Times New Roman" w:hAnsi="Times New Roman" w:cs="Times New Roman"/>
                <w:sz w:val="20"/>
                <w:szCs w:val="20"/>
                <w:lang w:val="en-US"/>
              </w:rPr>
            </w:pPr>
            <w:r w:rsidRPr="008968E9">
              <w:rPr>
                <w:lang w:val="en-US"/>
              </w:rPr>
              <w:t>(</w:t>
            </w:r>
            <w:r w:rsidR="00911D17" w:rsidRPr="008968E9">
              <w:rPr>
                <w:lang w:val="en-US"/>
              </w:rPr>
              <w:t>R3</w:t>
            </w:r>
            <w:r w:rsidRPr="008968E9">
              <w:rPr>
                <w:lang w:val="en-US"/>
              </w:rPr>
              <w:t>)</w:t>
            </w:r>
          </w:p>
        </w:tc>
      </w:tr>
      <w:tr w:rsidR="006475C0" w:rsidRPr="0023110F" w14:paraId="30CC8CC5" w14:textId="77777777" w:rsidTr="000C5079">
        <w:trPr>
          <w:trHeight w:val="452"/>
        </w:trPr>
        <w:tc>
          <w:tcPr>
            <w:tcW w:w="6096" w:type="dxa"/>
            <w:vAlign w:val="center"/>
          </w:tcPr>
          <w:p w14:paraId="2C27F36B" w14:textId="77F9467C" w:rsidR="006475C0" w:rsidRPr="000C5079" w:rsidRDefault="000C5079" w:rsidP="00F47F4E">
            <w:pPr>
              <w:rPr>
                <w:sz w:val="20"/>
                <w:szCs w:val="20"/>
              </w:rPr>
            </w:pPr>
            <m:oMathPara>
              <m:oMath>
                <m:sSup>
                  <m:sSupPr>
                    <m:ctrlPr>
                      <w:rPr>
                        <w:rFonts w:ascii="Cambria Math" w:hAnsi="Cambria Math"/>
                        <w:sz w:val="20"/>
                        <w:szCs w:val="20"/>
                      </w:rPr>
                    </m:ctrlPr>
                  </m:sSupPr>
                  <m:e>
                    <m:r>
                      <m:rPr>
                        <m:sty m:val="p"/>
                      </m:rPr>
                      <w:rPr>
                        <w:rFonts w:ascii="Cambria Math" w:hAnsi="Cambria Math"/>
                      </w:rPr>
                      <m:t>C</m:t>
                    </m:r>
                  </m:e>
                  <m:sup>
                    <m:r>
                      <m:rPr>
                        <m:sty m:val="p"/>
                      </m:rPr>
                      <w:rPr>
                        <w:rFonts w:ascii="Cambria Math" w:hAnsi="Cambria Math"/>
                      </w:rPr>
                      <m:t>⋆</m:t>
                    </m:r>
                  </m:sup>
                </m:sSup>
                <m:limLow>
                  <m:limLowPr>
                    <m:ctrlPr>
                      <w:rPr>
                        <w:rFonts w:ascii="Cambria Math" w:hAnsi="Cambria Math"/>
                        <w:i/>
                      </w:rPr>
                    </m:ctrlPr>
                  </m:limLowPr>
                  <m:e>
                    <m:groupChr>
                      <m:groupChrPr>
                        <m:chr m:val="⇌"/>
                        <m:vertJc m:val="bot"/>
                        <m:ctrlPr>
                          <w:rPr>
                            <w:rFonts w:ascii="Cambria Math" w:hAnsi="Cambria Math"/>
                            <w:i/>
                          </w:rPr>
                        </m:ctrlPr>
                      </m:groupChrPr>
                      <m:e>
                        <m:sSubSup>
                          <m:sSubSupPr>
                            <m:ctrlPr>
                              <w:rPr>
                                <w:rFonts w:ascii="Cambria Math" w:hAnsi="Cambria Math"/>
                                <w:i/>
                              </w:rPr>
                            </m:ctrlPr>
                          </m:sSubSupPr>
                          <m:e>
                            <m:r>
                              <w:rPr>
                                <w:rFonts w:ascii="Cambria Math" w:hAnsi="Cambria Math"/>
                              </w:rPr>
                              <m:t>k</m:t>
                            </m:r>
                          </m:e>
                          <m:sub>
                            <m:r>
                              <w:rPr>
                                <w:rFonts w:ascii="Cambria Math" w:hAnsi="Cambria Math"/>
                              </w:rPr>
                              <m:t>4</m:t>
                            </m:r>
                          </m:sub>
                          <m:sup>
                            <m:r>
                              <w:rPr>
                                <w:rFonts w:ascii="Cambria Math" w:hAnsi="Cambria Math"/>
                              </w:rPr>
                              <m:t>+</m:t>
                            </m:r>
                          </m:sup>
                        </m:sSubSup>
                      </m:e>
                    </m:groupChr>
                  </m:e>
                  <m:lim>
                    <m:sSubSup>
                      <m:sSubSupPr>
                        <m:ctrlPr>
                          <w:rPr>
                            <w:rFonts w:ascii="Cambria Math" w:hAnsi="Cambria Math"/>
                            <w:i/>
                          </w:rPr>
                        </m:ctrlPr>
                      </m:sSubSupPr>
                      <m:e>
                        <m:r>
                          <w:rPr>
                            <w:rFonts w:ascii="Cambria Math" w:hAnsi="Cambria Math"/>
                          </w:rPr>
                          <m:t>k</m:t>
                        </m:r>
                      </m:e>
                      <m:sub>
                        <m:r>
                          <w:rPr>
                            <w:rFonts w:ascii="Cambria Math" w:hAnsi="Cambria Math"/>
                          </w:rPr>
                          <m:t>4</m:t>
                        </m:r>
                      </m:sub>
                      <m:sup>
                        <m:r>
                          <w:rPr>
                            <w:rFonts w:ascii="Cambria Math" w:hAnsi="Cambria Math"/>
                          </w:rPr>
                          <m:t>-</m:t>
                        </m:r>
                      </m:sup>
                    </m:sSubSup>
                  </m:lim>
                </m:limLow>
                <m:r>
                  <w:rPr>
                    <w:rFonts w:ascii="Cambria Math" w:hAnsi="Cambria Math"/>
                  </w:rPr>
                  <m:t xml:space="preserve"> </m:t>
                </m:r>
                <m:r>
                  <m:rPr>
                    <m:sty m:val="p"/>
                  </m:rPr>
                  <w:rPr>
                    <w:rFonts w:ascii="Cambria Math" w:hAnsi="Cambria Math"/>
                  </w:rPr>
                  <m:t xml:space="preserve">C </m:t>
                </m:r>
                <m:r>
                  <w:rPr>
                    <w:rFonts w:ascii="Cambria Math" w:hAnsi="Cambria Math"/>
                  </w:rPr>
                  <m:t>+ ⋆</m:t>
                </m:r>
              </m:oMath>
            </m:oMathPara>
          </w:p>
        </w:tc>
        <w:tc>
          <w:tcPr>
            <w:tcW w:w="991" w:type="dxa"/>
            <w:vAlign w:val="center"/>
          </w:tcPr>
          <w:p w14:paraId="13B20DEA" w14:textId="0D8E92E6" w:rsidR="006475C0" w:rsidRPr="000C5079" w:rsidRDefault="006475C0" w:rsidP="00F47F4E">
            <w:pPr>
              <w:rPr>
                <w:rFonts w:ascii="Times New Roman" w:hAnsi="Times New Roman" w:cs="Times New Roman"/>
                <w:sz w:val="20"/>
                <w:szCs w:val="20"/>
                <w:lang w:val="en-US"/>
              </w:rPr>
            </w:pPr>
            <w:r w:rsidRPr="008968E9">
              <w:rPr>
                <w:lang w:val="en-US"/>
              </w:rPr>
              <w:t>(</w:t>
            </w:r>
            <w:r w:rsidR="00911D17" w:rsidRPr="008968E9">
              <w:rPr>
                <w:lang w:val="en-US"/>
              </w:rPr>
              <w:t>R4</w:t>
            </w:r>
            <w:r w:rsidRPr="008968E9">
              <w:rPr>
                <w:lang w:val="en-US"/>
              </w:rPr>
              <w:t>)</w:t>
            </w:r>
          </w:p>
        </w:tc>
      </w:tr>
    </w:tbl>
    <w:p w14:paraId="1862281C" w14:textId="11B3B8DE" w:rsidR="00882A39" w:rsidRDefault="00CF2F65" w:rsidP="00BA60C1">
      <w:pPr>
        <w:jc w:val="both"/>
        <w:rPr>
          <w:lang w:val="en-US"/>
        </w:rPr>
      </w:pPr>
      <w:r>
        <w:rPr>
          <w:lang w:val="en-US"/>
        </w:rPr>
        <w:t>Reaction conditions for training data preparation are</w:t>
      </w:r>
      <w:r w:rsidR="00EA0FDB" w:rsidRPr="004D4DD0">
        <w:rPr>
          <w:lang w:val="en-US"/>
        </w:rPr>
        <w:t xml:space="preserve"> sampled at constant temperature and random gas- and surface-phase compositions</w:t>
      </w:r>
      <w:r w:rsidR="00D3382A">
        <w:rPr>
          <w:lang w:val="en-US"/>
        </w:rPr>
        <w:t xml:space="preserve"> </w:t>
      </w:r>
      <w:r w:rsidR="00D3382A" w:rsidRPr="007620B5">
        <w:rPr>
          <w:lang w:val="en-US"/>
        </w:rPr>
        <w:t xml:space="preserve">for </w:t>
      </w:r>
      <w:r w:rsidR="00D3382A" w:rsidRPr="000C5079">
        <w:rPr>
          <w:i/>
          <w:lang w:val="en-US"/>
        </w:rPr>
        <w:t>all</w:t>
      </w:r>
      <w:r w:rsidR="00D3382A" w:rsidRPr="007620B5">
        <w:rPr>
          <w:lang w:val="en-US"/>
        </w:rPr>
        <w:t xml:space="preserve"> involved</w:t>
      </w:r>
      <w:r w:rsidR="00D3382A">
        <w:rPr>
          <w:lang w:val="en-US"/>
        </w:rPr>
        <w:t xml:space="preserve"> species</w:t>
      </w:r>
      <w:r>
        <w:rPr>
          <w:lang w:val="en-US"/>
        </w:rPr>
        <w:t xml:space="preserve"> according to a flat Dirichlet distribution. The so generated dataset consists of 10000 samples at different reaction conditions sampled uniformly from the composition space. To generate the needed </w:t>
      </w:r>
      <w:r w:rsidR="00EA0FDB" w:rsidRPr="004D4DD0">
        <w:rPr>
          <w:lang w:val="en-US"/>
        </w:rPr>
        <w:t>composition</w:t>
      </w:r>
      <w:r>
        <w:rPr>
          <w:lang w:val="en-US"/>
        </w:rPr>
        <w:t xml:space="preserve">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Pr>
          <w:lang w:val="en-US"/>
        </w:rPr>
        <w:t>)</w:t>
      </w:r>
      <w:r w:rsidR="00EA0FDB" w:rsidRPr="004D4DD0">
        <w:rPr>
          <w:lang w:val="en-US"/>
        </w:rPr>
        <w:t xml:space="preserve"> </w:t>
      </w:r>
      <w:r w:rsidR="00393315">
        <w:t>–</w:t>
      </w:r>
      <w:r w:rsidR="00EA0FDB" w:rsidRPr="004D4DD0">
        <w:rPr>
          <w:lang w:val="en-US"/>
        </w:rPr>
        <w:t xml:space="preserve"> </w:t>
      </w:r>
      <w:r>
        <w:rPr>
          <w:lang w:val="en-US"/>
        </w:rPr>
        <w:t>temperature (</w:t>
      </w:r>
      <m:oMath>
        <m:r>
          <w:rPr>
            <w:rFonts w:ascii="Cambria Math" w:hAnsi="Cambria Math"/>
            <w:lang w:val="en-US"/>
          </w:rPr>
          <m:t>T</m:t>
        </m:r>
      </m:oMath>
      <w:r>
        <w:rPr>
          <w:lang w:val="en-US"/>
        </w:rPr>
        <w:t xml:space="preserve">) </w:t>
      </w:r>
      <w:r w:rsidR="004707FF">
        <w:t>–</w:t>
      </w:r>
      <w:r>
        <w:rPr>
          <w:lang w:val="en-US"/>
        </w:rPr>
        <w:t xml:space="preserve"> formation</w:t>
      </w:r>
      <w:r w:rsidRPr="004D4DD0">
        <w:rPr>
          <w:lang w:val="en-US"/>
        </w:rPr>
        <w:t xml:space="preserve"> </w:t>
      </w:r>
      <w:r w:rsidR="00EA0FDB" w:rsidRPr="004D4DD0">
        <w:rPr>
          <w:lang w:val="en-US"/>
        </w:rPr>
        <w:t xml:space="preserve">rate </w:t>
      </w:r>
      <w:r>
        <w:rPr>
          <w:lang w:val="en-US"/>
        </w:rPr>
        <w:t>(</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s</m:t>
                </m:r>
              </m:e>
            </m:acc>
          </m:e>
          <m:sub>
            <m:r>
              <w:rPr>
                <w:rFonts w:ascii="Cambria Math" w:hAnsi="Cambria Math"/>
                <w:lang w:val="en-US"/>
              </w:rPr>
              <m:t>i</m:t>
            </m:r>
          </m:sub>
        </m:sSub>
      </m:oMath>
      <w:r>
        <w:rPr>
          <w:lang w:val="en-US"/>
        </w:rPr>
        <w:t xml:space="preserve">) </w:t>
      </w:r>
      <w:r w:rsidR="00EA0FDB" w:rsidRPr="004D4DD0">
        <w:rPr>
          <w:lang w:val="en-US"/>
        </w:rPr>
        <w:t>pairs</w:t>
      </w:r>
      <w:r>
        <w:rPr>
          <w:lang w:val="en-US"/>
        </w:rPr>
        <w:t>, the latter are</w:t>
      </w:r>
      <w:r w:rsidR="00EA0FDB" w:rsidRPr="004D4DD0">
        <w:rPr>
          <w:lang w:val="en-US"/>
        </w:rPr>
        <w:t xml:space="preserve"> </w:t>
      </w:r>
      <w:r>
        <w:rPr>
          <w:lang w:val="en-US"/>
        </w:rPr>
        <w:t>calculated according to</w:t>
      </w:r>
      <w:r w:rsidR="00EA0FDB" w:rsidRPr="004D4DD0">
        <w:rPr>
          <w:lang w:val="en-US"/>
        </w:rPr>
        <w:t xml:space="preserve"> the presumed LH mechanism</w:t>
      </w:r>
      <w:r>
        <w:rPr>
          <w:lang w:val="en-US"/>
        </w:rPr>
        <w:t xml:space="preserve"> at the sampled conditions</w:t>
      </w:r>
      <w:r w:rsidR="002F42D4">
        <w:rPr>
          <w:lang w:val="en-US"/>
        </w:rPr>
        <w:t>.</w:t>
      </w:r>
      <w:r w:rsidR="00053394">
        <w:rPr>
          <w:lang w:val="en-US"/>
        </w:rPr>
        <w:t xml:space="preserve"> Therefore,</w:t>
      </w:r>
      <w:r w:rsidR="00EA0FDB" w:rsidRPr="004D4DD0">
        <w:rPr>
          <w:lang w:val="en-US"/>
        </w:rPr>
        <w:t xml:space="preserve"> the rate constant of the surface reaction</w:t>
      </w:r>
      <w:r w:rsidR="00882A39">
        <w:rPr>
          <w:lang w:val="en-US"/>
        </w:rPr>
        <w:t>,</w:t>
      </w:r>
      <w:r w:rsidR="00EA0FDB" w:rsidRPr="004D4DD0">
        <w:rPr>
          <w:lang w:val="en-US"/>
        </w:rPr>
        <w:t xml:space="preserve"> </w:t>
      </w:r>
      <m:oMath>
        <m:sSubSup>
          <m:sSubSupPr>
            <m:ctrlPr>
              <w:rPr>
                <w:rFonts w:ascii="Cambria Math" w:hAnsi="Cambria Math"/>
                <w:i/>
                <w:lang w:val="en-US"/>
              </w:rPr>
            </m:ctrlPr>
          </m:sSubSupPr>
          <m:e>
            <m:r>
              <w:rPr>
                <w:rFonts w:ascii="Cambria Math" w:hAnsi="Cambria Math"/>
                <w:lang w:val="en-US"/>
              </w:rPr>
              <m:t>k</m:t>
            </m:r>
          </m:e>
          <m:sub>
            <m:r>
              <m:rPr>
                <m:sty m:val="p"/>
              </m:rPr>
              <w:rPr>
                <w:rFonts w:ascii="Cambria Math" w:hAnsi="Cambria Math"/>
                <w:lang w:val="en-US"/>
              </w:rPr>
              <m:t>0,S</m:t>
            </m:r>
          </m:sub>
          <m:sup>
            <m:r>
              <w:rPr>
                <w:rFonts w:ascii="Cambria Math" w:hAnsi="Cambria Math"/>
                <w:lang w:val="en-US"/>
              </w:rPr>
              <m:t>+</m:t>
            </m:r>
          </m:sup>
        </m:sSubSup>
      </m:oMath>
      <w:r w:rsidR="00882A39">
        <w:rPr>
          <w:lang w:val="en-US"/>
        </w:rPr>
        <w:t xml:space="preserve">, </w:t>
      </w:r>
      <w:r w:rsidR="00EA0FDB" w:rsidRPr="004D4DD0">
        <w:rPr>
          <w:lang w:val="en-US"/>
        </w:rPr>
        <w:t>is varied</w:t>
      </w:r>
      <w:r w:rsidR="00053394">
        <w:rPr>
          <w:lang w:val="en-US"/>
        </w:rPr>
        <w:t xml:space="preserve"> w</w:t>
      </w:r>
      <w:r w:rsidR="00AD7C78">
        <w:rPr>
          <w:lang w:val="en-US"/>
        </w:rPr>
        <w:t>ith fixed</w:t>
      </w:r>
      <w:r w:rsidR="00053394">
        <w:rPr>
          <w:lang w:val="en-US"/>
        </w:rPr>
        <w:t xml:space="preserve"> ad- and desorption reaction rate constants</w:t>
      </w:r>
      <w:r w:rsidR="00D3382A">
        <w:rPr>
          <w:lang w:val="en-US"/>
        </w:rPr>
        <w:t>.</w:t>
      </w:r>
      <w:r w:rsidR="00882A39">
        <w:rPr>
          <w:lang w:val="en-US"/>
        </w:rPr>
        <w:t xml:space="preserve"> </w:t>
      </w:r>
      <w:r w:rsidR="00506280">
        <w:rPr>
          <w:lang w:val="en-US"/>
        </w:rPr>
        <w:t xml:space="preserve">This way, we </w:t>
      </w:r>
      <w:r w:rsidR="00506280" w:rsidRPr="000C5079">
        <w:rPr>
          <w:lang w:val="en-US"/>
        </w:rPr>
        <w:t>create multiple versions of the dataset corresponding to different surface reaction rates in the mechanism.</w:t>
      </w:r>
      <w:r w:rsidR="000A1D08">
        <w:rPr>
          <w:lang w:val="en-US"/>
        </w:rPr>
        <w:t xml:space="preserve"> </w:t>
      </w:r>
      <w:r w:rsidR="00793743">
        <w:rPr>
          <w:lang w:val="en-US"/>
        </w:rPr>
        <w:t xml:space="preserve">These cover the </w:t>
      </w:r>
      <w:r w:rsidR="007620B5">
        <w:rPr>
          <w:lang w:val="en-US"/>
        </w:rPr>
        <w:t xml:space="preserve">dynamic </w:t>
      </w:r>
      <w:r w:rsidR="00793743">
        <w:rPr>
          <w:lang w:val="en-US"/>
        </w:rPr>
        <w:t xml:space="preserve">range of </w:t>
      </w:r>
      <w:r w:rsidR="003844B1">
        <w:rPr>
          <w:lang w:val="en-US"/>
        </w:rPr>
        <w:t xml:space="preserve">the </w:t>
      </w:r>
      <w:r w:rsidR="00793743">
        <w:rPr>
          <w:lang w:val="en-US"/>
        </w:rPr>
        <w:t>surface reaction being rate determining</w:t>
      </w:r>
      <w:r w:rsidR="003844B1">
        <w:rPr>
          <w:lang w:val="en-US"/>
        </w:rPr>
        <w:t xml:space="preserve"> </w:t>
      </w:r>
      <w:r w:rsidR="00793743">
        <w:rPr>
          <w:lang w:val="en-US"/>
        </w:rPr>
        <w:t xml:space="preserve">(slow) </w:t>
      </w:r>
      <w:r w:rsidR="003844B1">
        <w:rPr>
          <w:lang w:val="en-US"/>
        </w:rPr>
        <w:t xml:space="preserve">up to quasi-equilibrated (fast). </w:t>
      </w:r>
      <w:r w:rsidR="00882A39">
        <w:rPr>
          <w:lang w:val="en-US"/>
        </w:rPr>
        <w:t>This approach represents a highly transient mode of reactor operation far from equilibrium.</w:t>
      </w:r>
      <w:r>
        <w:rPr>
          <w:lang w:val="en-US"/>
        </w:rPr>
        <w:t xml:space="preserve"> It should be noted that variation of </w:t>
      </w:r>
      <m:oMath>
        <m:sSubSup>
          <m:sSubSupPr>
            <m:ctrlPr>
              <w:rPr>
                <w:rFonts w:ascii="Cambria Math" w:hAnsi="Cambria Math"/>
                <w:i/>
                <w:lang w:val="en-US"/>
              </w:rPr>
            </m:ctrlPr>
          </m:sSubSupPr>
          <m:e>
            <m:r>
              <w:rPr>
                <w:rFonts w:ascii="Cambria Math" w:hAnsi="Cambria Math"/>
                <w:lang w:val="en-US"/>
              </w:rPr>
              <m:t>k</m:t>
            </m:r>
          </m:e>
          <m:sub>
            <m:r>
              <m:rPr>
                <m:sty m:val="p"/>
              </m:rPr>
              <w:rPr>
                <w:rFonts w:ascii="Cambria Math" w:hAnsi="Cambria Math"/>
                <w:lang w:val="en-US"/>
              </w:rPr>
              <m:t>0,S</m:t>
            </m:r>
          </m:sub>
          <m:sup>
            <m:r>
              <w:rPr>
                <w:rFonts w:ascii="Cambria Math" w:hAnsi="Cambria Math"/>
                <w:lang w:val="en-US"/>
              </w:rPr>
              <m:t>+</m:t>
            </m:r>
          </m:sup>
        </m:sSubSup>
      </m:oMath>
      <w:r>
        <w:rPr>
          <w:lang w:val="en-US"/>
        </w:rPr>
        <w:t xml:space="preserve"> results in differing values for the formation rates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s</m:t>
                </m:r>
              </m:e>
            </m:acc>
          </m:e>
          <m:sub>
            <m:r>
              <w:rPr>
                <w:rFonts w:ascii="Cambria Math" w:hAnsi="Cambria Math"/>
                <w:lang w:val="en-US"/>
              </w:rPr>
              <m:t>i</m:t>
            </m:r>
          </m:sub>
        </m:sSub>
      </m:oMath>
      <w:r>
        <w:rPr>
          <w:lang w:val="en-US"/>
        </w:rPr>
        <w:t xml:space="preserve"> in the dataset but does not influence the sampled reaction conditions.</w:t>
      </w:r>
      <w:r w:rsidR="00B14084" w:rsidRPr="00B14084">
        <w:rPr>
          <w:lang w:val="en-US"/>
        </w:rPr>
        <w:t xml:space="preserve"> </w:t>
      </w:r>
    </w:p>
    <w:p w14:paraId="42DE8AC9" w14:textId="650E2137" w:rsidR="004D4DD0" w:rsidRDefault="00EA0FDB" w:rsidP="00BA60C1">
      <w:pPr>
        <w:jc w:val="both"/>
        <w:rPr>
          <w:lang w:val="en-US"/>
        </w:rPr>
      </w:pPr>
      <w:r w:rsidRPr="004D4DD0">
        <w:rPr>
          <w:lang w:val="en-US"/>
        </w:rPr>
        <w:t xml:space="preserve">Training of the </w:t>
      </w:r>
      <w:proofErr w:type="spellStart"/>
      <w:r w:rsidR="00D3382A">
        <w:rPr>
          <w:lang w:val="en-US"/>
        </w:rPr>
        <w:t>h</w:t>
      </w:r>
      <w:r w:rsidRPr="004D4DD0">
        <w:rPr>
          <w:lang w:val="en-US"/>
        </w:rPr>
        <w:t>CRNN</w:t>
      </w:r>
      <w:proofErr w:type="spellEnd"/>
      <w:r w:rsidRPr="004D4DD0">
        <w:rPr>
          <w:lang w:val="en-US"/>
        </w:rPr>
        <w:t xml:space="preserve"> is then conducted using the Adam-optimizer with a custom learning-rate decay schedule</w:t>
      </w:r>
      <w:r w:rsidR="00CF2F65">
        <w:rPr>
          <w:lang w:val="en-US"/>
        </w:rPr>
        <w:t xml:space="preserve"> by minimizing the L2-Norm as a measure for the error between network formation rate prediction and ground-truth mechanistic knowledge</w:t>
      </w:r>
      <w:r w:rsidRPr="004D4DD0">
        <w:rPr>
          <w:lang w:val="en-US"/>
        </w:rPr>
        <w:t>.</w:t>
      </w:r>
      <w:r w:rsidR="004D4DD0">
        <w:rPr>
          <w:lang w:val="en-US"/>
        </w:rPr>
        <w:t xml:space="preserve"> </w:t>
      </w:r>
      <w:r w:rsidRPr="004D4DD0">
        <w:rPr>
          <w:lang w:val="en-US"/>
        </w:rPr>
        <w:t xml:space="preserve">The number of presumed reactions is varied between 1, 3 and 4. Prior knowledge tells us to expect best results at </w:t>
      </w:r>
      <w:r w:rsidR="001A5610" w:rsidRPr="004D4DD0">
        <w:rPr>
          <w:lang w:val="en-US"/>
        </w:rPr>
        <w:t>four presumed</w:t>
      </w:r>
      <w:r w:rsidRPr="004D4DD0">
        <w:rPr>
          <w:lang w:val="en-US"/>
        </w:rPr>
        <w:t xml:space="preserve"> reactions matching the </w:t>
      </w:r>
      <w:r w:rsidR="00F41951" w:rsidRPr="004D4DD0">
        <w:rPr>
          <w:lang w:val="en-US"/>
        </w:rPr>
        <w:t>number</w:t>
      </w:r>
      <w:r w:rsidRPr="004D4DD0">
        <w:rPr>
          <w:lang w:val="en-US"/>
        </w:rPr>
        <w:t xml:space="preserve"> in the ground truth mechanism.</w:t>
      </w:r>
      <w:r w:rsidR="00F41951" w:rsidRPr="004D4DD0">
        <w:rPr>
          <w:lang w:val="en-US"/>
        </w:rPr>
        <w:t xml:space="preserve"> As can be observed from </w:t>
      </w:r>
      <w:r w:rsidR="008000D5">
        <w:rPr>
          <w:lang w:val="en-US"/>
        </w:rPr>
        <w:t>f</w:t>
      </w:r>
      <w:r w:rsidR="00F41951" w:rsidRPr="004D4DD0">
        <w:rPr>
          <w:lang w:val="en-US"/>
        </w:rPr>
        <w:t>ig.</w:t>
      </w:r>
      <w:r w:rsidR="000C5079">
        <w:rPr>
          <w:lang w:val="en-US"/>
        </w:rPr>
        <w:t> 2</w:t>
      </w:r>
      <w:r w:rsidR="00F41951" w:rsidRPr="004D4DD0">
        <w:rPr>
          <w:lang w:val="en-US"/>
        </w:rPr>
        <w:t xml:space="preserve"> the obtained loss (the error between </w:t>
      </w:r>
      <w:proofErr w:type="spellStart"/>
      <w:r w:rsidR="00D3382A">
        <w:rPr>
          <w:lang w:val="en-US"/>
        </w:rPr>
        <w:t>h</w:t>
      </w:r>
      <w:r w:rsidR="00F41951" w:rsidRPr="004D4DD0">
        <w:rPr>
          <w:lang w:val="en-US"/>
        </w:rPr>
        <w:t>CRNN</w:t>
      </w:r>
      <w:proofErr w:type="spellEnd"/>
      <w:r w:rsidR="00F41951" w:rsidRPr="004D4DD0">
        <w:rPr>
          <w:lang w:val="en-US"/>
        </w:rPr>
        <w:t xml:space="preserve"> prediction and ground truth) behaves differently depending on the order of magnitude of the reaction rate constant of the surface reaction. Three regimes can be identified:</w:t>
      </w:r>
    </w:p>
    <w:p w14:paraId="1E3BCFD4" w14:textId="618993CD" w:rsidR="004D4DD0" w:rsidRDefault="00F41951" w:rsidP="00BA60C1">
      <w:pPr>
        <w:jc w:val="both"/>
        <w:rPr>
          <w:lang w:val="en-US"/>
        </w:rPr>
      </w:pPr>
      <w:r w:rsidRPr="004D4DD0">
        <w:rPr>
          <w:i/>
          <w:lang w:val="en-US"/>
        </w:rPr>
        <w:t>1) Very slow reaction</w:t>
      </w:r>
      <w:r w:rsidR="00882A39">
        <w:rPr>
          <w:lang w:val="en-US"/>
        </w:rPr>
        <w:t>:</w:t>
      </w:r>
      <w:r w:rsidRPr="004D4DD0">
        <w:rPr>
          <w:lang w:val="en-US"/>
        </w:rPr>
        <w:t xml:space="preserve"> The surface reaction is too slow to have meaningful impact on overall kinetic </w:t>
      </w:r>
      <w:r w:rsidR="004D4DD0" w:rsidRPr="004D4DD0">
        <w:rPr>
          <w:lang w:val="en-US"/>
        </w:rPr>
        <w:t>behavior</w:t>
      </w:r>
      <w:r w:rsidR="001A5610" w:rsidRPr="004D4DD0">
        <w:rPr>
          <w:lang w:val="en-US"/>
        </w:rPr>
        <w:t>;</w:t>
      </w:r>
      <w:r w:rsidRPr="004D4DD0">
        <w:rPr>
          <w:lang w:val="en-US"/>
        </w:rPr>
        <w:t xml:space="preserve"> three reactions explain the observed data equally well.</w:t>
      </w:r>
    </w:p>
    <w:p w14:paraId="2CDAB8C7" w14:textId="0989460E" w:rsidR="004D4DD0" w:rsidRDefault="00F41951" w:rsidP="00BA60C1">
      <w:pPr>
        <w:jc w:val="both"/>
        <w:rPr>
          <w:lang w:val="en-US"/>
        </w:rPr>
      </w:pPr>
      <w:r w:rsidRPr="004D4DD0">
        <w:rPr>
          <w:i/>
          <w:lang w:val="en-US"/>
        </w:rPr>
        <w:t xml:space="preserve">2) </w:t>
      </w:r>
      <w:r w:rsidR="001A5610" w:rsidRPr="004D4DD0">
        <w:rPr>
          <w:i/>
          <w:lang w:val="en-US"/>
        </w:rPr>
        <w:t>M</w:t>
      </w:r>
      <w:r w:rsidRPr="004D4DD0">
        <w:rPr>
          <w:i/>
          <w:lang w:val="en-US"/>
        </w:rPr>
        <w:t>edium fast reaction</w:t>
      </w:r>
      <w:r w:rsidR="00882A39">
        <w:rPr>
          <w:lang w:val="en-US"/>
        </w:rPr>
        <w:t>:</w:t>
      </w:r>
      <w:r w:rsidR="001A5610" w:rsidRPr="004D4DD0">
        <w:rPr>
          <w:lang w:val="en-US"/>
        </w:rPr>
        <w:t xml:space="preserve"> </w:t>
      </w:r>
      <w:r w:rsidR="00BA60C1" w:rsidRPr="004D4DD0">
        <w:rPr>
          <w:lang w:val="en-US"/>
        </w:rPr>
        <w:t>T</w:t>
      </w:r>
      <w:r w:rsidR="001A5610" w:rsidRPr="004D4DD0">
        <w:rPr>
          <w:lang w:val="en-US"/>
        </w:rPr>
        <w:t xml:space="preserve">he surface reaction is fast enough for the overall behavior to not be explained by only three reactions (see the </w:t>
      </w:r>
      <w:r w:rsidR="004D4DD0">
        <w:rPr>
          <w:lang w:val="en-US"/>
        </w:rPr>
        <w:t>bifurcation</w:t>
      </w:r>
      <w:r w:rsidR="001A5610" w:rsidRPr="004D4DD0">
        <w:rPr>
          <w:lang w:val="en-US"/>
        </w:rPr>
        <w:t xml:space="preserve"> </w:t>
      </w:r>
      <w:r w:rsidR="004D4DD0">
        <w:rPr>
          <w:lang w:val="en-US"/>
        </w:rPr>
        <w:t>of the branches</w:t>
      </w:r>
      <w:r w:rsidR="001A5610" w:rsidRPr="004D4DD0">
        <w:rPr>
          <w:lang w:val="en-US"/>
        </w:rPr>
        <w:t xml:space="preserve"> for </w:t>
      </w:r>
      <m:oMath>
        <m:r>
          <w:rPr>
            <w:rFonts w:ascii="Cambria Math" w:hAnsi="Cambria Math"/>
            <w:lang w:val="en-US"/>
          </w:rPr>
          <m:t>n=3</m:t>
        </m:r>
      </m:oMath>
      <w:r w:rsidR="001A5610" w:rsidRPr="004D4DD0">
        <w:rPr>
          <w:lang w:val="en-US"/>
        </w:rPr>
        <w:t xml:space="preserve"> and </w:t>
      </w:r>
      <m:oMath>
        <m:r>
          <w:rPr>
            <w:rFonts w:ascii="Cambria Math" w:hAnsi="Cambria Math"/>
            <w:lang w:val="en-US"/>
          </w:rPr>
          <m:t>n=4</m:t>
        </m:r>
      </m:oMath>
      <w:r w:rsidR="001A5610" w:rsidRPr="004D4DD0">
        <w:rPr>
          <w:lang w:val="en-US"/>
        </w:rPr>
        <w:t xml:space="preserve"> reactions)</w:t>
      </w:r>
      <w:r w:rsidR="00BA60C1" w:rsidRPr="004D4DD0">
        <w:rPr>
          <w:lang w:val="en-US"/>
        </w:rPr>
        <w:t xml:space="preserve"> but requires </w:t>
      </w:r>
      <w:r w:rsidR="004D4DD0">
        <w:rPr>
          <w:lang w:val="en-US"/>
        </w:rPr>
        <w:t>four</w:t>
      </w:r>
      <w:r w:rsidR="001A5610" w:rsidRPr="004D4DD0">
        <w:rPr>
          <w:lang w:val="en-US"/>
        </w:rPr>
        <w:t>.</w:t>
      </w:r>
    </w:p>
    <w:p w14:paraId="161B97E1" w14:textId="5BA9732A" w:rsidR="00AE6AD7" w:rsidRPr="004D4DD0" w:rsidRDefault="001A5610" w:rsidP="00BA60C1">
      <w:pPr>
        <w:jc w:val="both"/>
        <w:rPr>
          <w:lang w:val="en-US"/>
        </w:rPr>
      </w:pPr>
      <w:r w:rsidRPr="004D4DD0">
        <w:rPr>
          <w:i/>
          <w:lang w:val="en-US"/>
        </w:rPr>
        <w:t>3) Very fast reaction</w:t>
      </w:r>
      <w:r w:rsidR="00882A39">
        <w:rPr>
          <w:lang w:val="en-US"/>
        </w:rPr>
        <w:t>: The s</w:t>
      </w:r>
      <w:r w:rsidRPr="004D4DD0">
        <w:rPr>
          <w:lang w:val="en-US"/>
        </w:rPr>
        <w:t xml:space="preserve">urface reaction dominates the reaction network, in the limit for even higher </w:t>
      </w:r>
      <m:oMath>
        <m:sSubSup>
          <m:sSubSupPr>
            <m:ctrlPr>
              <w:rPr>
                <w:rFonts w:ascii="Cambria Math" w:hAnsi="Cambria Math"/>
                <w:i/>
                <w:lang w:val="en-US"/>
              </w:rPr>
            </m:ctrlPr>
          </m:sSubSupPr>
          <m:e>
            <m:r>
              <w:rPr>
                <w:rFonts w:ascii="Cambria Math" w:hAnsi="Cambria Math"/>
                <w:lang w:val="en-US"/>
              </w:rPr>
              <m:t>k</m:t>
            </m:r>
          </m:e>
          <m:sub>
            <m:r>
              <m:rPr>
                <m:sty m:val="p"/>
              </m:rPr>
              <w:rPr>
                <w:rFonts w:ascii="Cambria Math" w:hAnsi="Cambria Math"/>
                <w:lang w:val="en-US"/>
              </w:rPr>
              <m:t>0,S</m:t>
            </m:r>
          </m:sub>
          <m:sup>
            <m:r>
              <w:rPr>
                <w:rFonts w:ascii="Cambria Math" w:hAnsi="Cambria Math"/>
                <w:lang w:val="en-US"/>
              </w:rPr>
              <m:t>+</m:t>
            </m:r>
          </m:sup>
        </m:sSubSup>
      </m:oMath>
      <w:r w:rsidRPr="004D4DD0">
        <w:rPr>
          <w:lang w:val="en-US"/>
        </w:rPr>
        <w:t xml:space="preserve"> one reaction is enough to describe </w:t>
      </w:r>
      <w:r w:rsidR="00BA60C1" w:rsidRPr="004D4DD0">
        <w:rPr>
          <w:lang w:val="en-US"/>
        </w:rPr>
        <w:t xml:space="preserve">the </w:t>
      </w:r>
      <w:r w:rsidRPr="004D4DD0">
        <w:rPr>
          <w:lang w:val="en-US"/>
        </w:rPr>
        <w:t>kinetic behavior.</w:t>
      </w:r>
    </w:p>
    <w:p w14:paraId="1631B961" w14:textId="129EDA3E" w:rsidR="00BA60C1" w:rsidRDefault="00BA60C1" w:rsidP="00BA60C1">
      <w:pPr>
        <w:jc w:val="both"/>
      </w:pPr>
      <w:r>
        <w:t>These results tie in with the known theory of the rate determining step</w:t>
      </w:r>
      <w:r w:rsidR="00AF48A9">
        <w:t>,</w:t>
      </w:r>
      <w:r>
        <w:t xml:space="preserve"> although</w:t>
      </w:r>
      <w:r w:rsidR="00AF48A9">
        <w:t xml:space="preserve"> they somewhat contradict the experimentalists intuition.</w:t>
      </w:r>
      <w:r>
        <w:t xml:space="preserve"> </w:t>
      </w:r>
      <w:r w:rsidR="00AF48A9">
        <w:t xml:space="preserve">As opposed to </w:t>
      </w:r>
      <w:r w:rsidR="00876CE8">
        <w:t>steady-</w:t>
      </w:r>
      <w:r w:rsidR="00AF48A9">
        <w:t>state kinetic experiment</w:t>
      </w:r>
      <w:r w:rsidR="00876CE8">
        <w:t>s</w:t>
      </w:r>
      <w:r w:rsidR="00AF48A9">
        <w:t xml:space="preserve"> in which quasi-equilibrated steps are virtually invisible to the observer, in </w:t>
      </w:r>
      <w:bookmarkStart w:id="2" w:name="_GoBack"/>
      <w:bookmarkEnd w:id="2"/>
      <w:r w:rsidR="00AF48A9">
        <w:t xml:space="preserve">the presented transient regime these </w:t>
      </w:r>
      <w:r w:rsidR="00AF48A9" w:rsidRPr="00AF48A9">
        <w:rPr>
          <w:i/>
        </w:rPr>
        <w:t>fast</w:t>
      </w:r>
      <w:r w:rsidR="00AF48A9">
        <w:t xml:space="preserve"> steps dominate the dynamics and are therefore easy to identify. Carrying over these results into the design of suitable training regimes hints at the advantages that arise </w:t>
      </w:r>
      <w:r w:rsidR="00882A39">
        <w:t>from</w:t>
      </w:r>
      <w:r w:rsidR="00AF48A9">
        <w:t xml:space="preserve"> combining data from both </w:t>
      </w:r>
      <w:r w:rsidR="00882A39">
        <w:t xml:space="preserve">highly </w:t>
      </w:r>
      <w:r w:rsidR="00AF48A9">
        <w:t xml:space="preserve">transient and </w:t>
      </w:r>
      <w:r w:rsidR="00876CE8">
        <w:t>steady-</w:t>
      </w:r>
      <w:r w:rsidR="00AF48A9">
        <w:t xml:space="preserve">state </w:t>
      </w:r>
      <w:r w:rsidR="00882A39">
        <w:t>experimental results</w:t>
      </w:r>
      <w:r w:rsidR="00AF48A9">
        <w:t>.</w:t>
      </w:r>
    </w:p>
    <w:p w14:paraId="144DE6BA" w14:textId="6F83DE58" w:rsidR="008D2649" w:rsidRDefault="008D2649" w:rsidP="008D2649">
      <w:pPr>
        <w:pStyle w:val="Els-1storder-head"/>
        <w:spacing w:after="120"/>
        <w:rPr>
          <w:lang w:val="en-GB"/>
        </w:rPr>
      </w:pPr>
      <w:r w:rsidRPr="00A94774">
        <w:rPr>
          <w:lang w:val="en-GB"/>
        </w:rPr>
        <w:t>Conclusions</w:t>
      </w:r>
    </w:p>
    <w:p w14:paraId="0A546D22" w14:textId="23012DC8" w:rsidR="00AF48A9" w:rsidRDefault="007B2D4A" w:rsidP="006C532D">
      <w:pPr>
        <w:pStyle w:val="Els-body-text"/>
        <w:rPr>
          <w:b/>
          <w:sz w:val="22"/>
          <w:szCs w:val="22"/>
        </w:rPr>
      </w:pPr>
      <w:r>
        <w:t>Th</w:t>
      </w:r>
      <w:r w:rsidR="00A826AC">
        <w:t>is</w:t>
      </w:r>
      <w:r>
        <w:t xml:space="preserve"> contribution demonstrates that </w:t>
      </w:r>
      <w:proofErr w:type="spellStart"/>
      <w:r w:rsidR="00D3382A">
        <w:t>h</w:t>
      </w:r>
      <w:r>
        <w:t>CRNNs</w:t>
      </w:r>
      <w:proofErr w:type="spellEnd"/>
      <w:r>
        <w:t xml:space="preserve"> are capable </w:t>
      </w:r>
      <w:r w:rsidR="002B29A1">
        <w:t xml:space="preserve">of </w:t>
      </w:r>
      <w:r>
        <w:t>identify</w:t>
      </w:r>
      <w:r w:rsidR="002B29A1">
        <w:t>ing</w:t>
      </w:r>
      <w:r>
        <w:t xml:space="preserve"> the number of reactions and determin</w:t>
      </w:r>
      <w:r w:rsidR="002B29A1">
        <w:t>ing</w:t>
      </w:r>
      <w:r>
        <w:t xml:space="preserve"> kinetic parameters </w:t>
      </w:r>
      <w:r w:rsidR="00681456">
        <w:t>for</w:t>
      </w:r>
      <w:r>
        <w:t xml:space="preserve"> complex mechanisms in heterogeneous catalysis. </w:t>
      </w:r>
      <w:r w:rsidR="004D4DD0">
        <w:t xml:space="preserve">It </w:t>
      </w:r>
      <w:r w:rsidR="002B29A1">
        <w:t>is apparent</w:t>
      </w:r>
      <w:r w:rsidR="004D4DD0">
        <w:t xml:space="preserve"> that the reaction regime has a critical impact on the performance of the </w:t>
      </w:r>
      <w:proofErr w:type="spellStart"/>
      <w:r w:rsidR="00D3382A">
        <w:t>h</w:t>
      </w:r>
      <w:r w:rsidR="004D4DD0">
        <w:t>CRNN</w:t>
      </w:r>
      <w:proofErr w:type="spellEnd"/>
      <w:r w:rsidR="006C532D">
        <w:t xml:space="preserve">. Identification of all reactions is possible in the </w:t>
      </w:r>
      <w:r w:rsidR="00882A39">
        <w:t xml:space="preserve">isothermal </w:t>
      </w:r>
      <w:r w:rsidR="006C532D">
        <w:t>transient regime with no rate limiting or quasi-equilibrated steps</w:t>
      </w:r>
      <w:r>
        <w:t>, while the significant reaction steps are identified in any case</w:t>
      </w:r>
      <w:r w:rsidR="006C532D">
        <w:t>.</w:t>
      </w:r>
      <w:r w:rsidR="00882A39">
        <w:t xml:space="preserve"> </w:t>
      </w:r>
      <w:r w:rsidR="006C532D">
        <w:t xml:space="preserve">In our contribution we further investigate this behavior </w:t>
      </w:r>
      <w:r w:rsidR="00882A39">
        <w:t xml:space="preserve">of </w:t>
      </w:r>
      <w:proofErr w:type="spellStart"/>
      <w:r w:rsidR="00D3382A">
        <w:t>h</w:t>
      </w:r>
      <w:r w:rsidR="00882A39">
        <w:t>CRNNs</w:t>
      </w:r>
      <w:proofErr w:type="spellEnd"/>
      <w:r w:rsidR="00882A39">
        <w:t xml:space="preserve"> </w:t>
      </w:r>
      <w:r w:rsidR="006C532D">
        <w:t>and present tailored training strategies making use of different data acquisition strategies with the goal of gaining detailed mechanistic knowledge.</w:t>
      </w:r>
    </w:p>
    <w:p w14:paraId="144DE6BF" w14:textId="1800BB55" w:rsidR="008D2649" w:rsidRDefault="008D2649" w:rsidP="008D2649">
      <w:pPr>
        <w:pStyle w:val="Els-reference-head"/>
      </w:pPr>
      <w:r>
        <w:t>References</w:t>
      </w:r>
    </w:p>
    <w:tbl>
      <w:tblPr>
        <w:tblW w:w="7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8"/>
      </w:tblGrid>
      <w:tr w:rsidR="001A052B" w:rsidRPr="001A052B" w14:paraId="1F630FC1" w14:textId="77777777" w:rsidTr="00882A39">
        <w:tc>
          <w:tcPr>
            <w:tcW w:w="7088" w:type="dxa"/>
            <w:tcBorders>
              <w:top w:val="nil"/>
              <w:left w:val="nil"/>
              <w:bottom w:val="nil"/>
              <w:right w:val="nil"/>
            </w:tcBorders>
            <w:vAlign w:val="center"/>
            <w:hideMark/>
          </w:tcPr>
          <w:p w14:paraId="77269D07" w14:textId="19C5FA6D" w:rsidR="001A052B" w:rsidRPr="001A052B" w:rsidRDefault="001A052B" w:rsidP="001A052B">
            <w:pPr>
              <w:pStyle w:val="Els-referenceno-number"/>
              <w:rPr>
                <w:lang w:val="en-US"/>
              </w:rPr>
            </w:pPr>
            <w:r w:rsidRPr="001A052B">
              <w:rPr>
                <w:lang w:val="en-US"/>
              </w:rPr>
              <w:t>S. Barwey, V. Raman,</w:t>
            </w:r>
            <w:r w:rsidR="008000D5">
              <w:rPr>
                <w:lang w:val="en-US"/>
              </w:rPr>
              <w:t xml:space="preserve"> 2021,</w:t>
            </w:r>
            <w:r w:rsidRPr="001A052B">
              <w:rPr>
                <w:lang w:val="en-US"/>
              </w:rPr>
              <w:t xml:space="preserve"> A Neural Network Inspired Formulation of Chemical Kinetics, Energies</w:t>
            </w:r>
            <w:r w:rsidR="008000D5">
              <w:rPr>
                <w:lang w:val="en-US"/>
              </w:rPr>
              <w:t>,</w:t>
            </w:r>
            <w:r w:rsidRPr="001A052B">
              <w:rPr>
                <w:lang w:val="en-US"/>
              </w:rPr>
              <w:t xml:space="preserve"> 14</w:t>
            </w:r>
            <w:r w:rsidR="008000D5">
              <w:rPr>
                <w:lang w:val="en-US"/>
              </w:rPr>
              <w:t>,</w:t>
            </w:r>
            <w:r w:rsidR="00882A39">
              <w:rPr>
                <w:lang w:val="en-US"/>
              </w:rPr>
              <w:t xml:space="preserve"> </w:t>
            </w:r>
            <w:r w:rsidRPr="001A052B">
              <w:rPr>
                <w:lang w:val="en-US"/>
              </w:rPr>
              <w:t>2710</w:t>
            </w:r>
            <w:r>
              <w:rPr>
                <w:lang w:val="en-US"/>
              </w:rPr>
              <w:t>.</w:t>
            </w:r>
          </w:p>
        </w:tc>
      </w:tr>
      <w:tr w:rsidR="001A052B" w:rsidRPr="001A052B" w14:paraId="0CD224BC" w14:textId="77777777" w:rsidTr="00882A39">
        <w:tc>
          <w:tcPr>
            <w:tcW w:w="7088" w:type="dxa"/>
            <w:tcBorders>
              <w:top w:val="nil"/>
              <w:left w:val="nil"/>
              <w:bottom w:val="nil"/>
              <w:right w:val="nil"/>
            </w:tcBorders>
            <w:vAlign w:val="center"/>
            <w:hideMark/>
          </w:tcPr>
          <w:p w14:paraId="20237F2A" w14:textId="5B24F479" w:rsidR="001A052B" w:rsidRPr="001A052B" w:rsidRDefault="00882A39" w:rsidP="001A052B">
            <w:pPr>
              <w:pStyle w:val="Els-referenceno-number"/>
              <w:rPr>
                <w:lang w:val="en-US"/>
              </w:rPr>
            </w:pPr>
            <w:r w:rsidRPr="001A052B">
              <w:t>M. Gäßler, J. Stahl, M. Schowalter, S. Pokhrel, A. Rosenauer, L. Mädler, R. Güttel,</w:t>
            </w:r>
            <w:r w:rsidR="008000D5">
              <w:t xml:space="preserve"> 2022,</w:t>
            </w:r>
            <w:r w:rsidRPr="001A052B">
              <w:t xml:space="preserve"> The Impact of Support Material of Cobalt‐Based Catalysts Prepared by Double Flame Spray Pyrolysis on CO</w:t>
            </w:r>
            <w:r w:rsidRPr="009D060C">
              <w:rPr>
                <w:vertAlign w:val="subscript"/>
              </w:rPr>
              <w:t>2</w:t>
            </w:r>
            <w:r w:rsidRPr="001A052B">
              <w:t xml:space="preserve"> Methanation Dynamics, ChemCatChem</w:t>
            </w:r>
            <w:r w:rsidR="008000D5">
              <w:t>,</w:t>
            </w:r>
            <w:r w:rsidRPr="001A052B">
              <w:t xml:space="preserve"> 14 </w:t>
            </w:r>
            <w:r>
              <w:t>.</w:t>
            </w:r>
          </w:p>
        </w:tc>
      </w:tr>
      <w:tr w:rsidR="00882A39" w:rsidRPr="001A052B" w14:paraId="19AF89EA" w14:textId="77777777" w:rsidTr="00882A39">
        <w:tc>
          <w:tcPr>
            <w:tcW w:w="7088" w:type="dxa"/>
            <w:tcBorders>
              <w:top w:val="nil"/>
              <w:left w:val="nil"/>
              <w:bottom w:val="nil"/>
              <w:right w:val="nil"/>
            </w:tcBorders>
            <w:vAlign w:val="center"/>
          </w:tcPr>
          <w:p w14:paraId="14B90989" w14:textId="33C3ADBC" w:rsidR="00882A39" w:rsidRPr="001A052B" w:rsidRDefault="00882A39" w:rsidP="001A052B">
            <w:pPr>
              <w:pStyle w:val="Els-referenceno-number"/>
            </w:pPr>
            <w:r w:rsidRPr="001A052B">
              <w:rPr>
                <w:lang w:val="en-US"/>
              </w:rPr>
              <w:t>W. Ji, S. Deng,</w:t>
            </w:r>
            <w:r w:rsidR="008000D5">
              <w:rPr>
                <w:lang w:val="en-US"/>
              </w:rPr>
              <w:t xml:space="preserve"> 2021,</w:t>
            </w:r>
            <w:r w:rsidRPr="001A052B">
              <w:rPr>
                <w:lang w:val="en-US"/>
              </w:rPr>
              <w:t xml:space="preserve"> Autonomous Discovery of Unknown Reaction Pathways from Data by Chemical Reaction Neural Network, J. Phys. Chem. A</w:t>
            </w:r>
            <w:r w:rsidR="008000D5">
              <w:rPr>
                <w:lang w:val="en-US"/>
              </w:rPr>
              <w:t>,</w:t>
            </w:r>
            <w:r w:rsidRPr="001A052B">
              <w:rPr>
                <w:lang w:val="en-US"/>
              </w:rPr>
              <w:t xml:space="preserve"> 125</w:t>
            </w:r>
            <w:r w:rsidR="008000D5">
              <w:rPr>
                <w:lang w:val="en-US"/>
              </w:rPr>
              <w:t>,</w:t>
            </w:r>
            <w:r w:rsidRPr="001A052B">
              <w:rPr>
                <w:lang w:val="en-US"/>
              </w:rPr>
              <w:t xml:space="preserve"> 1082–1092.</w:t>
            </w:r>
          </w:p>
        </w:tc>
      </w:tr>
      <w:tr w:rsidR="001A052B" w:rsidRPr="001A052B" w14:paraId="0B4CC8C1" w14:textId="77777777" w:rsidTr="00882A39">
        <w:tc>
          <w:tcPr>
            <w:tcW w:w="7088" w:type="dxa"/>
            <w:tcBorders>
              <w:top w:val="nil"/>
              <w:left w:val="nil"/>
              <w:bottom w:val="nil"/>
              <w:right w:val="nil"/>
            </w:tcBorders>
            <w:vAlign w:val="center"/>
            <w:hideMark/>
          </w:tcPr>
          <w:p w14:paraId="53AC1274" w14:textId="3BC38FB6" w:rsidR="001A052B" w:rsidRPr="001A052B" w:rsidRDefault="001A052B" w:rsidP="001A052B">
            <w:pPr>
              <w:pStyle w:val="Els-referenceno-number"/>
              <w:rPr>
                <w:lang w:val="en-US"/>
              </w:rPr>
            </w:pPr>
            <w:r w:rsidRPr="001A052B">
              <w:rPr>
                <w:lang w:val="en-US"/>
              </w:rPr>
              <w:t>D. Meyer, J. Friedland, J. Schumacher, R. Güttel,</w:t>
            </w:r>
            <w:r w:rsidR="008000D5">
              <w:rPr>
                <w:lang w:val="en-US"/>
              </w:rPr>
              <w:t xml:space="preserve"> 2021,</w:t>
            </w:r>
            <w:r w:rsidRPr="001A052B">
              <w:rPr>
                <w:lang w:val="en-US"/>
              </w:rPr>
              <w:t xml:space="preserve"> The periodic transient kinetics method for investigation of kinetic process dynamics under realistic conditions: Methanation as an example, Chem. Eng. Res. Des.</w:t>
            </w:r>
            <w:r w:rsidR="008000D5">
              <w:rPr>
                <w:lang w:val="en-US"/>
              </w:rPr>
              <w:t>,</w:t>
            </w:r>
            <w:r w:rsidRPr="001A052B">
              <w:rPr>
                <w:lang w:val="en-US"/>
              </w:rPr>
              <w:t xml:space="preserve"> 173 </w:t>
            </w:r>
            <w:r w:rsidR="008000D5">
              <w:rPr>
                <w:lang w:val="en-US"/>
              </w:rPr>
              <w:t>,</w:t>
            </w:r>
            <w:r w:rsidRPr="001A052B">
              <w:rPr>
                <w:lang w:val="en-US"/>
              </w:rPr>
              <w:t xml:space="preserve"> 253–266.</w:t>
            </w:r>
          </w:p>
        </w:tc>
      </w:tr>
      <w:tr w:rsidR="00CF2F65" w:rsidRPr="00CF2F65" w14:paraId="4CC5037B" w14:textId="77777777" w:rsidTr="00882A39">
        <w:tc>
          <w:tcPr>
            <w:tcW w:w="7088" w:type="dxa"/>
            <w:tcBorders>
              <w:top w:val="nil"/>
              <w:left w:val="nil"/>
              <w:bottom w:val="nil"/>
              <w:right w:val="nil"/>
            </w:tcBorders>
            <w:vAlign w:val="center"/>
          </w:tcPr>
          <w:p w14:paraId="6DD62E8F" w14:textId="0DD00017" w:rsidR="00CF2F65" w:rsidRPr="00CF2F65" w:rsidRDefault="00CF2F65">
            <w:pPr>
              <w:pStyle w:val="Els-referenceno-number"/>
              <w:rPr>
                <w:lang w:val="en-US"/>
              </w:rPr>
            </w:pPr>
            <w:r w:rsidRPr="00CF2F65">
              <w:rPr>
                <w:lang w:val="en-US"/>
              </w:rPr>
              <w:t>A. H. Motagamwala, J. A. Du</w:t>
            </w:r>
            <w:r w:rsidRPr="00D3382A">
              <w:rPr>
                <w:lang w:val="en-US"/>
              </w:rPr>
              <w:t>mesic,</w:t>
            </w:r>
            <w:r>
              <w:rPr>
                <w:lang w:val="en-US"/>
              </w:rPr>
              <w:t xml:space="preserve"> 2020,</w:t>
            </w:r>
            <w:r w:rsidRPr="00D3382A">
              <w:rPr>
                <w:lang w:val="en-US"/>
              </w:rPr>
              <w:t xml:space="preserve"> </w:t>
            </w:r>
            <w:r w:rsidRPr="00CF2F65">
              <w:rPr>
                <w:lang w:val="en-US"/>
              </w:rPr>
              <w:t>Microkinetic Modeling: A Tool for Rational Catalyst Design</w:t>
            </w:r>
            <w:r>
              <w:rPr>
                <w:lang w:val="en-US"/>
              </w:rPr>
              <w:t>, Chem. Rev. 121, 2, 1049-1076.</w:t>
            </w:r>
          </w:p>
        </w:tc>
      </w:tr>
      <w:tr w:rsidR="001A052B" w:rsidRPr="001A052B" w14:paraId="5C4339E6" w14:textId="77777777" w:rsidTr="00882A39">
        <w:tc>
          <w:tcPr>
            <w:tcW w:w="7088" w:type="dxa"/>
            <w:tcBorders>
              <w:top w:val="nil"/>
              <w:left w:val="nil"/>
              <w:bottom w:val="nil"/>
              <w:right w:val="nil"/>
            </w:tcBorders>
            <w:vAlign w:val="center"/>
          </w:tcPr>
          <w:p w14:paraId="1CA40AE8" w14:textId="586D005F" w:rsidR="001A052B" w:rsidRPr="001A052B" w:rsidRDefault="00882A39" w:rsidP="001A052B">
            <w:pPr>
              <w:pStyle w:val="Els-referenceno-number"/>
              <w:rPr>
                <w:lang w:val="en-US"/>
              </w:rPr>
            </w:pPr>
            <w:r w:rsidRPr="001A052B">
              <w:rPr>
                <w:lang w:val="en-US"/>
              </w:rPr>
              <w:t>X. Su, W. Ji, J. An, Z. Ren, S. Deng, C.K. Law,</w:t>
            </w:r>
            <w:r w:rsidR="008000D5">
              <w:rPr>
                <w:lang w:val="en-US"/>
              </w:rPr>
              <w:t xml:space="preserve"> 2023,</w:t>
            </w:r>
            <w:r w:rsidRPr="001A052B">
              <w:rPr>
                <w:lang w:val="en-US"/>
              </w:rPr>
              <w:t xml:space="preserve"> Kinetics parameter optimization of hydro</w:t>
            </w:r>
            <w:r w:rsidR="007B6DA0">
              <w:rPr>
                <w:lang w:val="en-US"/>
              </w:rPr>
              <w:t>-</w:t>
            </w:r>
            <w:r w:rsidRPr="001A052B">
              <w:rPr>
                <w:lang w:val="en-US"/>
              </w:rPr>
              <w:t>carbon fuels via neural ordinary differential equations, Combust. Flame</w:t>
            </w:r>
            <w:r w:rsidR="008000D5">
              <w:rPr>
                <w:lang w:val="en-US"/>
              </w:rPr>
              <w:t>,</w:t>
            </w:r>
            <w:r w:rsidRPr="001A052B">
              <w:rPr>
                <w:lang w:val="en-US"/>
              </w:rPr>
              <w:t xml:space="preserve"> 251</w:t>
            </w:r>
            <w:r w:rsidR="008000D5">
              <w:rPr>
                <w:lang w:val="en-US"/>
              </w:rPr>
              <w:t>,</w:t>
            </w:r>
            <w:r w:rsidRPr="001A052B">
              <w:rPr>
                <w:lang w:val="en-US"/>
              </w:rPr>
              <w:t xml:space="preserve"> 112732.</w:t>
            </w:r>
          </w:p>
        </w:tc>
      </w:tr>
    </w:tbl>
    <w:p w14:paraId="7631FEFE" w14:textId="638F762B" w:rsidR="00AE6AD7" w:rsidRPr="009D060C" w:rsidRDefault="00AE6AD7" w:rsidP="006C532D">
      <w:pPr>
        <w:rPr>
          <w:noProof/>
          <w:sz w:val="8"/>
        </w:rPr>
      </w:pPr>
    </w:p>
    <w:sectPr w:rsidR="00AE6AD7" w:rsidRPr="009D060C" w:rsidSect="008B0184">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E128" w14:textId="77777777" w:rsidR="00443B58" w:rsidRDefault="00443B58">
      <w:r>
        <w:separator/>
      </w:r>
    </w:p>
  </w:endnote>
  <w:endnote w:type="continuationSeparator" w:id="0">
    <w:p w14:paraId="409E6613" w14:textId="77777777" w:rsidR="00443B58" w:rsidRDefault="0044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Cambria Math">
    <w:panose1 w:val="02040503050406030204"/>
    <w:charset w:val="00"/>
    <w:family w:val="roman"/>
    <w:pitch w:val="variable"/>
    <w:sig w:usb0="E00006FF" w:usb1="420024FF" w:usb2="02000000" w:usb3="00000000" w:csb0="0000019F" w:csb1="00000000"/>
  </w:font>
  <w:font w:name="XITS Math">
    <w:panose1 w:val="02000503000000000000"/>
    <w:charset w:val="00"/>
    <w:family w:val="modern"/>
    <w:notTrueType/>
    <w:pitch w:val="variable"/>
    <w:sig w:usb0="A00022FF" w:usb1="0203FDFF" w:usb2="0A00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1AA9" w14:textId="77777777" w:rsidR="00443B58" w:rsidRDefault="00443B58">
      <w:r>
        <w:separator/>
      </w:r>
    </w:p>
  </w:footnote>
  <w:footnote w:type="continuationSeparator" w:id="0">
    <w:p w14:paraId="1B120DDF" w14:textId="77777777" w:rsidR="00443B58" w:rsidRDefault="0044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8635DC4"/>
    <w:multiLevelType w:val="hybridMultilevel"/>
    <w:tmpl w:val="2F926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6EA"/>
    <w:rsid w:val="00007961"/>
    <w:rsid w:val="000361DC"/>
    <w:rsid w:val="00053394"/>
    <w:rsid w:val="00076539"/>
    <w:rsid w:val="000A1D08"/>
    <w:rsid w:val="000B3A5E"/>
    <w:rsid w:val="000C5079"/>
    <w:rsid w:val="000D3D9B"/>
    <w:rsid w:val="00130FEF"/>
    <w:rsid w:val="0016032F"/>
    <w:rsid w:val="001879F6"/>
    <w:rsid w:val="00196189"/>
    <w:rsid w:val="001A052B"/>
    <w:rsid w:val="001A5610"/>
    <w:rsid w:val="001B04E6"/>
    <w:rsid w:val="001B1DE3"/>
    <w:rsid w:val="001C0148"/>
    <w:rsid w:val="001C757E"/>
    <w:rsid w:val="001F624A"/>
    <w:rsid w:val="002038A8"/>
    <w:rsid w:val="0020390F"/>
    <w:rsid w:val="0023110F"/>
    <w:rsid w:val="0024175C"/>
    <w:rsid w:val="00264926"/>
    <w:rsid w:val="002B29A1"/>
    <w:rsid w:val="002F42D4"/>
    <w:rsid w:val="003007B2"/>
    <w:rsid w:val="00307359"/>
    <w:rsid w:val="00342ACD"/>
    <w:rsid w:val="00344D01"/>
    <w:rsid w:val="00382EEC"/>
    <w:rsid w:val="003844B1"/>
    <w:rsid w:val="00393315"/>
    <w:rsid w:val="003D1582"/>
    <w:rsid w:val="003D7E4C"/>
    <w:rsid w:val="003E41C2"/>
    <w:rsid w:val="00443B58"/>
    <w:rsid w:val="0045102C"/>
    <w:rsid w:val="004628E9"/>
    <w:rsid w:val="004707FF"/>
    <w:rsid w:val="0049772C"/>
    <w:rsid w:val="004D4DD0"/>
    <w:rsid w:val="00501357"/>
    <w:rsid w:val="00503249"/>
    <w:rsid w:val="00506280"/>
    <w:rsid w:val="00507CB7"/>
    <w:rsid w:val="00552EEB"/>
    <w:rsid w:val="00554247"/>
    <w:rsid w:val="00567D93"/>
    <w:rsid w:val="005E67D7"/>
    <w:rsid w:val="006224CE"/>
    <w:rsid w:val="0064296F"/>
    <w:rsid w:val="006475C0"/>
    <w:rsid w:val="00670DB6"/>
    <w:rsid w:val="00681456"/>
    <w:rsid w:val="00682220"/>
    <w:rsid w:val="00684992"/>
    <w:rsid w:val="006A69BF"/>
    <w:rsid w:val="006C11D1"/>
    <w:rsid w:val="006C532D"/>
    <w:rsid w:val="00711DF4"/>
    <w:rsid w:val="007620B5"/>
    <w:rsid w:val="00793743"/>
    <w:rsid w:val="007B2D4A"/>
    <w:rsid w:val="007B6DA0"/>
    <w:rsid w:val="007C79B6"/>
    <w:rsid w:val="007D70A1"/>
    <w:rsid w:val="007F0038"/>
    <w:rsid w:val="008000D5"/>
    <w:rsid w:val="0080522D"/>
    <w:rsid w:val="008132E8"/>
    <w:rsid w:val="00823407"/>
    <w:rsid w:val="00841E1A"/>
    <w:rsid w:val="00876CE8"/>
    <w:rsid w:val="00880519"/>
    <w:rsid w:val="00882A39"/>
    <w:rsid w:val="008968E9"/>
    <w:rsid w:val="008B0184"/>
    <w:rsid w:val="008C5D02"/>
    <w:rsid w:val="008D2649"/>
    <w:rsid w:val="0090568D"/>
    <w:rsid w:val="00911D17"/>
    <w:rsid w:val="009125C9"/>
    <w:rsid w:val="00913879"/>
    <w:rsid w:val="00917661"/>
    <w:rsid w:val="0093388A"/>
    <w:rsid w:val="00966893"/>
    <w:rsid w:val="00970E5D"/>
    <w:rsid w:val="00974CBA"/>
    <w:rsid w:val="0097701C"/>
    <w:rsid w:val="00980A65"/>
    <w:rsid w:val="00986609"/>
    <w:rsid w:val="009A264E"/>
    <w:rsid w:val="009D060C"/>
    <w:rsid w:val="00A00CAA"/>
    <w:rsid w:val="00A25E70"/>
    <w:rsid w:val="00A33765"/>
    <w:rsid w:val="00A63269"/>
    <w:rsid w:val="00A70DA5"/>
    <w:rsid w:val="00A826AC"/>
    <w:rsid w:val="00A90A6F"/>
    <w:rsid w:val="00A92377"/>
    <w:rsid w:val="00AB29ED"/>
    <w:rsid w:val="00AD7C78"/>
    <w:rsid w:val="00AE4BD8"/>
    <w:rsid w:val="00AE6AD7"/>
    <w:rsid w:val="00AF48A9"/>
    <w:rsid w:val="00AF616B"/>
    <w:rsid w:val="00AF663C"/>
    <w:rsid w:val="00B14084"/>
    <w:rsid w:val="00B4388F"/>
    <w:rsid w:val="00B63237"/>
    <w:rsid w:val="00BA60C1"/>
    <w:rsid w:val="00BF643A"/>
    <w:rsid w:val="00C75680"/>
    <w:rsid w:val="00C960DC"/>
    <w:rsid w:val="00CF2F65"/>
    <w:rsid w:val="00D02C75"/>
    <w:rsid w:val="00D10E22"/>
    <w:rsid w:val="00D13D2C"/>
    <w:rsid w:val="00D3382A"/>
    <w:rsid w:val="00DB3CD7"/>
    <w:rsid w:val="00DC2F94"/>
    <w:rsid w:val="00DD3D9E"/>
    <w:rsid w:val="00DD7908"/>
    <w:rsid w:val="00E16EF3"/>
    <w:rsid w:val="00E3151E"/>
    <w:rsid w:val="00E52FBC"/>
    <w:rsid w:val="00E74658"/>
    <w:rsid w:val="00E82297"/>
    <w:rsid w:val="00EA0FDB"/>
    <w:rsid w:val="00ED5280"/>
    <w:rsid w:val="00EF39FD"/>
    <w:rsid w:val="00F06842"/>
    <w:rsid w:val="00F107FD"/>
    <w:rsid w:val="00F26998"/>
    <w:rsid w:val="00F3589E"/>
    <w:rsid w:val="00F41951"/>
    <w:rsid w:val="00FB64A8"/>
    <w:rsid w:val="00FF6043"/>
    <w:rsid w:val="06D3390F"/>
    <w:rsid w:val="691B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A0FDB"/>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customStyle="1" w:styleId="fontstyle01">
    <w:name w:val="fontstyle01"/>
    <w:basedOn w:val="Absatz-Standardschriftart"/>
    <w:rsid w:val="001A052B"/>
    <w:rPr>
      <w:rFonts w:ascii="ArialMT" w:hAnsi="ArialMT" w:hint="default"/>
      <w:b w:val="0"/>
      <w:bCs w:val="0"/>
      <w:i w:val="0"/>
      <w:iCs w:val="0"/>
      <w:color w:val="000000"/>
      <w:sz w:val="22"/>
      <w:szCs w:val="22"/>
    </w:rPr>
  </w:style>
  <w:style w:type="table" w:styleId="Tabellenraster">
    <w:name w:val="Table Grid"/>
    <w:basedOn w:val="NormaleTabelle"/>
    <w:uiPriority w:val="39"/>
    <w:rsid w:val="00E16EF3"/>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en">
    <w:name w:val="Autoren"/>
    <w:basedOn w:val="Standard"/>
    <w:link w:val="AutorenZchn"/>
    <w:qFormat/>
    <w:rsid w:val="00E16EF3"/>
    <w:pPr>
      <w:spacing w:after="160" w:line="259" w:lineRule="auto"/>
      <w:jc w:val="both"/>
    </w:pPr>
    <w:rPr>
      <w:rFonts w:ascii="CMU Serif" w:eastAsiaTheme="minorHAnsi" w:hAnsi="CMU Serif" w:cstheme="minorBidi"/>
      <w:smallCaps/>
      <w:sz w:val="22"/>
      <w:szCs w:val="22"/>
      <w:lang w:val="en-US"/>
    </w:rPr>
  </w:style>
  <w:style w:type="character" w:customStyle="1" w:styleId="AutorenZchn">
    <w:name w:val="Autoren Zchn"/>
    <w:basedOn w:val="Absatz-Standardschriftart"/>
    <w:link w:val="Autoren"/>
    <w:rsid w:val="00E16EF3"/>
    <w:rPr>
      <w:rFonts w:ascii="CMU Serif" w:eastAsiaTheme="minorHAnsi" w:hAnsi="CMU Serif" w:cstheme="minorBidi"/>
      <w:smallCaps/>
      <w:sz w:val="22"/>
      <w:szCs w:val="22"/>
      <w:lang w:val="en-US" w:eastAsia="en-US"/>
    </w:rPr>
  </w:style>
  <w:style w:type="character" w:styleId="Platzhaltertext">
    <w:name w:val="Placeholder Text"/>
    <w:basedOn w:val="Absatz-Standardschriftart"/>
    <w:uiPriority w:val="99"/>
    <w:semiHidden/>
    <w:rsid w:val="00E16E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9406">
      <w:bodyDiv w:val="1"/>
      <w:marLeft w:val="0"/>
      <w:marRight w:val="0"/>
      <w:marTop w:val="0"/>
      <w:marBottom w:val="0"/>
      <w:divBdr>
        <w:top w:val="none" w:sz="0" w:space="0" w:color="auto"/>
        <w:left w:val="none" w:sz="0" w:space="0" w:color="auto"/>
        <w:bottom w:val="none" w:sz="0" w:space="0" w:color="auto"/>
        <w:right w:val="none" w:sz="0" w:space="0" w:color="auto"/>
      </w:divBdr>
    </w:div>
    <w:div w:id="273710453">
      <w:bodyDiv w:val="1"/>
      <w:marLeft w:val="0"/>
      <w:marRight w:val="0"/>
      <w:marTop w:val="0"/>
      <w:marBottom w:val="0"/>
      <w:divBdr>
        <w:top w:val="none" w:sz="0" w:space="0" w:color="auto"/>
        <w:left w:val="none" w:sz="0" w:space="0" w:color="auto"/>
        <w:bottom w:val="none" w:sz="0" w:space="0" w:color="auto"/>
        <w:right w:val="none" w:sz="0" w:space="0" w:color="auto"/>
      </w:divBdr>
    </w:div>
    <w:div w:id="718237869">
      <w:bodyDiv w:val="1"/>
      <w:marLeft w:val="0"/>
      <w:marRight w:val="0"/>
      <w:marTop w:val="0"/>
      <w:marBottom w:val="0"/>
      <w:divBdr>
        <w:top w:val="none" w:sz="0" w:space="0" w:color="auto"/>
        <w:left w:val="none" w:sz="0" w:space="0" w:color="auto"/>
        <w:bottom w:val="none" w:sz="0" w:space="0" w:color="auto"/>
        <w:right w:val="none" w:sz="0" w:space="0" w:color="auto"/>
      </w:divBdr>
    </w:div>
    <w:div w:id="1240597545">
      <w:bodyDiv w:val="1"/>
      <w:marLeft w:val="0"/>
      <w:marRight w:val="0"/>
      <w:marTop w:val="0"/>
      <w:marBottom w:val="0"/>
      <w:divBdr>
        <w:top w:val="none" w:sz="0" w:space="0" w:color="auto"/>
        <w:left w:val="none" w:sz="0" w:space="0" w:color="auto"/>
        <w:bottom w:val="none" w:sz="0" w:space="0" w:color="auto"/>
        <w:right w:val="none" w:sz="0" w:space="0" w:color="auto"/>
      </w:divBdr>
    </w:div>
    <w:div w:id="1557739237">
      <w:bodyDiv w:val="1"/>
      <w:marLeft w:val="0"/>
      <w:marRight w:val="0"/>
      <w:marTop w:val="0"/>
      <w:marBottom w:val="0"/>
      <w:divBdr>
        <w:top w:val="none" w:sz="0" w:space="0" w:color="auto"/>
        <w:left w:val="none" w:sz="0" w:space="0" w:color="auto"/>
        <w:bottom w:val="none" w:sz="0" w:space="0" w:color="auto"/>
        <w:right w:val="none" w:sz="0" w:space="0" w:color="auto"/>
      </w:divBdr>
    </w:div>
    <w:div w:id="1645769908">
      <w:bodyDiv w:val="1"/>
      <w:marLeft w:val="0"/>
      <w:marRight w:val="0"/>
      <w:marTop w:val="0"/>
      <w:marBottom w:val="0"/>
      <w:divBdr>
        <w:top w:val="none" w:sz="0" w:space="0" w:color="auto"/>
        <w:left w:val="none" w:sz="0" w:space="0" w:color="auto"/>
        <w:bottom w:val="none" w:sz="0" w:space="0" w:color="auto"/>
        <w:right w:val="none" w:sz="0" w:space="0" w:color="auto"/>
      </w:divBdr>
    </w:div>
    <w:div w:id="1753893931">
      <w:bodyDiv w:val="1"/>
      <w:marLeft w:val="0"/>
      <w:marRight w:val="0"/>
      <w:marTop w:val="0"/>
      <w:marBottom w:val="0"/>
      <w:divBdr>
        <w:top w:val="none" w:sz="0" w:space="0" w:color="auto"/>
        <w:left w:val="none" w:sz="0" w:space="0" w:color="auto"/>
        <w:bottom w:val="none" w:sz="0" w:space="0" w:color="auto"/>
        <w:right w:val="none" w:sz="0" w:space="0" w:color="auto"/>
      </w:divBdr>
    </w:div>
    <w:div w:id="1774009263">
      <w:bodyDiv w:val="1"/>
      <w:marLeft w:val="0"/>
      <w:marRight w:val="0"/>
      <w:marTop w:val="0"/>
      <w:marBottom w:val="0"/>
      <w:divBdr>
        <w:top w:val="none" w:sz="0" w:space="0" w:color="auto"/>
        <w:left w:val="none" w:sz="0" w:space="0" w:color="auto"/>
        <w:bottom w:val="none" w:sz="0" w:space="0" w:color="auto"/>
        <w:right w:val="none" w:sz="0" w:space="0" w:color="auto"/>
      </w:divBdr>
    </w:div>
    <w:div w:id="18827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fc1c7-7538-4057-9a1e-7c3b0e98aa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3E9F63F16834B8299DE0346898A34" ma:contentTypeVersion="16" ma:contentTypeDescription="Create a new document." ma:contentTypeScope="" ma:versionID="fffb080081d28d352e3a359f93808a89">
  <xsd:schema xmlns:xsd="http://www.w3.org/2001/XMLSchema" xmlns:xs="http://www.w3.org/2001/XMLSchema" xmlns:p="http://schemas.microsoft.com/office/2006/metadata/properties" xmlns:ns3="440fc1c7-7538-4057-9a1e-7c3b0e98aa4f" xmlns:ns4="9722b519-dad9-4d48-ba61-ea1297fd24f5" targetNamespace="http://schemas.microsoft.com/office/2006/metadata/properties" ma:root="true" ma:fieldsID="ab47ed6c53f59bb85905a4ce96c184b0" ns3:_="" ns4:_="">
    <xsd:import namespace="440fc1c7-7538-4057-9a1e-7c3b0e98aa4f"/>
    <xsd:import namespace="9722b519-dad9-4d48-ba61-ea1297fd24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fc1c7-7538-4057-9a1e-7c3b0e98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2b519-dad9-4d48-ba61-ea1297fd24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DC50-1DE7-4F2C-9C42-0549BC0067C5}">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9722b519-dad9-4d48-ba61-ea1297fd24f5"/>
    <ds:schemaRef ds:uri="440fc1c7-7538-4057-9a1e-7c3b0e98aa4f"/>
  </ds:schemaRefs>
</ds:datastoreItem>
</file>

<file path=customXml/itemProps2.xml><?xml version="1.0" encoding="utf-8"?>
<ds:datastoreItem xmlns:ds="http://schemas.openxmlformats.org/officeDocument/2006/customXml" ds:itemID="{D36A4F51-8FE3-424A-B901-2105E15318C2}">
  <ds:schemaRefs>
    <ds:schemaRef ds:uri="http://schemas.microsoft.com/sharepoint/v3/contenttype/forms"/>
  </ds:schemaRefs>
</ds:datastoreItem>
</file>

<file path=customXml/itemProps3.xml><?xml version="1.0" encoding="utf-8"?>
<ds:datastoreItem xmlns:ds="http://schemas.openxmlformats.org/officeDocument/2006/customXml" ds:itemID="{E3F62AA2-1EB6-4A19-B707-4BD31F93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fc1c7-7538-4057-9a1e-7c3b0e98aa4f"/>
    <ds:schemaRef ds:uri="9722b519-dad9-4d48-ba61-ea1297fd2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7E0C5-54BD-4E00-8526-0F142F10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5</Pages>
  <Words>1813</Words>
  <Characters>11211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Chapter</vt:lpstr>
    </vt:vector>
  </TitlesOfParts>
  <Company>Elsevier Science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Hannes Stagge</cp:lastModifiedBy>
  <cp:revision>26</cp:revision>
  <cp:lastPrinted>2023-12-14T09:07:00Z</cp:lastPrinted>
  <dcterms:created xsi:type="dcterms:W3CDTF">2023-12-11T13:39:00Z</dcterms:created>
  <dcterms:modified xsi:type="dcterms:W3CDTF">2023-12-14T10:10:00Z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0x0101004083E9F63F16834B8299DE0346898A34</vt:lpwstr>
  </property>
</Properties>
</file>