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DE67F" w14:textId="20BC9B34" w:rsidR="00DD3D9E" w:rsidRPr="003E7485" w:rsidRDefault="00E900E2">
      <w:pPr>
        <w:pStyle w:val="Els-Title"/>
        <w:rPr>
          <w:color w:val="000000" w:themeColor="text1"/>
        </w:rPr>
      </w:pPr>
      <w:r w:rsidRPr="003E7485">
        <w:rPr>
          <w:color w:val="000000" w:themeColor="text1"/>
        </w:rPr>
        <w:t>Assessment of parameter uncertainty in the maintenance scheduling of reverse osmosis networks via a multistage optimal control reformulation</w:t>
      </w:r>
    </w:p>
    <w:p w14:paraId="5F2B1DCC" w14:textId="3BEE8629" w:rsidR="00DF4FC2" w:rsidRPr="003E7485" w:rsidRDefault="00DF4FC2" w:rsidP="00DF4FC2">
      <w:pPr>
        <w:pStyle w:val="Els-Author"/>
        <w:rPr>
          <w:vertAlign w:val="superscript"/>
          <w:lang w:val="en-US" w:bidi="fa-IR"/>
        </w:rPr>
      </w:pPr>
      <w:r w:rsidRPr="003E7485">
        <w:rPr>
          <w:lang w:val="en-US"/>
        </w:rPr>
        <w:t>Bogdan Dorneanu,</w:t>
      </w:r>
      <w:r w:rsidRPr="003E7485">
        <w:rPr>
          <w:vertAlign w:val="superscript"/>
          <w:lang w:val="en-US"/>
        </w:rPr>
        <w:t xml:space="preserve">a </w:t>
      </w:r>
      <w:r w:rsidRPr="003E7485">
        <w:rPr>
          <w:lang w:val="en-US"/>
        </w:rPr>
        <w:t>Mina Ke</w:t>
      </w:r>
      <w:r w:rsidRPr="003E7485">
        <w:rPr>
          <w:lang w:val="en-US" w:bidi="fa-IR"/>
        </w:rPr>
        <w:t>ykha,</w:t>
      </w:r>
      <w:r w:rsidRPr="003E7485">
        <w:rPr>
          <w:vertAlign w:val="superscript"/>
          <w:lang w:val="en-US" w:bidi="fa-IR"/>
        </w:rPr>
        <w:t xml:space="preserve">a </w:t>
      </w:r>
      <w:r w:rsidRPr="003E7485">
        <w:rPr>
          <w:lang w:val="en-US" w:bidi="fa-IR"/>
        </w:rPr>
        <w:t>Harvey Arellano-Garcia</w:t>
      </w:r>
      <w:r w:rsidRPr="003E7485">
        <w:rPr>
          <w:vertAlign w:val="superscript"/>
          <w:lang w:val="en-US" w:bidi="fa-IR"/>
        </w:rPr>
        <w:t>a</w:t>
      </w:r>
    </w:p>
    <w:p w14:paraId="144DE682" w14:textId="7D2E5D6C" w:rsidR="00DD3D9E" w:rsidRPr="00532E35" w:rsidRDefault="00DF4FC2">
      <w:pPr>
        <w:pStyle w:val="Els-Affiliation"/>
        <w:rPr>
          <w:lang w:val="de-DE"/>
        </w:rPr>
      </w:pPr>
      <w:r w:rsidRPr="00532E35">
        <w:rPr>
          <w:vertAlign w:val="superscript"/>
          <w:lang w:val="de-DE"/>
        </w:rPr>
        <w:t>a</w:t>
      </w:r>
      <w:r w:rsidRPr="00532E35">
        <w:rPr>
          <w:lang w:val="de-DE"/>
        </w:rPr>
        <w:t>LS Prozess- und Anlagentechnik, Brandenburgische Technische Universit</w:t>
      </w:r>
      <w:r w:rsidR="0013515C" w:rsidRPr="00532E35">
        <w:rPr>
          <w:lang w:val="de-DE"/>
        </w:rPr>
        <w:t>ä</w:t>
      </w:r>
      <w:r w:rsidRPr="00532E35">
        <w:rPr>
          <w:lang w:val="de-DE"/>
        </w:rPr>
        <w:t xml:space="preserve">t Cottbus-Senftenberg Burger Chaussee 2, D-03044 Cottbus, Germany </w:t>
      </w:r>
    </w:p>
    <w:p w14:paraId="144DE683" w14:textId="4F93C0D4" w:rsidR="008D2649" w:rsidRPr="003E7485" w:rsidRDefault="00DF4FC2" w:rsidP="00DF4FC2">
      <w:pPr>
        <w:pStyle w:val="Els-Affiliation"/>
        <w:rPr>
          <w:lang w:val="en-US"/>
        </w:rPr>
      </w:pPr>
      <w:r w:rsidRPr="003E7485">
        <w:rPr>
          <w:lang w:val="en-US"/>
        </w:rPr>
        <w:t>arellano@b-tu.de</w:t>
      </w:r>
    </w:p>
    <w:p w14:paraId="144DE684" w14:textId="77777777" w:rsidR="008D2649" w:rsidRPr="003E7485" w:rsidRDefault="008D2649" w:rsidP="008D2649">
      <w:pPr>
        <w:pStyle w:val="Els-Abstract"/>
      </w:pPr>
      <w:r w:rsidRPr="003E7485">
        <w:t>Abstract</w:t>
      </w:r>
    </w:p>
    <w:p w14:paraId="640E6FA3" w14:textId="718268D5" w:rsidR="00951208" w:rsidRPr="003E7485" w:rsidRDefault="00951208" w:rsidP="00951208">
      <w:pPr>
        <w:pStyle w:val="Els-body-text"/>
        <w:spacing w:after="120"/>
      </w:pPr>
      <w:r w:rsidRPr="003E7485">
        <w:t xml:space="preserve">In this </w:t>
      </w:r>
      <w:r w:rsidR="00CC6F44">
        <w:t>work</w:t>
      </w:r>
      <w:r w:rsidRPr="003E7485">
        <w:t>, the influence of uncertain parameters on the maintenance scheduling of Reverse Osmosis Networks (RONs) is explored. Based on a foundation of successful applications in various maintenance optimization domains, this paper extends the methodology to the domain of RON regeneration actions planning, highlighting its adaptability to diverse areas of dynamic processes with planning uncertainty. Traditional approaches in membrane cleaning scheduling have predominantly relied on Mixed-Integer Nonlinear Programming (MINLP), often leading to combinatorial problems that fail to capture the dynamic nature of the system. As part of this study, a novel approach based on the Multistage Integer Nonlinear Optimal Control Problem (MSINOCP) formulation is used to automate and optimize membrane cleaning scheduling without requiring combinatorial optimization.</w:t>
      </w:r>
      <w:r w:rsidR="00B67E80" w:rsidRPr="003E7485">
        <w:t xml:space="preserve"> </w:t>
      </w:r>
      <w:r w:rsidRPr="003E7485">
        <w:t xml:space="preserve">To evaluate the consequences of parameter uncertainty, 26 scenarios are considered in which the cost of the energy unit is considered as variable based on a random distribution, and these results are compared to a scenario where a fixed cost parameter is assumed. The findings show that when the cost of energy is considered as an uncertain parameter, the optimization process requires more frequent cleaning measures. </w:t>
      </w:r>
    </w:p>
    <w:p w14:paraId="144DE687" w14:textId="7042C0A4" w:rsidR="008D2649" w:rsidRPr="003E7485" w:rsidRDefault="008D2649" w:rsidP="008D2649">
      <w:pPr>
        <w:pStyle w:val="Els-body-text"/>
        <w:spacing w:after="120"/>
      </w:pPr>
      <w:r w:rsidRPr="003E7485">
        <w:rPr>
          <w:b/>
          <w:bCs/>
        </w:rPr>
        <w:t>Keywords</w:t>
      </w:r>
      <w:r w:rsidRPr="003E7485">
        <w:t xml:space="preserve">: </w:t>
      </w:r>
      <w:r w:rsidR="00112603" w:rsidRPr="003E7485">
        <w:t>r</w:t>
      </w:r>
      <w:r w:rsidR="0088381A" w:rsidRPr="003E7485">
        <w:t xml:space="preserve">everse </w:t>
      </w:r>
      <w:r w:rsidR="00D31887" w:rsidRPr="003E7485">
        <w:t>o</w:t>
      </w:r>
      <w:r w:rsidR="0088381A" w:rsidRPr="003E7485">
        <w:t xml:space="preserve">smosis </w:t>
      </w:r>
      <w:r w:rsidR="00D31887" w:rsidRPr="003E7485">
        <w:t>n</w:t>
      </w:r>
      <w:r w:rsidR="0088381A" w:rsidRPr="003E7485">
        <w:t>etworks</w:t>
      </w:r>
      <w:r w:rsidR="00DB0194" w:rsidRPr="003E7485">
        <w:t xml:space="preserve">, </w:t>
      </w:r>
      <w:r w:rsidR="00112603" w:rsidRPr="003E7485">
        <w:t>maintenance scheduling optimization, energy cost uncertainty</w:t>
      </w:r>
      <w:r w:rsidR="00007BE4" w:rsidRPr="003E7485">
        <w:t xml:space="preserve">, </w:t>
      </w:r>
      <w:r w:rsidR="00007BE4" w:rsidRPr="003E7485">
        <w:rPr>
          <w:color w:val="000000" w:themeColor="text1"/>
        </w:rPr>
        <w:t>multistage optimal control.</w:t>
      </w:r>
    </w:p>
    <w:p w14:paraId="144DE689" w14:textId="453AF18D" w:rsidR="008D2649" w:rsidRPr="003E7485" w:rsidRDefault="00CF216F" w:rsidP="008D2649">
      <w:pPr>
        <w:pStyle w:val="Els-1storder-head"/>
      </w:pPr>
      <w:r w:rsidRPr="003E7485">
        <w:t>Introduction</w:t>
      </w:r>
    </w:p>
    <w:p w14:paraId="07E89F29" w14:textId="58D8A43B" w:rsidR="00734871" w:rsidRPr="003E7485" w:rsidRDefault="00DC312A" w:rsidP="00734871">
      <w:pPr>
        <w:jc w:val="both"/>
        <w:rPr>
          <w:rFonts w:ascii="Georgia" w:hAnsi="Georgia"/>
          <w:color w:val="1F1F1F"/>
          <w:lang w:val="en-US"/>
        </w:rPr>
      </w:pPr>
      <w:r w:rsidRPr="003E7485">
        <w:rPr>
          <w:lang w:val="en-US"/>
        </w:rPr>
        <w:t>Reverse osmosis (RO) is recognized as a prominent desalination technology, using pressure driven membrane processes</w:t>
      </w:r>
      <w:r w:rsidR="00223D01" w:rsidRPr="003E7485">
        <w:rPr>
          <w:lang w:val="en-US"/>
        </w:rPr>
        <w:t xml:space="preserve"> (</w:t>
      </w:r>
      <w:proofErr w:type="spellStart"/>
      <w:r w:rsidR="00C02B6A" w:rsidRPr="003E7485">
        <w:rPr>
          <w:lang w:val="en-US"/>
        </w:rPr>
        <w:fldChar w:fldCharType="begin"/>
      </w:r>
      <w:r w:rsidR="00C02B6A" w:rsidRPr="003E7485">
        <w:rPr>
          <w:lang w:val="en-US"/>
        </w:rPr>
        <w:instrText xml:space="preserve"> HYPERLINK "https://www.sciencedirect.com/science/article/pii/S2666790821002445" \l "bib25" </w:instrText>
      </w:r>
      <w:r w:rsidR="00C02B6A" w:rsidRPr="003E7485">
        <w:rPr>
          <w:lang w:val="en-US"/>
        </w:rPr>
        <w:fldChar w:fldCharType="separate"/>
      </w:r>
      <w:r w:rsidR="00223D01" w:rsidRPr="003E7485">
        <w:rPr>
          <w:lang w:val="en-US"/>
        </w:rPr>
        <w:t>Wenten</w:t>
      </w:r>
      <w:proofErr w:type="spellEnd"/>
      <w:r w:rsidR="00223D01" w:rsidRPr="003E7485">
        <w:rPr>
          <w:lang w:val="en-US"/>
        </w:rPr>
        <w:t>, 2016</w:t>
      </w:r>
      <w:r w:rsidR="00C02B6A" w:rsidRPr="003E7485">
        <w:rPr>
          <w:lang w:val="en-US"/>
        </w:rPr>
        <w:fldChar w:fldCharType="end"/>
      </w:r>
      <w:r w:rsidR="00223D01" w:rsidRPr="003E7485">
        <w:rPr>
          <w:lang w:val="en-US"/>
        </w:rPr>
        <w:t>).</w:t>
      </w:r>
      <w:r w:rsidR="00223D01" w:rsidRPr="003E7485">
        <w:rPr>
          <w:rFonts w:ascii="Georgia" w:hAnsi="Georgia"/>
          <w:color w:val="1F1F1F"/>
          <w:lang w:val="en-US"/>
        </w:rPr>
        <w:t xml:space="preserve"> </w:t>
      </w:r>
      <w:r w:rsidR="00734871" w:rsidRPr="003E7485">
        <w:rPr>
          <w:lang w:val="en-US"/>
        </w:rPr>
        <w:t>Although RO is currently used in a variety of applications including selective separation, purification, and concentration processes, as well as in the food industry</w:t>
      </w:r>
      <w:r w:rsidR="00734871" w:rsidRPr="003E7485">
        <w:rPr>
          <w:rtl/>
          <w:lang w:val="en-US"/>
        </w:rPr>
        <w:t xml:space="preserve"> </w:t>
      </w:r>
      <w:r w:rsidR="00734871" w:rsidRPr="003E7485">
        <w:rPr>
          <w:lang w:val="en-US"/>
        </w:rPr>
        <w:t>(</w:t>
      </w:r>
      <w:proofErr w:type="spellStart"/>
      <w:r w:rsidR="00C02B6A" w:rsidRPr="003E7485">
        <w:rPr>
          <w:lang w:val="en-US"/>
        </w:rPr>
        <w:fldChar w:fldCharType="begin"/>
      </w:r>
      <w:r w:rsidR="00C02B6A" w:rsidRPr="003E7485">
        <w:rPr>
          <w:lang w:val="en-US"/>
        </w:rPr>
        <w:instrText xml:space="preserve"> HYPERLINK "https://www.sciencedirect.com/science/article/pii/S2666790821002445" \l "bib25" </w:instrText>
      </w:r>
      <w:r w:rsidR="00C02B6A" w:rsidRPr="003E7485">
        <w:rPr>
          <w:lang w:val="en-US"/>
        </w:rPr>
        <w:fldChar w:fldCharType="separate"/>
      </w:r>
      <w:r w:rsidR="00734871" w:rsidRPr="003E7485">
        <w:rPr>
          <w:lang w:val="en-US"/>
        </w:rPr>
        <w:t>Wenten</w:t>
      </w:r>
      <w:proofErr w:type="spellEnd"/>
      <w:r w:rsidR="00734871" w:rsidRPr="003E7485">
        <w:rPr>
          <w:lang w:val="en-US"/>
        </w:rPr>
        <w:t>, 2016</w:t>
      </w:r>
      <w:r w:rsidR="00C02B6A" w:rsidRPr="003E7485">
        <w:rPr>
          <w:lang w:val="en-US"/>
        </w:rPr>
        <w:fldChar w:fldCharType="end"/>
      </w:r>
      <w:r w:rsidR="00734871" w:rsidRPr="003E7485">
        <w:rPr>
          <w:lang w:val="en-US"/>
        </w:rPr>
        <w:t>), water scarcity has led to the global adoption of RO</w:t>
      </w:r>
      <w:r w:rsidR="007B63F4" w:rsidRPr="003E7485">
        <w:rPr>
          <w:lang w:val="en-US"/>
        </w:rPr>
        <w:t xml:space="preserve"> </w:t>
      </w:r>
      <w:r w:rsidR="00734871" w:rsidRPr="003E7485">
        <w:rPr>
          <w:lang w:val="en-US"/>
        </w:rPr>
        <w:t>for cost-effective water desalination and wastewater treatment</w:t>
      </w:r>
      <w:r w:rsidR="00734871" w:rsidRPr="003E7485">
        <w:rPr>
          <w:rFonts w:ascii="Georgia" w:hAnsi="Georgia"/>
          <w:color w:val="1F1F1F"/>
          <w:rtl/>
          <w:lang w:val="en-US"/>
        </w:rPr>
        <w:t xml:space="preserve"> </w:t>
      </w:r>
      <w:r w:rsidR="00734871" w:rsidRPr="003E7485">
        <w:rPr>
          <w:lang w:val="en-US"/>
        </w:rPr>
        <w:t>(Ahmed et al., 2023).</w:t>
      </w:r>
    </w:p>
    <w:p w14:paraId="7F8F5B58" w14:textId="77BEFC5F" w:rsidR="00DC312A" w:rsidRPr="003E7485" w:rsidRDefault="00993181" w:rsidP="00223D01">
      <w:pPr>
        <w:pStyle w:val="Els-body-text"/>
        <w:rPr>
          <w:rFonts w:ascii="Georgia" w:hAnsi="Georgia"/>
          <w:color w:val="1F1F1F"/>
        </w:rPr>
      </w:pPr>
      <w:r w:rsidRPr="003E7485">
        <w:t xml:space="preserve">However, membrane fouling is a significant issue in RO processes, diminishing membrane lifespan, permeability, and increasing operational challenges. This </w:t>
      </w:r>
      <w:r w:rsidR="006F0879" w:rsidRPr="003E7485">
        <w:t xml:space="preserve">phenomenon </w:t>
      </w:r>
      <w:r w:rsidRPr="003E7485">
        <w:t xml:space="preserve">negatively impacts the quality and quantity of desalinated water, posing a hurdle to the sustainable use of RO membranes due to compromised efficacy and economic aspects. Fouling results from physicochemical interactions between water pollutants and membrane materials, leading to the accumulation of </w:t>
      </w:r>
      <w:proofErr w:type="spellStart"/>
      <w:r w:rsidRPr="003E7485">
        <w:t>foulants</w:t>
      </w:r>
      <w:proofErr w:type="spellEnd"/>
      <w:r w:rsidRPr="003E7485">
        <w:t xml:space="preserve"> on membrane surfaces and inside pores</w:t>
      </w:r>
      <w:r w:rsidR="00AE74E5" w:rsidRPr="003E7485">
        <w:t xml:space="preserve"> (Ahmed et al., 2023).</w:t>
      </w:r>
    </w:p>
    <w:p w14:paraId="2867D231" w14:textId="09259886" w:rsidR="00956903" w:rsidRPr="003E7485" w:rsidRDefault="007B63F4" w:rsidP="008D2649">
      <w:pPr>
        <w:pStyle w:val="Els-body-text"/>
      </w:pPr>
      <w:r w:rsidRPr="003E7485">
        <w:lastRenderedPageBreak/>
        <w:t xml:space="preserve">Therefore, </w:t>
      </w:r>
      <w:r w:rsidR="006F0879" w:rsidRPr="003E7485">
        <w:t>r</w:t>
      </w:r>
      <w:r w:rsidRPr="003E7485">
        <w:t>egular membrane cleaning is essential to maintain long-term performance in RO systems, restore system productivity, minimize overuse of instruments, reduce environmental impacts, and reduce the generation of unwanted byproducts (M</w:t>
      </w:r>
      <w:r w:rsidR="00C61AEF" w:rsidRPr="003E7485">
        <w:t>appa</w:t>
      </w:r>
      <w:r w:rsidRPr="003E7485">
        <w:t>s et al., 202</w:t>
      </w:r>
      <w:r w:rsidR="00C61AEF" w:rsidRPr="003E7485">
        <w:t>2</w:t>
      </w:r>
      <w:r w:rsidRPr="003E7485">
        <w:t>).</w:t>
      </w:r>
    </w:p>
    <w:p w14:paraId="686CE794" w14:textId="5E178DB1" w:rsidR="005825D9" w:rsidRPr="003E7485" w:rsidRDefault="005825D9" w:rsidP="008D2649">
      <w:pPr>
        <w:pStyle w:val="Els-body-text"/>
      </w:pPr>
      <w:r w:rsidRPr="003E7485">
        <w:t>Various approaches, including nonlinear programming, Artificial Intelligence (AI), and Genetic Algorithms (GA), have been explored in the literature to address the long-term cleaning scheduling of RO membrane systems. The predominant focus in existing literature revolves around the Mixed-Integer Nonlinear Programming (MINLP) formulation of the problem</w:t>
      </w:r>
      <w:r w:rsidR="007B472E" w:rsidRPr="003E7485">
        <w:t xml:space="preserve"> (Guzman et al., 2022)</w:t>
      </w:r>
    </w:p>
    <w:p w14:paraId="4571E545" w14:textId="60A9B536" w:rsidR="00DC312A" w:rsidRPr="003E7485" w:rsidRDefault="007B472E" w:rsidP="008D2649">
      <w:pPr>
        <w:pStyle w:val="Els-body-text"/>
      </w:pPr>
      <w:r w:rsidRPr="003E7485">
        <w:t>In this paper</w:t>
      </w:r>
      <w:r w:rsidR="004A1FBC" w:rsidRPr="003E7485">
        <w:t>,</w:t>
      </w:r>
      <w:r w:rsidRPr="003E7485">
        <w:t xml:space="preserve"> the Multistage Mixed-Integer Optimal Control Problem (MSMIOCP) method is used to address the RON scheduling problem (Mappas et al., 2022). This method divides the time horizon into stages, characterizing each stage with process models represented by Differential Algebraic Equations (DAEs) and associated constraints. The decision variables, which determine the process operation, shutdowns, plant operating conditions, and product costs at each stage, are discretized over the time horizon. The "feasible path approach" is employed for the sequential solution of the DAEs using an integrator. The solution benefits from the bang-bang nature of cleaning decisions, allowing relaxation of integer restrictions, transforming the problem into a standard Nonlinear Programming (NLP) problem without the need for combinatorial optimization methods. </w:t>
      </w:r>
      <w:r w:rsidR="00D02FF7" w:rsidRPr="003E7485">
        <w:t>In the following sections, the implementation of the MSMIOCP approach is extend</w:t>
      </w:r>
      <w:r w:rsidR="00692E2B" w:rsidRPr="003E7485">
        <w:t>ed</w:t>
      </w:r>
      <w:r w:rsidR="00D02FF7" w:rsidRPr="003E7485">
        <w:t xml:space="preserve"> to enable the inclusion of specific parameters, such as the unit cost of energy, as non-deterministic in order to facilitate improved decision-making for the maintenance of the RONs.  </w:t>
      </w:r>
    </w:p>
    <w:p w14:paraId="144DE699" w14:textId="3F23B2AA" w:rsidR="008D2649" w:rsidRPr="003E7485" w:rsidRDefault="002D158F" w:rsidP="008D2649">
      <w:pPr>
        <w:pStyle w:val="Els-1storder-head"/>
        <w:rPr>
          <w:color w:val="000000" w:themeColor="text1"/>
        </w:rPr>
      </w:pPr>
      <w:r w:rsidRPr="003E7485">
        <w:rPr>
          <w:color w:val="000000" w:themeColor="text1"/>
        </w:rPr>
        <w:t xml:space="preserve">Maintenance </w:t>
      </w:r>
      <w:r w:rsidR="00F92AED" w:rsidRPr="003E7485">
        <w:rPr>
          <w:color w:val="000000" w:themeColor="text1"/>
        </w:rPr>
        <w:t>s</w:t>
      </w:r>
      <w:r w:rsidRPr="003E7485">
        <w:rPr>
          <w:color w:val="000000" w:themeColor="text1"/>
        </w:rPr>
        <w:t xml:space="preserve">cheduling of </w:t>
      </w:r>
      <w:r w:rsidR="00F92AED" w:rsidRPr="003E7485">
        <w:rPr>
          <w:color w:val="000000" w:themeColor="text1"/>
        </w:rPr>
        <w:t>r</w:t>
      </w:r>
      <w:r w:rsidRPr="003E7485">
        <w:rPr>
          <w:color w:val="000000" w:themeColor="text1"/>
        </w:rPr>
        <w:t xml:space="preserve">everse </w:t>
      </w:r>
      <w:r w:rsidR="00F92AED" w:rsidRPr="003E7485">
        <w:rPr>
          <w:color w:val="000000" w:themeColor="text1"/>
        </w:rPr>
        <w:t>o</w:t>
      </w:r>
      <w:r w:rsidRPr="003E7485">
        <w:rPr>
          <w:color w:val="000000" w:themeColor="text1"/>
        </w:rPr>
        <w:t xml:space="preserve">smosis </w:t>
      </w:r>
      <w:r w:rsidR="00F92AED" w:rsidRPr="003E7485">
        <w:rPr>
          <w:color w:val="000000" w:themeColor="text1"/>
        </w:rPr>
        <w:t>n</w:t>
      </w:r>
      <w:r w:rsidRPr="003E7485">
        <w:rPr>
          <w:color w:val="000000" w:themeColor="text1"/>
        </w:rPr>
        <w:t>etworks</w:t>
      </w:r>
    </w:p>
    <w:p w14:paraId="6624C717" w14:textId="0EB490F9" w:rsidR="002D158F" w:rsidRPr="003E7485" w:rsidRDefault="002D158F" w:rsidP="002D158F">
      <w:pPr>
        <w:pStyle w:val="Els-body-text"/>
      </w:pPr>
      <w:r w:rsidRPr="003E7485">
        <w:t>Reverse osmosis (RO) is a water purification process that uses a partially permeable membrane to remove ions, unwanted molecules, and larger particles from water. The process involves applying pressure to the water on one side of the membrane, forcing it to pass through the membrane while leaving the contaminants behind.</w:t>
      </w:r>
    </w:p>
    <w:p w14:paraId="080F12CD" w14:textId="402A5A3A" w:rsidR="005D3727" w:rsidRPr="003E7485" w:rsidRDefault="00E37EA9" w:rsidP="002D158F">
      <w:pPr>
        <w:pStyle w:val="Els-body-text"/>
      </w:pPr>
      <w:r w:rsidRPr="003E7485">
        <w:rPr>
          <w:noProof/>
          <w:lang w:val="en-GB" w:eastAsia="en-GB"/>
        </w:rPr>
        <mc:AlternateContent>
          <mc:Choice Requires="wpg">
            <w:drawing>
              <wp:anchor distT="0" distB="0" distL="114300" distR="114300" simplePos="0" relativeHeight="251793408" behindDoc="0" locked="0" layoutInCell="1" allowOverlap="1" wp14:anchorId="337FBBE0" wp14:editId="6942B60D">
                <wp:simplePos x="0" y="0"/>
                <wp:positionH relativeFrom="margin">
                  <wp:posOffset>173759</wp:posOffset>
                </wp:positionH>
                <wp:positionV relativeFrom="paragraph">
                  <wp:posOffset>71400</wp:posOffset>
                </wp:positionV>
                <wp:extent cx="4212082" cy="1816100"/>
                <wp:effectExtent l="0" t="0" r="17145" b="50800"/>
                <wp:wrapNone/>
                <wp:docPr id="362" name="Gruppieren 362"/>
                <wp:cNvGraphicFramePr/>
                <a:graphic xmlns:a="http://schemas.openxmlformats.org/drawingml/2006/main">
                  <a:graphicData uri="http://schemas.microsoft.com/office/word/2010/wordprocessingGroup">
                    <wpg:wgp>
                      <wpg:cNvGrpSpPr/>
                      <wpg:grpSpPr>
                        <a:xfrm>
                          <a:off x="0" y="0"/>
                          <a:ext cx="4212082" cy="1816100"/>
                          <a:chOff x="78553" y="-234741"/>
                          <a:chExt cx="5212759" cy="2242865"/>
                        </a:xfrm>
                      </wpg:grpSpPr>
                      <wpg:grpSp>
                        <wpg:cNvPr id="313" name="Gruppieren 313"/>
                        <wpg:cNvGrpSpPr/>
                        <wpg:grpSpPr>
                          <a:xfrm>
                            <a:off x="1141679" y="1564523"/>
                            <a:ext cx="435195" cy="264116"/>
                            <a:chOff x="0" y="0"/>
                            <a:chExt cx="435195" cy="264116"/>
                          </a:xfrm>
                        </wpg:grpSpPr>
                        <wps:wsp>
                          <wps:cNvPr id="267" name="Gerade Verbindung mit Pfeil 267"/>
                          <wps:cNvCnPr/>
                          <wps:spPr>
                            <a:xfrm>
                              <a:off x="0" y="0"/>
                              <a:ext cx="0" cy="259434"/>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wps:wsp>
                          <wps:cNvPr id="270" name="Gerade Verbindung mit Pfeil 270"/>
                          <wps:cNvCnPr/>
                          <wps:spPr>
                            <a:xfrm>
                              <a:off x="430305" y="34229"/>
                              <a:ext cx="4890" cy="229887"/>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wpg:grpSp>
                      <wpg:grpSp>
                        <wpg:cNvPr id="361" name="Gruppieren 361"/>
                        <wpg:cNvGrpSpPr/>
                        <wpg:grpSpPr>
                          <a:xfrm>
                            <a:off x="78553" y="-234741"/>
                            <a:ext cx="5212759" cy="2242865"/>
                            <a:chOff x="78553" y="-234741"/>
                            <a:chExt cx="5212759" cy="2242865"/>
                          </a:xfrm>
                        </wpg:grpSpPr>
                        <wpg:grpSp>
                          <wpg:cNvPr id="360" name="Gruppieren 360"/>
                          <wpg:cNvGrpSpPr/>
                          <wpg:grpSpPr>
                            <a:xfrm>
                              <a:off x="2235200" y="933450"/>
                              <a:ext cx="402665" cy="151811"/>
                              <a:chOff x="0" y="0"/>
                              <a:chExt cx="402665" cy="151811"/>
                            </a:xfrm>
                          </wpg:grpSpPr>
                          <wps:wsp>
                            <wps:cNvPr id="233" name="Gerader Verbinder 233"/>
                            <wps:cNvCnPr/>
                            <wps:spPr>
                              <a:xfrm>
                                <a:off x="56488" y="151811"/>
                                <a:ext cx="312950"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wpg:grpSp>
                            <wpg:cNvPr id="359" name="Gruppieren 359"/>
                            <wpg:cNvGrpSpPr/>
                            <wpg:grpSpPr>
                              <a:xfrm>
                                <a:off x="0" y="0"/>
                                <a:ext cx="402665" cy="121802"/>
                                <a:chOff x="0" y="0"/>
                                <a:chExt cx="402665" cy="121802"/>
                              </a:xfrm>
                            </wpg:grpSpPr>
                            <wps:wsp>
                              <wps:cNvPr id="230" name="Gerader Verbinder 230"/>
                              <wps:cNvCnPr/>
                              <wps:spPr>
                                <a:xfrm>
                                  <a:off x="0" y="0"/>
                                  <a:ext cx="40266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31" name="Gerader Verbinder 231"/>
                              <wps:cNvCnPr/>
                              <wps:spPr>
                                <a:xfrm>
                                  <a:off x="26479" y="79436"/>
                                  <a:ext cx="239602"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wps:wsp>
                              <wps:cNvPr id="234" name="Gerader Verbinder 234"/>
                              <wps:cNvCnPr/>
                              <wps:spPr>
                                <a:xfrm>
                                  <a:off x="157108" y="112976"/>
                                  <a:ext cx="166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35" name="Gerader Verbinder 235"/>
                              <wps:cNvCnPr/>
                              <wps:spPr>
                                <a:xfrm>
                                  <a:off x="75906" y="35305"/>
                                  <a:ext cx="292861"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37" name="Gerader Verbinder 237"/>
                              <wps:cNvCnPr/>
                              <wps:spPr>
                                <a:xfrm>
                                  <a:off x="7061" y="121802"/>
                                  <a:ext cx="73347"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cNvPr id="358" name="Gruppieren 358"/>
                          <wpg:cNvGrpSpPr/>
                          <wpg:grpSpPr>
                            <a:xfrm>
                              <a:off x="78553" y="-234741"/>
                              <a:ext cx="5212759" cy="2242865"/>
                              <a:chOff x="78553" y="-234741"/>
                              <a:chExt cx="5212759" cy="2242865"/>
                            </a:xfrm>
                          </wpg:grpSpPr>
                          <wps:wsp>
                            <wps:cNvPr id="202" name="Textfeld 2"/>
                            <wps:cNvSpPr txBox="1">
                              <a:spLocks noChangeArrowheads="1"/>
                            </wps:cNvSpPr>
                            <wps:spPr bwMode="auto">
                              <a:xfrm>
                                <a:off x="712486" y="-230815"/>
                                <a:ext cx="1679820" cy="461997"/>
                              </a:xfrm>
                              <a:prstGeom prst="rect">
                                <a:avLst/>
                              </a:prstGeom>
                              <a:solidFill>
                                <a:srgbClr val="FFFFFF"/>
                              </a:solidFill>
                              <a:ln w="9525">
                                <a:noFill/>
                                <a:miter lim="800000"/>
                                <a:headEnd/>
                                <a:tailEnd/>
                              </a:ln>
                            </wps:spPr>
                            <wps:txbx>
                              <w:txbxContent>
                                <w:p w14:paraId="1B50FC03" w14:textId="710A8608" w:rsidR="00087F95" w:rsidRPr="00760409" w:rsidRDefault="00087F95" w:rsidP="00760409">
                                  <w:pPr>
                                    <w:jc w:val="center"/>
                                    <w:rPr>
                                      <w:b/>
                                      <w:bCs/>
                                      <w:sz w:val="18"/>
                                      <w:szCs w:val="18"/>
                                    </w:rPr>
                                  </w:pPr>
                                  <w:r w:rsidRPr="00760409">
                                    <w:rPr>
                                      <w:b/>
                                      <w:bCs/>
                                      <w:sz w:val="18"/>
                                      <w:szCs w:val="18"/>
                                    </w:rPr>
                                    <w:t>Stage 1</w:t>
                                  </w:r>
                                </w:p>
                                <w:p w14:paraId="61F54324" w14:textId="720A4A63" w:rsidR="00087F95" w:rsidRPr="00C51C2E" w:rsidRDefault="00087F95" w:rsidP="00760409">
                                  <w:pPr>
                                    <w:spacing w:after="240"/>
                                    <w:jc w:val="center"/>
                                    <w:rPr>
                                      <w:sz w:val="18"/>
                                      <w:szCs w:val="18"/>
                                      <w:u w:val="single"/>
                                    </w:rPr>
                                  </w:pPr>
                                  <w:r w:rsidRPr="00C51C2E">
                                    <w:rPr>
                                      <w:sz w:val="18"/>
                                      <w:szCs w:val="18"/>
                                      <w:u w:val="single"/>
                                    </w:rPr>
                                    <w:t>RO memb</w:t>
                                  </w:r>
                                  <w:r w:rsidR="004070B8">
                                    <w:rPr>
                                      <w:sz w:val="18"/>
                                      <w:szCs w:val="18"/>
                                      <w:u w:val="single"/>
                                    </w:rPr>
                                    <w:t>rane</w:t>
                                  </w:r>
                                  <w:r w:rsidRPr="00C51C2E">
                                    <w:rPr>
                                      <w:sz w:val="18"/>
                                      <w:szCs w:val="18"/>
                                      <w:u w:val="single"/>
                                    </w:rPr>
                                    <w:t>s</w:t>
                                  </w:r>
                                </w:p>
                              </w:txbxContent>
                            </wps:txbx>
                            <wps:bodyPr rot="0" vert="horz" wrap="square" lIns="91440" tIns="45720" rIns="91440" bIns="45720" anchor="t" anchorCtr="0">
                              <a:noAutofit/>
                            </wps:bodyPr>
                          </wps:wsp>
                          <wps:wsp>
                            <wps:cNvPr id="203" name="Textfeld 2"/>
                            <wps:cNvSpPr txBox="1">
                              <a:spLocks noChangeArrowheads="1"/>
                            </wps:cNvSpPr>
                            <wps:spPr bwMode="auto">
                              <a:xfrm>
                                <a:off x="2472717" y="-234741"/>
                                <a:ext cx="1629302" cy="469988"/>
                              </a:xfrm>
                              <a:prstGeom prst="rect">
                                <a:avLst/>
                              </a:prstGeom>
                              <a:solidFill>
                                <a:srgbClr val="FFFFFF"/>
                              </a:solidFill>
                              <a:ln w="9525">
                                <a:noFill/>
                                <a:miter lim="800000"/>
                                <a:headEnd/>
                                <a:tailEnd/>
                              </a:ln>
                            </wps:spPr>
                            <wps:txbx>
                              <w:txbxContent>
                                <w:p w14:paraId="0BBA056A" w14:textId="36453854" w:rsidR="00087F95" w:rsidRPr="00760409" w:rsidRDefault="00087F95" w:rsidP="00760409">
                                  <w:pPr>
                                    <w:jc w:val="center"/>
                                    <w:rPr>
                                      <w:b/>
                                      <w:bCs/>
                                      <w:sz w:val="18"/>
                                      <w:szCs w:val="18"/>
                                    </w:rPr>
                                  </w:pPr>
                                  <w:r w:rsidRPr="00760409">
                                    <w:rPr>
                                      <w:b/>
                                      <w:bCs/>
                                      <w:sz w:val="18"/>
                                      <w:szCs w:val="18"/>
                                    </w:rPr>
                                    <w:t>Stage 2</w:t>
                                  </w:r>
                                </w:p>
                                <w:p w14:paraId="7956F45B" w14:textId="424DC0E1" w:rsidR="00087F95" w:rsidRPr="00C51C2E" w:rsidRDefault="00087F95" w:rsidP="00760409">
                                  <w:pPr>
                                    <w:spacing w:after="240"/>
                                    <w:jc w:val="center"/>
                                    <w:rPr>
                                      <w:sz w:val="18"/>
                                      <w:szCs w:val="18"/>
                                      <w:u w:val="single"/>
                                    </w:rPr>
                                  </w:pPr>
                                  <w:r w:rsidRPr="00C51C2E">
                                    <w:rPr>
                                      <w:sz w:val="18"/>
                                      <w:szCs w:val="18"/>
                                      <w:u w:val="single"/>
                                    </w:rPr>
                                    <w:t xml:space="preserve">RO </w:t>
                                  </w:r>
                                  <w:r w:rsidR="004070B8">
                                    <w:rPr>
                                      <w:sz w:val="18"/>
                                      <w:szCs w:val="18"/>
                                      <w:u w:val="single"/>
                                    </w:rPr>
                                    <w:t>membranes</w:t>
                                  </w:r>
                                </w:p>
                              </w:txbxContent>
                            </wps:txbx>
                            <wps:bodyPr rot="0" vert="horz" wrap="square" lIns="91440" tIns="45720" rIns="91440" bIns="45720" anchor="t" anchorCtr="0">
                              <a:noAutofit/>
                            </wps:bodyPr>
                          </wps:wsp>
                          <wpg:grpSp>
                            <wpg:cNvPr id="357" name="Gruppieren 357"/>
                            <wpg:cNvGrpSpPr/>
                            <wpg:grpSpPr>
                              <a:xfrm>
                                <a:off x="78553" y="359834"/>
                                <a:ext cx="1216242" cy="1123738"/>
                                <a:chOff x="78553" y="0"/>
                                <a:chExt cx="1216242" cy="1123738"/>
                              </a:xfrm>
                            </wpg:grpSpPr>
                            <wpg:grpSp>
                              <wpg:cNvPr id="201" name="Gruppieren 201"/>
                              <wpg:cNvGrpSpPr/>
                              <wpg:grpSpPr>
                                <a:xfrm>
                                  <a:off x="78553" y="121511"/>
                                  <a:ext cx="1216242" cy="987624"/>
                                  <a:chOff x="65853" y="-167437"/>
                                  <a:chExt cx="1216242" cy="987624"/>
                                </a:xfrm>
                              </wpg:grpSpPr>
                              <wpg:grpSp>
                                <wpg:cNvPr id="6" name="Gruppieren 6"/>
                                <wpg:cNvGrpSpPr/>
                                <wpg:grpSpPr>
                                  <a:xfrm>
                                    <a:off x="515402" y="171144"/>
                                    <a:ext cx="766693" cy="649043"/>
                                    <a:chOff x="-100716" y="0"/>
                                    <a:chExt cx="766693" cy="649043"/>
                                  </a:xfrm>
                                </wpg:grpSpPr>
                                <wpg:grpSp>
                                  <wpg:cNvPr id="5" name="Gruppieren 5"/>
                                  <wpg:cNvGrpSpPr/>
                                  <wpg:grpSpPr>
                                    <a:xfrm>
                                      <a:off x="58676" y="0"/>
                                      <a:ext cx="205374" cy="195594"/>
                                      <a:chOff x="-39120" y="0"/>
                                      <a:chExt cx="205374" cy="195594"/>
                                    </a:xfrm>
                                  </wpg:grpSpPr>
                                  <wps:wsp>
                                    <wps:cNvPr id="3" name="Ellipse 3"/>
                                    <wps:cNvSpPr/>
                                    <wps:spPr>
                                      <a:xfrm>
                                        <a:off x="-39120" y="0"/>
                                        <a:ext cx="205374" cy="195594"/>
                                      </a:xfrm>
                                      <a:prstGeom prst="ellipse">
                                        <a:avLst/>
                                      </a:prstGeom>
                                      <a:ln w="9525">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Gleichschenkliges Dreieck 4"/>
                                    <wps:cNvSpPr/>
                                    <wps:spPr>
                                      <a:xfrm rot="12747418">
                                        <a:off x="-39120" y="48898"/>
                                        <a:ext cx="174470" cy="144700"/>
                                      </a:xfrm>
                                      <a:prstGeom prst="triangle">
                                        <a:avLst>
                                          <a:gd name="adj" fmla="val 47251"/>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xtfeld 2"/>
                                  <wps:cNvSpPr txBox="1">
                                    <a:spLocks noChangeArrowheads="1"/>
                                  </wps:cNvSpPr>
                                  <wps:spPr bwMode="auto">
                                    <a:xfrm>
                                      <a:off x="-100716" y="226498"/>
                                      <a:ext cx="766693" cy="422545"/>
                                    </a:xfrm>
                                    <a:prstGeom prst="rect">
                                      <a:avLst/>
                                    </a:prstGeom>
                                    <a:solidFill>
                                      <a:srgbClr val="FFFFFF"/>
                                    </a:solidFill>
                                    <a:ln w="9525">
                                      <a:noFill/>
                                      <a:miter lim="800000"/>
                                      <a:headEnd/>
                                      <a:tailEnd/>
                                    </a:ln>
                                  </wps:spPr>
                                  <wps:txbx>
                                    <w:txbxContent>
                                      <w:p w14:paraId="620232FC" w14:textId="295AA328" w:rsidR="00087F95" w:rsidRPr="009B1A53" w:rsidRDefault="00087F95" w:rsidP="009B1A53">
                                        <w:pPr>
                                          <w:spacing w:after="240"/>
                                          <w:rPr>
                                            <w:sz w:val="18"/>
                                            <w:szCs w:val="18"/>
                                          </w:rPr>
                                        </w:pPr>
                                        <w:r w:rsidRPr="009B1A53">
                                          <w:rPr>
                                            <w:sz w:val="18"/>
                                            <w:szCs w:val="18"/>
                                          </w:rPr>
                                          <w:t xml:space="preserve">Pump </w:t>
                                        </w:r>
                                      </w:p>
                                    </w:txbxContent>
                                  </wps:txbx>
                                  <wps:bodyPr rot="0" vert="horz" wrap="square" lIns="91440" tIns="45720" rIns="91440" bIns="45720" anchor="t" anchorCtr="0">
                                    <a:noAutofit/>
                                  </wps:bodyPr>
                                </wps:wsp>
                              </wpg:grpSp>
                              <wps:wsp>
                                <wps:cNvPr id="8" name="Textfeld 2"/>
                                <wps:cNvSpPr txBox="1">
                                  <a:spLocks noChangeArrowheads="1"/>
                                </wps:cNvSpPr>
                                <wps:spPr bwMode="auto">
                                  <a:xfrm>
                                    <a:off x="65853" y="-167437"/>
                                    <a:ext cx="882208" cy="252387"/>
                                  </a:xfrm>
                                  <a:prstGeom prst="rect">
                                    <a:avLst/>
                                  </a:prstGeom>
                                  <a:solidFill>
                                    <a:srgbClr val="FFFFFF"/>
                                  </a:solidFill>
                                  <a:ln w="9525">
                                    <a:noFill/>
                                    <a:miter lim="800000"/>
                                    <a:headEnd/>
                                    <a:tailEnd/>
                                  </a:ln>
                                </wps:spPr>
                                <wps:txbx>
                                  <w:txbxContent>
                                    <w:p w14:paraId="171C1B5F" w14:textId="7CE160E0" w:rsidR="00087F95" w:rsidRPr="009B1A53" w:rsidRDefault="00087F95" w:rsidP="009B1A53">
                                      <w:pPr>
                                        <w:spacing w:after="240"/>
                                        <w:rPr>
                                          <w:sz w:val="18"/>
                                          <w:szCs w:val="18"/>
                                          <w:lang w:val="de-DE"/>
                                        </w:rPr>
                                      </w:pPr>
                                      <w:proofErr w:type="spellStart"/>
                                      <w:r>
                                        <w:rPr>
                                          <w:sz w:val="18"/>
                                          <w:szCs w:val="18"/>
                                          <w:lang w:val="de-DE"/>
                                        </w:rPr>
                                        <w:t>Fead</w:t>
                                      </w:r>
                                      <w:proofErr w:type="spellEnd"/>
                                      <w:r>
                                        <w:rPr>
                                          <w:sz w:val="18"/>
                                          <w:szCs w:val="18"/>
                                          <w:lang w:val="de-DE"/>
                                        </w:rPr>
                                        <w:t xml:space="preserve"> </w:t>
                                      </w:r>
                                      <w:proofErr w:type="spellStart"/>
                                      <w:r>
                                        <w:rPr>
                                          <w:sz w:val="18"/>
                                          <w:szCs w:val="18"/>
                                          <w:lang w:val="de-DE"/>
                                        </w:rPr>
                                        <w:t>water</w:t>
                                      </w:r>
                                      <w:proofErr w:type="spellEnd"/>
                                    </w:p>
                                  </w:txbxContent>
                                </wps:txbx>
                                <wps:bodyPr rot="0" vert="horz" wrap="square" lIns="91440" tIns="45720" rIns="91440" bIns="45720" anchor="t" anchorCtr="0">
                                  <a:noAutofit/>
                                </wps:bodyPr>
                              </wps:wsp>
                              <wps:wsp>
                                <wps:cNvPr id="12" name="Gerader Verbinder 12"/>
                                <wps:cNvCnPr/>
                                <wps:spPr>
                                  <a:xfrm>
                                    <a:off x="287867" y="268938"/>
                                    <a:ext cx="435515"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204" name="Gerade Verbindung mit Pfeil 204"/>
                              <wps:cNvCnPr/>
                              <wps:spPr>
                                <a:xfrm>
                                  <a:off x="897467" y="567266"/>
                                  <a:ext cx="392409"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06" name="Gerader Verbinder 206"/>
                              <wps:cNvCnPr/>
                              <wps:spPr>
                                <a:xfrm>
                                  <a:off x="1032933" y="4233"/>
                                  <a:ext cx="14605" cy="111950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08" name="Gerade Verbindung mit Pfeil 208"/>
                              <wps:cNvCnPr/>
                              <wps:spPr>
                                <a:xfrm>
                                  <a:off x="1020233" y="0"/>
                                  <a:ext cx="2540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09" name="Gerade Verbindung mit Pfeil 209"/>
                              <wps:cNvCnPr/>
                              <wps:spPr>
                                <a:xfrm>
                                  <a:off x="1032933" y="1109133"/>
                                  <a:ext cx="254272"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g:grpSp>
                            <wpg:cNvPr id="356" name="Gruppieren 356"/>
                            <wpg:cNvGrpSpPr/>
                            <wpg:grpSpPr>
                              <a:xfrm>
                                <a:off x="1909233" y="364067"/>
                                <a:ext cx="1044298" cy="1134110"/>
                                <a:chOff x="0" y="0"/>
                                <a:chExt cx="1044298" cy="1134110"/>
                              </a:xfrm>
                            </wpg:grpSpPr>
                            <wpg:grpSp>
                              <wpg:cNvPr id="229" name="Gruppieren 229"/>
                              <wpg:cNvGrpSpPr/>
                              <wpg:grpSpPr>
                                <a:xfrm>
                                  <a:off x="275167" y="359833"/>
                                  <a:ext cx="488950" cy="420370"/>
                                  <a:chOff x="0" y="0"/>
                                  <a:chExt cx="498764" cy="356959"/>
                                </a:xfrm>
                              </wpg:grpSpPr>
                              <wps:wsp>
                                <wps:cNvPr id="227" name="Runde Klammer links/rechts 227"/>
                                <wps:cNvSpPr/>
                                <wps:spPr>
                                  <a:xfrm>
                                    <a:off x="0" y="0"/>
                                    <a:ext cx="498764" cy="356959"/>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Gerader Verbinder 228"/>
                                <wps:cNvCnPr/>
                                <wps:spPr>
                                  <a:xfrm>
                                    <a:off x="48898" y="356959"/>
                                    <a:ext cx="410747"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240" name="Gerade Verbindung mit Pfeil 240"/>
                              <wps:cNvCnPr/>
                              <wps:spPr>
                                <a:xfrm>
                                  <a:off x="8467" y="571500"/>
                                  <a:ext cx="273831" cy="0"/>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2" name="Gerade Verbindung mit Pfeil 242"/>
                              <wps:cNvCnPr/>
                              <wps:spPr>
                                <a:xfrm flipV="1">
                                  <a:off x="25400" y="795867"/>
                                  <a:ext cx="307975" cy="283210"/>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3" name="Gerade Verbindung mit Pfeil 243"/>
                              <wps:cNvCnPr/>
                              <wps:spPr>
                                <a:xfrm>
                                  <a:off x="0" y="0"/>
                                  <a:ext cx="322729" cy="347178"/>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2" name="Gerade Verbindung mit Pfeil 302"/>
                              <wps:cNvCnPr/>
                              <wps:spPr>
                                <a:xfrm>
                                  <a:off x="770467" y="588433"/>
                                  <a:ext cx="273831" cy="0"/>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3" name="Gerade Verbindung mit Pfeil 303"/>
                              <wps:cNvCnPr/>
                              <wps:spPr>
                                <a:xfrm flipV="1">
                                  <a:off x="728133" y="12700"/>
                                  <a:ext cx="296549" cy="342075"/>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Gerade Verbindung mit Pfeil 304"/>
                              <wps:cNvCnPr/>
                              <wps:spPr>
                                <a:xfrm>
                                  <a:off x="715433" y="787400"/>
                                  <a:ext cx="322580" cy="346710"/>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54" name="Gruppieren 354"/>
                            <wpg:cNvGrpSpPr/>
                            <wpg:grpSpPr>
                              <a:xfrm>
                                <a:off x="1087967" y="215900"/>
                                <a:ext cx="2973062" cy="1738207"/>
                                <a:chOff x="0" y="0"/>
                                <a:chExt cx="2973062" cy="1738207"/>
                              </a:xfrm>
                            </wpg:grpSpPr>
                            <wpg:grpSp>
                              <wpg:cNvPr id="353" name="Gruppieren 353"/>
                              <wpg:cNvGrpSpPr/>
                              <wpg:grpSpPr>
                                <a:xfrm>
                                  <a:off x="173566" y="4234"/>
                                  <a:ext cx="661736" cy="1374351"/>
                                  <a:chOff x="0" y="0"/>
                                  <a:chExt cx="661736" cy="1374351"/>
                                </a:xfrm>
                              </wpg:grpSpPr>
                              <wpg:grpSp>
                                <wpg:cNvPr id="49" name="Gruppieren 49"/>
                                <wpg:cNvGrpSpPr/>
                                <wpg:grpSpPr>
                                  <a:xfrm>
                                    <a:off x="25400" y="563033"/>
                                    <a:ext cx="621010" cy="273685"/>
                                    <a:chOff x="0" y="0"/>
                                    <a:chExt cx="772160" cy="273685"/>
                                  </a:xfrm>
                                </wpg:grpSpPr>
                                <wps:wsp>
                                  <wps:cNvPr id="50" name="Rechteck: abgerundete Ecken 50"/>
                                  <wps:cNvSpPr/>
                                  <wps:spPr>
                                    <a:xfrm>
                                      <a:off x="0" y="0"/>
                                      <a:ext cx="772160" cy="27368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Gerader Verbinder 51"/>
                                  <wps:cNvCnPr/>
                                  <wps:spPr>
                                    <a:xfrm>
                                      <a:off x="9780" y="24449"/>
                                      <a:ext cx="762380" cy="229551"/>
                                    </a:xfrm>
                                    <a:prstGeom prst="line">
                                      <a:avLst/>
                                    </a:prstGeom>
                                  </wps:spPr>
                                  <wps:style>
                                    <a:lnRef idx="1">
                                      <a:schemeClr val="dk1"/>
                                    </a:lnRef>
                                    <a:fillRef idx="0">
                                      <a:schemeClr val="dk1"/>
                                    </a:fillRef>
                                    <a:effectRef idx="0">
                                      <a:schemeClr val="dk1"/>
                                    </a:effectRef>
                                    <a:fontRef idx="minor">
                                      <a:schemeClr val="tx1"/>
                                    </a:fontRef>
                                  </wps:style>
                                  <wps:bodyPr/>
                                </wps:wsp>
                                <wps:wsp>
                                  <wps:cNvPr id="52" name="Verbinder: gekrümmt 52"/>
                                  <wps:cNvCnPr/>
                                  <wps:spPr>
                                    <a:xfrm flipV="1">
                                      <a:off x="391188" y="122246"/>
                                      <a:ext cx="244475" cy="97790"/>
                                    </a:xfrm>
                                    <a:prstGeom prst="curvedConnector3">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53" name="Verbinder: gekrümmt 53"/>
                                  <wps:cNvCnPr/>
                                  <wps:spPr>
                                    <a:xfrm flipV="1">
                                      <a:off x="288501" y="88017"/>
                                      <a:ext cx="244475" cy="97790"/>
                                    </a:xfrm>
                                    <a:prstGeom prst="curvedConnector3">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54" name="Verbinder: gekrümmt 54"/>
                                  <wps:cNvCnPr/>
                                  <wps:spPr>
                                    <a:xfrm flipV="1">
                                      <a:off x="210264" y="53788"/>
                                      <a:ext cx="244475" cy="97790"/>
                                    </a:xfrm>
                                    <a:prstGeom prst="curvedConnector3">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g:grpSp>
                              <wpg:grpSp>
                                <wpg:cNvPr id="212" name="Gruppieren 212"/>
                                <wpg:cNvGrpSpPr/>
                                <wpg:grpSpPr>
                                  <a:xfrm>
                                    <a:off x="21167" y="1100666"/>
                                    <a:ext cx="640569" cy="273685"/>
                                    <a:chOff x="0" y="9780"/>
                                    <a:chExt cx="772160" cy="273685"/>
                                  </a:xfrm>
                                </wpg:grpSpPr>
                                <wps:wsp>
                                  <wps:cNvPr id="213" name="Rechteck: abgerundete Ecken 213"/>
                                  <wps:cNvSpPr/>
                                  <wps:spPr>
                                    <a:xfrm>
                                      <a:off x="0" y="9780"/>
                                      <a:ext cx="772160" cy="27368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Gerader Verbinder 214"/>
                                  <wps:cNvCnPr/>
                                  <wps:spPr>
                                    <a:xfrm>
                                      <a:off x="9780" y="24449"/>
                                      <a:ext cx="762380" cy="229551"/>
                                    </a:xfrm>
                                    <a:prstGeom prst="line">
                                      <a:avLst/>
                                    </a:prstGeom>
                                  </wps:spPr>
                                  <wps:style>
                                    <a:lnRef idx="1">
                                      <a:schemeClr val="dk1"/>
                                    </a:lnRef>
                                    <a:fillRef idx="0">
                                      <a:schemeClr val="dk1"/>
                                    </a:fillRef>
                                    <a:effectRef idx="0">
                                      <a:schemeClr val="dk1"/>
                                    </a:effectRef>
                                    <a:fontRef idx="minor">
                                      <a:schemeClr val="tx1"/>
                                    </a:fontRef>
                                  </wps:style>
                                  <wps:bodyPr/>
                                </wps:wsp>
                                <wps:wsp>
                                  <wps:cNvPr id="215" name="Verbinder: gekrümmt 215"/>
                                  <wps:cNvCnPr/>
                                  <wps:spPr>
                                    <a:xfrm flipV="1">
                                      <a:off x="391188" y="122246"/>
                                      <a:ext cx="244475" cy="97790"/>
                                    </a:xfrm>
                                    <a:prstGeom prst="curvedConnector3">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16" name="Verbinder: gekrümmt 216"/>
                                  <wps:cNvCnPr/>
                                  <wps:spPr>
                                    <a:xfrm flipV="1">
                                      <a:off x="288501" y="88017"/>
                                      <a:ext cx="244475" cy="97790"/>
                                    </a:xfrm>
                                    <a:prstGeom prst="curvedConnector3">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18" name="Verbinder: gekrümmt 218"/>
                                  <wps:cNvCnPr/>
                                  <wps:spPr>
                                    <a:xfrm flipV="1">
                                      <a:off x="210264" y="53788"/>
                                      <a:ext cx="244475" cy="97790"/>
                                    </a:xfrm>
                                    <a:prstGeom prst="curvedConnector3">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g:grpSp>
                              <wpg:grpSp>
                                <wpg:cNvPr id="219" name="Gruppieren 219"/>
                                <wpg:cNvGrpSpPr/>
                                <wpg:grpSpPr>
                                  <a:xfrm>
                                    <a:off x="0" y="0"/>
                                    <a:ext cx="635679" cy="273685"/>
                                    <a:chOff x="0" y="0"/>
                                    <a:chExt cx="772160" cy="273685"/>
                                  </a:xfrm>
                                </wpg:grpSpPr>
                                <wps:wsp>
                                  <wps:cNvPr id="220" name="Rechteck: abgerundete Ecken 220"/>
                                  <wps:cNvSpPr/>
                                  <wps:spPr>
                                    <a:xfrm>
                                      <a:off x="0" y="0"/>
                                      <a:ext cx="772160" cy="27368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Gerader Verbinder 221"/>
                                  <wps:cNvCnPr/>
                                  <wps:spPr>
                                    <a:xfrm>
                                      <a:off x="9780" y="24449"/>
                                      <a:ext cx="762380" cy="229551"/>
                                    </a:xfrm>
                                    <a:prstGeom prst="line">
                                      <a:avLst/>
                                    </a:prstGeom>
                                  </wps:spPr>
                                  <wps:style>
                                    <a:lnRef idx="1">
                                      <a:schemeClr val="dk1"/>
                                    </a:lnRef>
                                    <a:fillRef idx="0">
                                      <a:schemeClr val="dk1"/>
                                    </a:fillRef>
                                    <a:effectRef idx="0">
                                      <a:schemeClr val="dk1"/>
                                    </a:effectRef>
                                    <a:fontRef idx="minor">
                                      <a:schemeClr val="tx1"/>
                                    </a:fontRef>
                                  </wps:style>
                                  <wps:bodyPr/>
                                </wps:wsp>
                                <wps:wsp>
                                  <wps:cNvPr id="222" name="Verbinder: gekrümmt 222"/>
                                  <wps:cNvCnPr/>
                                  <wps:spPr>
                                    <a:xfrm flipV="1">
                                      <a:off x="391188" y="122246"/>
                                      <a:ext cx="244475" cy="97790"/>
                                    </a:xfrm>
                                    <a:prstGeom prst="curvedConnector3">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23" name="Verbinder: gekrümmt 223"/>
                                  <wps:cNvCnPr/>
                                  <wps:spPr>
                                    <a:xfrm flipV="1">
                                      <a:off x="288501" y="88017"/>
                                      <a:ext cx="244475" cy="97790"/>
                                    </a:xfrm>
                                    <a:prstGeom prst="curvedConnector3">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24" name="Verbinder: gekrümmt 224"/>
                                  <wps:cNvCnPr/>
                                  <wps:spPr>
                                    <a:xfrm flipV="1">
                                      <a:off x="210264" y="53788"/>
                                      <a:ext cx="244475" cy="97790"/>
                                    </a:xfrm>
                                    <a:prstGeom prst="curvedConnector3">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g:grpSp>
                            </wpg:grpSp>
                            <wpg:grpSp>
                              <wpg:cNvPr id="305" name="Gruppieren 305"/>
                              <wpg:cNvGrpSpPr/>
                              <wpg:grpSpPr>
                                <a:xfrm>
                                  <a:off x="33866" y="287867"/>
                                  <a:ext cx="455234" cy="1237391"/>
                                  <a:chOff x="0" y="0"/>
                                  <a:chExt cx="455234" cy="1237391"/>
                                </a:xfrm>
                              </wpg:grpSpPr>
                              <wps:wsp>
                                <wps:cNvPr id="258" name="Gerader Verbinder 258"/>
                                <wps:cNvCnPr/>
                                <wps:spPr>
                                  <a:xfrm>
                                    <a:off x="405857" y="0"/>
                                    <a:ext cx="0" cy="107577"/>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259" name="Gerader Verbinder 259"/>
                                <wps:cNvCnPr/>
                                <wps:spPr>
                                  <a:xfrm flipH="1">
                                    <a:off x="0" y="112466"/>
                                    <a:ext cx="421005"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260" name="Gerader Verbinder 260"/>
                                <wps:cNvCnPr/>
                                <wps:spPr>
                                  <a:xfrm>
                                    <a:off x="14670" y="107577"/>
                                    <a:ext cx="9780" cy="1129814"/>
                                  </a:xfrm>
                                  <a:prstGeom prst="line">
                                    <a:avLst/>
                                  </a:prstGeom>
                                  <a:ln w="28575"/>
                                </wps:spPr>
                                <wps:style>
                                  <a:lnRef idx="1">
                                    <a:schemeClr val="accent2"/>
                                  </a:lnRef>
                                  <a:fillRef idx="0">
                                    <a:schemeClr val="accent2"/>
                                  </a:fillRef>
                                  <a:effectRef idx="0">
                                    <a:schemeClr val="accent2"/>
                                  </a:effectRef>
                                  <a:fontRef idx="minor">
                                    <a:schemeClr val="tx1"/>
                                  </a:fontRef>
                                </wps:style>
                                <wps:bodyPr/>
                              </wps:wsp>
                              <wpg:grpSp>
                                <wpg:cNvPr id="263" name="Gruppieren 263"/>
                                <wpg:cNvGrpSpPr/>
                                <wpg:grpSpPr>
                                  <a:xfrm>
                                    <a:off x="34229" y="557442"/>
                                    <a:ext cx="421005" cy="117356"/>
                                    <a:chOff x="0" y="0"/>
                                    <a:chExt cx="421005" cy="117356"/>
                                  </a:xfrm>
                                </wpg:grpSpPr>
                                <wps:wsp>
                                  <wps:cNvPr id="261" name="Gerader Verbinder 261"/>
                                  <wps:cNvCnPr/>
                                  <wps:spPr>
                                    <a:xfrm>
                                      <a:off x="405857" y="0"/>
                                      <a:ext cx="0" cy="107577"/>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262" name="Gerader Verbinder 262"/>
                                  <wps:cNvCnPr/>
                                  <wps:spPr>
                                    <a:xfrm flipH="1">
                                      <a:off x="0" y="117356"/>
                                      <a:ext cx="421005"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wpg:grpSp>
                            </wpg:grpSp>
                            <wpg:grpSp>
                              <wpg:cNvPr id="301" name="Gruppieren 301"/>
                              <wpg:cNvGrpSpPr/>
                              <wpg:grpSpPr>
                                <a:xfrm>
                                  <a:off x="1841500" y="0"/>
                                  <a:ext cx="656967" cy="1393459"/>
                                  <a:chOff x="8051" y="0"/>
                                  <a:chExt cx="656967" cy="1393459"/>
                                </a:xfrm>
                              </wpg:grpSpPr>
                              <wpg:grpSp>
                                <wpg:cNvPr id="283" name="Gruppieren 283"/>
                                <wpg:cNvGrpSpPr/>
                                <wpg:grpSpPr>
                                  <a:xfrm>
                                    <a:off x="19559" y="562332"/>
                                    <a:ext cx="625900" cy="273685"/>
                                    <a:chOff x="-6080" y="0"/>
                                    <a:chExt cx="778240" cy="273685"/>
                                  </a:xfrm>
                                </wpg:grpSpPr>
                                <wps:wsp>
                                  <wps:cNvPr id="284" name="Rechteck: abgerundete Ecken 284"/>
                                  <wps:cNvSpPr/>
                                  <wps:spPr>
                                    <a:xfrm>
                                      <a:off x="-6080" y="0"/>
                                      <a:ext cx="772160" cy="27368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Gerader Verbinder 285"/>
                                  <wps:cNvCnPr/>
                                  <wps:spPr>
                                    <a:xfrm>
                                      <a:off x="9780" y="24449"/>
                                      <a:ext cx="762380" cy="229551"/>
                                    </a:xfrm>
                                    <a:prstGeom prst="line">
                                      <a:avLst/>
                                    </a:prstGeom>
                                  </wps:spPr>
                                  <wps:style>
                                    <a:lnRef idx="1">
                                      <a:schemeClr val="dk1"/>
                                    </a:lnRef>
                                    <a:fillRef idx="0">
                                      <a:schemeClr val="dk1"/>
                                    </a:fillRef>
                                    <a:effectRef idx="0">
                                      <a:schemeClr val="dk1"/>
                                    </a:effectRef>
                                    <a:fontRef idx="minor">
                                      <a:schemeClr val="tx1"/>
                                    </a:fontRef>
                                  </wps:style>
                                  <wps:bodyPr/>
                                </wps:wsp>
                                <wps:wsp>
                                  <wps:cNvPr id="286" name="Verbinder: gekrümmt 286"/>
                                  <wps:cNvCnPr/>
                                  <wps:spPr>
                                    <a:xfrm flipV="1">
                                      <a:off x="391188" y="122246"/>
                                      <a:ext cx="244475" cy="97790"/>
                                    </a:xfrm>
                                    <a:prstGeom prst="curvedConnector3">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87" name="Verbinder: gekrümmt 287"/>
                                  <wps:cNvCnPr/>
                                  <wps:spPr>
                                    <a:xfrm flipV="1">
                                      <a:off x="288501" y="88017"/>
                                      <a:ext cx="244475" cy="97790"/>
                                    </a:xfrm>
                                    <a:prstGeom prst="curvedConnector3">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88" name="Verbinder: gekrümmt 288"/>
                                  <wps:cNvCnPr/>
                                  <wps:spPr>
                                    <a:xfrm flipV="1">
                                      <a:off x="210264" y="53788"/>
                                      <a:ext cx="244475" cy="97790"/>
                                    </a:xfrm>
                                    <a:prstGeom prst="curvedConnector3">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g:grpSp>
                              <wpg:grpSp>
                                <wpg:cNvPr id="289" name="Gruppieren 289"/>
                                <wpg:cNvGrpSpPr/>
                                <wpg:grpSpPr>
                                  <a:xfrm>
                                    <a:off x="14669" y="1119774"/>
                                    <a:ext cx="650349" cy="273685"/>
                                    <a:chOff x="-11790" y="9780"/>
                                    <a:chExt cx="783950" cy="273685"/>
                                  </a:xfrm>
                                </wpg:grpSpPr>
                                <wps:wsp>
                                  <wps:cNvPr id="290" name="Rechteck: abgerundete Ecken 290"/>
                                  <wps:cNvSpPr/>
                                  <wps:spPr>
                                    <a:xfrm>
                                      <a:off x="-11790" y="9780"/>
                                      <a:ext cx="772160" cy="27368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Gerader Verbinder 291"/>
                                  <wps:cNvCnPr/>
                                  <wps:spPr>
                                    <a:xfrm>
                                      <a:off x="9780" y="24449"/>
                                      <a:ext cx="762380" cy="229551"/>
                                    </a:xfrm>
                                    <a:prstGeom prst="line">
                                      <a:avLst/>
                                    </a:prstGeom>
                                  </wps:spPr>
                                  <wps:style>
                                    <a:lnRef idx="1">
                                      <a:schemeClr val="dk1"/>
                                    </a:lnRef>
                                    <a:fillRef idx="0">
                                      <a:schemeClr val="dk1"/>
                                    </a:fillRef>
                                    <a:effectRef idx="0">
                                      <a:schemeClr val="dk1"/>
                                    </a:effectRef>
                                    <a:fontRef idx="minor">
                                      <a:schemeClr val="tx1"/>
                                    </a:fontRef>
                                  </wps:style>
                                  <wps:bodyPr/>
                                </wps:wsp>
                                <wps:wsp>
                                  <wps:cNvPr id="292" name="Verbinder: gekrümmt 292"/>
                                  <wps:cNvCnPr/>
                                  <wps:spPr>
                                    <a:xfrm flipV="1">
                                      <a:off x="391188" y="122246"/>
                                      <a:ext cx="244475" cy="97790"/>
                                    </a:xfrm>
                                    <a:prstGeom prst="curvedConnector3">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93" name="Verbinder: gekrümmt 293"/>
                                  <wps:cNvCnPr/>
                                  <wps:spPr>
                                    <a:xfrm flipV="1">
                                      <a:off x="288501" y="88017"/>
                                      <a:ext cx="244475" cy="97790"/>
                                    </a:xfrm>
                                    <a:prstGeom prst="curvedConnector3">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94" name="Verbinder: gekrümmt 294"/>
                                  <wps:cNvCnPr/>
                                  <wps:spPr>
                                    <a:xfrm flipV="1">
                                      <a:off x="210264" y="53788"/>
                                      <a:ext cx="244475" cy="97790"/>
                                    </a:xfrm>
                                    <a:prstGeom prst="curvedConnector3">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g:grpSp>
                              <wpg:grpSp>
                                <wpg:cNvPr id="295" name="Gruppieren 295"/>
                                <wpg:cNvGrpSpPr/>
                                <wpg:grpSpPr>
                                  <a:xfrm>
                                    <a:off x="8051" y="0"/>
                                    <a:ext cx="637408" cy="273685"/>
                                    <a:chOff x="9780" y="0"/>
                                    <a:chExt cx="774260" cy="273685"/>
                                  </a:xfrm>
                                </wpg:grpSpPr>
                                <wps:wsp>
                                  <wps:cNvPr id="296" name="Rechteck: abgerundete Ecken 296"/>
                                  <wps:cNvSpPr/>
                                  <wps:spPr>
                                    <a:xfrm>
                                      <a:off x="11880" y="0"/>
                                      <a:ext cx="772160" cy="27368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Gerader Verbinder 297"/>
                                  <wps:cNvCnPr/>
                                  <wps:spPr>
                                    <a:xfrm>
                                      <a:off x="9780" y="24449"/>
                                      <a:ext cx="762380" cy="229551"/>
                                    </a:xfrm>
                                    <a:prstGeom prst="line">
                                      <a:avLst/>
                                    </a:prstGeom>
                                  </wps:spPr>
                                  <wps:style>
                                    <a:lnRef idx="1">
                                      <a:schemeClr val="dk1"/>
                                    </a:lnRef>
                                    <a:fillRef idx="0">
                                      <a:schemeClr val="dk1"/>
                                    </a:fillRef>
                                    <a:effectRef idx="0">
                                      <a:schemeClr val="dk1"/>
                                    </a:effectRef>
                                    <a:fontRef idx="minor">
                                      <a:schemeClr val="tx1"/>
                                    </a:fontRef>
                                  </wps:style>
                                  <wps:bodyPr/>
                                </wps:wsp>
                                <wps:wsp>
                                  <wps:cNvPr id="298" name="Verbinder: gekrümmt 298"/>
                                  <wps:cNvCnPr/>
                                  <wps:spPr>
                                    <a:xfrm flipV="1">
                                      <a:off x="391188" y="122246"/>
                                      <a:ext cx="244475" cy="97790"/>
                                    </a:xfrm>
                                    <a:prstGeom prst="curvedConnector3">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99" name="Verbinder: gekrümmt 299"/>
                                  <wps:cNvCnPr/>
                                  <wps:spPr>
                                    <a:xfrm flipV="1">
                                      <a:off x="288501" y="88017"/>
                                      <a:ext cx="244475" cy="97790"/>
                                    </a:xfrm>
                                    <a:prstGeom prst="curvedConnector3">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300" name="Verbinder: gekrümmt 300"/>
                                  <wps:cNvCnPr/>
                                  <wps:spPr>
                                    <a:xfrm flipV="1">
                                      <a:off x="210264" y="53788"/>
                                      <a:ext cx="244475" cy="97790"/>
                                    </a:xfrm>
                                    <a:prstGeom prst="curvedConnector3">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g:grpSp>
                            </wpg:grpSp>
                            <wpg:grpSp>
                              <wpg:cNvPr id="306" name="Gruppieren 306"/>
                              <wpg:cNvGrpSpPr/>
                              <wpg:grpSpPr>
                                <a:xfrm flipH="1">
                                  <a:off x="2171700" y="279400"/>
                                  <a:ext cx="455234" cy="1237391"/>
                                  <a:chOff x="0" y="0"/>
                                  <a:chExt cx="455234" cy="1237391"/>
                                </a:xfrm>
                              </wpg:grpSpPr>
                              <wps:wsp>
                                <wps:cNvPr id="307" name="Gerader Verbinder 307"/>
                                <wps:cNvCnPr/>
                                <wps:spPr>
                                  <a:xfrm>
                                    <a:off x="405857" y="0"/>
                                    <a:ext cx="0" cy="107577"/>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308" name="Gerader Verbinder 308"/>
                                <wps:cNvCnPr/>
                                <wps:spPr>
                                  <a:xfrm flipH="1">
                                    <a:off x="0" y="112466"/>
                                    <a:ext cx="421005"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309" name="Gerader Verbinder 309"/>
                                <wps:cNvCnPr/>
                                <wps:spPr>
                                  <a:xfrm>
                                    <a:off x="20713" y="107577"/>
                                    <a:ext cx="9780" cy="1129814"/>
                                  </a:xfrm>
                                  <a:prstGeom prst="line">
                                    <a:avLst/>
                                  </a:prstGeom>
                                  <a:ln w="28575"/>
                                </wps:spPr>
                                <wps:style>
                                  <a:lnRef idx="1">
                                    <a:schemeClr val="accent2"/>
                                  </a:lnRef>
                                  <a:fillRef idx="0">
                                    <a:schemeClr val="accent2"/>
                                  </a:fillRef>
                                  <a:effectRef idx="0">
                                    <a:schemeClr val="accent2"/>
                                  </a:effectRef>
                                  <a:fontRef idx="minor">
                                    <a:schemeClr val="tx1"/>
                                  </a:fontRef>
                                </wps:style>
                                <wps:bodyPr/>
                              </wps:wsp>
                              <wpg:grpSp>
                                <wpg:cNvPr id="310" name="Gruppieren 310"/>
                                <wpg:cNvGrpSpPr/>
                                <wpg:grpSpPr>
                                  <a:xfrm>
                                    <a:off x="34229" y="557442"/>
                                    <a:ext cx="421005" cy="117356"/>
                                    <a:chOff x="0" y="0"/>
                                    <a:chExt cx="421005" cy="117356"/>
                                  </a:xfrm>
                                </wpg:grpSpPr>
                                <wps:wsp>
                                  <wps:cNvPr id="311" name="Gerader Verbinder 311"/>
                                  <wps:cNvCnPr/>
                                  <wps:spPr>
                                    <a:xfrm>
                                      <a:off x="405857" y="0"/>
                                      <a:ext cx="0" cy="107577"/>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312" name="Gerader Verbinder 312"/>
                                  <wps:cNvCnPr/>
                                  <wps:spPr>
                                    <a:xfrm flipH="1">
                                      <a:off x="0" y="117356"/>
                                      <a:ext cx="421005"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wpg:grpSp>
                            </wpg:grpSp>
                            <wpg:grpSp>
                              <wpg:cNvPr id="314" name="Gruppieren 314"/>
                              <wpg:cNvGrpSpPr/>
                              <wpg:grpSpPr>
                                <a:xfrm flipH="1">
                                  <a:off x="2167466" y="1367367"/>
                                  <a:ext cx="429152" cy="259434"/>
                                  <a:chOff x="6043" y="0"/>
                                  <a:chExt cx="429152" cy="259434"/>
                                </a:xfrm>
                              </wpg:grpSpPr>
                              <wps:wsp>
                                <wps:cNvPr id="315" name="Gerade Verbindung mit Pfeil 315"/>
                                <wps:cNvCnPr/>
                                <wps:spPr>
                                  <a:xfrm>
                                    <a:off x="6043" y="0"/>
                                    <a:ext cx="0" cy="259434"/>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wps:wsp>
                                <wps:cNvPr id="316" name="Gerade Verbindung mit Pfeil 316"/>
                                <wps:cNvCnPr/>
                                <wps:spPr>
                                  <a:xfrm>
                                    <a:off x="430305" y="28723"/>
                                    <a:ext cx="4890" cy="229887"/>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wpg:grpSp>
                            <wpg:grpSp>
                              <wpg:cNvPr id="352" name="Gruppieren 352"/>
                              <wpg:cNvGrpSpPr/>
                              <wpg:grpSpPr>
                                <a:xfrm>
                                  <a:off x="0" y="1608667"/>
                                  <a:ext cx="2973062" cy="129540"/>
                                  <a:chOff x="0" y="0"/>
                                  <a:chExt cx="2973062" cy="129540"/>
                                </a:xfrm>
                              </wpg:grpSpPr>
                              <wpg:grpSp>
                                <wpg:cNvPr id="318" name="Gruppieren 318"/>
                                <wpg:cNvGrpSpPr/>
                                <wpg:grpSpPr>
                                  <a:xfrm>
                                    <a:off x="0" y="0"/>
                                    <a:ext cx="557305" cy="116840"/>
                                    <a:chOff x="0" y="0"/>
                                    <a:chExt cx="557305" cy="116840"/>
                                  </a:xfrm>
                                </wpg:grpSpPr>
                                <wpg:grpSp>
                                  <wpg:cNvPr id="275" name="Gruppieren 275"/>
                                  <wpg:cNvGrpSpPr/>
                                  <wpg:grpSpPr>
                                    <a:xfrm>
                                      <a:off x="0" y="0"/>
                                      <a:ext cx="127000" cy="116840"/>
                                      <a:chOff x="0" y="0"/>
                                      <a:chExt cx="205285" cy="195592"/>
                                    </a:xfrm>
                                  </wpg:grpSpPr>
                                  <wps:wsp>
                                    <wps:cNvPr id="273" name="Ellipse 273"/>
                                    <wps:cNvSpPr/>
                                    <wps:spPr>
                                      <a:xfrm>
                                        <a:off x="0" y="0"/>
                                        <a:ext cx="205285" cy="195592"/>
                                      </a:xfrm>
                                      <a:prstGeom prst="ellipse">
                                        <a:avLst/>
                                      </a:prstGeom>
                                      <a:ln w="9525">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Gleichschenkliges Dreieck 274"/>
                                    <wps:cNvSpPr/>
                                    <wps:spPr>
                                      <a:xfrm rot="12747418">
                                        <a:off x="0" y="44009"/>
                                        <a:ext cx="174394" cy="144699"/>
                                      </a:xfrm>
                                      <a:prstGeom prst="triangle">
                                        <a:avLst>
                                          <a:gd name="adj" fmla="val 47251"/>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6" name="Gruppieren 276"/>
                                  <wpg:cNvGrpSpPr/>
                                  <wpg:grpSpPr>
                                    <a:xfrm>
                                      <a:off x="430305" y="0"/>
                                      <a:ext cx="127000" cy="116840"/>
                                      <a:chOff x="0" y="0"/>
                                      <a:chExt cx="205285" cy="195592"/>
                                    </a:xfrm>
                                  </wpg:grpSpPr>
                                  <wps:wsp>
                                    <wps:cNvPr id="277" name="Ellipse 277"/>
                                    <wps:cNvSpPr/>
                                    <wps:spPr>
                                      <a:xfrm>
                                        <a:off x="0" y="0"/>
                                        <a:ext cx="205285" cy="195592"/>
                                      </a:xfrm>
                                      <a:prstGeom prst="ellipse">
                                        <a:avLst/>
                                      </a:prstGeom>
                                      <a:ln w="9525">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Gleichschenkliges Dreieck 278"/>
                                    <wps:cNvSpPr/>
                                    <wps:spPr>
                                      <a:xfrm rot="12747418">
                                        <a:off x="0" y="44009"/>
                                        <a:ext cx="174394" cy="144699"/>
                                      </a:xfrm>
                                      <a:prstGeom prst="triangle">
                                        <a:avLst>
                                          <a:gd name="adj" fmla="val 47251"/>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2" name="Gerade Verbindung mit Pfeil 282"/>
                                  <wps:cNvCnPr/>
                                  <wps:spPr>
                                    <a:xfrm>
                                      <a:off x="132025" y="58678"/>
                                      <a:ext cx="297815"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wpg:grpSp>
                              <wpg:grpSp>
                                <wpg:cNvPr id="319" name="Gruppieren 319"/>
                                <wpg:cNvGrpSpPr/>
                                <wpg:grpSpPr>
                                  <a:xfrm>
                                    <a:off x="2112433" y="12700"/>
                                    <a:ext cx="556895" cy="116840"/>
                                    <a:chOff x="0" y="0"/>
                                    <a:chExt cx="557305" cy="116840"/>
                                  </a:xfrm>
                                </wpg:grpSpPr>
                                <wpg:grpSp>
                                  <wpg:cNvPr id="320" name="Gruppieren 320"/>
                                  <wpg:cNvGrpSpPr/>
                                  <wpg:grpSpPr>
                                    <a:xfrm>
                                      <a:off x="0" y="0"/>
                                      <a:ext cx="127000" cy="116840"/>
                                      <a:chOff x="0" y="0"/>
                                      <a:chExt cx="205285" cy="195592"/>
                                    </a:xfrm>
                                  </wpg:grpSpPr>
                                  <wps:wsp>
                                    <wps:cNvPr id="321" name="Ellipse 321"/>
                                    <wps:cNvSpPr/>
                                    <wps:spPr>
                                      <a:xfrm>
                                        <a:off x="0" y="0"/>
                                        <a:ext cx="205285" cy="195592"/>
                                      </a:xfrm>
                                      <a:prstGeom prst="ellipse">
                                        <a:avLst/>
                                      </a:prstGeom>
                                      <a:ln w="9525">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Gleichschenkliges Dreieck 322"/>
                                    <wps:cNvSpPr/>
                                    <wps:spPr>
                                      <a:xfrm rot="12747418">
                                        <a:off x="0" y="44009"/>
                                        <a:ext cx="174394" cy="144699"/>
                                      </a:xfrm>
                                      <a:prstGeom prst="triangle">
                                        <a:avLst>
                                          <a:gd name="adj" fmla="val 47251"/>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3" name="Gruppieren 323"/>
                                  <wpg:cNvGrpSpPr/>
                                  <wpg:grpSpPr>
                                    <a:xfrm>
                                      <a:off x="430305" y="0"/>
                                      <a:ext cx="127000" cy="116840"/>
                                      <a:chOff x="0" y="0"/>
                                      <a:chExt cx="205285" cy="195592"/>
                                    </a:xfrm>
                                  </wpg:grpSpPr>
                                  <wps:wsp>
                                    <wps:cNvPr id="324" name="Ellipse 324"/>
                                    <wps:cNvSpPr/>
                                    <wps:spPr>
                                      <a:xfrm>
                                        <a:off x="0" y="0"/>
                                        <a:ext cx="205285" cy="195592"/>
                                      </a:xfrm>
                                      <a:prstGeom prst="ellipse">
                                        <a:avLst/>
                                      </a:prstGeom>
                                      <a:ln w="9525">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Gleichschenkliges Dreieck 325"/>
                                    <wps:cNvSpPr/>
                                    <wps:spPr>
                                      <a:xfrm rot="12747418">
                                        <a:off x="0" y="44009"/>
                                        <a:ext cx="174394" cy="144699"/>
                                      </a:xfrm>
                                      <a:prstGeom prst="triangle">
                                        <a:avLst>
                                          <a:gd name="adj" fmla="val 47251"/>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6" name="Gerade Verbindung mit Pfeil 326"/>
                                  <wps:cNvCnPr/>
                                  <wps:spPr>
                                    <a:xfrm>
                                      <a:off x="132025" y="58678"/>
                                      <a:ext cx="297815"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wpg:grpSp>
                              <wps:wsp>
                                <wps:cNvPr id="328" name="Gerade Verbindung mit Pfeil 328"/>
                                <wps:cNvCnPr/>
                                <wps:spPr>
                                  <a:xfrm>
                                    <a:off x="558800" y="63500"/>
                                    <a:ext cx="1561235" cy="489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wps:wsp>
                                <wps:cNvPr id="330" name="Gerade Verbindung mit Pfeil 330"/>
                                <wps:cNvCnPr/>
                                <wps:spPr>
                                  <a:xfrm>
                                    <a:off x="2675466" y="63500"/>
                                    <a:ext cx="297596"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wpg:grpSp>
                          </wpg:grpSp>
                          <wps:wsp>
                            <wps:cNvPr id="332" name="Pfeil: Fünfeck 332"/>
                            <wps:cNvSpPr/>
                            <wps:spPr>
                              <a:xfrm>
                                <a:off x="4235495" y="674890"/>
                                <a:ext cx="1055817" cy="443083"/>
                              </a:xfrm>
                              <a:prstGeom prst="homePlate">
                                <a:avLst/>
                              </a:prstGeom>
                              <a:solidFill>
                                <a:srgbClr val="E1F7FF"/>
                              </a:solidFill>
                              <a:ln w="12700"/>
                            </wps:spPr>
                            <wps:style>
                              <a:lnRef idx="2">
                                <a:schemeClr val="dk1"/>
                              </a:lnRef>
                              <a:fillRef idx="1">
                                <a:schemeClr val="lt1"/>
                              </a:fillRef>
                              <a:effectRef idx="0">
                                <a:schemeClr val="dk1"/>
                              </a:effectRef>
                              <a:fontRef idx="minor">
                                <a:schemeClr val="dk1"/>
                              </a:fontRef>
                            </wps:style>
                            <wps:txbx>
                              <w:txbxContent>
                                <w:p w14:paraId="53C4AA34" w14:textId="177F27AE" w:rsidR="00087F95" w:rsidRPr="001A01ED" w:rsidRDefault="00087F95" w:rsidP="001A01ED">
                                  <w:pPr>
                                    <w:rPr>
                                      <w:sz w:val="18"/>
                                      <w:szCs w:val="18"/>
                                      <w:lang w:val="de-DE"/>
                                    </w:rPr>
                                  </w:pPr>
                                  <w:r w:rsidRPr="001A01ED">
                                    <w:rPr>
                                      <w:sz w:val="18"/>
                                      <w:szCs w:val="18"/>
                                      <w:lang w:val="de-DE"/>
                                    </w:rPr>
                                    <w:t xml:space="preserve">RO </w:t>
                                  </w:r>
                                  <w:r w:rsidRPr="004070B8">
                                    <w:rPr>
                                      <w:sz w:val="18"/>
                                      <w:szCs w:val="18"/>
                                    </w:rPr>
                                    <w:t>product</w:t>
                                  </w:r>
                                  <w:r w:rsidRPr="001A01ED">
                                    <w:rPr>
                                      <w:sz w:val="18"/>
                                      <w:szCs w:val="18"/>
                                      <w:lang w:val="de-DE"/>
                                    </w:rPr>
                                    <w:t xml:space="preserve"> </w:t>
                                  </w:r>
                                  <w:r w:rsidRPr="004070B8">
                                    <w:rPr>
                                      <w:sz w:val="18"/>
                                      <w:szCs w:val="18"/>
                                    </w:rPr>
                                    <w:t>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Pfeil: Fünfeck 333"/>
                            <wps:cNvSpPr/>
                            <wps:spPr>
                              <a:xfrm>
                                <a:off x="4069756" y="1552775"/>
                                <a:ext cx="1096169" cy="455349"/>
                              </a:xfrm>
                              <a:prstGeom prst="homePlate">
                                <a:avLst/>
                              </a:prstGeom>
                              <a:solidFill>
                                <a:schemeClr val="bg1">
                                  <a:lumMod val="95000"/>
                                </a:schemeClr>
                              </a:solidFill>
                              <a:ln w="12700"/>
                            </wps:spPr>
                            <wps:style>
                              <a:lnRef idx="2">
                                <a:schemeClr val="dk1"/>
                              </a:lnRef>
                              <a:fillRef idx="1">
                                <a:schemeClr val="lt1"/>
                              </a:fillRef>
                              <a:effectRef idx="0">
                                <a:schemeClr val="dk1"/>
                              </a:effectRef>
                              <a:fontRef idx="minor">
                                <a:schemeClr val="dk1"/>
                              </a:fontRef>
                            </wps:style>
                            <wps:txbx>
                              <w:txbxContent>
                                <w:p w14:paraId="569B91BE" w14:textId="77777777" w:rsidR="00087F95" w:rsidRPr="004070B8" w:rsidRDefault="00087F95" w:rsidP="001A01ED">
                                  <w:pPr>
                                    <w:rPr>
                                      <w:sz w:val="18"/>
                                      <w:szCs w:val="18"/>
                                    </w:rPr>
                                  </w:pPr>
                                  <w:r w:rsidRPr="001A01ED">
                                    <w:rPr>
                                      <w:sz w:val="18"/>
                                      <w:szCs w:val="18"/>
                                      <w:lang w:val="de-DE"/>
                                    </w:rPr>
                                    <w:t xml:space="preserve">RO </w:t>
                                  </w:r>
                                  <w:r w:rsidRPr="004070B8">
                                    <w:rPr>
                                      <w:sz w:val="18"/>
                                      <w:szCs w:val="18"/>
                                    </w:rPr>
                                    <w:t>reject water</w:t>
                                  </w:r>
                                </w:p>
                                <w:p w14:paraId="414FF9DE" w14:textId="1B02D469" w:rsidR="00087F95" w:rsidRPr="001A01ED" w:rsidRDefault="00087F95" w:rsidP="001A01ED">
                                  <w:pPr>
                                    <w:rPr>
                                      <w:sz w:val="18"/>
                                      <w:szCs w:val="18"/>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5" name="Gruppieren 355"/>
                            <wpg:cNvGrpSpPr/>
                            <wpg:grpSpPr>
                              <a:xfrm>
                                <a:off x="3572933" y="325967"/>
                                <a:ext cx="667531" cy="1170093"/>
                                <a:chOff x="0" y="0"/>
                                <a:chExt cx="667531" cy="1170093"/>
                              </a:xfrm>
                            </wpg:grpSpPr>
                            <wpg:grpSp>
                              <wpg:cNvPr id="340" name="Gruppieren 340"/>
                              <wpg:cNvGrpSpPr/>
                              <wpg:grpSpPr>
                                <a:xfrm>
                                  <a:off x="266700" y="567267"/>
                                  <a:ext cx="126907" cy="116840"/>
                                  <a:chOff x="0" y="0"/>
                                  <a:chExt cx="126907" cy="116840"/>
                                </a:xfrm>
                              </wpg:grpSpPr>
                              <wps:wsp>
                                <wps:cNvPr id="338" name="Ellipse 338"/>
                                <wps:cNvSpPr/>
                                <wps:spPr>
                                  <a:xfrm>
                                    <a:off x="0" y="0"/>
                                    <a:ext cx="126907" cy="116840"/>
                                  </a:xfrm>
                                  <a:prstGeom prst="ellipse">
                                    <a:avLst/>
                                  </a:prstGeom>
                                  <a:ln w="9525">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Gleichschenkliges Dreieck 339"/>
                                <wps:cNvSpPr/>
                                <wps:spPr>
                                  <a:xfrm rot="12747418">
                                    <a:off x="2351" y="25857"/>
                                    <a:ext cx="107810" cy="86438"/>
                                  </a:xfrm>
                                  <a:prstGeom prst="triangle">
                                    <a:avLst>
                                      <a:gd name="adj" fmla="val 47251"/>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1" name="Gerade Verbindung mit Pfeil 341"/>
                              <wps:cNvCnPr/>
                              <wps:spPr>
                                <a:xfrm>
                                  <a:off x="0" y="609600"/>
                                  <a:ext cx="273831" cy="0"/>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4" name="Gerade Verbindung mit Pfeil 344"/>
                              <wps:cNvCnPr/>
                              <wps:spPr>
                                <a:xfrm>
                                  <a:off x="393700" y="618067"/>
                                  <a:ext cx="273831" cy="0"/>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348" name="Gruppieren 348"/>
                              <wpg:cNvGrpSpPr/>
                              <wpg:grpSpPr>
                                <a:xfrm>
                                  <a:off x="4233" y="0"/>
                                  <a:ext cx="321734" cy="571500"/>
                                  <a:chOff x="0" y="0"/>
                                  <a:chExt cx="321734" cy="571500"/>
                                </a:xfrm>
                              </wpg:grpSpPr>
                              <wps:wsp>
                                <wps:cNvPr id="345" name="Gerader Verbinder 345"/>
                                <wps:cNvCnPr/>
                                <wps:spPr>
                                  <a:xfrm flipV="1">
                                    <a:off x="0" y="12700"/>
                                    <a:ext cx="321522" cy="4355"/>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347" name="Gerade Verbindung mit Pfeil 347"/>
                                <wps:cNvCnPr/>
                                <wps:spPr>
                                  <a:xfrm>
                                    <a:off x="313267" y="0"/>
                                    <a:ext cx="8467" cy="571500"/>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49" name="Gruppieren 349"/>
                              <wpg:cNvGrpSpPr/>
                              <wpg:grpSpPr>
                                <a:xfrm flipV="1">
                                  <a:off x="12700" y="681567"/>
                                  <a:ext cx="308610" cy="488526"/>
                                  <a:chOff x="0" y="0"/>
                                  <a:chExt cx="321734" cy="571500"/>
                                </a:xfrm>
                              </wpg:grpSpPr>
                              <wps:wsp>
                                <wps:cNvPr id="350" name="Gerader Verbinder 350"/>
                                <wps:cNvCnPr/>
                                <wps:spPr>
                                  <a:xfrm flipV="1">
                                    <a:off x="0" y="12700"/>
                                    <a:ext cx="321522" cy="4355"/>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351" name="Gerade Verbindung mit Pfeil 351"/>
                                <wps:cNvCnPr/>
                                <wps:spPr>
                                  <a:xfrm>
                                    <a:off x="313267" y="0"/>
                                    <a:ext cx="8467" cy="571500"/>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337FBBE0" id="Gruppieren 362" o:spid="_x0000_s1026" style="position:absolute;left:0;text-align:left;margin-left:13.7pt;margin-top:5.6pt;width:331.65pt;height:143pt;z-index:251793408;mso-position-horizontal-relative:margin;mso-width-relative:margin;mso-height-relative:margin" coordorigin="785,-2347" coordsize="52127,2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">
                <v:group id="Gruppieren 313" o:spid="_x0000_s1027" style="position:absolute;left:11416;top:15645;width:4352;height:2641" coordsize="435195,264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type id="_x0000_t32" coordsize="21600,21600" o:spt="32" o:oned="t" path="m,l21600,21600e" filled="f">
                    <v:path arrowok="t" fillok="f" o:connecttype="none"/>
                    <o:lock v:ext="edit" shapetype="t"/>
                  </v:shapetype>
                  <v:shape id="Gerade Verbindung mit Pfeil 267" o:spid="_x0000_s1028" type="#_x0000_t32" style="position:absolute;width:0;height:259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dO98MAAADcAAAADwAAAGRycy9kb3ducmV2LnhtbESPQWsCMRSE7wX/Q3hCbzXRgpbVKFJo&#10;2UMv1YLXx+aZLG5e1k3qrv76piB4HGbmG2a1GXwjLtTFOrCG6USBIK6Cqdlq+Nl/vLyBiAnZYBOY&#10;NFwpwmY9elphYULP33TZJSsyhGOBGlxKbSFlrBx5jJPQEmfvGDqPKcvOStNhn+G+kTOl5tJjzXnB&#10;YUvvjqrT7tdrOO/VZ9mHQ/Xlbgs7YHlQ1r9q/TwetksQiYb0CN/bpdEwmy/g/0w+An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3TvfDAAAA3AAAAA8AAAAAAAAAAAAA&#10;AAAAoQIAAGRycy9kb3ducmV2LnhtbFBLBQYAAAAABAAEAPkAAACRAwAAAAA=&#10;" strokecolor="#bc4542 [3045]" strokeweight="2.25pt">
                    <v:stroke endarrow="block"/>
                  </v:shape>
                  <v:shape id="Gerade Verbindung mit Pfeil 270" o:spid="_x0000_s1029" type="#_x0000_t32" style="position:absolute;left:430305;top:34229;width:4890;height:2298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dAXsAAAADcAAAADwAAAGRycy9kb3ducmV2LnhtbERPTWsCMRC9F/wPYQRvNVFBy2oUKbTs&#10;oRe14HXYjMniZrJuUnf11zeHQo+P973ZDb4Rd+piHVjDbKpAEFfB1Gw1fJ8+Xt9AxIRssAlMGh4U&#10;YbcdvWywMKHnA92PyYocwrFADS6ltpAyVo48xmloiTN3CZ3HlGFnpemwz+G+kXOlltJjzbnBYUvv&#10;jqrr8cdruJ3UZ9mHc/Xlnis7YHlW1i+0noyH/RpEoiH9i//cpdEwX+X5+Uw+An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EHQF7AAAAA3AAAAA8AAAAAAAAAAAAAAAAA&#10;oQIAAGRycy9kb3ducmV2LnhtbFBLBQYAAAAABAAEAPkAAACOAwAAAAA=&#10;" strokecolor="#bc4542 [3045]" strokeweight="2.25pt">
                    <v:stroke endarrow="block"/>
                  </v:shape>
                </v:group>
                <v:group id="Gruppieren 361" o:spid="_x0000_s1030" style="position:absolute;left:785;top:-2347;width:52128;height:22428" coordorigin="785,-2347" coordsize="52127,2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group id="Gruppieren 360" o:spid="_x0000_s1031" style="position:absolute;left:22352;top:9334;width:4026;height:1518" coordsize="402665,15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line id="Gerader Verbinder 233" o:spid="_x0000_s1032" style="position:absolute;visibility:visible;mso-wrap-style:square" from="56488,151811" to="369438,15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BRPsUAAADcAAAADwAAAGRycy9kb3ducmV2LnhtbESP0WrCQBRE3wX/YblCX4pumhQt0Y1I&#10;Q8GHgm3sB1yy1yRt9m7IbpP4992C4OMwM2eY3X4yrRiod41lBU+rCARxaXXDlYKv89vyBYTzyBpb&#10;y6TgSg722Xy2w1TbkT9pKHwlAoRdigpq77tUSlfWZNCtbEccvIvtDfog+0rqHscAN62Mo2gtDTYc&#10;Fmrs6LWm8qf4NQryDeGB9Obx/eP0jc++aPLj+arUw2I6bEF4mvw9fGsftYI4SeD/TDgC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BRPsUAAADcAAAADwAAAAAAAAAA&#10;AAAAAAChAgAAZHJzL2Rvd25yZXYueG1sUEsFBgAAAAAEAAQA+QAAAJMDAAAAAA==&#10;" strokecolor="#4579b8 [3044]">
                      <v:stroke dashstyle="longDash"/>
                    </v:line>
                    <v:group id="Gruppieren 359" o:spid="_x0000_s1033" style="position:absolute;width:402665;height:121802" coordsize="402665,12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line id="Gerader Verbinder 230" o:spid="_x0000_s1034" style="position:absolute;visibility:visible;mso-wrap-style:square" from="0,0" to="4026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rkvsEAAADcAAAADwAAAGRycy9kb3ducmV2LnhtbERPzWqDQBC+B/oOyxR6S9amElrjKiVg&#10;sPaUtA8wuBMV3Vlx12jfvnso9Pjx/af5agZxp8l1lhU87yIQxLXVHTcKvr+K7SsI55E1DpZJwQ85&#10;yLOHTYqJtgtf6H71jQgh7BJU0Ho/JlK6uiWDbmdH4sDd7GTQBzg1Uk+4hHAzyH0UHaTBjkNDiyOd&#10;Wqr762wUFNVnvLiyfHOH8cP3RTyfq3lW6ulxfT+C8LT6f/Gfu9QK9i9hfjgTjo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uS+wQAAANwAAAAPAAAAAAAAAAAAAAAA&#10;AKECAABkcnMvZG93bnJldi54bWxQSwUGAAAAAAQABAD5AAAAjwMAAAAA&#10;" strokecolor="#4579b8 [3044]">
                        <v:stroke dashstyle="dash"/>
                      </v:line>
                      <v:line id="Gerader Verbinder 231" o:spid="_x0000_s1035" style="position:absolute;visibility:visible;mso-wrap-style:square" from="26479,79436" to="266081,7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5q0sQAAADcAAAADwAAAGRycy9kb3ducmV2LnhtbESP0YrCMBRE3xf8h3AFXxZN1UWlmhZR&#10;BB8WVqsfcGmubbW5KU3U+vdmYWEfh5k5w6zSztTiQa2rLCsYjyIQxLnVFRcKzqfdcAHCeWSNtWVS&#10;8CIHadL7WGGs7ZOP9Mh8IQKEXYwKSu+bWEqXl2TQjWxDHLyLbQ36INtC6hafAW5qOYmimTRYcVgo&#10;saFNSfktuxsF2znhmvT88/vwc8Uvn1Xb/eml1KDfrZcgPHX+P/zX3msFk+kYfs+EIyCT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fmrSxAAAANwAAAAPAAAAAAAAAAAA&#10;AAAAAKECAABkcnMvZG93bnJldi54bWxQSwUGAAAAAAQABAD5AAAAkgMAAAAA&#10;" strokecolor="#4579b8 [3044]">
                        <v:stroke dashstyle="longDash"/>
                      </v:line>
                      <v:line id="Gerader Verbinder 234" o:spid="_x0000_s1036" style="position:absolute;visibility:visible;mso-wrap-style:square" from="157108,112976" to="323362,11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HivcMAAADcAAAADwAAAGRycy9kb3ducmV2LnhtbESP3YrCMBSE74V9h3AW9k7T1SJajbIs&#10;VKpe+fMAh+ZsW2xOSpPa7tsbQfBymJlvmPV2MLW4U+sqywq+JxEI4tzqigsF10s6XoBwHlljbZkU&#10;/JOD7eZjtMZE255PdD/7QgQIuwQVlN43iZQuL8mgm9iGOHh/tjXog2wLqVvsA9zUchpFc2mw4rBQ&#10;YkO/JeW3c2cUpIdj3LssW7p5s/e3NO52h65T6utz+FmB8DT4d/jVzrSC6SyG55lwBO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B4r3DAAAA3AAAAA8AAAAAAAAAAAAA&#10;AAAAoQIAAGRycy9kb3ducmV2LnhtbFBLBQYAAAAABAAEAPkAAACRAwAAAAA=&#10;" strokecolor="#4579b8 [3044]">
                        <v:stroke dashstyle="dash"/>
                      </v:line>
                      <v:line id="Gerader Verbinder 235" o:spid="_x0000_s1037" style="position:absolute;visibility:visible;mso-wrap-style:square" from="75906,35305" to="368767,35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1HJsUAAADcAAAADwAAAGRycy9kb3ducmV2LnhtbESPzWrDMBCE74W8g9hAb40c1w2tE8WE&#10;gIubnJL0ARZra5tYK2PJP337qlDocZiZb5hdNptWjNS7xrKC9SoCQVxa3XCl4POWP72CcB5ZY2uZ&#10;FHyTg2y/eNhhqu3EFxqvvhIBwi5FBbX3XSqlK2sy6Fa2Iw7el+0N+iD7SuoepwA3rYyjaCMNNhwW&#10;auzoWFN5vw5GQX46J5Mrije36T78PU+G99MwKPW4nA9bEJ5m/x/+axdaQfz8Ar9nwh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1HJsUAAADcAAAADwAAAAAAAAAA&#10;AAAAAAChAgAAZHJzL2Rvd25yZXYueG1sUEsFBgAAAAAEAAQA+QAAAJMDAAAAAA==&#10;" strokecolor="#4579b8 [3044]">
                        <v:stroke dashstyle="dash"/>
                      </v:line>
                      <v:line id="Gerader Verbinder 237" o:spid="_x0000_s1038" style="position:absolute;visibility:visible;mso-wrap-style:square" from="7061,121802" to="80408,121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afx8UAAADcAAAADwAAAGRycy9kb3ducmV2LnhtbESPUWvCQBCE3wv9D8cWfKuXRmo19RQp&#10;CGL7ovUHrLk1Ceb20rtVY399r1Do4zAz3zCzRe9adaEQG88GnoYZKOLS24YrA/vP1eMEVBRki61n&#10;MnCjCIv5/d0MC+uvvKXLTiqVIBwLNFCLdIXWsazJYRz6jjh5Rx8cSpKh0jbgNcFdq/MsG2uHDaeF&#10;Gjt6q6k87c7OwNf7xzreDm0u4+fvzSksJ1MZRWMGD/3yFZRQL//hv/baGshHL/B7Jh0BP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afx8UAAADcAAAADwAAAAAAAAAA&#10;AAAAAAChAgAAZHJzL2Rvd25yZXYueG1sUEsFBgAAAAAEAAQA+QAAAJMDAAAAAA==&#10;" strokecolor="#4579b8 [3044]"/>
                    </v:group>
                  </v:group>
                  <v:group id="Gruppieren 358" o:spid="_x0000_s1039" style="position:absolute;left:785;top:-2347;width:52128;height:22428" coordorigin="785,-2347" coordsize="52127,2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type id="_x0000_t202" coordsize="21600,21600" o:spt="202" path="m,l,21600r21600,l21600,xe">
                      <v:stroke joinstyle="miter"/>
                      <v:path gradientshapeok="t" o:connecttype="rect"/>
                    </v:shapetype>
                    <v:shape id="Textfeld 2" o:spid="_x0000_s1040" type="#_x0000_t202" style="position:absolute;left:7124;top:-2308;width:16799;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VgcQA&#10;AADcAAAADwAAAGRycy9kb3ducmV2LnhtbESPzWrDMBCE74W8g9hAL6WWY1q7daOEtJDga9I8wMZa&#10;/1BrZSw1tt8+KgR6HGbmG2a9nUwnrjS41rKCVRSDIC6tbrlWcP7eP7+BcB5ZY2eZFMzkYLtZPKwx&#10;13bkI11PvhYBwi5HBY33fS6lKxsy6CLbEwevsoNBH+RQSz3gGOCmk0kcp9Jgy2GhwZ6+Gip/Tr9G&#10;QVWMT6/v4+Xgz9nxJf3ENrvYWanH5bT7AOFp8v/he7vQCpI4gb8z4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nFYHEAAAA3AAAAA8AAAAAAAAAAAAAAAAAmAIAAGRycy9k&#10;b3ducmV2LnhtbFBLBQYAAAAABAAEAPUAAACJAwAAAAA=&#10;" stroked="f">
                      <v:textbox>
                        <w:txbxContent>
                          <w:p w14:paraId="1B50FC03" w14:textId="710A8608" w:rsidR="00087F95" w:rsidRPr="00760409" w:rsidRDefault="00087F95" w:rsidP="00760409">
                            <w:pPr>
                              <w:jc w:val="center"/>
                              <w:rPr>
                                <w:b/>
                                <w:bCs/>
                                <w:sz w:val="18"/>
                                <w:szCs w:val="18"/>
                              </w:rPr>
                            </w:pPr>
                            <w:r w:rsidRPr="00760409">
                              <w:rPr>
                                <w:b/>
                                <w:bCs/>
                                <w:sz w:val="18"/>
                                <w:szCs w:val="18"/>
                              </w:rPr>
                              <w:t>Stage 1</w:t>
                            </w:r>
                          </w:p>
                          <w:p w14:paraId="61F54324" w14:textId="720A4A63" w:rsidR="00087F95" w:rsidRPr="00C51C2E" w:rsidRDefault="00087F95" w:rsidP="00760409">
                            <w:pPr>
                              <w:spacing w:after="240"/>
                              <w:jc w:val="center"/>
                              <w:rPr>
                                <w:sz w:val="18"/>
                                <w:szCs w:val="18"/>
                                <w:u w:val="single"/>
                              </w:rPr>
                            </w:pPr>
                            <w:r w:rsidRPr="00C51C2E">
                              <w:rPr>
                                <w:sz w:val="18"/>
                                <w:szCs w:val="18"/>
                                <w:u w:val="single"/>
                              </w:rPr>
                              <w:t>RO memb</w:t>
                            </w:r>
                            <w:r w:rsidR="004070B8">
                              <w:rPr>
                                <w:sz w:val="18"/>
                                <w:szCs w:val="18"/>
                                <w:u w:val="single"/>
                              </w:rPr>
                              <w:t>rane</w:t>
                            </w:r>
                            <w:r w:rsidRPr="00C51C2E">
                              <w:rPr>
                                <w:sz w:val="18"/>
                                <w:szCs w:val="18"/>
                                <w:u w:val="single"/>
                              </w:rPr>
                              <w:t>s</w:t>
                            </w:r>
                          </w:p>
                        </w:txbxContent>
                      </v:textbox>
                    </v:shape>
                    <v:shape id="Textfeld 2" o:spid="_x0000_s1041" type="#_x0000_t202" style="position:absolute;left:24727;top:-2347;width:16293;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wGsQA&#10;AADcAAAADwAAAGRycy9kb3ducmV2LnhtbESP3WrCQBSE7wu+w3KE3hTdGOtfdA2t0OJtog9wzB6T&#10;YPZsyG5NfPtuoeDlMDPfMLt0MI24U+dqywpm0wgEcWF1zaWC8+lrsgbhPLLGxjIpeJCDdD962WGi&#10;bc8Z3XNfigBhl6CCyvs2kdIVFRl0U9sSB+9qO4M+yK6UusM+wE0j4yhaSoM1h4UKWzpUVNzyH6Pg&#10;euzfFpv+8u3Pq+x9+Yn16mIfSr2Oh48tCE+Df4b/20etII7m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rsBrEAAAA3AAAAA8AAAAAAAAAAAAAAAAAmAIAAGRycy9k&#10;b3ducmV2LnhtbFBLBQYAAAAABAAEAPUAAACJAwAAAAA=&#10;" stroked="f">
                      <v:textbox>
                        <w:txbxContent>
                          <w:p w14:paraId="0BBA056A" w14:textId="36453854" w:rsidR="00087F95" w:rsidRPr="00760409" w:rsidRDefault="00087F95" w:rsidP="00760409">
                            <w:pPr>
                              <w:jc w:val="center"/>
                              <w:rPr>
                                <w:b/>
                                <w:bCs/>
                                <w:sz w:val="18"/>
                                <w:szCs w:val="18"/>
                              </w:rPr>
                            </w:pPr>
                            <w:r w:rsidRPr="00760409">
                              <w:rPr>
                                <w:b/>
                                <w:bCs/>
                                <w:sz w:val="18"/>
                                <w:szCs w:val="18"/>
                              </w:rPr>
                              <w:t>Stage 2</w:t>
                            </w:r>
                          </w:p>
                          <w:p w14:paraId="7956F45B" w14:textId="424DC0E1" w:rsidR="00087F95" w:rsidRPr="00C51C2E" w:rsidRDefault="00087F95" w:rsidP="00760409">
                            <w:pPr>
                              <w:spacing w:after="240"/>
                              <w:jc w:val="center"/>
                              <w:rPr>
                                <w:sz w:val="18"/>
                                <w:szCs w:val="18"/>
                                <w:u w:val="single"/>
                              </w:rPr>
                            </w:pPr>
                            <w:r w:rsidRPr="00C51C2E">
                              <w:rPr>
                                <w:sz w:val="18"/>
                                <w:szCs w:val="18"/>
                                <w:u w:val="single"/>
                              </w:rPr>
                              <w:t xml:space="preserve">RO </w:t>
                            </w:r>
                            <w:r w:rsidR="004070B8">
                              <w:rPr>
                                <w:sz w:val="18"/>
                                <w:szCs w:val="18"/>
                                <w:u w:val="single"/>
                              </w:rPr>
                              <w:t>membranes</w:t>
                            </w:r>
                          </w:p>
                        </w:txbxContent>
                      </v:textbox>
                    </v:shape>
                    <v:group id="Gruppieren 357" o:spid="_x0000_s1042" style="position:absolute;left:785;top:3598;width:12162;height:11237" coordorigin="785" coordsize="12162,11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group id="Gruppieren 201" o:spid="_x0000_s1043" style="position:absolute;left:785;top:1215;width:12162;height:9876" coordorigin="658,-1674" coordsize="12162,9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group id="Gruppieren 6" o:spid="_x0000_s1044" style="position:absolute;left:5154;top:1711;width:7666;height:6490" coordorigin="-1007" coordsize="7666,6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uppieren 5" o:spid="_x0000_s1045" style="position:absolute;left:586;width:2054;height:1955" coordorigin="-39120" coordsize="205374,195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Ellipse 3" o:spid="_x0000_s1046" style="position:absolute;left:-39120;width:205374;height:195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gXkcEA&#10;AADaAAAADwAAAGRycy9kb3ducmV2LnhtbESPQYvCMBSE74L/ITxhb5qqIEvXKKIIelhE3YPHR/Ns&#10;a5OX0qS1++83grDHYWa+YZbr3hrRUeNLxwqmkwQEceZ0ybmCn+t+/AnCB2SNxjEp+CUP69VwsMRU&#10;uyefqbuEXEQI+xQVFCHUqZQ+K8iin7iaOHp311gMUTa51A0+I9waOUuShbRYclwosKZtQVl1aa0C&#10;fbpWof02C2la/6iO3c3ddzelPkb95gtEoD78h9/tg1Ywh9eVe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4F5HBAAAA2gAAAA8AAAAAAAAAAAAAAAAAmAIAAGRycy9kb3du&#10;cmV2LnhtbFBLBQYAAAAABAAEAPUAAACGAwAAAAA=&#10;" fillcolor="white [3201]" strokecolor="#7f7f7f [161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4" o:spid="_x0000_s1047" type="#_x0000_t5" style="position:absolute;left:-39120;top:48898;width:174470;height:144700;rotation:-966938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wcsEA&#10;AADaAAAADwAAAGRycy9kb3ducmV2LnhtbESPW4vCMBSE3wX/QziCb5oqIms1FS8siLAL3t4PzWlT&#10;bE5Kk9X6783Cwj4OM/MNs1p3thYPan3lWMFknIAgzp2uuFRwvXyOPkD4gKyxdkwKXuRhnfV7K0y1&#10;e/KJHudQighhn6ICE0KTSulzQxb92DXE0StcazFE2ZZSt/iMcFvLaZLMpcWK44LBhnaG8vv5xyq4&#10;vMK0KvbHb9NtbtL7+9dW7hdKDQfdZgkiUBf+w3/tg1Ywg98r8QbI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2MHLBAAAA2gAAAA8AAAAAAAAAAAAAAAAAmAIAAGRycy9kb3du&#10;cmV2LnhtbFBLBQYAAAAABAAEAPUAAACGAwAAAAA=&#10;" adj="10206" fillcolor="white [3201]" strokecolor="black [3200]"/>
                          </v:group>
                          <v:shape id="Textfeld 2" o:spid="_x0000_s1048" type="#_x0000_t202" style="position:absolute;left:-1007;top:2264;width:7666;height:4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14:paraId="620232FC" w14:textId="295AA328" w:rsidR="00087F95" w:rsidRPr="009B1A53" w:rsidRDefault="00087F95" w:rsidP="009B1A53">
                                  <w:pPr>
                                    <w:spacing w:after="240"/>
                                    <w:rPr>
                                      <w:sz w:val="18"/>
                                      <w:szCs w:val="18"/>
                                    </w:rPr>
                                  </w:pPr>
                                  <w:r w:rsidRPr="009B1A53">
                                    <w:rPr>
                                      <w:sz w:val="18"/>
                                      <w:szCs w:val="18"/>
                                    </w:rPr>
                                    <w:t xml:space="preserve">Pump </w:t>
                                  </w:r>
                                </w:p>
                              </w:txbxContent>
                            </v:textbox>
                          </v:shape>
                        </v:group>
                        <v:shape id="Textfeld 2" o:spid="_x0000_s1049" type="#_x0000_t202" style="position:absolute;left:658;top:-1674;width:8822;height:2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171C1B5F" w14:textId="7CE160E0" w:rsidR="00087F95" w:rsidRPr="009B1A53" w:rsidRDefault="00087F95" w:rsidP="009B1A53">
                                <w:pPr>
                                  <w:spacing w:after="240"/>
                                  <w:rPr>
                                    <w:sz w:val="18"/>
                                    <w:szCs w:val="18"/>
                                    <w:lang w:val="de-DE"/>
                                  </w:rPr>
                                </w:pPr>
                                <w:proofErr w:type="spellStart"/>
                                <w:r>
                                  <w:rPr>
                                    <w:sz w:val="18"/>
                                    <w:szCs w:val="18"/>
                                    <w:lang w:val="de-DE"/>
                                  </w:rPr>
                                  <w:t>Fead</w:t>
                                </w:r>
                                <w:proofErr w:type="spellEnd"/>
                                <w:r>
                                  <w:rPr>
                                    <w:sz w:val="18"/>
                                    <w:szCs w:val="18"/>
                                    <w:lang w:val="de-DE"/>
                                  </w:rPr>
                                  <w:t xml:space="preserve"> </w:t>
                                </w:r>
                                <w:proofErr w:type="spellStart"/>
                                <w:r>
                                  <w:rPr>
                                    <w:sz w:val="18"/>
                                    <w:szCs w:val="18"/>
                                    <w:lang w:val="de-DE"/>
                                  </w:rPr>
                                  <w:t>water</w:t>
                                </w:r>
                                <w:proofErr w:type="spellEnd"/>
                              </w:p>
                            </w:txbxContent>
                          </v:textbox>
                        </v:shape>
                        <v:line id="Gerader Verbinder 12" o:spid="_x0000_s1050" style="position:absolute;visibility:visible;mso-wrap-style:square" from="2878,2689" to="723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NQDMAAAADbAAAADwAAAGRycy9kb3ducmV2LnhtbERP32vCMBB+H/g/hBN8m6l1DKlGEWWy&#10;PU4L+ng0Z1NsLiXJat1fvwwGe7uP7+etNoNtRU8+NI4VzKYZCOLK6YZrBeXp7XkBIkRkja1jUvCg&#10;AJv16GmFhXZ3/qT+GGuRQjgUqMDE2BVShsqQxTB1HXHirs5bjAn6WmqP9xRuW5ln2au02HBqMNjR&#10;zlB1O35ZBZeDKat97T9eztkl73l+899YKjUZD9sliEhD/Bf/ud91mp/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cDUAzAAAAA2wAAAA8AAAAAAAAAAAAAAAAA&#10;oQIAAGRycy9kb3ducmV2LnhtbFBLBQYAAAAABAAEAPkAAACOAwAAAAA=&#10;" strokecolor="black [3040]" strokeweight="2.25pt"/>
                      </v:group>
                      <v:shape id="Gerade Verbindung mit Pfeil 204" o:spid="_x0000_s1051" type="#_x0000_t32" style="position:absolute;left:8974;top:5672;width:39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CeXcEAAADcAAAADwAAAGRycy9kb3ducmV2LnhtbERPz2vCMBS+C/4P4QlexkwmMkY1ighT&#10;L3Ws68Hjo3m23ZqX0kSt/70RBh6/33yLVW8bcaHO1441vE0UCOLCmZpLDfnP5+sHCB+QDTaOScON&#10;PKyWw8ECE+Ou/E2XLJQilrBPUEMVQptI6YuKLPqJa4mjdnKdxRBhV0rT4TWW20ZOlXqXFmuOCxW2&#10;tKmo+MvOVsPh9+X4FZmQbrNcyXRndqdDqvV41K/nIAL14Wn+T++NhqmaweNMPAJy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cJ5dwQAAANwAAAAPAAAAAAAAAAAAAAAA&#10;AKECAABkcnMvZG93bnJldi54bWxQSwUGAAAAAAQABAD5AAAAjwMAAAAA&#10;" strokecolor="black [3040]" strokeweight="2.25pt">
                        <v:stroke endarrow="block"/>
                      </v:shape>
                      <v:line id="Gerader Verbinder 206" o:spid="_x0000_s1052" style="position:absolute;visibility:visible;mso-wrap-style:square" from="10329,42" to="10475,1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k4hMQAAADcAAAADwAAAGRycy9kb3ducmV2LnhtbESPQWsCMRSE74X+h/AK3mrSVaRsjSIt&#10;LXrULtTjY/PcLG5eliRd1/76Rij0OMzMN8xyPbpODBRi61nD01SBIK69abnRUH2+Pz6DiAnZYOeZ&#10;NFwpwnp1f7fE0vgL72k4pEZkCMcSNdiU+lLKWFtyGKe+J87eyQeHKcvQSBPwkuGuk4VSC+mw5bxg&#10;sadXS/X58O00HD9sVb81YTf/Usdi4Nk5/GCl9eRh3LyASDSm//Bfe2s0FGoBtzP5CM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TiExAAAANwAAAAPAAAAAAAAAAAA&#10;AAAAAKECAABkcnMvZG93bnJldi54bWxQSwUGAAAAAAQABAD5AAAAkgMAAAAA&#10;" strokecolor="black [3040]" strokeweight="2.25pt"/>
                      <v:shape id="Gerade Verbindung mit Pfeil 208" o:spid="_x0000_s1053" type="#_x0000_t32" style="position:absolute;left:10202;width:2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2UWMUAAADcAAAADwAAAGRycy9kb3ducmV2LnhtbESPQW/CMAyF70j7D5En7YJGMg4T6ggI&#10;IW3sUiZKDxytxrTdGqdqMij/Hh8m7Wj7+b33Ldej79SFhtgGtvAyM6CIq+Bari2Ux/fnBaiYkB12&#10;gcnCjSKsVw+TJWYuXPlAlyLVSkw4ZmihSanPtI5VQx7jLPTEcjuHwWOScai1G/Aq5r7Tc2NetceW&#10;JaHBnrYNVT/Fr7ew/56evmST8o+iNDrfud15n1v79Dhu3kAlGtO/+O/701mYG2krMAICe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2UWMUAAADcAAAADwAAAAAAAAAA&#10;AAAAAAChAgAAZHJzL2Rvd25yZXYueG1sUEsFBgAAAAAEAAQA+QAAAJMDAAAAAA==&#10;" strokecolor="black [3040]" strokeweight="2.25pt">
                        <v:stroke endarrow="block"/>
                      </v:shape>
                      <v:shape id="Gerade Verbindung mit Pfeil 209" o:spid="_x0000_s1054" type="#_x0000_t32" style="position:absolute;left:10329;top:11091;width:25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Exw8EAAADcAAAADwAAAGRycy9kb3ducmV2LnhtbERPz2vCMBS+C/4P4QlexkzmQbZqFBGm&#10;XupY14PHR/NsuzUvpYla/3sjDDx+v/kWq9424kKdrx1reJsoEMSFMzWXGvKfz9d3ED4gG2wck4Yb&#10;eVgth4MFJsZd+ZsuWShFLGGfoIYqhDaR0hcVWfQT1xJH7eQ6iyHCrpSmw2sst42cKjWTFmuOCxW2&#10;tKmo+MvOVsPh9+X4FZmQbrNcyXRndqdDqvV41K/nIAL14Wn+T++Nhqn6gMeZeATk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cTHDwQAAANwAAAAPAAAAAAAAAAAAAAAA&#10;AKECAABkcnMvZG93bnJldi54bWxQSwUGAAAAAAQABAD5AAAAjwMAAAAA&#10;" strokecolor="black [3040]" strokeweight="2.25pt">
                        <v:stroke endarrow="block"/>
                      </v:shape>
                    </v:group>
                    <v:group id="Gruppieren 356" o:spid="_x0000_s1055" style="position:absolute;left:19092;top:3640;width:10443;height:11341" coordsize="10442,11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uppieren 229" o:spid="_x0000_s1056" style="position:absolute;left:2751;top:3598;width:4890;height:4204" coordsize="498764,356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Runde Klammer links/rechts 227" o:spid="_x0000_s1057" type="#_x0000_t185" style="position:absolute;width:498764;height:356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6SAcUA&#10;AADcAAAADwAAAGRycy9kb3ducmV2LnhtbESPQWvCQBSE74L/YXlCb7oxYJXoKkEoSJFCowe9PbLP&#10;JJp9G7Nbk/77bkHwOMzMN8xq05taPKh1lWUF00kEgji3uuJCwfHwMV6AcB5ZY22ZFPySg816OFhh&#10;om3H3/TIfCEChF2CCkrvm0RKl5dk0E1sQxy8i20N+iDbQuoWuwA3tYyj6F0arDgslNjQtqT8lv0Y&#10;Bdn+rmdf8+tnum/Os+q8S9NT1Cn1NurTJQhPvX+Fn+2dVhDHc/g/E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bpIBxQAAANwAAAAPAAAAAAAAAAAAAAAAAJgCAABkcnMv&#10;ZG93bnJldi54bWxQSwUGAAAAAAQABAD1AAAAigMAAAAA&#10;" strokecolor="black [3040]" strokeweight="1pt"/>
                        <v:line id="Gerader Verbinder 228" o:spid="_x0000_s1058" style="position:absolute;visibility:visible;mso-wrap-style:square" from="48898,356959" to="459645,356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zuSMEAAADcAAAADwAAAGRycy9kb3ducmV2LnhtbERP3WrCMBS+H+wdwhl4N9MVEemMMkRB&#10;Lwqr7gHOmrMm2pzUJmp9++VC8PLj+58vB9eKK/XBelbwMc5AENdeW24U/Bw27zMQISJrbD2TgjsF&#10;WC5eX+ZYaH/jiq772IgUwqFABSbGrpAy1IYchrHviBP353uHMcG+kbrHWwp3rcyzbCodWk4NBjta&#10;GapP+4tTcPzO/XoIO7M7T37Llc0qW5aVUqO34esTRKQhPsUP91YryPO0Np1JR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XO5IwQAAANwAAAAPAAAAAAAAAAAAAAAA&#10;AKECAABkcnMvZG93bnJldi54bWxQSwUGAAAAAAQABAD5AAAAjwMAAAAA&#10;" strokecolor="black [3040]" strokeweight="1pt"/>
                      </v:group>
                      <v:shape id="Gerade Verbindung mit Pfeil 240" o:spid="_x0000_s1059" type="#_x0000_t32" style="position:absolute;left:84;top:5715;width:27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3taL8AAADcAAAADwAAAGRycy9kb3ducmV2LnhtbERPy4rCMBTdD/gP4QruxrQiotUoRRFl&#10;FgO+9pfm2hSbm9LEWv9+shBmeTjv1aa3teio9ZVjBek4AUFcOF1xqeB62X/PQfiArLF2TAre5GGz&#10;HnytMNPuxSfqzqEUMYR9hgpMCE0mpS8MWfRj1xBH7u5aiyHCtpS6xVcMt7WcJMlMWqw4NhhsaGuo&#10;eJyfVkFnqp/f22J3cEmdn6ZzE5q01EqNhn2+BBGoD//ij/uoFUymcX48E4+AXP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J3taL8AAADcAAAADwAAAAAAAAAAAAAAAACh&#10;AgAAZHJzL2Rvd25yZXYueG1sUEsFBgAAAAAEAAQA+QAAAI0DAAAAAA==&#10;" strokecolor="#0070c0" strokeweight="2.25pt">
                        <v:stroke endarrow="block"/>
                      </v:shape>
                      <v:shape id="Gerade Verbindung mit Pfeil 242" o:spid="_x0000_s1060" type="#_x0000_t32" style="position:absolute;left:254;top:7958;width:3079;height:28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A6b8QAAADcAAAADwAAAGRycy9kb3ducmV2LnhtbESPwWrDMBBE74H+g9hCL6GRa5xi3Cih&#10;FAI5BeIkPS/W1jK1VkaSHffvq0Chx2Fm3jCb3Wx7MZEPnWMFL6sMBHHjdMetgst5/1yCCBFZY++Y&#10;FPxQgN32YbHBSrsbn2iqYysShEOFCkyMQyVlaAxZDCs3ECfvy3mLMUnfSu3xluC2l3mWvUqLHacF&#10;gwN9GGq+69EqmPdHf13ny/JYlPWnGbFYL6eDUk+P8/sbiEhz/A//tQ9aQV7kcD+Tjo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YDpvxAAAANwAAAAPAAAAAAAAAAAA&#10;AAAAAKECAABkcnMvZG93bnJldi54bWxQSwUGAAAAAAQABAD5AAAAkgMAAAAA&#10;" strokecolor="#0070c0" strokeweight="2.25pt">
                        <v:stroke endarrow="block"/>
                      </v:shape>
                      <v:shape id="Gerade Verbindung mit Pfeil 243" o:spid="_x0000_s1061" type="#_x0000_t32" style="position:absolute;width:3227;height:34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zH8QAAADcAAAADwAAAGRycy9kb3ducmV2LnhtbESPzWrDMBCE74W8g9hAb40cN4TEiRJC&#10;S2npIZC/+2JtLBNrZSTVdt++KgRyHGbmG2a9HWwjOvKhdqxgOslAEJdO11wpOJ8+XhYgQkTW2Dgm&#10;Bb8UYLsZPa2x0K7nA3XHWIkE4VCgAhNjW0gZSkMWw8S1xMm7Om8xJukrqT32CW4bmWfZXFqsOS0Y&#10;bOnNUHk7/lgFnam/95fl+6fLmt1htjCxnVZaqefxsFuBiDTER/je/tIK8tkr/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T3MfxAAAANwAAAAPAAAAAAAAAAAA&#10;AAAAAKECAABkcnMvZG93bnJldi54bWxQSwUGAAAAAAQABAD5AAAAkgMAAAAA&#10;" strokecolor="#0070c0" strokeweight="2.25pt">
                        <v:stroke endarrow="block"/>
                      </v:shape>
                      <v:shape id="Gerade Verbindung mit Pfeil 302" o:spid="_x0000_s1062" type="#_x0000_t32" style="position:absolute;left:7704;top:5884;width:27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hg2cMAAADcAAAADwAAAGRycy9kb3ducmV2LnhtbESPT2sCMRTE7wW/Q3iCt5qopehqFFHE&#10;0kNh/XN/bJ6bxc3Lsonr9ts3hUKPw8z8hllteleLjtpQedYwGSsQxIU3FZcaLufD6xxEiMgGa8+k&#10;4ZsCbNaDlxVmxj85p+4US5EgHDLUYGNsMilDYclhGPuGOHk33zqMSbalNC0+E9zVcqrUu3RYcVqw&#10;2NDOUnE/PZyGzlafX9fF/uhVvc3f5jY2k9JoPRr22yWISH38D/+1P4yGmZrC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IYNnDAAAA3AAAAA8AAAAAAAAAAAAA&#10;AAAAoQIAAGRycy9kb3ducmV2LnhtbFBLBQYAAAAABAAEAPkAAACRAwAAAAA=&#10;" strokecolor="#0070c0" strokeweight="2.25pt">
                        <v:stroke endarrow="block"/>
                      </v:shape>
                      <v:shape id="Gerade Verbindung mit Pfeil 303" o:spid="_x0000_s1063" type="#_x0000_t32" style="position:absolute;left:7281;top:127;width:2965;height:34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cpqcQAAADcAAAADwAAAGRycy9kb3ducmV2LnhtbESPW4vCMBSE34X9D+Es7Ito6pVSjbII&#10;gk/Cdi/Ph+bYlG1OShJr998bYcHHYWa+Ybb7wbaiJx8axwpm0wwEceV0w7WCr8/jJAcRIrLG1jEp&#10;+KMA+93LaIuFdjf+oL6MtUgQDgUqMDF2hZShMmQxTF1HnLyL8xZjkr6W2uMtwW0r51m2lhYbTgsG&#10;OzoYqn7Lq1UwHM/+ezUf5+dlXv6YKy5X4/6k1Nvr8L4BEWmIz/B/+6QVLLIFPM6kIyB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pympxAAAANwAAAAPAAAAAAAAAAAA&#10;AAAAAKECAABkcnMvZG93bnJldi54bWxQSwUGAAAAAAQABAD5AAAAkgMAAAAA&#10;" strokecolor="#0070c0" strokeweight="2.25pt">
                        <v:stroke endarrow="block"/>
                      </v:shape>
                      <v:shape id="Gerade Verbindung mit Pfeil 304" o:spid="_x0000_s1064" type="#_x0000_t32" style="position:absolute;left:7154;top:7874;width:3226;height:3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1dNsMAAADcAAAADwAAAGRycy9kb3ducmV2LnhtbESPQWsCMRSE74L/ITyhN022FdHVrIhF&#10;WnoQtPX+2Dw3i5uXZRPX7b9vCoUeh5n5htlsB9eInrpQe9aQzRQI4tKbmisNX5+H6RJEiMgGG8+k&#10;4ZsCbIvxaIO58Q8+UX+OlUgQDjlqsDG2uZShtOQwzHxLnLyr7xzGJLtKmg4fCe4a+azUQjqsOS1Y&#10;bGlvqbyd705Db+uP42X1+uZVszvNlza2WWW0fpoMuzWISEP8D/+1342GFzWH3zPpCMj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tXTbDAAAA3AAAAA8AAAAAAAAAAAAA&#10;AAAAoQIAAGRycy9kb3ducmV2LnhtbFBLBQYAAAAABAAEAPkAAACRAwAAAAA=&#10;" strokecolor="#0070c0" strokeweight="2.25pt">
                        <v:stroke endarrow="block"/>
                      </v:shape>
                    </v:group>
                    <v:group id="Gruppieren 354" o:spid="_x0000_s1065" style="position:absolute;left:10879;top:2159;width:29731;height:17382" coordsize="29730,17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group id="Gruppieren 353" o:spid="_x0000_s1066" style="position:absolute;left:1735;top:42;width:6618;height:13743" coordsize="6617,13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group id="Gruppieren 49" o:spid="_x0000_s1067" style="position:absolute;left:254;top:5630;width:6210;height:2737" coordsize="7721,2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oundrect id="Rechteck: abgerundete Ecken 50" o:spid="_x0000_s1068" style="position:absolute;width:7721;height:27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iB+74A&#10;AADbAAAADwAAAGRycy9kb3ducmV2LnhtbERPy4rCMBTdC/5DuMLsNFVRpBpFBB0Xs/G1vzTXtprc&#10;1CbW+veTheDycN6LVWuNaKj2pWMFw0ECgjhzuuRcwfm07c9A+ICs0TgmBW/ysFp2OwtMtXvxgZpj&#10;yEUMYZ+igiKEKpXSZwVZ9ANXEUfu6mqLIcI6l7rGVwy3Ro6SZCotlhwbCqxoU1B2Pz6tgvJxefBo&#10;d6kOTbjN/sZj82toq9RPr13PQQRqw1f8ce+1gklcH7/EHyC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OYgfu+AAAA2wAAAA8AAAAAAAAAAAAAAAAAmAIAAGRycy9kb3ducmV2&#10;LnhtbFBLBQYAAAAABAAEAPUAAACDAwAAAAA=&#10;" fillcolor="white [3201]" strokecolor="black [3200]" strokeweight="1pt"/>
                          <v:line id="Gerader Verbinder 51" o:spid="_x0000_s1069" style="position:absolute;visibility:visible;mso-wrap-style:square" from="97,244" to="7721,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RJ8MAAADbAAAADwAAAGRycy9kb3ducmV2LnhtbESPzWrDMBCE74W8g9hAb43shoTGiRxC&#10;SWhpT83PfbE2trG1ciQlUd++KhR6HGbmG2a1jqYXN3K+tawgn2QgiCurW64VHA+7pxcQPiBr7C2T&#10;gm/ysC5HDysstL3zF932oRYJwr5ABU0IQyGlrxoy6Cd2IE7e2TqDIUlXS+3wnuCml89ZNpcGW04L&#10;DQ702lDV7a8mUfLTxci3boGnD/fpttN5nMWLUo/juFmCCBTDf/iv/a4VzHL4/ZJ+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ikSfDAAAA2wAAAA8AAAAAAAAAAAAA&#10;AAAAoQIAAGRycy9kb3ducmV2LnhtbFBLBQYAAAAABAAEAPkAAACRAwAAAAA=&#10;" strokecolor="black [304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Verbinder: gekrümmt 52" o:spid="_x0000_s1070" type="#_x0000_t38" style="position:absolute;left:3911;top:1222;width:2445;height:97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4ZuMMAAADbAAAADwAAAGRycy9kb3ducmV2LnhtbESPT4vCMBTE7wt+h/AEL7KmKypLNYoI&#10;K54E/4B7fNs8m2rzUpqo7bc3grDHYWZ+w8wWjS3FnWpfOFbwNUhAEGdOF5wrOB5+Pr9B+ICssXRM&#10;ClrysJh3PmaYavfgHd33IRcRwj5FBSaEKpXSZ4Ys+oGriKN3drXFEGWdS13jI8JtKYdJMpEWC44L&#10;BitaGcqu+5tVcOai/ZNutD2ZpfndXFo7pv5aqV63WU5BBGrCf/jd3mgF4yG8vsQf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OGbjDAAAA2wAAAA8AAAAAAAAAAAAA&#10;AAAAoQIAAGRycy9kb3ducmV2LnhtbFBLBQYAAAAABAAEAPkAAACRAwAAAAA=&#10;" adj="10800" strokecolor="gray [1629]">
                            <v:stroke endarrow="block"/>
                          </v:shape>
                          <v:shape id="Verbinder: gekrümmt 53" o:spid="_x0000_s1071" type="#_x0000_t38" style="position:absolute;left:2885;top:880;width:2444;height:97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K8I8MAAADbAAAADwAAAGRycy9kb3ducmV2LnhtbESPQWsCMRSE7wX/Q3hCL0WzahVZjSKC&#10;4qmgFfT43Dw3q5uXZZPq7r9vhEKPw8x8w8yXjS3Fg2pfOFYw6CcgiDOnC84VHL83vSkIH5A1lo5J&#10;QUselovO2xxT7Z68p8ch5CJC2KeowIRQpVL6zJBF33cVcfSurrYYoqxzqWt8Rrgt5TBJJtJiwXHB&#10;YEVrQ9n98GMVXLloL9J9fp3Mypx3t9aO6WOr1Hu3Wc1ABGrCf/ivvdMKxiN4fY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CvCPDAAAA2wAAAA8AAAAAAAAAAAAA&#10;AAAAoQIAAGRycy9kb3ducmV2LnhtbFBLBQYAAAAABAAEAPkAAACRAwAAAAA=&#10;" adj="10800" strokecolor="gray [1629]">
                            <v:stroke endarrow="block"/>
                          </v:shape>
                          <v:shape id="Verbinder: gekrümmt 54" o:spid="_x0000_s1072" type="#_x0000_t38" style="position:absolute;left:2102;top:537;width:2445;height:97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skV8IAAADbAAAADwAAAGRycy9kb3ducmV2LnhtbESPQYvCMBSE74L/ITzBi6zpispSjSLC&#10;iidhVXCPb5tnU21eShO1/fdmQfA4zMw3zHzZ2FLcqfaFYwWfwwQEceZ0wbmC4+H74wuED8gaS8ek&#10;oCUPy0W3M8dUuwf/0H0fchEh7FNUYEKoUil9ZsiiH7qKOHpnV1sMUda51DU+ItyWcpQkU2mx4Lhg&#10;sKK1oey6v1kFZy7aP+nGu5NZmd/tpbUTGmyU6vea1QxEoCa8w6/2ViuYjOH/S/wBcvE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CskV8IAAADbAAAADwAAAAAAAAAAAAAA&#10;AAChAgAAZHJzL2Rvd25yZXYueG1sUEsFBgAAAAAEAAQA+QAAAJADAAAAAA==&#10;" adj="10800" strokecolor="gray [1629]">
                            <v:stroke endarrow="block"/>
                          </v:shape>
                        </v:group>
                        <v:group id="Gruppieren 212" o:spid="_x0000_s1073" style="position:absolute;left:211;top:11006;width:6406;height:2737" coordorigin=",97" coordsize="7721,2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roundrect id="Rechteck: abgerundete Ecken 213" o:spid="_x0000_s1074" style="position:absolute;top:97;width:7721;height:27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M1MQA&#10;AADcAAAADwAAAGRycy9kb3ducmV2LnhtbESPwWrDMBBE74X8g9hAbo0cG0pwo4QScJpDLk6b+2Jt&#10;bbfSyrZU2/n7qlDocZiZN8zuMFsjRhp861jBZp2AIK6cbrlW8P5WPG5B+ICs0TgmBXfycNgvHnaY&#10;azdxSeM11CJC2OeooAmhy6X0VUMW/dp1xNH7cIPFEOVQSz3gFOHWyDRJnqTFluNCgx0dG6q+rt9W&#10;Qdvfek5Pt64cw+f2kmXm1VCh1Go5vzyDCDSH//Bf+6wVpJsM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pDNTEAAAA3AAAAA8AAAAAAAAAAAAAAAAAmAIAAGRycy9k&#10;b3ducmV2LnhtbFBLBQYAAAAABAAEAPUAAACJAwAAAAA=&#10;" fillcolor="white [3201]" strokecolor="black [3200]" strokeweight="1pt"/>
                          <v:line id="Gerader Verbinder 214" o:spid="_x0000_s1075" style="position:absolute;visibility:visible;mso-wrap-style:square" from="97,244" to="7721,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GybsMAAADcAAAADwAAAGRycy9kb3ducmV2LnhtbESPT2sCMRTE7wW/Q3iCN82utqKrUaS0&#10;tNST/+6PzXN3cfOyJqmm374pCD0OM/MbZrmOphU3cr6xrCAfZSCIS6sbrhQcD+/DGQgfkDW2lknB&#10;D3lYr3pPSyy0vfOObvtQiQRhX6CCOoSukNKXNRn0I9sRJ+9sncGQpKukdnhPcNPKcZZNpcGG00KN&#10;Hb3WVF723yZR8tPVyI/LHE9fbuveJtP4Eq9KDfpxswARKIb/8KP9qRWM82f4O5OO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Rsm7DAAAA3AAAAA8AAAAAAAAAAAAA&#10;AAAAoQIAAGRycy9kb3ducmV2LnhtbFBLBQYAAAAABAAEAPkAAACRAwAAAAA=&#10;" strokecolor="black [3040]"/>
                          <v:shape id="Verbinder: gekrümmt 215" o:spid="_x0000_s1076" type="#_x0000_t38" style="position:absolute;left:3911;top:1222;width:2445;height:97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j8zMUAAADcAAAADwAAAGRycy9kb3ducmV2LnhtbESPQWvCQBSE70L/w/IKvYhuIo1I6ipB&#10;sORUqArt8TX7zKbNvg3ZrSb/vlsQPA4z8w2z3g62FRfqfeNYQTpPQBBXTjdcKzgd97MVCB+QNbaO&#10;ScFIHrabh8kac+2u/E6XQ6hFhLDPUYEJocul9JUhi37uOuLonV1vMUTZ11L3eI1w28pFkiylxYbj&#10;gsGOdoaqn8OvVXDmZvyS7vntwxTms/webUbTV6WeHofiBUSgIdzDt3apFSzSDP7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j8zMUAAADcAAAADwAAAAAAAAAA&#10;AAAAAAChAgAAZHJzL2Rvd25yZXYueG1sUEsFBgAAAAAEAAQA+QAAAJMDAAAAAA==&#10;" adj="10800" strokecolor="gray [1629]">
                            <v:stroke endarrow="block"/>
                          </v:shape>
                          <v:shape id="Verbinder: gekrümmt 216" o:spid="_x0000_s1077" type="#_x0000_t38" style="position:absolute;left:2885;top:880;width:2444;height:97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piu8UAAADcAAAADwAAAGRycy9kb3ducmV2LnhtbESPT2vCQBTE7wW/w/KEXopuDK2U1FVE&#10;sORUqAr2+Mw+s6nZtyG75s+37xYKPQ4z8xtmtRlsLTpqfeVYwWKegCAunK64VHA67mevIHxA1lg7&#10;JgUjedisJw8rzLTr+ZO6QyhFhLDPUIEJocmk9IUhi37uGuLoXV1rMUTZllK32Ee4rWWaJEtpseK4&#10;YLChnaHidrhbBVeuxot0zx9nszVf+fdoX+jpXanH6bB9AxFoCP/hv3auFaSLJfyeiUd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Wpiu8UAAADcAAAADwAAAAAAAAAA&#10;AAAAAAChAgAAZHJzL2Rvd25yZXYueG1sUEsFBgAAAAAEAAQA+QAAAJMDAAAAAA==&#10;" adj="10800" strokecolor="gray [1629]">
                            <v:stroke endarrow="block"/>
                          </v:shape>
                          <v:shape id="Verbinder: gekrümmt 218" o:spid="_x0000_s1078" type="#_x0000_t38" style="position:absolute;left:2102;top:537;width:2445;height:97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TUsIAAADcAAAADwAAAGRycy9kb3ducmV2LnhtbERPy2rCQBTdF/yH4QrdlDox2FKio4hg&#10;yaqgFnR5zVwzaTN3Qmaax987C6HLw3mvNoOtRUetrxwrmM8SEMSF0xWXCr5P+9cPED4ga6wdk4KR&#10;PGzWk6cVZtr1fKDuGEoRQ9hnqMCE0GRS+sKQRT9zDXHkbq61GCJsS6lb7GO4rWWaJO/SYsWxwWBD&#10;O0PF7/HPKrhxNV6lW3ydzdZc8p/RvtHLp1LP02G7BBFoCP/ihzvXCtJ5XBvPxCM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TUsIAAADcAAAADwAAAAAAAAAAAAAA&#10;AAChAgAAZHJzL2Rvd25yZXYueG1sUEsFBgAAAAAEAAQA+QAAAJADAAAAAA==&#10;" adj="10800" strokecolor="gray [1629]">
                            <v:stroke endarrow="block"/>
                          </v:shape>
                        </v:group>
                        <v:group id="Gruppieren 219" o:spid="_x0000_s1079" style="position:absolute;width:6356;height:2736" coordsize="7721,2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roundrect id="Rechteck: abgerundete Ecken 220" o:spid="_x0000_s1080" style="position:absolute;width:7721;height:27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YHr4A&#10;AADcAAAADwAAAGRycy9kb3ducmV2LnhtbERPy4rCMBTdC/5DuII7Ta0gUo0yCD4WbnztL82dtjPJ&#10;TW1irX9vFoLLw3kv1501oqXGV44VTMYJCOLc6YoLBdfLdjQH4QOyRuOYFLzIw3rV7y0x0+7JJ2rP&#10;oRAxhH2GCsoQ6kxKn5dk0Y9dTRy5X9dYDBE2hdQNPmO4NTJNkpm0WHFsKLGmTUn5//lhFVT3253T&#10;3a0+teFvfpxOzd7QVqnhoPtZgAjUha/44z5oBWka58cz8Qj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pXWB6+AAAA3AAAAA8AAAAAAAAAAAAAAAAAmAIAAGRycy9kb3ducmV2&#10;LnhtbFBLBQYAAAAABAAEAPUAAACDAwAAAAA=&#10;" fillcolor="white [3201]" strokecolor="black [3200]" strokeweight="1pt"/>
                          <v:line id="Gerader Verbinder 221" o:spid="_x0000_s1081" style="position:absolute;visibility:visible;mso-wrap-style:square" from="97,244" to="7721,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rbS8MAAADcAAAADwAAAGRycy9kb3ducmV2LnhtbESPT2sCMRTE7wW/Q3hCbzW7Wyp1NYqI&#10;pcWe6p/7Y/PcXdy8rEmq6bc3gtDjMDO/YWaLaDpxIedbywryUQaCuLK65VrBfvfx8g7CB2SNnWVS&#10;8EceFvPB0wxLba/8Q5dtqEWCsC9RQRNCX0rpq4YM+pHtiZN3tM5gSNLVUju8JrjpZJFlY2mw5bTQ&#10;YE+rhqrT9tckSn44G/l5muBh477d+nUc3+JZqedhXE5BBIrhP/xof2kFRZHD/Uw6An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K20vDAAAA3AAAAA8AAAAAAAAAAAAA&#10;AAAAoQIAAGRycy9kb3ducmV2LnhtbFBLBQYAAAAABAAEAPkAAACRAwAAAAA=&#10;" strokecolor="black [3040]"/>
                          <v:shape id="Verbinder: gekrümmt 222" o:spid="_x0000_s1082" type="#_x0000_t38" style="position:absolute;left:3911;top:1222;width:2445;height:97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2uBcUAAADcAAAADwAAAGRycy9kb3ducmV2LnhtbESPzWrDMBCE74W8g9hALyWWY9oQ3CjB&#10;BFpyKuQHkuPW2lhurZWxVMd++6hQ6HGYmW+Y1Wawjeip87VjBfMkBUFcOl1zpeB0fJstQfiArLFx&#10;TApG8rBZTx5WmGt34z31h1CJCGGfowITQptL6UtDFn3iWuLoXV1nMUTZVVJ3eItw28gsTRfSYs1x&#10;wWBLW0Pl9+HHKrhyPX5K9/xxNoW57L5G+0JP70o9TofiFUSgIfyH/9o7rSDLMvg9E4+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2uBcUAAADcAAAADwAAAAAAAAAA&#10;AAAAAAChAgAAZHJzL2Rvd25yZXYueG1sUEsFBgAAAAAEAAQA+QAAAJMDAAAAAA==&#10;" adj="10800" strokecolor="gray [1629]">
                            <v:stroke endarrow="block"/>
                          </v:shape>
                          <v:shape id="Verbinder: gekrümmt 223" o:spid="_x0000_s1083" type="#_x0000_t38" style="position:absolute;left:2885;top:880;width:2444;height:97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ELnsQAAADcAAAADwAAAGRycy9kb3ducmV2LnhtbESPQWvCQBSE7wX/w/KEXopuTKtIdBUp&#10;tHgStIIen9lnNpp9G7JbTf69KxR6HGbmG2a+bG0lbtT40rGC0TABQZw7XXKhYP/zNZiC8AFZY+WY&#10;FHTkYbnovcwx0+7OW7rtQiEihH2GCkwIdSalzw1Z9ENXE0fv7BqLIcqmkLrBe4TbSqZJMpEWS44L&#10;Bmv6NJRfd79WwZnL7iTdx+ZgVua4vnR2TG/fSr3229UMRKA2/If/2mutIE3f4X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QuexAAAANwAAAAPAAAAAAAAAAAA&#10;AAAAAKECAABkcnMvZG93bnJldi54bWxQSwUGAAAAAAQABAD5AAAAkgMAAAAA&#10;" adj="10800" strokecolor="gray [1629]">
                            <v:stroke endarrow="block"/>
                          </v:shape>
                          <v:shape id="Verbinder: gekrümmt 224" o:spid="_x0000_s1084" type="#_x0000_t38" style="position:absolute;left:2102;top:537;width:2445;height:97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iT6sQAAADcAAAADwAAAGRycy9kb3ducmV2LnhtbESPT4vCMBTE78J+h/AWvCyabnEXqUaR&#10;hRVPgn9gPT6bZ1O3eSlN1PbbG0HwOMzMb5jpvLWVuFLjS8cKPocJCOLc6ZILBfvd72AMwgdkjZVj&#10;UtCRh/nsrTfFTLsbb+i6DYWIEPYZKjAh1JmUPjdk0Q9dTRy9k2sshiibQuoGbxFuK5kmybe0WHJc&#10;MFjTj6H8f3uxCk5cdkfpRus/szCH1bmzX/SxVKr/3i4mIAK14RV+tldaQZqO4HEmHgE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JPqxAAAANwAAAAPAAAAAAAAAAAA&#10;AAAAAKECAABkcnMvZG93bnJldi54bWxQSwUGAAAAAAQABAD5AAAAkgMAAAAA&#10;" adj="10800" strokecolor="gray [1629]">
                            <v:stroke endarrow="block"/>
                          </v:shape>
                        </v:group>
                      </v:group>
                      <v:group id="Gruppieren 305" o:spid="_x0000_s1085" style="position:absolute;left:338;top:2878;width:4553;height:12374" coordsize="4552,1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line id="Gerader Verbinder 258" o:spid="_x0000_s1086" style="position:absolute;visibility:visible;mso-wrap-style:square" from="4058,0" to="4058,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6wU8IAAADcAAAADwAAAGRycy9kb3ducmV2LnhtbERPyWrDMBC9B/oPYgq9hEZuIAuu5VBM&#10;W3IJIQs9D9bUNrVGxpo47t9Hh0COj7dnm9G1aqA+NJ4NvM0SUMSltw1XBs6nr9c1qCDIFlvPZOCf&#10;Amzyp0mGqfVXPtBwlErFEA4pGqhFulTrUNbkMMx8Rxy5X987lAj7StserzHctXqeJEvtsOHYUGNH&#10;RU3l3/HiDOyGz+JHvqft6nAuwor1cJFqb8zL8/jxDkpolIf47t5aA/NFXBvPxCOg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6wU8IAAADcAAAADwAAAAAAAAAAAAAA&#10;AAChAgAAZHJzL2Rvd25yZXYueG1sUEsFBgAAAAAEAAQA+QAAAJADAAAAAA==&#10;" strokecolor="#bc4542 [3045]" strokeweight="2.25pt"/>
                        <v:line id="Gerader Verbinder 259" o:spid="_x0000_s1087" style="position:absolute;flip:x;visibility:visible;mso-wrap-style:square" from="0,1124" to="4210,1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QOnsMAAADcAAAADwAAAGRycy9kb3ducmV2LnhtbESPT4vCMBTE7wt+h/CEva2pwi5ajSKK&#10;UBb24J+Dx0fz2hSbl9LEtn57syB4HGbmN8xqM9hadNT6yrGC6SQBQZw7XXGp4HI+fM1B+ICssXZM&#10;Ch7kYbMefaww1a7nI3WnUIoIYZ+iAhNCk0rpc0MW/cQ1xNErXGsxRNmWUrfYR7it5SxJfqTFiuOC&#10;wYZ2hvLb6W4VcPN7zbg/kDV/+/vimhXTInRKfY6H7RJEoCG8w692phXMvhfwfyYeAb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kDp7DAAAA3AAAAA8AAAAAAAAAAAAA&#10;AAAAoQIAAGRycy9kb3ducmV2LnhtbFBLBQYAAAAABAAEAPkAAACRAwAAAAA=&#10;" strokecolor="#bc4542 [3045]" strokeweight="2.25pt"/>
                        <v:line id="Gerader Verbinder 260" o:spid="_x0000_s1088" style="position:absolute;visibility:visible;mso-wrap-style:square" from="146,1075" to="244,1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R26MIAAADcAAAADwAAAGRycy9kb3ducmV2LnhtbERPTWvCQBC9F/wPywi9FN2YQyypq5Rg&#10;i5dSTIPnITtNQrOzITvG9N+7h0KPj/e9O8yuVxONofNsYLNOQBHX3nbcGKi+3lbPoIIgW+w9k4Ff&#10;CnDYLx52mFt/4zNNpTQqhnDI0UArMuRah7olh2HtB+LIffvRoUQ4NtqOeIvhrtdpkmTaYcexocWB&#10;ipbqn/LqDHxMx+Ii70/99lwVYct6ukrzaczjcn59ASU0y7/4z32yBtIszo9n4hH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R26MIAAADcAAAADwAAAAAAAAAAAAAA&#10;AAChAgAAZHJzL2Rvd25yZXYueG1sUEsFBgAAAAAEAAQA+QAAAJADAAAAAA==&#10;" strokecolor="#bc4542 [3045]" strokeweight="2.25pt"/>
                        <v:group id="Gruppieren 263" o:spid="_x0000_s1089" style="position:absolute;left:342;top:5574;width:4210;height:1173" coordsize="421005,117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line id="Gerader Verbinder 261" o:spid="_x0000_s1090" style="position:absolute;visibility:visible;mso-wrap-style:square" from="405857,0" to="405857,107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jTc8MAAADcAAAADwAAAGRycy9kb3ducmV2LnhtbESPQWvCQBSE74L/YXlCL6IbPWiJriJB&#10;i5dStOL5kX0mwezbkH3G+O+7hUKPw8x8w6y3vatVR22oPBuYTRNQxLm3FRcGLt+HyTuoIMgWa89k&#10;4EUBtpvhYI2p9U8+UXeWQkUIhxQNlCJNqnXIS3IYpr4hjt7Ntw4lyrbQtsVnhLtaz5NkoR1WHBdK&#10;bCgrKb+fH87AZ7fPrvIxrpenSxaWrLuHFF/GvI363QqUUC//4b/20RqYL2bweyYeAb3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I03PDAAAA3AAAAA8AAAAAAAAAAAAA&#10;AAAAoQIAAGRycy9kb3ducmV2LnhtbFBLBQYAAAAABAAEAPkAAACRAwAAAAA=&#10;" strokecolor="#bc4542 [3045]" strokeweight="2.25pt"/>
                          <v:line id="Gerader Verbinder 262" o:spid="_x0000_s1091" style="position:absolute;flip:x;visibility:visible;mso-wrap-style:square" from="0,117356" to="421005,117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xWUsIAAADcAAAADwAAAGRycy9kb3ducmV2LnhtbESPQYvCMBSE7wv+h/AEb2tqD6LVKKII&#10;ZWEPuh48PprXpti8lCa23X9vFoQ9DjPzDbPdj7YRPXW+dqxgMU9AEBdO11wpuP2cP1cgfEDW2Dgm&#10;Bb/kYb+bfGwx027gC/XXUIkIYZ+hAhNCm0npC0MW/dy1xNErXWcxRNlVUnc4RLhtZJokS2mx5rhg&#10;sKWjoeJxfVoF3H7dcx7OZM336bm+5+WiDL1Ss+l42IAINIb/8LudawXpMoW/M/EIyN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xWUsIAAADcAAAADwAAAAAAAAAAAAAA&#10;AAChAgAAZHJzL2Rvd25yZXYueG1sUEsFBgAAAAAEAAQA+QAAAJADAAAAAA==&#10;" strokecolor="#bc4542 [3045]" strokeweight="2.25pt"/>
                        </v:group>
                      </v:group>
                      <v:group id="Gruppieren 301" o:spid="_x0000_s1092" style="position:absolute;left:18415;width:6569;height:13934" coordorigin="80" coordsize="6569,13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group id="Gruppieren 283" o:spid="_x0000_s1093" style="position:absolute;left:195;top:5623;width:6259;height:2737" coordorigin="-60" coordsize="7782,2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roundrect id="Rechteck: abgerundete Ecken 284" o:spid="_x0000_s1094" style="position:absolute;left:-60;width:7720;height:27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BJ8MA&#10;AADcAAAADwAAAGRycy9kb3ducmV2LnhtbESPT4vCMBTE74LfITzBm6Zbl6VUoywL7nrYi//uj+bZ&#10;VpOX2mRr/fZGEPY4zMxvmMWqt0Z01PrasYK3aQKCuHC65lLBYb+eZCB8QNZoHJOCO3lYLYeDBeba&#10;3XhL3S6UIkLY56igCqHJpfRFRRb91DXE0Tu51mKIsi2lbvEW4dbINEk+pMWa40KFDX1VVFx2f1ZB&#10;fT1eOf0+NtsunLPf2cz8GForNR71n3MQgfrwH361N1pBmr3D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oBJ8MAAADcAAAADwAAAAAAAAAAAAAAAACYAgAAZHJzL2Rv&#10;d25yZXYueG1sUEsFBgAAAAAEAAQA9QAAAIgDAAAAAA==&#10;" fillcolor="white [3201]" strokecolor="black [3200]" strokeweight="1pt"/>
                          <v:line id="Gerader Verbinder 285" o:spid="_x0000_s1095" style="position:absolute;visibility:visible;mso-wrap-style:square" from="97,244" to="7721,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eCcsMAAADcAAAADwAAAGRycy9kb3ducmV2LnhtbESPQWsCMRSE70L/Q3gFb5pVUXTdKKVU&#10;LO1JW++Pzevu4uZlTeIa/31TKHgcZuYbpthG04qenG8sK5iMMxDEpdUNVwq+v3ajJQgfkDW2lknB&#10;nTxsN0+DAnNtb3yg/hgqkSDsc1RQh9DlUvqyJoN+bDvi5P1YZzAk6SqpHd4S3LRymmULabDhtFBj&#10;R681lefj1STK5HQxcn9e4enDfbq32SLO40Wp4XN8WYMIFMMj/N9+1wqmyzn8nUlH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XgnLDAAAA3AAAAA8AAAAAAAAAAAAA&#10;AAAAoQIAAGRycy9kb3ducmV2LnhtbFBLBQYAAAAABAAEAPkAAACRAwAAAAA=&#10;" strokecolor="black [3040]"/>
                          <v:shape id="Verbinder: gekrümmt 286" o:spid="_x0000_s1096" type="#_x0000_t38" style="position:absolute;left:3911;top:1222;width:2445;height:97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D3PMMAAADcAAAADwAAAGRycy9kb3ducmV2LnhtbESPQYvCMBSE7wv+h/AEL4umyq5INYoI&#10;iqeFVUGPz+bZVJuX0kRt//1GEPY4zMw3zGzR2FI8qPaFYwXDQQKCOHO64FzBYb/uT0D4gKyxdEwK&#10;WvKwmHc+Zphq9+RfeuxCLiKEfYoKTAhVKqXPDFn0A1cRR+/iaoshyjqXusZnhNtSjpJkLC0WHBcM&#10;VrQylN12d6vgwkV7lu7r52iW5rS9tvabPjdK9brNcgoiUBP+w+/2VisYTcbwOh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g9zzDAAAA3AAAAA8AAAAAAAAAAAAA&#10;AAAAoQIAAGRycy9kb3ducmV2LnhtbFBLBQYAAAAABAAEAPkAAACRAwAAAAA=&#10;" adj="10800" strokecolor="gray [1629]">
                            <v:stroke endarrow="block"/>
                          </v:shape>
                          <v:shape id="Verbinder: gekrümmt 287" o:spid="_x0000_s1097" type="#_x0000_t38" style="position:absolute;left:2885;top:880;width:2444;height:97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xSp8UAAADcAAAADwAAAGRycy9kb3ducmV2LnhtbESPQWvCQBSE70L/w/IEL2I2FVtD6ipS&#10;qHgSagvt8TX7kk3Nvg3ZVZN/7xYKHoeZ+YZZbXrbiAt1vnas4DFJQRAXTtdcKfj8eJtlIHxA1tg4&#10;JgUDedisH0YrzLW78jtdjqESEcI+RwUmhDaX0heGLPrEtcTRK11nMUTZVVJ3eI1w28h5mj5LizXH&#10;BYMtvRoqTsezVVByPfxItzh8ma353v8O9ommO6Um4377AiJQH+7h//ZeK5hnS/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xSp8UAAADcAAAADwAAAAAAAAAA&#10;AAAAAAChAgAAZHJzL2Rvd25yZXYueG1sUEsFBgAAAAAEAAQA+QAAAJMDAAAAAA==&#10;" adj="10800" strokecolor="gray [1629]">
                            <v:stroke endarrow="block"/>
                          </v:shape>
                          <v:shape id="Verbinder: gekrümmt 288" o:spid="_x0000_s1098" type="#_x0000_t38" style="position:absolute;left:2102;top:537;width:2445;height:97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PG1cIAAADcAAAADwAAAGRycy9kb3ducmV2LnhtbERPz2vCMBS+D/Y/hDfYZdhU0VGqUWTg&#10;6GkwHWzHZ/Pa1DUvpcls+9+bw8Djx/d7sxttK67U+8axgnmSgiAunW64VvB1OswyED4ga2wdk4KJ&#10;POy2jw8bzLUb+JOux1CLGMI+RwUmhC6X0peGLPrEdcSRq1xvMUTY11L3OMRw28pFmr5Kiw3HBoMd&#10;vRkqf49/VkHFzXSWbvnxbfbmp7hMdkUv70o9P437NYhAY7iL/92FVrDI4tp4Jh4Bub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7PG1cIAAADcAAAADwAAAAAAAAAAAAAA&#10;AAChAgAAZHJzL2Rvd25yZXYueG1sUEsFBgAAAAAEAAQA+QAAAJADAAAAAA==&#10;" adj="10800" strokecolor="gray [1629]">
                            <v:stroke endarrow="block"/>
                          </v:shape>
                        </v:group>
                        <v:group id="Gruppieren 289" o:spid="_x0000_s1099" style="position:absolute;left:146;top:11197;width:6504;height:2737" coordorigin="-117,97" coordsize="7839,2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roundrect id="Rechteck: abgerundete Ecken 290" o:spid="_x0000_s1100" style="position:absolute;left:-117;top:97;width:7720;height:27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R+cEA&#10;AADcAAAADwAAAGRycy9kb3ducmV2LnhtbERPu2rDMBTdC/kHcQPdGjk2FMeNEkIgaYcuzmO/WLe2&#10;E+nKsVTb/ftqKHQ8nPd6O1kjBup961jBcpGAIK6cbrlWcDkfXnIQPiBrNI5JwQ952G5mT2sstBu5&#10;pOEUahFD2BeooAmhK6T0VUMW/cJ1xJH7cr3FEGFfS93jGMOtkWmSvEqLLceGBjvaN1TdT99WQfu4&#10;Pjg9XrtyCLf8M8vMu6GDUs/zafcGItAU/sV/7g+tIF3F+fFMPAJ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okfnBAAAA3AAAAA8AAAAAAAAAAAAAAAAAmAIAAGRycy9kb3du&#10;cmV2LnhtbFBLBQYAAAAABAAEAPUAAACGAwAAAAA=&#10;" fillcolor="white [3201]" strokecolor="black [3200]" strokeweight="1pt"/>
                          <v:line id="Gerader Verbinder 291" o:spid="_x0000_s1101" style="position:absolute;visibility:visible;mso-wrap-style:square" from="97,244" to="7721,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SrMMAAADcAAAADwAAAGRycy9kb3ducmV2LnhtbESPT2sCMRTE7wW/Q3iCt5pdpaKrUUQs&#10;Lfbkv/tj89xd3LysSarptzeFQo/DzPyGWayiacWdnG8sK8iHGQji0uqGKwWn4/vrFIQPyBpby6Tg&#10;hzyslr2XBRbaPnhP90OoRIKwL1BBHUJXSOnLmgz6oe2Ik3exzmBI0lVSO3wkuGnlKMsm0mDDaaHG&#10;jjY1ldfDt0mU/Hwz8uM6w/POfbnteBLf4k2pQT+u5yACxfAf/mt/agWjWQ6/Z9IR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EqzDAAAA3AAAAA8AAAAAAAAAAAAA&#10;AAAAoQIAAGRycy9kb3ducmV2LnhtbFBLBQYAAAAABAAEAPkAAACRAwAAAAA=&#10;" strokecolor="black [3040]"/>
                          <v:shape id="Verbinder: gekrümmt 292" o:spid="_x0000_s1102" type="#_x0000_t38" style="position:absolute;left:3911;top:1222;width:2445;height:97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Jn4sQAAADcAAAADwAAAGRycy9kb3ducmV2LnhtbESPQWvCQBSE7wX/w/KEXopuDK1odBUp&#10;tHgStIIen9lnNpp9G7JbTf69KxR6HGbmG2a+bG0lbtT40rGC0TABQZw7XXKhYP/zNZiA8AFZY+WY&#10;FHTkYbnovcwx0+7OW7rtQiEihH2GCkwIdSalzw1Z9ENXE0fv7BqLIcqmkLrBe4TbSqZJMpYWS44L&#10;Bmv6NJRfd79WwZnL7iTd++ZgVua4vnT2g96+lXrtt6sZiEBt+A//tddaQTpN4X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gmfixAAAANwAAAAPAAAAAAAAAAAA&#10;AAAAAKECAABkcnMvZG93bnJldi54bWxQSwUGAAAAAAQABAD5AAAAkgMAAAAA&#10;" adj="10800" strokecolor="gray [1629]">
                            <v:stroke endarrow="block"/>
                          </v:shape>
                          <v:shape id="Verbinder: gekrümmt 293" o:spid="_x0000_s1103" type="#_x0000_t38" style="position:absolute;left:2885;top:880;width:2444;height:97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7CecQAAADcAAAADwAAAGRycy9kb3ducmV2LnhtbESPT2sCMRTE70K/Q3gFL6JZ/2K3RhGh&#10;xVNBW9Djc/PcbLt5WTZRd7+9KQgeh5n5DbNYNbYUV6p94VjBcJCAIM6cLjhX8PP90Z+D8AFZY+mY&#10;FLTkYbV86Sww1e7GO7ruQy4ihH2KCkwIVSqlzwxZ9ANXEUfv7GqLIco6l7rGW4TbUo6SZCYtFhwX&#10;DFa0MZT97S9WwZmL9iTd5Otg1ua4/W3tlHqfSnVfm/U7iEBNeIYf7a1WMHobw/+ZeAT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sJ5xAAAANwAAAAPAAAAAAAAAAAA&#10;AAAAAKECAABkcnMvZG93bnJldi54bWxQSwUGAAAAAAQABAD5AAAAkgMAAAAA&#10;" adj="10800" strokecolor="gray [1629]">
                            <v:stroke endarrow="block"/>
                          </v:shape>
                          <v:shape id="Verbinder: gekrümmt 294" o:spid="_x0000_s1104" type="#_x0000_t38" style="position:absolute;left:2102;top:537;width:2445;height:97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daDcQAAADcAAAADwAAAGRycy9kb3ducmV2LnhtbESPQWsCMRSE7wX/Q3iCl6LZioquRpGC&#10;xVOhKujxuXluVjcvyybV3X/fFASPw8x8wyxWjS3FnWpfOFbwMUhAEGdOF5wrOOw3/SkIH5A1lo5J&#10;QUseVsvO2wJT7R78Q/ddyEWEsE9RgQmhSqX0mSGLfuAq4uhdXG0xRFnnUtf4iHBbymGSTKTFguOC&#10;wYo+DWW33a9VcOGiPUs3+j6atTltr60d0/uXUr1us56DCNSEV/jZ3moFw9kI/s/EI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J1oNxAAAANwAAAAPAAAAAAAAAAAA&#10;AAAAAKECAABkcnMvZG93bnJldi54bWxQSwUGAAAAAAQABAD5AAAAkgMAAAAA&#10;" adj="10800" strokecolor="gray [1629]">
                            <v:stroke endarrow="block"/>
                          </v:shape>
                        </v:group>
                        <v:group id="Gruppieren 295" o:spid="_x0000_s1105" style="position:absolute;left:80;width:6374;height:2736" coordorigin="97" coordsize="7742,2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roundrect id="Rechteck: abgerundete Ecken 296" o:spid="_x0000_s1106" style="position:absolute;left:118;width:7722;height:27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sFsQA&#10;AADcAAAADwAAAGRycy9kb3ducmV2LnhtbESPzWrDMBCE74W8g9hAb41cG0ziRgkl4LSHXvJ3X6yt&#10;7VZaOZZqO28fFQo9DjPzDbPeTtaIgXrfOlbwvEhAEFdOt1wrOJ/KpyUIH5A1Gsek4EYetpvZwxoL&#10;7UY+0HAMtYgQ9gUqaELoCil91ZBFv3AdcfQ+XW8xRNnXUvc4Rrg1Mk2SXFpsOS402NGuoer7+GMV&#10;tNfLldP9pTsM4Wv5kWXmzVCp1ON8en0BEWgK/+G/9rtWkK5y+D0Tj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NrBbEAAAA3AAAAA8AAAAAAAAAAAAAAAAAmAIAAGRycy9k&#10;b3ducmV2LnhtbFBLBQYAAAAABAAEAPUAAACJAwAAAAA=&#10;" fillcolor="white [3201]" strokecolor="black [3200]" strokeweight="1pt"/>
                          <v:line id="Gerader Verbinder 297" o:spid="_x0000_s1107" style="position:absolute;visibility:visible;mso-wrap-style:square" from="97,244" to="7721,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AvQ8MAAADcAAAADwAAAGRycy9kb3ducmV2LnhtbESPQWsCMRSE70L/Q3iF3jSrpVbXjVJK&#10;S4uetHp/bJ67y25e1iTV9N83guBxmJlvmGIVTSfO5HxjWcF4lIEgLq1uuFKw//kczkD4gKyxs0wK&#10;/sjDavkwKDDX9sJbOu9CJRKEfY4K6hD6XEpf1mTQj2xPnLyjdQZDkq6S2uElwU0nJ1k2lQYbTgs1&#10;9vReU9nufk2ijA8nI7/aOR7WbuM+nqfxJZ6UenqMbwsQgWK4h2/tb61gMn+F65l0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QL0PDAAAA3AAAAA8AAAAAAAAAAAAA&#10;AAAAoQIAAGRycy9kb3ducmV2LnhtbFBLBQYAAAAABAAEAPkAAACRAwAAAAA=&#10;" strokecolor="black [3040]"/>
                          <v:shape id="Verbinder: gekrümmt 298" o:spid="_x0000_s1108" type="#_x0000_t38" style="position:absolute;left:3911;top:1222;width:2445;height:97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pQCMIAAADcAAAADwAAAGRycy9kb3ducmV2LnhtbERPy2rCQBTdC/7DcAU3UicNWtrUUaRg&#10;yaqgLbTL28w1E83cCZlpHn/vLAouD+e92Q22Fh21vnKs4HGZgCAunK64VPD1eXh4BuEDssbaMSkY&#10;ycNuO51sMNOu5yN1p1CKGMI+QwUmhCaT0heGLPqla4gjd3atxRBhW0rdYh/DbS3TJHmSFiuODQYb&#10;ejNUXE9/VsGZq/FXutXHt9mbn/wy2jUt3pWaz4b9K4hAQ7iL/925VpC+xLXxTDwCcn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pQCMIAAADcAAAADwAAAAAAAAAAAAAA&#10;AAChAgAAZHJzL2Rvd25yZXYueG1sUEsFBgAAAAAEAAQA+QAAAJADAAAAAA==&#10;" adj="10800" strokecolor="gray [1629]">
                            <v:stroke endarrow="block"/>
                          </v:shape>
                          <v:shape id="Verbinder: gekrümmt 299" o:spid="_x0000_s1109" type="#_x0000_t38" style="position:absolute;left:2885;top:880;width:2444;height:97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1k8UAAADcAAAADwAAAGRycy9kb3ducmV2LnhtbESPQWvCQBSE70L/w/IEL2I2FVtM6ipS&#10;qHgSagvt8TX7kk3Nvg3ZVZN/7xYKHoeZ+YZZbXrbiAt1vnas4DFJQRAXTtdcKfj8eJstQfiArLFx&#10;TAoG8rBZP4xWmGt35Xe6HEMlIoR9jgpMCG0upS8MWfSJa4mjV7rOYoiyq6Tu8BrhtpHzNH2WFmuO&#10;CwZbejVUnI5nq6DkeviRbnH4Mlvzvf8d7BNNd0pNxv32BUSgPtzD/+29VjDPMv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1k8UAAADcAAAADwAAAAAAAAAA&#10;AAAAAAChAgAAZHJzL2Rvd25yZXYueG1sUEsFBgAAAAAEAAQA+QAAAJMDAAAAAA==&#10;" adj="10800" strokecolor="gray [1629]">
                            <v:stroke endarrow="block"/>
                          </v:shape>
                          <v:shape id="Verbinder: gekrümmt 300" o:spid="_x0000_s1110" type="#_x0000_t38" style="position:absolute;left:2102;top:537;width:2445;height:97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fGFMIAAADcAAAADwAAAGRycy9kb3ducmV2LnhtbERPy2rCQBTdF/yH4QpuiploaynRUaRQ&#10;cVWoFeryNnOTiWbuhMyYx993FoUuD+e92Q22Fh21vnKsYJGkIIhzpysuFZy/3uevIHxA1lg7JgUj&#10;edhtJw8bzLTr+ZO6UyhFDGGfoQITQpNJ6XNDFn3iGuLIFa61GCJsS6lb7GO4reUyTV+kxYpjg8GG&#10;3gzlt9PdKii4Gn+ke/74NntzOV5Hu6LHg1Kz6bBfgwg0hH/xn/uoFTylcX48E4+A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vfGFMIAAADcAAAADwAAAAAAAAAAAAAA&#10;AAChAgAAZHJzL2Rvd25yZXYueG1sUEsFBgAAAAAEAAQA+QAAAJADAAAAAA==&#10;" adj="10800" strokecolor="gray [1629]">
                            <v:stroke endarrow="block"/>
                          </v:shape>
                        </v:group>
                      </v:group>
                      <v:group id="Gruppieren 306" o:spid="_x0000_s1111" style="position:absolute;left:21717;top:2794;width:4552;height:12373;flip:x" coordsize="4552,1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QM7asQAAADcAAAA&#10;DwAAAAAAAAAAAAAAAACqAgAAZHJzL2Rvd25yZXYueG1sUEsFBgAAAAAEAAQA+gAAAJsDAAAAAA==&#10;">
                        <v:line id="Gerader Verbinder 307" o:spid="_x0000_s1112" style="position:absolute;visibility:visible;mso-wrap-style:square" from="4058,0" to="4058,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MEocQAAADcAAAADwAAAGRycy9kb3ducmV2LnhtbESPX2vCQBDE3wt+h2MFX4pe2kIj0VMk&#10;tNKXUvyDz0tuTYK5vZBbY/rtewXBx2FmfsMs14NrVE9dqD0beJkloIgLb2suDRwPn9M5qCDIFhvP&#10;ZOCXAqxXo6clZtbfeEf9XkoVIRwyNFCJtJnWoajIYZj5ljh6Z985lCi7UtsObxHuGv2aJO/aYc1x&#10;ocKW8oqKy/7qDHz3H/lJts9NujvmIWXdX6X8MWYyHjYLUEKDPML39pc18Jak8H8mHgG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kwShxAAAANwAAAAPAAAAAAAAAAAA&#10;AAAAAKECAABkcnMvZG93bnJldi54bWxQSwUGAAAAAAQABAD5AAAAkgMAAAAA&#10;" strokecolor="#bc4542 [3045]" strokeweight="2.25pt"/>
                        <v:line id="Gerader Verbinder 308" o:spid="_x0000_s1113" style="position:absolute;flip:x;visibility:visible;mso-wrap-style:square" from="0,1124" to="4210,1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qLhcEAAADcAAAADwAAAGRycy9kb3ducmV2LnhtbERPu2rDMBTdA/0HcQvdYtkthNSNEkKL&#10;wRQy1O2Q8WJdWybWlbHkR/++GgIdD+d9OK22FzONvnOsIEtSEMS10x23Cn6+i+0ehA/IGnvHpOCX&#10;PJyOD5sD5tot/EVzFVoRQ9jnqMCEMORS+tqQRZ+4gThyjRsthgjHVuoRlxhue/mcpjtpsePYYHCg&#10;d0P1rZqsAh4+ryUvBVlz+Zher2WTNWFW6ulxPb+BCLSGf/HdXWoFL2lcG8/EIyCP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uouFwQAAANwAAAAPAAAAAAAAAAAAAAAA&#10;AKECAABkcnMvZG93bnJldi54bWxQSwUGAAAAAAQABAD5AAAAjwMAAAAA&#10;" strokecolor="#bc4542 [3045]" strokeweight="2.25pt"/>
                        <v:line id="Gerader Verbinder 309" o:spid="_x0000_s1114" style="position:absolute;visibility:visible;mso-wrap-style:square" from="207,1075" to="304,1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A1SMQAAADcAAAADwAAAGRycy9kb3ducmV2LnhtbESPQWvCQBSE74X+h+UJXopuaqFqdJUS&#10;avFSilY8P7LPJJh9G7LPGP+9Wyh4HGbmG2a57l2tOmpD5dnA6zgBRZx7W3Fh4PC7Gc1ABUG2WHsm&#10;AzcKsF49Py0xtf7KO+r2UqgI4ZCigVKkSbUOeUkOw9g3xNE7+dahRNkW2rZ4jXBX60mSvGuHFceF&#10;EhvKSsrP+4sz8N19Zkf5eqmnu0MWpqy7ixQ/xgwH/ccClFAvj/B/e2sNvCVz+DsTj4Be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QDVIxAAAANwAAAAPAAAAAAAAAAAA&#10;AAAAAKECAABkcnMvZG93bnJldi54bWxQSwUGAAAAAAQABAD5AAAAkgMAAAAA&#10;" strokecolor="#bc4542 [3045]" strokeweight="2.25pt"/>
                        <v:group id="Gruppieren 310" o:spid="_x0000_s1115" style="position:absolute;left:342;top:5574;width:4210;height:1173" coordsize="421005,117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line id="Gerader Verbinder 311" o:spid="_x0000_s1116" style="position:absolute;visibility:visible;mso-wrap-style:square" from="405857,0" to="405857,107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vk8QAAADcAAAADwAAAGRycy9kb3ducmV2LnhtbESPX2vCQBDE3wt+h2MFX4pe0kKV1FMk&#10;WOlLKf6hz0tum4Tm9kJujfHbewXBx2FmfsMs14NrVE9dqD0bSGcJKOLC25pLA6fjx3QBKgiyxcYz&#10;GbhSgPVq9LTEzPoL76k/SKkihEOGBiqRNtM6FBU5DDPfEkfv13cOJcqu1LbDS4S7Rr8kyZt2WHNc&#10;qLClvKLi73B2Br76bf4ju+dmvj/lYc66P0v5bcxkPGzeQQkN8gjf25/WwGuawv+ZeAT0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76+TxAAAANwAAAAPAAAAAAAAAAAA&#10;AAAAAKECAABkcnMvZG93bnJldi54bWxQSwUGAAAAAAQABAD5AAAAkgMAAAAA&#10;" strokecolor="#bc4542 [3045]" strokeweight="2.25pt"/>
                          <v:line id="Gerader Verbinder 312" o:spid="_x0000_s1117" style="position:absolute;flip:x;visibility:visible;mso-wrap-style:square" from="0,117356" to="421005,117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sqssMAAADcAAAADwAAAGRycy9kb3ducmV2LnhtbESPQWvCQBSE74L/YXlCb2YTC6VNXUVa&#10;hCD0UNuDx0f2JRvMvg3ZNYn/3hUEj8PMfMOst5NtxUC9bxwryJIUBHHpdMO1gv+//fIdhA/IGlvH&#10;pOBKHrab+WyNuXYj/9JwDLWIEPY5KjAhdLmUvjRk0SeuI45e5XqLIcq+lrrHMcJtK1dp+iYtNhwX&#10;DHb0Zag8Hy9WAXeHU8Hjnqz5+b58nIoqq8Kg1Mti2n2CCDSFZ/jRLrSC12wF9zPxCM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LKrLDAAAA3AAAAA8AAAAAAAAAAAAA&#10;AAAAoQIAAGRycy9kb3ducmV2LnhtbFBLBQYAAAAABAAEAPkAAACRAwAAAAA=&#10;" strokecolor="#bc4542 [3045]" strokeweight="2.25pt"/>
                        </v:group>
                      </v:group>
                      <v:group id="Gruppieren 314" o:spid="_x0000_s1118" style="position:absolute;left:21674;top:13673;width:4292;height:2595;flip:x" coordorigin="6043" coordsize="429152,259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0SWW8QAAADcAAAA&#10;DwAAAAAAAAAAAAAAAACqAgAAZHJzL2Rvd25yZXYueG1sUEsFBgAAAAAEAAQA+gAAAJsDAAAAAA==&#10;">
                        <v:shape id="Gerade Verbindung mit Pfeil 315" o:spid="_x0000_s1119" type="#_x0000_t32" style="position:absolute;left:6043;width:0;height:259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4J+8QAAADcAAAADwAAAGRycy9kb3ducmV2LnhtbESPT2sCMRTE70K/Q3gFb5qo9A9boxRB&#10;2UMvasHrY/OaLN28bDfRXf30TUHocZiZ3zDL9eAbcaEu1oE1zKYKBHEVTM1Ww+dxO3kFEROywSYw&#10;abhShPXqYbTEwoSe93Q5JCsyhGOBGlxKbSFlrBx5jNPQEmfvK3QeU5adlabDPsN9I+dKPUuPNecF&#10;hy1tHFXfh7PX8HNUu7IPp+rD3V7sgOVJWb/Qevw4vL+BSDSk//C9XRoNi9kT/J3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Tgn7xAAAANwAAAAPAAAAAAAAAAAA&#10;AAAAAKECAABkcnMvZG93bnJldi54bWxQSwUGAAAAAAQABAD5AAAAkgMAAAAA&#10;" strokecolor="#bc4542 [3045]" strokeweight="2.25pt">
                          <v:stroke endarrow="block"/>
                        </v:shape>
                        <v:shape id="Gerade Verbindung mit Pfeil 316" o:spid="_x0000_s1120" type="#_x0000_t32" style="position:absolute;left:430305;top:28723;width:4890;height:2298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yXjMMAAADcAAAADwAAAGRycy9kb3ducmV2LnhtbESPQWsCMRSE7wX/Q3hCbzWxgi1boxSh&#10;sgcvasHrY/OaLN28rJvobv31RhB6HGbmG2axGnwjLtTFOrCG6USBIK6Cqdlq+D58vbyDiAnZYBOY&#10;NPxRhNVy9LTAwoSed3TZJysyhGOBGlxKbSFlrBx5jJPQEmfvJ3QeU5adlabDPsN9I1+VmkuPNecF&#10;hy2tHVW/+7PXcDqoTdmHY7V11zc7YHlU1s+0fh4Pnx8gEg3pP/xol0bDbDqH+5l8BO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cl4zDAAAA3AAAAA8AAAAAAAAAAAAA&#10;AAAAoQIAAGRycy9kb3ducmV2LnhtbFBLBQYAAAAABAAEAPkAAACRAwAAAAA=&#10;" strokecolor="#bc4542 [3045]" strokeweight="2.25pt">
                          <v:stroke endarrow="block"/>
                        </v:shape>
                      </v:group>
                      <v:group id="Gruppieren 352" o:spid="_x0000_s1121" style="position:absolute;top:16086;width:29730;height:1296" coordsize="29730,1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group id="Gruppieren 318" o:spid="_x0000_s1122" style="position:absolute;width:5573;height:1168" coordsize="5573,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group id="Gruppieren 275" o:spid="_x0000_s1123" style="position:absolute;width:1270;height:1168" coordsize="205285,195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oval id="Ellipse 273" o:spid="_x0000_s1124" style="position:absolute;width:205285;height:195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o4TMQA&#10;AADcAAAADwAAAGRycy9kb3ducmV2LnhtbESPQWvCQBSE7wX/w/IEb3VTBSupqxRF0EORRg8eH9ln&#10;kmb3bchuYvz3XaHQ4zAz3zCrzWCN6Kn1lWMFb9MEBHHudMWFgst5/7oE4QOyRuOYFDzIw2Y9ellh&#10;qt2dv6nPQiEihH2KCsoQmlRKn5dk0U9dQxy9m2sthijbQuoW7xFujZwlyUJarDgulNjQtqS8zjqr&#10;QJ/Odei+zEKazv/Ux/7qbrurUpPx8PkBItAQ/sN/7YNWMHufw/N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aOEzEAAAA3AAAAA8AAAAAAAAAAAAAAAAAmAIAAGRycy9k&#10;b3ducmV2LnhtbFBLBQYAAAAABAAEAPUAAACJAwAAAAA=&#10;" fillcolor="white [3201]" strokecolor="#7f7f7f [1612]"/>
                            <v:shape id="Gleichschenkliges Dreieck 274" o:spid="_x0000_s1125" type="#_x0000_t5" style="position:absolute;top:44009;width:174394;height:144699;rotation:-966938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5e8QA&#10;AADcAAAADwAAAGRycy9kb3ducmV2LnhtbESPQWvCQBSE74X+h+UVejObhqI2ZhWrFEqhglrvj+wz&#10;G8y+Ddk1if/eLRR6HGbmG6ZYjbYRPXW+dqzgJUlBEJdO11wp+Dl+TOYgfEDW2DgmBTfysFo+PhSY&#10;azfwnvpDqESEsM9RgQmhzaX0pSGLPnEtcfTOrrMYouwqqTscItw2MkvTqbRYc1ww2NLGUHk5XK2C&#10;4y1k9Xn7tTPj+iS9v3y/y+2bUs9P43oBItAY/sN/7U+tIJu9wu+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nuXvEAAAA3AAAAA8AAAAAAAAAAAAAAAAAmAIAAGRycy9k&#10;b3ducmV2LnhtbFBLBQYAAAAABAAEAPUAAACJAwAAAAA=&#10;" adj="10206" fillcolor="white [3201]" strokecolor="black [3200]"/>
                          </v:group>
                          <v:group id="Gruppieren 276" o:spid="_x0000_s1126" style="position:absolute;left:4303;width:1270;height:1168" coordsize="205285,195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oval id="Ellipse 277" o:spid="_x0000_s1127" style="position:absolute;width:205285;height:195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T8QA&#10;AADcAAAADwAAAGRycy9kb3ducmV2LnhtbESPT4vCMBTE78J+h/AW9qapHlSqUcRlQQ+L+Ofg8dE8&#10;29rkpTRp7X77jSB4HGbmN8xy3VsjOmp86VjBeJSAIM6cLjlXcDn/DOcgfEDWaByTgj/ysF59DJaY&#10;avfgI3WnkIsIYZ+igiKEOpXSZwVZ9CNXE0fv5hqLIcoml7rBR4RbIydJMpUWS44LBda0LSirTq1V&#10;oA/nKrS/ZipN6+/Vvru62/dVqa/PfrMAEagP7/CrvdMKJrMZP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hPk/EAAAA3AAAAA8AAAAAAAAAAAAAAAAAmAIAAGRycy9k&#10;b3ducmV2LnhtbFBLBQYAAAAABAAEAPUAAACJAwAAAAA=&#10;" fillcolor="white [3201]" strokecolor="#7f7f7f [1612]"/>
                            <v:shape id="Gleichschenkliges Dreieck 278" o:spid="_x0000_s1128" type="#_x0000_t5" style="position:absolute;top:44009;width:174394;height:144699;rotation:-966938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zfr8A&#10;AADcAAAADwAAAGRycy9kb3ducmV2LnhtbERPyarCMBTdC/5DuMLbaWoXDtUoDggP4QlO+0tzbYrN&#10;TWmi1r83C+EtD2eeL1tbiSc1vnSsYDhIQBDnTpdcKLicd/0JCB+QNVaOScGbPCwX3c4cM+1efKTn&#10;KRQihrDPUIEJoc6k9Lkhi37gauLI3VxjMUTYFFI3+IrhtpJpkoykxZJjg8GaNoby++lhFZzfIS1v&#10;2/3BtKur9P7+t5bbqVI/vXY1AxGoDf/ir/tXK0jHcW08E4+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6rN+vwAAANwAAAAPAAAAAAAAAAAAAAAAAJgCAABkcnMvZG93bnJl&#10;di54bWxQSwUGAAAAAAQABAD1AAAAhAMAAAAA&#10;" adj="10206" fillcolor="white [3201]" strokecolor="black [3200]"/>
                          </v:group>
                          <v:shape id="Gerade Verbindung mit Pfeil 282" o:spid="_x0000_s1129" type="#_x0000_t32" style="position:absolute;left:1320;top:586;width:29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wLlcQAAADcAAAADwAAAGRycy9kb3ducmV2LnhtbESPQWsCMRSE7wX/Q3iCt5q4QiurUaTQ&#10;sodeqoLXx+aZLG5e1k3qbvvrm0Khx2FmvmE2u9G34k59bAJrWMwVCOI6mIathtPx9XEFIiZkg21g&#10;0vBFEXbbycMGSxMG/qD7IVmRIRxL1OBS6kopY+3IY5yHjjh7l9B7TFn2Vpoehwz3rSyUepIeG84L&#10;Djt6cVRfD59ew+2o3qohnOt39/1sR6zOyvql1rPpuF+DSDSm//BfuzIailUBv2fyEZ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TAuVxAAAANwAAAAPAAAAAAAAAAAA&#10;AAAAAKECAABkcnMvZG93bnJldi54bWxQSwUGAAAAAAQABAD5AAAAkgMAAAAA&#10;" strokecolor="#bc4542 [3045]" strokeweight="2.25pt">
                            <v:stroke endarrow="block"/>
                          </v:shape>
                        </v:group>
                        <v:group id="Gruppieren 319" o:spid="_x0000_s1130" style="position:absolute;left:21124;top:127;width:5569;height:1168" coordsize="5573,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group id="Gruppieren 320" o:spid="_x0000_s1131" style="position:absolute;width:1270;height:1168" coordsize="205285,195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oval id="Ellipse 321" o:spid="_x0000_s1132" style="position:absolute;width:205285;height:195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jIMMA&#10;AADcAAAADwAAAGRycy9kb3ducmV2LnhtbESPQYvCMBSE74L/IbwFb5rqgkg1iqwI7kGWVQ8eH82z&#10;rU1eSpPW+u/NwoLHYWa+YVab3hrRUeNLxwqmkwQEceZ0ybmCy3k/XoDwAVmjcUwKnuRhsx4OVphq&#10;9+Bf6k4hFxHCPkUFRQh1KqXPCrLoJ64mjt7NNRZDlE0udYOPCLdGzpJkLi2WHBcKrOmroKw6tVaB&#10;/jlXoT2auTStv1ff3dXddlelRh/9dgkiUB/e4f/2QSv4nE3h70w8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YjIMMAAADcAAAADwAAAAAAAAAAAAAAAACYAgAAZHJzL2Rv&#10;d25yZXYueG1sUEsFBgAAAAAEAAQA9QAAAIgDAAAAAA==&#10;" fillcolor="white [3201]" strokecolor="#7f7f7f [1612]"/>
                            <v:shape id="Gleichschenkliges Dreieck 322" o:spid="_x0000_s1133" type="#_x0000_t5" style="position:absolute;top:44009;width:174394;height:144699;rotation:-966938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CkFMQA&#10;AADcAAAADwAAAGRycy9kb3ducmV2LnhtbESPzWrDMBCE74W+g9hCbo1cB0rjRglpTSAUUojT3hdr&#10;Y5lYK2Mp/nn7KFDocZiZb5jVZrSN6KnztWMFL/MEBHHpdM2Vgp/T7vkNhA/IGhvHpGAiD5v148MK&#10;M+0GPlJfhEpECPsMFZgQ2kxKXxqy6OeuJY7e2XUWQ5RdJXWHQ4TbRqZJ8iot1hwXDLb0aai8FFer&#10;4DSFtD7nX99m3P5K7y+HD5kvlZo9jdt3EIHG8B/+a++1gkWawv1MPA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QpBTEAAAA3AAAAA8AAAAAAAAAAAAAAAAAmAIAAGRycy9k&#10;b3ducmV2LnhtbFBLBQYAAAAABAAEAPUAAACJAwAAAAA=&#10;" adj="10206" fillcolor="white [3201]" strokecolor="black [3200]"/>
                          </v:group>
                          <v:group id="Gruppieren 323" o:spid="_x0000_s1134" style="position:absolute;left:4303;width:1270;height:1168" coordsize="205285,195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oval id="Ellipse 324" o:spid="_x0000_s1135" style="position:absolute;width:205285;height:195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AuMUA&#10;AADcAAAADwAAAGRycy9kb3ducmV2LnhtbESPzWrDMBCE74W8g9hAbo3cpITgRg4lIZAeSqmTQ46L&#10;tf6ppZWxZMd9+6pQ6HGYmW+Y3X6yRozU+8axgqdlAoK4cLrhSsH1cnrcgvABWaNxTAq+ycM+mz3s&#10;MNXuzp805qESEcI+RQV1CF0qpS9qsuiXriOOXul6iyHKvpK6x3uEWyNXSbKRFhuOCzV2dKipaPPB&#10;KtAflzYM72YjzeC/2rfx5srjTanFfHp9ARFoCv/hv/ZZK1ivnuH3TDw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4YC4xQAAANwAAAAPAAAAAAAAAAAAAAAAAJgCAABkcnMv&#10;ZG93bnJldi54bWxQSwUGAAAAAAQABAD1AAAAigMAAAAA&#10;" fillcolor="white [3201]" strokecolor="#7f7f7f [1612]"/>
                            <v:shape id="Gleichschenkliges Dreieck 325" o:spid="_x0000_s1136" type="#_x0000_t5" style="position:absolute;top:44009;width:174394;height:144699;rotation:-966938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8YMQA&#10;AADcAAAADwAAAGRycy9kb3ducmV2LnhtbESPQWvCQBSE74X+h+UVejObpig2ZhWrFEqhglrvj+wz&#10;G8y+Ddk1if/eLRR6HGbmG6ZYjbYRPXW+dqzgJUlBEJdO11wp+Dl+TOYgfEDW2DgmBTfysFo+PhSY&#10;azfwnvpDqESEsM9RgQmhzaX0pSGLPnEtcfTOrrMYouwqqTscItw2MkvTmbRYc1ww2NLGUHk5XK2C&#10;4y1k9Xn7tTPj+iS9v3y/y+2bUs9P43oBItAY/sN/7U+t4DWbwu+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5PGDEAAAA3AAAAA8AAAAAAAAAAAAAAAAAmAIAAGRycy9k&#10;b3ducmV2LnhtbFBLBQYAAAAABAAEAPUAAACJAwAAAAA=&#10;" adj="10206" fillcolor="white [3201]" strokecolor="black [3200]"/>
                          </v:group>
                          <v:shape id="Gerade Verbindung mit Pfeil 326" o:spid="_x0000_s1137" type="#_x0000_t32" style="position:absolute;left:1320;top:586;width:29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BdMcQAAADcAAAADwAAAGRycy9kb3ducmV2LnhtbESPT2sCMRTE7wW/Q3iCt5qoYGVrlFKo&#10;7KEX/4DXx+Y1Wbp5WTfRXfvpTaHQ4zAzv2HW28E34kZdrANrmE0VCOIqmJqthtPx43kFIiZkg01g&#10;0nCnCNvN6GmNhQk97+l2SFZkCMcCNbiU2kLKWDnyGKehJc7eV+g8piw7K02HfYb7Rs6VWkqPNecF&#10;hy29O6q+D1ev4XJUu7IP5+rT/bzYAcuzsn6h9WQ8vL2CSDSk//BfuzQaFvMl/J7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8F0xxAAAANwAAAAPAAAAAAAAAAAA&#10;AAAAAKECAABkcnMvZG93bnJldi54bWxQSwUGAAAAAAQABAD5AAAAkgMAAAAA&#10;" strokecolor="#bc4542 [3045]" strokeweight="2.25pt">
                            <v:stroke endarrow="block"/>
                          </v:shape>
                        </v:group>
                        <v:shape id="Gerade Verbindung mit Pfeil 328" o:spid="_x0000_s1138" type="#_x0000_t32" style="position:absolute;left:5588;top:635;width:15612;height: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Ns2MAAAADcAAAADwAAAGRycy9kb3ducmV2LnhtbERPTWsCMRC9F/wPYQRvNVFBy2oUKbTs&#10;oZdqweuwGZPFzWTdpO7aX98cBI+P973ZDb4RN+piHVjDbKpAEFfB1Gw1/Bw/Xt9AxIRssAlMGu4U&#10;YbcdvWywMKHnb7odkhU5hGOBGlxKbSFlrBx5jNPQEmfuHDqPKcPOStNhn8N9I+dKLaXHmnODw5be&#10;HVWXw6/XcD2qz7IPp+rL/a3sgOVJWb/QejIe9msQiYb0FD/cpdGwmOe1+Uw+AnL7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jbNjAAAAA3AAAAA8AAAAAAAAAAAAAAAAA&#10;oQIAAGRycy9kb3ducmV2LnhtbFBLBQYAAAAABAAEAPkAAACOAwAAAAA=&#10;" strokecolor="#bc4542 [3045]" strokeweight="2.25pt">
                          <v:stroke endarrow="block"/>
                        </v:shape>
                        <v:shape id="Gerade Verbindung mit Pfeil 330" o:spid="_x0000_s1139" type="#_x0000_t32" style="position:absolute;left:26754;top:635;width:29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z2A8EAAADcAAAADwAAAGRycy9kb3ducmV2LnhtbERPy2oCMRTdF/yHcAV3NWkHqoxGKYWW&#10;WbjxAW4vk9tk6ORmOkmd0a83i4LLw3mvt6NvxYX62ATW8DJXIIjrYBq2Gk7Hz+cliJiQDbaBScOV&#10;Imw3k6c1liYMvKfLIVmRQziWqMGl1JVSxtqRxzgPHXHmvkPvMWXYW2l6HHK4b+WrUm/SY8O5wWFH&#10;H47qn8Of1/B7VF/VEM71zt0WdsTqrKwvtJ5Nx/cViERjeoj/3ZXRUBR5fj6Tj4D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jPYDwQAAANwAAAAPAAAAAAAAAAAAAAAA&#10;AKECAABkcnMvZG93bnJldi54bWxQSwUGAAAAAAQABAD5AAAAjwMAAAAA&#10;" strokecolor="#bc4542 [3045]" strokeweight="2.25pt">
                          <v:stroke endarrow="block"/>
                        </v:shape>
                      </v:group>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feil: Fünfeck 332" o:spid="_x0000_s1140" type="#_x0000_t15" style="position:absolute;left:42354;top:6748;width:10559;height:4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tkcUA&#10;AADcAAAADwAAAGRycy9kb3ducmV2LnhtbESPQWsCMRSE7wX/Q3hCbzWra4usRrGFQsGTayn19tw8&#10;N9tuXpYkXdd/bwqFHoeZ+YZZbQbbip58aBwrmE4yEMSV0w3XCt4Prw8LECEia2wdk4IrBdisR3cr&#10;LLS78J76MtYiQTgUqMDE2BVShsqQxTBxHXHyzs5bjEn6WmqPlwS3rZxl2ZO02HBaMNjRi6Hqu/yx&#10;Cj6HXn7sSvn13JhT7k9hd5w/eqXux8N2CSLSEP/Df+03rSDPZ/B7Jh0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a2RxQAAANwAAAAPAAAAAAAAAAAAAAAAAJgCAABkcnMv&#10;ZG93bnJldi54bWxQSwUGAAAAAAQABAD1AAAAigMAAAAA&#10;" adj="17068" fillcolor="#e1f7ff" strokecolor="black [3200]" strokeweight="1pt">
                      <v:textbox>
                        <w:txbxContent>
                          <w:p w14:paraId="53C4AA34" w14:textId="177F27AE" w:rsidR="00087F95" w:rsidRPr="001A01ED" w:rsidRDefault="00087F95" w:rsidP="001A01ED">
                            <w:pPr>
                              <w:rPr>
                                <w:sz w:val="18"/>
                                <w:szCs w:val="18"/>
                                <w:lang w:val="de-DE"/>
                              </w:rPr>
                            </w:pPr>
                            <w:r w:rsidRPr="001A01ED">
                              <w:rPr>
                                <w:sz w:val="18"/>
                                <w:szCs w:val="18"/>
                                <w:lang w:val="de-DE"/>
                              </w:rPr>
                              <w:t xml:space="preserve">RO </w:t>
                            </w:r>
                            <w:r w:rsidRPr="004070B8">
                              <w:rPr>
                                <w:sz w:val="18"/>
                                <w:szCs w:val="18"/>
                              </w:rPr>
                              <w:t>product</w:t>
                            </w:r>
                            <w:r w:rsidRPr="001A01ED">
                              <w:rPr>
                                <w:sz w:val="18"/>
                                <w:szCs w:val="18"/>
                                <w:lang w:val="de-DE"/>
                              </w:rPr>
                              <w:t xml:space="preserve"> </w:t>
                            </w:r>
                            <w:r w:rsidRPr="004070B8">
                              <w:rPr>
                                <w:sz w:val="18"/>
                                <w:szCs w:val="18"/>
                              </w:rPr>
                              <w:t>water</w:t>
                            </w:r>
                          </w:p>
                        </w:txbxContent>
                      </v:textbox>
                    </v:shape>
                    <v:shape id="Pfeil: Fünfeck 333" o:spid="_x0000_s1141" type="#_x0000_t15" style="position:absolute;left:40697;top:15527;width:10962;height:45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aMaMYA&#10;AADcAAAADwAAAGRycy9kb3ducmV2LnhtbESPQWvCQBSE70L/w/KE3nRjg9amrpJWBE9KTaHXR/Y1&#10;G8y+TbOrRn99tyD0OMzMN8xi1dtGnKnztWMFk3ECgrh0uuZKwWexGc1B+ICssXFMCq7kYbV8GCww&#10;0+7CH3Q+hEpECPsMFZgQ2kxKXxqy6MeuJY7et+sshii7SuoOLxFuG/mUJDNpsea4YLCld0Pl8XCy&#10;Ctb5MZ8+v81/bredqb50X+z2L4VSj8M+fwURqA//4Xt7qxWkaQp/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aMaMYAAADcAAAADwAAAAAAAAAAAAAAAACYAgAAZHJz&#10;L2Rvd25yZXYueG1sUEsFBgAAAAAEAAQA9QAAAIsDAAAAAA==&#10;" adj="17114" fillcolor="#f2f2f2 [3052]" strokecolor="black [3200]" strokeweight="1pt">
                      <v:textbox>
                        <w:txbxContent>
                          <w:p w14:paraId="569B91BE" w14:textId="77777777" w:rsidR="00087F95" w:rsidRPr="004070B8" w:rsidRDefault="00087F95" w:rsidP="001A01ED">
                            <w:pPr>
                              <w:rPr>
                                <w:sz w:val="18"/>
                                <w:szCs w:val="18"/>
                              </w:rPr>
                            </w:pPr>
                            <w:r w:rsidRPr="001A01ED">
                              <w:rPr>
                                <w:sz w:val="18"/>
                                <w:szCs w:val="18"/>
                                <w:lang w:val="de-DE"/>
                              </w:rPr>
                              <w:t xml:space="preserve">RO </w:t>
                            </w:r>
                            <w:r w:rsidRPr="004070B8">
                              <w:rPr>
                                <w:sz w:val="18"/>
                                <w:szCs w:val="18"/>
                              </w:rPr>
                              <w:t>reject water</w:t>
                            </w:r>
                          </w:p>
                          <w:p w14:paraId="414FF9DE" w14:textId="1B02D469" w:rsidR="00087F95" w:rsidRPr="001A01ED" w:rsidRDefault="00087F95" w:rsidP="001A01ED">
                            <w:pPr>
                              <w:rPr>
                                <w:sz w:val="18"/>
                                <w:szCs w:val="18"/>
                                <w:lang w:val="de-DE"/>
                              </w:rPr>
                            </w:pPr>
                          </w:p>
                        </w:txbxContent>
                      </v:textbox>
                    </v:shape>
                    <v:group id="Gruppieren 355" o:spid="_x0000_s1142" style="position:absolute;left:35729;top:3259;width:6675;height:11701" coordsize="6675,11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group id="Gruppieren 340" o:spid="_x0000_s1143" style="position:absolute;left:2667;top:5672;width:1269;height:1169" coordsize="126907,116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oval id="Ellipse 338" o:spid="_x0000_s1144" style="position:absolute;width:126907;height:116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cYMIA&#10;AADcAAAADwAAAGRycy9kb3ducmV2LnhtbERPu2rDMBTdC/kHcQPZajk1hOJGCSEh0AylNOng8WLd&#10;2I6lK2PJj/59NRQ6Hs57u5+tESP1vnGsYJ2kIIhLpxuuFHzfzs+vIHxA1mgck4If8rDfLZ62mGs3&#10;8ReN11CJGMI+RwV1CF0upS9rsugT1xFH7u56iyHCvpK6xymGWyNf0nQjLTYcG2rs6FhT2V4Hq0B/&#10;3towfJiNNIN/tJexcPdTodRqOR/eQASaw7/4z/2uFWRZXBv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RxgwgAAANwAAAAPAAAAAAAAAAAAAAAAAJgCAABkcnMvZG93&#10;bnJldi54bWxQSwUGAAAAAAQABAD1AAAAhwMAAAAA&#10;" fillcolor="white [3201]" strokecolor="#7f7f7f [1612]"/>
                        <v:shape id="Gleichschenkliges Dreieck 339" o:spid="_x0000_s1145" type="#_x0000_t5" style="position:absolute;left:2351;top:25857;width:107810;height:86438;rotation:-966938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2guMMA&#10;AADcAAAADwAAAGRycy9kb3ducmV2LnhtbESP3YrCMBSE7xd8h3AWvFvTVRCtjeIPwiIorK73h+a0&#10;KTYnpYla334jCF4OM/MNky06W4sbtb5yrOB7kIAgzp2uuFTwd9p+TUD4gKyxdkwKHuRhMe99ZJhq&#10;d+dfuh1DKSKEfYoKTAhNKqXPDVn0A9cQR69wrcUQZVtK3eI9wm0th0kylhYrjgsGG1obyi/Hq1Vw&#10;eoRhVWx2B9Mtz9L7y34lN1Ol+p/dcgYiUBfe4Vf7RysYjabwPBOP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2guMMAAADcAAAADwAAAAAAAAAAAAAAAACYAgAAZHJzL2Rv&#10;d25yZXYueG1sUEsFBgAAAAAEAAQA9QAAAIgDAAAAAA==&#10;" adj="10206" fillcolor="white [3201]" strokecolor="black [3200]"/>
                      </v:group>
                      <v:shape id="Gerade Verbindung mit Pfeil 341" o:spid="_x0000_s1146" type="#_x0000_t32" style="position:absolute;top:6096;width:27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nNNMMAAADcAAAADwAAAGRycy9kb3ducmV2LnhtbESP0YrCMBRE34X9h3CFfRFN68qyVKMs&#10;giLsi1Y/4Npcm2JzU5pU699vBMHHYWbOMItVb2txo9ZXjhWkkwQEceF0xaWC03Ez/gHhA7LG2jEp&#10;eJCH1fJjsMBMuzsf6JaHUkQI+wwVmBCaTEpfGLLoJ64hjt7FtRZDlG0pdYv3CLe1nCbJt7RYcVww&#10;2NDaUHHNO6uAH5uu6E+7c/fnjE3LsO32o61Sn8P+dw4iUB/e4Vd7pxV8zVJ4no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JzTTDAAAA3AAAAA8AAAAAAAAAAAAA&#10;AAAAoQIAAGRycy9kb3ducmV2LnhtbFBLBQYAAAAABAAEAPkAAACRAwAAAAA=&#10;" strokecolor="#00b0f0" strokeweight="2.25pt">
                        <v:stroke endarrow="block"/>
                      </v:shape>
                      <v:shape id="Gerade Verbindung mit Pfeil 344" o:spid="_x0000_s1147" type="#_x0000_t32" style="position:absolute;left:3937;top:6180;width:27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5urMMAAADcAAAADwAAAGRycy9kb3ducmV2LnhtbESP3YrCMBSE7wXfIRxhb2RNXUWWalpE&#10;UIS9WX8e4Ngcm2JzUppU69tvhAUvh5n5hlnlva3FnVpfOVYwnSQgiAunKy4VnE/bz28QPiBrrB2T&#10;gid5yLPhYIWpdg8+0P0YShEh7FNUYEJoUil9Yciin7iGOHpX11oMUbal1C0+ItzW8itJFtJixXHB&#10;YEMbQ8Xt2FkF/Nx2RX/eX7ofZ+y0DLvud7xT6mPUr5cgAvXhHf5v77WC2XwOrzPxCM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bqzDAAAA3AAAAA8AAAAAAAAAAAAA&#10;AAAAoQIAAGRycy9kb3ducmV2LnhtbFBLBQYAAAAABAAEAPkAAACRAwAAAAA=&#10;" strokecolor="#00b0f0" strokeweight="2.25pt">
                        <v:stroke endarrow="block"/>
                      </v:shape>
                      <v:group id="Gruppieren 348" o:spid="_x0000_s1148" style="position:absolute;left:42;width:3217;height:5715" coordsize="32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line id="Gerader Verbinder 345" o:spid="_x0000_s1149" style="position:absolute;flip:y;visibility:visible;mso-wrap-style:square" from="0,127" to="3215,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c2McIAAADcAAAADwAAAGRycy9kb3ducmV2LnhtbERPyWrDMBC9F/oPYgq91XLdNAQniikF&#10;hxxyaTZ8nFgTy9QaGUtJnL+vCoUeH29fFKPtxJUG3zpW8JqkIIhrp1tuFOx35csMhA/IGjvHpOBO&#10;Horl48MCc+1u/EXXbWhEDGGfowITQp9L6WtDFn3ieuLInd1gMUQ4NFIPeIvhtpNZmk6lxZZjg8Ge&#10;Pg3V39uLVVDpQ7+qqzjLhNOq3FTHS+YzpZ6fxo85iEBj+Bf/uddawdvkHX7PxCM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c2McIAAADcAAAADwAAAAAAAAAAAAAA&#10;AAChAgAAZHJzL2Rvd25yZXYueG1sUEsFBgAAAAAEAAQA+QAAAJADAAAAAA==&#10;" strokecolor="#00b0f0" strokeweight="2.25pt"/>
                        <v:shape id="Gerade Verbindung mit Pfeil 347" o:spid="_x0000_s1150" type="#_x0000_t32" style="position:absolute;left:3132;width:85;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zw28UAAADcAAAADwAAAGRycy9kb3ducmV2LnhtbESPwWrDMBBE74H8g9hALqGWk5a0uFFC&#10;CMQEemlcf8DW2lqm1spYcuz8fVUo9DjMzBtmd5hsK27U+8axgnWSgiCunG64VlB+nB9eQPiArLF1&#10;TAru5OGwn892mGk38pVuRahFhLDPUIEJocuk9JUhiz5xHXH0vlxvMUTZ11L3OEa4beUmTbfSYsNx&#10;wWBHJ0PVdzFYBXw/D9VUXj6HN2fsug758L7KlVoupuMriEBT+A//tS9awePTM/yeiUdA7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zw28UAAADcAAAADwAAAAAAAAAA&#10;AAAAAAChAgAAZHJzL2Rvd25yZXYueG1sUEsFBgAAAAAEAAQA+QAAAJMDAAAAAA==&#10;" strokecolor="#00b0f0" strokeweight="2.25pt">
                          <v:stroke endarrow="block"/>
                        </v:shape>
                      </v:group>
                      <v:group id="Gruppieren 349" o:spid="_x0000_s1151" style="position:absolute;left:127;top:6815;width:3086;height:4885;flip:y" coordsize="32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vYW2MQAAADcAAAA&#10;DwAAAAAAAAAAAAAAAACqAgAAZHJzL2Rvd25yZXYueG1sUEsFBgAAAAAEAAQA+gAAAJsDAAAAAA==&#10;">
                        <v:line id="Gerader Verbinder 350" o:spid="_x0000_s1152" style="position:absolute;flip:y;visibility:visible;mso-wrap-style:square" from="0,127" to="3215,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kDdMEAAADcAAAADwAAAGRycy9kb3ducmV2LnhtbERPTWvCQBC9F/wPyxR6q5tGWiS6ShEU&#10;D73UquQ4ZsdsaHY2ZFdN/33nIHh8vO/5cvCtulIfm8AG3sYZKOIq2IZrA/uf9esUVEzIFtvAZOCP&#10;IiwXo6c5Fjbc+Juuu1QrCeFYoAGXUldoHStHHuM4dMTCnUPvMQnsa217vEm4b3WeZR/aY8PS4LCj&#10;laPqd3fxBkp76DZVKbNcOm3WX+XxksfcmJfn4XMGKtGQHuK7e2sNTN5lvrjkCO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iQN0wQAAANwAAAAPAAAAAAAAAAAAAAAA&#10;AKECAABkcnMvZG93bnJldi54bWxQSwUGAAAAAAQABAD5AAAAjwMAAAAA&#10;" strokecolor="#00b0f0" strokeweight="2.25pt"/>
                        <v:shape id="Gerade Verbindung mit Pfeil 351" o:spid="_x0000_s1153" type="#_x0000_t32" style="position:absolute;left:3132;width:85;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Bb6cMAAADcAAAADwAAAGRycy9kb3ducmV2LnhtbESP0YrCMBRE34X9h3CFfRFN6+KyVKMs&#10;giLsi1Y/4Npcm2JzU5pU699vBMHHYWbOMItVb2txo9ZXjhWkkwQEceF0xaWC03Ez/gHhA7LG2jEp&#10;eJCH1fJjsMBMuzsf6JaHUkQI+wwVmBCaTEpfGLLoJ64hjt7FtRZDlG0pdYv3CLe1nCbJt7RYcVww&#10;2NDaUHHNO6uAH5uu6E+7c/fnjE3LsO32o61Sn8P+dw4iUB/e4Vd7pxV8zVJ4no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QW+nDAAAA3AAAAA8AAAAAAAAAAAAA&#10;AAAAoQIAAGRycy9kb3ducmV2LnhtbFBLBQYAAAAABAAEAPkAAACRAwAAAAA=&#10;" strokecolor="#00b0f0" strokeweight="2.25pt">
                          <v:stroke endarrow="block"/>
                        </v:shape>
                      </v:group>
                    </v:group>
                  </v:group>
                </v:group>
                <w10:wrap anchorx="margin"/>
              </v:group>
            </w:pict>
          </mc:Fallback>
        </mc:AlternateContent>
      </w:r>
    </w:p>
    <w:p w14:paraId="7D6EF570" w14:textId="681420FD" w:rsidR="002D158F" w:rsidRPr="003E7485" w:rsidRDefault="002D158F" w:rsidP="002D158F">
      <w:pPr>
        <w:pStyle w:val="Els-body-text"/>
      </w:pPr>
    </w:p>
    <w:p w14:paraId="0FEA0172" w14:textId="73B0F9B1" w:rsidR="002D158F" w:rsidRPr="003E7485" w:rsidRDefault="002D158F" w:rsidP="002D158F">
      <w:pPr>
        <w:pStyle w:val="Els-body-text"/>
      </w:pPr>
    </w:p>
    <w:p w14:paraId="21B32F72" w14:textId="70DC6AC0" w:rsidR="00BA6942" w:rsidRPr="003E7485" w:rsidRDefault="00BA6942" w:rsidP="002D158F">
      <w:pPr>
        <w:pStyle w:val="Els-body-text"/>
      </w:pPr>
    </w:p>
    <w:p w14:paraId="347D6430" w14:textId="45CA785B" w:rsidR="00BA6942" w:rsidRPr="003E7485" w:rsidRDefault="00BA6942" w:rsidP="002D158F">
      <w:pPr>
        <w:pStyle w:val="Els-body-text"/>
      </w:pPr>
    </w:p>
    <w:p w14:paraId="6427EAF8" w14:textId="590D6BEB" w:rsidR="002D158F" w:rsidRPr="003E7485" w:rsidRDefault="002D158F" w:rsidP="002D158F">
      <w:pPr>
        <w:pStyle w:val="Els-body-text"/>
      </w:pPr>
    </w:p>
    <w:p w14:paraId="638B4ACA" w14:textId="7869DA43" w:rsidR="00C61AEF" w:rsidRPr="003E7485" w:rsidRDefault="00C61AEF" w:rsidP="002D158F">
      <w:pPr>
        <w:pStyle w:val="Els-body-text"/>
      </w:pPr>
    </w:p>
    <w:p w14:paraId="167DC0AE" w14:textId="284576EC" w:rsidR="00C61AEF" w:rsidRPr="003E7485" w:rsidRDefault="008E3539" w:rsidP="002D158F">
      <w:pPr>
        <w:pStyle w:val="Els-body-text"/>
      </w:pPr>
      <w:r w:rsidRPr="003E7485">
        <w:rPr>
          <w:noProof/>
          <w:lang w:val="en-GB" w:eastAsia="en-GB"/>
        </w:rPr>
        <mc:AlternateContent>
          <mc:Choice Requires="wps">
            <w:drawing>
              <wp:anchor distT="0" distB="0" distL="114300" distR="114300" simplePos="0" relativeHeight="251705344" behindDoc="0" locked="0" layoutInCell="1" allowOverlap="1" wp14:anchorId="0FAFE015" wp14:editId="7F1F2788">
                <wp:simplePos x="0" y="0"/>
                <wp:positionH relativeFrom="column">
                  <wp:posOffset>2101124</wp:posOffset>
                </wp:positionH>
                <wp:positionV relativeFrom="paragraph">
                  <wp:posOffset>136784</wp:posOffset>
                </wp:positionV>
                <wp:extent cx="52252" cy="0"/>
                <wp:effectExtent l="0" t="0" r="0" b="0"/>
                <wp:wrapNone/>
                <wp:docPr id="239" name="Gerader Verbinder 239"/>
                <wp:cNvGraphicFramePr/>
                <a:graphic xmlns:a="http://schemas.openxmlformats.org/drawingml/2006/main">
                  <a:graphicData uri="http://schemas.microsoft.com/office/word/2010/wordprocessingShape">
                    <wps:wsp>
                      <wps:cNvCnPr/>
                      <wps:spPr>
                        <a:xfrm>
                          <a:off x="0" y="0"/>
                          <a:ext cx="522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19BC1962" id="Gerader Verbinder 239"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65.45pt,10.75pt" to="169.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" strokecolor="#4579b8 [3044]"/>
            </w:pict>
          </mc:Fallback>
        </mc:AlternateContent>
      </w:r>
    </w:p>
    <w:p w14:paraId="7BD4804F" w14:textId="48285259" w:rsidR="00C61AEF" w:rsidRPr="003E7485" w:rsidRDefault="008E3539" w:rsidP="002D158F">
      <w:pPr>
        <w:pStyle w:val="Els-body-text"/>
      </w:pPr>
      <w:r w:rsidRPr="003E7485">
        <w:rPr>
          <w:noProof/>
          <w:lang w:val="en-GB" w:eastAsia="en-GB"/>
        </w:rPr>
        <mc:AlternateContent>
          <mc:Choice Requires="wps">
            <w:drawing>
              <wp:anchor distT="0" distB="0" distL="114300" distR="114300" simplePos="0" relativeHeight="251701248" behindDoc="0" locked="0" layoutInCell="1" allowOverlap="1" wp14:anchorId="2C568179" wp14:editId="693C91DA">
                <wp:simplePos x="0" y="0"/>
                <wp:positionH relativeFrom="column">
                  <wp:posOffset>2425011</wp:posOffset>
                </wp:positionH>
                <wp:positionV relativeFrom="paragraph">
                  <wp:posOffset>26276</wp:posOffset>
                </wp:positionV>
                <wp:extent cx="68977" cy="44"/>
                <wp:effectExtent l="0" t="0" r="0" b="0"/>
                <wp:wrapNone/>
                <wp:docPr id="236" name="Gerader Verbinder 236"/>
                <wp:cNvGraphicFramePr/>
                <a:graphic xmlns:a="http://schemas.openxmlformats.org/drawingml/2006/main">
                  <a:graphicData uri="http://schemas.microsoft.com/office/word/2010/wordprocessingShape">
                    <wps:wsp>
                      <wps:cNvCnPr/>
                      <wps:spPr>
                        <a:xfrm>
                          <a:off x="0" y="0"/>
                          <a:ext cx="68977" cy="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081753EC" id="Gerader Verbinder 23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90.95pt,2.05pt" to="196.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" strokecolor="#4579b8 [3044]"/>
            </w:pict>
          </mc:Fallback>
        </mc:AlternateContent>
      </w:r>
    </w:p>
    <w:p w14:paraId="6ABCE96E" w14:textId="6561F185" w:rsidR="009B1A53" w:rsidRPr="003E7485" w:rsidRDefault="009B1A53" w:rsidP="002D158F">
      <w:pPr>
        <w:pStyle w:val="Els-body-text"/>
      </w:pPr>
    </w:p>
    <w:p w14:paraId="6E8F87B5" w14:textId="3026E602" w:rsidR="009B1A53" w:rsidRPr="003E7485" w:rsidRDefault="009B1A53" w:rsidP="002D158F">
      <w:pPr>
        <w:pStyle w:val="Els-body-text"/>
      </w:pPr>
    </w:p>
    <w:p w14:paraId="1BA9BF32" w14:textId="6C8E8A2F" w:rsidR="002D158F" w:rsidRPr="003E7485" w:rsidRDefault="002D158F" w:rsidP="002D158F">
      <w:pPr>
        <w:pStyle w:val="Els-body-text"/>
      </w:pPr>
    </w:p>
    <w:p w14:paraId="1BD8DF36" w14:textId="6AAEDA46" w:rsidR="00D7610F" w:rsidRPr="003E7485" w:rsidRDefault="00E37EA9" w:rsidP="002D158F">
      <w:pPr>
        <w:pStyle w:val="Els-body-text"/>
      </w:pPr>
      <w:r w:rsidRPr="003E7485">
        <w:rPr>
          <w:noProof/>
          <w:lang w:val="en-GB" w:eastAsia="en-GB"/>
        </w:rPr>
        <mc:AlternateContent>
          <mc:Choice Requires="wps">
            <w:drawing>
              <wp:anchor distT="0" distB="0" distL="114300" distR="114300" simplePos="0" relativeHeight="251795456" behindDoc="0" locked="0" layoutInCell="1" allowOverlap="1" wp14:anchorId="0152BA6A" wp14:editId="528366DD">
                <wp:simplePos x="0" y="0"/>
                <wp:positionH relativeFrom="column">
                  <wp:posOffset>-81280</wp:posOffset>
                </wp:positionH>
                <wp:positionV relativeFrom="paragraph">
                  <wp:posOffset>165900</wp:posOffset>
                </wp:positionV>
                <wp:extent cx="4465320" cy="635"/>
                <wp:effectExtent l="0" t="0" r="0" b="0"/>
                <wp:wrapNone/>
                <wp:docPr id="363" name="Textfeld 363"/>
                <wp:cNvGraphicFramePr/>
                <a:graphic xmlns:a="http://schemas.openxmlformats.org/drawingml/2006/main">
                  <a:graphicData uri="http://schemas.microsoft.com/office/word/2010/wordprocessingShape">
                    <wps:wsp>
                      <wps:cNvSpPr txBox="1"/>
                      <wps:spPr>
                        <a:xfrm>
                          <a:off x="0" y="0"/>
                          <a:ext cx="4465320" cy="635"/>
                        </a:xfrm>
                        <a:prstGeom prst="rect">
                          <a:avLst/>
                        </a:prstGeom>
                        <a:solidFill>
                          <a:prstClr val="white"/>
                        </a:solidFill>
                        <a:ln>
                          <a:noFill/>
                        </a:ln>
                      </wps:spPr>
                      <wps:txbx>
                        <w:txbxContent>
                          <w:p w14:paraId="008771F4" w14:textId="0B00CC89" w:rsidR="00087F95" w:rsidRPr="00ED2DC3" w:rsidRDefault="00087F95" w:rsidP="00760409">
                            <w:pPr>
                              <w:pStyle w:val="Caption"/>
                              <w:jc w:val="center"/>
                              <w:rPr>
                                <w:noProof/>
                                <w:szCs w:val="18"/>
                              </w:rPr>
                            </w:pPr>
                            <w:r w:rsidRPr="00ED2DC3">
                              <w:rPr>
                                <w:sz w:val="16"/>
                                <w:szCs w:val="18"/>
                              </w:rPr>
                              <w:t xml:space="preserve">Figure </w:t>
                            </w:r>
                            <w:r w:rsidR="001A2134">
                              <w:rPr>
                                <w:sz w:val="16"/>
                                <w:szCs w:val="18"/>
                              </w:rPr>
                              <w:fldChar w:fldCharType="begin"/>
                            </w:r>
                            <w:r w:rsidR="001A2134">
                              <w:rPr>
                                <w:sz w:val="16"/>
                                <w:szCs w:val="18"/>
                              </w:rPr>
                              <w:instrText xml:space="preserve"> SEQ Figure \* ARABIC </w:instrText>
                            </w:r>
                            <w:r w:rsidR="001A2134">
                              <w:rPr>
                                <w:sz w:val="16"/>
                                <w:szCs w:val="18"/>
                              </w:rPr>
                              <w:fldChar w:fldCharType="separate"/>
                            </w:r>
                            <w:r w:rsidR="00CA1B7E">
                              <w:rPr>
                                <w:noProof/>
                                <w:sz w:val="16"/>
                                <w:szCs w:val="18"/>
                              </w:rPr>
                              <w:t>1</w:t>
                            </w:r>
                            <w:r w:rsidR="001A2134">
                              <w:rPr>
                                <w:sz w:val="16"/>
                                <w:szCs w:val="18"/>
                              </w:rPr>
                              <w:fldChar w:fldCharType="end"/>
                            </w:r>
                            <w:r w:rsidRPr="004A1776">
                              <w:rPr>
                                <w:sz w:val="16"/>
                                <w:szCs w:val="18"/>
                              </w:rPr>
                              <w:t xml:space="preserve">: Simplified process flow diagram of a reverse osmosis network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152BA6A" id="Textfeld 363" o:spid="_x0000_s1154" type="#_x0000_t202" style="position:absolute;left:0;text-align:left;margin-left:-6.4pt;margin-top:13.05pt;width:351.6pt;height:.0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" stroked="f">
                <v:textbox style="mso-fit-shape-to-text:t" inset="0,0,0,0">
                  <w:txbxContent>
                    <w:p w14:paraId="008771F4" w14:textId="0B00CC89" w:rsidR="00087F95" w:rsidRPr="00ED2DC3" w:rsidRDefault="00087F95" w:rsidP="00760409">
                      <w:pPr>
                        <w:pStyle w:val="Beschriftung"/>
                        <w:jc w:val="center"/>
                        <w:rPr>
                          <w:noProof/>
                          <w:szCs w:val="18"/>
                        </w:rPr>
                      </w:pPr>
                      <w:r w:rsidRPr="00ED2DC3">
                        <w:rPr>
                          <w:sz w:val="16"/>
                          <w:szCs w:val="18"/>
                        </w:rPr>
                        <w:t xml:space="preserve">Figure </w:t>
                      </w:r>
                      <w:r w:rsidR="001A2134">
                        <w:rPr>
                          <w:sz w:val="16"/>
                          <w:szCs w:val="18"/>
                        </w:rPr>
                        <w:fldChar w:fldCharType="begin"/>
                      </w:r>
                      <w:r w:rsidR="001A2134">
                        <w:rPr>
                          <w:sz w:val="16"/>
                          <w:szCs w:val="18"/>
                        </w:rPr>
                        <w:instrText xml:space="preserve"> SEQ Figure \* ARABIC </w:instrText>
                      </w:r>
                      <w:r w:rsidR="001A2134">
                        <w:rPr>
                          <w:sz w:val="16"/>
                          <w:szCs w:val="18"/>
                        </w:rPr>
                        <w:fldChar w:fldCharType="separate"/>
                      </w:r>
                      <w:r w:rsidR="00CA1B7E">
                        <w:rPr>
                          <w:noProof/>
                          <w:sz w:val="16"/>
                          <w:szCs w:val="18"/>
                        </w:rPr>
                        <w:t>1</w:t>
                      </w:r>
                      <w:r w:rsidR="001A2134">
                        <w:rPr>
                          <w:sz w:val="16"/>
                          <w:szCs w:val="18"/>
                        </w:rPr>
                        <w:fldChar w:fldCharType="end"/>
                      </w:r>
                      <w:r w:rsidRPr="004A1776">
                        <w:rPr>
                          <w:sz w:val="16"/>
                          <w:szCs w:val="18"/>
                        </w:rPr>
                        <w:t xml:space="preserve">: Simplified process flow diagram of a reverse osmosis network </w:t>
                      </w:r>
                    </w:p>
                  </w:txbxContent>
                </v:textbox>
              </v:shape>
            </w:pict>
          </mc:Fallback>
        </mc:AlternateContent>
      </w:r>
    </w:p>
    <w:p w14:paraId="63177B79" w14:textId="6081B2A2" w:rsidR="00D7610F" w:rsidRPr="003E7485" w:rsidRDefault="00D7610F" w:rsidP="002D158F">
      <w:pPr>
        <w:pStyle w:val="Els-body-text"/>
      </w:pPr>
    </w:p>
    <w:p w14:paraId="0096FB3B" w14:textId="77777777" w:rsidR="00760409" w:rsidRPr="003E7485" w:rsidRDefault="00760409" w:rsidP="00BA6942">
      <w:pPr>
        <w:pStyle w:val="Els-body-text"/>
      </w:pPr>
    </w:p>
    <w:p w14:paraId="3B8819E7" w14:textId="6374D31F" w:rsidR="00BA6942" w:rsidRPr="003E7485" w:rsidRDefault="007B63F4" w:rsidP="00BA6942">
      <w:pPr>
        <w:pStyle w:val="Els-body-text"/>
        <w:rPr>
          <w:rtl/>
        </w:rPr>
      </w:pPr>
      <w:r w:rsidRPr="003E7485">
        <w:t>Maintenance scheduling of RO networks refers to the planning and organization of maintenance activities for the components and systems involved in the RO water purification process. RO systems are critical for producing clean and purified water, and like any complex system, require regular maintenance to ensure optimal performance, efficiency, and longevity.</w:t>
      </w:r>
      <w:r w:rsidR="00C61AEF" w:rsidRPr="003E7485">
        <w:rPr>
          <w:rtl/>
        </w:rPr>
        <w:t xml:space="preserve"> </w:t>
      </w:r>
    </w:p>
    <w:p w14:paraId="4658B1D3" w14:textId="06363B34" w:rsidR="00734785" w:rsidRPr="003E7485" w:rsidRDefault="00C61AEF" w:rsidP="00A62719">
      <w:pPr>
        <w:pStyle w:val="Els-body-text"/>
      </w:pPr>
      <w:r w:rsidRPr="003E7485">
        <w:lastRenderedPageBreak/>
        <w:t xml:space="preserve">In this </w:t>
      </w:r>
      <w:r w:rsidR="00734785" w:rsidRPr="003E7485">
        <w:t>following</w:t>
      </w:r>
      <w:r w:rsidRPr="003E7485">
        <w:t xml:space="preserve">, a case study is conducted to evaluate the </w:t>
      </w:r>
      <w:r w:rsidR="00734785" w:rsidRPr="003E7485">
        <w:t xml:space="preserve">influence of </w:t>
      </w:r>
      <w:r w:rsidRPr="003E7485">
        <w:t xml:space="preserve">parameter uncertainty </w:t>
      </w:r>
      <w:r w:rsidR="00734785" w:rsidRPr="003E7485">
        <w:t>on</w:t>
      </w:r>
      <w:r w:rsidRPr="003E7485">
        <w:t xml:space="preserve"> the maintenance scheduling of a reverse osmosis network (RON) with 2 stages of 3 separate RO modules in each stage, as shown in </w:t>
      </w:r>
      <w:r w:rsidR="00C64006" w:rsidRPr="003E7485">
        <w:t>Fig.</w:t>
      </w:r>
      <w:r w:rsidR="00296BC6" w:rsidRPr="003E7485">
        <w:t xml:space="preserve"> 1</w:t>
      </w:r>
      <w:r w:rsidRPr="003E7485">
        <w:t>.</w:t>
      </w:r>
    </w:p>
    <w:p w14:paraId="0D8A2659" w14:textId="626598AD" w:rsidR="00734785" w:rsidRPr="003E7485" w:rsidRDefault="00734785" w:rsidP="00734785">
      <w:pPr>
        <w:pStyle w:val="Els-1storder-head"/>
      </w:pPr>
      <w:r w:rsidRPr="003E7485">
        <w:t xml:space="preserve">Parameter </w:t>
      </w:r>
      <w:r w:rsidR="00F92AED" w:rsidRPr="003E7485">
        <w:t>u</w:t>
      </w:r>
      <w:r w:rsidRPr="003E7485">
        <w:t>ncertainty</w:t>
      </w:r>
    </w:p>
    <w:p w14:paraId="07EDCF1F" w14:textId="377928B8" w:rsidR="00734785" w:rsidRPr="003E7485" w:rsidRDefault="00734785" w:rsidP="00734785">
      <w:pPr>
        <w:pStyle w:val="Els-body-text"/>
      </w:pPr>
      <w:r w:rsidRPr="003E7485">
        <w:t xml:space="preserve">In the area of maintenance scheduling of RON, especially related to fouling models, it is imperative to regard certain parameters as non-deterministic or uncertain. This consideration is crucial, as the uncertainties associated with operational parameters mirror real-world variations capable of influencing the performance of the system. The influence of the uncertain parameters on the fouling process presents challenges in predicting the system behavior, measurement accuracy, or can lead to variation in fouling over time (Al Ismaili et al., 2019). Failing to incorporate them into the analysis may result in the formulation of suboptimal strategies. Thus, measures to address parameter uncertainty serve to enhance the adaptability of the model to unforeseen changes, thereby augmenting the reliability and effectiveness of the optimization process (Tang et al., 2024). </w:t>
      </w:r>
    </w:p>
    <w:p w14:paraId="5730FDEC" w14:textId="3E1BF01D" w:rsidR="00734785" w:rsidRPr="003E7485" w:rsidRDefault="00734785" w:rsidP="00A62719">
      <w:pPr>
        <w:pStyle w:val="Els-body-text"/>
      </w:pPr>
      <w:r w:rsidRPr="003E7485">
        <w:t>In the context of co-scheduling for seawater desalination and power generation, the inclusion of electricity prices as uncertain parameters is crucial. The variability of energy costs exerts a direct influence on the optimal operation of combined water and power (CWP) plants. Treating these uncertainties as non-deterministic parameters in the optimization model facilitates the formulation of a robust and resilient strategy that does not rely on specific probability distributions (Jabari et al., 2019).</w:t>
      </w:r>
    </w:p>
    <w:p w14:paraId="144DE69A" w14:textId="6E4205E2" w:rsidR="008D2649" w:rsidRPr="003E7485" w:rsidRDefault="00BA6942" w:rsidP="008B1626">
      <w:pPr>
        <w:pStyle w:val="Els-1storder-head"/>
        <w:spacing w:after="120"/>
      </w:pPr>
      <w:r w:rsidRPr="003E7485">
        <w:t>M</w:t>
      </w:r>
      <w:r w:rsidR="008B1626" w:rsidRPr="003E7485">
        <w:t>ethodology</w:t>
      </w:r>
    </w:p>
    <w:p w14:paraId="552EDCC3" w14:textId="67522F74" w:rsidR="00F41D6F" w:rsidRPr="003E7485" w:rsidRDefault="00977678" w:rsidP="00BA6942">
      <w:pPr>
        <w:pStyle w:val="Els-body-text"/>
      </w:pPr>
      <w:r w:rsidRPr="003E7485">
        <w:t>The proposed solution approach for addressing this issue consists of two main components. The initial part of this methodology employs a multiple scenario approach to account for parametric uncertainty. This involves generating various scenarios, each assigning specific values to uncertain parameters within predefined ranges. The scenarios created using any random sampling technique</w:t>
      </w:r>
      <w:r w:rsidR="00734785" w:rsidRPr="003E7485">
        <w:t>.</w:t>
      </w:r>
    </w:p>
    <w:p w14:paraId="2A0609C6" w14:textId="1D5EE6E9" w:rsidR="00F41D6F" w:rsidRPr="003E7485" w:rsidRDefault="00F41D6F" w:rsidP="00F82095">
      <w:pPr>
        <w:pStyle w:val="Els-body-text"/>
      </w:pPr>
      <w:r w:rsidRPr="003E7485">
        <w:t xml:space="preserve">In </w:t>
      </w:r>
      <w:r w:rsidR="0067678D" w:rsidRPr="003E7485">
        <w:t>the next section</w:t>
      </w:r>
      <w:r w:rsidRPr="003E7485">
        <w:t>, th</w:t>
      </w:r>
      <w:r w:rsidR="0067678D" w:rsidRPr="003E7485">
        <w:t xml:space="preserve">ese </w:t>
      </w:r>
      <w:r w:rsidR="00A32F7F" w:rsidRPr="003E7485">
        <w:t>generated</w:t>
      </w:r>
      <w:r w:rsidR="0067678D" w:rsidRPr="003E7485">
        <w:t xml:space="preserve"> scenarios are </w:t>
      </w:r>
      <w:r w:rsidR="00A32F7F" w:rsidRPr="003E7485">
        <w:t>used</w:t>
      </w:r>
      <w:r w:rsidR="0067678D" w:rsidRPr="003E7485">
        <w:t xml:space="preserve"> as non-deterministic parameters</w:t>
      </w:r>
      <w:r w:rsidR="00A32F7F" w:rsidRPr="003E7485">
        <w:t xml:space="preserve"> (energy unit cost)</w:t>
      </w:r>
      <w:r w:rsidR="0067678D" w:rsidRPr="003E7485">
        <w:t xml:space="preserve"> in the calculation of </w:t>
      </w:r>
      <w:r w:rsidR="00A32F7F" w:rsidRPr="003E7485">
        <w:t>the other parameter (energy cost and income)</w:t>
      </w:r>
      <w:r w:rsidR="0067678D" w:rsidRPr="003E7485">
        <w:t xml:space="preserve"> </w:t>
      </w:r>
      <w:r w:rsidR="00A32F7F" w:rsidRPr="003E7485">
        <w:t>with</w:t>
      </w:r>
      <w:r w:rsidR="0067678D" w:rsidRPr="003E7485">
        <w:t>in</w:t>
      </w:r>
      <w:r w:rsidRPr="003E7485">
        <w:t xml:space="preserve"> the Ordinary Differential Equations (ODEs) of the MSMIOCP formulation. </w:t>
      </w:r>
      <w:r w:rsidR="00734785" w:rsidRPr="003E7485">
        <w:t>Subsequently, the average influence of these randomly generated scenarios on the objective function is assessed. The operational efficiency of the RO membrane units is simulated through an approximate model, as presented in Mappas et al. (2022).</w:t>
      </w:r>
    </w:p>
    <w:p w14:paraId="6B52C97B" w14:textId="77777777" w:rsidR="00734785" w:rsidRPr="003E7485" w:rsidRDefault="00734785" w:rsidP="00F82095">
      <w:pPr>
        <w:pStyle w:val="Els-body-text"/>
      </w:pPr>
    </w:p>
    <w:p w14:paraId="6C384A5E" w14:textId="32712BC1" w:rsidR="004A08D1" w:rsidRPr="003E7485" w:rsidRDefault="0081755E" w:rsidP="0081755E">
      <w:pPr>
        <w:pStyle w:val="Els-2ndorder-head"/>
        <w:spacing w:after="120"/>
      </w:pPr>
      <w:r w:rsidRPr="003E7485">
        <w:t>Objective Function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F933E3" w:rsidRPr="003E7485" w14:paraId="20D3C9CF" w14:textId="77777777" w:rsidTr="00F82095">
        <w:trPr>
          <w:trHeight w:val="320"/>
        </w:trPr>
        <w:tc>
          <w:tcPr>
            <w:tcW w:w="3538" w:type="dxa"/>
          </w:tcPr>
          <w:p w14:paraId="0DB27822" w14:textId="4C45D609" w:rsidR="00F933E3" w:rsidRPr="003E7485" w:rsidRDefault="00F933E3" w:rsidP="00F933E3">
            <w:pPr>
              <w:pStyle w:val="Els-body-text"/>
            </w:pPr>
            <w:r w:rsidRPr="003E7485">
              <w:rPr>
                <w:rFonts w:ascii="Cambria Math" w:hAnsi="Cambria Math"/>
                <w:i/>
                <w:color w:val="000000" w:themeColor="text1"/>
              </w:rPr>
              <w:t xml:space="preserve"> </w:t>
            </w:r>
            <m:oMath>
              <m:r>
                <w:rPr>
                  <w:rFonts w:ascii="Cambria Math" w:hAnsi="Cambria Math"/>
                  <w:color w:val="000000" w:themeColor="text1"/>
                </w:rPr>
                <m:t>Min Objective=Cost- Income</m:t>
              </m:r>
            </m:oMath>
          </w:p>
        </w:tc>
        <w:tc>
          <w:tcPr>
            <w:tcW w:w="3538" w:type="dxa"/>
          </w:tcPr>
          <w:p w14:paraId="12B76614" w14:textId="634F3192" w:rsidR="00F933E3" w:rsidRPr="003E7485" w:rsidRDefault="0081755E" w:rsidP="0081755E">
            <w:pPr>
              <w:pStyle w:val="Els-body-text"/>
              <w:jc w:val="right"/>
              <w:rPr>
                <w:rFonts w:asciiTheme="majorBidi" w:hAnsiTheme="majorBidi" w:cstheme="majorBidi"/>
                <w:iCs/>
              </w:rPr>
            </w:pPr>
            <w:r w:rsidRPr="003E7485">
              <w:rPr>
                <w:rFonts w:asciiTheme="majorBidi" w:hAnsiTheme="majorBidi" w:cstheme="majorBidi"/>
                <w:iCs/>
                <w:color w:val="000000" w:themeColor="text1"/>
              </w:rPr>
              <w:t>(1)</w:t>
            </w:r>
          </w:p>
        </w:tc>
      </w:tr>
    </w:tbl>
    <w:p w14:paraId="32B68CB9" w14:textId="009367DE" w:rsidR="004A08D1" w:rsidRPr="003E7485" w:rsidRDefault="00AC4C0C" w:rsidP="00F749A9">
      <w:pPr>
        <w:pStyle w:val="Els-body-text"/>
        <w:rPr>
          <w:rFonts w:ascii="Cambria Math" w:hAnsi="Cambria Math"/>
          <w:iCs/>
          <w:color w:val="000000" w:themeColor="text1"/>
          <w:sz w:val="18"/>
          <w:szCs w:val="18"/>
        </w:rPr>
      </w:pPr>
      <w:r w:rsidRPr="003E7485">
        <w:t xml:space="preserve">Cost here is the sum of cleaning cost </w:t>
      </w: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C</m:t>
            </m:r>
          </m:sub>
        </m:sSub>
        <m:r>
          <w:rPr>
            <w:rFonts w:ascii="Cambria Math" w:hAnsi="Cambria Math"/>
            <w:color w:val="000000" w:themeColor="text1"/>
          </w:rPr>
          <m:t xml:space="preserve"> </m:t>
        </m:r>
      </m:oMath>
      <w:r w:rsidRPr="003E7485">
        <w:t xml:space="preserve">and </w:t>
      </w:r>
      <w:r w:rsidR="00F82095" w:rsidRPr="003E7485">
        <w:t>e</w:t>
      </w:r>
      <w:r w:rsidR="00F749A9" w:rsidRPr="003E7485">
        <w:t>nergy</w:t>
      </w:r>
      <w:r w:rsidR="00F82095" w:rsidRPr="003E7485">
        <w:t xml:space="preserve"> </w:t>
      </w:r>
      <w:proofErr w:type="gramStart"/>
      <w:r w:rsidR="00F82095" w:rsidRPr="003E7485">
        <w:t xml:space="preserve">cost </w:t>
      </w:r>
      <w:proofErr w:type="gramEnd"/>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E</m:t>
            </m:r>
          </m:sub>
        </m:sSub>
      </m:oMath>
      <w:r w:rsidR="006B61E9" w:rsidRPr="003E7485">
        <w:rPr>
          <w:color w:val="000000" w:themeColor="text1"/>
        </w:rPr>
        <w:t>, in euros</w:t>
      </w:r>
      <w:r w:rsidR="00F82095" w:rsidRPr="003E7485">
        <w:t xml:space="preserve">. </w:t>
      </w:r>
      <w:r w:rsidR="00520410" w:rsidRPr="003E7485">
        <w:t>Base</w:t>
      </w:r>
      <w:r w:rsidR="006B61E9" w:rsidRPr="003E7485">
        <w:t>d</w:t>
      </w:r>
      <w:r w:rsidR="00520410" w:rsidRPr="003E7485">
        <w:t xml:space="preserve"> on the membrane cleaning cost per membrane unit per cleaning action </w:t>
      </w: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ca</m:t>
            </m:r>
          </m:sub>
        </m:sSub>
      </m:oMath>
      <w:r w:rsidR="00520410" w:rsidRPr="003E7485">
        <w:t xml:space="preserve"> </w:t>
      </w:r>
      <w:r w:rsidR="00E37EA9" w:rsidRPr="003E7485">
        <w:t xml:space="preserve">and the </w:t>
      </w:r>
      <w:r w:rsidR="00E37EA9" w:rsidRPr="003E7485">
        <w:rPr>
          <w:rFonts w:ascii="Cambria Math" w:hAnsi="Cambria Math"/>
          <w:iCs/>
          <w:color w:val="000000" w:themeColor="text1"/>
        </w:rPr>
        <w:t xml:space="preserve">total number of cleaning actions N, </w:t>
      </w:r>
      <w:r w:rsidR="006B61E9" w:rsidRPr="003E7485">
        <w:rPr>
          <w:rFonts w:ascii="Cambria Math" w:hAnsi="Cambria Math"/>
          <w:iCs/>
          <w:color w:val="000000" w:themeColor="text1"/>
        </w:rPr>
        <w:t xml:space="preserve">the </w:t>
      </w:r>
      <w:r w:rsidR="00E37EA9" w:rsidRPr="003E7485">
        <w:t xml:space="preserve">cleaning cost </w:t>
      </w:r>
      <w:r w:rsidR="00F82095" w:rsidRPr="003E7485">
        <w:t>is calculated through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BB1794" w:rsidRPr="003E7485" w14:paraId="2E75B07F" w14:textId="77777777" w:rsidTr="00520410">
        <w:trPr>
          <w:trHeight w:val="429"/>
        </w:trPr>
        <w:tc>
          <w:tcPr>
            <w:tcW w:w="3538" w:type="dxa"/>
          </w:tcPr>
          <w:p w14:paraId="0E79B452" w14:textId="3338605F" w:rsidR="00BB1794" w:rsidRPr="003E7485" w:rsidRDefault="00732F2D" w:rsidP="00E37EA9">
            <w:pPr>
              <w:pStyle w:val="Els-body-text"/>
              <w:spacing w:before="240" w:after="240" w:line="120" w:lineRule="auto"/>
              <w:rPr>
                <w:rFonts w:ascii="Cambria Math" w:hAnsi="Cambria Math"/>
                <w:i/>
                <w:color w:val="000000" w:themeColor="text1"/>
                <w:sz w:val="18"/>
                <w:szCs w:val="18"/>
              </w:rPr>
            </w:pP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C</m:t>
                  </m:r>
                </m:sub>
              </m:sSub>
            </m:oMath>
            <w:r w:rsidR="00BB1794" w:rsidRPr="003E7485">
              <w:rPr>
                <w:rFonts w:ascii="Cambria Math" w:hAnsi="Cambria Math"/>
                <w:i/>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ca</m:t>
                  </m:r>
                </m:sub>
              </m:sSub>
              <m:r>
                <w:rPr>
                  <w:rFonts w:ascii="Cambria Math" w:hAnsi="Cambria Math"/>
                  <w:color w:val="000000" w:themeColor="text1"/>
                </w:rPr>
                <m:t>∙N</m:t>
              </m:r>
            </m:oMath>
          </w:p>
        </w:tc>
        <w:tc>
          <w:tcPr>
            <w:tcW w:w="3538" w:type="dxa"/>
          </w:tcPr>
          <w:p w14:paraId="6E07708D" w14:textId="2A12FF26" w:rsidR="00BB1794" w:rsidRPr="003E7485" w:rsidRDefault="00F82095" w:rsidP="00E37EA9">
            <w:pPr>
              <w:pStyle w:val="Els-body-text"/>
              <w:spacing w:before="240" w:after="240" w:line="120" w:lineRule="auto"/>
              <w:jc w:val="right"/>
            </w:pPr>
            <w:r w:rsidRPr="003E7485">
              <w:t>(2)</w:t>
            </w:r>
          </w:p>
        </w:tc>
      </w:tr>
    </w:tbl>
    <w:p w14:paraId="5C8153D4" w14:textId="6B2C0379" w:rsidR="00151245" w:rsidRPr="003E7485" w:rsidRDefault="003017B0" w:rsidP="00523524">
      <w:pPr>
        <w:pStyle w:val="Els-body-text"/>
      </w:pPr>
      <w:r w:rsidRPr="003E7485">
        <w:t xml:space="preserve">The </w:t>
      </w:r>
      <w:r w:rsidR="0013515C" w:rsidRPr="003E7485">
        <w:t>e</w:t>
      </w:r>
      <w:r w:rsidRPr="003E7485">
        <w:t xml:space="preserve">nergy unit cost parameter </w:t>
      </w: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el</m:t>
            </m:r>
          </m:sub>
        </m:sSub>
        <m:r>
          <w:rPr>
            <w:rFonts w:ascii="Cambria Math" w:hAnsi="Cambria Math"/>
            <w:color w:val="000000" w:themeColor="text1"/>
          </w:rPr>
          <m:t xml:space="preserve"> </m:t>
        </m:r>
      </m:oMath>
      <w:r w:rsidRPr="003E7485">
        <w:t>is examined in both deterministic and non-deterministic scenarios. In the deterministic scenario</w:t>
      </w:r>
      <w:r w:rsidR="00151245" w:rsidRPr="003E7485">
        <w:t xml:space="preserve">, </w:t>
      </w:r>
      <w:r w:rsidRPr="003E7485">
        <w:t xml:space="preserve">a value of 0.08 euro/kWh is considered. </w:t>
      </w:r>
      <w:r w:rsidR="006B61E9" w:rsidRPr="003E7485">
        <w:t>Thus,</w:t>
      </w:r>
      <w:r w:rsidRPr="003E7485">
        <w:t xml:space="preserve"> t</w:t>
      </w:r>
      <w:r w:rsidR="00F749A9" w:rsidRPr="003E7485">
        <w:t>he energy cost is determined through two distinct approaches, one of which assumes a constant unit energy cost</w:t>
      </w:r>
      <w:r w:rsidR="00A169B4" w:rsidRPr="003E748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126"/>
        <w:gridCol w:w="2545"/>
      </w:tblGrid>
      <w:tr w:rsidR="00F5281E" w:rsidRPr="003E7485" w14:paraId="5C75FC5C" w14:textId="332557D3" w:rsidTr="0058571E">
        <w:trPr>
          <w:trHeight w:hRule="exact" w:val="794"/>
        </w:trPr>
        <w:tc>
          <w:tcPr>
            <w:tcW w:w="2405" w:type="dxa"/>
            <w:vAlign w:val="center"/>
          </w:tcPr>
          <w:p w14:paraId="6380F96A" w14:textId="601F28C8" w:rsidR="00F5281E" w:rsidRPr="003E7485" w:rsidRDefault="00732F2D" w:rsidP="00E67810">
            <w:pPr>
              <w:pStyle w:val="Els-body-text"/>
              <w:spacing w:before="240"/>
              <w:jc w:val="left"/>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E</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el</m:t>
                    </m:r>
                  </m:sub>
                </m:sSub>
                <m:f>
                  <m:fPr>
                    <m:ctrlPr>
                      <w:rPr>
                        <w:rFonts w:ascii="Cambria Math" w:hAnsi="Cambria Math"/>
                        <w:i/>
                        <w:color w:val="000000" w:themeColor="text1"/>
                      </w:rPr>
                    </m:ctrlPr>
                  </m:fPr>
                  <m:num>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6</m:t>
                        </m:r>
                      </m:sup>
                      <m:e>
                        <m:sSub>
                          <m:sSubPr>
                            <m:ctrlPr>
                              <w:rPr>
                                <w:rFonts w:ascii="Cambria Math" w:hAnsi="Cambria Math"/>
                                <w:i/>
                                <w:color w:val="000000" w:themeColor="text1"/>
                              </w:rPr>
                            </m:ctrlPr>
                          </m:sSubPr>
                          <m:e>
                            <m:r>
                              <w:rPr>
                                <w:rFonts w:ascii="Cambria Math" w:hAnsi="Cambria Math"/>
                                <w:color w:val="000000" w:themeColor="text1"/>
                              </w:rPr>
                              <m:t>I</m:t>
                            </m:r>
                          </m:e>
                          <m:sub>
                            <m:r>
                              <w:rPr>
                                <w:rFonts w:ascii="Cambria Math" w:hAnsi="Cambria Math"/>
                                <w:color w:val="000000" w:themeColor="text1"/>
                              </w:rPr>
                              <m:t>i</m:t>
                            </m:r>
                          </m:sub>
                        </m:sSub>
                        <m:sSub>
                          <m:sSubPr>
                            <m:ctrlPr>
                              <w:rPr>
                                <w:rFonts w:ascii="Cambria Math" w:hAnsi="Cambria Math"/>
                                <w:i/>
                                <w:color w:val="000000" w:themeColor="text1"/>
                              </w:rPr>
                            </m:ctrlPr>
                          </m:sSubPr>
                          <m:e>
                            <m:r>
                              <w:rPr>
                                <w:rFonts w:ascii="Cambria Math" w:hAnsi="Cambria Math"/>
                                <w:color w:val="000000" w:themeColor="text1"/>
                              </w:rPr>
                              <m:t xml:space="preserve"> ∙∆Ƥ</m:t>
                            </m:r>
                          </m:e>
                          <m:sub>
                            <m:r>
                              <w:rPr>
                                <w:rFonts w:ascii="Cambria Math" w:hAnsi="Cambria Math"/>
                                <w:color w:val="000000" w:themeColor="text1"/>
                              </w:rPr>
                              <m:t>i</m:t>
                            </m:r>
                          </m:sub>
                        </m:sSub>
                      </m:e>
                    </m:nary>
                  </m:num>
                  <m:den>
                    <m:r>
                      <w:rPr>
                        <w:rFonts w:ascii="Cambria Math" w:hAnsi="Cambria Math"/>
                        <w:color w:val="000000" w:themeColor="text1"/>
                      </w:rPr>
                      <m:t>ρ</m:t>
                    </m:r>
                  </m:den>
                </m:f>
              </m:oMath>
            </m:oMathPara>
          </w:p>
        </w:tc>
        <w:tc>
          <w:tcPr>
            <w:tcW w:w="2126" w:type="dxa"/>
            <w:vAlign w:val="center"/>
          </w:tcPr>
          <w:p w14:paraId="65ED522A" w14:textId="590195B3" w:rsidR="00F5281E" w:rsidRPr="003E7485" w:rsidRDefault="00F5281E" w:rsidP="00E67810">
            <w:pPr>
              <w:pStyle w:val="Els-body-text"/>
              <w:spacing w:before="240"/>
              <w:jc w:val="left"/>
              <w:rPr>
                <w:rFonts w:asciiTheme="majorBidi" w:hAnsiTheme="majorBidi" w:cstheme="majorBidi"/>
              </w:rPr>
            </w:pPr>
            <w:r w:rsidRPr="003E7485">
              <w:rPr>
                <w:rFonts w:ascii="Cambria Math" w:hAnsi="Cambria Math"/>
                <w:iCs/>
                <w:color w:val="000000" w:themeColor="text1"/>
              </w:rPr>
              <w:t>for</w:t>
            </w:r>
            <w:r w:rsidRPr="003E7485">
              <w:rPr>
                <w:rFonts w:ascii="Cambria Math" w:hAnsi="Cambria Math"/>
                <w:i/>
                <w:color w:val="000000" w:themeColor="text1"/>
              </w:rPr>
              <w:t xml:space="preserve"> </w:t>
            </w:r>
            <w:proofErr w:type="spellStart"/>
            <w:r w:rsidRPr="003E7485">
              <w:rPr>
                <w:rFonts w:ascii="Cambria Math" w:hAnsi="Cambria Math"/>
                <w:i/>
                <w:color w:val="000000" w:themeColor="text1"/>
              </w:rPr>
              <w:t>i</w:t>
            </w:r>
            <w:proofErr w:type="spellEnd"/>
            <w:r w:rsidRPr="003E7485">
              <w:rPr>
                <w:rFonts w:ascii="Cambria Math" w:hAnsi="Cambria Math"/>
                <w:i/>
                <w:color w:val="000000" w:themeColor="text1"/>
              </w:rPr>
              <w:t xml:space="preserve"> </w:t>
            </w:r>
            <w:r w:rsidRPr="003E7485">
              <w:rPr>
                <w:rFonts w:ascii="Cambria Math" w:hAnsi="Cambria Math"/>
                <w:iCs/>
                <w:color w:val="000000" w:themeColor="text1"/>
              </w:rPr>
              <w:t>=1, 2, …, 6</w:t>
            </w:r>
          </w:p>
        </w:tc>
        <w:tc>
          <w:tcPr>
            <w:tcW w:w="2545" w:type="dxa"/>
            <w:vAlign w:val="center"/>
          </w:tcPr>
          <w:p w14:paraId="3AA70016" w14:textId="2C2BBF20" w:rsidR="00F5281E" w:rsidRPr="003E7485" w:rsidRDefault="00F5281E" w:rsidP="00E67810">
            <w:pPr>
              <w:pStyle w:val="Els-body-text"/>
              <w:spacing w:before="240"/>
              <w:jc w:val="right"/>
            </w:pPr>
            <w:r w:rsidRPr="003E7485">
              <w:t>(3)</w:t>
            </w:r>
          </w:p>
        </w:tc>
      </w:tr>
    </w:tbl>
    <w:p w14:paraId="237CEAAA" w14:textId="5F01DDEE" w:rsidR="00151245" w:rsidRPr="003E7485" w:rsidRDefault="00151245" w:rsidP="0058571E">
      <w:pPr>
        <w:pStyle w:val="Els-body-text"/>
        <w:jc w:val="left"/>
      </w:pPr>
      <w:proofErr w:type="gramStart"/>
      <w:r w:rsidRPr="003E7485">
        <w:t>w</w:t>
      </w:r>
      <w:r w:rsidR="00842A48" w:rsidRPr="003E7485">
        <w:t>here</w:t>
      </w:r>
      <w:proofErr w:type="gramEnd"/>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231"/>
      </w:tblGrid>
      <w:tr w:rsidR="00A169B4" w:rsidRPr="003E7485" w14:paraId="3357F7B5" w14:textId="77777777" w:rsidTr="00F249FA">
        <w:trPr>
          <w:trHeight w:val="443"/>
        </w:trPr>
        <w:tc>
          <w:tcPr>
            <w:tcW w:w="846" w:type="dxa"/>
            <w:vAlign w:val="bottom"/>
          </w:tcPr>
          <w:p w14:paraId="0B02515D" w14:textId="7CD689F1" w:rsidR="00A169B4" w:rsidRPr="003E7485" w:rsidRDefault="00732F2D" w:rsidP="00F249FA">
            <w:pPr>
              <w:pStyle w:val="Els-body-text"/>
              <w:spacing w:line="276" w:lineRule="auto"/>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I</m:t>
                  </m:r>
                </m:e>
                <m:sub>
                  <m:r>
                    <w:rPr>
                      <w:rFonts w:ascii="Cambria Math" w:hAnsi="Cambria Math"/>
                      <w:color w:val="000000" w:themeColor="text1"/>
                    </w:rPr>
                    <m:t>i</m:t>
                  </m:r>
                </m:sub>
              </m:sSub>
            </m:oMath>
            <w:r w:rsidR="00A169B4" w:rsidRPr="003E7485">
              <w:rPr>
                <w:rFonts w:ascii="Cambria Math" w:hAnsi="Cambria Math"/>
                <w:iCs/>
                <w:color w:val="000000" w:themeColor="text1"/>
              </w:rPr>
              <w:t xml:space="preserve"> =</w:t>
            </w:r>
          </w:p>
        </w:tc>
        <w:tc>
          <w:tcPr>
            <w:tcW w:w="6231" w:type="dxa"/>
            <w:vAlign w:val="bottom"/>
          </w:tcPr>
          <w:p w14:paraId="72F81C06" w14:textId="78D0FC85" w:rsidR="00A169B4" w:rsidRPr="003E7485" w:rsidRDefault="00A169B4" w:rsidP="00F249FA">
            <w:pPr>
              <w:pStyle w:val="Els-body-text"/>
              <w:spacing w:line="276" w:lineRule="auto"/>
              <w:jc w:val="left"/>
            </w:pPr>
            <w:r w:rsidRPr="003E7485">
              <w:t xml:space="preserve">inlet flowrate of RO module </w:t>
            </w:r>
            <w:proofErr w:type="spellStart"/>
            <w:r w:rsidRPr="003E7485">
              <w:t>i</w:t>
            </w:r>
            <w:proofErr w:type="spellEnd"/>
            <w:r w:rsidR="006B61E9" w:rsidRPr="003E7485">
              <w:t xml:space="preserve"> </w:t>
            </w:r>
            <w:r w:rsidR="003B5148" w:rsidRPr="003E7485">
              <w:t>(m3/days)</w:t>
            </w:r>
          </w:p>
        </w:tc>
      </w:tr>
      <w:tr w:rsidR="00A169B4" w:rsidRPr="003E7485" w14:paraId="3C2F0938" w14:textId="77777777" w:rsidTr="00F249FA">
        <w:tc>
          <w:tcPr>
            <w:tcW w:w="846" w:type="dxa"/>
          </w:tcPr>
          <w:p w14:paraId="50C6B963" w14:textId="313FE6E2" w:rsidR="00A169B4" w:rsidRPr="003E7485" w:rsidRDefault="00732F2D" w:rsidP="00F249FA">
            <w:pPr>
              <w:pStyle w:val="Els-body-text"/>
              <w:spacing w:line="276" w:lineRule="auto"/>
              <w:jc w:val="right"/>
            </w:pPr>
            <m:oMath>
              <m:sSub>
                <m:sSubPr>
                  <m:ctrlPr>
                    <w:rPr>
                      <w:rFonts w:ascii="Cambria Math" w:hAnsi="Cambria Math"/>
                    </w:rPr>
                  </m:ctrlPr>
                </m:sSubPr>
                <m:e>
                  <m:r>
                    <m:rPr>
                      <m:sty m:val="p"/>
                    </m:rPr>
                    <w:rPr>
                      <w:rFonts w:ascii="Cambria Math" w:hAnsi="Cambria Math"/>
                    </w:rPr>
                    <m:t xml:space="preserve"> ∆Ƥ</m:t>
                  </m:r>
                </m:e>
                <m:sub>
                  <m:r>
                    <w:rPr>
                      <w:rFonts w:ascii="Cambria Math" w:hAnsi="Cambria Math"/>
                    </w:rPr>
                    <m:t>i</m:t>
                  </m:r>
                </m:sub>
              </m:sSub>
            </m:oMath>
            <w:r w:rsidR="00A169B4" w:rsidRPr="003E7485">
              <w:t xml:space="preserve"> =</w:t>
            </w:r>
          </w:p>
        </w:tc>
        <w:tc>
          <w:tcPr>
            <w:tcW w:w="6231" w:type="dxa"/>
          </w:tcPr>
          <w:p w14:paraId="72C2F49C" w14:textId="247B5EA7" w:rsidR="00A169B4" w:rsidRPr="003E7485" w:rsidRDefault="00A169B4" w:rsidP="00842A48">
            <w:pPr>
              <w:pStyle w:val="Els-body-text"/>
              <w:spacing w:line="276" w:lineRule="auto"/>
              <w:jc w:val="left"/>
            </w:pPr>
            <w:r w:rsidRPr="003E7485">
              <w:t>pressure across the units</w:t>
            </w:r>
            <w:r w:rsidR="001A7FC7" w:rsidRPr="003E7485">
              <w:t xml:space="preserve"> (Pa)</w:t>
            </w:r>
          </w:p>
        </w:tc>
      </w:tr>
    </w:tbl>
    <w:p w14:paraId="3D382AF3" w14:textId="77777777" w:rsidR="00A169B4" w:rsidRPr="003E7485" w:rsidRDefault="00A169B4" w:rsidP="001D1AFB">
      <w:pPr>
        <w:pStyle w:val="Els-body-text"/>
        <w:jc w:val="left"/>
      </w:pPr>
    </w:p>
    <w:p w14:paraId="3BE6D024" w14:textId="6FAD2B5F" w:rsidR="00E81CCC" w:rsidRPr="003E7485" w:rsidRDefault="00077D6A" w:rsidP="009C79B3">
      <w:pPr>
        <w:pStyle w:val="Els-body-text"/>
      </w:pPr>
      <w:proofErr w:type="gramStart"/>
      <w:r w:rsidRPr="003E7485">
        <w:t>while</w:t>
      </w:r>
      <w:proofErr w:type="gramEnd"/>
      <w:r w:rsidRPr="003E7485">
        <w:t xml:space="preserve"> the other considers it as an uncertain parameter</w:t>
      </w:r>
      <w:r w:rsidR="00DD32D1" w:rsidRPr="003E7485">
        <w:t xml:space="preserve">. </w:t>
      </w:r>
    </w:p>
    <w:p w14:paraId="6165D306" w14:textId="77777777" w:rsidR="00E81CCC" w:rsidRPr="003E7485" w:rsidRDefault="00E81CCC" w:rsidP="009C79B3">
      <w:pPr>
        <w:pStyle w:val="Els-body-text"/>
      </w:pPr>
    </w:p>
    <w:p w14:paraId="0FB2F44B" w14:textId="19802C2B" w:rsidR="00DD32D1" w:rsidRPr="003E7485" w:rsidRDefault="003017B0" w:rsidP="009C79B3">
      <w:pPr>
        <w:pStyle w:val="Els-body-text"/>
      </w:pPr>
      <w:r w:rsidRPr="003E7485">
        <w:t xml:space="preserve">In the non-deterministic </w:t>
      </w:r>
      <w:r w:rsidR="00E81CCC" w:rsidRPr="003E7485">
        <w:t>setting</w:t>
      </w:r>
      <w:r w:rsidRPr="003E7485">
        <w:t xml:space="preserve">, 26 random scenarios are defined with a normal distribution. </w:t>
      </w:r>
      <w:r w:rsidR="00DD32D1" w:rsidRPr="003E7485">
        <w:t xml:space="preserve">If Eq. 3 is </w:t>
      </w:r>
      <w:r w:rsidR="00E81CCC" w:rsidRPr="003E7485">
        <w:t>defined</w:t>
      </w:r>
      <w:r w:rsidR="00DD32D1" w:rsidRPr="003E7485">
        <w:t xml:space="preserve"> as D, </w:t>
      </w:r>
      <w:r w:rsidR="007345E4" w:rsidRPr="003E7485">
        <w:t>and S denote the total number of energy unit cost scenarios</w:t>
      </w:r>
      <w:r w:rsidR="00151245" w:rsidRPr="003E7485">
        <w:t>,</w:t>
      </w:r>
      <w:r w:rsidR="007345E4" w:rsidRPr="003E7485">
        <w:t xml:space="preserve"> </w:t>
      </w:r>
      <w:r w:rsidR="00DD32D1" w:rsidRPr="003E7485">
        <w:t xml:space="preserve">the energy cost </w:t>
      </w:r>
      <w:r w:rsidR="00E81CCC" w:rsidRPr="003E7485">
        <w:t>for</w:t>
      </w:r>
      <w:r w:rsidR="00DD32D1" w:rsidRPr="003E7485">
        <w:t xml:space="preserve"> the uncertainty</w:t>
      </w:r>
      <w:r w:rsidR="00E81CCC" w:rsidRPr="003E7485">
        <w:t xml:space="preserve"> formulation</w:t>
      </w:r>
      <w:r w:rsidR="00DD32D1" w:rsidRPr="003E7485">
        <w:t xml:space="preserve"> is given by following equation</w:t>
      </w:r>
      <w:r w:rsidR="00F5281E" w:rsidRPr="003E748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126"/>
        <w:gridCol w:w="2545"/>
      </w:tblGrid>
      <w:tr w:rsidR="00F5281E" w:rsidRPr="003E7485" w14:paraId="489FC87B" w14:textId="77777777" w:rsidTr="007345E4">
        <w:tc>
          <w:tcPr>
            <w:tcW w:w="2405" w:type="dxa"/>
          </w:tcPr>
          <w:p w14:paraId="20677588" w14:textId="51196187" w:rsidR="00F5281E" w:rsidRPr="003E7485" w:rsidRDefault="00732F2D" w:rsidP="007345E4">
            <w:pPr>
              <w:pStyle w:val="Els-body-text"/>
              <w:spacing w:before="240" w:after="240" w:line="120" w:lineRule="auto"/>
              <w:jc w:val="left"/>
            </w:pPr>
            <m:oMathPara>
              <m:oMathParaPr>
                <m:jc m:val="left"/>
              </m:oMathParaPr>
              <m:oMath>
                <m:sSub>
                  <m:sSubPr>
                    <m:ctrlPr>
                      <w:rPr>
                        <w:rFonts w:ascii="Cambria Math" w:eastAsiaTheme="majorEastAsia" w:hAnsi="Cambria Math" w:cstheme="majorBidi"/>
                        <w:i/>
                      </w:rPr>
                    </m:ctrlPr>
                  </m:sSubPr>
                  <m:e>
                    <m:r>
                      <w:rPr>
                        <w:rFonts w:ascii="Cambria Math" w:eastAsiaTheme="majorEastAsia" w:hAnsi="Cambria Math" w:cstheme="majorBidi"/>
                      </w:rPr>
                      <m:t>C</m:t>
                    </m:r>
                  </m:e>
                  <m:sub>
                    <m:r>
                      <w:rPr>
                        <w:rFonts w:ascii="Cambria Math" w:eastAsiaTheme="majorEastAsia" w:hAnsi="Cambria Math" w:cstheme="majorBidi"/>
                      </w:rPr>
                      <m:t>E</m:t>
                    </m:r>
                  </m:sub>
                </m:sSub>
                <m:r>
                  <w:rPr>
                    <w:rFonts w:ascii="Cambria Math" w:eastAsiaTheme="majorEastAsia" w:hAnsi="Cambria Math" w:cstheme="majorBidi"/>
                  </w:rPr>
                  <m:t>=</m:t>
                </m:r>
                <m:f>
                  <m:fPr>
                    <m:ctrlPr>
                      <w:rPr>
                        <w:rFonts w:ascii="Cambria Math" w:eastAsiaTheme="majorEastAsia" w:hAnsi="Cambria Math" w:cstheme="majorBidi"/>
                        <w:i/>
                      </w:rPr>
                    </m:ctrlPr>
                  </m:fPr>
                  <m:num>
                    <m:nary>
                      <m:naryPr>
                        <m:chr m:val="∑"/>
                        <m:limLoc m:val="undOvr"/>
                        <m:ctrlPr>
                          <w:rPr>
                            <w:rFonts w:ascii="Cambria Math" w:eastAsiaTheme="majorEastAsia" w:hAnsi="Cambria Math" w:cstheme="majorBidi"/>
                            <w:i/>
                          </w:rPr>
                        </m:ctrlPr>
                      </m:naryPr>
                      <m:sub>
                        <m:r>
                          <w:rPr>
                            <w:rFonts w:ascii="Cambria Math" w:eastAsiaTheme="majorEastAsia" w:hAnsi="Cambria Math" w:cstheme="majorBidi"/>
                          </w:rPr>
                          <m:t>s=1</m:t>
                        </m:r>
                      </m:sub>
                      <m:sup>
                        <m:r>
                          <w:rPr>
                            <w:rFonts w:ascii="Cambria Math" w:eastAsiaTheme="majorEastAsia" w:hAnsi="Cambria Math" w:cstheme="majorBidi"/>
                          </w:rPr>
                          <m:t>26</m:t>
                        </m:r>
                      </m:sup>
                      <m:e>
                        <m:sSub>
                          <m:sSubPr>
                            <m:ctrlPr>
                              <w:rPr>
                                <w:rFonts w:ascii="Cambria Math" w:eastAsiaTheme="majorEastAsia" w:hAnsi="Cambria Math" w:cstheme="majorBidi"/>
                                <w:i/>
                              </w:rPr>
                            </m:ctrlPr>
                          </m:sSubPr>
                          <m:e>
                            <m:r>
                              <w:rPr>
                                <w:rFonts w:ascii="Cambria Math" w:eastAsiaTheme="majorEastAsia" w:hAnsi="Cambria Math" w:cstheme="majorBidi"/>
                              </w:rPr>
                              <m:t>C</m:t>
                            </m:r>
                          </m:e>
                          <m:sub>
                            <m:r>
                              <w:rPr>
                                <w:rFonts w:ascii="Cambria Math" w:eastAsiaTheme="majorEastAsia" w:hAnsi="Cambria Math" w:cstheme="majorBidi"/>
                              </w:rPr>
                              <m:t>el,s</m:t>
                            </m:r>
                          </m:sub>
                        </m:sSub>
                        <m:r>
                          <w:rPr>
                            <w:rFonts w:ascii="Cambria Math" w:eastAsiaTheme="majorEastAsia" w:hAnsi="Cambria Math" w:cstheme="majorBidi"/>
                          </w:rPr>
                          <m:t>∙</m:t>
                        </m:r>
                      </m:e>
                    </m:nary>
                    <m:r>
                      <w:rPr>
                        <w:rFonts w:ascii="Cambria Math" w:eastAsiaTheme="majorEastAsia" w:hAnsi="Cambria Math" w:cstheme="majorBidi"/>
                      </w:rPr>
                      <m:t>D</m:t>
                    </m:r>
                  </m:num>
                  <m:den>
                    <m:r>
                      <w:rPr>
                        <w:rFonts w:ascii="Cambria Math" w:eastAsiaTheme="majorEastAsia" w:hAnsi="Cambria Math" w:cstheme="majorBidi"/>
                      </w:rPr>
                      <m:t>S</m:t>
                    </m:r>
                  </m:den>
                </m:f>
              </m:oMath>
            </m:oMathPara>
          </w:p>
        </w:tc>
        <w:tc>
          <w:tcPr>
            <w:tcW w:w="2126" w:type="dxa"/>
            <w:vAlign w:val="center"/>
          </w:tcPr>
          <w:p w14:paraId="3C14A16C" w14:textId="77777777" w:rsidR="00F5281E" w:rsidRPr="003E7485" w:rsidRDefault="00F5281E" w:rsidP="007345E4">
            <w:pPr>
              <w:pStyle w:val="Els-body-text"/>
              <w:spacing w:before="240" w:after="240" w:line="120" w:lineRule="auto"/>
              <w:jc w:val="left"/>
              <w:rPr>
                <w:rFonts w:asciiTheme="majorHAnsi" w:hAnsiTheme="majorHAnsi"/>
                <w:i/>
                <w:iCs/>
              </w:rPr>
            </w:pPr>
            <w:r w:rsidRPr="003E7485">
              <w:rPr>
                <w:rFonts w:ascii="Cambria Math" w:hAnsi="Cambria Math"/>
                <w:iCs/>
                <w:color w:val="000000" w:themeColor="text1"/>
              </w:rPr>
              <w:t xml:space="preserve">for </w:t>
            </w:r>
            <w:r w:rsidRPr="003E7485">
              <w:rPr>
                <w:rFonts w:ascii="Cambria Math" w:hAnsi="Cambria Math"/>
                <w:i/>
                <w:color w:val="000000" w:themeColor="text1"/>
              </w:rPr>
              <w:t>s</w:t>
            </w:r>
            <w:r w:rsidRPr="003E7485">
              <w:rPr>
                <w:rFonts w:ascii="Cambria Math" w:hAnsi="Cambria Math"/>
                <w:iCs/>
                <w:color w:val="000000" w:themeColor="text1"/>
              </w:rPr>
              <w:t xml:space="preserve"> = 1, 2, …, 26</w:t>
            </w:r>
          </w:p>
        </w:tc>
        <w:tc>
          <w:tcPr>
            <w:tcW w:w="2545" w:type="dxa"/>
            <w:vAlign w:val="center"/>
          </w:tcPr>
          <w:p w14:paraId="7E817CDB" w14:textId="66B0A5B6" w:rsidR="00F5281E" w:rsidRPr="003E7485" w:rsidRDefault="00F5281E" w:rsidP="007345E4">
            <w:pPr>
              <w:pStyle w:val="Els-body-text"/>
              <w:spacing w:before="240" w:after="240" w:line="120" w:lineRule="auto"/>
              <w:jc w:val="right"/>
            </w:pPr>
            <w:r w:rsidRPr="003E7485">
              <w:t>(4)</w:t>
            </w:r>
          </w:p>
        </w:tc>
      </w:tr>
    </w:tbl>
    <w:p w14:paraId="7C8DE0FB" w14:textId="25172F1E" w:rsidR="00DD32D1" w:rsidRPr="003E7485" w:rsidRDefault="00E81CCC" w:rsidP="009C79B3">
      <w:pPr>
        <w:pStyle w:val="Els-body-text"/>
      </w:pPr>
      <w:r w:rsidRPr="003E7485">
        <w:rPr>
          <w:rFonts w:asciiTheme="majorBidi" w:hAnsiTheme="majorBidi" w:cstheme="majorBidi"/>
        </w:rPr>
        <w:t xml:space="preserve">For </w:t>
      </w:r>
      <w:r w:rsidR="005A40A4" w:rsidRPr="003E7485">
        <w:rPr>
          <w:rFonts w:asciiTheme="majorBidi" w:hAnsiTheme="majorBidi" w:cstheme="majorBidi"/>
        </w:rPr>
        <w:t>a</w:t>
      </w:r>
      <w:r w:rsidR="00F85EDE" w:rsidRPr="003E7485">
        <w:rPr>
          <w:rFonts w:asciiTheme="majorBidi" w:hAnsiTheme="majorBidi" w:cstheme="majorBidi"/>
        </w:rPr>
        <w:t xml:space="preserve"> </w:t>
      </w:r>
      <w:r w:rsidR="00F85EDE" w:rsidRPr="003E7485">
        <w:rPr>
          <w:rFonts w:asciiTheme="majorBidi" w:hAnsiTheme="majorBidi" w:cstheme="majorBidi"/>
          <w:iCs/>
          <w:color w:val="000000" w:themeColor="text1"/>
        </w:rPr>
        <w:t>permeate selling price</w:t>
      </w:r>
      <w:r w:rsidR="00F85EDE" w:rsidRPr="003E7485">
        <w:t xml:space="preserve"> denoted as </w:t>
      </w:r>
      <w:proofErr w:type="spellStart"/>
      <w:r w:rsidR="00F85EDE" w:rsidRPr="003E7485">
        <w:rPr>
          <w:rFonts w:ascii="Cambria Math" w:hAnsi="Cambria Math"/>
          <w:i/>
          <w:color w:val="000000" w:themeColor="text1"/>
        </w:rPr>
        <w:t>Pr</w:t>
      </w:r>
      <w:proofErr w:type="spellEnd"/>
      <w:r w:rsidR="001A7FC7" w:rsidRPr="003E7485">
        <w:rPr>
          <w:sz w:val="22"/>
          <w:szCs w:val="22"/>
        </w:rPr>
        <w:t xml:space="preserve">, in euro/m3, </w:t>
      </w:r>
      <w:r w:rsidR="00F85EDE" w:rsidRPr="003E7485">
        <w:t>and</w:t>
      </w:r>
      <w:r w:rsidRPr="003E7485">
        <w:t xml:space="preserve"> </w:t>
      </w:r>
      <w:r w:rsidR="005A40A4" w:rsidRPr="003E7485">
        <w:t xml:space="preserve">a </w:t>
      </w:r>
      <w:r w:rsidR="00F85EDE" w:rsidRPr="003E7485">
        <w:t xml:space="preserve">permeate flowrate of RO module </w:t>
      </w:r>
      <w:proofErr w:type="spellStart"/>
      <w:r w:rsidR="00F85EDE" w:rsidRPr="003E7485">
        <w:t>i</w:t>
      </w:r>
      <w:proofErr w:type="spellEnd"/>
      <w:r w:rsidR="00F85EDE" w:rsidRPr="003E7485">
        <w:t xml:space="preserve"> denoted </w:t>
      </w:r>
      <w:proofErr w:type="gramStart"/>
      <w:r w:rsidR="00F85EDE" w:rsidRPr="003E7485">
        <w:t xml:space="preserve">as </w:t>
      </w:r>
      <w:proofErr w:type="gramEnd"/>
      <m:oMath>
        <m:sSub>
          <m:sSubPr>
            <m:ctrlPr>
              <w:rPr>
                <w:rFonts w:ascii="Cambria Math" w:hAnsi="Cambria Math"/>
                <w:i/>
                <w:color w:val="000000" w:themeColor="text1"/>
              </w:rPr>
            </m:ctrlPr>
          </m:sSubPr>
          <m:e>
            <m:r>
              <w:rPr>
                <w:rFonts w:ascii="Cambria Math" w:hAnsi="Cambria Math"/>
                <w:color w:val="000000" w:themeColor="text1"/>
              </w:rPr>
              <m:t>Ƥ</m:t>
            </m:r>
          </m:e>
          <m:sub>
            <m:r>
              <w:rPr>
                <w:rFonts w:ascii="Cambria Math" w:hAnsi="Cambria Math"/>
                <w:color w:val="000000" w:themeColor="text1"/>
              </w:rPr>
              <m:t>i</m:t>
            </m:r>
          </m:sub>
        </m:sSub>
      </m:oMath>
      <w:r w:rsidR="008A78FB" w:rsidRPr="003E7485">
        <w:rPr>
          <w:color w:val="000000" w:themeColor="text1"/>
        </w:rPr>
        <w:t>, in kg/s</w:t>
      </w:r>
      <w:r w:rsidR="00F85EDE" w:rsidRPr="003E7485">
        <w:t>, the income is calculated according to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2011"/>
        <w:gridCol w:w="2686"/>
      </w:tblGrid>
      <w:tr w:rsidR="00F85EDE" w:rsidRPr="003E7485" w14:paraId="7A24B47A" w14:textId="77777777" w:rsidTr="0010187C">
        <w:tc>
          <w:tcPr>
            <w:tcW w:w="2379" w:type="dxa"/>
          </w:tcPr>
          <w:p w14:paraId="41404C63" w14:textId="55BF5ACC" w:rsidR="00F85EDE" w:rsidRPr="003E7485" w:rsidRDefault="00F85EDE" w:rsidP="00CD6079">
            <w:pPr>
              <w:pStyle w:val="Els-body-text"/>
              <w:jc w:val="left"/>
            </w:pPr>
            <m:oMathPara>
              <m:oMathParaPr>
                <m:jc m:val="left"/>
              </m:oMathParaPr>
              <m:oMath>
                <m:r>
                  <w:rPr>
                    <w:rFonts w:ascii="Cambria Math" w:hAnsi="Cambria Math"/>
                    <w:color w:val="000000" w:themeColor="text1"/>
                  </w:rPr>
                  <m:t>Income= Pr∙</m:t>
                </m:r>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6</m:t>
                    </m:r>
                  </m:sup>
                  <m:e>
                    <m:sSub>
                      <m:sSubPr>
                        <m:ctrlPr>
                          <w:rPr>
                            <w:rFonts w:ascii="Cambria Math" w:hAnsi="Cambria Math"/>
                            <w:i/>
                            <w:color w:val="000000" w:themeColor="text1"/>
                          </w:rPr>
                        </m:ctrlPr>
                      </m:sSubPr>
                      <m:e>
                        <m:r>
                          <w:rPr>
                            <w:rFonts w:ascii="Cambria Math" w:hAnsi="Cambria Math"/>
                            <w:color w:val="000000" w:themeColor="text1"/>
                          </w:rPr>
                          <m:t>Ƥ</m:t>
                        </m:r>
                      </m:e>
                      <m:sub>
                        <m:r>
                          <w:rPr>
                            <w:rFonts w:ascii="Cambria Math" w:hAnsi="Cambria Math"/>
                            <w:color w:val="000000" w:themeColor="text1"/>
                          </w:rPr>
                          <m:t>i</m:t>
                        </m:r>
                      </m:sub>
                    </m:sSub>
                  </m:e>
                </m:nary>
              </m:oMath>
            </m:oMathPara>
          </w:p>
        </w:tc>
        <w:tc>
          <w:tcPr>
            <w:tcW w:w="2011" w:type="dxa"/>
            <w:vAlign w:val="center"/>
          </w:tcPr>
          <w:p w14:paraId="7636BDE1" w14:textId="640D5C39" w:rsidR="00F85EDE" w:rsidRPr="003E7485" w:rsidRDefault="00F85EDE" w:rsidP="00F85EDE">
            <w:pPr>
              <w:pStyle w:val="Els-body-text"/>
              <w:jc w:val="left"/>
            </w:pPr>
            <w:r w:rsidRPr="003E7485">
              <w:rPr>
                <w:rFonts w:ascii="Cambria Math" w:hAnsi="Cambria Math"/>
                <w:iCs/>
                <w:color w:val="000000" w:themeColor="text1"/>
              </w:rPr>
              <w:t>for</w:t>
            </w:r>
            <w:r w:rsidRPr="003E7485">
              <w:rPr>
                <w:rFonts w:ascii="Cambria Math" w:hAnsi="Cambria Math"/>
                <w:i/>
                <w:color w:val="000000" w:themeColor="text1"/>
              </w:rPr>
              <w:t xml:space="preserve"> </w:t>
            </w:r>
            <w:proofErr w:type="spellStart"/>
            <w:r w:rsidRPr="003E7485">
              <w:rPr>
                <w:rFonts w:ascii="Cambria Math" w:hAnsi="Cambria Math"/>
                <w:i/>
                <w:color w:val="000000" w:themeColor="text1"/>
              </w:rPr>
              <w:t>i</w:t>
            </w:r>
            <w:proofErr w:type="spellEnd"/>
            <w:r w:rsidRPr="003E7485">
              <w:rPr>
                <w:rFonts w:ascii="Cambria Math" w:hAnsi="Cambria Math"/>
                <w:i/>
                <w:color w:val="000000" w:themeColor="text1"/>
              </w:rPr>
              <w:t xml:space="preserve"> </w:t>
            </w:r>
            <w:r w:rsidRPr="003E7485">
              <w:rPr>
                <w:rFonts w:ascii="Cambria Math" w:hAnsi="Cambria Math"/>
                <w:iCs/>
                <w:color w:val="000000" w:themeColor="text1"/>
              </w:rPr>
              <w:t>=1, 2, …, 6</w:t>
            </w:r>
          </w:p>
        </w:tc>
        <w:tc>
          <w:tcPr>
            <w:tcW w:w="2686" w:type="dxa"/>
            <w:vAlign w:val="center"/>
          </w:tcPr>
          <w:p w14:paraId="5ABF5B76" w14:textId="775AECAE" w:rsidR="00F85EDE" w:rsidRPr="003E7485" w:rsidRDefault="00F85EDE" w:rsidP="00F85EDE">
            <w:pPr>
              <w:pStyle w:val="Els-body-text"/>
              <w:jc w:val="right"/>
            </w:pPr>
            <w:r w:rsidRPr="003E7485">
              <w:t>(5)</w:t>
            </w:r>
          </w:p>
        </w:tc>
      </w:tr>
    </w:tbl>
    <w:p w14:paraId="2B68D3EE" w14:textId="4BE0BE92" w:rsidR="0010187C" w:rsidRPr="003E7485" w:rsidRDefault="003017B0" w:rsidP="0010187C">
      <w:pPr>
        <w:pStyle w:val="Els-2ndorder-head"/>
        <w:spacing w:after="120"/>
      </w:pPr>
      <w:r w:rsidRPr="003E7485">
        <w:t>Constraints</w:t>
      </w:r>
    </w:p>
    <w:p w14:paraId="009ACFE6" w14:textId="7E7285FD" w:rsidR="00AB50B3" w:rsidRPr="003E7485" w:rsidRDefault="003017B0" w:rsidP="00526E26">
      <w:pPr>
        <w:pStyle w:val="Els-body-text"/>
      </w:pPr>
      <w:r w:rsidRPr="003E7485">
        <w:t xml:space="preserve">Simulations are conducted to demonstrate the application of the proposed framework over 26 </w:t>
      </w:r>
      <w:r w:rsidR="00E81CCC" w:rsidRPr="003E7485">
        <w:t xml:space="preserve">time </w:t>
      </w:r>
      <w:r w:rsidRPr="003E7485">
        <w:t xml:space="preserve">periods, with each lasting one week. The </w:t>
      </w:r>
      <w:r w:rsidR="00E81CCC" w:rsidRPr="003E7485">
        <w:t xml:space="preserve">model </w:t>
      </w:r>
      <w:r w:rsidRPr="003E7485">
        <w:t>constraints are given as follow</w:t>
      </w:r>
      <w:r w:rsidR="00DA4F60" w:rsidRPr="003E7485">
        <w:t>s</w:t>
      </w:r>
      <w:r w:rsidRPr="003E7485">
        <w:t>:</w:t>
      </w:r>
    </w:p>
    <w:p w14:paraId="26B0402F" w14:textId="4E264F0B" w:rsidR="00AB50B3" w:rsidRPr="003E7485" w:rsidRDefault="00AB50B3" w:rsidP="00F249FA">
      <w:pPr>
        <w:pStyle w:val="Els-body-text"/>
        <w:spacing w:before="240"/>
        <w:jc w:val="left"/>
      </w:pPr>
      <w:r w:rsidRPr="003E7485">
        <w:t>Subject to</w:t>
      </w:r>
    </w:p>
    <w:p w14:paraId="2EB34472" w14:textId="77777777" w:rsidR="00AB50B3" w:rsidRPr="003E7485" w:rsidRDefault="00AB50B3" w:rsidP="001D1AFB">
      <w:pPr>
        <w:pStyle w:val="Els-body-text"/>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409"/>
        <w:gridCol w:w="1978"/>
      </w:tblGrid>
      <w:tr w:rsidR="00E353F2" w:rsidRPr="003E7485" w14:paraId="7B316646" w14:textId="53B72F3F" w:rsidTr="00F249FA">
        <w:trPr>
          <w:trHeight w:val="397"/>
        </w:trPr>
        <w:tc>
          <w:tcPr>
            <w:tcW w:w="2689" w:type="dxa"/>
            <w:vAlign w:val="center"/>
          </w:tcPr>
          <w:p w14:paraId="684325F9" w14:textId="5E32D968" w:rsidR="00E353F2" w:rsidRPr="003E7485" w:rsidRDefault="00732F2D" w:rsidP="00523524">
            <w:pPr>
              <w:pStyle w:val="Els-body-text"/>
              <w:jc w:val="left"/>
              <w:rPr>
                <w:rFonts w:ascii="Cambria Math" w:hAnsi="Cambria Math"/>
                <w:i/>
                <w:color w:val="000000" w:themeColor="text1"/>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c,i</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 xml:space="preserve">K∙ </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c,  i</m:t>
                        </m:r>
                      </m:sub>
                    </m:sSub>
                  </m:num>
                  <m:den>
                    <m:r>
                      <w:rPr>
                        <w:rFonts w:ascii="Cambria Math" w:hAnsi="Cambria Math"/>
                        <w:color w:val="000000" w:themeColor="text1"/>
                      </w:rPr>
                      <m:t xml:space="preserve"> ϒ∙</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 xml:space="preserve"> ∆Ƥ</m:t>
                        </m:r>
                      </m:e>
                      <m:sub>
                        <m:r>
                          <w:rPr>
                            <w:rFonts w:ascii="Cambria Math" w:hAnsi="Cambria Math"/>
                            <w:color w:val="000000" w:themeColor="text1"/>
                          </w:rPr>
                          <m:t>i</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∆П</m:t>
                        </m:r>
                      </m:e>
                      <m:sub>
                        <m:r>
                          <w:rPr>
                            <w:rFonts w:ascii="Cambria Math" w:hAnsi="Cambria Math"/>
                            <w:color w:val="000000" w:themeColor="text1"/>
                          </w:rPr>
                          <m:t>i</m:t>
                        </m:r>
                      </m:sub>
                    </m:sSub>
                    <m:r>
                      <w:rPr>
                        <w:rFonts w:ascii="Cambria Math" w:hAnsi="Cambria Math"/>
                        <w:color w:val="000000" w:themeColor="text1"/>
                      </w:rPr>
                      <m:t>)</m:t>
                    </m:r>
                  </m:den>
                </m:f>
              </m:oMath>
            </m:oMathPara>
          </w:p>
        </w:tc>
        <w:tc>
          <w:tcPr>
            <w:tcW w:w="2409" w:type="dxa"/>
            <w:vAlign w:val="center"/>
          </w:tcPr>
          <w:p w14:paraId="7314ACAD" w14:textId="1878C561" w:rsidR="00E353F2" w:rsidRPr="003E7485" w:rsidRDefault="00E353F2" w:rsidP="00523524">
            <w:pPr>
              <w:pStyle w:val="Els-body-text"/>
              <w:jc w:val="left"/>
              <w:rPr>
                <w:rFonts w:ascii="Cambria Math" w:hAnsi="Cambria Math"/>
                <w:i/>
                <w:color w:val="000000" w:themeColor="text1"/>
              </w:rPr>
            </w:pPr>
          </w:p>
        </w:tc>
        <w:tc>
          <w:tcPr>
            <w:tcW w:w="1978" w:type="dxa"/>
            <w:vAlign w:val="center"/>
          </w:tcPr>
          <w:p w14:paraId="359C5A5B" w14:textId="6E7CEC69" w:rsidR="00E353F2" w:rsidRPr="003E7485" w:rsidRDefault="00A41B3C" w:rsidP="00523524">
            <w:pPr>
              <w:pStyle w:val="Els-body-text"/>
              <w:jc w:val="right"/>
              <w:rPr>
                <w:rFonts w:asciiTheme="majorBidi" w:hAnsiTheme="majorBidi" w:cstheme="majorBidi"/>
                <w:iCs/>
                <w:color w:val="000000" w:themeColor="text1"/>
              </w:rPr>
            </w:pPr>
            <w:r w:rsidRPr="003E7485">
              <w:rPr>
                <w:rFonts w:asciiTheme="majorBidi" w:hAnsiTheme="majorBidi" w:cstheme="majorBidi"/>
                <w:iCs/>
                <w:color w:val="000000" w:themeColor="text1"/>
              </w:rPr>
              <w:t>(6)</w:t>
            </w:r>
          </w:p>
        </w:tc>
      </w:tr>
      <w:tr w:rsidR="00A41B3C" w:rsidRPr="003E7485" w14:paraId="6C758D00" w14:textId="08658F90" w:rsidTr="00F249FA">
        <w:trPr>
          <w:trHeight w:val="397"/>
        </w:trPr>
        <w:tc>
          <w:tcPr>
            <w:tcW w:w="2689" w:type="dxa"/>
            <w:vAlign w:val="center"/>
          </w:tcPr>
          <w:p w14:paraId="312D8E55" w14:textId="18A1AD25" w:rsidR="00A41B3C" w:rsidRPr="003E7485" w:rsidRDefault="00732F2D" w:rsidP="00523524">
            <w:pPr>
              <w:pStyle w:val="Els-body-text"/>
              <w:jc w:val="left"/>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∆П</m:t>
                    </m:r>
                  </m:e>
                  <m:sub>
                    <m:r>
                      <w:rPr>
                        <w:rFonts w:ascii="Cambria Math" w:hAnsi="Cambria Math"/>
                        <w:color w:val="000000" w:themeColor="text1"/>
                      </w:rPr>
                      <m:t>i</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T∙</m:t>
                    </m:r>
                    <m:acc>
                      <m:accPr>
                        <m:chr m:val="̅"/>
                        <m:ctrlPr>
                          <w:rPr>
                            <w:rFonts w:ascii="Cambria Math" w:hAnsi="Cambria Math"/>
                            <w:i/>
                            <w:color w:val="000000" w:themeColor="text1"/>
                          </w:rPr>
                        </m:ctrlPr>
                      </m:accPr>
                      <m:e>
                        <m:r>
                          <w:rPr>
                            <w:rFonts w:ascii="Cambria Math" w:hAnsi="Cambria Math"/>
                            <w:color w:val="000000" w:themeColor="text1"/>
                          </w:rPr>
                          <m:t>R</m:t>
                        </m:r>
                      </m:e>
                    </m:acc>
                    <m:r>
                      <w:rPr>
                        <w:rFonts w:ascii="Cambria Math" w:hAnsi="Cambria Math"/>
                        <w:color w:val="000000" w:themeColor="text1"/>
                      </w:rPr>
                      <m:t>∙F</m:t>
                    </m:r>
                  </m:e>
                  <m:sub>
                    <m:r>
                      <w:rPr>
                        <w:rFonts w:ascii="Cambria Math" w:hAnsi="Cambria Math"/>
                        <w:color w:val="000000" w:themeColor="text1"/>
                      </w:rPr>
                      <m:t>c, i</m:t>
                    </m:r>
                  </m:sub>
                </m:sSub>
              </m:oMath>
            </m:oMathPara>
          </w:p>
        </w:tc>
        <w:tc>
          <w:tcPr>
            <w:tcW w:w="2409" w:type="dxa"/>
          </w:tcPr>
          <w:p w14:paraId="3BBA12F1" w14:textId="43AA602B" w:rsidR="00A41B3C" w:rsidRPr="003E7485" w:rsidRDefault="00A41B3C" w:rsidP="00523524">
            <w:pPr>
              <w:pStyle w:val="Els-body-text"/>
            </w:pPr>
          </w:p>
        </w:tc>
        <w:tc>
          <w:tcPr>
            <w:tcW w:w="1978" w:type="dxa"/>
            <w:vAlign w:val="center"/>
          </w:tcPr>
          <w:p w14:paraId="3B414833" w14:textId="2016D791" w:rsidR="00A41B3C" w:rsidRPr="003E7485" w:rsidRDefault="00A41B3C" w:rsidP="00523524">
            <w:pPr>
              <w:pStyle w:val="Els-body-text"/>
              <w:jc w:val="right"/>
              <w:rPr>
                <w:rFonts w:asciiTheme="majorBidi" w:hAnsiTheme="majorBidi" w:cstheme="majorBidi"/>
              </w:rPr>
            </w:pPr>
            <w:r w:rsidRPr="003E7485">
              <w:rPr>
                <w:rFonts w:asciiTheme="majorBidi" w:hAnsiTheme="majorBidi" w:cstheme="majorBidi"/>
                <w:iCs/>
                <w:color w:val="000000" w:themeColor="text1"/>
              </w:rPr>
              <w:t>(7)</w:t>
            </w:r>
          </w:p>
        </w:tc>
      </w:tr>
      <w:tr w:rsidR="00A41B3C" w:rsidRPr="003E7485" w14:paraId="163251EE" w14:textId="7EBB6222" w:rsidTr="00F249FA">
        <w:trPr>
          <w:trHeight w:val="397"/>
        </w:trPr>
        <w:tc>
          <w:tcPr>
            <w:tcW w:w="2689" w:type="dxa"/>
            <w:vAlign w:val="center"/>
          </w:tcPr>
          <w:p w14:paraId="74AF36F4" w14:textId="3C31D12F" w:rsidR="00A41B3C" w:rsidRPr="003E7485" w:rsidRDefault="00732F2D" w:rsidP="00523524">
            <w:pPr>
              <w:pStyle w:val="Els-body-text"/>
              <w:jc w:val="left"/>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 xml:space="preserve"> ∆Ƥ</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Ƥ</m:t>
                        </m:r>
                      </m:e>
                      <m:sub>
                        <m:r>
                          <w:rPr>
                            <w:rFonts w:ascii="Cambria Math" w:hAnsi="Cambria Math"/>
                            <w:color w:val="000000" w:themeColor="text1"/>
                          </w:rPr>
                          <m:t>i</m:t>
                        </m:r>
                      </m:sub>
                    </m:sSub>
                  </m:num>
                  <m:den>
                    <m:sSub>
                      <m:sSubPr>
                        <m:ctrlPr>
                          <w:rPr>
                            <w:rFonts w:ascii="Cambria Math" w:hAnsi="Cambria Math"/>
                            <w:i/>
                            <w:color w:val="000000" w:themeColor="text1"/>
                          </w:rPr>
                        </m:ctrlPr>
                      </m:sSubPr>
                      <m:e>
                        <m:r>
                          <w:rPr>
                            <w:rFonts w:ascii="Cambria Math" w:hAnsi="Cambria Math"/>
                            <w:color w:val="000000" w:themeColor="text1"/>
                          </w:rPr>
                          <m:t>ϒ∙A∙M</m:t>
                        </m:r>
                      </m:e>
                      <m:sub>
                        <m:r>
                          <w:rPr>
                            <w:rFonts w:ascii="Cambria Math" w:hAnsi="Cambria Math"/>
                            <w:color w:val="000000" w:themeColor="text1"/>
                          </w:rPr>
                          <m:t>i</m:t>
                        </m:r>
                      </m:sub>
                    </m:sSub>
                  </m:den>
                </m:f>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∆П</m:t>
                    </m:r>
                  </m:e>
                  <m:sub>
                    <m:r>
                      <w:rPr>
                        <w:rFonts w:ascii="Cambria Math" w:hAnsi="Cambria Math"/>
                        <w:color w:val="000000" w:themeColor="text1"/>
                      </w:rPr>
                      <m:t>i</m:t>
                    </m:r>
                  </m:sub>
                </m:sSub>
                <m:r>
                  <w:rPr>
                    <w:rFonts w:ascii="Cambria Math" w:hAnsi="Cambria Math"/>
                    <w:color w:val="000000" w:themeColor="text1"/>
                  </w:rPr>
                  <m:t>)</m:t>
                </m:r>
              </m:oMath>
            </m:oMathPara>
          </w:p>
        </w:tc>
        <w:tc>
          <w:tcPr>
            <w:tcW w:w="2409" w:type="dxa"/>
          </w:tcPr>
          <w:p w14:paraId="00DC1585" w14:textId="77777777" w:rsidR="00A41B3C" w:rsidRPr="003E7485" w:rsidRDefault="00A41B3C" w:rsidP="00523524">
            <w:pPr>
              <w:pStyle w:val="Els-body-text"/>
            </w:pPr>
          </w:p>
        </w:tc>
        <w:tc>
          <w:tcPr>
            <w:tcW w:w="1978" w:type="dxa"/>
            <w:vAlign w:val="center"/>
          </w:tcPr>
          <w:p w14:paraId="75B0AB82" w14:textId="0D0AD264" w:rsidR="00A41B3C" w:rsidRPr="003E7485" w:rsidRDefault="00A41B3C" w:rsidP="00523524">
            <w:pPr>
              <w:pStyle w:val="Els-body-text"/>
              <w:jc w:val="right"/>
              <w:rPr>
                <w:rFonts w:asciiTheme="majorBidi" w:hAnsiTheme="majorBidi" w:cstheme="majorBidi"/>
              </w:rPr>
            </w:pPr>
            <w:r w:rsidRPr="003E7485">
              <w:rPr>
                <w:rFonts w:asciiTheme="majorBidi" w:hAnsiTheme="majorBidi" w:cstheme="majorBidi"/>
                <w:iCs/>
                <w:color w:val="000000" w:themeColor="text1"/>
              </w:rPr>
              <w:t>(8)</w:t>
            </w:r>
          </w:p>
        </w:tc>
      </w:tr>
      <w:tr w:rsidR="00A41B3C" w:rsidRPr="003E7485" w14:paraId="3698A6AC" w14:textId="73F620D4" w:rsidTr="00F249FA">
        <w:trPr>
          <w:trHeight w:val="397"/>
        </w:trPr>
        <w:tc>
          <w:tcPr>
            <w:tcW w:w="2689" w:type="dxa"/>
            <w:vAlign w:val="center"/>
          </w:tcPr>
          <w:p w14:paraId="237DDD4C" w14:textId="4A993291" w:rsidR="00A41B3C" w:rsidRPr="003E7485" w:rsidRDefault="00732F2D" w:rsidP="00523524">
            <w:pPr>
              <w:pStyle w:val="Els-body-text"/>
              <w:jc w:val="left"/>
            </w:pPr>
            <m:oMath>
              <m:sSub>
                <m:sSubPr>
                  <m:ctrlPr>
                    <w:rPr>
                      <w:rFonts w:ascii="Cambria Math" w:hAnsi="Cambria Math"/>
                      <w:i/>
                      <w:color w:val="000000" w:themeColor="text1"/>
                    </w:rPr>
                  </m:ctrlPr>
                </m:sSubPr>
                <m:e>
                  <m:r>
                    <w:rPr>
                      <w:rFonts w:ascii="Cambria Math" w:hAnsi="Cambria Math"/>
                      <w:color w:val="000000" w:themeColor="text1"/>
                    </w:rPr>
                    <m:t>I</m:t>
                  </m:r>
                </m:e>
                <m:sub>
                  <m:r>
                    <w:rPr>
                      <w:rFonts w:ascii="Cambria Math" w:hAnsi="Cambria Math"/>
                      <w:color w:val="000000" w:themeColor="text1"/>
                    </w:rPr>
                    <m:t>i</m:t>
                  </m:r>
                </m:sub>
              </m:sSub>
            </m:oMath>
            <w:r w:rsidR="00A41B3C" w:rsidRPr="003E7485">
              <w:rPr>
                <w:rFonts w:ascii="Cambria Math"/>
                <w:i/>
                <w:color w:val="000000" w:themeColor="text1"/>
              </w:rPr>
              <w:t xml:space="preserve"> </w:t>
            </w:r>
            <w:r w:rsidR="00A41B3C" w:rsidRPr="003E7485">
              <w:rPr>
                <w:rFonts w:ascii="Cambria Math"/>
                <w:iCs/>
                <w:color w:val="000000" w:themeColor="text1"/>
              </w:rPr>
              <w:t>=</w:t>
            </w:r>
            <w:r w:rsidR="00A41B3C" w:rsidRPr="003E7485">
              <w:rPr>
                <w:rFonts w:ascii="Cambria Math"/>
                <w:i/>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3</m:t>
                  </m:r>
                </m:den>
              </m:f>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oMath>
            <w:r w:rsidR="00A41B3C" w:rsidRPr="003E7485">
              <w:rPr>
                <w:rFonts w:ascii="Cambria Math"/>
                <w:i/>
                <w:color w:val="000000" w:themeColor="text1"/>
              </w:rPr>
              <w:t xml:space="preserve"> </w:t>
            </w:r>
            <m:oMath>
              <m:sSub>
                <m:sSubPr>
                  <m:ctrlPr>
                    <w:rPr>
                      <w:rFonts w:ascii="Cambria Math" w:hAnsi="Cambria Math"/>
                      <w:i/>
                      <w:iCs/>
                    </w:rPr>
                  </m:ctrlPr>
                </m:sSubPr>
                <m:e>
                  <m:r>
                    <w:rPr>
                      <w:rFonts w:ascii="Cambria Math" w:hAnsi="Cambria Math"/>
                    </w:rPr>
                    <m:t>∙F</m:t>
                  </m:r>
                </m:e>
                <m:sub>
                  <m:r>
                    <w:rPr>
                      <w:rFonts w:ascii="Cambria Math" w:hAnsi="Cambria Math"/>
                    </w:rPr>
                    <m:t>T</m:t>
                  </m:r>
                </m:sub>
              </m:sSub>
            </m:oMath>
          </w:p>
        </w:tc>
        <w:tc>
          <w:tcPr>
            <w:tcW w:w="2409" w:type="dxa"/>
            <w:vAlign w:val="center"/>
          </w:tcPr>
          <w:p w14:paraId="2E9F76AD" w14:textId="6760823E" w:rsidR="00A41B3C" w:rsidRPr="003E7485" w:rsidRDefault="00A41B3C" w:rsidP="00523524">
            <w:pPr>
              <w:pStyle w:val="Els-body-text"/>
            </w:pPr>
          </w:p>
        </w:tc>
        <w:tc>
          <w:tcPr>
            <w:tcW w:w="1978" w:type="dxa"/>
            <w:vAlign w:val="center"/>
          </w:tcPr>
          <w:p w14:paraId="445663DF" w14:textId="7AC84DF8" w:rsidR="00A41B3C" w:rsidRPr="003E7485" w:rsidRDefault="00A41B3C" w:rsidP="00523524">
            <w:pPr>
              <w:pStyle w:val="Els-body-text"/>
              <w:jc w:val="right"/>
              <w:rPr>
                <w:rFonts w:asciiTheme="majorBidi" w:hAnsiTheme="majorBidi" w:cstheme="majorBidi"/>
              </w:rPr>
            </w:pPr>
            <w:r w:rsidRPr="003E7485">
              <w:rPr>
                <w:rFonts w:asciiTheme="majorBidi" w:hAnsiTheme="majorBidi" w:cstheme="majorBidi"/>
                <w:iCs/>
                <w:color w:val="000000" w:themeColor="text1"/>
              </w:rPr>
              <w:t>(9)</w:t>
            </w:r>
          </w:p>
        </w:tc>
      </w:tr>
      <w:tr w:rsidR="00A41B3C" w:rsidRPr="003E7485" w14:paraId="3C49B059" w14:textId="072CED0E" w:rsidTr="00F249FA">
        <w:trPr>
          <w:trHeight w:val="397"/>
        </w:trPr>
        <w:tc>
          <w:tcPr>
            <w:tcW w:w="2689" w:type="dxa"/>
            <w:vAlign w:val="center"/>
          </w:tcPr>
          <w:p w14:paraId="193EF22F" w14:textId="346CADD9" w:rsidR="00A41B3C" w:rsidRPr="003E7485" w:rsidRDefault="00A41B3C" w:rsidP="00523524">
            <w:pPr>
              <w:pStyle w:val="Els-body-text"/>
              <w:jc w:val="left"/>
            </w:pPr>
            <w:proofErr w:type="spellStart"/>
            <w:r w:rsidRPr="003E7485">
              <w:rPr>
                <w:rFonts w:ascii="Cambria Math"/>
                <w:i/>
                <w:color w:val="000000" w:themeColor="text1"/>
              </w:rPr>
              <w:t>I</w:t>
            </w:r>
            <w:r w:rsidRPr="003E7485">
              <w:rPr>
                <w:rFonts w:ascii="Cambria Math"/>
                <w:i/>
                <w:color w:val="000000" w:themeColor="text1"/>
                <w:vertAlign w:val="subscript"/>
              </w:rPr>
              <w:t>j</w:t>
            </w:r>
            <w:proofErr w:type="spellEnd"/>
            <w:r w:rsidRPr="003E7485">
              <w:rPr>
                <w:rFonts w:ascii="Cambria Math"/>
                <w:i/>
                <w:color w:val="000000" w:themeColor="text1"/>
                <w:vertAlign w:val="subscript"/>
              </w:rPr>
              <w:t xml:space="preserve"> </w:t>
            </w:r>
            <w:r w:rsidRPr="003E7485">
              <w:rPr>
                <w:rFonts w:ascii="Cambria Math"/>
                <w:iCs/>
                <w:color w:val="000000" w:themeColor="text1"/>
              </w:rPr>
              <w:t>=</w:t>
            </w:r>
            <w:r w:rsidRPr="003E7485">
              <w:rPr>
                <w:rFonts w:ascii="Cambria Math"/>
                <w:i/>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3</m:t>
                  </m:r>
                </m:den>
              </m:f>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color w:val="000000" w:themeColor="text1"/>
                </w:rPr>
                <m:t xml:space="preserve"> </m:t>
              </m:r>
              <m:r>
                <w:rPr>
                  <w:rFonts w:ascii="Cambria Math" w:hAnsi="Cambria Math"/>
                  <w:color w:val="000000" w:themeColor="text1"/>
                </w:rPr>
                <m:t>∙</m:t>
              </m:r>
              <m:sSub>
                <m:sSubPr>
                  <m:ctrlPr>
                    <w:rPr>
                      <w:rFonts w:ascii="Cambria Math" w:hAnsi="Cambria Math"/>
                      <w:iCs/>
                      <w:color w:val="000000" w:themeColor="text1"/>
                    </w:rPr>
                  </m:ctrlPr>
                </m:sSubPr>
                <m:e>
                  <m:r>
                    <w:rPr>
                      <w:rFonts w:ascii="Cambria Math" w:hAnsi="Cambria Math"/>
                      <w:color w:val="000000" w:themeColor="text1"/>
                    </w:rPr>
                    <m:t>E</m:t>
                  </m:r>
                </m:e>
                <m:sub>
                  <m:r>
                    <w:rPr>
                      <w:rFonts w:ascii="Cambria Math" w:hAnsi="Cambria Math"/>
                      <w:color w:val="000000" w:themeColor="text1"/>
                    </w:rPr>
                    <m:t>k</m:t>
                  </m:r>
                </m:sub>
              </m:sSub>
            </m:oMath>
            <w:r w:rsidRPr="003E7485">
              <w:rPr>
                <w:rFonts w:ascii="Cambria Math"/>
                <w:i/>
                <w:color w:val="000000" w:themeColor="text1"/>
              </w:rPr>
              <w:t xml:space="preserve">                    </w:t>
            </w:r>
          </w:p>
        </w:tc>
        <w:tc>
          <w:tcPr>
            <w:tcW w:w="2409" w:type="dxa"/>
          </w:tcPr>
          <w:p w14:paraId="1EDDC134" w14:textId="5A1794E3" w:rsidR="00A41B3C" w:rsidRPr="003E7485" w:rsidRDefault="00A41B3C" w:rsidP="00523524">
            <w:pPr>
              <w:pStyle w:val="Els-body-text"/>
              <w:jc w:val="left"/>
            </w:pPr>
          </w:p>
        </w:tc>
        <w:tc>
          <w:tcPr>
            <w:tcW w:w="1978" w:type="dxa"/>
            <w:vAlign w:val="center"/>
          </w:tcPr>
          <w:p w14:paraId="618EEA95" w14:textId="0E031EFC" w:rsidR="00A41B3C" w:rsidRPr="003E7485" w:rsidRDefault="00A41B3C" w:rsidP="00523524">
            <w:pPr>
              <w:pStyle w:val="Els-body-text"/>
              <w:jc w:val="right"/>
              <w:rPr>
                <w:rFonts w:asciiTheme="majorBidi" w:hAnsiTheme="majorBidi" w:cstheme="majorBidi"/>
              </w:rPr>
            </w:pPr>
            <w:r w:rsidRPr="003E7485">
              <w:rPr>
                <w:rFonts w:asciiTheme="majorBidi" w:hAnsiTheme="majorBidi" w:cstheme="majorBidi"/>
                <w:iCs/>
                <w:color w:val="000000" w:themeColor="text1"/>
              </w:rPr>
              <w:t>(10)</w:t>
            </w:r>
          </w:p>
        </w:tc>
      </w:tr>
      <w:tr w:rsidR="00A41B3C" w:rsidRPr="003E7485" w14:paraId="16F06D4A" w14:textId="29DFBE0D" w:rsidTr="00F249FA">
        <w:trPr>
          <w:trHeight w:val="397"/>
        </w:trPr>
        <w:tc>
          <w:tcPr>
            <w:tcW w:w="2689" w:type="dxa"/>
            <w:vAlign w:val="center"/>
          </w:tcPr>
          <w:p w14:paraId="71FF129B" w14:textId="5076EB30" w:rsidR="00A41B3C" w:rsidRPr="003E7485" w:rsidRDefault="00732F2D" w:rsidP="00523524">
            <w:pPr>
              <w:pStyle w:val="Els-body-text"/>
              <w:jc w:val="left"/>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Ƥ</m:t>
                    </m:r>
                  </m:e>
                  <m:sub>
                    <m:r>
                      <w:rPr>
                        <w:rFonts w:ascii="Cambria Math" w:hAnsi="Cambria Math"/>
                        <w:color w:val="000000" w:themeColor="text1"/>
                      </w:rPr>
                      <m:t>i</m:t>
                    </m:r>
                  </m:sub>
                </m:sSub>
                <m:r>
                  <w:rPr>
                    <w:rFonts w:ascii="Cambria Math" w:hAnsi="Cambria Math"/>
                    <w:color w:val="000000" w:themeColor="text1"/>
                  </w:rPr>
                  <m:t xml:space="preserve">= </m:t>
                </m:r>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I</m:t>
                        </m:r>
                      </m:e>
                      <m:sub>
                        <m:r>
                          <w:rPr>
                            <w:rFonts w:ascii="Cambria Math" w:hAnsi="Cambria Math"/>
                            <w:color w:val="000000" w:themeColor="text1"/>
                          </w:rPr>
                          <m:t>i</m:t>
                        </m:r>
                      </m:sub>
                    </m:sSub>
                    <m:r>
                      <w:rPr>
                        <w:rFonts w:ascii="Cambria Math" w:hAnsi="Cambria Math"/>
                        <w:color w:val="000000" w:themeColor="text1"/>
                      </w:rPr>
                      <m:t>∙δ∙X</m:t>
                    </m:r>
                  </m:e>
                  <m:sub>
                    <m:r>
                      <w:rPr>
                        <w:rFonts w:ascii="Cambria Math" w:hAnsi="Cambria Math"/>
                        <w:color w:val="000000" w:themeColor="text1"/>
                      </w:rPr>
                      <m:t>i</m:t>
                    </m:r>
                  </m:sub>
                </m:sSub>
              </m:oMath>
            </m:oMathPara>
          </w:p>
        </w:tc>
        <w:tc>
          <w:tcPr>
            <w:tcW w:w="2409" w:type="dxa"/>
          </w:tcPr>
          <w:p w14:paraId="6179C110" w14:textId="77777777" w:rsidR="00A41B3C" w:rsidRPr="003E7485" w:rsidRDefault="00A41B3C" w:rsidP="00523524">
            <w:pPr>
              <w:pStyle w:val="Els-body-text"/>
            </w:pPr>
          </w:p>
        </w:tc>
        <w:tc>
          <w:tcPr>
            <w:tcW w:w="1978" w:type="dxa"/>
            <w:vAlign w:val="center"/>
          </w:tcPr>
          <w:p w14:paraId="078ABDBC" w14:textId="76633A96" w:rsidR="00A41B3C" w:rsidRPr="003E7485" w:rsidRDefault="00A41B3C" w:rsidP="00523524">
            <w:pPr>
              <w:pStyle w:val="Els-body-text"/>
              <w:jc w:val="right"/>
              <w:rPr>
                <w:rFonts w:asciiTheme="majorBidi" w:hAnsiTheme="majorBidi" w:cstheme="majorBidi"/>
              </w:rPr>
            </w:pPr>
            <w:r w:rsidRPr="003E7485">
              <w:rPr>
                <w:rFonts w:asciiTheme="majorBidi" w:hAnsiTheme="majorBidi" w:cstheme="majorBidi"/>
                <w:iCs/>
                <w:color w:val="000000" w:themeColor="text1"/>
              </w:rPr>
              <w:t>(11)</w:t>
            </w:r>
          </w:p>
        </w:tc>
      </w:tr>
      <w:tr w:rsidR="00FA4009" w:rsidRPr="003E7485" w14:paraId="0CE459FF" w14:textId="77777777" w:rsidTr="00F249FA">
        <w:trPr>
          <w:trHeight w:val="397"/>
        </w:trPr>
        <w:tc>
          <w:tcPr>
            <w:tcW w:w="7076" w:type="dxa"/>
            <w:gridSpan w:val="3"/>
            <w:vAlign w:val="center"/>
          </w:tcPr>
          <w:p w14:paraId="0D017B50" w14:textId="215798B4" w:rsidR="00FA4009" w:rsidRPr="003E7485" w:rsidRDefault="00FA4009" w:rsidP="00523524">
            <w:pPr>
              <w:pStyle w:val="Els-body-text"/>
              <w:jc w:val="center"/>
              <w:rPr>
                <w:rFonts w:asciiTheme="majorBidi" w:hAnsiTheme="majorBidi" w:cstheme="majorBidi"/>
                <w:iCs/>
                <w:color w:val="000000" w:themeColor="text1"/>
              </w:rPr>
            </w:pPr>
            <w:r w:rsidRPr="003E7485">
              <w:rPr>
                <w:rFonts w:ascii="Cambria Math" w:hAnsi="Cambria Math"/>
                <w:iCs/>
                <w:color w:val="000000" w:themeColor="text1"/>
              </w:rPr>
              <w:t>for</w:t>
            </w:r>
            <w:r w:rsidRPr="003E7485">
              <w:rPr>
                <w:rFonts w:ascii="Cambria Math" w:hAnsi="Cambria Math"/>
                <w:i/>
                <w:color w:val="000000" w:themeColor="text1"/>
              </w:rPr>
              <w:t xml:space="preserve"> </w:t>
            </w:r>
            <w:proofErr w:type="spellStart"/>
            <w:r w:rsidRPr="003E7485">
              <w:rPr>
                <w:rFonts w:ascii="Cambria Math" w:hAnsi="Cambria Math"/>
                <w:i/>
                <w:color w:val="000000" w:themeColor="text1"/>
              </w:rPr>
              <w:t>i</w:t>
            </w:r>
            <w:proofErr w:type="spellEnd"/>
            <w:r w:rsidRPr="003E7485">
              <w:rPr>
                <w:rFonts w:ascii="Cambria Math" w:hAnsi="Cambria Math"/>
                <w:i/>
                <w:color w:val="000000" w:themeColor="text1"/>
              </w:rPr>
              <w:t xml:space="preserve"> </w:t>
            </w:r>
            <w:r w:rsidRPr="003E7485">
              <w:rPr>
                <w:rFonts w:ascii="Cambria Math" w:hAnsi="Cambria Math"/>
                <w:iCs/>
                <w:color w:val="000000" w:themeColor="text1"/>
              </w:rPr>
              <w:t xml:space="preserve">=1, 2, …, 6;    </w:t>
            </w:r>
            <w:r w:rsidRPr="003E7485">
              <w:rPr>
                <w:rFonts w:ascii="Cambria Math" w:hAnsi="Cambria Math"/>
                <w:i/>
                <w:color w:val="000000" w:themeColor="text1"/>
              </w:rPr>
              <w:t>j</w:t>
            </w:r>
            <w:r w:rsidRPr="003E7485">
              <w:rPr>
                <w:rFonts w:ascii="Cambria Math" w:hAnsi="Cambria Math"/>
                <w:iCs/>
                <w:color w:val="000000" w:themeColor="text1"/>
              </w:rPr>
              <w:t xml:space="preserve"> = 1, 2, 3;    </w:t>
            </w:r>
            <w:r w:rsidRPr="003E7485">
              <w:rPr>
                <w:rFonts w:ascii="Cambria Math" w:hAnsi="Cambria Math"/>
                <w:i/>
                <w:color w:val="000000" w:themeColor="text1"/>
              </w:rPr>
              <w:t>k</w:t>
            </w:r>
            <w:r w:rsidRPr="003E7485">
              <w:rPr>
                <w:rFonts w:ascii="Cambria Math" w:hAnsi="Cambria Math"/>
                <w:iCs/>
                <w:color w:val="000000" w:themeColor="text1"/>
              </w:rPr>
              <w:t xml:space="preserve"> = 4, 5, 6</w:t>
            </w:r>
            <w:r w:rsidRPr="003E7485">
              <w:rPr>
                <w:rFonts w:ascii="Cambria Math"/>
                <w:iCs/>
                <w:color w:val="000000" w:themeColor="text1"/>
              </w:rPr>
              <w:t xml:space="preserve"> </w:t>
            </w:r>
            <w:r w:rsidRPr="003E7485">
              <w:rPr>
                <w:rFonts w:ascii="Cambria Math"/>
                <w:i/>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oMath>
            <w:r w:rsidRPr="003E7485">
              <w:rPr>
                <w:rFonts w:ascii="Cambria Math"/>
                <w:i/>
                <w:color w:val="000000" w:themeColor="text1"/>
              </w:rPr>
              <w:t xml:space="preserve"> = 0, 1</w:t>
            </w:r>
          </w:p>
        </w:tc>
      </w:tr>
    </w:tbl>
    <w:p w14:paraId="45B98223" w14:textId="2A2E89F6" w:rsidR="00CA1B7E" w:rsidRPr="004070B8" w:rsidRDefault="00E81CCC" w:rsidP="005A4E31">
      <w:pPr>
        <w:pStyle w:val="Els-body-text"/>
        <w:spacing w:before="240"/>
      </w:pPr>
      <w:r w:rsidRPr="004070B8">
        <w:rPr>
          <w:color w:val="000000" w:themeColor="text1"/>
        </w:rPr>
        <w:t xml:space="preserve">Here, </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oMath>
      <w:r w:rsidR="00523524" w:rsidRPr="004070B8">
        <w:rPr>
          <w:iCs/>
          <w:color w:val="000000" w:themeColor="text1"/>
        </w:rPr>
        <w:t xml:space="preserve"> is </w:t>
      </w:r>
      <w:r w:rsidR="003C1EA9" w:rsidRPr="004070B8">
        <w:rPr>
          <w:iCs/>
          <w:color w:val="000000" w:themeColor="text1"/>
        </w:rPr>
        <w:t>a binary variable and equal to 1</w:t>
      </w:r>
      <w:r w:rsidR="003C1EA9" w:rsidRPr="004070B8">
        <w:rPr>
          <w:rFonts w:asciiTheme="majorBidi" w:hAnsiTheme="majorBidi" w:cstheme="majorBidi"/>
          <w:iCs/>
          <w:color w:val="000000" w:themeColor="text1"/>
        </w:rPr>
        <w:t xml:space="preserve"> if the RO unit is in operation and 0 if the unit is undergoing cleaning</w:t>
      </w:r>
      <w:r w:rsidR="005A40A4" w:rsidRPr="004070B8">
        <w:rPr>
          <w:rFonts w:asciiTheme="majorBidi" w:hAnsiTheme="majorBidi" w:cstheme="majorBidi"/>
          <w:iCs/>
          <w:color w:val="000000" w:themeColor="text1"/>
        </w:rPr>
        <w:t>.</w:t>
      </w:r>
      <w:r w:rsidR="00CA1B7E" w:rsidRPr="004070B8">
        <w:rPr>
          <w:rFonts w:asciiTheme="majorBidi" w:hAnsiTheme="majorBidi" w:cstheme="majorBidi"/>
          <w:iCs/>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T</m:t>
            </m:r>
          </m:sub>
        </m:sSub>
      </m:oMath>
      <w:r w:rsidR="00CA1B7E" w:rsidRPr="004070B8">
        <w:rPr>
          <w:rFonts w:asciiTheme="majorBidi" w:hAnsiTheme="majorBidi" w:cstheme="majorBidi"/>
          <w:color w:val="000000" w:themeColor="text1"/>
        </w:rPr>
        <w:t xml:space="preserve"> </w:t>
      </w:r>
      <w:proofErr w:type="gramStart"/>
      <w:r w:rsidR="00CA1B7E" w:rsidRPr="004070B8">
        <w:rPr>
          <w:rFonts w:asciiTheme="majorBidi" w:hAnsiTheme="majorBidi" w:cstheme="majorBidi"/>
          <w:color w:val="000000" w:themeColor="text1"/>
        </w:rPr>
        <w:t>denote</w:t>
      </w:r>
      <w:r w:rsidR="005A4E31" w:rsidRPr="004070B8">
        <w:rPr>
          <w:rFonts w:asciiTheme="majorBidi" w:hAnsiTheme="majorBidi" w:cstheme="majorBidi"/>
          <w:color w:val="000000" w:themeColor="text1"/>
        </w:rPr>
        <w:t>s</w:t>
      </w:r>
      <w:proofErr w:type="gramEnd"/>
      <w:r w:rsidR="005A4E31" w:rsidRPr="004070B8">
        <w:rPr>
          <w:rFonts w:asciiTheme="majorBidi" w:hAnsiTheme="majorBidi" w:cstheme="majorBidi"/>
          <w:color w:val="000000" w:themeColor="text1"/>
        </w:rPr>
        <w:t xml:space="preserve"> </w:t>
      </w:r>
      <w:r w:rsidRPr="004070B8">
        <w:rPr>
          <w:rFonts w:asciiTheme="majorBidi" w:hAnsiTheme="majorBidi" w:cstheme="majorBidi"/>
          <w:color w:val="000000" w:themeColor="text1"/>
        </w:rPr>
        <w:t xml:space="preserve">the </w:t>
      </w:r>
      <w:r w:rsidR="005A4E31" w:rsidRPr="004070B8">
        <w:rPr>
          <w:rFonts w:asciiTheme="majorBidi" w:hAnsiTheme="majorBidi" w:cstheme="majorBidi"/>
          <w:iCs/>
          <w:color w:val="000000" w:themeColor="text1"/>
        </w:rPr>
        <w:t>total rate of flow entering the RON</w:t>
      </w:r>
      <w:r w:rsidRPr="004070B8">
        <w:rPr>
          <w:rFonts w:asciiTheme="majorBidi" w:hAnsiTheme="majorBidi" w:cstheme="majorBidi"/>
          <w:iCs/>
          <w:color w:val="000000" w:themeColor="text1"/>
        </w:rPr>
        <w:t xml:space="preserve">, </w:t>
      </w:r>
      <w:r w:rsidR="008A78FB" w:rsidRPr="004070B8">
        <w:rPr>
          <w:rFonts w:asciiTheme="majorBidi" w:hAnsiTheme="majorBidi" w:cstheme="majorBidi"/>
          <w:iCs/>
          <w:color w:val="000000" w:themeColor="text1"/>
        </w:rPr>
        <w:t xml:space="preserve">in </w:t>
      </w:r>
      <w:r w:rsidR="007B027E" w:rsidRPr="004070B8">
        <w:rPr>
          <w:rFonts w:asciiTheme="majorBidi" w:hAnsiTheme="majorBidi" w:cstheme="majorBidi"/>
          <w:iCs/>
          <w:color w:val="000000" w:themeColor="text1"/>
        </w:rPr>
        <w:t>m3/days</w:t>
      </w:r>
      <w:r w:rsidR="005A4E31" w:rsidRPr="004070B8">
        <w:rPr>
          <w:rFonts w:asciiTheme="majorBidi" w:hAnsiTheme="majorBidi" w:cstheme="majorBidi"/>
          <w:iCs/>
          <w:color w:val="000000" w:themeColor="text1"/>
        </w:rPr>
        <w:t>,</w:t>
      </w:r>
      <w:r w:rsidR="00CA1B7E" w:rsidRPr="004070B8">
        <w:rPr>
          <w:rFonts w:asciiTheme="majorBidi" w:hAnsiTheme="majorBidi" w:cstheme="majorBidi"/>
          <w:iCs/>
          <w:color w:val="000000" w:themeColor="text1"/>
        </w:rPr>
        <w:t xml:space="preserve"> </w:t>
      </w:r>
      <m:oMath>
        <m:sSub>
          <m:sSubPr>
            <m:ctrlPr>
              <w:rPr>
                <w:rFonts w:ascii="Cambria Math" w:hAnsi="Cambria Math" w:cstheme="majorBidi"/>
                <w:color w:val="000000" w:themeColor="text1"/>
              </w:rPr>
            </m:ctrlPr>
          </m:sSubPr>
          <m:e>
            <m:r>
              <w:rPr>
                <w:rFonts w:ascii="Cambria Math" w:hAnsi="Cambria Math" w:cstheme="majorBidi"/>
                <w:color w:val="000000" w:themeColor="text1"/>
              </w:rPr>
              <m:t>E</m:t>
            </m:r>
          </m:e>
          <m:sub>
            <m:r>
              <w:rPr>
                <w:rFonts w:ascii="Cambria Math" w:hAnsi="Cambria Math" w:cstheme="majorBidi"/>
                <w:color w:val="000000" w:themeColor="text1"/>
              </w:rPr>
              <m:t>k</m:t>
            </m:r>
          </m:sub>
        </m:sSub>
        <m:r>
          <m:rPr>
            <m:sty m:val="p"/>
          </m:rPr>
          <w:rPr>
            <w:rFonts w:ascii="Cambria Math" w:hAnsi="Cambria Math" w:cstheme="majorBidi"/>
            <w:color w:val="000000" w:themeColor="text1"/>
          </w:rPr>
          <m:t xml:space="preserve"> </m:t>
        </m:r>
      </m:oMath>
      <w:r w:rsidR="007B027E" w:rsidRPr="004070B8">
        <w:rPr>
          <w:rFonts w:asciiTheme="majorBidi" w:hAnsiTheme="majorBidi" w:cstheme="majorBidi"/>
          <w:color w:val="000000" w:themeColor="text1"/>
        </w:rPr>
        <w:t xml:space="preserve">the </w:t>
      </w:r>
      <w:proofErr w:type="spellStart"/>
      <w:r w:rsidR="00CA1B7E" w:rsidRPr="004070B8">
        <w:rPr>
          <w:rFonts w:asciiTheme="majorBidi" w:hAnsiTheme="majorBidi" w:cstheme="majorBidi"/>
          <w:color w:val="000000" w:themeColor="text1"/>
        </w:rPr>
        <w:t>retentate</w:t>
      </w:r>
      <w:proofErr w:type="spellEnd"/>
      <w:r w:rsidR="00CA1B7E" w:rsidRPr="004070B8">
        <w:rPr>
          <w:rFonts w:asciiTheme="majorBidi" w:hAnsiTheme="majorBidi" w:cstheme="majorBidi"/>
          <w:color w:val="000000" w:themeColor="text1"/>
        </w:rPr>
        <w:t xml:space="preserve"> flowrate</w:t>
      </w:r>
      <w:r w:rsidR="00C7626C" w:rsidRPr="004070B8">
        <w:rPr>
          <w:rFonts w:asciiTheme="majorBidi" w:hAnsiTheme="majorBidi" w:cstheme="majorBidi"/>
          <w:color w:val="000000" w:themeColor="text1"/>
        </w:rPr>
        <w:t>, in</w:t>
      </w:r>
      <w:r w:rsidR="00C7626C" w:rsidRPr="004070B8">
        <w:rPr>
          <w:rFonts w:asciiTheme="majorBidi" w:hAnsiTheme="majorBidi" w:cstheme="majorBidi"/>
          <w:iCs/>
          <w:color w:val="000000" w:themeColor="text1"/>
        </w:rPr>
        <w:t xml:space="preserve"> m3/days,</w:t>
      </w:r>
      <w:r w:rsidR="005A4E31" w:rsidRPr="004070B8">
        <w:rPr>
          <w:rFonts w:asciiTheme="majorBidi" w:hAnsiTheme="majorBidi" w:cstheme="majorBidi"/>
          <w:iCs/>
          <w:color w:val="000000" w:themeColor="text1"/>
        </w:rPr>
        <w:t xml:space="preserve"> and</w:t>
      </w:r>
      <w:r w:rsidR="00CA1B7E" w:rsidRPr="004070B8">
        <w:rPr>
          <w:rFonts w:asciiTheme="majorBidi" w:hAnsiTheme="majorBidi" w:cstheme="majorBidi"/>
          <w:iCs/>
          <w:color w:val="000000" w:themeColor="text1"/>
        </w:rPr>
        <w:t xml:space="preserve"> </w:t>
      </w:r>
      <m:oMath>
        <m:sSub>
          <m:sSubPr>
            <m:ctrlPr>
              <w:rPr>
                <w:rFonts w:ascii="Cambria Math" w:hAnsi="Cambria Math" w:cstheme="majorBidi"/>
                <w:iCs/>
                <w:color w:val="000000" w:themeColor="text1"/>
              </w:rPr>
            </m:ctrlPr>
          </m:sSubPr>
          <m:e>
            <m:r>
              <w:rPr>
                <w:rFonts w:ascii="Cambria Math" w:hAnsi="Cambria Math" w:cstheme="majorBidi"/>
                <w:color w:val="000000" w:themeColor="text1"/>
              </w:rPr>
              <m:t>P</m:t>
            </m:r>
          </m:e>
          <m:sub>
            <m:r>
              <w:rPr>
                <w:rFonts w:ascii="Cambria Math" w:hAnsi="Cambria Math" w:cstheme="majorBidi"/>
                <w:color w:val="000000" w:themeColor="text1"/>
              </w:rPr>
              <m:t>c</m:t>
            </m:r>
            <m:r>
              <m:rPr>
                <m:sty m:val="p"/>
              </m:rPr>
              <w:rPr>
                <w:rFonts w:ascii="Cambria Math" w:hAnsi="Cambria Math" w:cstheme="majorBidi"/>
                <w:color w:val="000000" w:themeColor="text1"/>
              </w:rPr>
              <m:t>,</m:t>
            </m:r>
            <m:r>
              <w:rPr>
                <w:rFonts w:ascii="Cambria Math" w:hAnsi="Cambria Math" w:cstheme="majorBidi"/>
                <w:color w:val="000000" w:themeColor="text1"/>
              </w:rPr>
              <m:t>i</m:t>
            </m:r>
          </m:sub>
        </m:sSub>
      </m:oMath>
      <w:r w:rsidR="003C1EA9" w:rsidRPr="004070B8">
        <w:rPr>
          <w:rFonts w:asciiTheme="majorBidi" w:hAnsiTheme="majorBidi" w:cstheme="majorBidi"/>
          <w:iCs/>
          <w:color w:val="000000" w:themeColor="text1"/>
        </w:rPr>
        <w:t xml:space="preserve"> </w:t>
      </w:r>
      <w:r w:rsidR="00EB3E91" w:rsidRPr="004070B8">
        <w:rPr>
          <w:rFonts w:asciiTheme="majorBidi" w:hAnsiTheme="majorBidi" w:cstheme="majorBidi"/>
          <w:iCs/>
          <w:color w:val="000000" w:themeColor="text1"/>
        </w:rPr>
        <w:t xml:space="preserve">the </w:t>
      </w:r>
      <w:r w:rsidR="003C1EA9" w:rsidRPr="004070B8">
        <w:rPr>
          <w:rFonts w:asciiTheme="majorBidi" w:hAnsiTheme="majorBidi" w:cstheme="majorBidi"/>
          <w:iCs/>
          <w:color w:val="000000" w:themeColor="text1"/>
        </w:rPr>
        <w:t>permeate concentration</w:t>
      </w:r>
      <w:r w:rsidR="003B5148" w:rsidRPr="004070B8">
        <w:rPr>
          <w:rFonts w:asciiTheme="majorBidi" w:hAnsiTheme="majorBidi" w:cstheme="majorBidi"/>
          <w:iCs/>
          <w:color w:val="000000" w:themeColor="text1"/>
        </w:rPr>
        <w:t>, in ppm</w:t>
      </w:r>
      <w:r w:rsidR="006079BC" w:rsidRPr="004070B8">
        <w:rPr>
          <w:rFonts w:asciiTheme="majorBidi" w:hAnsiTheme="majorBidi" w:cstheme="majorBidi"/>
          <w:iCs/>
          <w:color w:val="000000" w:themeColor="text1"/>
        </w:rPr>
        <w:t>,</w:t>
      </w:r>
      <w:r w:rsidR="003C1EA9" w:rsidRPr="004070B8">
        <w:rPr>
          <w:rFonts w:asciiTheme="majorBidi" w:hAnsiTheme="majorBidi" w:cstheme="majorBidi"/>
          <w:iCs/>
          <w:color w:val="000000" w:themeColor="text1"/>
        </w:rPr>
        <w:t xml:space="preserve"> for the RO module </w:t>
      </w:r>
      <w:proofErr w:type="spellStart"/>
      <w:r w:rsidR="003C1EA9" w:rsidRPr="004070B8">
        <w:rPr>
          <w:rFonts w:asciiTheme="majorBidi" w:hAnsiTheme="majorBidi" w:cstheme="majorBidi"/>
          <w:iCs/>
          <w:color w:val="000000" w:themeColor="text1"/>
        </w:rPr>
        <w:t>i</w:t>
      </w:r>
      <w:proofErr w:type="spellEnd"/>
      <w:r w:rsidR="003C1EA9" w:rsidRPr="004070B8">
        <w:rPr>
          <w:rFonts w:asciiTheme="majorBidi" w:hAnsiTheme="majorBidi" w:cstheme="majorBidi"/>
          <w:iCs/>
          <w:color w:val="000000" w:themeColor="text1"/>
        </w:rPr>
        <w:t xml:space="preserve">. </w:t>
      </w:r>
      <w:r w:rsidR="00CA1B7E" w:rsidRPr="004070B8">
        <w:t xml:space="preserve">The </w:t>
      </w:r>
      <w:r w:rsidR="00EB3E91" w:rsidRPr="004070B8">
        <w:t>parameters utilized in the implementation of</w:t>
      </w:r>
      <w:r w:rsidR="00CA1B7E" w:rsidRPr="004070B8">
        <w:t xml:space="preserve"> this case study are adopted from Mappas et al. (2022) and are </w:t>
      </w:r>
      <w:proofErr w:type="spellStart"/>
      <w:r w:rsidR="00EB3E91" w:rsidRPr="004070B8">
        <w:t>summarised</w:t>
      </w:r>
      <w:proofErr w:type="spellEnd"/>
      <w:r w:rsidR="00EB3E91" w:rsidRPr="004070B8">
        <w:t xml:space="preserve"> </w:t>
      </w:r>
      <w:r w:rsidR="00CA1B7E" w:rsidRPr="004070B8">
        <w:t xml:space="preserve">in Table 1. </w:t>
      </w:r>
    </w:p>
    <w:p w14:paraId="41850A90" w14:textId="4266A2FE" w:rsidR="00CA1B7E" w:rsidRPr="003E7485" w:rsidRDefault="00CA1B7E" w:rsidP="00B41958">
      <w:pPr>
        <w:pStyle w:val="Caption"/>
        <w:keepNext/>
        <w:spacing w:after="0"/>
        <w:jc w:val="center"/>
        <w:rPr>
          <w:sz w:val="16"/>
          <w:szCs w:val="16"/>
        </w:rPr>
      </w:pPr>
      <w:r w:rsidRPr="003E7485">
        <w:rPr>
          <w:sz w:val="16"/>
          <w:szCs w:val="16"/>
        </w:rPr>
        <w:lastRenderedPageBreak/>
        <w:t xml:space="preserve">Table </w:t>
      </w:r>
      <w:r w:rsidRPr="003E7485">
        <w:rPr>
          <w:sz w:val="16"/>
          <w:szCs w:val="16"/>
        </w:rPr>
        <w:fldChar w:fldCharType="begin"/>
      </w:r>
      <w:r w:rsidRPr="003E7485">
        <w:rPr>
          <w:sz w:val="16"/>
          <w:szCs w:val="16"/>
        </w:rPr>
        <w:instrText xml:space="preserve"> SEQ Table \* ARABIC </w:instrText>
      </w:r>
      <w:r w:rsidRPr="003E7485">
        <w:rPr>
          <w:sz w:val="16"/>
          <w:szCs w:val="16"/>
        </w:rPr>
        <w:fldChar w:fldCharType="separate"/>
      </w:r>
      <w:r w:rsidRPr="003E7485">
        <w:rPr>
          <w:noProof/>
          <w:sz w:val="16"/>
          <w:szCs w:val="16"/>
        </w:rPr>
        <w:t>1</w:t>
      </w:r>
      <w:r w:rsidRPr="003E7485">
        <w:rPr>
          <w:sz w:val="16"/>
          <w:szCs w:val="16"/>
        </w:rPr>
        <w:fldChar w:fldCharType="end"/>
      </w:r>
      <w:r w:rsidRPr="003E7485">
        <w:rPr>
          <w:sz w:val="16"/>
          <w:szCs w:val="16"/>
        </w:rPr>
        <w:t>: RON model parameters</w:t>
      </w: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276"/>
        <w:gridCol w:w="992"/>
        <w:gridCol w:w="3680"/>
      </w:tblGrid>
      <w:tr w:rsidR="009F499C" w:rsidRPr="003E7485" w14:paraId="31F3A3DF" w14:textId="4729C77D" w:rsidTr="00B41958">
        <w:tc>
          <w:tcPr>
            <w:tcW w:w="1129" w:type="dxa"/>
            <w:tcBorders>
              <w:top w:val="single" w:sz="4" w:space="0" w:color="auto"/>
              <w:bottom w:val="single" w:sz="4" w:space="0" w:color="auto"/>
            </w:tcBorders>
          </w:tcPr>
          <w:p w14:paraId="3ED846CD" w14:textId="3D5500F6" w:rsidR="007D76DE" w:rsidRPr="00532E35" w:rsidRDefault="007D76DE" w:rsidP="005B4A31">
            <w:pPr>
              <w:pStyle w:val="Els-body-text"/>
              <w:jc w:val="center"/>
              <w:rPr>
                <w:iCs/>
                <w:color w:val="000000" w:themeColor="text1"/>
              </w:rPr>
            </w:pPr>
            <w:bookmarkStart w:id="0" w:name="_GoBack" w:colFirst="0" w:colLast="3"/>
            <w:r w:rsidRPr="00532E35">
              <w:rPr>
                <w:iCs/>
                <w:color w:val="000000" w:themeColor="text1"/>
              </w:rPr>
              <w:t>Parameters</w:t>
            </w:r>
          </w:p>
        </w:tc>
        <w:tc>
          <w:tcPr>
            <w:tcW w:w="1276" w:type="dxa"/>
            <w:tcBorders>
              <w:top w:val="single" w:sz="4" w:space="0" w:color="auto"/>
              <w:bottom w:val="single" w:sz="4" w:space="0" w:color="auto"/>
            </w:tcBorders>
          </w:tcPr>
          <w:p w14:paraId="0A20F53A" w14:textId="35A9935E" w:rsidR="007D76DE" w:rsidRPr="00532E35" w:rsidRDefault="007D76DE" w:rsidP="00CA1B7E">
            <w:pPr>
              <w:pStyle w:val="Els-body-text"/>
              <w:jc w:val="center"/>
              <w:rPr>
                <w:rFonts w:asciiTheme="majorBidi" w:hAnsiTheme="majorBidi" w:cstheme="majorBidi"/>
                <w:iCs/>
                <w:color w:val="000000" w:themeColor="text1"/>
              </w:rPr>
            </w:pPr>
            <w:r w:rsidRPr="00532E35">
              <w:rPr>
                <w:rFonts w:asciiTheme="majorBidi" w:hAnsiTheme="majorBidi" w:cstheme="majorBidi"/>
                <w:iCs/>
                <w:color w:val="000000" w:themeColor="text1"/>
              </w:rPr>
              <w:t>Value</w:t>
            </w:r>
          </w:p>
        </w:tc>
        <w:tc>
          <w:tcPr>
            <w:tcW w:w="992" w:type="dxa"/>
            <w:tcBorders>
              <w:top w:val="single" w:sz="4" w:space="0" w:color="auto"/>
              <w:bottom w:val="single" w:sz="4" w:space="0" w:color="auto"/>
            </w:tcBorders>
          </w:tcPr>
          <w:p w14:paraId="2D6C61E0" w14:textId="75D2DE5D" w:rsidR="007D76DE" w:rsidRPr="00532E35" w:rsidRDefault="005B4A31" w:rsidP="00CA1B7E">
            <w:pPr>
              <w:pStyle w:val="Els-body-text"/>
              <w:jc w:val="center"/>
              <w:rPr>
                <w:rFonts w:asciiTheme="majorBidi" w:hAnsiTheme="majorBidi" w:cstheme="majorBidi"/>
                <w:iCs/>
                <w:color w:val="000000" w:themeColor="text1"/>
              </w:rPr>
            </w:pPr>
            <w:r w:rsidRPr="00532E35">
              <w:rPr>
                <w:rFonts w:asciiTheme="majorBidi" w:hAnsiTheme="majorBidi" w:cstheme="majorBidi"/>
                <w:iCs/>
                <w:color w:val="000000" w:themeColor="text1"/>
              </w:rPr>
              <w:t>Units</w:t>
            </w:r>
          </w:p>
        </w:tc>
        <w:tc>
          <w:tcPr>
            <w:tcW w:w="3680" w:type="dxa"/>
            <w:tcBorders>
              <w:top w:val="single" w:sz="4" w:space="0" w:color="auto"/>
              <w:bottom w:val="single" w:sz="4" w:space="0" w:color="auto"/>
            </w:tcBorders>
          </w:tcPr>
          <w:p w14:paraId="28D6D370" w14:textId="59CA3A0D" w:rsidR="007D76DE" w:rsidRPr="00532E35" w:rsidRDefault="005B4A31" w:rsidP="005B4A31">
            <w:pPr>
              <w:pStyle w:val="Els-body-text"/>
              <w:jc w:val="center"/>
              <w:rPr>
                <w:rFonts w:asciiTheme="majorBidi" w:hAnsiTheme="majorBidi" w:cstheme="majorBidi"/>
                <w:iCs/>
                <w:color w:val="000000" w:themeColor="text1"/>
              </w:rPr>
            </w:pPr>
            <w:r w:rsidRPr="00532E35">
              <w:t>Description</w:t>
            </w:r>
          </w:p>
        </w:tc>
      </w:tr>
      <w:bookmarkEnd w:id="0"/>
      <w:tr w:rsidR="00FA4009" w:rsidRPr="003E7485" w14:paraId="0BD1FF1D" w14:textId="77777777" w:rsidTr="00B41958">
        <w:tc>
          <w:tcPr>
            <w:tcW w:w="1129" w:type="dxa"/>
            <w:tcBorders>
              <w:top w:val="single" w:sz="4" w:space="0" w:color="auto"/>
            </w:tcBorders>
          </w:tcPr>
          <w:p w14:paraId="179C8213" w14:textId="096E1066" w:rsidR="00FA4009" w:rsidRPr="003E7485" w:rsidRDefault="00CA1B7E" w:rsidP="00CA1B7E">
            <w:pPr>
              <w:pStyle w:val="Els-body-text"/>
              <w:jc w:val="left"/>
              <w:rPr>
                <w:rFonts w:ascii="Cambria Math" w:hAnsi="Cambria Math"/>
                <w:i/>
                <w:color w:val="000000" w:themeColor="text1"/>
              </w:rPr>
            </w:pPr>
            <m:oMathPara>
              <m:oMathParaPr>
                <m:jc m:val="left"/>
              </m:oMathParaPr>
              <m:oMath>
                <m:r>
                  <w:rPr>
                    <w:rFonts w:ascii="Cambria Math" w:hAnsi="Cambria Math"/>
                    <w:color w:val="000000" w:themeColor="text1"/>
                  </w:rPr>
                  <m:t>ρ</m:t>
                </m:r>
              </m:oMath>
            </m:oMathPara>
          </w:p>
        </w:tc>
        <w:tc>
          <w:tcPr>
            <w:tcW w:w="1276" w:type="dxa"/>
            <w:tcBorders>
              <w:top w:val="single" w:sz="4" w:space="0" w:color="auto"/>
            </w:tcBorders>
          </w:tcPr>
          <w:p w14:paraId="6A36DC68" w14:textId="3D9F01E1" w:rsidR="00FA4009" w:rsidRPr="003E7485" w:rsidRDefault="00FA4009"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0.6</w:t>
            </w:r>
          </w:p>
        </w:tc>
        <w:tc>
          <w:tcPr>
            <w:tcW w:w="992" w:type="dxa"/>
            <w:tcBorders>
              <w:top w:val="single" w:sz="4" w:space="0" w:color="auto"/>
            </w:tcBorders>
          </w:tcPr>
          <w:p w14:paraId="55B262E3" w14:textId="6A179E8E" w:rsidR="00FA4009" w:rsidRPr="003E7485" w:rsidRDefault="00190542"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w:t>
            </w:r>
          </w:p>
        </w:tc>
        <w:tc>
          <w:tcPr>
            <w:tcW w:w="3680" w:type="dxa"/>
            <w:tcBorders>
              <w:top w:val="single" w:sz="4" w:space="0" w:color="auto"/>
            </w:tcBorders>
          </w:tcPr>
          <w:p w14:paraId="378887E4" w14:textId="3FF4252F" w:rsidR="00FA4009" w:rsidRPr="003E7485" w:rsidRDefault="00FA4009"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pump energy efficiency coefficient</w:t>
            </w:r>
          </w:p>
        </w:tc>
      </w:tr>
      <w:tr w:rsidR="00FA4009" w:rsidRPr="003E7485" w14:paraId="234847FE" w14:textId="77777777" w:rsidTr="00B41958">
        <w:tc>
          <w:tcPr>
            <w:tcW w:w="1129" w:type="dxa"/>
          </w:tcPr>
          <w:p w14:paraId="1234A161" w14:textId="3C57DC4E" w:rsidR="00FA4009" w:rsidRPr="003E7485" w:rsidRDefault="00732F2D" w:rsidP="00CA1B7E">
            <w:pPr>
              <w:pStyle w:val="Els-body-text"/>
              <w:jc w:val="left"/>
              <w:rPr>
                <w:rFonts w:ascii="Cambria Math" w:hAnsi="Cambria Math"/>
                <w:i/>
                <w:color w:val="000000" w:themeColor="text1"/>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el</m:t>
                    </m:r>
                  </m:sub>
                </m:sSub>
              </m:oMath>
            </m:oMathPara>
          </w:p>
        </w:tc>
        <w:tc>
          <w:tcPr>
            <w:tcW w:w="1276" w:type="dxa"/>
          </w:tcPr>
          <w:p w14:paraId="081FAF4D" w14:textId="117EEC6F" w:rsidR="00FA4009" w:rsidRPr="003E7485" w:rsidRDefault="00FA4009"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0.08</w:t>
            </w:r>
          </w:p>
        </w:tc>
        <w:tc>
          <w:tcPr>
            <w:tcW w:w="992" w:type="dxa"/>
          </w:tcPr>
          <w:p w14:paraId="4294E521" w14:textId="6C9C4194" w:rsidR="00FA4009" w:rsidRPr="003E7485" w:rsidRDefault="00FA4009"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euro/kWh</w:t>
            </w:r>
          </w:p>
        </w:tc>
        <w:tc>
          <w:tcPr>
            <w:tcW w:w="3680" w:type="dxa"/>
          </w:tcPr>
          <w:p w14:paraId="6526F9C1" w14:textId="698BE712" w:rsidR="00FA4009" w:rsidRPr="003E7485" w:rsidRDefault="00FA4009" w:rsidP="00190542">
            <w:pPr>
              <w:pStyle w:val="Els-body-text"/>
              <w:jc w:val="left"/>
              <w:rPr>
                <w:rFonts w:asciiTheme="majorBidi" w:hAnsiTheme="majorBidi" w:cstheme="majorBidi"/>
                <w:iCs/>
                <w:color w:val="000000" w:themeColor="text1"/>
                <w:sz w:val="18"/>
                <w:szCs w:val="18"/>
              </w:rPr>
            </w:pPr>
            <w:r w:rsidRPr="003E7485">
              <w:rPr>
                <w:sz w:val="18"/>
                <w:szCs w:val="18"/>
              </w:rPr>
              <w:t>energy unit cost</w:t>
            </w:r>
          </w:p>
        </w:tc>
      </w:tr>
      <w:tr w:rsidR="009F499C" w:rsidRPr="003E7485" w14:paraId="0FB5DE48" w14:textId="09EAA613" w:rsidTr="00B41958">
        <w:tc>
          <w:tcPr>
            <w:tcW w:w="1129" w:type="dxa"/>
          </w:tcPr>
          <w:p w14:paraId="6D5644AF" w14:textId="4A869292" w:rsidR="00FA4009" w:rsidRPr="003E7485" w:rsidRDefault="00FA4009" w:rsidP="00CA1B7E">
            <w:pPr>
              <w:pStyle w:val="Els-body-text"/>
              <w:jc w:val="left"/>
              <w:rPr>
                <w:rFonts w:ascii="Cambria Math" w:hAnsi="Cambria Math"/>
                <w:i/>
                <w:color w:val="000000" w:themeColor="text1"/>
              </w:rPr>
            </w:pPr>
            <w:r w:rsidRPr="003E7485">
              <w:rPr>
                <w:rFonts w:ascii="Cambria Math" w:hAnsi="Cambria Math"/>
                <w:i/>
                <w:color w:val="000000" w:themeColor="text1"/>
              </w:rPr>
              <w:t>K</w:t>
            </w:r>
          </w:p>
        </w:tc>
        <w:tc>
          <w:tcPr>
            <w:tcW w:w="1276" w:type="dxa"/>
          </w:tcPr>
          <w:p w14:paraId="2195ED1B" w14:textId="503AC9FD" w:rsidR="00FA4009" w:rsidRPr="003E7485" w:rsidRDefault="00473EDE"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4.0e-6</w:t>
            </w:r>
          </w:p>
        </w:tc>
        <w:tc>
          <w:tcPr>
            <w:tcW w:w="992" w:type="dxa"/>
          </w:tcPr>
          <w:p w14:paraId="23B5948C" w14:textId="21A3736E" w:rsidR="00FA4009" w:rsidRPr="003E7485" w:rsidRDefault="00473EDE"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kg/s m2</w:t>
            </w:r>
          </w:p>
        </w:tc>
        <w:tc>
          <w:tcPr>
            <w:tcW w:w="3680" w:type="dxa"/>
          </w:tcPr>
          <w:p w14:paraId="09F1D762" w14:textId="4B511468" w:rsidR="00FA4009" w:rsidRPr="003E7485" w:rsidRDefault="00FA4009"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solute transport</w:t>
            </w:r>
          </w:p>
        </w:tc>
      </w:tr>
      <w:tr w:rsidR="009F499C" w:rsidRPr="003E7485" w14:paraId="6DB78D3F" w14:textId="2C1E50FC" w:rsidTr="00B41958">
        <w:tc>
          <w:tcPr>
            <w:tcW w:w="1129" w:type="dxa"/>
          </w:tcPr>
          <w:p w14:paraId="4F1D2FD8" w14:textId="27B1D032" w:rsidR="00FA4009" w:rsidRPr="003E7485" w:rsidRDefault="00732F2D" w:rsidP="00CA1B7E">
            <w:pPr>
              <w:pStyle w:val="Els-body-text"/>
              <w:jc w:val="left"/>
              <w:rPr>
                <w:rFonts w:ascii="Cambria Math" w:hAnsi="Cambria Math"/>
                <w:i/>
                <w:color w:val="000000" w:themeColor="text1"/>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c,  i</m:t>
                    </m:r>
                  </m:sub>
                </m:sSub>
              </m:oMath>
            </m:oMathPara>
          </w:p>
        </w:tc>
        <w:tc>
          <w:tcPr>
            <w:tcW w:w="1276" w:type="dxa"/>
          </w:tcPr>
          <w:p w14:paraId="2DC15A72" w14:textId="2037D52F" w:rsidR="00FA4009" w:rsidRPr="003E7485" w:rsidRDefault="009F499C"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34</w:t>
            </w:r>
            <w:r w:rsidR="00523524" w:rsidRPr="003E7485">
              <w:rPr>
                <w:rFonts w:asciiTheme="majorBidi" w:hAnsiTheme="majorBidi" w:cstheme="majorBidi"/>
                <w:iCs/>
                <w:color w:val="000000" w:themeColor="text1"/>
                <w:sz w:val="18"/>
                <w:szCs w:val="18"/>
              </w:rPr>
              <w:t>,</w:t>
            </w:r>
            <w:r w:rsidRPr="003E7485">
              <w:rPr>
                <w:rFonts w:asciiTheme="majorBidi" w:hAnsiTheme="majorBidi" w:cstheme="majorBidi"/>
                <w:iCs/>
                <w:color w:val="000000" w:themeColor="text1"/>
                <w:sz w:val="18"/>
                <w:szCs w:val="18"/>
              </w:rPr>
              <w:t>80</w:t>
            </w:r>
            <w:r w:rsidR="00523524" w:rsidRPr="003E7485">
              <w:rPr>
                <w:rFonts w:asciiTheme="majorBidi" w:hAnsiTheme="majorBidi" w:cstheme="majorBidi"/>
                <w:iCs/>
                <w:color w:val="000000" w:themeColor="text1"/>
                <w:sz w:val="18"/>
                <w:szCs w:val="18"/>
              </w:rPr>
              <w:t>0</w:t>
            </w:r>
          </w:p>
        </w:tc>
        <w:tc>
          <w:tcPr>
            <w:tcW w:w="992" w:type="dxa"/>
          </w:tcPr>
          <w:p w14:paraId="59123B7F" w14:textId="296705A1" w:rsidR="00FA4009" w:rsidRPr="003E7485" w:rsidRDefault="00523524"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ppm</w:t>
            </w:r>
          </w:p>
        </w:tc>
        <w:tc>
          <w:tcPr>
            <w:tcW w:w="3680" w:type="dxa"/>
          </w:tcPr>
          <w:p w14:paraId="2215A2D3" w14:textId="28F07406" w:rsidR="00FA4009" w:rsidRPr="003E7485" w:rsidRDefault="00FA4009"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 xml:space="preserve">feed stream concentration for the RO module </w:t>
            </w:r>
            <w:proofErr w:type="spellStart"/>
            <w:r w:rsidRPr="003E7485">
              <w:rPr>
                <w:rFonts w:asciiTheme="majorBidi" w:hAnsiTheme="majorBidi" w:cstheme="majorBidi"/>
                <w:iCs/>
                <w:color w:val="000000" w:themeColor="text1"/>
                <w:sz w:val="18"/>
                <w:szCs w:val="18"/>
              </w:rPr>
              <w:t>i</w:t>
            </w:r>
            <w:proofErr w:type="spellEnd"/>
          </w:p>
        </w:tc>
      </w:tr>
      <w:tr w:rsidR="009F499C" w:rsidRPr="003E7485" w14:paraId="74BC6399" w14:textId="7A1826FB" w:rsidTr="00B41958">
        <w:tc>
          <w:tcPr>
            <w:tcW w:w="1129" w:type="dxa"/>
          </w:tcPr>
          <w:p w14:paraId="35B28ED1" w14:textId="6B8CC9E1" w:rsidR="00FA4009" w:rsidRPr="003E7485" w:rsidRDefault="00CA1B7E" w:rsidP="00CA1B7E">
            <w:pPr>
              <w:pStyle w:val="Els-body-text"/>
              <w:jc w:val="left"/>
              <w:rPr>
                <w:rFonts w:ascii="Cambria Math" w:hAnsi="Cambria Math"/>
                <w:i/>
                <w:color w:val="000000" w:themeColor="text1"/>
              </w:rPr>
            </w:pPr>
            <m:oMathPara>
              <m:oMathParaPr>
                <m:jc m:val="left"/>
              </m:oMathParaPr>
              <m:oMath>
                <m:r>
                  <w:rPr>
                    <w:rFonts w:ascii="Cambria Math" w:hAnsi="Cambria Math"/>
                    <w:color w:val="000000" w:themeColor="text1"/>
                  </w:rPr>
                  <m:t>ϒ</m:t>
                </m:r>
              </m:oMath>
            </m:oMathPara>
          </w:p>
        </w:tc>
        <w:tc>
          <w:tcPr>
            <w:tcW w:w="1276" w:type="dxa"/>
          </w:tcPr>
          <w:p w14:paraId="1E1DB52E" w14:textId="1B3CE929" w:rsidR="00FA4009" w:rsidRPr="003E7485" w:rsidRDefault="00473EDE"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5.0</w:t>
            </w:r>
          </w:p>
        </w:tc>
        <w:tc>
          <w:tcPr>
            <w:tcW w:w="992" w:type="dxa"/>
          </w:tcPr>
          <w:p w14:paraId="76BBD77F" w14:textId="27A57D35" w:rsidR="00FA4009" w:rsidRPr="003E7485" w:rsidRDefault="00473EDE"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days</w:t>
            </w:r>
          </w:p>
        </w:tc>
        <w:tc>
          <w:tcPr>
            <w:tcW w:w="3680" w:type="dxa"/>
          </w:tcPr>
          <w:p w14:paraId="0B9C5B95" w14:textId="1A7B59C3" w:rsidR="00FA4009" w:rsidRPr="003E7485" w:rsidRDefault="00FA4009"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permeability constant</w:t>
            </w:r>
          </w:p>
        </w:tc>
      </w:tr>
      <w:tr w:rsidR="009F499C" w:rsidRPr="003E7485" w14:paraId="508AE5AB" w14:textId="770DFAA9" w:rsidTr="00B41958">
        <w:tc>
          <w:tcPr>
            <w:tcW w:w="1129" w:type="dxa"/>
          </w:tcPr>
          <w:p w14:paraId="7A45E621" w14:textId="1329B407" w:rsidR="00FA4009" w:rsidRPr="003E7485" w:rsidRDefault="00732F2D" w:rsidP="00CA1B7E">
            <w:pPr>
              <w:pStyle w:val="Els-body-text"/>
              <w:jc w:val="left"/>
              <w:rPr>
                <w:rFonts w:ascii="Cambria Math" w:hAnsi="Cambria Math"/>
                <w:i/>
                <w:color w:val="000000" w:themeColor="text1"/>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 xml:space="preserve"> M</m:t>
                    </m:r>
                  </m:e>
                  <m:sub>
                    <m:r>
                      <w:rPr>
                        <w:rFonts w:ascii="Cambria Math" w:hAnsi="Cambria Math"/>
                        <w:color w:val="000000" w:themeColor="text1"/>
                      </w:rPr>
                      <m:t xml:space="preserve">i </m:t>
                    </m:r>
                  </m:sub>
                </m:sSub>
              </m:oMath>
            </m:oMathPara>
          </w:p>
        </w:tc>
        <w:tc>
          <w:tcPr>
            <w:tcW w:w="1276" w:type="dxa"/>
          </w:tcPr>
          <w:p w14:paraId="669A8270" w14:textId="25935EF6" w:rsidR="00FA4009" w:rsidRPr="003E7485" w:rsidRDefault="009F499C"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3.0e10</w:t>
            </w:r>
          </w:p>
        </w:tc>
        <w:tc>
          <w:tcPr>
            <w:tcW w:w="992" w:type="dxa"/>
          </w:tcPr>
          <w:p w14:paraId="3689841D" w14:textId="43F9B99C" w:rsidR="00FA4009" w:rsidRPr="003E7485" w:rsidRDefault="009F499C"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kg/day N</w:t>
            </w:r>
          </w:p>
        </w:tc>
        <w:tc>
          <w:tcPr>
            <w:tcW w:w="3680" w:type="dxa"/>
          </w:tcPr>
          <w:p w14:paraId="6E561BEE" w14:textId="09EB6AED" w:rsidR="00FA4009" w:rsidRPr="003E7485" w:rsidRDefault="00FA4009"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membrane permeability across the units</w:t>
            </w:r>
          </w:p>
        </w:tc>
      </w:tr>
      <w:tr w:rsidR="009F499C" w:rsidRPr="003E7485" w14:paraId="6F88F0DA" w14:textId="2041A026" w:rsidTr="00B41958">
        <w:tc>
          <w:tcPr>
            <w:tcW w:w="1129" w:type="dxa"/>
          </w:tcPr>
          <w:p w14:paraId="61FAB944" w14:textId="1C2B9A1C" w:rsidR="00FA4009" w:rsidRPr="003E7485" w:rsidRDefault="00FA4009" w:rsidP="00CA1B7E">
            <w:pPr>
              <w:pStyle w:val="Els-body-text"/>
              <w:jc w:val="left"/>
              <w:rPr>
                <w:rFonts w:ascii="Cambria Math" w:hAnsi="Cambria Math"/>
                <w:i/>
                <w:color w:val="000000" w:themeColor="text1"/>
              </w:rPr>
            </w:pPr>
            <w:r w:rsidRPr="003E7485">
              <w:rPr>
                <w:rFonts w:ascii="Cambria Math" w:hAnsi="Cambria Math"/>
                <w:i/>
                <w:color w:val="000000" w:themeColor="text1"/>
              </w:rPr>
              <w:t>T</w:t>
            </w:r>
          </w:p>
        </w:tc>
        <w:tc>
          <w:tcPr>
            <w:tcW w:w="1276" w:type="dxa"/>
          </w:tcPr>
          <w:p w14:paraId="6AA24DA0" w14:textId="55C84E4C" w:rsidR="00FA4009" w:rsidRPr="003E7485" w:rsidRDefault="009F499C"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298.0</w:t>
            </w:r>
          </w:p>
        </w:tc>
        <w:tc>
          <w:tcPr>
            <w:tcW w:w="992" w:type="dxa"/>
          </w:tcPr>
          <w:p w14:paraId="099E5A25" w14:textId="00709FE4" w:rsidR="00FA4009" w:rsidRPr="003E7485" w:rsidRDefault="009F499C"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K</w:t>
            </w:r>
          </w:p>
        </w:tc>
        <w:tc>
          <w:tcPr>
            <w:tcW w:w="3680" w:type="dxa"/>
          </w:tcPr>
          <w:p w14:paraId="10A99D09" w14:textId="783D79BE" w:rsidR="00FA4009" w:rsidRPr="003E7485" w:rsidRDefault="00FA4009"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operational temperature</w:t>
            </w:r>
          </w:p>
        </w:tc>
      </w:tr>
      <w:tr w:rsidR="00FA4009" w:rsidRPr="003E7485" w14:paraId="095EB25B" w14:textId="5FB75E2F" w:rsidTr="00B41958">
        <w:tc>
          <w:tcPr>
            <w:tcW w:w="1129" w:type="dxa"/>
          </w:tcPr>
          <w:p w14:paraId="4A1118C9" w14:textId="4FC3EC2D" w:rsidR="00FA4009" w:rsidRPr="003E7485" w:rsidRDefault="00732F2D" w:rsidP="00CA1B7E">
            <w:pPr>
              <w:pStyle w:val="Els-body-text"/>
              <w:jc w:val="left"/>
              <w:rPr>
                <w:rFonts w:ascii="Cambria Math" w:hAnsi="Cambria Math"/>
                <w:i/>
                <w:color w:val="000000" w:themeColor="text1"/>
              </w:rPr>
            </w:pPr>
            <m:oMathPara>
              <m:oMathParaPr>
                <m:jc m:val="left"/>
              </m:oMathParaPr>
              <m:oMath>
                <m:acc>
                  <m:accPr>
                    <m:chr m:val="̅"/>
                    <m:ctrlPr>
                      <w:rPr>
                        <w:rFonts w:ascii="Cambria Math" w:hAnsi="Cambria Math"/>
                        <w:i/>
                        <w:color w:val="000000" w:themeColor="text1"/>
                      </w:rPr>
                    </m:ctrlPr>
                  </m:accPr>
                  <m:e>
                    <m:r>
                      <w:rPr>
                        <w:rFonts w:ascii="Cambria Math" w:hAnsi="Cambria Math"/>
                        <w:color w:val="000000" w:themeColor="text1"/>
                      </w:rPr>
                      <m:t>R</m:t>
                    </m:r>
                  </m:e>
                </m:acc>
              </m:oMath>
            </m:oMathPara>
          </w:p>
        </w:tc>
        <w:tc>
          <w:tcPr>
            <w:tcW w:w="1276" w:type="dxa"/>
          </w:tcPr>
          <w:p w14:paraId="0CF0B50F" w14:textId="5AD7021E" w:rsidR="00FA4009" w:rsidRPr="003E7485" w:rsidRDefault="009F499C"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8.31</w:t>
            </w:r>
          </w:p>
        </w:tc>
        <w:tc>
          <w:tcPr>
            <w:tcW w:w="992" w:type="dxa"/>
          </w:tcPr>
          <w:p w14:paraId="7648C178" w14:textId="3C07078C" w:rsidR="00FA4009" w:rsidRPr="003E7485" w:rsidRDefault="009F499C"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 xml:space="preserve">J/K </w:t>
            </w:r>
            <w:proofErr w:type="spellStart"/>
            <w:r w:rsidRPr="003E7485">
              <w:rPr>
                <w:rFonts w:asciiTheme="majorBidi" w:hAnsiTheme="majorBidi" w:cstheme="majorBidi"/>
                <w:iCs/>
                <w:color w:val="000000" w:themeColor="text1"/>
                <w:sz w:val="18"/>
                <w:szCs w:val="18"/>
              </w:rPr>
              <w:t>mol</w:t>
            </w:r>
            <w:proofErr w:type="spellEnd"/>
          </w:p>
        </w:tc>
        <w:tc>
          <w:tcPr>
            <w:tcW w:w="3680" w:type="dxa"/>
          </w:tcPr>
          <w:p w14:paraId="18A51841" w14:textId="6C048123" w:rsidR="00FA4009" w:rsidRPr="003E7485" w:rsidRDefault="00FA4009"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 xml:space="preserve">ideal gas constant </w:t>
            </w:r>
          </w:p>
        </w:tc>
      </w:tr>
      <w:tr w:rsidR="00FA4009" w:rsidRPr="003E7485" w14:paraId="005CF5E9" w14:textId="56E9F86F" w:rsidTr="00B41958">
        <w:tc>
          <w:tcPr>
            <w:tcW w:w="1129" w:type="dxa"/>
          </w:tcPr>
          <w:p w14:paraId="6F65301E" w14:textId="2A48698B" w:rsidR="00FA4009" w:rsidRPr="003E7485" w:rsidRDefault="00FA4009" w:rsidP="00CA1B7E">
            <w:pPr>
              <w:pStyle w:val="Els-body-text"/>
              <w:jc w:val="left"/>
              <w:rPr>
                <w:rFonts w:ascii="Cambria Math" w:hAnsi="Cambria Math"/>
                <w:i/>
                <w:color w:val="000000" w:themeColor="text1"/>
              </w:rPr>
            </w:pPr>
            <w:r w:rsidRPr="003E7485">
              <w:rPr>
                <w:rFonts w:ascii="Cambria Math" w:hAnsi="Cambria Math"/>
                <w:i/>
                <w:color w:val="000000" w:themeColor="text1"/>
              </w:rPr>
              <w:t>A</w:t>
            </w:r>
          </w:p>
        </w:tc>
        <w:tc>
          <w:tcPr>
            <w:tcW w:w="1276" w:type="dxa"/>
          </w:tcPr>
          <w:p w14:paraId="17F3D5C7" w14:textId="09EA8AB1" w:rsidR="00FA4009" w:rsidRPr="003E7485" w:rsidRDefault="009F499C"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152.0 * 1.0e0</w:t>
            </w:r>
          </w:p>
        </w:tc>
        <w:tc>
          <w:tcPr>
            <w:tcW w:w="992" w:type="dxa"/>
          </w:tcPr>
          <w:p w14:paraId="4080B6C5" w14:textId="5349A399" w:rsidR="00FA4009" w:rsidRPr="003E7485" w:rsidRDefault="009F499C"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m2</w:t>
            </w:r>
          </w:p>
        </w:tc>
        <w:tc>
          <w:tcPr>
            <w:tcW w:w="3680" w:type="dxa"/>
          </w:tcPr>
          <w:p w14:paraId="68EC9117" w14:textId="075BDC1F" w:rsidR="00FA4009" w:rsidRPr="003E7485" w:rsidRDefault="00EB3E91"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m</w:t>
            </w:r>
            <w:r w:rsidR="00FA4009" w:rsidRPr="003E7485">
              <w:rPr>
                <w:rFonts w:asciiTheme="majorBidi" w:hAnsiTheme="majorBidi" w:cstheme="majorBidi"/>
                <w:iCs/>
                <w:color w:val="000000" w:themeColor="text1"/>
                <w:sz w:val="18"/>
                <w:szCs w:val="18"/>
              </w:rPr>
              <w:t>embrane area</w:t>
            </w:r>
          </w:p>
        </w:tc>
      </w:tr>
      <w:tr w:rsidR="00FA4009" w:rsidRPr="003E7485" w14:paraId="0A11D566" w14:textId="3E164881" w:rsidTr="00B41958">
        <w:tc>
          <w:tcPr>
            <w:tcW w:w="1129" w:type="dxa"/>
            <w:tcBorders>
              <w:bottom w:val="single" w:sz="4" w:space="0" w:color="auto"/>
            </w:tcBorders>
          </w:tcPr>
          <w:p w14:paraId="6DF031DE" w14:textId="72F9F966" w:rsidR="00FA4009" w:rsidRPr="003E7485" w:rsidRDefault="00CA1B7E" w:rsidP="00CA1B7E">
            <w:pPr>
              <w:pStyle w:val="Els-body-text"/>
              <w:jc w:val="left"/>
              <w:rPr>
                <w:rFonts w:ascii="Cambria Math" w:hAnsi="Cambria Math"/>
                <w:i/>
                <w:color w:val="000000" w:themeColor="text1"/>
              </w:rPr>
            </w:pPr>
            <m:oMathPara>
              <m:oMathParaPr>
                <m:jc m:val="left"/>
              </m:oMathParaPr>
              <m:oMath>
                <m:r>
                  <w:rPr>
                    <w:rFonts w:ascii="Cambria Math" w:hAnsi="Cambria Math"/>
                    <w:color w:val="000000" w:themeColor="text1"/>
                  </w:rPr>
                  <m:t>δ</m:t>
                </m:r>
              </m:oMath>
            </m:oMathPara>
          </w:p>
        </w:tc>
        <w:tc>
          <w:tcPr>
            <w:tcW w:w="1276" w:type="dxa"/>
            <w:tcBorders>
              <w:bottom w:val="single" w:sz="4" w:space="0" w:color="auto"/>
            </w:tcBorders>
          </w:tcPr>
          <w:p w14:paraId="32B5F8AD" w14:textId="07A62234" w:rsidR="00FA4009" w:rsidRPr="003E7485" w:rsidRDefault="00523524"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0.65</w:t>
            </w:r>
          </w:p>
        </w:tc>
        <w:tc>
          <w:tcPr>
            <w:tcW w:w="992" w:type="dxa"/>
            <w:tcBorders>
              <w:bottom w:val="single" w:sz="4" w:space="0" w:color="auto"/>
            </w:tcBorders>
          </w:tcPr>
          <w:p w14:paraId="2C4D78B6" w14:textId="629B8C26" w:rsidR="00FA4009" w:rsidRPr="003E7485" w:rsidRDefault="00190542"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w:t>
            </w:r>
          </w:p>
        </w:tc>
        <w:tc>
          <w:tcPr>
            <w:tcW w:w="3680" w:type="dxa"/>
            <w:tcBorders>
              <w:bottom w:val="single" w:sz="4" w:space="0" w:color="auto"/>
            </w:tcBorders>
          </w:tcPr>
          <w:p w14:paraId="77E846F7" w14:textId="41CCA72A" w:rsidR="00FA4009" w:rsidRPr="003E7485" w:rsidRDefault="00FA4009" w:rsidP="00190542">
            <w:pPr>
              <w:pStyle w:val="Els-body-text"/>
              <w:jc w:val="left"/>
              <w:rPr>
                <w:rFonts w:asciiTheme="majorBidi" w:hAnsiTheme="majorBidi" w:cstheme="majorBidi"/>
                <w:iCs/>
                <w:color w:val="000000" w:themeColor="text1"/>
                <w:sz w:val="18"/>
                <w:szCs w:val="18"/>
              </w:rPr>
            </w:pPr>
            <w:r w:rsidRPr="003E7485">
              <w:rPr>
                <w:rFonts w:asciiTheme="majorBidi" w:hAnsiTheme="majorBidi" w:cstheme="majorBidi"/>
                <w:iCs/>
                <w:color w:val="000000" w:themeColor="text1"/>
                <w:sz w:val="18"/>
                <w:szCs w:val="18"/>
              </w:rPr>
              <w:t>permeate recovery ratio</w:t>
            </w:r>
          </w:p>
        </w:tc>
      </w:tr>
    </w:tbl>
    <w:p w14:paraId="6E196297" w14:textId="77777777" w:rsidR="005E636D" w:rsidRPr="003E7485" w:rsidRDefault="005E636D" w:rsidP="00FE7603">
      <w:pPr>
        <w:pStyle w:val="Els-body-text"/>
        <w:rPr>
          <w:sz w:val="4"/>
          <w:szCs w:val="4"/>
        </w:rPr>
      </w:pPr>
    </w:p>
    <w:p w14:paraId="144DE6A1" w14:textId="683DEDD6" w:rsidR="008D2649" w:rsidRPr="003E7485" w:rsidRDefault="008B1626" w:rsidP="008D2649">
      <w:pPr>
        <w:pStyle w:val="Els-1storder-head"/>
        <w:spacing w:after="120"/>
      </w:pPr>
      <w:r w:rsidRPr="003E7485">
        <w:t>Result</w:t>
      </w:r>
      <w:r w:rsidR="00EB3E91" w:rsidRPr="003E7485">
        <w:t>s</w:t>
      </w:r>
      <w:r w:rsidRPr="003E7485">
        <w:t xml:space="preserve"> and </w:t>
      </w:r>
      <w:r w:rsidR="00F92AED" w:rsidRPr="003E7485">
        <w:t>d</w:t>
      </w:r>
      <w:r w:rsidRPr="003E7485">
        <w:t>iscussion</w:t>
      </w:r>
    </w:p>
    <w:p w14:paraId="38EAD4CE" w14:textId="77777777" w:rsidR="00532E35" w:rsidRDefault="008B1626" w:rsidP="008B1626">
      <w:pPr>
        <w:pStyle w:val="Els-body-text"/>
        <w:rPr>
          <w:color w:val="FF0000"/>
        </w:rPr>
      </w:pPr>
      <w:r w:rsidRPr="003E7485">
        <w:t xml:space="preserve">The </w:t>
      </w:r>
      <w:proofErr w:type="spellStart"/>
      <w:r w:rsidRPr="003E7485">
        <w:t>optimisation</w:t>
      </w:r>
      <w:proofErr w:type="spellEnd"/>
      <w:r w:rsidRPr="003E7485">
        <w:t xml:space="preserve"> problem is impl</w:t>
      </w:r>
      <w:r w:rsidR="00EB3E91" w:rsidRPr="003E7485">
        <w:t>e</w:t>
      </w:r>
      <w:r w:rsidRPr="003E7485">
        <w:t>mented in Python 3.11</w:t>
      </w:r>
      <w:r w:rsidR="00EB3E91" w:rsidRPr="003E7485">
        <w:t xml:space="preserve"> and run on a computer with</w:t>
      </w:r>
      <w:r w:rsidR="000202E1" w:rsidRPr="003E7485">
        <w:t xml:space="preserve"> Intel(R) Core(TM) i7-7800X CPU @ 3.50GHz, 16,0 GB RAM.</w:t>
      </w:r>
      <w:r w:rsidRPr="003E7485">
        <w:t xml:space="preserve"> The minimize solver from </w:t>
      </w:r>
      <w:proofErr w:type="spellStart"/>
      <w:r w:rsidRPr="003E7485">
        <w:t>scipy.optimize</w:t>
      </w:r>
      <w:proofErr w:type="spellEnd"/>
      <w:r w:rsidRPr="003E7485">
        <w:t xml:space="preserve"> is used</w:t>
      </w:r>
      <w:r w:rsidRPr="003E7485">
        <w:rPr>
          <w:color w:val="000000" w:themeColor="text1"/>
        </w:rPr>
        <w:t xml:space="preserve">. </w:t>
      </w:r>
      <w:r w:rsidR="00FA6237" w:rsidRPr="003E7485">
        <w:t xml:space="preserve">The CPU time is </w:t>
      </w:r>
      <w:r w:rsidR="00E435AB" w:rsidRPr="003E7485">
        <w:t>140</w:t>
      </w:r>
      <w:r w:rsidR="000202E1" w:rsidRPr="003E7485">
        <w:t>.</w:t>
      </w:r>
      <w:r w:rsidR="00EB1A47" w:rsidRPr="003E7485">
        <w:t>14</w:t>
      </w:r>
      <w:r w:rsidR="002F0AA1" w:rsidRPr="003E7485">
        <w:t xml:space="preserve"> </w:t>
      </w:r>
      <w:r w:rsidR="00FA6237" w:rsidRPr="003E7485">
        <w:t>minutes</w:t>
      </w:r>
      <w:r w:rsidR="00EB1A47" w:rsidRPr="003E7485">
        <w:t xml:space="preserve"> (64.90 and 75.24 minutes for deterministic and non-deterministic scenario</w:t>
      </w:r>
      <w:r w:rsidR="000202E1" w:rsidRPr="003E7485">
        <w:t>,</w:t>
      </w:r>
      <w:r w:rsidR="00EB1A47" w:rsidRPr="003E7485">
        <w:t xml:space="preserve"> respectively)</w:t>
      </w:r>
      <w:r w:rsidR="00FA6237" w:rsidRPr="003E7485">
        <w:rPr>
          <w:color w:val="000000" w:themeColor="text1"/>
        </w:rPr>
        <w:t>.</w:t>
      </w:r>
      <w:r w:rsidR="00FA6237" w:rsidRPr="003E7485">
        <w:rPr>
          <w:color w:val="FF0000"/>
        </w:rPr>
        <w:t xml:space="preserve"> </w:t>
      </w:r>
    </w:p>
    <w:p w14:paraId="4296AFA0" w14:textId="23F2A67D" w:rsidR="00741597" w:rsidRPr="003E7485" w:rsidRDefault="00FA6237" w:rsidP="008B1626">
      <w:pPr>
        <w:pStyle w:val="Els-body-text"/>
      </w:pPr>
      <w:r w:rsidRPr="003E7485">
        <w:t xml:space="preserve">Of the </w:t>
      </w:r>
      <w:r w:rsidR="00E435AB" w:rsidRPr="003E7485">
        <w:t>1</w:t>
      </w:r>
      <w:r w:rsidRPr="003E7485">
        <w:t xml:space="preserve">00 multiple start cycle considered, </w:t>
      </w:r>
      <w:r w:rsidR="00E435AB" w:rsidRPr="003E7485">
        <w:t>61</w:t>
      </w:r>
      <w:r w:rsidR="002F0AA1" w:rsidRPr="003E7485">
        <w:t xml:space="preserve"> were successful.</w:t>
      </w:r>
      <w:r w:rsidR="00C64006" w:rsidRPr="003E7485">
        <w:t xml:space="preserve"> </w:t>
      </w:r>
      <w:r w:rsidR="006212C0" w:rsidRPr="003E7485">
        <w:t>Fig.</w:t>
      </w:r>
      <w:r w:rsidR="00C64006" w:rsidRPr="003E7485">
        <w:t xml:space="preserve"> 2</w:t>
      </w:r>
      <w:r w:rsidR="006212C0" w:rsidRPr="003E7485">
        <w:t xml:space="preserve"> illustrates the outcome of optimizing maintenance scheduling, considering the energy unit cost </w:t>
      </w:r>
      <w:r w:rsidR="00C64006" w:rsidRPr="003E7485">
        <w:t xml:space="preserve">as </w:t>
      </w:r>
      <w:r w:rsidR="005A40A4" w:rsidRPr="003E7485">
        <w:t xml:space="preserve">a </w:t>
      </w:r>
      <w:r w:rsidR="00A974C8" w:rsidRPr="003E7485">
        <w:t xml:space="preserve">deterministic </w:t>
      </w:r>
      <w:r w:rsidR="00C64006" w:rsidRPr="003E7485">
        <w:t>parameter</w:t>
      </w:r>
      <w:r w:rsidR="007F3B5B" w:rsidRPr="003E7485">
        <w:t xml:space="preserve"> </w:t>
      </w:r>
      <w:r w:rsidR="000202E1" w:rsidRPr="003E7485">
        <w:t>(</w:t>
      </w:r>
      <w:r w:rsidR="007F3B5B" w:rsidRPr="003E7485">
        <w:t>Fig. 2a-b</w:t>
      </w:r>
      <w:r w:rsidR="000202E1" w:rsidRPr="003E7485">
        <w:t>)</w:t>
      </w:r>
      <w:r w:rsidR="00013CF7" w:rsidRPr="003E7485">
        <w:t xml:space="preserve"> and as an uncertain parameter</w:t>
      </w:r>
      <w:r w:rsidR="007F3B5B" w:rsidRPr="003E7485">
        <w:t xml:space="preserve"> </w:t>
      </w:r>
      <w:r w:rsidR="000202E1" w:rsidRPr="003E7485">
        <w:t>(</w:t>
      </w:r>
      <w:r w:rsidR="007F3B5B" w:rsidRPr="003E7485">
        <w:t>Fig. 2c-d</w:t>
      </w:r>
      <w:r w:rsidR="000202E1" w:rsidRPr="003E7485">
        <w:t>), respectively</w:t>
      </w:r>
      <w:r w:rsidR="006212C0" w:rsidRPr="003E7485">
        <w:t>.</w:t>
      </w:r>
    </w:p>
    <w:p w14:paraId="5A0E1EB3" w14:textId="77777777" w:rsidR="00B41958" w:rsidRPr="003E7485" w:rsidRDefault="00B41958" w:rsidP="008B1626">
      <w:pPr>
        <w:pStyle w:val="Els-body-text"/>
        <w:rPr>
          <w:lang w:bidi="fa-IR"/>
        </w:rPr>
      </w:pPr>
    </w:p>
    <w:tbl>
      <w:tblPr>
        <w:tblStyle w:val="TableGrid"/>
        <w:tblpPr w:leftFromText="180" w:rightFromText="180" w:vertAnchor="text" w:horzAnchor="margin" w:tblpXSpec="center" w:tblpY="29"/>
        <w:tblW w:w="7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807"/>
      </w:tblGrid>
      <w:tr w:rsidR="004A1776" w:rsidRPr="003E7485" w14:paraId="054B8931" w14:textId="77777777" w:rsidTr="00B70A30">
        <w:trPr>
          <w:trHeight w:val="2542"/>
        </w:trPr>
        <w:tc>
          <w:tcPr>
            <w:tcW w:w="3387" w:type="dxa"/>
          </w:tcPr>
          <w:p w14:paraId="15B10C19" w14:textId="506A9F2E" w:rsidR="001A2134" w:rsidRPr="003E7485" w:rsidRDefault="001A2134" w:rsidP="001A2134">
            <w:pPr>
              <w:pStyle w:val="Caption"/>
              <w:keepNext/>
              <w:spacing w:before="0" w:after="0"/>
              <w:jc w:val="center"/>
              <w:rPr>
                <w:sz w:val="14"/>
                <w:szCs w:val="16"/>
              </w:rPr>
            </w:pPr>
            <w:r w:rsidRPr="003E7485">
              <w:rPr>
                <w:sz w:val="14"/>
                <w:szCs w:val="16"/>
              </w:rPr>
              <w:t>Local Minima Count Graph</w:t>
            </w:r>
          </w:p>
          <w:p w14:paraId="45D094F0" w14:textId="7CB2FB9F" w:rsidR="00AA74FF" w:rsidRPr="003E7485" w:rsidRDefault="004A1776" w:rsidP="00AA74FF">
            <w:pPr>
              <w:pStyle w:val="Els-body-text"/>
              <w:keepNext/>
              <w:jc w:val="center"/>
            </w:pPr>
            <w:r w:rsidRPr="003E7485">
              <w:rPr>
                <w:noProof/>
                <w:lang w:val="en-GB" w:eastAsia="en-GB"/>
              </w:rPr>
              <w:drawing>
                <wp:inline distT="0" distB="0" distL="0" distR="0" wp14:anchorId="5CF0062A" wp14:editId="5F4DF5D0">
                  <wp:extent cx="2055571" cy="1430112"/>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6826" r="951"/>
                          <a:stretch/>
                        </pic:blipFill>
                        <pic:spPr bwMode="auto">
                          <a:xfrm>
                            <a:off x="0" y="0"/>
                            <a:ext cx="2057049" cy="1431140"/>
                          </a:xfrm>
                          <a:prstGeom prst="rect">
                            <a:avLst/>
                          </a:prstGeom>
                          <a:noFill/>
                          <a:ln>
                            <a:noFill/>
                          </a:ln>
                          <a:extLst>
                            <a:ext uri="{53640926-AAD7-44D8-BBD7-CCE9431645EC}">
                              <a14:shadowObscured xmlns:a14="http://schemas.microsoft.com/office/drawing/2010/main"/>
                            </a:ext>
                          </a:extLst>
                        </pic:spPr>
                      </pic:pic>
                    </a:graphicData>
                  </a:graphic>
                </wp:inline>
              </w:drawing>
            </w:r>
          </w:p>
          <w:p w14:paraId="233D2D39" w14:textId="48B1D83B" w:rsidR="004C2686" w:rsidRPr="003E7485" w:rsidRDefault="00AA74FF" w:rsidP="00E565D1">
            <w:pPr>
              <w:pStyle w:val="Caption"/>
              <w:spacing w:before="0" w:after="0"/>
              <w:jc w:val="center"/>
              <w:rPr>
                <w:lang w:bidi="fa-IR"/>
              </w:rPr>
            </w:pPr>
            <w:r w:rsidRPr="003E7485">
              <w:rPr>
                <w:sz w:val="14"/>
                <w:szCs w:val="16"/>
              </w:rPr>
              <w:t xml:space="preserve">(a) </w:t>
            </w:r>
          </w:p>
        </w:tc>
        <w:tc>
          <w:tcPr>
            <w:tcW w:w="3876" w:type="dxa"/>
          </w:tcPr>
          <w:p w14:paraId="737B9CFA" w14:textId="25698D8A" w:rsidR="00D54BB3" w:rsidRPr="003E7485" w:rsidRDefault="00D54BB3" w:rsidP="00D54BB3">
            <w:pPr>
              <w:pStyle w:val="Caption"/>
              <w:keepNext/>
              <w:spacing w:before="0" w:after="0"/>
              <w:jc w:val="center"/>
              <w:rPr>
                <w:sz w:val="14"/>
                <w:szCs w:val="16"/>
              </w:rPr>
            </w:pPr>
            <w:r w:rsidRPr="003E7485">
              <w:rPr>
                <w:sz w:val="14"/>
                <w:szCs w:val="16"/>
              </w:rPr>
              <w:t>Local Minima Count Graph</w:t>
            </w:r>
          </w:p>
          <w:p w14:paraId="5B1AB075" w14:textId="3C72A617" w:rsidR="00345621" w:rsidRPr="003E7485" w:rsidRDefault="004A1776" w:rsidP="00345621">
            <w:pPr>
              <w:pStyle w:val="Els-body-text"/>
              <w:keepNext/>
              <w:jc w:val="center"/>
            </w:pPr>
            <w:r w:rsidRPr="003E7485">
              <w:rPr>
                <w:noProof/>
                <w:lang w:val="en-GB" w:eastAsia="en-GB"/>
              </w:rPr>
              <w:drawing>
                <wp:inline distT="0" distB="0" distL="0" distR="0" wp14:anchorId="3CB3C40B" wp14:editId="45386607">
                  <wp:extent cx="2084654" cy="141960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6987" r="501"/>
                          <a:stretch/>
                        </pic:blipFill>
                        <pic:spPr bwMode="auto">
                          <a:xfrm>
                            <a:off x="0" y="0"/>
                            <a:ext cx="2092211" cy="1424755"/>
                          </a:xfrm>
                          <a:prstGeom prst="rect">
                            <a:avLst/>
                          </a:prstGeom>
                          <a:noFill/>
                          <a:ln>
                            <a:noFill/>
                          </a:ln>
                          <a:extLst>
                            <a:ext uri="{53640926-AAD7-44D8-BBD7-CCE9431645EC}">
                              <a14:shadowObscured xmlns:a14="http://schemas.microsoft.com/office/drawing/2010/main"/>
                            </a:ext>
                          </a:extLst>
                        </pic:spPr>
                      </pic:pic>
                    </a:graphicData>
                  </a:graphic>
                </wp:inline>
              </w:drawing>
            </w:r>
          </w:p>
          <w:p w14:paraId="7CFCB227" w14:textId="58C0F044" w:rsidR="004C2686" w:rsidRPr="003E7485" w:rsidRDefault="00345621" w:rsidP="00E565D1">
            <w:pPr>
              <w:pStyle w:val="Caption"/>
              <w:spacing w:before="0" w:after="0"/>
              <w:jc w:val="center"/>
              <w:rPr>
                <w:lang w:bidi="fa-IR"/>
              </w:rPr>
            </w:pPr>
            <w:r w:rsidRPr="003E7485">
              <w:rPr>
                <w:sz w:val="16"/>
                <w:szCs w:val="18"/>
              </w:rPr>
              <w:t xml:space="preserve"> (c)</w:t>
            </w:r>
          </w:p>
        </w:tc>
      </w:tr>
      <w:tr w:rsidR="004A1776" w:rsidRPr="003E7485" w14:paraId="5F7B55B0" w14:textId="77777777" w:rsidTr="00B70A30">
        <w:tc>
          <w:tcPr>
            <w:tcW w:w="3387" w:type="dxa"/>
            <w:vAlign w:val="center"/>
          </w:tcPr>
          <w:p w14:paraId="6AA71EBE" w14:textId="48232711" w:rsidR="00345621" w:rsidRPr="003E7485" w:rsidRDefault="00345621" w:rsidP="004A1776">
            <w:pPr>
              <w:pStyle w:val="Caption"/>
              <w:keepNext/>
              <w:spacing w:after="0"/>
              <w:jc w:val="center"/>
              <w:rPr>
                <w:sz w:val="14"/>
                <w:szCs w:val="16"/>
              </w:rPr>
            </w:pPr>
            <w:r w:rsidRPr="003E7485">
              <w:rPr>
                <w:sz w:val="14"/>
                <w:szCs w:val="16"/>
              </w:rPr>
              <w:t xml:space="preserve">Cleaning schedule for </w:t>
            </w:r>
            <w:r w:rsidR="00C93155" w:rsidRPr="003E7485">
              <w:rPr>
                <w:sz w:val="14"/>
                <w:szCs w:val="16"/>
              </w:rPr>
              <w:t xml:space="preserve">the </w:t>
            </w:r>
            <w:r w:rsidRPr="003E7485">
              <w:rPr>
                <w:sz w:val="14"/>
                <w:szCs w:val="16"/>
              </w:rPr>
              <w:t>RON</w:t>
            </w:r>
          </w:p>
          <w:p w14:paraId="623D189E" w14:textId="6950813E" w:rsidR="00345621" w:rsidRPr="003E7485" w:rsidRDefault="004A1776" w:rsidP="004A1776">
            <w:pPr>
              <w:pStyle w:val="Els-body-text"/>
              <w:keepNext/>
              <w:jc w:val="center"/>
            </w:pPr>
            <w:r w:rsidRPr="003E7485">
              <w:rPr>
                <w:noProof/>
                <w:lang w:val="en-GB" w:eastAsia="en-GB"/>
              </w:rPr>
              <w:drawing>
                <wp:inline distT="0" distB="0" distL="0" distR="0" wp14:anchorId="0B29B214" wp14:editId="1830B6D9">
                  <wp:extent cx="2018995" cy="1406829"/>
                  <wp:effectExtent l="0" t="0" r="635" b="317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5035" cy="1411038"/>
                          </a:xfrm>
                          <a:prstGeom prst="rect">
                            <a:avLst/>
                          </a:prstGeom>
                          <a:noFill/>
                          <a:ln>
                            <a:noFill/>
                          </a:ln>
                        </pic:spPr>
                      </pic:pic>
                    </a:graphicData>
                  </a:graphic>
                </wp:inline>
              </w:drawing>
            </w:r>
          </w:p>
          <w:p w14:paraId="3DDADC91" w14:textId="7173543B" w:rsidR="004C2686" w:rsidRPr="003E7485" w:rsidRDefault="00345621" w:rsidP="004A1776">
            <w:pPr>
              <w:pStyle w:val="Caption"/>
              <w:spacing w:before="0" w:after="0"/>
              <w:jc w:val="center"/>
              <w:rPr>
                <w:lang w:bidi="fa-IR"/>
              </w:rPr>
            </w:pPr>
            <w:r w:rsidRPr="003E7485">
              <w:rPr>
                <w:sz w:val="14"/>
                <w:szCs w:val="16"/>
              </w:rPr>
              <w:t>(b)</w:t>
            </w:r>
          </w:p>
        </w:tc>
        <w:tc>
          <w:tcPr>
            <w:tcW w:w="3876" w:type="dxa"/>
            <w:vAlign w:val="center"/>
          </w:tcPr>
          <w:p w14:paraId="1039341C" w14:textId="17D3CD23" w:rsidR="00345621" w:rsidRPr="003E7485" w:rsidRDefault="00345621" w:rsidP="004A1776">
            <w:pPr>
              <w:pStyle w:val="Caption"/>
              <w:keepNext/>
              <w:spacing w:after="0"/>
              <w:jc w:val="center"/>
              <w:rPr>
                <w:sz w:val="14"/>
                <w:szCs w:val="16"/>
              </w:rPr>
            </w:pPr>
            <w:r w:rsidRPr="003E7485">
              <w:rPr>
                <w:sz w:val="14"/>
                <w:szCs w:val="16"/>
              </w:rPr>
              <w:t>Cleaning schedule for</w:t>
            </w:r>
            <w:r w:rsidR="006F3F51" w:rsidRPr="003E7485">
              <w:rPr>
                <w:sz w:val="14"/>
                <w:szCs w:val="16"/>
              </w:rPr>
              <w:t xml:space="preserve"> the</w:t>
            </w:r>
            <w:r w:rsidRPr="003E7485">
              <w:rPr>
                <w:sz w:val="14"/>
                <w:szCs w:val="16"/>
              </w:rPr>
              <w:t xml:space="preserve"> RON</w:t>
            </w:r>
          </w:p>
          <w:p w14:paraId="01AD26C4" w14:textId="04578AE7" w:rsidR="00345621" w:rsidRPr="003E7485" w:rsidRDefault="004A1776" w:rsidP="004A1776">
            <w:pPr>
              <w:pStyle w:val="Els-body-text"/>
              <w:keepNext/>
              <w:jc w:val="center"/>
            </w:pPr>
            <w:r w:rsidRPr="003E7485">
              <w:rPr>
                <w:noProof/>
                <w:lang w:val="en-GB" w:eastAsia="en-GB"/>
              </w:rPr>
              <w:drawing>
                <wp:inline distT="0" distB="0" distL="0" distR="0" wp14:anchorId="08495571" wp14:editId="474CC463">
                  <wp:extent cx="1931693" cy="1345997"/>
                  <wp:effectExtent l="0" t="0" r="0" b="698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7657" cy="1357121"/>
                          </a:xfrm>
                          <a:prstGeom prst="rect">
                            <a:avLst/>
                          </a:prstGeom>
                          <a:noFill/>
                          <a:ln>
                            <a:noFill/>
                          </a:ln>
                        </pic:spPr>
                      </pic:pic>
                    </a:graphicData>
                  </a:graphic>
                </wp:inline>
              </w:drawing>
            </w:r>
          </w:p>
          <w:p w14:paraId="104C7042" w14:textId="1C649915" w:rsidR="004C2686" w:rsidRPr="003E7485" w:rsidRDefault="00345621" w:rsidP="004A1776">
            <w:pPr>
              <w:pStyle w:val="Caption"/>
              <w:keepNext/>
              <w:spacing w:before="0" w:after="0"/>
              <w:jc w:val="center"/>
              <w:rPr>
                <w:sz w:val="16"/>
                <w:szCs w:val="18"/>
              </w:rPr>
            </w:pPr>
            <w:r w:rsidRPr="003E7485">
              <w:rPr>
                <w:sz w:val="16"/>
                <w:szCs w:val="18"/>
              </w:rPr>
              <w:t>(d)</w:t>
            </w:r>
          </w:p>
        </w:tc>
      </w:tr>
    </w:tbl>
    <w:p w14:paraId="49B16C59" w14:textId="4AA59B99" w:rsidR="00E565D1" w:rsidRPr="003E7485" w:rsidRDefault="00E565D1" w:rsidP="00C94245">
      <w:pPr>
        <w:pStyle w:val="Caption"/>
        <w:framePr w:hSpace="180" w:wrap="around" w:vAnchor="text" w:hAnchor="page" w:x="3012" w:y="5230"/>
        <w:rPr>
          <w:sz w:val="16"/>
          <w:szCs w:val="18"/>
        </w:rPr>
      </w:pPr>
      <w:r w:rsidRPr="003E7485">
        <w:rPr>
          <w:sz w:val="16"/>
          <w:szCs w:val="18"/>
        </w:rPr>
        <w:t xml:space="preserve">Figure 2: Local minima for the successful optimization cycles and cleaning schedule </w:t>
      </w:r>
      <w:r w:rsidR="00CE16C6" w:rsidRPr="003E7485">
        <w:rPr>
          <w:sz w:val="16"/>
          <w:szCs w:val="18"/>
        </w:rPr>
        <w:t>graphs</w:t>
      </w:r>
    </w:p>
    <w:p w14:paraId="4307E0B9" w14:textId="042F197E" w:rsidR="009567C1" w:rsidRPr="003E7485" w:rsidRDefault="009567C1" w:rsidP="008B1626">
      <w:pPr>
        <w:pStyle w:val="Els-body-text"/>
        <w:rPr>
          <w:lang w:bidi="fa-IR"/>
        </w:rPr>
      </w:pPr>
    </w:p>
    <w:p w14:paraId="1DF1A3E2" w14:textId="77777777" w:rsidR="005A40A4" w:rsidRPr="003E7485" w:rsidRDefault="005A40A4" w:rsidP="008B1626">
      <w:pPr>
        <w:pStyle w:val="Els-body-text"/>
        <w:rPr>
          <w:lang w:bidi="fa-IR"/>
        </w:rPr>
      </w:pPr>
    </w:p>
    <w:p w14:paraId="0AF8137F" w14:textId="7649C990" w:rsidR="00111A7E" w:rsidRPr="003E7485" w:rsidRDefault="003E14BD" w:rsidP="00111A7E">
      <w:pPr>
        <w:pStyle w:val="Els-body-text"/>
        <w:rPr>
          <w:rtl/>
          <w:lang w:bidi="fa-IR"/>
        </w:rPr>
      </w:pPr>
      <w:r w:rsidRPr="003E7485">
        <w:rPr>
          <w:lang w:bidi="fa-IR"/>
        </w:rPr>
        <w:lastRenderedPageBreak/>
        <w:t>As</w:t>
      </w:r>
      <w:r w:rsidR="009567C1" w:rsidRPr="003E7485">
        <w:rPr>
          <w:lang w:bidi="fa-IR"/>
        </w:rPr>
        <w:t xml:space="preserve"> </w:t>
      </w:r>
      <w:r w:rsidRPr="003E7485">
        <w:rPr>
          <w:lang w:bidi="fa-IR"/>
        </w:rPr>
        <w:t xml:space="preserve">can be seen in </w:t>
      </w:r>
      <w:r w:rsidRPr="003E7485">
        <w:t>Fig. 2b and d</w:t>
      </w:r>
      <w:r w:rsidRPr="003E7485">
        <w:rPr>
          <w:lang w:bidi="fa-IR"/>
        </w:rPr>
        <w:t>, when the energy unit cost parameter is considered as non-deterministic, the number of required maintenance operations increase</w:t>
      </w:r>
      <w:r w:rsidR="00226EF3" w:rsidRPr="003E7485">
        <w:rPr>
          <w:lang w:bidi="fa-IR"/>
        </w:rPr>
        <w:t xml:space="preserve"> from 15 cleaning actions to 27 cleaning actions (blue squ</w:t>
      </w:r>
      <w:r w:rsidR="00111A7E" w:rsidRPr="003E7485">
        <w:rPr>
          <w:lang w:bidi="fa-IR"/>
        </w:rPr>
        <w:t>a</w:t>
      </w:r>
      <w:r w:rsidR="00226EF3" w:rsidRPr="003E7485">
        <w:rPr>
          <w:lang w:bidi="fa-IR"/>
        </w:rPr>
        <w:t>r</w:t>
      </w:r>
      <w:r w:rsidR="00111A7E" w:rsidRPr="003E7485">
        <w:rPr>
          <w:lang w:bidi="fa-IR"/>
        </w:rPr>
        <w:t>e</w:t>
      </w:r>
      <w:r w:rsidR="00226EF3" w:rsidRPr="003E7485">
        <w:rPr>
          <w:lang w:bidi="fa-IR"/>
        </w:rPr>
        <w:t>s indicate the cleaning operations)</w:t>
      </w:r>
      <w:r w:rsidRPr="003E7485">
        <w:rPr>
          <w:lang w:bidi="fa-IR"/>
        </w:rPr>
        <w:t>.</w:t>
      </w:r>
      <w:r w:rsidR="005A40A4" w:rsidRPr="003E7485">
        <w:rPr>
          <w:lang w:bidi="fa-IR"/>
        </w:rPr>
        <w:t xml:space="preserve"> </w:t>
      </w:r>
      <w:r w:rsidR="00226EF3" w:rsidRPr="003E7485">
        <w:rPr>
          <w:lang w:bidi="fa-IR"/>
        </w:rPr>
        <w:t>There is also a</w:t>
      </w:r>
      <w:r w:rsidR="00111A7E" w:rsidRPr="003E7485">
        <w:rPr>
          <w:lang w:bidi="fa-IR"/>
        </w:rPr>
        <w:t xml:space="preserve"> small increase </w:t>
      </w:r>
      <w:r w:rsidR="00226EF3" w:rsidRPr="003E7485">
        <w:rPr>
          <w:lang w:bidi="fa-IR"/>
        </w:rPr>
        <w:t>in t</w:t>
      </w:r>
      <w:r w:rsidR="00E565D1" w:rsidRPr="003E7485">
        <w:rPr>
          <w:lang w:bidi="fa-IR"/>
        </w:rPr>
        <w:t>he best value of the objective function</w:t>
      </w:r>
      <w:r w:rsidR="00111A7E" w:rsidRPr="003E7485">
        <w:rPr>
          <w:lang w:bidi="fa-IR"/>
        </w:rPr>
        <w:t>,</w:t>
      </w:r>
      <w:r w:rsidR="00E565D1" w:rsidRPr="003E7485">
        <w:rPr>
          <w:lang w:bidi="fa-IR"/>
        </w:rPr>
        <w:t xml:space="preserve"> </w:t>
      </w:r>
      <w:r w:rsidR="00226EF3" w:rsidRPr="003E7485">
        <w:rPr>
          <w:lang w:bidi="fa-IR"/>
        </w:rPr>
        <w:t>from</w:t>
      </w:r>
      <w:r w:rsidR="00E565D1" w:rsidRPr="003E7485">
        <w:rPr>
          <w:lang w:bidi="fa-IR"/>
        </w:rPr>
        <w:t xml:space="preserve"> </w:t>
      </w:r>
      <w:r w:rsidR="004F14A1" w:rsidRPr="003E7485">
        <w:rPr>
          <w:rFonts w:ascii="Cambria Math" w:hAnsi="Cambria Math"/>
          <w:lang w:bidi="fa-IR"/>
        </w:rPr>
        <w:t>€</w:t>
      </w:r>
      <w:r w:rsidR="00E565D1" w:rsidRPr="003E7485">
        <w:rPr>
          <w:lang w:bidi="fa-IR"/>
        </w:rPr>
        <w:t>12.</w:t>
      </w:r>
      <w:r w:rsidR="00BA295F" w:rsidRPr="003E7485">
        <w:rPr>
          <w:lang w:bidi="fa-IR"/>
        </w:rPr>
        <w:t>624 million</w:t>
      </w:r>
      <w:r w:rsidR="00E565D1" w:rsidRPr="003E7485">
        <w:rPr>
          <w:lang w:bidi="fa-IR"/>
        </w:rPr>
        <w:t xml:space="preserve"> </w:t>
      </w:r>
      <w:r w:rsidR="004F14A1" w:rsidRPr="003E7485">
        <w:rPr>
          <w:lang w:bidi="fa-IR"/>
        </w:rPr>
        <w:t>when the energy unit cost is consider</w:t>
      </w:r>
      <w:r w:rsidR="00111A7E" w:rsidRPr="003E7485">
        <w:rPr>
          <w:lang w:bidi="fa-IR"/>
        </w:rPr>
        <w:t>e</w:t>
      </w:r>
      <w:r w:rsidR="004F14A1" w:rsidRPr="003E7485">
        <w:rPr>
          <w:lang w:bidi="fa-IR"/>
        </w:rPr>
        <w:t xml:space="preserve">d as a deterministic parameter and </w:t>
      </w:r>
      <w:r w:rsidR="004F14A1" w:rsidRPr="003E7485">
        <w:rPr>
          <w:rFonts w:ascii="Cambria Math" w:hAnsi="Cambria Math"/>
          <w:lang w:bidi="fa-IR"/>
        </w:rPr>
        <w:t>€</w:t>
      </w:r>
      <w:r w:rsidR="004F14A1" w:rsidRPr="003E7485">
        <w:rPr>
          <w:lang w:bidi="fa-IR"/>
        </w:rPr>
        <w:t>1</w:t>
      </w:r>
      <w:r w:rsidR="0013515C" w:rsidRPr="003E7485">
        <w:rPr>
          <w:lang w:bidi="fa-IR"/>
        </w:rPr>
        <w:t>2.</w:t>
      </w:r>
      <w:r w:rsidR="004F14A1" w:rsidRPr="003E7485">
        <w:rPr>
          <w:lang w:bidi="fa-IR"/>
        </w:rPr>
        <w:t>682 million when the energy unit cost is a non-deterministic parameter.</w:t>
      </w:r>
      <w:r w:rsidR="005E3094" w:rsidRPr="003E7485">
        <w:rPr>
          <w:lang w:bidi="fa-IR"/>
        </w:rPr>
        <w:t xml:space="preserve"> </w:t>
      </w:r>
      <w:r w:rsidR="00111A7E" w:rsidRPr="003E7485">
        <w:rPr>
          <w:lang w:bidi="fa-IR"/>
        </w:rPr>
        <w:t>As a consequence, this increase in both the number of required maintenance operations and the value of the objective function highlights to the importance of considering uncertainty in parameters to make models more realistic and relevant to real-life situations.</w:t>
      </w:r>
    </w:p>
    <w:p w14:paraId="558BF45B" w14:textId="0A9DC668" w:rsidR="00644507" w:rsidRPr="003E7485" w:rsidRDefault="00644507" w:rsidP="007F7D77">
      <w:pPr>
        <w:pStyle w:val="Els-1storder-head"/>
        <w:spacing w:after="120"/>
      </w:pPr>
      <w:r w:rsidRPr="003E7485">
        <w:t xml:space="preserve">Conclusions and </w:t>
      </w:r>
      <w:r w:rsidR="00F92AED" w:rsidRPr="003E7485">
        <w:t>o</w:t>
      </w:r>
      <w:r w:rsidR="0013515C" w:rsidRPr="003E7485">
        <w:t>utlook</w:t>
      </w:r>
    </w:p>
    <w:p w14:paraId="6DFC8A8C" w14:textId="04407C3D" w:rsidR="00741B52" w:rsidRPr="003E7485" w:rsidRDefault="00214284" w:rsidP="00A32F7F">
      <w:pPr>
        <w:pStyle w:val="Els-body-text"/>
        <w:rPr>
          <w:lang w:bidi="fa-IR"/>
        </w:rPr>
      </w:pPr>
      <w:r w:rsidRPr="003E7485">
        <w:rPr>
          <w:lang w:bidi="fa-IR"/>
        </w:rPr>
        <w:t xml:space="preserve">This research focuses on evaluating the impact of parameter uncertainty on the maintenance schedule of reverse osmosis networks. </w:t>
      </w:r>
      <w:r w:rsidR="00532E35">
        <w:rPr>
          <w:lang w:bidi="fa-IR"/>
        </w:rPr>
        <w:t>It</w:t>
      </w:r>
      <w:r w:rsidRPr="003E7485">
        <w:rPr>
          <w:lang w:bidi="fa-IR"/>
        </w:rPr>
        <w:t xml:space="preserve"> emphasizes the critical importance of incorporating non-deterministic parameters into optimization models and provides valuable insights into the complex dynamics of maintenance</w:t>
      </w:r>
      <w:r w:rsidR="005A40A4" w:rsidRPr="003E7485">
        <w:rPr>
          <w:lang w:bidi="fa-IR"/>
        </w:rPr>
        <w:t xml:space="preserve"> </w:t>
      </w:r>
      <w:r w:rsidRPr="003E7485">
        <w:rPr>
          <w:lang w:bidi="fa-IR"/>
        </w:rPr>
        <w:t>planning</w:t>
      </w:r>
      <w:r w:rsidR="003F074A">
        <w:rPr>
          <w:lang w:bidi="fa-IR"/>
        </w:rPr>
        <w:t xml:space="preserve"> for </w:t>
      </w:r>
      <w:r w:rsidR="00532E35">
        <w:rPr>
          <w:lang w:bidi="fa-IR"/>
        </w:rPr>
        <w:t>such</w:t>
      </w:r>
      <w:r w:rsidR="003F074A">
        <w:rPr>
          <w:lang w:bidi="fa-IR"/>
        </w:rPr>
        <w:t xml:space="preserve"> systems</w:t>
      </w:r>
      <w:r w:rsidRPr="003E7485">
        <w:rPr>
          <w:lang w:bidi="fa-IR"/>
        </w:rPr>
        <w:t>.</w:t>
      </w:r>
      <w:r w:rsidR="005A40A4" w:rsidRPr="003E7485">
        <w:rPr>
          <w:lang w:bidi="fa-IR"/>
        </w:rPr>
        <w:t xml:space="preserve"> </w:t>
      </w:r>
      <w:r w:rsidRPr="003E7485">
        <w:rPr>
          <w:lang w:bidi="fa-IR"/>
        </w:rPr>
        <w:t xml:space="preserve">The observed increase in the number of required maintenance </w:t>
      </w:r>
      <w:r w:rsidR="003F074A">
        <w:rPr>
          <w:lang w:bidi="fa-IR"/>
        </w:rPr>
        <w:t>actions</w:t>
      </w:r>
      <w:r w:rsidRPr="003E7485">
        <w:rPr>
          <w:lang w:bidi="fa-IR"/>
        </w:rPr>
        <w:t xml:space="preserve"> and the value of the objective function shows the importance of considering parameter uncertainty in order to provide models more realistic and relevant to </w:t>
      </w:r>
      <w:r w:rsidR="00532E35">
        <w:rPr>
          <w:lang w:bidi="fa-IR"/>
        </w:rPr>
        <w:t>commercial</w:t>
      </w:r>
      <w:r w:rsidRPr="003E7485">
        <w:rPr>
          <w:lang w:bidi="fa-IR"/>
        </w:rPr>
        <w:t xml:space="preserve"> </w:t>
      </w:r>
      <w:r w:rsidR="00532E35">
        <w:rPr>
          <w:lang w:bidi="fa-IR"/>
        </w:rPr>
        <w:t>applications</w:t>
      </w:r>
      <w:r w:rsidRPr="003E7485">
        <w:rPr>
          <w:lang w:bidi="fa-IR"/>
        </w:rPr>
        <w:t>.</w:t>
      </w:r>
      <w:r w:rsidRPr="003E7485">
        <w:rPr>
          <w:lang w:bidi="fa-IR"/>
        </w:rPr>
        <w:br/>
        <w:t>For future research, investigating the interaction of multiple uncertainties simultaneously and their collective impact on maintenance planning can provide valuable insights into system resilience under different real-world scenarios.</w:t>
      </w:r>
    </w:p>
    <w:p w14:paraId="144DE6B5" w14:textId="58D4D102" w:rsidR="008D2649" w:rsidRPr="003E7485" w:rsidRDefault="008D2649" w:rsidP="00F90764">
      <w:pPr>
        <w:pStyle w:val="Els-1storder-head"/>
        <w:numPr>
          <w:ilvl w:val="0"/>
          <w:numId w:val="0"/>
        </w:numPr>
        <w:spacing w:after="120"/>
      </w:pPr>
      <w:r w:rsidRPr="003E7485">
        <w:t>References</w:t>
      </w:r>
    </w:p>
    <w:p w14:paraId="0BB06E8F" w14:textId="4CAD981C" w:rsidR="00956903" w:rsidRPr="003E7485" w:rsidRDefault="00956903" w:rsidP="00FE7603">
      <w:pPr>
        <w:pStyle w:val="Els-referenceno-number"/>
        <w:jc w:val="both"/>
        <w:rPr>
          <w:rtl/>
          <w:lang w:val="en-US"/>
        </w:rPr>
      </w:pPr>
      <w:r w:rsidRPr="003E7485">
        <w:rPr>
          <w:lang w:val="en-US"/>
        </w:rPr>
        <w:t>I.G. Wenten</w:t>
      </w:r>
      <w:r w:rsidR="00002484">
        <w:rPr>
          <w:lang w:val="en-US"/>
        </w:rPr>
        <w:t xml:space="preserve"> &amp;</w:t>
      </w:r>
      <w:r w:rsidRPr="003E7485">
        <w:rPr>
          <w:lang w:val="en-US"/>
        </w:rPr>
        <w:t xml:space="preserve">  Khoiruddin, 2016, Reverse osmosis applications: Prospect and challenges, Desalination</w:t>
      </w:r>
      <w:r w:rsidR="008969AA" w:rsidRPr="003E7485">
        <w:rPr>
          <w:lang w:val="en-US"/>
        </w:rPr>
        <w:t>,</w:t>
      </w:r>
      <w:r w:rsidRPr="003E7485">
        <w:rPr>
          <w:lang w:val="en-US"/>
        </w:rPr>
        <w:t xml:space="preserve"> </w:t>
      </w:r>
      <w:r w:rsidR="00002484">
        <w:rPr>
          <w:lang w:val="en-US"/>
        </w:rPr>
        <w:t xml:space="preserve">vol. </w:t>
      </w:r>
      <w:r w:rsidRPr="003E7485">
        <w:rPr>
          <w:lang w:val="en-US"/>
        </w:rPr>
        <w:t xml:space="preserve">391, </w:t>
      </w:r>
      <w:r w:rsidR="00002484">
        <w:rPr>
          <w:lang w:val="en-US"/>
        </w:rPr>
        <w:t xml:space="preserve">pp. </w:t>
      </w:r>
      <w:r w:rsidRPr="003E7485">
        <w:rPr>
          <w:lang w:val="en-US"/>
        </w:rPr>
        <w:t>112-125.</w:t>
      </w:r>
    </w:p>
    <w:p w14:paraId="35F4C7E4" w14:textId="2AC65686" w:rsidR="00B72B96" w:rsidRPr="003E7485" w:rsidRDefault="00B72B96" w:rsidP="00FE7603">
      <w:pPr>
        <w:pStyle w:val="Els-referenceno-number"/>
        <w:jc w:val="both"/>
        <w:rPr>
          <w:rtl/>
          <w:lang w:val="en-US"/>
        </w:rPr>
      </w:pPr>
      <w:r w:rsidRPr="003E7485">
        <w:rPr>
          <w:lang w:val="en-US"/>
        </w:rPr>
        <w:t>R. Al Ismaili</w:t>
      </w:r>
      <w:r w:rsidR="00002484">
        <w:rPr>
          <w:lang w:val="en-US"/>
        </w:rPr>
        <w:t xml:space="preserve"> et al.</w:t>
      </w:r>
      <w:r w:rsidRPr="003E7485">
        <w:rPr>
          <w:lang w:val="en-US"/>
        </w:rPr>
        <w:t>, 2019,</w:t>
      </w:r>
      <w:r w:rsidR="00724B0F" w:rsidRPr="003E7485">
        <w:rPr>
          <w:lang w:val="en-US"/>
        </w:rPr>
        <w:t xml:space="preserve"> </w:t>
      </w:r>
      <w:r w:rsidRPr="003E7485">
        <w:rPr>
          <w:lang w:val="en-US"/>
        </w:rPr>
        <w:t>Optimisation of heat exchanger network cleaning schedules: Incorporating uncertainty in fouling and cleaning model parameters, Computers &amp; Chemical</w:t>
      </w:r>
      <w:r w:rsidR="00002484">
        <w:rPr>
          <w:lang w:val="en-US"/>
        </w:rPr>
        <w:t xml:space="preserve"> Engineering</w:t>
      </w:r>
      <w:r w:rsidRPr="003E7485">
        <w:rPr>
          <w:lang w:val="en-US"/>
        </w:rPr>
        <w:t>,</w:t>
      </w:r>
      <w:r w:rsidR="00002484">
        <w:rPr>
          <w:lang w:val="en-US"/>
        </w:rPr>
        <w:t xml:space="preserve"> vol.</w:t>
      </w:r>
      <w:r w:rsidRPr="003E7485">
        <w:rPr>
          <w:lang w:val="en-US"/>
        </w:rPr>
        <w:t xml:space="preserve"> 121, </w:t>
      </w:r>
      <w:r w:rsidR="00002484">
        <w:rPr>
          <w:lang w:val="en-US"/>
        </w:rPr>
        <w:t xml:space="preserve">pp. </w:t>
      </w:r>
      <w:r w:rsidRPr="003E7485">
        <w:rPr>
          <w:lang w:val="en-US"/>
        </w:rPr>
        <w:t>409-421.</w:t>
      </w:r>
    </w:p>
    <w:p w14:paraId="680FAA11" w14:textId="0AA254D2" w:rsidR="00B72B96" w:rsidRPr="003E7485" w:rsidRDefault="00B72B96" w:rsidP="00FE7603">
      <w:pPr>
        <w:pStyle w:val="Els-referenceno-number"/>
        <w:jc w:val="both"/>
        <w:rPr>
          <w:rtl/>
          <w:lang w:val="en-US"/>
        </w:rPr>
      </w:pPr>
      <w:r w:rsidRPr="003E7485">
        <w:rPr>
          <w:lang w:val="en-US"/>
        </w:rPr>
        <w:t>F. Jabari</w:t>
      </w:r>
      <w:r w:rsidR="00002484">
        <w:rPr>
          <w:lang w:val="en-US"/>
        </w:rPr>
        <w:t xml:space="preserve"> et al.</w:t>
      </w:r>
      <w:r w:rsidRPr="003E7485">
        <w:rPr>
          <w:lang w:val="en-US"/>
        </w:rPr>
        <w:t xml:space="preserve">, 2019, Robust optimal self-scheduling of potable water and power producers under uncertain electricity prices, Applied Thermal Engineering, </w:t>
      </w:r>
      <w:r w:rsidR="00002484">
        <w:rPr>
          <w:lang w:val="en-US"/>
        </w:rPr>
        <w:t>vol.</w:t>
      </w:r>
      <w:r w:rsidRPr="003E7485">
        <w:rPr>
          <w:lang w:val="en-US"/>
        </w:rPr>
        <w:t>162, 114258.</w:t>
      </w:r>
    </w:p>
    <w:p w14:paraId="59DEDD48" w14:textId="18004A65" w:rsidR="00B72B96" w:rsidRPr="003E7485" w:rsidRDefault="00B72B96" w:rsidP="00FE7603">
      <w:pPr>
        <w:pStyle w:val="Els-referenceno-number"/>
        <w:jc w:val="both"/>
        <w:rPr>
          <w:lang w:val="en-US"/>
        </w:rPr>
      </w:pPr>
      <w:r w:rsidRPr="003E7485">
        <w:rPr>
          <w:lang w:val="en-US"/>
        </w:rPr>
        <w:t>S.D. Adloor</w:t>
      </w:r>
      <w:r w:rsidR="00002484">
        <w:rPr>
          <w:lang w:val="en-US"/>
        </w:rPr>
        <w:t xml:space="preserve"> et al.</w:t>
      </w:r>
      <w:r w:rsidRPr="003E7485">
        <w:rPr>
          <w:lang w:val="en-US"/>
        </w:rPr>
        <w:t xml:space="preserve">, 2020, An optimal control approach to scheduling and production in a process using decaying catalysts, Computers &amp; Chemical Engineering, </w:t>
      </w:r>
      <w:r w:rsidR="00002484">
        <w:rPr>
          <w:lang w:val="en-US"/>
        </w:rPr>
        <w:t xml:space="preserve">vol. </w:t>
      </w:r>
      <w:r w:rsidRPr="003E7485">
        <w:rPr>
          <w:lang w:val="en-US"/>
        </w:rPr>
        <w:t>135, 106743.</w:t>
      </w:r>
    </w:p>
    <w:p w14:paraId="72E8CFBE" w14:textId="6FF2895F" w:rsidR="00B72B96" w:rsidRPr="003E7485" w:rsidRDefault="00B72B96" w:rsidP="00FE7603">
      <w:pPr>
        <w:pStyle w:val="Els-referenceno-number"/>
        <w:jc w:val="both"/>
        <w:rPr>
          <w:lang w:val="en-US"/>
        </w:rPr>
      </w:pPr>
      <w:r w:rsidRPr="003E7485">
        <w:rPr>
          <w:lang w:val="en-US"/>
        </w:rPr>
        <w:t>S.D. Adloor</w:t>
      </w:r>
      <w:r w:rsidR="00002484">
        <w:rPr>
          <w:lang w:val="en-US"/>
        </w:rPr>
        <w:t xml:space="preserve"> &amp; </w:t>
      </w:r>
      <w:r w:rsidRPr="003E7485">
        <w:rPr>
          <w:lang w:val="en-US"/>
        </w:rPr>
        <w:t xml:space="preserve">V.S. Vassiliadis, 2021, An optimal control approach to considering uncertainties in kinetic parameters in the maintenance scheduling and production of a process using decaying catalysts, Computers &amp; Chemical Engineering, </w:t>
      </w:r>
      <w:r w:rsidR="00002484">
        <w:rPr>
          <w:lang w:val="en-US"/>
        </w:rPr>
        <w:t xml:space="preserve">vol. </w:t>
      </w:r>
      <w:r w:rsidRPr="003E7485">
        <w:rPr>
          <w:lang w:val="en-US"/>
        </w:rPr>
        <w:t>149, 107277.</w:t>
      </w:r>
    </w:p>
    <w:p w14:paraId="4B8EB6C3" w14:textId="7ECDCCFA" w:rsidR="006F0879" w:rsidRPr="003E7485" w:rsidRDefault="006F0879" w:rsidP="007B472E">
      <w:pPr>
        <w:pStyle w:val="Els-referenceno-number"/>
        <w:jc w:val="both"/>
        <w:rPr>
          <w:rtl/>
          <w:lang w:val="en-US"/>
        </w:rPr>
      </w:pPr>
      <w:r w:rsidRPr="003E7485">
        <w:rPr>
          <w:lang w:val="en-US"/>
        </w:rPr>
        <w:t>E. Guzman</w:t>
      </w:r>
      <w:r w:rsidR="00002484">
        <w:rPr>
          <w:lang w:val="en-US"/>
        </w:rPr>
        <w:t xml:space="preserve"> et al.</w:t>
      </w:r>
      <w:r w:rsidRPr="003E7485">
        <w:rPr>
          <w:lang w:val="en-US"/>
        </w:rPr>
        <w:t>,</w:t>
      </w:r>
      <w:r w:rsidR="007B472E" w:rsidRPr="003E7485">
        <w:rPr>
          <w:lang w:val="en-US"/>
        </w:rPr>
        <w:t xml:space="preserve"> 2022, </w:t>
      </w:r>
      <w:r w:rsidRPr="003E7485">
        <w:rPr>
          <w:lang w:val="en-US"/>
        </w:rPr>
        <w:t>Models and algorithms for production planning, scheduling and sequencing problems: A holistic framework and a systematic review,</w:t>
      </w:r>
      <w:r w:rsidR="007B472E" w:rsidRPr="003E7485">
        <w:rPr>
          <w:lang w:val="en-US"/>
        </w:rPr>
        <w:t xml:space="preserve"> </w:t>
      </w:r>
      <w:r w:rsidRPr="003E7485">
        <w:rPr>
          <w:lang w:val="en-US"/>
        </w:rPr>
        <w:t>Journal of Industrial Information Integration,</w:t>
      </w:r>
      <w:r w:rsidR="007B472E" w:rsidRPr="003E7485">
        <w:rPr>
          <w:lang w:val="en-US"/>
        </w:rPr>
        <w:t xml:space="preserve"> </w:t>
      </w:r>
      <w:r w:rsidR="00002484">
        <w:rPr>
          <w:lang w:val="en-US"/>
        </w:rPr>
        <w:t xml:space="preserve">vol. </w:t>
      </w:r>
      <w:r w:rsidRPr="003E7485">
        <w:rPr>
          <w:lang w:val="en-US"/>
        </w:rPr>
        <w:t>27,</w:t>
      </w:r>
      <w:r w:rsidR="007B472E" w:rsidRPr="003E7485">
        <w:rPr>
          <w:lang w:val="en-US"/>
        </w:rPr>
        <w:t xml:space="preserve"> </w:t>
      </w:r>
      <w:r w:rsidRPr="003E7485">
        <w:rPr>
          <w:lang w:val="en-US"/>
        </w:rPr>
        <w:t>100287</w:t>
      </w:r>
      <w:r w:rsidR="007B472E" w:rsidRPr="003E7485">
        <w:rPr>
          <w:lang w:val="en-US"/>
        </w:rPr>
        <w:t>.</w:t>
      </w:r>
    </w:p>
    <w:p w14:paraId="3A3FA048" w14:textId="2727BFF7" w:rsidR="00B72B96" w:rsidRPr="003E7485" w:rsidRDefault="00B72B96" w:rsidP="00FE7603">
      <w:pPr>
        <w:pStyle w:val="Els-referenceno-number"/>
        <w:jc w:val="both"/>
        <w:rPr>
          <w:lang w:val="en-US"/>
        </w:rPr>
      </w:pPr>
      <w:r w:rsidRPr="003E7485">
        <w:rPr>
          <w:lang w:val="en-US"/>
        </w:rPr>
        <w:t xml:space="preserve">V. Mappas, </w:t>
      </w:r>
      <w:r w:rsidR="00002484">
        <w:rPr>
          <w:lang w:val="en-US"/>
        </w:rPr>
        <w:t>et al.</w:t>
      </w:r>
      <w:r w:rsidRPr="003E7485">
        <w:rPr>
          <w:lang w:val="en-US"/>
        </w:rPr>
        <w:t xml:space="preserve">, 2022, Maintenance scheduling optimisation of Reverse Osmosis Networks (RONs) via a multistage Optimal Control reformulation, Desalination, </w:t>
      </w:r>
      <w:r w:rsidR="00002484">
        <w:rPr>
          <w:lang w:val="en-US"/>
        </w:rPr>
        <w:t xml:space="preserve">vol. </w:t>
      </w:r>
      <w:r w:rsidRPr="003E7485">
        <w:rPr>
          <w:lang w:val="en-US"/>
        </w:rPr>
        <w:t>543, 116105.</w:t>
      </w:r>
    </w:p>
    <w:p w14:paraId="1DF9FBA2" w14:textId="6C3B22CE" w:rsidR="00956903" w:rsidRPr="003E7485" w:rsidRDefault="008969AA" w:rsidP="00002484">
      <w:pPr>
        <w:pStyle w:val="Els-referenceno-number"/>
        <w:jc w:val="both"/>
        <w:rPr>
          <w:lang w:val="en-US"/>
        </w:rPr>
      </w:pPr>
      <w:r w:rsidRPr="003E7485">
        <w:rPr>
          <w:lang w:val="en-US"/>
        </w:rPr>
        <w:t>M</w:t>
      </w:r>
      <w:r w:rsidR="006E4D59" w:rsidRPr="003E7485">
        <w:rPr>
          <w:lang w:val="en-US"/>
        </w:rPr>
        <w:t>.</w:t>
      </w:r>
      <w:r w:rsidR="00002484">
        <w:rPr>
          <w:lang w:val="en-US"/>
        </w:rPr>
        <w:t>A. Ahmed et al.</w:t>
      </w:r>
      <w:r w:rsidRPr="003E7485">
        <w:rPr>
          <w:lang w:val="en-US"/>
        </w:rPr>
        <w:t>, 2023, Fouling in reverse osmosis membranes: monitoring, characterization, mitigation strategies and future directions,</w:t>
      </w:r>
      <w:r w:rsidR="00002484">
        <w:rPr>
          <w:lang w:val="en-US"/>
        </w:rPr>
        <w:t xml:space="preserve"> </w:t>
      </w:r>
      <w:r w:rsidRPr="003E7485">
        <w:rPr>
          <w:lang w:val="en-US"/>
        </w:rPr>
        <w:t xml:space="preserve">Heliyon, </w:t>
      </w:r>
      <w:r w:rsidR="00002484">
        <w:rPr>
          <w:lang w:val="en-US"/>
        </w:rPr>
        <w:t xml:space="preserve">vol. </w:t>
      </w:r>
      <w:r w:rsidRPr="003E7485">
        <w:rPr>
          <w:lang w:val="en-US"/>
        </w:rPr>
        <w:t>9,</w:t>
      </w:r>
      <w:r w:rsidR="00AE74E5" w:rsidRPr="003E7485">
        <w:rPr>
          <w:lang w:val="en-US"/>
        </w:rPr>
        <w:t xml:space="preserve"> </w:t>
      </w:r>
      <w:r w:rsidRPr="003E7485">
        <w:rPr>
          <w:lang w:val="en-US"/>
        </w:rPr>
        <w:t>4.</w:t>
      </w:r>
    </w:p>
    <w:p w14:paraId="459125B4" w14:textId="778C2E7D" w:rsidR="00E565D1" w:rsidRPr="003E7485" w:rsidRDefault="00E65A8C" w:rsidP="009567C1">
      <w:pPr>
        <w:pStyle w:val="Els-referenceno-number"/>
        <w:jc w:val="both"/>
        <w:rPr>
          <w:lang w:val="en-US"/>
        </w:rPr>
      </w:pPr>
      <w:r w:rsidRPr="003E7485">
        <w:rPr>
          <w:lang w:val="en-US"/>
        </w:rPr>
        <w:t>J. Tang</w:t>
      </w:r>
      <w:r w:rsidR="00002484">
        <w:rPr>
          <w:lang w:val="en-US"/>
        </w:rPr>
        <w:t xml:space="preserve"> et al.</w:t>
      </w:r>
      <w:r w:rsidRPr="003E7485">
        <w:rPr>
          <w:lang w:val="en-US"/>
        </w:rPr>
        <w:t>,</w:t>
      </w:r>
      <w:r w:rsidR="0062078C" w:rsidRPr="003E7485">
        <w:rPr>
          <w:lang w:val="en-US"/>
        </w:rPr>
        <w:t xml:space="preserve"> </w:t>
      </w:r>
      <w:r w:rsidR="00002484">
        <w:rPr>
          <w:lang w:val="en-US"/>
        </w:rPr>
        <w:t xml:space="preserve">2024, </w:t>
      </w:r>
      <w:r w:rsidRPr="003E7485">
        <w:rPr>
          <w:lang w:val="en-US"/>
        </w:rPr>
        <w:t>A possibility-based solution framework for interval uncertainty-based design optimization,</w:t>
      </w:r>
      <w:r w:rsidR="0062078C" w:rsidRPr="003E7485">
        <w:rPr>
          <w:lang w:val="en-US"/>
        </w:rPr>
        <w:t xml:space="preserve"> </w:t>
      </w:r>
      <w:r w:rsidRPr="003E7485">
        <w:rPr>
          <w:lang w:val="en-US"/>
        </w:rPr>
        <w:t xml:space="preserve">Applied Mathematical Modelling, </w:t>
      </w:r>
      <w:r w:rsidR="00002484">
        <w:rPr>
          <w:lang w:val="en-US"/>
        </w:rPr>
        <w:t>vol.</w:t>
      </w:r>
      <w:r w:rsidRPr="003E7485">
        <w:rPr>
          <w:lang w:val="en-US"/>
        </w:rPr>
        <w:t xml:space="preserve"> 125, </w:t>
      </w:r>
      <w:r w:rsidR="00002484">
        <w:rPr>
          <w:lang w:val="en-US"/>
        </w:rPr>
        <w:t xml:space="preserve">pp. </w:t>
      </w:r>
      <w:r w:rsidRPr="003E7485">
        <w:rPr>
          <w:lang w:val="en-US"/>
        </w:rPr>
        <w:t>649-667.</w:t>
      </w:r>
    </w:p>
    <w:p w14:paraId="00371D16" w14:textId="77777777" w:rsidR="006F0879" w:rsidRPr="003E7485" w:rsidRDefault="006F0879" w:rsidP="009567C1">
      <w:pPr>
        <w:pStyle w:val="Els-referenceno-number"/>
        <w:jc w:val="both"/>
        <w:rPr>
          <w:lang w:val="en-US"/>
        </w:rPr>
      </w:pPr>
    </w:p>
    <w:sectPr w:rsidR="006F0879" w:rsidRPr="003E7485"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3622F" w14:textId="77777777" w:rsidR="00732F2D" w:rsidRDefault="00732F2D">
      <w:r>
        <w:separator/>
      </w:r>
    </w:p>
  </w:endnote>
  <w:endnote w:type="continuationSeparator" w:id="0">
    <w:p w14:paraId="23709F33" w14:textId="77777777" w:rsidR="00732F2D" w:rsidRDefault="0073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BD3FC" w14:textId="77777777" w:rsidR="00732F2D" w:rsidRDefault="00732F2D">
      <w:r>
        <w:separator/>
      </w:r>
    </w:p>
  </w:footnote>
  <w:footnote w:type="continuationSeparator" w:id="0">
    <w:p w14:paraId="1E9B9EF2" w14:textId="77777777" w:rsidR="00732F2D" w:rsidRDefault="00732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E6C9" w14:textId="15A7B8A7" w:rsidR="00087F95" w:rsidRDefault="00087F95">
    <w:pPr>
      <w:pStyle w:val="Header"/>
      <w:tabs>
        <w:tab w:val="clear" w:pos="7200"/>
        <w:tab w:val="right" w:pos="7088"/>
      </w:tabs>
    </w:pPr>
    <w:r>
      <w:rPr>
        <w:rStyle w:val="PageNumber"/>
      </w:rPr>
      <w:tab/>
    </w:r>
    <w:r>
      <w:rPr>
        <w:rStyle w:val="PageNumber"/>
        <w:i/>
      </w:rPr>
      <w:tab/>
    </w:r>
    <w:r w:rsidR="0013515C">
      <w:rPr>
        <w:i/>
      </w:rPr>
      <w:t>B. Dorneanu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E6CA" w14:textId="247B7B7D" w:rsidR="00087F95" w:rsidRDefault="00087F95" w:rsidP="00112603">
    <w:pPr>
      <w:pStyle w:val="Header"/>
      <w:tabs>
        <w:tab w:val="clear" w:pos="7200"/>
        <w:tab w:val="right" w:pos="7088"/>
      </w:tabs>
      <w:rPr>
        <w:sz w:val="24"/>
      </w:rPr>
    </w:pPr>
    <w:r w:rsidRPr="00112603">
      <w:rPr>
        <w:i/>
      </w:rPr>
      <w:t>Assessment of parameter uncertainty in the maintenance scheduling of reverse osmosis networks via a multistage optimal control reformulation</w:t>
    </w:r>
    <w:r>
      <w:rPr>
        <w:rStyle w:val="PageNumber"/>
        <w:i/>
        <w:sz w:val="24"/>
      </w:rPr>
      <w:tab/>
    </w:r>
    <w:r>
      <w:rPr>
        <w:rStyle w:val="PageNumber"/>
        <w:sz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E6CB" w14:textId="77777777" w:rsidR="00087F95" w:rsidRPr="003B50B5" w:rsidRDefault="00087F95"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087F95" w:rsidRDefault="00087F95"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37"/>
    <w:rsid w:val="00002484"/>
    <w:rsid w:val="00007BE4"/>
    <w:rsid w:val="000132A6"/>
    <w:rsid w:val="00013CF7"/>
    <w:rsid w:val="00014E19"/>
    <w:rsid w:val="000202E1"/>
    <w:rsid w:val="0002277B"/>
    <w:rsid w:val="0005513F"/>
    <w:rsid w:val="000601C7"/>
    <w:rsid w:val="00070705"/>
    <w:rsid w:val="00072D8F"/>
    <w:rsid w:val="00073F8E"/>
    <w:rsid w:val="00077D6A"/>
    <w:rsid w:val="00087F95"/>
    <w:rsid w:val="000D1DE3"/>
    <w:rsid w:val="000D3D9B"/>
    <w:rsid w:val="000E06A7"/>
    <w:rsid w:val="000F1EE3"/>
    <w:rsid w:val="000F3905"/>
    <w:rsid w:val="0010187C"/>
    <w:rsid w:val="00111A7E"/>
    <w:rsid w:val="00112603"/>
    <w:rsid w:val="0013515C"/>
    <w:rsid w:val="00151245"/>
    <w:rsid w:val="0016032F"/>
    <w:rsid w:val="00181A9A"/>
    <w:rsid w:val="001879F6"/>
    <w:rsid w:val="00190542"/>
    <w:rsid w:val="00194F7E"/>
    <w:rsid w:val="00197A0F"/>
    <w:rsid w:val="001A01ED"/>
    <w:rsid w:val="001A2134"/>
    <w:rsid w:val="001A23B0"/>
    <w:rsid w:val="001A2F86"/>
    <w:rsid w:val="001A36DC"/>
    <w:rsid w:val="001A7FC7"/>
    <w:rsid w:val="001B03A9"/>
    <w:rsid w:val="001B675C"/>
    <w:rsid w:val="001C0148"/>
    <w:rsid w:val="001C757E"/>
    <w:rsid w:val="001D022D"/>
    <w:rsid w:val="001D1AFB"/>
    <w:rsid w:val="0020390F"/>
    <w:rsid w:val="00214284"/>
    <w:rsid w:val="00223D01"/>
    <w:rsid w:val="00225A7B"/>
    <w:rsid w:val="00226EF3"/>
    <w:rsid w:val="00254651"/>
    <w:rsid w:val="00256AF8"/>
    <w:rsid w:val="00264926"/>
    <w:rsid w:val="002746DE"/>
    <w:rsid w:val="0028518A"/>
    <w:rsid w:val="00293537"/>
    <w:rsid w:val="00295D2B"/>
    <w:rsid w:val="00296BC6"/>
    <w:rsid w:val="002A1494"/>
    <w:rsid w:val="002D158F"/>
    <w:rsid w:val="002D16D9"/>
    <w:rsid w:val="002D3035"/>
    <w:rsid w:val="002D7ED3"/>
    <w:rsid w:val="002F0AA1"/>
    <w:rsid w:val="002F127A"/>
    <w:rsid w:val="003017B0"/>
    <w:rsid w:val="00307A81"/>
    <w:rsid w:val="00312D70"/>
    <w:rsid w:val="003143DF"/>
    <w:rsid w:val="0032200E"/>
    <w:rsid w:val="003270FB"/>
    <w:rsid w:val="00331A7C"/>
    <w:rsid w:val="00345621"/>
    <w:rsid w:val="003676B8"/>
    <w:rsid w:val="0038261E"/>
    <w:rsid w:val="00391FA2"/>
    <w:rsid w:val="00395513"/>
    <w:rsid w:val="00395F5D"/>
    <w:rsid w:val="003A3F53"/>
    <w:rsid w:val="003B5148"/>
    <w:rsid w:val="003C0CC5"/>
    <w:rsid w:val="003C1B2B"/>
    <w:rsid w:val="003C1EA9"/>
    <w:rsid w:val="003C4922"/>
    <w:rsid w:val="003C711F"/>
    <w:rsid w:val="003D1582"/>
    <w:rsid w:val="003D7E4C"/>
    <w:rsid w:val="003E14BD"/>
    <w:rsid w:val="003E41C2"/>
    <w:rsid w:val="003E7485"/>
    <w:rsid w:val="003F074A"/>
    <w:rsid w:val="00403326"/>
    <w:rsid w:val="004070B8"/>
    <w:rsid w:val="00421324"/>
    <w:rsid w:val="0044122A"/>
    <w:rsid w:val="00473EDE"/>
    <w:rsid w:val="0047656B"/>
    <w:rsid w:val="00484F09"/>
    <w:rsid w:val="0049772C"/>
    <w:rsid w:val="004A08D1"/>
    <w:rsid w:val="004A1776"/>
    <w:rsid w:val="004A1FBC"/>
    <w:rsid w:val="004B1F60"/>
    <w:rsid w:val="004C2686"/>
    <w:rsid w:val="004D29EE"/>
    <w:rsid w:val="004D6664"/>
    <w:rsid w:val="004F14A1"/>
    <w:rsid w:val="004F1AB1"/>
    <w:rsid w:val="004F7FD5"/>
    <w:rsid w:val="00501654"/>
    <w:rsid w:val="0050521E"/>
    <w:rsid w:val="00520410"/>
    <w:rsid w:val="00523524"/>
    <w:rsid w:val="00526E26"/>
    <w:rsid w:val="00532E35"/>
    <w:rsid w:val="0054593D"/>
    <w:rsid w:val="0055220E"/>
    <w:rsid w:val="00552EEB"/>
    <w:rsid w:val="00577F73"/>
    <w:rsid w:val="005825D9"/>
    <w:rsid w:val="0058571E"/>
    <w:rsid w:val="00585DBB"/>
    <w:rsid w:val="005A40A4"/>
    <w:rsid w:val="005A4E31"/>
    <w:rsid w:val="005A6D29"/>
    <w:rsid w:val="005B2941"/>
    <w:rsid w:val="005B4A31"/>
    <w:rsid w:val="005D3727"/>
    <w:rsid w:val="005E3094"/>
    <w:rsid w:val="005E636D"/>
    <w:rsid w:val="0060635A"/>
    <w:rsid w:val="006079BC"/>
    <w:rsid w:val="0062078C"/>
    <w:rsid w:val="006212C0"/>
    <w:rsid w:val="00627FDC"/>
    <w:rsid w:val="00641A14"/>
    <w:rsid w:val="00644507"/>
    <w:rsid w:val="00663BFE"/>
    <w:rsid w:val="0067678D"/>
    <w:rsid w:val="00677574"/>
    <w:rsid w:val="006839D0"/>
    <w:rsid w:val="00692E2B"/>
    <w:rsid w:val="006A3F1E"/>
    <w:rsid w:val="006A69BF"/>
    <w:rsid w:val="006B61E9"/>
    <w:rsid w:val="006C4E2E"/>
    <w:rsid w:val="006C5DB6"/>
    <w:rsid w:val="006C6AEE"/>
    <w:rsid w:val="006D4CE8"/>
    <w:rsid w:val="006E4D59"/>
    <w:rsid w:val="006F0879"/>
    <w:rsid w:val="006F3F51"/>
    <w:rsid w:val="00711DF4"/>
    <w:rsid w:val="00724638"/>
    <w:rsid w:val="00724B0F"/>
    <w:rsid w:val="00725B0C"/>
    <w:rsid w:val="00732F2D"/>
    <w:rsid w:val="007345E4"/>
    <w:rsid w:val="00734785"/>
    <w:rsid w:val="00734871"/>
    <w:rsid w:val="00741597"/>
    <w:rsid w:val="00741B52"/>
    <w:rsid w:val="0074384A"/>
    <w:rsid w:val="00760409"/>
    <w:rsid w:val="00770092"/>
    <w:rsid w:val="0077473C"/>
    <w:rsid w:val="007B027E"/>
    <w:rsid w:val="007B43E8"/>
    <w:rsid w:val="007B472E"/>
    <w:rsid w:val="007B63F4"/>
    <w:rsid w:val="007D411C"/>
    <w:rsid w:val="007D70A1"/>
    <w:rsid w:val="007D76DE"/>
    <w:rsid w:val="007E79C3"/>
    <w:rsid w:val="007F3B5B"/>
    <w:rsid w:val="007F7D77"/>
    <w:rsid w:val="008014A6"/>
    <w:rsid w:val="008132E8"/>
    <w:rsid w:val="0081755E"/>
    <w:rsid w:val="00823407"/>
    <w:rsid w:val="00823C65"/>
    <w:rsid w:val="00836FF1"/>
    <w:rsid w:val="00842A48"/>
    <w:rsid w:val="00867643"/>
    <w:rsid w:val="0087713C"/>
    <w:rsid w:val="0088381A"/>
    <w:rsid w:val="008969AA"/>
    <w:rsid w:val="008A27D8"/>
    <w:rsid w:val="008A78FB"/>
    <w:rsid w:val="008B0184"/>
    <w:rsid w:val="008B1626"/>
    <w:rsid w:val="008C0477"/>
    <w:rsid w:val="008C5D02"/>
    <w:rsid w:val="008D2649"/>
    <w:rsid w:val="008D680A"/>
    <w:rsid w:val="008E06CD"/>
    <w:rsid w:val="008E3539"/>
    <w:rsid w:val="0090568D"/>
    <w:rsid w:val="009125C9"/>
    <w:rsid w:val="00913879"/>
    <w:rsid w:val="00917661"/>
    <w:rsid w:val="009234FC"/>
    <w:rsid w:val="00925391"/>
    <w:rsid w:val="0092588A"/>
    <w:rsid w:val="00927722"/>
    <w:rsid w:val="00936F1F"/>
    <w:rsid w:val="00941FAA"/>
    <w:rsid w:val="00951208"/>
    <w:rsid w:val="00954BA4"/>
    <w:rsid w:val="009567C1"/>
    <w:rsid w:val="00956903"/>
    <w:rsid w:val="009629EF"/>
    <w:rsid w:val="00970E5D"/>
    <w:rsid w:val="0097701C"/>
    <w:rsid w:val="00977678"/>
    <w:rsid w:val="00980A65"/>
    <w:rsid w:val="00993181"/>
    <w:rsid w:val="009A61EF"/>
    <w:rsid w:val="009A677A"/>
    <w:rsid w:val="009B1A53"/>
    <w:rsid w:val="009C79B3"/>
    <w:rsid w:val="009F499C"/>
    <w:rsid w:val="00A169B4"/>
    <w:rsid w:val="00A25E70"/>
    <w:rsid w:val="00A27A75"/>
    <w:rsid w:val="00A31888"/>
    <w:rsid w:val="00A32F7F"/>
    <w:rsid w:val="00A33765"/>
    <w:rsid w:val="00A41B3C"/>
    <w:rsid w:val="00A4520D"/>
    <w:rsid w:val="00A575C8"/>
    <w:rsid w:val="00A62719"/>
    <w:rsid w:val="00A63269"/>
    <w:rsid w:val="00A648AC"/>
    <w:rsid w:val="00A92377"/>
    <w:rsid w:val="00A92D3F"/>
    <w:rsid w:val="00A974C8"/>
    <w:rsid w:val="00AA74FF"/>
    <w:rsid w:val="00AB29ED"/>
    <w:rsid w:val="00AB50B3"/>
    <w:rsid w:val="00AC3524"/>
    <w:rsid w:val="00AC4C0C"/>
    <w:rsid w:val="00AD5923"/>
    <w:rsid w:val="00AE4BD8"/>
    <w:rsid w:val="00AE74E5"/>
    <w:rsid w:val="00B03DD5"/>
    <w:rsid w:val="00B15D96"/>
    <w:rsid w:val="00B41958"/>
    <w:rsid w:val="00B41EF1"/>
    <w:rsid w:val="00B4388F"/>
    <w:rsid w:val="00B5346E"/>
    <w:rsid w:val="00B62DB7"/>
    <w:rsid w:val="00B63237"/>
    <w:rsid w:val="00B67E80"/>
    <w:rsid w:val="00B70A30"/>
    <w:rsid w:val="00B717E3"/>
    <w:rsid w:val="00B72B96"/>
    <w:rsid w:val="00B91DBA"/>
    <w:rsid w:val="00B94CB1"/>
    <w:rsid w:val="00BA295F"/>
    <w:rsid w:val="00BA6942"/>
    <w:rsid w:val="00BB1794"/>
    <w:rsid w:val="00BB51D9"/>
    <w:rsid w:val="00BF3D78"/>
    <w:rsid w:val="00BF6448"/>
    <w:rsid w:val="00C0164E"/>
    <w:rsid w:val="00C02B6A"/>
    <w:rsid w:val="00C15CE8"/>
    <w:rsid w:val="00C26971"/>
    <w:rsid w:val="00C51C2E"/>
    <w:rsid w:val="00C61AEF"/>
    <w:rsid w:val="00C64006"/>
    <w:rsid w:val="00C7626C"/>
    <w:rsid w:val="00C81C9C"/>
    <w:rsid w:val="00C8456E"/>
    <w:rsid w:val="00C93155"/>
    <w:rsid w:val="00C94245"/>
    <w:rsid w:val="00C960DC"/>
    <w:rsid w:val="00CA02E7"/>
    <w:rsid w:val="00CA1B7E"/>
    <w:rsid w:val="00CA2C1A"/>
    <w:rsid w:val="00CB0BEA"/>
    <w:rsid w:val="00CB3832"/>
    <w:rsid w:val="00CC6F44"/>
    <w:rsid w:val="00CE16C6"/>
    <w:rsid w:val="00CE3536"/>
    <w:rsid w:val="00CF16BF"/>
    <w:rsid w:val="00CF216F"/>
    <w:rsid w:val="00CF5765"/>
    <w:rsid w:val="00CF7590"/>
    <w:rsid w:val="00D02C75"/>
    <w:rsid w:val="00D02FF7"/>
    <w:rsid w:val="00D10E22"/>
    <w:rsid w:val="00D13D2C"/>
    <w:rsid w:val="00D2526A"/>
    <w:rsid w:val="00D31887"/>
    <w:rsid w:val="00D3269B"/>
    <w:rsid w:val="00D348ED"/>
    <w:rsid w:val="00D526DB"/>
    <w:rsid w:val="00D5400B"/>
    <w:rsid w:val="00D54BB3"/>
    <w:rsid w:val="00D67CD8"/>
    <w:rsid w:val="00D7610F"/>
    <w:rsid w:val="00D83E7F"/>
    <w:rsid w:val="00D91CA0"/>
    <w:rsid w:val="00DA0C04"/>
    <w:rsid w:val="00DA4F43"/>
    <w:rsid w:val="00DA4F60"/>
    <w:rsid w:val="00DB0194"/>
    <w:rsid w:val="00DC2F94"/>
    <w:rsid w:val="00DC312A"/>
    <w:rsid w:val="00DC3B76"/>
    <w:rsid w:val="00DD32D1"/>
    <w:rsid w:val="00DD3D9E"/>
    <w:rsid w:val="00DD5E21"/>
    <w:rsid w:val="00DD7908"/>
    <w:rsid w:val="00DE140F"/>
    <w:rsid w:val="00DF4FC2"/>
    <w:rsid w:val="00E00A99"/>
    <w:rsid w:val="00E1790F"/>
    <w:rsid w:val="00E32749"/>
    <w:rsid w:val="00E34317"/>
    <w:rsid w:val="00E353F2"/>
    <w:rsid w:val="00E37EA9"/>
    <w:rsid w:val="00E41716"/>
    <w:rsid w:val="00E435AB"/>
    <w:rsid w:val="00E565D1"/>
    <w:rsid w:val="00E65A8C"/>
    <w:rsid w:val="00E67810"/>
    <w:rsid w:val="00E81CCC"/>
    <w:rsid w:val="00E82297"/>
    <w:rsid w:val="00E83C86"/>
    <w:rsid w:val="00E900E2"/>
    <w:rsid w:val="00E93537"/>
    <w:rsid w:val="00EB1A47"/>
    <w:rsid w:val="00EB3E91"/>
    <w:rsid w:val="00ED2DC3"/>
    <w:rsid w:val="00ED3874"/>
    <w:rsid w:val="00EE048A"/>
    <w:rsid w:val="00EE4A5F"/>
    <w:rsid w:val="00EF39FD"/>
    <w:rsid w:val="00F02EC8"/>
    <w:rsid w:val="00F06842"/>
    <w:rsid w:val="00F107FD"/>
    <w:rsid w:val="00F20680"/>
    <w:rsid w:val="00F249FA"/>
    <w:rsid w:val="00F41D6F"/>
    <w:rsid w:val="00F5281E"/>
    <w:rsid w:val="00F60707"/>
    <w:rsid w:val="00F7290F"/>
    <w:rsid w:val="00F749A9"/>
    <w:rsid w:val="00F777E8"/>
    <w:rsid w:val="00F82095"/>
    <w:rsid w:val="00F85EDE"/>
    <w:rsid w:val="00F90764"/>
    <w:rsid w:val="00F92AED"/>
    <w:rsid w:val="00F933E3"/>
    <w:rsid w:val="00F9341E"/>
    <w:rsid w:val="00FA4009"/>
    <w:rsid w:val="00FA6237"/>
    <w:rsid w:val="00FB64A8"/>
    <w:rsid w:val="00FC6BBA"/>
    <w:rsid w:val="00FE6451"/>
    <w:rsid w:val="00FE76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84"/>
    <w:rPr>
      <w:lang w:eastAsia="en-US"/>
    </w:rPr>
  </w:style>
  <w:style w:type="paragraph" w:styleId="Heading1">
    <w:name w:val="heading 1"/>
    <w:basedOn w:val="Normal"/>
    <w:next w:val="Normal"/>
    <w:link w:val="Heading1Char"/>
    <w:qFormat/>
    <w:rsid w:val="00DB01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Heading1Char">
    <w:name w:val="Heading 1 Char"/>
    <w:basedOn w:val="DefaultParagraphFont"/>
    <w:link w:val="Heading1"/>
    <w:rsid w:val="00DB0194"/>
    <w:rPr>
      <w:rFonts w:asciiTheme="majorHAnsi" w:eastAsiaTheme="majorEastAsia" w:hAnsiTheme="majorHAnsi" w:cstheme="majorBidi"/>
      <w:color w:val="365F91" w:themeColor="accent1" w:themeShade="BF"/>
      <w:sz w:val="32"/>
      <w:szCs w:val="32"/>
      <w:lang w:eastAsia="en-US"/>
    </w:rPr>
  </w:style>
  <w:style w:type="character" w:customStyle="1" w:styleId="anchor-text">
    <w:name w:val="anchor-text"/>
    <w:basedOn w:val="DefaultParagraphFont"/>
    <w:rsid w:val="00993181"/>
  </w:style>
  <w:style w:type="table" w:styleId="TableGrid">
    <w:name w:val="Table Grid"/>
    <w:basedOn w:val="TableNormal"/>
    <w:rsid w:val="004C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6A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74809">
      <w:bodyDiv w:val="1"/>
      <w:marLeft w:val="0"/>
      <w:marRight w:val="0"/>
      <w:marTop w:val="0"/>
      <w:marBottom w:val="0"/>
      <w:divBdr>
        <w:top w:val="none" w:sz="0" w:space="0" w:color="auto"/>
        <w:left w:val="none" w:sz="0" w:space="0" w:color="auto"/>
        <w:bottom w:val="none" w:sz="0" w:space="0" w:color="auto"/>
        <w:right w:val="none" w:sz="0" w:space="0" w:color="auto"/>
      </w:divBdr>
    </w:div>
    <w:div w:id="14971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3A236-D84D-4166-8F62-D393BC5F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2256</Words>
  <Characters>12863</Characters>
  <Application>Microsoft Office Word</Application>
  <DocSecurity>0</DocSecurity>
  <Lines>107</Lines>
  <Paragraphs>30</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Microsoft account</cp:lastModifiedBy>
  <cp:revision>3</cp:revision>
  <cp:lastPrinted>2023-11-17T13:43:00Z</cp:lastPrinted>
  <dcterms:created xsi:type="dcterms:W3CDTF">2023-11-28T17:27:00Z</dcterms:created>
  <dcterms:modified xsi:type="dcterms:W3CDTF">2023-11-28T17:29:00Z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