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DE67F" w14:textId="54482489" w:rsidR="00DD3D9E" w:rsidRPr="00694A79" w:rsidRDefault="00A73B4D" w:rsidP="00A73B4D">
      <w:pPr>
        <w:pStyle w:val="Els-Title"/>
        <w:jc w:val="both"/>
        <w:rPr>
          <w:color w:val="000000" w:themeColor="text1"/>
        </w:rPr>
      </w:pPr>
      <w:bookmarkStart w:id="0" w:name="_Hlk99789570"/>
      <w:r w:rsidRPr="00694A79">
        <w:rPr>
          <w:color w:val="000000" w:themeColor="text1"/>
        </w:rPr>
        <w:t>Process intensification opportunity for reactive-extractive distillation: A new configuration for ternary azeotropic separation</w:t>
      </w:r>
      <w:bookmarkEnd w:id="0"/>
    </w:p>
    <w:p w14:paraId="37841125" w14:textId="25641A17" w:rsidR="00A73B4D" w:rsidRPr="00694A79" w:rsidRDefault="00A73B4D" w:rsidP="00B17977">
      <w:pPr>
        <w:jc w:val="both"/>
        <w:rPr>
          <w:b/>
          <w:sz w:val="22"/>
          <w:szCs w:val="24"/>
          <w:lang w:val="en-US"/>
        </w:rPr>
      </w:pPr>
      <w:r w:rsidRPr="00694A79">
        <w:rPr>
          <w:sz w:val="22"/>
          <w:szCs w:val="24"/>
          <w:lang w:val="en-US"/>
        </w:rPr>
        <w:t xml:space="preserve">Zong Yang </w:t>
      </w:r>
      <w:proofErr w:type="spellStart"/>
      <w:proofErr w:type="gramStart"/>
      <w:r w:rsidRPr="00694A79">
        <w:rPr>
          <w:sz w:val="22"/>
          <w:szCs w:val="24"/>
          <w:lang w:val="en-US"/>
        </w:rPr>
        <w:t>Kong</w:t>
      </w:r>
      <w:r w:rsidR="00B17977" w:rsidRPr="00694A79">
        <w:rPr>
          <w:sz w:val="22"/>
          <w:szCs w:val="24"/>
          <w:lang w:val="en-US"/>
        </w:rPr>
        <w:t>,</w:t>
      </w:r>
      <w:r w:rsidRPr="00694A79">
        <w:rPr>
          <w:sz w:val="22"/>
          <w:szCs w:val="24"/>
          <w:vertAlign w:val="superscript"/>
          <w:lang w:val="en-US"/>
        </w:rPr>
        <w:t>a</w:t>
      </w:r>
      <w:proofErr w:type="spellEnd"/>
      <w:proofErr w:type="gramEnd"/>
      <w:r w:rsidRPr="00694A79">
        <w:rPr>
          <w:sz w:val="22"/>
          <w:szCs w:val="24"/>
          <w:lang w:val="en-US"/>
        </w:rPr>
        <w:t xml:space="preserve"> Yu-Ying </w:t>
      </w:r>
      <w:proofErr w:type="spellStart"/>
      <w:r w:rsidRPr="00694A79">
        <w:rPr>
          <w:sz w:val="22"/>
          <w:szCs w:val="24"/>
          <w:lang w:val="en-US"/>
        </w:rPr>
        <w:t>Chen</w:t>
      </w:r>
      <w:r w:rsidR="00B17977" w:rsidRPr="00694A79">
        <w:rPr>
          <w:sz w:val="22"/>
          <w:szCs w:val="24"/>
          <w:lang w:val="en-US"/>
        </w:rPr>
        <w:t>,</w:t>
      </w:r>
      <w:r w:rsidRPr="00694A79">
        <w:rPr>
          <w:sz w:val="22"/>
          <w:szCs w:val="24"/>
          <w:vertAlign w:val="superscript"/>
          <w:lang w:val="en-US"/>
        </w:rPr>
        <w:t>b</w:t>
      </w:r>
      <w:proofErr w:type="spellEnd"/>
      <w:r w:rsidRPr="00694A79">
        <w:rPr>
          <w:sz w:val="22"/>
          <w:szCs w:val="24"/>
          <w:lang w:val="en-US"/>
        </w:rPr>
        <w:t xml:space="preserve"> </w:t>
      </w:r>
      <w:r w:rsidRPr="00694A79">
        <w:rPr>
          <w:rFonts w:eastAsia="DengXian"/>
          <w:sz w:val="22"/>
          <w:lang w:val="en-US"/>
        </w:rPr>
        <w:t>Juan Gabriel Segovia-</w:t>
      </w:r>
      <w:proofErr w:type="spellStart"/>
      <w:r w:rsidRPr="00694A79">
        <w:rPr>
          <w:rFonts w:eastAsia="DengXian"/>
          <w:sz w:val="22"/>
          <w:lang w:val="en-US"/>
        </w:rPr>
        <w:t>Hernández</w:t>
      </w:r>
      <w:r w:rsidR="00B17977" w:rsidRPr="00694A79">
        <w:rPr>
          <w:rFonts w:eastAsia="DengXian"/>
          <w:sz w:val="22"/>
          <w:lang w:val="en-US"/>
        </w:rPr>
        <w:t>,</w:t>
      </w:r>
      <w:r w:rsidR="00B17977" w:rsidRPr="00694A79">
        <w:rPr>
          <w:sz w:val="22"/>
          <w:szCs w:val="24"/>
          <w:vertAlign w:val="superscript"/>
          <w:lang w:val="en-US"/>
        </w:rPr>
        <w:t>c</w:t>
      </w:r>
      <w:proofErr w:type="spellEnd"/>
      <w:r w:rsidRPr="00694A79">
        <w:rPr>
          <w:sz w:val="22"/>
          <w:szCs w:val="24"/>
          <w:lang w:val="en-US"/>
        </w:rPr>
        <w:t xml:space="preserve"> </w:t>
      </w:r>
      <w:r w:rsidRPr="00694A79">
        <w:rPr>
          <w:sz w:val="22"/>
          <w:lang w:val="en-US"/>
        </w:rPr>
        <w:t xml:space="preserve">Hao-Yeh </w:t>
      </w:r>
      <w:proofErr w:type="spellStart"/>
      <w:r w:rsidRPr="00694A79">
        <w:rPr>
          <w:sz w:val="22"/>
          <w:lang w:val="en-US"/>
        </w:rPr>
        <w:t>Lee</w:t>
      </w:r>
      <w:r w:rsidR="00B17977" w:rsidRPr="00694A79">
        <w:rPr>
          <w:sz w:val="22"/>
          <w:szCs w:val="24"/>
          <w:vertAlign w:val="superscript"/>
          <w:lang w:val="en-US"/>
        </w:rPr>
        <w:t>b</w:t>
      </w:r>
      <w:proofErr w:type="spellEnd"/>
      <w:r w:rsidRPr="00694A79">
        <w:rPr>
          <w:sz w:val="22"/>
          <w:szCs w:val="24"/>
          <w:vertAlign w:val="superscript"/>
          <w:lang w:val="en-US"/>
        </w:rPr>
        <w:t>,</w:t>
      </w:r>
      <w:r w:rsidRPr="00694A79">
        <w:rPr>
          <w:sz w:val="22"/>
          <w:szCs w:val="24"/>
          <w:lang w:val="en-US"/>
        </w:rPr>
        <w:t>*</w:t>
      </w:r>
    </w:p>
    <w:p w14:paraId="02DEC3AE" w14:textId="4EA0E041" w:rsidR="00B17977" w:rsidRPr="00694A79" w:rsidRDefault="00B17977" w:rsidP="00B17977">
      <w:pPr>
        <w:pStyle w:val="Els-Affiliation"/>
        <w:jc w:val="both"/>
        <w:rPr>
          <w:lang w:val="en-US"/>
        </w:rPr>
      </w:pPr>
      <w:r w:rsidRPr="00694A79">
        <w:rPr>
          <w:vertAlign w:val="superscript"/>
          <w:lang w:val="en-US"/>
        </w:rPr>
        <w:t>a</w:t>
      </w:r>
      <w:r w:rsidRPr="00694A79">
        <w:rPr>
          <w:lang w:val="en-US"/>
        </w:rPr>
        <w:t>Department of Engineering, School of Engineering and Technology, Sunway University, Bandar Sunway 47500, Selangor, Malaysia</w:t>
      </w:r>
    </w:p>
    <w:p w14:paraId="1E5BB1C4" w14:textId="5F74A96F" w:rsidR="00B17977" w:rsidRPr="00694A79" w:rsidRDefault="00B17977" w:rsidP="00B17977">
      <w:pPr>
        <w:pStyle w:val="Els-Affiliation"/>
        <w:jc w:val="both"/>
        <w:rPr>
          <w:lang w:val="en-US"/>
        </w:rPr>
      </w:pPr>
      <w:r w:rsidRPr="00694A79">
        <w:rPr>
          <w:vertAlign w:val="superscript"/>
          <w:lang w:val="en-US"/>
        </w:rPr>
        <w:t>b</w:t>
      </w:r>
      <w:r w:rsidRPr="00694A79">
        <w:rPr>
          <w:lang w:val="en-US"/>
        </w:rPr>
        <w:t>National Taiwan University of Science and Technology, Department of Chemical Engineering, No.43, Keelung Rd., Sec.4, Da'an Dist., Taipei City 106335, Taiwan</w:t>
      </w:r>
    </w:p>
    <w:p w14:paraId="14724ABF" w14:textId="54D2A283" w:rsidR="00B17977" w:rsidRPr="00C159A8" w:rsidRDefault="00B17977" w:rsidP="00B17977">
      <w:pPr>
        <w:pStyle w:val="Els-Affiliation"/>
        <w:jc w:val="both"/>
        <w:rPr>
          <w:lang w:val="it-IT"/>
        </w:rPr>
      </w:pPr>
      <w:r w:rsidRPr="00C159A8">
        <w:rPr>
          <w:vertAlign w:val="superscript"/>
          <w:lang w:val="it-IT"/>
        </w:rPr>
        <w:t>c</w:t>
      </w:r>
      <w:r w:rsidRPr="00C159A8">
        <w:rPr>
          <w:lang w:val="it-IT"/>
        </w:rPr>
        <w:t>Universidad de Guanajuato, Campus Guanajuato, División de Ciencias Naturales y Exactas, Departamento de Ingeniería Química, Noria Alta s/n, 36050, Guanajuato, Gto, Mexico</w:t>
      </w:r>
    </w:p>
    <w:p w14:paraId="2FB15761" w14:textId="3C5AB8C5" w:rsidR="00B17977" w:rsidRPr="00C159A8" w:rsidRDefault="00485463" w:rsidP="00B17977">
      <w:pPr>
        <w:pStyle w:val="Els-Affiliation"/>
        <w:jc w:val="both"/>
        <w:rPr>
          <w:vertAlign w:val="superscript"/>
          <w:lang w:val="it-IT"/>
        </w:rPr>
      </w:pPr>
      <w:r>
        <w:fldChar w:fldCharType="begin"/>
      </w:r>
      <w:r w:rsidRPr="00B36607">
        <w:rPr>
          <w:lang w:val="it-IT"/>
        </w:rPr>
        <w:instrText xml:space="preserve"> HYPERLINK "mailto:haoyehlee@mail.ntust.edu.tw" </w:instrText>
      </w:r>
      <w:r>
        <w:fldChar w:fldCharType="separate"/>
      </w:r>
      <w:r w:rsidR="00B17977" w:rsidRPr="00C159A8">
        <w:rPr>
          <w:rStyle w:val="Collegamentoipertestuale"/>
          <w:lang w:val="it-IT"/>
        </w:rPr>
        <w:t>haoyehlee@mail.ntust.edu.tw</w:t>
      </w:r>
      <w:r>
        <w:rPr>
          <w:rStyle w:val="Collegamentoipertestuale"/>
          <w:lang w:val="it-IT"/>
        </w:rPr>
        <w:fldChar w:fldCharType="end"/>
      </w:r>
    </w:p>
    <w:p w14:paraId="144DE684" w14:textId="77777777" w:rsidR="008D2649" w:rsidRPr="00C159A8" w:rsidRDefault="008D2649" w:rsidP="008D2649">
      <w:pPr>
        <w:pStyle w:val="Els-Abstract"/>
        <w:rPr>
          <w:lang w:val="it-IT"/>
        </w:rPr>
      </w:pPr>
      <w:r w:rsidRPr="00C159A8">
        <w:rPr>
          <w:lang w:val="it-IT"/>
        </w:rPr>
        <w:t>Abstract</w:t>
      </w:r>
    </w:p>
    <w:p w14:paraId="72AEE53A" w14:textId="6B195A68" w:rsidR="00CF1367" w:rsidRPr="00694A79" w:rsidRDefault="00164E10" w:rsidP="00AF42AF">
      <w:pPr>
        <w:pStyle w:val="Els-body-text"/>
        <w:spacing w:after="120"/>
        <w:rPr>
          <w:color w:val="FF0000"/>
        </w:rPr>
      </w:pPr>
      <w:r w:rsidRPr="00C159A8">
        <w:t>A common problem in all intensified reactive-extractive distillation (RED) systems, like the dividing-wall double column RED (DW-DCRED), is the inability to provide energy savings</w:t>
      </w:r>
      <w:r w:rsidR="00CF1367" w:rsidRPr="00C159A8">
        <w:t xml:space="preserve">, which sets it apart from conventional distillation systems. To address this limitation, we propose a new alternative configuration, i.e., </w:t>
      </w:r>
      <w:r w:rsidR="008E4BA3" w:rsidRPr="00C159A8">
        <w:t xml:space="preserve">an </w:t>
      </w:r>
      <w:r w:rsidR="00CF1367" w:rsidRPr="00C159A8">
        <w:t xml:space="preserve">extractive-reactive distillation (ED-RD) by rearranging the column sequence in </w:t>
      </w:r>
      <w:r w:rsidR="004364EF" w:rsidRPr="00C159A8">
        <w:t xml:space="preserve">the original </w:t>
      </w:r>
      <w:r w:rsidR="00CF1367" w:rsidRPr="00C159A8">
        <w:t>RED</w:t>
      </w:r>
      <w:r w:rsidR="004364EF" w:rsidRPr="00C159A8">
        <w:t xml:space="preserve"> system</w:t>
      </w:r>
      <w:r w:rsidR="00CF1367" w:rsidRPr="00C159A8">
        <w:t xml:space="preserve">. The ED-RD offers potential cost </w:t>
      </w:r>
      <w:r w:rsidR="00B52D14" w:rsidRPr="00C159A8">
        <w:t>savings of</w:t>
      </w:r>
      <w:r w:rsidR="00CF1367" w:rsidRPr="00C159A8">
        <w:t xml:space="preserve"> up to </w:t>
      </w:r>
      <w:r w:rsidR="0052125E" w:rsidRPr="00C159A8">
        <w:t>4</w:t>
      </w:r>
      <w:r w:rsidR="002E5D9B" w:rsidRPr="00C159A8">
        <w:t xml:space="preserve"> </w:t>
      </w:r>
      <w:r w:rsidR="00CF1367" w:rsidRPr="00C159A8">
        <w:t>%</w:t>
      </w:r>
      <w:r w:rsidR="004E1EAD" w:rsidRPr="00C159A8">
        <w:t xml:space="preserve"> and its </w:t>
      </w:r>
      <w:r w:rsidR="00CF1367" w:rsidRPr="00C159A8">
        <w:t xml:space="preserve">corresponding intensified configuration, i.e., the dividing-wall ED-RD (DW-ED-RD), was able to provide significant energy and cost saving up to </w:t>
      </w:r>
      <w:r w:rsidR="00B52D14" w:rsidRPr="00C159A8">
        <w:t>2</w:t>
      </w:r>
      <w:r w:rsidR="009B1AD1" w:rsidRPr="00C159A8">
        <w:t>1</w:t>
      </w:r>
      <w:r w:rsidR="00CF1367" w:rsidRPr="00C159A8">
        <w:t xml:space="preserve"> and </w:t>
      </w:r>
      <w:r w:rsidR="00B52D14" w:rsidRPr="00C159A8">
        <w:t>2</w:t>
      </w:r>
      <w:r w:rsidR="009B1AD1" w:rsidRPr="00C159A8">
        <w:t>6</w:t>
      </w:r>
      <w:r w:rsidR="002E5D9B" w:rsidRPr="00C159A8">
        <w:t xml:space="preserve"> </w:t>
      </w:r>
      <w:r w:rsidR="00CF1367" w:rsidRPr="00C159A8">
        <w:t xml:space="preserve">%, </w:t>
      </w:r>
      <w:r w:rsidR="005905A2" w:rsidRPr="00C159A8">
        <w:t xml:space="preserve">respectively, </w:t>
      </w:r>
      <w:r w:rsidR="00CF1367" w:rsidRPr="00C159A8">
        <w:t xml:space="preserve">in contrast to the limitations observed in conventional RED systems. This </w:t>
      </w:r>
      <w:r w:rsidR="008F56CA" w:rsidRPr="00C159A8">
        <w:t>reflects</w:t>
      </w:r>
      <w:r w:rsidR="00CF1367" w:rsidRPr="00C159A8">
        <w:t xml:space="preserve"> the </w:t>
      </w:r>
      <w:r w:rsidR="004429E0" w:rsidRPr="00C159A8">
        <w:t xml:space="preserve">potential </w:t>
      </w:r>
      <w:r w:rsidR="004429E0">
        <w:rPr>
          <w:color w:val="000000" w:themeColor="text1"/>
        </w:rPr>
        <w:t xml:space="preserve">intensification opportunity </w:t>
      </w:r>
      <w:r w:rsidR="00CF1367" w:rsidRPr="00694A79">
        <w:rPr>
          <w:color w:val="000000" w:themeColor="text1"/>
        </w:rPr>
        <w:t>of the proposed configuration for azeotropic separation.</w:t>
      </w:r>
    </w:p>
    <w:p w14:paraId="232AAD00" w14:textId="77777777" w:rsidR="00B14ED3" w:rsidRPr="00694A79" w:rsidRDefault="008D2649" w:rsidP="008D2649">
      <w:pPr>
        <w:pStyle w:val="Els-body-text"/>
        <w:spacing w:after="120"/>
        <w:rPr>
          <w:szCs w:val="24"/>
        </w:rPr>
      </w:pPr>
      <w:r w:rsidRPr="00694A79">
        <w:rPr>
          <w:b/>
          <w:bCs/>
        </w:rPr>
        <w:t>Keywords</w:t>
      </w:r>
      <w:r w:rsidRPr="00694A79">
        <w:t>:</w:t>
      </w:r>
      <w:r w:rsidR="00CF1367" w:rsidRPr="00694A79">
        <w:t xml:space="preserve"> </w:t>
      </w:r>
      <w:r w:rsidR="00CF1367" w:rsidRPr="00694A79">
        <w:rPr>
          <w:szCs w:val="24"/>
        </w:rPr>
        <w:t>Reactive-extractive distillation, Ternary azeotropic mixture, Process Intensification, Energy-saving, Resource conservation</w:t>
      </w:r>
    </w:p>
    <w:p w14:paraId="144DE689" w14:textId="73136A33" w:rsidR="008D2649" w:rsidRPr="00694A79" w:rsidRDefault="00ED3CA4" w:rsidP="008D2649">
      <w:pPr>
        <w:pStyle w:val="Els-1storder-head"/>
      </w:pPr>
      <w:r w:rsidRPr="00694A79">
        <w:t>Introduction</w:t>
      </w:r>
    </w:p>
    <w:p w14:paraId="3CC4190B" w14:textId="343EB602" w:rsidR="00625140" w:rsidRPr="00625140" w:rsidRDefault="00435EC3" w:rsidP="000D27A5">
      <w:pPr>
        <w:pStyle w:val="Els-body-text"/>
        <w:rPr>
          <w:color w:val="FF0000"/>
        </w:rPr>
      </w:pPr>
      <w:r>
        <w:rPr>
          <w:color w:val="000000" w:themeColor="text1"/>
        </w:rPr>
        <w:t>The hybrid r</w:t>
      </w:r>
      <w:r w:rsidR="001F5751" w:rsidRPr="00694A79">
        <w:rPr>
          <w:color w:val="000000" w:themeColor="text1"/>
        </w:rPr>
        <w:t>eactive-extractive distillation (RED) has garnered substantial attention as an innovative hybrid method</w:t>
      </w:r>
      <w:r w:rsidR="000B5511">
        <w:rPr>
          <w:color w:val="000000" w:themeColor="text1"/>
        </w:rPr>
        <w:t xml:space="preserve">, which combines </w:t>
      </w:r>
      <w:r w:rsidR="009E7D39" w:rsidRPr="00694A79">
        <w:rPr>
          <w:color w:val="000000" w:themeColor="text1"/>
        </w:rPr>
        <w:t>chemical reaction and azeotropic separation into a single unit operation</w:t>
      </w:r>
      <w:r w:rsidR="009E7D39">
        <w:rPr>
          <w:color w:val="000000" w:themeColor="text1"/>
        </w:rPr>
        <w:t xml:space="preserve">. </w:t>
      </w:r>
      <w:r w:rsidR="001F5751" w:rsidRPr="00694A79">
        <w:rPr>
          <w:color w:val="000000" w:themeColor="text1"/>
        </w:rPr>
        <w:t xml:space="preserve">Such method first appeared in 2020 </w:t>
      </w:r>
      <w:r w:rsidR="009865AE" w:rsidRPr="00694A79">
        <w:rPr>
          <w:color w:val="000000" w:themeColor="text1"/>
        </w:rPr>
        <w:t xml:space="preserve">in the form of a </w:t>
      </w:r>
      <w:r w:rsidR="001F5751" w:rsidRPr="00694A79">
        <w:rPr>
          <w:color w:val="000000" w:themeColor="text1"/>
        </w:rPr>
        <w:t xml:space="preserve">triple-column RED (TCRED) </w:t>
      </w:r>
      <w:sdt>
        <w:sdtPr>
          <w:rPr>
            <w:color w:val="000000"/>
          </w:rPr>
          <w:tag w:val="MENDELEY_CITATION_v3_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"/>
          <w:id w:val="894621770"/>
          <w:placeholder>
            <w:docPart w:val="13459673BA4C42CDA286967526EE93BD"/>
          </w:placeholder>
        </w:sdtPr>
        <w:sdtEndPr/>
        <w:sdtContent>
          <w:r w:rsidR="004A05A8" w:rsidRPr="004A05A8">
            <w:rPr>
              <w:color w:val="000000"/>
            </w:rPr>
            <w:t>(</w:t>
          </w:r>
          <w:proofErr w:type="spellStart"/>
          <w:r w:rsidR="004A05A8" w:rsidRPr="004A05A8">
            <w:rPr>
              <w:color w:val="000000"/>
            </w:rPr>
            <w:t>Su</w:t>
          </w:r>
          <w:proofErr w:type="spellEnd"/>
          <w:r w:rsidR="004A05A8" w:rsidRPr="004A05A8">
            <w:rPr>
              <w:color w:val="000000"/>
            </w:rPr>
            <w:t xml:space="preserve"> et al., 2020)</w:t>
          </w:r>
        </w:sdtContent>
      </w:sdt>
      <w:r w:rsidR="008D0949">
        <w:rPr>
          <w:color w:val="000000" w:themeColor="text1"/>
        </w:rPr>
        <w:t xml:space="preserve">, </w:t>
      </w:r>
      <w:r w:rsidR="00923B3B" w:rsidRPr="00923B3B">
        <w:rPr>
          <w:color w:val="000000" w:themeColor="text1"/>
          <w:lang w:val="en-GB"/>
        </w:rPr>
        <w:t>and soon afterward, a double-column RED (DCRED) was proposed in subsequent studies, streamlining the process from three columns</w:t>
      </w:r>
      <w:r w:rsidR="00923B3B" w:rsidRPr="00923B3B">
        <w:rPr>
          <w:color w:val="000000"/>
        </w:rPr>
        <w:t xml:space="preserve"> </w:t>
      </w:r>
      <w:sdt>
        <w:sdtPr>
          <w:rPr>
            <w:color w:val="000000"/>
          </w:rPr>
          <w:tag w:val="MENDELEY_CITATION_v3_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"/>
          <w:id w:val="334192228"/>
          <w:placeholder>
            <w:docPart w:val="19ABBEE120DA48E5982214C360954624"/>
          </w:placeholder>
        </w:sdtPr>
        <w:sdtEndPr/>
        <w:sdtContent>
          <w:r w:rsidR="004A05A8" w:rsidRPr="004A05A8">
            <w:rPr>
              <w:color w:val="000000"/>
            </w:rPr>
            <w:t>(Wang et al., 2021)</w:t>
          </w:r>
        </w:sdtContent>
      </w:sdt>
      <w:r w:rsidR="00923B3B">
        <w:rPr>
          <w:color w:val="000000"/>
        </w:rPr>
        <w:t xml:space="preserve">. </w:t>
      </w:r>
      <w:r w:rsidR="001C6E7D">
        <w:rPr>
          <w:color w:val="000000"/>
        </w:rPr>
        <w:t>In comparison to the conventional extractive or pressure-</w:t>
      </w:r>
      <w:r w:rsidR="001C6E7D" w:rsidRPr="00C159A8">
        <w:rPr>
          <w:color w:val="000000"/>
        </w:rPr>
        <w:t xml:space="preserve">swing distillation, the hybrid RED </w:t>
      </w:r>
      <w:r w:rsidR="00584325" w:rsidRPr="00C159A8">
        <w:rPr>
          <w:color w:val="000000"/>
        </w:rPr>
        <w:t>has been proven</w:t>
      </w:r>
      <w:r w:rsidR="001C6E7D" w:rsidRPr="00C159A8">
        <w:rPr>
          <w:color w:val="000000"/>
        </w:rPr>
        <w:t xml:space="preserve"> to provide </w:t>
      </w:r>
      <w:r w:rsidR="008E5203" w:rsidRPr="00C159A8">
        <w:rPr>
          <w:color w:val="000000"/>
        </w:rPr>
        <w:t xml:space="preserve">significant improvement in the energy consumption and cost (i.e., total annual cost (TAC)) </w:t>
      </w:r>
      <w:r w:rsidR="007D6DF1" w:rsidRPr="00C159A8">
        <w:rPr>
          <w:color w:val="000000"/>
        </w:rPr>
        <w:t>by at least half.</w:t>
      </w:r>
      <w:r w:rsidR="001F5751" w:rsidRPr="00C159A8">
        <w:rPr>
          <w:color w:val="000000" w:themeColor="text1"/>
        </w:rPr>
        <w:t xml:space="preserve"> </w:t>
      </w:r>
      <w:r w:rsidR="0076364A" w:rsidRPr="00C159A8">
        <w:rPr>
          <w:color w:val="000000" w:themeColor="text1"/>
        </w:rPr>
        <w:t xml:space="preserve">Since the introduction of </w:t>
      </w:r>
      <w:r w:rsidR="00584325" w:rsidRPr="00C159A8">
        <w:rPr>
          <w:color w:val="000000" w:themeColor="text1"/>
        </w:rPr>
        <w:t xml:space="preserve">TCRED and DCRED, </w:t>
      </w:r>
      <w:r w:rsidR="0076364A" w:rsidRPr="00C159A8">
        <w:rPr>
          <w:color w:val="000000" w:themeColor="text1"/>
        </w:rPr>
        <w:t>the field has witnessed a growing body of</w:t>
      </w:r>
      <w:r w:rsidR="0076364A" w:rsidRPr="00694A79">
        <w:rPr>
          <w:color w:val="000000" w:themeColor="text1"/>
        </w:rPr>
        <w:t xml:space="preserve"> research. A comprehensive review of these RED studies can be found in </w:t>
      </w:r>
      <w:r w:rsidR="00A265C5" w:rsidRPr="00694A79">
        <w:rPr>
          <w:color w:val="000000" w:themeColor="text1"/>
        </w:rPr>
        <w:t>literature</w:t>
      </w:r>
      <w:r w:rsidR="0076364A" w:rsidRPr="00694A79">
        <w:rPr>
          <w:color w:val="000000" w:themeColor="text1"/>
        </w:rPr>
        <w:t xml:space="preserve"> for those interested</w:t>
      </w:r>
      <w:r w:rsidR="00A265C5" w:rsidRPr="00694A79">
        <w:rPr>
          <w:color w:val="000000" w:themeColor="text1"/>
        </w:rPr>
        <w:t xml:space="preserve"> </w:t>
      </w:r>
      <w:sdt>
        <w:sdtPr>
          <w:rPr>
            <w:color w:val="000000"/>
          </w:rPr>
          <w:tag w:val="MENDELEY_CITATION_v3_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"/>
          <w:id w:val="1711612812"/>
          <w:placeholder>
            <w:docPart w:val="5D440580BCEB48C7BB96F646269C64CB"/>
          </w:placeholder>
        </w:sdtPr>
        <w:sdtEndPr>
          <w:rPr>
            <w:highlight w:val="yellow"/>
          </w:rPr>
        </w:sdtEndPr>
        <w:sdtContent>
          <w:r w:rsidR="004A05A8" w:rsidRPr="004A05A8">
            <w:rPr>
              <w:color w:val="000000"/>
            </w:rPr>
            <w:t>(Kong et al., 2022b, 2022a)</w:t>
          </w:r>
        </w:sdtContent>
      </w:sdt>
      <w:r w:rsidR="0076364A" w:rsidRPr="00694A79">
        <w:rPr>
          <w:color w:val="000000" w:themeColor="text1"/>
        </w:rPr>
        <w:t>. Moreover, some studies have explored the combination of RED with other process intensification (PI) techniques, such as dividing-wall</w:t>
      </w:r>
      <w:r w:rsidR="009716D6" w:rsidRPr="00694A79">
        <w:rPr>
          <w:color w:val="000000" w:themeColor="text1"/>
        </w:rPr>
        <w:t xml:space="preserve"> </w:t>
      </w:r>
      <w:sdt>
        <w:sdtPr>
          <w:rPr>
            <w:color w:val="000000"/>
          </w:rPr>
          <w:tag w:val="MENDELEY_CITATION_v3_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"/>
          <w:id w:val="2014027382"/>
          <w:placeholder>
            <w:docPart w:val="DefaultPlaceholder_-1854013440"/>
          </w:placeholder>
        </w:sdtPr>
        <w:sdtEndPr/>
        <w:sdtContent>
          <w:r w:rsidR="004A05A8" w:rsidRPr="004A05A8">
            <w:rPr>
              <w:color w:val="000000"/>
            </w:rPr>
            <w:t>(Liu et al., 2022)</w:t>
          </w:r>
        </w:sdtContent>
      </w:sdt>
      <w:r w:rsidR="0076364A" w:rsidRPr="00694A79">
        <w:rPr>
          <w:color w:val="000000" w:themeColor="text1"/>
        </w:rPr>
        <w:t xml:space="preserve"> and side-stream</w:t>
      </w:r>
      <w:r w:rsidR="009716D6" w:rsidRPr="00694A79">
        <w:rPr>
          <w:color w:val="000000" w:themeColor="text1"/>
        </w:rPr>
        <w:t xml:space="preserve"> </w:t>
      </w:r>
      <w:sdt>
        <w:sdtPr>
          <w:rPr>
            <w:color w:val="000000"/>
          </w:rPr>
          <w:tag w:val="MENDELEY_CITATION_v3_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"/>
          <w:id w:val="1269970854"/>
          <w:placeholder>
            <w:docPart w:val="DefaultPlaceholder_-1854013440"/>
          </w:placeholder>
        </w:sdtPr>
        <w:sdtEndPr/>
        <w:sdtContent>
          <w:r w:rsidR="004A05A8" w:rsidRPr="004A05A8">
            <w:rPr>
              <w:color w:val="000000"/>
            </w:rPr>
            <w:t>(Yang et al., 2023)</w:t>
          </w:r>
        </w:sdtContent>
      </w:sdt>
      <w:r w:rsidR="0076364A" w:rsidRPr="00694A79">
        <w:rPr>
          <w:color w:val="000000" w:themeColor="text1"/>
        </w:rPr>
        <w:t>, to maximize energy recovery.</w:t>
      </w:r>
      <w:r w:rsidR="000D27A5">
        <w:rPr>
          <w:color w:val="000000" w:themeColor="text1"/>
        </w:rPr>
        <w:t xml:space="preserve"> </w:t>
      </w:r>
      <w:r w:rsidR="0076364A" w:rsidRPr="000D27A5">
        <w:rPr>
          <w:color w:val="000000" w:themeColor="text1"/>
        </w:rPr>
        <w:t>Nonetheless,</w:t>
      </w:r>
      <w:r w:rsidR="0076364A" w:rsidRPr="00694A79">
        <w:rPr>
          <w:color w:val="000000" w:themeColor="text1"/>
        </w:rPr>
        <w:t xml:space="preserve"> a notable challenge present in all the </w:t>
      </w:r>
      <w:r w:rsidR="00446CCC" w:rsidRPr="00694A79">
        <w:rPr>
          <w:color w:val="000000" w:themeColor="text1"/>
        </w:rPr>
        <w:t>existing intensified</w:t>
      </w:r>
      <w:r w:rsidR="0076364A" w:rsidRPr="00694A79">
        <w:rPr>
          <w:color w:val="000000" w:themeColor="text1"/>
        </w:rPr>
        <w:t xml:space="preserve"> studies on</w:t>
      </w:r>
      <w:r w:rsidR="00446CCC" w:rsidRPr="00694A79">
        <w:rPr>
          <w:color w:val="000000" w:themeColor="text1"/>
        </w:rPr>
        <w:t xml:space="preserve"> </w:t>
      </w:r>
      <w:r w:rsidR="0076364A" w:rsidRPr="00694A79">
        <w:rPr>
          <w:color w:val="000000" w:themeColor="text1"/>
        </w:rPr>
        <w:t xml:space="preserve">RED is </w:t>
      </w:r>
      <w:r w:rsidR="0076364A" w:rsidRPr="00694A79">
        <w:rPr>
          <w:color w:val="000000" w:themeColor="text1"/>
        </w:rPr>
        <w:lastRenderedPageBreak/>
        <w:t xml:space="preserve">the absence of demonstrated energy savings in comparison to DCRED </w:t>
      </w:r>
      <w:sdt>
        <w:sdtPr>
          <w:rPr>
            <w:color w:val="000000"/>
          </w:rPr>
          <w:tag w:val="MENDELEY_CITATION_v3_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"/>
          <w:id w:val="-184980598"/>
          <w:placeholder>
            <w:docPart w:val="F1F869CAE1254E3AB76834310BA65322"/>
          </w:placeholder>
        </w:sdtPr>
        <w:sdtEndPr/>
        <w:sdtContent>
          <w:r w:rsidR="004A05A8" w:rsidRPr="004A05A8">
            <w:rPr>
              <w:color w:val="000000"/>
            </w:rPr>
            <w:t>(Yang et al., 2023, 2022)</w:t>
          </w:r>
        </w:sdtContent>
      </w:sdt>
      <w:r w:rsidR="0076364A" w:rsidRPr="00694A79">
        <w:rPr>
          <w:color w:val="000000" w:themeColor="text1"/>
        </w:rPr>
        <w:t xml:space="preserve">. This contrasts with intensified studies on </w:t>
      </w:r>
      <w:r w:rsidR="0091376A">
        <w:rPr>
          <w:color w:val="000000" w:themeColor="text1"/>
        </w:rPr>
        <w:t>conventional</w:t>
      </w:r>
      <w:r w:rsidR="0076364A" w:rsidRPr="00694A79">
        <w:rPr>
          <w:color w:val="000000" w:themeColor="text1"/>
        </w:rPr>
        <w:t xml:space="preserve"> distillation, where significant reductions in energy consumption (</w:t>
      </w:r>
      <w:r w:rsidR="0091376A">
        <w:rPr>
          <w:color w:val="000000" w:themeColor="text1"/>
        </w:rPr>
        <w:t xml:space="preserve">e.g., </w:t>
      </w:r>
      <w:r w:rsidR="0076364A" w:rsidRPr="00694A79">
        <w:rPr>
          <w:color w:val="000000" w:themeColor="text1"/>
        </w:rPr>
        <w:t>up to 30</w:t>
      </w:r>
      <w:r w:rsidR="002E5D9B">
        <w:rPr>
          <w:color w:val="000000" w:themeColor="text1"/>
        </w:rPr>
        <w:t xml:space="preserve"> </w:t>
      </w:r>
      <w:r w:rsidR="0076364A" w:rsidRPr="00694A79">
        <w:rPr>
          <w:color w:val="000000" w:themeColor="text1"/>
        </w:rPr>
        <w:t xml:space="preserve">%) have been reported through intensified configurations that eliminate remixing effects. </w:t>
      </w:r>
      <w:r w:rsidR="005B7C1F">
        <w:rPr>
          <w:color w:val="000000" w:themeColor="text1"/>
          <w:lang w:val="en-GB"/>
        </w:rPr>
        <w:t>R</w:t>
      </w:r>
      <w:r w:rsidR="001C7AD1" w:rsidRPr="001C7AD1">
        <w:rPr>
          <w:color w:val="000000" w:themeColor="text1"/>
          <w:lang w:val="en-GB"/>
        </w:rPr>
        <w:t xml:space="preserve">emixing effect arises when the distillate product of the subsequent column reaches its peak purity </w:t>
      </w:r>
      <w:r w:rsidR="00573221">
        <w:rPr>
          <w:color w:val="000000" w:themeColor="text1"/>
          <w:lang w:val="en-GB"/>
        </w:rPr>
        <w:t xml:space="preserve">in the prior column </w:t>
      </w:r>
      <w:r w:rsidR="001C7AD1" w:rsidRPr="001C7AD1">
        <w:rPr>
          <w:color w:val="000000" w:themeColor="text1"/>
          <w:lang w:val="en-GB"/>
        </w:rPr>
        <w:t xml:space="preserve">and then decreases. This signifies that the component </w:t>
      </w:r>
      <w:r w:rsidR="005B7C1F">
        <w:rPr>
          <w:color w:val="000000" w:themeColor="text1"/>
          <w:lang w:val="en-GB"/>
        </w:rPr>
        <w:t>is not</w:t>
      </w:r>
      <w:r w:rsidR="001C7AD1" w:rsidRPr="001C7AD1">
        <w:rPr>
          <w:color w:val="000000" w:themeColor="text1"/>
          <w:lang w:val="en-GB"/>
        </w:rPr>
        <w:t xml:space="preserve"> collected at its maximum purity level</w:t>
      </w:r>
      <w:r w:rsidR="00607497">
        <w:rPr>
          <w:color w:val="000000" w:themeColor="text1"/>
          <w:lang w:val="en-GB"/>
        </w:rPr>
        <w:t xml:space="preserve">, which necessitate </w:t>
      </w:r>
      <w:r w:rsidR="001C7AD1" w:rsidRPr="001C7AD1">
        <w:rPr>
          <w:color w:val="000000" w:themeColor="text1"/>
          <w:lang w:val="en-GB"/>
        </w:rPr>
        <w:t>extra energy to purify the component again</w:t>
      </w:r>
      <w:r w:rsidR="00607497">
        <w:rPr>
          <w:color w:val="000000" w:themeColor="text1"/>
          <w:lang w:val="en-GB"/>
        </w:rPr>
        <w:t>. This</w:t>
      </w:r>
      <w:r w:rsidR="004D5001">
        <w:rPr>
          <w:color w:val="000000" w:themeColor="text1"/>
          <w:lang w:val="en-GB"/>
        </w:rPr>
        <w:t xml:space="preserve"> </w:t>
      </w:r>
      <w:r w:rsidR="001C7AD1" w:rsidRPr="001C7AD1">
        <w:rPr>
          <w:color w:val="000000" w:themeColor="text1"/>
          <w:lang w:val="en-GB"/>
        </w:rPr>
        <w:t>clarifies why the remixing effect is commonly linked to increased energy consumption in the process.</w:t>
      </w:r>
      <w:r w:rsidR="004D5001">
        <w:rPr>
          <w:color w:val="000000" w:themeColor="text1"/>
          <w:lang w:val="en-GB"/>
        </w:rPr>
        <w:t xml:space="preserve"> </w:t>
      </w:r>
      <w:r w:rsidR="0076364A" w:rsidRPr="00694A79">
        <w:rPr>
          <w:color w:val="000000" w:themeColor="text1"/>
        </w:rPr>
        <w:t xml:space="preserve">For example, </w:t>
      </w:r>
      <w:sdt>
        <w:sdtPr>
          <w:rPr>
            <w:color w:val="000000"/>
          </w:rPr>
          <w:tag w:val="MENDELEY_CITATION_v3_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"/>
          <w:id w:val="-1289120858"/>
          <w:placeholder>
            <w:docPart w:val="307CC5857E6340918CE5ECC5C97A6597"/>
          </w:placeholder>
        </w:sdtPr>
        <w:sdtEndPr/>
        <w:sdtContent>
          <w:r w:rsidR="004A05A8" w:rsidRPr="004A05A8">
            <w:rPr>
              <w:color w:val="000000"/>
            </w:rPr>
            <w:t>Yang et al. (2022)</w:t>
          </w:r>
        </w:sdtContent>
      </w:sdt>
      <w:r w:rsidR="00884A7A" w:rsidRPr="00694A79">
        <w:rPr>
          <w:color w:val="000000" w:themeColor="text1"/>
        </w:rPr>
        <w:t xml:space="preserve"> worked on </w:t>
      </w:r>
      <w:r w:rsidR="0076364A" w:rsidRPr="00694A79">
        <w:rPr>
          <w:color w:val="000000" w:themeColor="text1"/>
        </w:rPr>
        <w:t xml:space="preserve">the </w:t>
      </w:r>
      <w:r w:rsidR="00065103" w:rsidRPr="00694A79">
        <w:rPr>
          <w:color w:val="000000" w:themeColor="text1"/>
        </w:rPr>
        <w:t xml:space="preserve">dividing-wall DCRED (DW-DCRED) and </w:t>
      </w:r>
      <w:r w:rsidR="00884A7A" w:rsidRPr="00694A79">
        <w:rPr>
          <w:color w:val="000000" w:themeColor="text1"/>
        </w:rPr>
        <w:t>demonstrated that despite the lower TAC and CO</w:t>
      </w:r>
      <w:r w:rsidR="00884A7A" w:rsidRPr="00694A79">
        <w:rPr>
          <w:color w:val="000000" w:themeColor="text1"/>
          <w:vertAlign w:val="subscript"/>
        </w:rPr>
        <w:t>2</w:t>
      </w:r>
      <w:r w:rsidR="00884A7A" w:rsidRPr="00694A79">
        <w:rPr>
          <w:color w:val="000000" w:themeColor="text1"/>
        </w:rPr>
        <w:t xml:space="preserve"> emission achieved, these advantages were </w:t>
      </w:r>
      <w:r w:rsidR="00065103" w:rsidRPr="00694A79">
        <w:rPr>
          <w:color w:val="000000" w:themeColor="text1"/>
        </w:rPr>
        <w:t xml:space="preserve">traded-off </w:t>
      </w:r>
      <w:r w:rsidR="00884A7A" w:rsidRPr="00694A79">
        <w:rPr>
          <w:color w:val="000000" w:themeColor="text1"/>
        </w:rPr>
        <w:t>by increased energy consumption when compared to the DCRED.</w:t>
      </w:r>
      <w:r w:rsidR="00FB0E05">
        <w:rPr>
          <w:color w:val="000000" w:themeColor="text1"/>
        </w:rPr>
        <w:t xml:space="preserve"> </w:t>
      </w:r>
      <w:r w:rsidR="00335220">
        <w:rPr>
          <w:color w:val="000000" w:themeColor="text1"/>
        </w:rPr>
        <w:t>T</w:t>
      </w:r>
      <w:r w:rsidR="00694A79" w:rsidRPr="00694A79">
        <w:rPr>
          <w:color w:val="000000" w:themeColor="text1"/>
        </w:rPr>
        <w:t>his paper endeavors to investigate an alternative configuration</w:t>
      </w:r>
      <w:r w:rsidR="00602827">
        <w:rPr>
          <w:color w:val="000000" w:themeColor="text1"/>
        </w:rPr>
        <w:t xml:space="preserve"> whose </w:t>
      </w:r>
      <w:r w:rsidR="00694A79" w:rsidRPr="00694A79">
        <w:rPr>
          <w:color w:val="000000" w:themeColor="text1"/>
        </w:rPr>
        <w:t>intensified counterpart holds potential for conserving energy.</w:t>
      </w:r>
      <w:r w:rsidR="00DB1363" w:rsidRPr="00694A79">
        <w:rPr>
          <w:color w:val="000000" w:themeColor="text1"/>
        </w:rPr>
        <w:t xml:space="preserve"> </w:t>
      </w:r>
      <w:r w:rsidR="00737BD2" w:rsidRPr="00694A79">
        <w:rPr>
          <w:color w:val="000000" w:themeColor="text1"/>
        </w:rPr>
        <w:t xml:space="preserve">Just as TCRED and DCRED marked the </w:t>
      </w:r>
      <w:r w:rsidR="001A46F0" w:rsidRPr="00694A79">
        <w:rPr>
          <w:color w:val="000000" w:themeColor="text1"/>
        </w:rPr>
        <w:t>initiation</w:t>
      </w:r>
      <w:r w:rsidR="00737BD2" w:rsidRPr="00694A79">
        <w:rPr>
          <w:color w:val="000000" w:themeColor="text1"/>
        </w:rPr>
        <w:t xml:space="preserve"> of RED studies, </w:t>
      </w:r>
      <w:r w:rsidR="001A46F0">
        <w:rPr>
          <w:color w:val="000000" w:themeColor="text1"/>
          <w:lang w:val="en-GB"/>
        </w:rPr>
        <w:t>this work</w:t>
      </w:r>
      <w:r w:rsidR="003B15E2" w:rsidRPr="003B15E2">
        <w:rPr>
          <w:color w:val="000000" w:themeColor="text1"/>
          <w:lang w:val="en-GB"/>
        </w:rPr>
        <w:t xml:space="preserve"> lays the foundation for more comprehensive research on its application in ternary azeotropic mixture separation.</w:t>
      </w:r>
    </w:p>
    <w:p w14:paraId="6A2D2F65" w14:textId="137669A5" w:rsidR="00405DEC" w:rsidRPr="00694A79" w:rsidRDefault="00FA6DCC" w:rsidP="00405DEC">
      <w:pPr>
        <w:pStyle w:val="Els-1storder-head"/>
        <w:rPr>
          <w:color w:val="000000" w:themeColor="text1"/>
        </w:rPr>
      </w:pPr>
      <w:r w:rsidRPr="00694A79">
        <w:rPr>
          <w:color w:val="000000" w:themeColor="text1"/>
        </w:rPr>
        <w:t>Methodology</w:t>
      </w:r>
    </w:p>
    <w:p w14:paraId="686D625B" w14:textId="1795D76A" w:rsidR="00A61104" w:rsidRPr="00694A79" w:rsidRDefault="00884A7A" w:rsidP="00884A7A">
      <w:pPr>
        <w:pStyle w:val="Els-2ndorder-head"/>
        <w:rPr>
          <w:color w:val="000000" w:themeColor="text1"/>
        </w:rPr>
      </w:pPr>
      <w:r w:rsidRPr="00694A79">
        <w:rPr>
          <w:color w:val="000000" w:themeColor="text1"/>
        </w:rPr>
        <w:t xml:space="preserve">Process configuration for </w:t>
      </w:r>
      <w:r w:rsidR="00A61104" w:rsidRPr="00694A79">
        <w:rPr>
          <w:color w:val="000000" w:themeColor="text1"/>
        </w:rPr>
        <w:t>base case</w:t>
      </w:r>
    </w:p>
    <w:p w14:paraId="431ED321" w14:textId="191EF09A" w:rsidR="00655B5C" w:rsidRDefault="00884A7A" w:rsidP="005B5AFB">
      <w:pPr>
        <w:pStyle w:val="Els-body-text"/>
        <w:rPr>
          <w:color w:val="000000" w:themeColor="text1"/>
        </w:rPr>
      </w:pPr>
      <w:r w:rsidRPr="003C0E6D">
        <w:rPr>
          <w:b/>
          <w:color w:val="000000" w:themeColor="text1"/>
        </w:rPr>
        <w:t>Figure 1</w:t>
      </w:r>
      <w:r w:rsidR="001B57CB" w:rsidRPr="003C0E6D">
        <w:rPr>
          <w:b/>
          <w:color w:val="000000" w:themeColor="text1"/>
        </w:rPr>
        <w:t>(a)</w:t>
      </w:r>
      <w:r w:rsidRPr="003C0E6D">
        <w:rPr>
          <w:color w:val="000000" w:themeColor="text1"/>
        </w:rPr>
        <w:t xml:space="preserve"> shows the DCRED process reproduced from </w:t>
      </w:r>
      <w:sdt>
        <w:sdtPr>
          <w:rPr>
            <w:color w:val="000000"/>
          </w:rPr>
          <w:tag w:val="MENDELEY_CITATION_v3_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"/>
          <w:id w:val="-1968971042"/>
          <w:placeholder>
            <w:docPart w:val="18BC56C2766540F2B781296D8D771AFB"/>
          </w:placeholder>
        </w:sdtPr>
        <w:sdtEndPr/>
        <w:sdtContent>
          <w:r w:rsidR="004A05A8" w:rsidRPr="004A05A8">
            <w:rPr>
              <w:color w:val="000000"/>
            </w:rPr>
            <w:t>Zhang et al. (2021)</w:t>
          </w:r>
        </w:sdtContent>
      </w:sdt>
      <w:r w:rsidR="00EC3AD6">
        <w:rPr>
          <w:color w:val="000000" w:themeColor="text1"/>
        </w:rPr>
        <w:t xml:space="preserve"> for the separation of tetrahydrofuran (THF), ethanol (Eth), and water.</w:t>
      </w:r>
      <w:r w:rsidR="009A505E" w:rsidRPr="003C0E6D">
        <w:rPr>
          <w:color w:val="000000" w:themeColor="text1"/>
        </w:rPr>
        <w:t xml:space="preserve"> It was selected as base case </w:t>
      </w:r>
      <w:r w:rsidR="008948B8">
        <w:rPr>
          <w:color w:val="000000" w:themeColor="text1"/>
        </w:rPr>
        <w:t>since</w:t>
      </w:r>
      <w:r w:rsidR="009A505E" w:rsidRPr="003C0E6D">
        <w:rPr>
          <w:color w:val="000000" w:themeColor="text1"/>
        </w:rPr>
        <w:t xml:space="preserve"> it </w:t>
      </w:r>
      <w:r w:rsidRPr="003C0E6D">
        <w:rPr>
          <w:color w:val="000000" w:themeColor="text1"/>
        </w:rPr>
        <w:t xml:space="preserve">is one of the earliest works on RED. The first column is a reactive-extractive distillation column (REDC) where the fresh feed </w:t>
      </w:r>
      <w:r w:rsidRPr="005025B2">
        <w:rPr>
          <w:color w:val="000000" w:themeColor="text1"/>
        </w:rPr>
        <w:t xml:space="preserve">enters at 100 </w:t>
      </w:r>
      <w:proofErr w:type="spellStart"/>
      <w:r w:rsidRPr="005025B2">
        <w:rPr>
          <w:color w:val="000000" w:themeColor="text1"/>
        </w:rPr>
        <w:t>kmol</w:t>
      </w:r>
      <w:proofErr w:type="spellEnd"/>
      <w:r w:rsidRPr="005025B2">
        <w:rPr>
          <w:color w:val="000000" w:themeColor="text1"/>
        </w:rPr>
        <w:t xml:space="preserve"> h</w:t>
      </w:r>
      <w:r w:rsidRPr="005025B2">
        <w:rPr>
          <w:color w:val="000000" w:themeColor="text1"/>
          <w:vertAlign w:val="superscript"/>
        </w:rPr>
        <w:t>-1</w:t>
      </w:r>
      <w:r w:rsidRPr="005025B2">
        <w:rPr>
          <w:color w:val="000000" w:themeColor="text1"/>
        </w:rPr>
        <w:t xml:space="preserve">. </w:t>
      </w:r>
      <w:r w:rsidR="001664C0" w:rsidRPr="005025B2">
        <w:rPr>
          <w:color w:val="000000" w:themeColor="text1"/>
        </w:rPr>
        <w:t xml:space="preserve">The water reacts with the externally injected ethylene oxide (EO), resulting in the formation of ethylene glycol (EG) according to </w:t>
      </w:r>
      <w:r w:rsidR="001664C0" w:rsidRPr="005025B2">
        <w:rPr>
          <w:b/>
          <w:color w:val="000000" w:themeColor="text1"/>
        </w:rPr>
        <w:t>Eq. (1)</w:t>
      </w:r>
      <w:r w:rsidR="001664C0" w:rsidRPr="005025B2">
        <w:rPr>
          <w:bCs/>
          <w:color w:val="000000" w:themeColor="text1"/>
        </w:rPr>
        <w:t>. The produced EG is subsequently used as solvent for the azeotropic separation in the same column. Note that the quantity of</w:t>
      </w:r>
      <w:r w:rsidR="005025B2" w:rsidRPr="005025B2">
        <w:rPr>
          <w:bCs/>
          <w:color w:val="000000" w:themeColor="text1"/>
        </w:rPr>
        <w:t xml:space="preserve"> the externally injected</w:t>
      </w:r>
      <w:r w:rsidR="001664C0" w:rsidRPr="005025B2">
        <w:rPr>
          <w:bCs/>
          <w:color w:val="000000" w:themeColor="text1"/>
        </w:rPr>
        <w:t xml:space="preserve"> EO is </w:t>
      </w:r>
      <w:r w:rsidR="005025B2" w:rsidRPr="005025B2">
        <w:rPr>
          <w:bCs/>
          <w:color w:val="000000" w:themeColor="text1"/>
        </w:rPr>
        <w:t xml:space="preserve">equivalent to that of water to </w:t>
      </w:r>
      <w:r w:rsidRPr="005025B2">
        <w:rPr>
          <w:color w:val="000000" w:themeColor="text1"/>
        </w:rPr>
        <w:t>facilitate complete water removal</w:t>
      </w:r>
      <w:r w:rsidR="005025B2" w:rsidRPr="005025B2">
        <w:rPr>
          <w:color w:val="000000" w:themeColor="text1"/>
        </w:rPr>
        <w:t>.</w:t>
      </w:r>
      <w:r w:rsidR="00AD3325" w:rsidRPr="005025B2">
        <w:rPr>
          <w:color w:val="000000" w:themeColor="text1"/>
        </w:rPr>
        <w:t xml:space="preserve"> </w:t>
      </w:r>
      <w:r w:rsidR="00EC3AD6" w:rsidRPr="00EC3AD6">
        <w:rPr>
          <w:color w:val="000000" w:themeColor="text1"/>
          <w:lang w:val="en-MY"/>
        </w:rPr>
        <w:t>In addition to the produced EG, extra EG is introduced into the REDC to ensure an adequate supply of solvent for the azeotropic separation.</w:t>
      </w:r>
      <w:r w:rsidRPr="003C0E6D">
        <w:rPr>
          <w:color w:val="000000" w:themeColor="text1"/>
        </w:rPr>
        <w:t xml:space="preserve"> The distillate from the REDC is expected to achieve a THF purity of 99.6 mol%. The remaining mixture</w:t>
      </w:r>
      <w:r w:rsidR="00DD2514">
        <w:rPr>
          <w:color w:val="000000" w:themeColor="text1"/>
        </w:rPr>
        <w:t xml:space="preserve"> (Eth + EG)</w:t>
      </w:r>
      <w:r w:rsidRPr="003C0E6D">
        <w:rPr>
          <w:color w:val="000000" w:themeColor="text1"/>
        </w:rPr>
        <w:t xml:space="preserve"> proceeds to the solvent regeneration column (SRC), where Eth </w:t>
      </w:r>
      <w:r w:rsidR="002B2733">
        <w:rPr>
          <w:color w:val="000000" w:themeColor="text1"/>
        </w:rPr>
        <w:t xml:space="preserve">of 99.6 mol% </w:t>
      </w:r>
      <w:r w:rsidRPr="003C0E6D">
        <w:rPr>
          <w:color w:val="000000" w:themeColor="text1"/>
        </w:rPr>
        <w:t xml:space="preserve">is obtained as the distillate, </w:t>
      </w:r>
      <w:r w:rsidRPr="00C159A8">
        <w:rPr>
          <w:color w:val="000000" w:themeColor="text1"/>
        </w:rPr>
        <w:t xml:space="preserve">and EG </w:t>
      </w:r>
      <w:r w:rsidR="002B2733" w:rsidRPr="00C159A8">
        <w:rPr>
          <w:color w:val="000000" w:themeColor="text1"/>
        </w:rPr>
        <w:t>of 99.9</w:t>
      </w:r>
      <w:r w:rsidR="00C25DB5" w:rsidRPr="00C159A8">
        <w:rPr>
          <w:color w:val="000000" w:themeColor="text1"/>
        </w:rPr>
        <w:t>2</w:t>
      </w:r>
      <w:r w:rsidR="002B2733" w:rsidRPr="00C159A8">
        <w:rPr>
          <w:color w:val="000000" w:themeColor="text1"/>
        </w:rPr>
        <w:t xml:space="preserve"> mol% </w:t>
      </w:r>
      <w:r w:rsidRPr="00C159A8">
        <w:rPr>
          <w:color w:val="000000" w:themeColor="text1"/>
        </w:rPr>
        <w:t xml:space="preserve">is recovered as the bottom product. The regenerated EG </w:t>
      </w:r>
      <w:r w:rsidR="00A24131" w:rsidRPr="00C159A8">
        <w:rPr>
          <w:color w:val="000000" w:themeColor="text1"/>
        </w:rPr>
        <w:t>is cooled</w:t>
      </w:r>
      <w:r w:rsidRPr="003C0E6D">
        <w:rPr>
          <w:color w:val="000000" w:themeColor="text1"/>
        </w:rPr>
        <w:t xml:space="preserve"> before recycled back to the REDC</w:t>
      </w:r>
      <w:r w:rsidR="008948B8">
        <w:rPr>
          <w:color w:val="000000" w:themeColor="text1"/>
        </w:rPr>
        <w:t xml:space="preserve"> and </w:t>
      </w:r>
      <w:r w:rsidRPr="003C0E6D">
        <w:rPr>
          <w:color w:val="000000" w:themeColor="text1"/>
        </w:rPr>
        <w:t>any surplus solvent is purged from the system.</w:t>
      </w:r>
    </w:p>
    <w:tbl>
      <w:tblPr>
        <w:tblW w:w="7087" w:type="dxa"/>
        <w:tblLook w:val="04A0" w:firstRow="1" w:lastRow="0" w:firstColumn="1" w:lastColumn="0" w:noHBand="0" w:noVBand="1"/>
      </w:tblPr>
      <w:tblGrid>
        <w:gridCol w:w="6130"/>
        <w:gridCol w:w="957"/>
      </w:tblGrid>
      <w:tr w:rsidR="00F9759D" w:rsidRPr="00431416" w14:paraId="14A3B62C" w14:textId="77777777" w:rsidTr="00497754">
        <w:tc>
          <w:tcPr>
            <w:tcW w:w="6130" w:type="dxa"/>
            <w:shd w:val="clear" w:color="auto" w:fill="auto"/>
            <w:vAlign w:val="center"/>
          </w:tcPr>
          <w:p w14:paraId="31A81892" w14:textId="77777777" w:rsidR="00F9759D" w:rsidRPr="00F9759D" w:rsidRDefault="00F9759D" w:rsidP="004429E0">
            <w:pPr>
              <w:pStyle w:val="Els-body-text"/>
              <w:spacing w:before="120" w:after="120"/>
              <w:rPr>
                <w:color w:val="000000" w:themeColor="text1"/>
              </w:rPr>
            </w:pPr>
            <m:oMathPara>
              <m:oMathParaPr>
                <m:jc m:val="left"/>
              </m:oMathParaPr>
              <m:oMath>
                <m:r>
                  <w:rPr>
                    <w:rFonts w:ascii="Cambria Math" w:hAnsi="Cambria Math"/>
                    <w:color w:val="000000" w:themeColor="text1"/>
                  </w:rPr>
                  <m:t>EO+Water→EG</m:t>
                </m:r>
              </m:oMath>
            </m:oMathPara>
          </w:p>
          <w:p w14:paraId="18C3682B" w14:textId="77777777" w:rsidR="00F9759D" w:rsidRPr="00F9759D" w:rsidRDefault="00485463" w:rsidP="004429E0">
            <w:pPr>
              <w:pStyle w:val="Els-body-text"/>
              <w:spacing w:before="120" w:after="120" w:line="264" w:lineRule="auto"/>
              <w:rPr>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1</m:t>
                    </m:r>
                  </m:sub>
                </m:sSub>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mol</m:t>
                        </m:r>
                      </m:num>
                      <m:den>
                        <m:sSup>
                          <m:sSupPr>
                            <m:ctrlPr>
                              <w:rPr>
                                <w:rFonts w:ascii="Cambria Math" w:hAnsi="Cambria Math"/>
                                <w:i/>
                                <w:color w:val="000000" w:themeColor="text1"/>
                              </w:rPr>
                            </m:ctrlPr>
                          </m:sSupPr>
                          <m:e>
                            <m:r>
                              <w:rPr>
                                <w:rFonts w:ascii="Cambria Math" w:hAnsi="Cambria Math"/>
                                <w:color w:val="000000" w:themeColor="text1"/>
                              </w:rPr>
                              <m:t>s*cm</m:t>
                            </m:r>
                          </m:e>
                          <m:sup>
                            <m:r>
                              <w:rPr>
                                <w:rFonts w:ascii="Cambria Math" w:hAnsi="Cambria Math"/>
                                <w:color w:val="000000" w:themeColor="text1"/>
                              </w:rPr>
                              <m:t>3</m:t>
                            </m:r>
                          </m:sup>
                        </m:sSup>
                      </m:den>
                    </m:f>
                  </m:e>
                </m:d>
                <m:r>
                  <w:rPr>
                    <w:rFonts w:ascii="Cambria Math" w:hAnsi="Cambria Math"/>
                    <w:color w:val="000000" w:themeColor="text1"/>
                  </w:rPr>
                  <m:t xml:space="preserve">=3.15 × </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9</m:t>
                    </m:r>
                  </m:sup>
                </m:sSup>
                <m:r>
                  <w:rPr>
                    <w:rFonts w:ascii="Cambria Math" w:hAnsi="Cambria Math"/>
                    <w:color w:val="000000" w:themeColor="text1"/>
                  </w:rPr>
                  <m:t>exp</m:t>
                </m:r>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-9547</m:t>
                        </m:r>
                      </m:num>
                      <m:den>
                        <m:r>
                          <w:rPr>
                            <w:rFonts w:ascii="Cambria Math" w:hAnsi="Cambria Math"/>
                            <w:color w:val="000000" w:themeColor="text1"/>
                          </w:rPr>
                          <m:t>T</m:t>
                        </m:r>
                      </m:den>
                    </m:f>
                  </m:e>
                </m:d>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water</m:t>
                    </m:r>
                  </m:sub>
                </m:sSub>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EO</m:t>
                    </m:r>
                  </m:sub>
                </m:sSub>
              </m:oMath>
            </m:oMathPara>
          </w:p>
        </w:tc>
        <w:tc>
          <w:tcPr>
            <w:tcW w:w="957" w:type="dxa"/>
            <w:shd w:val="clear" w:color="auto" w:fill="auto"/>
            <w:vAlign w:val="center"/>
          </w:tcPr>
          <w:p w14:paraId="1B7FE5E8" w14:textId="77777777" w:rsidR="00F9759D" w:rsidRPr="00F9759D" w:rsidRDefault="00F9759D" w:rsidP="004429E0">
            <w:pPr>
              <w:pStyle w:val="Els-body-text"/>
              <w:spacing w:before="120" w:after="120" w:line="264" w:lineRule="auto"/>
              <w:jc w:val="right"/>
              <w:rPr>
                <w:color w:val="000000" w:themeColor="text1"/>
              </w:rPr>
            </w:pPr>
            <w:r w:rsidRPr="00F9759D">
              <w:rPr>
                <w:color w:val="000000" w:themeColor="text1"/>
              </w:rPr>
              <w:t>(1)</w:t>
            </w:r>
          </w:p>
        </w:tc>
      </w:tr>
    </w:tbl>
    <w:p w14:paraId="42AE097F" w14:textId="488F7A72" w:rsidR="000D27A5" w:rsidRDefault="00655B5C" w:rsidP="000D27A5">
      <w:pPr>
        <w:pStyle w:val="Els-body-text"/>
        <w:rPr>
          <w:color w:val="000000" w:themeColor="text1"/>
          <w:lang w:bidi="en-US"/>
        </w:rPr>
      </w:pPr>
      <w:r w:rsidRPr="001C0838">
        <w:rPr>
          <w:b/>
          <w:color w:val="000000" w:themeColor="text1"/>
        </w:rPr>
        <w:t>Figure 1(b)</w:t>
      </w:r>
      <w:r w:rsidRPr="001C0838">
        <w:rPr>
          <w:color w:val="000000" w:themeColor="text1"/>
        </w:rPr>
        <w:t xml:space="preserve"> shows the DW-DCRED modified from the base case (</w:t>
      </w:r>
      <w:r w:rsidRPr="001C0838">
        <w:rPr>
          <w:b/>
          <w:color w:val="000000" w:themeColor="text1"/>
        </w:rPr>
        <w:t>Figure 1(a)</w:t>
      </w:r>
      <w:r w:rsidRPr="001C0838">
        <w:rPr>
          <w:color w:val="000000" w:themeColor="text1"/>
        </w:rPr>
        <w:t>).</w:t>
      </w:r>
      <w:r>
        <w:rPr>
          <w:color w:val="000000" w:themeColor="text1"/>
        </w:rPr>
        <w:t xml:space="preserve"> </w:t>
      </w:r>
      <w:r w:rsidRPr="001C0838">
        <w:rPr>
          <w:color w:val="000000" w:themeColor="text1"/>
          <w:lang w:bidi="en-US"/>
        </w:rPr>
        <w:t xml:space="preserve">In the DW-DCRED, the initial SRC containing 10 stages is integrated with the REDC, forming the upper section of the DW-DCRED. This results in an increase in the number of stages for the SRC from 10 to 60 and the elimination of the reboiler at the bottom of the SRC. This integration approach aligns with similar methodologies applied in prior research </w:t>
      </w:r>
      <w:sdt>
        <w:sdtPr>
          <w:rPr>
            <w:bCs/>
            <w:color w:val="000000"/>
            <w:lang w:bidi="en-US"/>
          </w:rPr>
          <w:tag w:val="MENDELEY_CITATION_v3_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"/>
          <w:id w:val="1740910895"/>
          <w:placeholder>
            <w:docPart w:val="9D943BE1BA4F489DAB912DEBD7FDA5FC"/>
          </w:placeholder>
        </w:sdtPr>
        <w:sdtEndPr/>
        <w:sdtContent>
          <w:r w:rsidR="004A05A8" w:rsidRPr="004A05A8">
            <w:rPr>
              <w:bCs/>
              <w:color w:val="000000"/>
              <w:lang w:bidi="en-US"/>
            </w:rPr>
            <w:t>(Wu et al., 2013)</w:t>
          </w:r>
        </w:sdtContent>
      </w:sdt>
      <w:r w:rsidRPr="001C0838">
        <w:rPr>
          <w:color w:val="000000" w:themeColor="text1"/>
          <w:lang w:bidi="en-US"/>
        </w:rPr>
        <w:t xml:space="preserve"> and the objective is to identify potential energy consumption savings directly from the TAC. The removal of the original SRC reboiler due to integration necessitates the introduction of a vapor-liquid interconnection flowrate between the left and right side of the column (separated by the dividing wall)</w:t>
      </w:r>
      <w:r w:rsidR="00182F0C">
        <w:rPr>
          <w:color w:val="000000" w:themeColor="text1"/>
          <w:lang w:bidi="en-US"/>
        </w:rPr>
        <w:t xml:space="preserve">. This </w:t>
      </w:r>
      <w:r w:rsidRPr="001C0838">
        <w:rPr>
          <w:color w:val="000000" w:themeColor="text1"/>
          <w:lang w:bidi="en-US"/>
        </w:rPr>
        <w:t xml:space="preserve">leads to a portion of water and EO originally in the left side of the column to escape to the right side before </w:t>
      </w:r>
      <w:r w:rsidR="00CD26F6" w:rsidRPr="001C0838">
        <w:rPr>
          <w:color w:val="000000" w:themeColor="text1"/>
          <w:lang w:bidi="en-US"/>
        </w:rPr>
        <w:t>a complete</w:t>
      </w:r>
      <w:r w:rsidRPr="001C0838">
        <w:rPr>
          <w:color w:val="000000" w:themeColor="text1"/>
          <w:lang w:bidi="en-US"/>
        </w:rPr>
        <w:t xml:space="preserve"> reaction according to </w:t>
      </w:r>
      <w:r w:rsidRPr="001C0838">
        <w:rPr>
          <w:b/>
          <w:bCs/>
          <w:color w:val="000000" w:themeColor="text1"/>
          <w:lang w:bidi="en-US"/>
        </w:rPr>
        <w:t>Eq. (1)</w:t>
      </w:r>
      <w:r w:rsidRPr="001C0838">
        <w:rPr>
          <w:color w:val="000000" w:themeColor="text1"/>
          <w:lang w:bidi="en-US"/>
        </w:rPr>
        <w:t xml:space="preserve"> occurs</w:t>
      </w:r>
      <w:r w:rsidR="00182F0C">
        <w:rPr>
          <w:color w:val="000000" w:themeColor="text1"/>
          <w:lang w:bidi="en-US"/>
        </w:rPr>
        <w:t>, which</w:t>
      </w:r>
      <w:r w:rsidRPr="001C0838">
        <w:rPr>
          <w:color w:val="000000" w:themeColor="text1"/>
          <w:lang w:bidi="en-US"/>
        </w:rPr>
        <w:t xml:space="preserve"> significantly impacts product purity. To rectify this issue, it is necessary to effectively </w:t>
      </w:r>
      <w:r w:rsidR="00182F0C" w:rsidRPr="001C0838">
        <w:rPr>
          <w:color w:val="000000" w:themeColor="text1"/>
          <w:lang w:bidi="en-US"/>
        </w:rPr>
        <w:t>distribute</w:t>
      </w:r>
      <w:r w:rsidRPr="001C0838">
        <w:rPr>
          <w:color w:val="000000" w:themeColor="text1"/>
          <w:lang w:bidi="en-US"/>
        </w:rPr>
        <w:t xml:space="preserve"> the reaction throughout the </w:t>
      </w:r>
      <w:r w:rsidRPr="001C0838">
        <w:rPr>
          <w:color w:val="000000" w:themeColor="text1"/>
          <w:lang w:bidi="en-US"/>
        </w:rPr>
        <w:lastRenderedPageBreak/>
        <w:t xml:space="preserve">entire DW-DCRED. </w:t>
      </w:r>
      <w:r w:rsidR="003E4F1A">
        <w:rPr>
          <w:bCs/>
          <w:lang w:bidi="en-US"/>
        </w:rPr>
        <w:t>Such an</w:t>
      </w:r>
      <w:r w:rsidR="003E4F1A" w:rsidRPr="00694A79">
        <w:rPr>
          <w:bCs/>
          <w:lang w:bidi="en-US"/>
        </w:rPr>
        <w:t xml:space="preserve"> approach has not been explored in previous studies on intensified RED.</w:t>
      </w:r>
      <w:r w:rsidR="003E4F1A">
        <w:rPr>
          <w:bCs/>
          <w:lang w:bidi="en-US"/>
        </w:rPr>
        <w:t xml:space="preserve"> </w:t>
      </w:r>
      <w:r>
        <w:rPr>
          <w:bCs/>
          <w:color w:val="000000" w:themeColor="text1"/>
          <w:lang w:bidi="en-US"/>
        </w:rPr>
        <w:t>From</w:t>
      </w:r>
      <w:r w:rsidRPr="00790145">
        <w:rPr>
          <w:color w:val="000000" w:themeColor="text1"/>
          <w:lang w:bidi="en-US"/>
        </w:rPr>
        <w:t xml:space="preserve"> </w:t>
      </w:r>
      <w:r w:rsidRPr="00790145">
        <w:rPr>
          <w:b/>
          <w:color w:val="000000" w:themeColor="text1"/>
          <w:lang w:bidi="en-US"/>
        </w:rPr>
        <w:t>Figure 1(b)</w:t>
      </w:r>
      <w:r w:rsidRPr="00790145">
        <w:rPr>
          <w:color w:val="000000" w:themeColor="text1"/>
          <w:lang w:bidi="en-US"/>
        </w:rPr>
        <w:t>, the total reboiler energy consumption of the DW-DCRED amounts to 1120 kW, marking a 6</w:t>
      </w:r>
      <w:r w:rsidR="002E5D9B">
        <w:rPr>
          <w:color w:val="000000" w:themeColor="text1"/>
          <w:lang w:bidi="en-US"/>
        </w:rPr>
        <w:t xml:space="preserve"> </w:t>
      </w:r>
      <w:r w:rsidRPr="00790145">
        <w:rPr>
          <w:color w:val="000000" w:themeColor="text1"/>
          <w:lang w:bidi="en-US"/>
        </w:rPr>
        <w:t xml:space="preserve">% increase compared to the base case. Such observation is consistent with prior research, which suggests that intensified DCRED typically do not yield energy savings </w:t>
      </w:r>
      <w:sdt>
        <w:sdtPr>
          <w:rPr>
            <w:color w:val="000000"/>
          </w:rPr>
          <w:tag w:val="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"/>
          <w:id w:val="-1652670892"/>
          <w:placeholder>
            <w:docPart w:val="433DACF334DF4B8D9B33C1CEED89C303"/>
          </w:placeholder>
        </w:sdtPr>
        <w:sdtEndPr/>
        <w:sdtContent>
          <w:r w:rsidR="004A05A8" w:rsidRPr="004A05A8">
            <w:rPr>
              <w:color w:val="000000"/>
            </w:rPr>
            <w:t>(Yan et al., 2022; Yang et al., 2022)</w:t>
          </w:r>
        </w:sdtContent>
      </w:sdt>
      <w:r w:rsidRPr="00790145">
        <w:rPr>
          <w:color w:val="000000" w:themeColor="text1"/>
        </w:rPr>
        <w:t>,</w:t>
      </w:r>
      <w:r w:rsidRPr="00790145">
        <w:rPr>
          <w:color w:val="000000" w:themeColor="text1"/>
          <w:lang w:bidi="en-US"/>
        </w:rPr>
        <w:t xml:space="preserve"> even after it has been optimized.</w:t>
      </w:r>
    </w:p>
    <w:p w14:paraId="2D26DD80" w14:textId="510F7A0D" w:rsidR="00486D7B" w:rsidRPr="00067145" w:rsidRDefault="00541753" w:rsidP="004A05A8">
      <w:pPr>
        <w:pStyle w:val="Els-body-text"/>
        <w:jc w:val="center"/>
        <w:rPr>
          <w:color w:val="000000" w:themeColor="text1"/>
        </w:rPr>
      </w:pPr>
      <w:r>
        <w:rPr>
          <w:noProof/>
          <w:color w:val="000000" w:themeColor="text1"/>
        </w:rPr>
        <w:drawing>
          <wp:inline distT="0" distB="0" distL="0" distR="0" wp14:anchorId="5B5558E3" wp14:editId="0A8A3508">
            <wp:extent cx="4302729" cy="2559905"/>
            <wp:effectExtent l="0" t="0" r="0" b="0"/>
            <wp:docPr id="76674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324226" cy="2572695"/>
                    </a:xfrm>
                    <a:prstGeom prst="rect">
                      <a:avLst/>
                    </a:prstGeom>
                    <a:noFill/>
                    <a:ln>
                      <a:noFill/>
                    </a:ln>
                  </pic:spPr>
                </pic:pic>
              </a:graphicData>
            </a:graphic>
          </wp:inline>
        </w:drawing>
      </w:r>
    </w:p>
    <w:p w14:paraId="3CAB56B2" w14:textId="406D18E0" w:rsidR="000D27A5" w:rsidRDefault="00904931" w:rsidP="00E017A5">
      <w:pPr>
        <w:pStyle w:val="Els-body-text"/>
        <w:rPr>
          <w:bCs/>
          <w:color w:val="000000" w:themeColor="text1"/>
        </w:rPr>
      </w:pPr>
      <w:r w:rsidRPr="001570AB">
        <w:rPr>
          <w:b/>
          <w:bCs/>
          <w:color w:val="000000" w:themeColor="text1"/>
        </w:rPr>
        <w:t xml:space="preserve">Figure </w:t>
      </w:r>
      <w:r w:rsidRPr="001570AB">
        <w:rPr>
          <w:b/>
          <w:bCs/>
          <w:color w:val="000000" w:themeColor="text1"/>
        </w:rPr>
        <w:fldChar w:fldCharType="begin"/>
      </w:r>
      <w:r w:rsidRPr="001570AB">
        <w:rPr>
          <w:b/>
          <w:bCs/>
          <w:color w:val="000000" w:themeColor="text1"/>
        </w:rPr>
        <w:instrText xml:space="preserve"> SEQ Figure \* ARABIC </w:instrText>
      </w:r>
      <w:r w:rsidRPr="001570AB">
        <w:rPr>
          <w:b/>
          <w:bCs/>
          <w:color w:val="000000" w:themeColor="text1"/>
        </w:rPr>
        <w:fldChar w:fldCharType="separate"/>
      </w:r>
      <w:r w:rsidR="00715A88" w:rsidRPr="001570AB">
        <w:rPr>
          <w:b/>
          <w:bCs/>
          <w:noProof/>
          <w:color w:val="000000" w:themeColor="text1"/>
        </w:rPr>
        <w:t>1</w:t>
      </w:r>
      <w:r w:rsidRPr="001570AB">
        <w:rPr>
          <w:color w:val="000000" w:themeColor="text1"/>
        </w:rPr>
        <w:fldChar w:fldCharType="end"/>
      </w:r>
      <w:r w:rsidRPr="001570AB">
        <w:rPr>
          <w:b/>
          <w:bCs/>
          <w:color w:val="000000" w:themeColor="text1"/>
        </w:rPr>
        <w:t>.</w:t>
      </w:r>
      <w:r w:rsidRPr="001570AB">
        <w:rPr>
          <w:bCs/>
          <w:color w:val="000000" w:themeColor="text1"/>
        </w:rPr>
        <w:t xml:space="preserve"> The separation of THF, Eth, and water</w:t>
      </w:r>
      <w:r w:rsidR="008C3553" w:rsidRPr="001570AB">
        <w:rPr>
          <w:bCs/>
          <w:color w:val="000000" w:themeColor="text1"/>
        </w:rPr>
        <w:t xml:space="preserve"> using </w:t>
      </w:r>
      <w:r w:rsidR="008C3553" w:rsidRPr="001570AB">
        <w:rPr>
          <w:b/>
          <w:color w:val="000000" w:themeColor="text1"/>
        </w:rPr>
        <w:t xml:space="preserve">(a) </w:t>
      </w:r>
      <w:r w:rsidR="008C3553" w:rsidRPr="001570AB">
        <w:rPr>
          <w:bCs/>
          <w:color w:val="000000" w:themeColor="text1"/>
        </w:rPr>
        <w:t>DCRED</w:t>
      </w:r>
      <w:r w:rsidRPr="001570AB">
        <w:rPr>
          <w:bCs/>
          <w:color w:val="000000" w:themeColor="text1"/>
        </w:rPr>
        <w:t xml:space="preserve"> reproduced from </w:t>
      </w:r>
      <w:sdt>
        <w:sdtPr>
          <w:rPr>
            <w:bCs/>
            <w:color w:val="000000"/>
          </w:rPr>
          <w:tag w:val="MENDELEY_CITATION_v3_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"/>
          <w:id w:val="-1710640588"/>
          <w:placeholder>
            <w:docPart w:val="83911B194598451BA4F44157672A16C1"/>
          </w:placeholder>
        </w:sdtPr>
        <w:sdtEndPr>
          <w:rPr>
            <w:bCs w:val="0"/>
          </w:rPr>
        </w:sdtEndPr>
        <w:sdtContent>
          <w:r w:rsidR="004A05A8" w:rsidRPr="004A05A8">
            <w:rPr>
              <w:color w:val="000000"/>
            </w:rPr>
            <w:t>Zhang et al. (2021)</w:t>
          </w:r>
        </w:sdtContent>
      </w:sdt>
      <w:r w:rsidR="008C3553" w:rsidRPr="001570AB">
        <w:rPr>
          <w:bCs/>
          <w:color w:val="000000" w:themeColor="text1"/>
        </w:rPr>
        <w:t xml:space="preserve"> and </w:t>
      </w:r>
      <w:r w:rsidR="008C3553" w:rsidRPr="001570AB">
        <w:rPr>
          <w:b/>
          <w:color w:val="000000" w:themeColor="text1"/>
        </w:rPr>
        <w:t>(b)</w:t>
      </w:r>
      <w:r w:rsidR="008C3553" w:rsidRPr="001570AB">
        <w:rPr>
          <w:bCs/>
          <w:color w:val="000000" w:themeColor="text1"/>
        </w:rPr>
        <w:t xml:space="preserve"> the intensified DW-DCRED.</w:t>
      </w:r>
    </w:p>
    <w:p w14:paraId="021EA3D7" w14:textId="4CC906B9" w:rsidR="00182F0C" w:rsidRPr="00694A79" w:rsidRDefault="00182F0C" w:rsidP="00182F0C">
      <w:pPr>
        <w:pStyle w:val="Els-2ndorder-head"/>
        <w:rPr>
          <w:color w:val="000000" w:themeColor="text1"/>
        </w:rPr>
      </w:pPr>
      <w:r w:rsidRPr="00694A79">
        <w:rPr>
          <w:color w:val="000000" w:themeColor="text1"/>
        </w:rPr>
        <w:t>Process simulation</w:t>
      </w:r>
      <w:r w:rsidR="00F32A60">
        <w:rPr>
          <w:color w:val="000000" w:themeColor="text1"/>
        </w:rPr>
        <w:t xml:space="preserve"> and evaluation</w:t>
      </w:r>
    </w:p>
    <w:p w14:paraId="5F2C3825" w14:textId="09C9D176" w:rsidR="00497754" w:rsidRPr="008C6931" w:rsidRDefault="00182F0C" w:rsidP="008C6931">
      <w:pPr>
        <w:pStyle w:val="Els-body-text"/>
        <w:rPr>
          <w:color w:val="000000" w:themeColor="text1"/>
        </w:rPr>
      </w:pPr>
      <w:r w:rsidRPr="00694A79">
        <w:rPr>
          <w:color w:val="000000" w:themeColor="text1"/>
        </w:rPr>
        <w:t xml:space="preserve">The simulations were carried out using Aspen Plus V12.1. </w:t>
      </w:r>
      <w:r w:rsidR="0097683B">
        <w:rPr>
          <w:color w:val="000000" w:themeColor="text1"/>
        </w:rPr>
        <w:t>T</w:t>
      </w:r>
      <w:r w:rsidRPr="00694A79">
        <w:rPr>
          <w:color w:val="000000" w:themeColor="text1"/>
        </w:rPr>
        <w:t>he fresh feed flowrate</w:t>
      </w:r>
      <w:r w:rsidR="0097683B">
        <w:rPr>
          <w:color w:val="000000" w:themeColor="text1"/>
        </w:rPr>
        <w:t xml:space="preserve">, </w:t>
      </w:r>
      <w:r w:rsidRPr="00694A79">
        <w:rPr>
          <w:color w:val="000000" w:themeColor="text1"/>
        </w:rPr>
        <w:t>composition</w:t>
      </w:r>
      <w:r w:rsidR="0097683B">
        <w:rPr>
          <w:color w:val="000000" w:themeColor="text1"/>
        </w:rPr>
        <w:t>,</w:t>
      </w:r>
      <w:r w:rsidRPr="00694A79">
        <w:rPr>
          <w:color w:val="000000" w:themeColor="text1"/>
        </w:rPr>
        <w:t xml:space="preserve"> and thermodynamic package were maintained at the same value as the base case, allowing for </w:t>
      </w:r>
      <w:r w:rsidR="0097683B">
        <w:rPr>
          <w:color w:val="000000" w:themeColor="text1"/>
        </w:rPr>
        <w:t xml:space="preserve">a fair and </w:t>
      </w:r>
      <w:r w:rsidRPr="00694A79">
        <w:rPr>
          <w:color w:val="000000" w:themeColor="text1"/>
        </w:rPr>
        <w:t>consistent co</w:t>
      </w:r>
      <w:r w:rsidR="0097683B">
        <w:rPr>
          <w:color w:val="000000" w:themeColor="text1"/>
        </w:rPr>
        <w:t>mparison</w:t>
      </w:r>
      <w:r w:rsidRPr="00694A79">
        <w:rPr>
          <w:color w:val="000000" w:themeColor="text1"/>
        </w:rPr>
        <w:t xml:space="preserve">. Here, </w:t>
      </w:r>
      <w:r>
        <w:rPr>
          <w:color w:val="000000" w:themeColor="text1"/>
        </w:rPr>
        <w:t xml:space="preserve">note that </w:t>
      </w:r>
      <w:r w:rsidRPr="00694A79">
        <w:rPr>
          <w:color w:val="000000" w:themeColor="text1"/>
        </w:rPr>
        <w:t xml:space="preserve">the DCRED from previous work was not subjected to optimization and the study relied on a “Rule of Thumb” approach to determine the total stages of distillation columns. This approach was designed to ensure that the number of stages was equivalent to or fewer than those in their reference base cases, thus facilitating fair economic performance comparisons. In this study, we follow a similar methodology because our objective is to introduce an </w:t>
      </w:r>
      <w:r w:rsidRPr="00C159A8">
        <w:rPr>
          <w:color w:val="000000" w:themeColor="text1"/>
        </w:rPr>
        <w:t xml:space="preserve">alternative conceptual design. </w:t>
      </w:r>
      <w:r w:rsidR="002047A1" w:rsidRPr="00C159A8">
        <w:rPr>
          <w:color w:val="000000" w:themeColor="text1"/>
        </w:rPr>
        <w:t xml:space="preserve">The rest of the design parameters (i.e., feed stage location) are manipulated individually to </w:t>
      </w:r>
      <w:r w:rsidR="00971C4D" w:rsidRPr="00C159A8">
        <w:rPr>
          <w:color w:val="000000" w:themeColor="text1"/>
        </w:rPr>
        <w:t>attain the minimum energy consumption. Note</w:t>
      </w:r>
      <w:r w:rsidRPr="00C159A8">
        <w:rPr>
          <w:color w:val="000000" w:themeColor="text1"/>
        </w:rPr>
        <w:t xml:space="preserve"> that our new configuration already exhibits a lower TAC </w:t>
      </w:r>
      <w:r w:rsidR="006D6E6D" w:rsidRPr="00C159A8">
        <w:rPr>
          <w:color w:val="000000" w:themeColor="text1"/>
        </w:rPr>
        <w:t xml:space="preserve">than the previous DCRED, </w:t>
      </w:r>
      <w:r w:rsidRPr="00C159A8">
        <w:rPr>
          <w:color w:val="000000" w:themeColor="text1"/>
        </w:rPr>
        <w:t>even before</w:t>
      </w:r>
      <w:r w:rsidRPr="00694A79">
        <w:rPr>
          <w:color w:val="000000" w:themeColor="text1"/>
        </w:rPr>
        <w:t xml:space="preserve"> process optimization</w:t>
      </w:r>
      <w:r w:rsidRPr="00694A79">
        <w:t xml:space="preserve"> (further detailed results will be provided in </w:t>
      </w:r>
      <w:r w:rsidRPr="00694A79">
        <w:rPr>
          <w:b/>
        </w:rPr>
        <w:t>Section 3.1</w:t>
      </w:r>
      <w:r w:rsidRPr="00694A79">
        <w:rPr>
          <w:color w:val="000000" w:themeColor="text1"/>
        </w:rPr>
        <w:t>).</w:t>
      </w:r>
      <w:r w:rsidR="008C6931">
        <w:rPr>
          <w:color w:val="000000" w:themeColor="text1"/>
        </w:rPr>
        <w:t xml:space="preserve"> </w:t>
      </w:r>
      <w:r w:rsidRPr="00694A79">
        <w:t xml:space="preserve">The performance of the newly proposed process is evaluated using both </w:t>
      </w:r>
      <w:r>
        <w:t xml:space="preserve">the total reboiler </w:t>
      </w:r>
      <w:r w:rsidRPr="00694A79">
        <w:t>energy</w:t>
      </w:r>
      <w:r>
        <w:t xml:space="preserve"> consumption</w:t>
      </w:r>
      <w:r w:rsidRPr="00694A79">
        <w:t xml:space="preserve"> and economic indicators</w:t>
      </w:r>
      <w:r>
        <w:t xml:space="preserve"> (TAC)</w:t>
      </w:r>
      <w:r w:rsidRPr="00694A79">
        <w:t xml:space="preserve">. </w:t>
      </w:r>
      <w:r>
        <w:t>T</w:t>
      </w:r>
      <w:r w:rsidRPr="00694A79">
        <w:t xml:space="preserve">he TAC </w:t>
      </w:r>
      <w:r>
        <w:t>is calculated using</w:t>
      </w:r>
      <w:r w:rsidRPr="00694A79">
        <w:t xml:space="preserve"> </w:t>
      </w:r>
      <w:r w:rsidRPr="00694A79">
        <w:rPr>
          <w:b/>
        </w:rPr>
        <w:t>Eq. (2)</w:t>
      </w:r>
      <w:r w:rsidR="004427B6">
        <w:t xml:space="preserve">, </w:t>
      </w:r>
      <w:r w:rsidRPr="00694A79">
        <w:t xml:space="preserve">following the approach of </w:t>
      </w:r>
      <w:sdt>
        <w:sdtPr>
          <w:rPr>
            <w:color w:val="000000"/>
          </w:rPr>
          <w:tag w:val="MENDELEY_CITATION_v3_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"/>
          <w:id w:val="1906718033"/>
          <w:placeholder>
            <w:docPart w:val="40C4DD6BF7AD48ACAE711BE07E9C1696"/>
          </w:placeholder>
        </w:sdtPr>
        <w:sdtEndPr/>
        <w:sdtContent>
          <w:r w:rsidR="004A05A8" w:rsidRPr="004A05A8">
            <w:rPr>
              <w:color w:val="000000"/>
            </w:rPr>
            <w:t>Douglas (1988)</w:t>
          </w:r>
        </w:sdtContent>
      </w:sdt>
      <w:r w:rsidRPr="00694A79">
        <w:t>’s textbook.</w:t>
      </w:r>
    </w:p>
    <w:tbl>
      <w:tblPr>
        <w:tblStyle w:val="Grigliatabella"/>
        <w:tblW w:w="708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0"/>
        <w:gridCol w:w="1157"/>
      </w:tblGrid>
      <w:tr w:rsidR="00497754" w:rsidRPr="00694A79" w14:paraId="5463F37B" w14:textId="77777777" w:rsidTr="00C33A58">
        <w:tc>
          <w:tcPr>
            <w:tcW w:w="5930" w:type="dxa"/>
          </w:tcPr>
          <w:p w14:paraId="4F2A6934" w14:textId="77777777" w:rsidR="00497754" w:rsidRPr="00694A79" w:rsidRDefault="00497754" w:rsidP="00C33A58">
            <w:pPr>
              <w:pStyle w:val="Els-body-text"/>
              <w:spacing w:before="120" w:after="120" w:line="264" w:lineRule="auto"/>
              <w:rPr>
                <w:color w:val="000000" w:themeColor="text1"/>
              </w:rPr>
            </w:pPr>
            <m:oMathPara>
              <m:oMathParaPr>
                <m:jc m:val="left"/>
              </m:oMathParaPr>
              <m:oMath>
                <m:r>
                  <m:rPr>
                    <m:sty m:val="p"/>
                  </m:rPr>
                  <w:rPr>
                    <w:rFonts w:ascii="Cambria Math" w:hAnsi="Cambria Math"/>
                  </w:rPr>
                  <m:t xml:space="preserve">TAC= </m:t>
                </m:r>
                <m:f>
                  <m:fPr>
                    <m:ctrlPr>
                      <w:rPr>
                        <w:rFonts w:ascii="Cambria Math" w:hAnsi="Cambria Math"/>
                      </w:rPr>
                    </m:ctrlPr>
                  </m:fPr>
                  <m:num>
                    <m:r>
                      <m:rPr>
                        <m:sty m:val="p"/>
                      </m:rPr>
                      <w:rPr>
                        <w:rFonts w:ascii="Cambria Math" w:hAnsi="Cambria Math"/>
                      </w:rPr>
                      <m:t>Total capital cost (TCC)</m:t>
                    </m:r>
                  </m:num>
                  <m:den>
                    <m:r>
                      <m:rPr>
                        <m:sty m:val="p"/>
                      </m:rPr>
                      <w:rPr>
                        <w:rFonts w:ascii="Cambria Math" w:hAnsi="Cambria Math"/>
                      </w:rPr>
                      <m:t>Payback period (3 years)</m:t>
                    </m:r>
                  </m:den>
                </m:f>
                <m:r>
                  <m:rPr>
                    <m:sty m:val="p"/>
                  </m:rPr>
                  <w:rPr>
                    <w:rFonts w:ascii="Cambria Math" w:hAnsi="Cambria Math"/>
                  </w:rPr>
                  <m:t>+Total operating cost (TOC)</m:t>
                </m:r>
              </m:oMath>
            </m:oMathPara>
          </w:p>
        </w:tc>
        <w:tc>
          <w:tcPr>
            <w:tcW w:w="1157" w:type="dxa"/>
          </w:tcPr>
          <w:p w14:paraId="2912E18F" w14:textId="77777777" w:rsidR="00497754" w:rsidRPr="00694A79" w:rsidRDefault="00497754" w:rsidP="00C33A58">
            <w:pPr>
              <w:pStyle w:val="Els-body-text"/>
              <w:spacing w:before="120" w:after="120" w:line="264" w:lineRule="auto"/>
              <w:jc w:val="right"/>
              <w:rPr>
                <w:color w:val="000000" w:themeColor="text1"/>
              </w:rPr>
            </w:pPr>
            <w:r w:rsidRPr="00694A79">
              <w:rPr>
                <w:color w:val="000000" w:themeColor="text1"/>
              </w:rPr>
              <w:t>(2)</w:t>
            </w:r>
          </w:p>
        </w:tc>
      </w:tr>
    </w:tbl>
    <w:p w14:paraId="4B5E02BB" w14:textId="77777777" w:rsidR="00182F0C" w:rsidRPr="00694A79" w:rsidRDefault="00182F0C" w:rsidP="00182F0C">
      <w:pPr>
        <w:pStyle w:val="Els-1storder-head"/>
      </w:pPr>
      <w:r w:rsidRPr="00694A79">
        <w:lastRenderedPageBreak/>
        <w:t>Results and discussion</w:t>
      </w:r>
    </w:p>
    <w:p w14:paraId="5C4AB3C8" w14:textId="084669D6" w:rsidR="00481166" w:rsidRPr="00481166" w:rsidRDefault="00182F0C" w:rsidP="00E017A5">
      <w:pPr>
        <w:pStyle w:val="Els-2ndorder-head"/>
      </w:pPr>
      <w:bookmarkStart w:id="1" w:name="_Hlk154489032"/>
      <w:r w:rsidRPr="00694A79">
        <w:t>Proposed hybrid extractive-reactive configuration</w:t>
      </w:r>
    </w:p>
    <w:bookmarkEnd w:id="1"/>
    <w:p w14:paraId="477683CD" w14:textId="230D1053" w:rsidR="00497754" w:rsidRDefault="00182F0C" w:rsidP="00692825">
      <w:pPr>
        <w:pStyle w:val="Els-body-text"/>
        <w:rPr>
          <w:bCs/>
          <w:color w:val="000000" w:themeColor="text1"/>
        </w:rPr>
      </w:pPr>
      <w:r w:rsidRPr="00694A79">
        <w:rPr>
          <w:b/>
          <w:lang w:bidi="en-US"/>
        </w:rPr>
        <w:t>Figure 2</w:t>
      </w:r>
      <w:r w:rsidRPr="00694A79">
        <w:rPr>
          <w:lang w:bidi="en-US"/>
        </w:rPr>
        <w:t xml:space="preserve"> shows the proposed ED-RD, featuring an inversion in the ED and RD sequence compared to the DCRED (</w:t>
      </w:r>
      <w:r w:rsidRPr="00694A79">
        <w:rPr>
          <w:b/>
          <w:lang w:bidi="en-US"/>
        </w:rPr>
        <w:t>Figure 1(a)</w:t>
      </w:r>
      <w:r w:rsidRPr="00694A79">
        <w:rPr>
          <w:bCs/>
          <w:lang w:bidi="en-US"/>
        </w:rPr>
        <w:t>)</w:t>
      </w:r>
      <w:r w:rsidRPr="00694A79">
        <w:rPr>
          <w:lang w:bidi="en-US"/>
        </w:rPr>
        <w:t xml:space="preserve">. </w:t>
      </w:r>
      <w:r>
        <w:rPr>
          <w:lang w:bidi="en-US"/>
        </w:rPr>
        <w:t>The first</w:t>
      </w:r>
      <w:r w:rsidRPr="00694A79">
        <w:rPr>
          <w:lang w:bidi="en-US"/>
        </w:rPr>
        <w:t xml:space="preserve"> column serves as an extractive distillation column (EDC) </w:t>
      </w:r>
      <w:r>
        <w:rPr>
          <w:lang w:bidi="en-US"/>
        </w:rPr>
        <w:t>where</w:t>
      </w:r>
      <w:r w:rsidRPr="00694A79">
        <w:rPr>
          <w:lang w:bidi="en-US"/>
        </w:rPr>
        <w:t xml:space="preserve"> fresh feed, accompanied by the EG solvent, is introduced into the EDC, yielding a high-purity THF distillate. The residual mixture proceeds to the second column, acting as a reactive distillation column (RDC) for further separation. In the RDC, the water undergoes </w:t>
      </w:r>
      <w:r>
        <w:rPr>
          <w:lang w:bidi="en-US"/>
        </w:rPr>
        <w:t>hydration</w:t>
      </w:r>
      <w:r w:rsidRPr="00694A79">
        <w:rPr>
          <w:lang w:bidi="en-US"/>
        </w:rPr>
        <w:t xml:space="preserve"> reaction with externally added EO (</w:t>
      </w:r>
      <w:r w:rsidRPr="00694A79">
        <w:rPr>
          <w:b/>
          <w:lang w:bidi="en-US"/>
        </w:rPr>
        <w:t>Eq. (1)</w:t>
      </w:r>
      <w:r w:rsidRPr="00694A79">
        <w:rPr>
          <w:lang w:bidi="en-US"/>
        </w:rPr>
        <w:t xml:space="preserve">). This reaction effectively eradicates the azeotrope, ensuring that all the water is </w:t>
      </w:r>
      <w:r w:rsidRPr="00C159A8">
        <w:rPr>
          <w:lang w:bidi="en-US"/>
        </w:rPr>
        <w:t xml:space="preserve">completely converted. Eth is collected as the distillate while the generated EG retrieved from the bottom is conveniently cooled and recycled back to the EDC, mirroring the base case procedure. </w:t>
      </w:r>
      <w:r w:rsidRPr="00C159A8">
        <w:rPr>
          <w:bCs/>
        </w:rPr>
        <w:t>The TAC of the ED-RD is approximately $0.52 million</w:t>
      </w:r>
      <w:r w:rsidR="00E16D63" w:rsidRPr="00C159A8">
        <w:rPr>
          <w:bCs/>
        </w:rPr>
        <w:t xml:space="preserve"> per year</w:t>
      </w:r>
      <w:r w:rsidRPr="00C159A8">
        <w:rPr>
          <w:bCs/>
        </w:rPr>
        <w:t>, signifying a notable 4</w:t>
      </w:r>
      <w:r w:rsidR="002E5D9B" w:rsidRPr="00C159A8">
        <w:rPr>
          <w:bCs/>
        </w:rPr>
        <w:t xml:space="preserve"> </w:t>
      </w:r>
      <w:r w:rsidRPr="00C159A8">
        <w:rPr>
          <w:bCs/>
        </w:rPr>
        <w:t>% decrease in TAC in contrast to the DCRED. This reduction primarily stems from a 22</w:t>
      </w:r>
      <w:r w:rsidR="002E5D9B" w:rsidRPr="00C159A8">
        <w:rPr>
          <w:bCs/>
        </w:rPr>
        <w:t xml:space="preserve"> </w:t>
      </w:r>
      <w:r w:rsidRPr="00C159A8">
        <w:rPr>
          <w:bCs/>
        </w:rPr>
        <w:t>% decrease in the TCC due to the utilization of fewer stages in</w:t>
      </w:r>
      <w:r w:rsidRPr="00694A79">
        <w:rPr>
          <w:bCs/>
        </w:rPr>
        <w:t xml:space="preserve"> the proposed setup. The TOC for the ED-RD is only marginally higher than the base case, even though there is a 22</w:t>
      </w:r>
      <w:r w:rsidR="002E5D9B">
        <w:rPr>
          <w:bCs/>
        </w:rPr>
        <w:t xml:space="preserve"> </w:t>
      </w:r>
      <w:r w:rsidRPr="00694A79">
        <w:rPr>
          <w:bCs/>
        </w:rPr>
        <w:t xml:space="preserve">% increase in energy consumption within the ED-RD configuration. This is predominantly attributed to the primary use of cost-efficient low-pressure (LP) steam in the EDC, as opposed to the base case, which heavily relies on pricier high-pressure (HP) steam in the SRC. </w:t>
      </w:r>
      <w:r w:rsidRPr="00694A79">
        <w:rPr>
          <w:bCs/>
          <w:color w:val="000000" w:themeColor="text1"/>
        </w:rPr>
        <w:t xml:space="preserve">Also, the second column in the DCRED required nearly five times more energy than the first column while in the ED-RD, this energy difference is less pronounced due to the absence of simultaneous reaction and azeotropic separation. </w:t>
      </w:r>
      <w:r>
        <w:rPr>
          <w:bCs/>
          <w:color w:val="000000" w:themeColor="text1"/>
        </w:rPr>
        <w:t>N</w:t>
      </w:r>
      <w:r w:rsidRPr="00694A79">
        <w:rPr>
          <w:bCs/>
          <w:color w:val="000000" w:themeColor="text1"/>
        </w:rPr>
        <w:t xml:space="preserve">ote that the ED-RD already demonstrates a lower TAC even before process optimization, emphasizing its superiority over the previous DCRED. </w:t>
      </w:r>
      <w:bookmarkStart w:id="2" w:name="_Hlk154489050"/>
      <w:r w:rsidRPr="00694A79">
        <w:rPr>
          <w:bCs/>
          <w:color w:val="000000" w:themeColor="text1"/>
        </w:rPr>
        <w:t xml:space="preserve">Consequently, </w:t>
      </w:r>
      <w:r w:rsidR="002E5D9B">
        <w:rPr>
          <w:bCs/>
          <w:color w:val="000000" w:themeColor="text1"/>
        </w:rPr>
        <w:t xml:space="preserve">optimization of the process will likely </w:t>
      </w:r>
      <w:r w:rsidRPr="00694A79">
        <w:rPr>
          <w:bCs/>
          <w:color w:val="000000" w:themeColor="text1"/>
        </w:rPr>
        <w:t xml:space="preserve">amplify the advantages of this </w:t>
      </w:r>
      <w:r w:rsidRPr="00C159A8">
        <w:rPr>
          <w:bCs/>
          <w:color w:val="000000" w:themeColor="text1"/>
        </w:rPr>
        <w:t>innovative configuration</w:t>
      </w:r>
      <w:r w:rsidR="004A05A8" w:rsidRPr="00C159A8">
        <w:rPr>
          <w:bCs/>
          <w:color w:val="000000" w:themeColor="text1"/>
        </w:rPr>
        <w:t xml:space="preserve"> </w:t>
      </w:r>
      <w:sdt>
        <w:sdtPr>
          <w:rPr>
            <w:bCs/>
            <w:color w:val="000000"/>
          </w:rPr>
          <w:tag w:val="MENDELEY_CITATION_v3_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"/>
          <w:id w:val="-1111825574"/>
          <w:placeholder>
            <w:docPart w:val="DefaultPlaceholder_-1854013440"/>
          </w:placeholder>
        </w:sdtPr>
        <w:sdtEndPr/>
        <w:sdtContent>
          <w:r w:rsidR="004A05A8" w:rsidRPr="00C159A8">
            <w:rPr>
              <w:bCs/>
              <w:color w:val="000000"/>
            </w:rPr>
            <w:t>(Giuliano et al., 2015)</w:t>
          </w:r>
        </w:sdtContent>
      </w:sdt>
      <w:r w:rsidRPr="00C159A8">
        <w:rPr>
          <w:bCs/>
          <w:color w:val="000000" w:themeColor="text1"/>
        </w:rPr>
        <w:t>.</w:t>
      </w:r>
      <w:bookmarkEnd w:id="2"/>
    </w:p>
    <w:p w14:paraId="3B112F74" w14:textId="7C45050C" w:rsidR="00692825" w:rsidRPr="00694A79" w:rsidRDefault="005C21B0" w:rsidP="00692825">
      <w:pPr>
        <w:pStyle w:val="Els-body-text"/>
        <w:jc w:val="center"/>
        <w:rPr>
          <w:color w:val="FF0000"/>
        </w:rPr>
      </w:pPr>
      <w:r>
        <w:rPr>
          <w:noProof/>
          <w:color w:val="FF0000"/>
        </w:rPr>
        <w:drawing>
          <wp:inline distT="0" distB="0" distL="0" distR="0" wp14:anchorId="24894122" wp14:editId="2D6C6F59">
            <wp:extent cx="3847855" cy="2897579"/>
            <wp:effectExtent l="0" t="0" r="635" b="0"/>
            <wp:docPr id="2934456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3870028" cy="2914276"/>
                    </a:xfrm>
                    <a:prstGeom prst="rect">
                      <a:avLst/>
                    </a:prstGeom>
                    <a:noFill/>
                    <a:ln>
                      <a:noFill/>
                    </a:ln>
                  </pic:spPr>
                </pic:pic>
              </a:graphicData>
            </a:graphic>
          </wp:inline>
        </w:drawing>
      </w:r>
    </w:p>
    <w:p w14:paraId="4873DE36" w14:textId="4DBE7AF8" w:rsidR="00497754" w:rsidRPr="00692825" w:rsidRDefault="00692825" w:rsidP="00692825">
      <w:pPr>
        <w:pStyle w:val="Els-body-text"/>
        <w:rPr>
          <w:bCs/>
        </w:rPr>
      </w:pPr>
      <w:r w:rsidRPr="00A04A53">
        <w:rPr>
          <w:b/>
          <w:bCs/>
        </w:rPr>
        <w:t xml:space="preserve">Figure </w:t>
      </w:r>
      <w:r w:rsidRPr="00A04A53">
        <w:rPr>
          <w:b/>
          <w:bCs/>
        </w:rPr>
        <w:fldChar w:fldCharType="begin"/>
      </w:r>
      <w:r w:rsidRPr="00A04A53">
        <w:rPr>
          <w:b/>
          <w:bCs/>
        </w:rPr>
        <w:instrText xml:space="preserve"> SEQ Figure \* ARABIC </w:instrText>
      </w:r>
      <w:r w:rsidRPr="00A04A53">
        <w:rPr>
          <w:b/>
          <w:bCs/>
        </w:rPr>
        <w:fldChar w:fldCharType="separate"/>
      </w:r>
      <w:r w:rsidRPr="00A04A53">
        <w:rPr>
          <w:b/>
          <w:bCs/>
          <w:noProof/>
        </w:rPr>
        <w:t>2</w:t>
      </w:r>
      <w:r w:rsidRPr="00A04A53">
        <w:fldChar w:fldCharType="end"/>
      </w:r>
      <w:r w:rsidRPr="00A04A53">
        <w:rPr>
          <w:b/>
          <w:bCs/>
        </w:rPr>
        <w:t xml:space="preserve">. </w:t>
      </w:r>
      <w:r w:rsidRPr="00A04A53">
        <w:rPr>
          <w:bCs/>
        </w:rPr>
        <w:t>The proposed ED-RD configuration for the ternary azeotropic separation of THF, Eth, and water.</w:t>
      </w:r>
    </w:p>
    <w:p w14:paraId="29995959" w14:textId="77777777" w:rsidR="00F32A60" w:rsidRPr="00C159A8" w:rsidRDefault="00F32A60" w:rsidP="00F32A60">
      <w:pPr>
        <w:pStyle w:val="Els-2ndorder-head"/>
        <w:rPr>
          <w:bCs/>
          <w:lang w:bidi="en-US"/>
        </w:rPr>
      </w:pPr>
      <w:r w:rsidRPr="00C159A8">
        <w:rPr>
          <w:bCs/>
          <w:lang w:bidi="en-US"/>
        </w:rPr>
        <w:lastRenderedPageBreak/>
        <w:t>Dividing-wall double column extractive-reactive configuration</w:t>
      </w:r>
    </w:p>
    <w:p w14:paraId="1B9629BE" w14:textId="4AA80B2A" w:rsidR="00497754" w:rsidRDefault="00481166" w:rsidP="00692825">
      <w:pPr>
        <w:pStyle w:val="Els-body-text"/>
        <w:rPr>
          <w:bCs/>
          <w:lang w:bidi="en-US"/>
        </w:rPr>
      </w:pPr>
      <w:r w:rsidRPr="00C159A8">
        <w:rPr>
          <w:b/>
        </w:rPr>
        <w:t xml:space="preserve">Figure 3 </w:t>
      </w:r>
      <w:r w:rsidRPr="00C159A8">
        <w:t xml:space="preserve">illustrates the intensified dividing-wall double column extractive-reactive </w:t>
      </w:r>
      <w:r w:rsidR="007F6436" w:rsidRPr="00C159A8">
        <w:t xml:space="preserve">distillation </w:t>
      </w:r>
      <w:r w:rsidRPr="00C159A8">
        <w:t>(DW-ED-RD), with a TAC of approximately $0.4</w:t>
      </w:r>
      <w:r w:rsidR="00DF2D0B" w:rsidRPr="00C159A8">
        <w:t>0</w:t>
      </w:r>
      <w:r w:rsidRPr="00C159A8">
        <w:t xml:space="preserve"> million</w:t>
      </w:r>
      <w:r w:rsidR="00E16D63" w:rsidRPr="00C159A8">
        <w:t xml:space="preserve"> </w:t>
      </w:r>
      <w:r w:rsidR="00E16D63" w:rsidRPr="00C159A8">
        <w:rPr>
          <w:bCs/>
        </w:rPr>
        <w:t>per year</w:t>
      </w:r>
      <w:r w:rsidRPr="00C159A8">
        <w:t>, marking a significant 23</w:t>
      </w:r>
      <w:r w:rsidR="002E5D9B" w:rsidRPr="00C159A8">
        <w:t xml:space="preserve"> </w:t>
      </w:r>
      <w:r w:rsidRPr="00C159A8">
        <w:t xml:space="preserve">% reduction compared to the proposed ED-RD. </w:t>
      </w:r>
      <w:r w:rsidR="006479B5" w:rsidRPr="00C159A8">
        <w:t>This reduction primarily results from the decrease in energy consumption of about 35</w:t>
      </w:r>
      <w:r w:rsidR="002E5D9B" w:rsidRPr="00C159A8">
        <w:t xml:space="preserve"> </w:t>
      </w:r>
      <w:r w:rsidR="006479B5" w:rsidRPr="00C159A8">
        <w:t>%</w:t>
      </w:r>
      <w:r w:rsidRPr="00C159A8">
        <w:t>.</w:t>
      </w:r>
      <w:r w:rsidR="006479B5" w:rsidRPr="00C159A8">
        <w:t xml:space="preserve"> </w:t>
      </w:r>
      <w:r w:rsidRPr="00C159A8">
        <w:t xml:space="preserve">Such tremendous decrease in energy consumption was attributed to the exceptional ability of DW-ED-RD to </w:t>
      </w:r>
      <w:r w:rsidRPr="00C159A8">
        <w:rPr>
          <w:bCs/>
          <w:lang w:bidi="en-US"/>
        </w:rPr>
        <w:t>eliminate the remixing effect, which sets it apart from the TC-DCRED, where remixing is not eliminated (</w:t>
      </w:r>
      <w:r w:rsidRPr="00C159A8">
        <w:rPr>
          <w:b/>
          <w:lang w:bidi="en-US"/>
        </w:rPr>
        <w:t>Figure 4</w:t>
      </w:r>
      <w:r w:rsidRPr="00C159A8">
        <w:rPr>
          <w:bCs/>
          <w:lang w:bidi="en-US"/>
        </w:rPr>
        <w:t xml:space="preserve">). </w:t>
      </w:r>
      <w:r w:rsidR="00BE0F78" w:rsidRPr="00C159A8">
        <w:t>Also, both in DW-ED-RD and DW-DCRED systems, the reaction zone is distributed throughout the column</w:t>
      </w:r>
      <w:r w:rsidRPr="00C159A8">
        <w:rPr>
          <w:bCs/>
          <w:lang w:bidi="en-US"/>
        </w:rPr>
        <w:t xml:space="preserve"> for the complete reaction of </w:t>
      </w:r>
      <w:r w:rsidRPr="00C159A8">
        <w:rPr>
          <w:b/>
          <w:lang w:bidi="en-US"/>
        </w:rPr>
        <w:t>Eq. (1)</w:t>
      </w:r>
      <w:r w:rsidRPr="00C159A8">
        <w:rPr>
          <w:bCs/>
          <w:lang w:bidi="en-US"/>
        </w:rPr>
        <w:t>.</w:t>
      </w:r>
      <w:r w:rsidRPr="00694A79">
        <w:rPr>
          <w:bCs/>
          <w:lang w:bidi="en-US"/>
        </w:rPr>
        <w:t xml:space="preserve"> </w:t>
      </w:r>
      <w:r w:rsidR="0064431D">
        <w:rPr>
          <w:bCs/>
          <w:lang w:bidi="en-US"/>
        </w:rPr>
        <w:t>However, w</w:t>
      </w:r>
      <w:r w:rsidRPr="00694A79">
        <w:rPr>
          <w:bCs/>
          <w:lang w:bidi="en-US"/>
        </w:rPr>
        <w:t xml:space="preserve">hat makes the DW-ED-RD even more intriguing is that having the reaction zone throughout the column </w:t>
      </w:r>
      <w:r w:rsidR="00B65274" w:rsidRPr="00B65274">
        <w:rPr>
          <w:bCs/>
          <w:lang w:val="en-GB" w:bidi="en-US"/>
        </w:rPr>
        <w:t>enhances EO hydration more than in DW-DCRED</w:t>
      </w:r>
      <w:r w:rsidR="00B65274">
        <w:rPr>
          <w:bCs/>
          <w:lang w:val="en-GB" w:bidi="en-US"/>
        </w:rPr>
        <w:t xml:space="preserve">, as reflected by </w:t>
      </w:r>
      <w:r w:rsidRPr="00694A79">
        <w:rPr>
          <w:bCs/>
          <w:lang w:bidi="en-US"/>
        </w:rPr>
        <w:t>the higher product purities achieved</w:t>
      </w:r>
      <w:r w:rsidR="00B65274">
        <w:rPr>
          <w:bCs/>
          <w:lang w:bidi="en-US"/>
        </w:rPr>
        <w:t xml:space="preserve"> (99.9 mol%)</w:t>
      </w:r>
      <w:r w:rsidRPr="00694A79">
        <w:rPr>
          <w:bCs/>
          <w:lang w:bidi="en-US"/>
        </w:rPr>
        <w:t>, surpassing the specified requirement of 99.6 mol%. We consider this an acceptable outcome, given that it attains a higher product quality with a lower energy consumption and a lower TAC.</w:t>
      </w:r>
    </w:p>
    <w:p w14:paraId="4A962832" w14:textId="7B3CC12E" w:rsidR="00692825" w:rsidRPr="00694A79" w:rsidRDefault="005C21B0" w:rsidP="0051646B">
      <w:pPr>
        <w:pStyle w:val="Els-body-text"/>
        <w:jc w:val="center"/>
      </w:pPr>
      <w:r>
        <w:rPr>
          <w:noProof/>
        </w:rPr>
        <w:drawing>
          <wp:inline distT="0" distB="0" distL="0" distR="0" wp14:anchorId="17F72552" wp14:editId="3B7D70F9">
            <wp:extent cx="3384645" cy="2786317"/>
            <wp:effectExtent l="0" t="0" r="0" b="0"/>
            <wp:docPr id="1796267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3384645" cy="2786317"/>
                    </a:xfrm>
                    <a:prstGeom prst="rect">
                      <a:avLst/>
                    </a:prstGeom>
                    <a:noFill/>
                    <a:ln>
                      <a:noFill/>
                    </a:ln>
                  </pic:spPr>
                </pic:pic>
              </a:graphicData>
            </a:graphic>
          </wp:inline>
        </w:drawing>
      </w:r>
    </w:p>
    <w:p w14:paraId="3162902F" w14:textId="7EBF4437" w:rsidR="00497754" w:rsidRDefault="00692825" w:rsidP="00692825">
      <w:pPr>
        <w:pStyle w:val="Els-body-text"/>
        <w:rPr>
          <w:bCs/>
        </w:rPr>
      </w:pPr>
      <w:r w:rsidRPr="00A11BCB">
        <w:rPr>
          <w:b/>
          <w:bCs/>
        </w:rPr>
        <w:t xml:space="preserve">Figure </w:t>
      </w:r>
      <w:r w:rsidRPr="00A11BCB">
        <w:rPr>
          <w:b/>
          <w:bCs/>
        </w:rPr>
        <w:fldChar w:fldCharType="begin"/>
      </w:r>
      <w:r w:rsidRPr="00A11BCB">
        <w:rPr>
          <w:b/>
          <w:bCs/>
        </w:rPr>
        <w:instrText xml:space="preserve"> SEQ Figure \* ARABIC </w:instrText>
      </w:r>
      <w:r w:rsidRPr="00A11BCB">
        <w:rPr>
          <w:b/>
          <w:bCs/>
        </w:rPr>
        <w:fldChar w:fldCharType="separate"/>
      </w:r>
      <w:r w:rsidRPr="00A11BCB">
        <w:rPr>
          <w:b/>
          <w:bCs/>
          <w:noProof/>
        </w:rPr>
        <w:t>3</w:t>
      </w:r>
      <w:r w:rsidRPr="00A11BCB">
        <w:fldChar w:fldCharType="end"/>
      </w:r>
      <w:r w:rsidRPr="00A11BCB">
        <w:rPr>
          <w:b/>
          <w:bCs/>
        </w:rPr>
        <w:t xml:space="preserve">. </w:t>
      </w:r>
      <w:r w:rsidRPr="00A11BCB">
        <w:rPr>
          <w:bCs/>
        </w:rPr>
        <w:t>The intensified DW-ED-RD configuration for the ternary azeotropic separation of THF, Eth, and water.</w:t>
      </w:r>
    </w:p>
    <w:p w14:paraId="3176EBB2" w14:textId="047AEE50" w:rsidR="00481166" w:rsidRPr="00694A79" w:rsidRDefault="008C5913" w:rsidP="00481166">
      <w:pPr>
        <w:pStyle w:val="Els-body-text"/>
        <w:jc w:val="center"/>
        <w:rPr>
          <w:bCs/>
          <w:color w:val="FF0000"/>
        </w:rPr>
      </w:pPr>
      <w:r>
        <w:rPr>
          <w:bCs/>
          <w:noProof/>
          <w:color w:val="FF0000"/>
          <w:lang w:bidi="en-US"/>
        </w:rPr>
        <w:lastRenderedPageBreak/>
        <w:drawing>
          <wp:inline distT="0" distB="0" distL="0" distR="0" wp14:anchorId="2DE0783A" wp14:editId="36C76623">
            <wp:extent cx="4203510" cy="2164096"/>
            <wp:effectExtent l="0" t="0" r="6985" b="7620"/>
            <wp:docPr id="14043196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4248474" cy="2187245"/>
                    </a:xfrm>
                    <a:prstGeom prst="rect">
                      <a:avLst/>
                    </a:prstGeom>
                    <a:noFill/>
                    <a:ln>
                      <a:noFill/>
                    </a:ln>
                    <a:extLst>
                      <a:ext uri="{53640926-AAD7-44D8-BBD7-CCE9431645EC}">
                        <a14:shadowObscured xmlns:a14="http://schemas.microsoft.com/office/drawing/2010/main"/>
                      </a:ext>
                    </a:extLst>
                  </pic:spPr>
                </pic:pic>
              </a:graphicData>
            </a:graphic>
          </wp:inline>
        </w:drawing>
      </w:r>
    </w:p>
    <w:p w14:paraId="322CC8A6" w14:textId="323CF401" w:rsidR="00497754" w:rsidRDefault="00481166" w:rsidP="00E017A5">
      <w:pPr>
        <w:pStyle w:val="Els-body-text"/>
        <w:rPr>
          <w:bCs/>
          <w:color w:val="000000" w:themeColor="text1"/>
        </w:rPr>
      </w:pPr>
      <w:r w:rsidRPr="0051646B">
        <w:rPr>
          <w:b/>
          <w:bCs/>
          <w:color w:val="000000" w:themeColor="text1"/>
        </w:rPr>
        <w:t xml:space="preserve">Figure </w:t>
      </w:r>
      <w:r w:rsidRPr="0051646B">
        <w:rPr>
          <w:b/>
          <w:bCs/>
          <w:color w:val="000000" w:themeColor="text1"/>
        </w:rPr>
        <w:fldChar w:fldCharType="begin"/>
      </w:r>
      <w:r w:rsidRPr="0051646B">
        <w:rPr>
          <w:b/>
          <w:bCs/>
          <w:color w:val="000000" w:themeColor="text1"/>
        </w:rPr>
        <w:instrText xml:space="preserve"> SEQ Figure \* ARABIC </w:instrText>
      </w:r>
      <w:r w:rsidRPr="0051646B">
        <w:rPr>
          <w:b/>
          <w:bCs/>
          <w:color w:val="000000" w:themeColor="text1"/>
        </w:rPr>
        <w:fldChar w:fldCharType="separate"/>
      </w:r>
      <w:r w:rsidRPr="0051646B">
        <w:rPr>
          <w:b/>
          <w:bCs/>
          <w:noProof/>
          <w:color w:val="000000" w:themeColor="text1"/>
        </w:rPr>
        <w:t>4</w:t>
      </w:r>
      <w:r w:rsidRPr="0051646B">
        <w:rPr>
          <w:bCs/>
          <w:color w:val="000000" w:themeColor="text1"/>
        </w:rPr>
        <w:fldChar w:fldCharType="end"/>
      </w:r>
      <w:r w:rsidRPr="0051646B">
        <w:rPr>
          <w:b/>
          <w:bCs/>
          <w:color w:val="000000" w:themeColor="text1"/>
        </w:rPr>
        <w:t>.</w:t>
      </w:r>
      <w:r w:rsidRPr="0051646B">
        <w:rPr>
          <w:bCs/>
          <w:color w:val="000000" w:themeColor="text1"/>
        </w:rPr>
        <w:t xml:space="preserve"> The composition profile of </w:t>
      </w:r>
      <w:r w:rsidRPr="0051646B">
        <w:rPr>
          <w:b/>
          <w:bCs/>
          <w:color w:val="000000" w:themeColor="text1"/>
        </w:rPr>
        <w:t xml:space="preserve">(a) </w:t>
      </w:r>
      <w:r w:rsidR="0051646B" w:rsidRPr="0051646B">
        <w:rPr>
          <w:color w:val="000000" w:themeColor="text1"/>
        </w:rPr>
        <w:t>newly proposed ED-RD</w:t>
      </w:r>
      <w:r w:rsidR="00E50114">
        <w:rPr>
          <w:color w:val="000000" w:themeColor="text1"/>
        </w:rPr>
        <w:t>/DW-ED-RD</w:t>
      </w:r>
      <w:r w:rsidR="0051646B" w:rsidRPr="0051646B">
        <w:rPr>
          <w:color w:val="000000" w:themeColor="text1"/>
        </w:rPr>
        <w:t xml:space="preserve"> and </w:t>
      </w:r>
      <w:r w:rsidR="0051646B" w:rsidRPr="0051646B">
        <w:rPr>
          <w:b/>
          <w:bCs/>
          <w:color w:val="000000" w:themeColor="text1"/>
        </w:rPr>
        <w:t>(b)</w:t>
      </w:r>
      <w:r w:rsidR="0051646B" w:rsidRPr="0051646B">
        <w:rPr>
          <w:color w:val="000000" w:themeColor="text1"/>
        </w:rPr>
        <w:t xml:space="preserve"> DCRED</w:t>
      </w:r>
      <w:r w:rsidR="00E50114">
        <w:rPr>
          <w:color w:val="000000" w:themeColor="text1"/>
        </w:rPr>
        <w:t>/</w:t>
      </w:r>
      <w:r w:rsidR="00FD760F">
        <w:rPr>
          <w:color w:val="000000" w:themeColor="text1"/>
        </w:rPr>
        <w:t>DW</w:t>
      </w:r>
      <w:r w:rsidR="00E50114">
        <w:rPr>
          <w:color w:val="000000" w:themeColor="text1"/>
        </w:rPr>
        <w:t>-DCRED</w:t>
      </w:r>
      <w:r w:rsidRPr="0051646B">
        <w:rPr>
          <w:bCs/>
          <w:color w:val="000000" w:themeColor="text1"/>
        </w:rPr>
        <w:t>.</w:t>
      </w:r>
    </w:p>
    <w:p w14:paraId="24DB123A" w14:textId="77777777" w:rsidR="0051574B" w:rsidRPr="00694A79" w:rsidRDefault="0051574B" w:rsidP="0051574B">
      <w:pPr>
        <w:pStyle w:val="Els-1storder-head"/>
        <w:rPr>
          <w:color w:val="000000" w:themeColor="text1"/>
        </w:rPr>
      </w:pPr>
      <w:r w:rsidRPr="00694A79">
        <w:rPr>
          <w:color w:val="000000" w:themeColor="text1"/>
        </w:rPr>
        <w:t>Conclusion</w:t>
      </w:r>
    </w:p>
    <w:p w14:paraId="0356EEDA" w14:textId="012464FF" w:rsidR="0051574B" w:rsidRPr="00A3058B" w:rsidRDefault="0051574B" w:rsidP="0051574B">
      <w:pPr>
        <w:pStyle w:val="Els-body-text"/>
        <w:rPr>
          <w:color w:val="000000" w:themeColor="text1"/>
        </w:rPr>
      </w:pPr>
      <w:r w:rsidRPr="00694A79">
        <w:rPr>
          <w:color w:val="000000" w:themeColor="text1"/>
        </w:rPr>
        <w:t xml:space="preserve">This research introduces an innovative configuration for RED by altering the column sequence, resulting in an ED-RD configuration. The primary aim is to explore potential PI opportunities, addressing the </w:t>
      </w:r>
      <w:r w:rsidR="000517CE">
        <w:rPr>
          <w:color w:val="000000" w:themeColor="text1"/>
        </w:rPr>
        <w:t>existing</w:t>
      </w:r>
      <w:r w:rsidRPr="00694A79">
        <w:rPr>
          <w:color w:val="000000" w:themeColor="text1"/>
        </w:rPr>
        <w:t xml:space="preserve"> challenge of achieving energy savings in intensified RED processes. </w:t>
      </w:r>
      <w:r w:rsidR="000517CE">
        <w:rPr>
          <w:color w:val="000000" w:themeColor="text1"/>
        </w:rPr>
        <w:t xml:space="preserve">The ED-RD configuration proposed in this work provides </w:t>
      </w:r>
      <w:r w:rsidR="000517CE" w:rsidRPr="00694A79">
        <w:rPr>
          <w:color w:val="000000" w:themeColor="text1"/>
        </w:rPr>
        <w:t>a 4 %</w:t>
      </w:r>
      <w:r w:rsidRPr="00694A79">
        <w:rPr>
          <w:color w:val="000000" w:themeColor="text1"/>
        </w:rPr>
        <w:t xml:space="preserve"> reduction in the TAC compared to the traditional DCRED. Moreover, the intensified </w:t>
      </w:r>
      <w:r w:rsidRPr="00C159A8">
        <w:rPr>
          <w:color w:val="000000" w:themeColor="text1"/>
        </w:rPr>
        <w:t>DW-ED-RD configuration outperforms the ED-RD configuration by achieving a remarkable 2</w:t>
      </w:r>
      <w:r w:rsidR="00EC5770" w:rsidRPr="00C159A8">
        <w:rPr>
          <w:color w:val="000000" w:themeColor="text1"/>
        </w:rPr>
        <w:t>3</w:t>
      </w:r>
      <w:r w:rsidR="00B95BC0" w:rsidRPr="00C159A8">
        <w:rPr>
          <w:color w:val="000000" w:themeColor="text1"/>
        </w:rPr>
        <w:t xml:space="preserve"> </w:t>
      </w:r>
      <w:r w:rsidRPr="00C159A8">
        <w:rPr>
          <w:color w:val="000000" w:themeColor="text1"/>
        </w:rPr>
        <w:t>% reduction in TAC. Overall, the DW-ED-RD configuration demonstrates an impressive 2</w:t>
      </w:r>
      <w:r w:rsidR="00B06FAA" w:rsidRPr="00C159A8">
        <w:rPr>
          <w:color w:val="000000" w:themeColor="text1"/>
        </w:rPr>
        <w:t>1</w:t>
      </w:r>
      <w:r w:rsidR="00B95BC0" w:rsidRPr="00C159A8">
        <w:rPr>
          <w:color w:val="000000" w:themeColor="text1"/>
        </w:rPr>
        <w:t xml:space="preserve"> </w:t>
      </w:r>
      <w:r w:rsidRPr="00C159A8">
        <w:rPr>
          <w:color w:val="000000" w:themeColor="text1"/>
        </w:rPr>
        <w:t>% reduction in total reboiler energy consumption and a 2</w:t>
      </w:r>
      <w:r w:rsidR="00F70BE8" w:rsidRPr="00C159A8">
        <w:rPr>
          <w:color w:val="000000" w:themeColor="text1"/>
        </w:rPr>
        <w:t>6</w:t>
      </w:r>
      <w:r w:rsidR="00B95BC0" w:rsidRPr="00C159A8">
        <w:rPr>
          <w:color w:val="000000" w:themeColor="text1"/>
        </w:rPr>
        <w:t xml:space="preserve"> </w:t>
      </w:r>
      <w:r w:rsidRPr="00C159A8">
        <w:rPr>
          <w:color w:val="000000" w:themeColor="text1"/>
        </w:rPr>
        <w:t>% decrease in TAC compared to the base case</w:t>
      </w:r>
      <w:r w:rsidR="002E5D9B" w:rsidRPr="00C159A8">
        <w:rPr>
          <w:color w:val="000000" w:themeColor="text1"/>
        </w:rPr>
        <w:t>. This reflect</w:t>
      </w:r>
      <w:r w:rsidR="000234AC" w:rsidRPr="00C159A8">
        <w:rPr>
          <w:color w:val="000000" w:themeColor="text1"/>
        </w:rPr>
        <w:t>s</w:t>
      </w:r>
      <w:r w:rsidR="002E5D9B" w:rsidRPr="00C159A8">
        <w:rPr>
          <w:color w:val="000000" w:themeColor="text1"/>
        </w:rPr>
        <w:t xml:space="preserve"> its potential </w:t>
      </w:r>
      <w:r w:rsidRPr="00C159A8">
        <w:rPr>
          <w:color w:val="000000" w:themeColor="text1"/>
        </w:rPr>
        <w:t>for substantial energy and cost savings through PI, presenting a viable alternative to the conventional DCRED.</w:t>
      </w:r>
    </w:p>
    <w:p w14:paraId="144DE6C3" w14:textId="1AAC8A16" w:rsidR="008D2649" w:rsidRPr="00694A79" w:rsidRDefault="008D2649" w:rsidP="00F30136">
      <w:pPr>
        <w:pStyle w:val="Els-1storder-head"/>
        <w:spacing w:after="120"/>
      </w:pPr>
      <w:r w:rsidRPr="00694A79">
        <w:t>References</w:t>
      </w:r>
    </w:p>
    <w:sdt>
      <w:sdtPr>
        <w:rPr>
          <w:lang w:val="en-US"/>
        </w:rPr>
        <w:tag w:val="MENDELEY_BIBLIOGRAPHY"/>
        <w:id w:val="224188994"/>
        <w:placeholder>
          <w:docPart w:val="DefaultPlaceholder_-1854013440"/>
        </w:placeholder>
      </w:sdtPr>
      <w:sdtEndPr/>
      <w:sdtContent>
        <w:p w14:paraId="3F2F807E" w14:textId="77777777" w:rsidR="004A05A8" w:rsidRPr="00C159A8" w:rsidRDefault="004A05A8" w:rsidP="004A05A8">
          <w:pPr>
            <w:autoSpaceDE w:val="0"/>
            <w:autoSpaceDN w:val="0"/>
            <w:ind w:hanging="480"/>
            <w:jc w:val="both"/>
            <w:divId w:val="1194805501"/>
            <w:rPr>
              <w:rFonts w:eastAsia="Times New Roman"/>
              <w:sz w:val="24"/>
              <w:szCs w:val="24"/>
              <w:lang w:val="it-IT"/>
            </w:rPr>
          </w:pPr>
          <w:r>
            <w:rPr>
              <w:rFonts w:eastAsia="Times New Roman"/>
            </w:rPr>
            <w:t xml:space="preserve">Douglas, J.M., 1988. Conceptual design of chemical processes. </w:t>
          </w:r>
          <w:r w:rsidRPr="00C159A8">
            <w:rPr>
              <w:rFonts w:eastAsia="Times New Roman"/>
              <w:lang w:val="it-IT"/>
            </w:rPr>
            <w:t>McGraw-Hill.</w:t>
          </w:r>
        </w:p>
        <w:p w14:paraId="1C614AAD" w14:textId="77777777" w:rsidR="004A05A8" w:rsidRDefault="004A05A8" w:rsidP="004A05A8">
          <w:pPr>
            <w:autoSpaceDE w:val="0"/>
            <w:autoSpaceDN w:val="0"/>
            <w:ind w:hanging="480"/>
            <w:jc w:val="both"/>
            <w:divId w:val="884952634"/>
            <w:rPr>
              <w:rFonts w:eastAsia="Times New Roman"/>
            </w:rPr>
          </w:pPr>
          <w:r w:rsidRPr="00C159A8">
            <w:rPr>
              <w:rFonts w:eastAsia="Times New Roman"/>
              <w:lang w:val="it-IT"/>
            </w:rPr>
            <w:t xml:space="preserve">Giuliano, A., Poletto, M., Barletta, D., 2015. </w:t>
          </w:r>
          <w:r>
            <w:rPr>
              <w:rFonts w:eastAsia="Times New Roman"/>
            </w:rPr>
            <w:t>Process design of a multi-product lignocellulosic biorefinery, in: 12th International Symposium on Process Systems Engineering and 25th European Symposium on Computer Aided Process Engineering. Elsevier, Copenhagen, pp. 1313–1318.</w:t>
          </w:r>
        </w:p>
        <w:p w14:paraId="5B7A8DB6" w14:textId="77777777" w:rsidR="004A05A8" w:rsidRDefault="004A05A8" w:rsidP="004A05A8">
          <w:pPr>
            <w:autoSpaceDE w:val="0"/>
            <w:autoSpaceDN w:val="0"/>
            <w:ind w:hanging="480"/>
            <w:jc w:val="both"/>
            <w:divId w:val="768158587"/>
            <w:rPr>
              <w:rFonts w:eastAsia="Times New Roman"/>
            </w:rPr>
          </w:pPr>
          <w:r>
            <w:rPr>
              <w:rFonts w:eastAsia="Times New Roman"/>
            </w:rPr>
            <w:t xml:space="preserve">Kong, Z.Y., Sánchez-Ramírez, E., Yang, A., Shen, W., Segovia-Hernández, J.G., </w:t>
          </w:r>
          <w:proofErr w:type="spellStart"/>
          <w:r>
            <w:rPr>
              <w:rFonts w:eastAsia="Times New Roman"/>
            </w:rPr>
            <w:t>Sunarso</w:t>
          </w:r>
          <w:proofErr w:type="spellEnd"/>
          <w:r>
            <w:rPr>
              <w:rFonts w:eastAsia="Times New Roman"/>
            </w:rPr>
            <w:t>, J., 2022a. Process intensification from conventional to advanced distillations: Past, present, and future. Chemical Engineering Research and Design 188, 378–392. https://doi.org/https://doi.org/10.1016/j.cherd.2022.09.056</w:t>
          </w:r>
        </w:p>
        <w:p w14:paraId="079B682C" w14:textId="77777777" w:rsidR="004A05A8" w:rsidRDefault="004A05A8" w:rsidP="004A05A8">
          <w:pPr>
            <w:autoSpaceDE w:val="0"/>
            <w:autoSpaceDN w:val="0"/>
            <w:ind w:hanging="480"/>
            <w:jc w:val="both"/>
            <w:divId w:val="807356841"/>
            <w:rPr>
              <w:rFonts w:eastAsia="Times New Roman"/>
            </w:rPr>
          </w:pPr>
          <w:r>
            <w:rPr>
              <w:rFonts w:eastAsia="Times New Roman"/>
            </w:rPr>
            <w:t xml:space="preserve">Kong, Z.Y., </w:t>
          </w:r>
          <w:proofErr w:type="spellStart"/>
          <w:r>
            <w:rPr>
              <w:rFonts w:eastAsia="Times New Roman"/>
            </w:rPr>
            <w:t>Sunarso</w:t>
          </w:r>
          <w:proofErr w:type="spellEnd"/>
          <w:r>
            <w:rPr>
              <w:rFonts w:eastAsia="Times New Roman"/>
            </w:rPr>
            <w:t>, J., Yang, A., 2022b. Recent progress on hybrid reactive-extractive distillation for azeotropic separation: A short review. Frontiers in Chemical Engineering 4.</w:t>
          </w:r>
        </w:p>
        <w:p w14:paraId="6FF8066C" w14:textId="77777777" w:rsidR="004A05A8" w:rsidRDefault="004A05A8" w:rsidP="004A05A8">
          <w:pPr>
            <w:autoSpaceDE w:val="0"/>
            <w:autoSpaceDN w:val="0"/>
            <w:ind w:hanging="480"/>
            <w:jc w:val="both"/>
            <w:divId w:val="1850102043"/>
            <w:rPr>
              <w:rFonts w:eastAsia="Times New Roman"/>
            </w:rPr>
          </w:pPr>
          <w:r>
            <w:rPr>
              <w:rFonts w:eastAsia="Times New Roman"/>
            </w:rPr>
            <w:t xml:space="preserve">Liu, J., Yan, J., Liu, W., Kong, J., Wu, Y., Li, X., Sun, L., 2022. Design and multi-objective optimization of reactive-extractive dividing wall column with organic Rankine cycles considering safety. Sep </w:t>
          </w:r>
          <w:proofErr w:type="spellStart"/>
          <w:r>
            <w:rPr>
              <w:rFonts w:eastAsia="Times New Roman"/>
            </w:rPr>
            <w:t>Purif</w:t>
          </w:r>
          <w:proofErr w:type="spellEnd"/>
          <w:r>
            <w:rPr>
              <w:rFonts w:eastAsia="Times New Roman"/>
            </w:rPr>
            <w:t xml:space="preserve"> </w:t>
          </w:r>
          <w:proofErr w:type="spellStart"/>
          <w:r>
            <w:rPr>
              <w:rFonts w:eastAsia="Times New Roman"/>
            </w:rPr>
            <w:t>Technol</w:t>
          </w:r>
          <w:proofErr w:type="spellEnd"/>
          <w:r>
            <w:rPr>
              <w:rFonts w:eastAsia="Times New Roman"/>
            </w:rPr>
            <w:t xml:space="preserve"> 287, 120512. https://doi.org/https://doi.org/10.1016/j.seppur.2022.120512</w:t>
          </w:r>
        </w:p>
        <w:p w14:paraId="191B3E0B" w14:textId="77777777" w:rsidR="004A05A8" w:rsidRDefault="004A05A8" w:rsidP="004A05A8">
          <w:pPr>
            <w:autoSpaceDE w:val="0"/>
            <w:autoSpaceDN w:val="0"/>
            <w:ind w:hanging="480"/>
            <w:jc w:val="both"/>
            <w:divId w:val="225771779"/>
            <w:rPr>
              <w:rFonts w:eastAsia="Times New Roman"/>
            </w:rPr>
          </w:pPr>
          <w:r w:rsidRPr="00C159A8">
            <w:rPr>
              <w:rFonts w:eastAsia="Times New Roman"/>
              <w:lang w:val="it-IT"/>
            </w:rPr>
            <w:lastRenderedPageBreak/>
            <w:t xml:space="preserve">Su, Y., Yang, A., </w:t>
          </w:r>
          <w:proofErr w:type="spellStart"/>
          <w:r w:rsidRPr="00C159A8">
            <w:rPr>
              <w:rFonts w:eastAsia="Times New Roman"/>
              <w:lang w:val="it-IT"/>
            </w:rPr>
            <w:t>Jin</w:t>
          </w:r>
          <w:proofErr w:type="spellEnd"/>
          <w:r w:rsidRPr="00C159A8">
            <w:rPr>
              <w:rFonts w:eastAsia="Times New Roman"/>
              <w:lang w:val="it-IT"/>
            </w:rPr>
            <w:t xml:space="preserve">, S., </w:t>
          </w:r>
          <w:proofErr w:type="spellStart"/>
          <w:r w:rsidRPr="00C159A8">
            <w:rPr>
              <w:rFonts w:eastAsia="Times New Roman"/>
              <w:lang w:val="it-IT"/>
            </w:rPr>
            <w:t>Shen</w:t>
          </w:r>
          <w:proofErr w:type="spellEnd"/>
          <w:r w:rsidRPr="00C159A8">
            <w:rPr>
              <w:rFonts w:eastAsia="Times New Roman"/>
              <w:lang w:val="it-IT"/>
            </w:rPr>
            <w:t xml:space="preserve">, W., Cui, P., </w:t>
          </w:r>
          <w:proofErr w:type="spellStart"/>
          <w:r w:rsidRPr="00C159A8">
            <w:rPr>
              <w:rFonts w:eastAsia="Times New Roman"/>
              <w:lang w:val="it-IT"/>
            </w:rPr>
            <w:t>Ren</w:t>
          </w:r>
          <w:proofErr w:type="spellEnd"/>
          <w:r w:rsidRPr="00C159A8">
            <w:rPr>
              <w:rFonts w:eastAsia="Times New Roman"/>
              <w:lang w:val="it-IT"/>
            </w:rPr>
            <w:t xml:space="preserve">, J., 2020. </w:t>
          </w:r>
          <w:r>
            <w:rPr>
              <w:rFonts w:eastAsia="Times New Roman"/>
            </w:rPr>
            <w:t>Investigation on ternary system tetrahydrofuran/ethanol/water with three azeotropes separation via the combination of reactive and extractive distillation. J Clean Prod 273, 123145. https://doi.org/https://doi.org/10.1016/j.jclepro.2020.123145</w:t>
          </w:r>
        </w:p>
        <w:p w14:paraId="4527F98C" w14:textId="77777777" w:rsidR="004A05A8" w:rsidRDefault="004A05A8" w:rsidP="004A05A8">
          <w:pPr>
            <w:autoSpaceDE w:val="0"/>
            <w:autoSpaceDN w:val="0"/>
            <w:ind w:hanging="480"/>
            <w:jc w:val="both"/>
            <w:divId w:val="1397821311"/>
            <w:rPr>
              <w:rFonts w:eastAsia="Times New Roman"/>
            </w:rPr>
          </w:pPr>
          <w:r>
            <w:rPr>
              <w:rFonts w:eastAsia="Times New Roman"/>
            </w:rPr>
            <w:t xml:space="preserve">Wang, C., Zhuang, Y., Liu, L., Zhang, L., Du, J., 2021. Design and comparison of energy-saving double column and triple column reactive-extractive hybrid distillation processes for ternary multi-azeotrope dehydration. Sep </w:t>
          </w:r>
          <w:proofErr w:type="spellStart"/>
          <w:r>
            <w:rPr>
              <w:rFonts w:eastAsia="Times New Roman"/>
            </w:rPr>
            <w:t>Purif</w:t>
          </w:r>
          <w:proofErr w:type="spellEnd"/>
          <w:r>
            <w:rPr>
              <w:rFonts w:eastAsia="Times New Roman"/>
            </w:rPr>
            <w:t xml:space="preserve"> </w:t>
          </w:r>
          <w:proofErr w:type="spellStart"/>
          <w:r>
            <w:rPr>
              <w:rFonts w:eastAsia="Times New Roman"/>
            </w:rPr>
            <w:t>Technol</w:t>
          </w:r>
          <w:proofErr w:type="spellEnd"/>
          <w:r>
            <w:rPr>
              <w:rFonts w:eastAsia="Times New Roman"/>
            </w:rPr>
            <w:t xml:space="preserve"> 259. https://doi.org/10.1016/j.seppur.2020.118211</w:t>
          </w:r>
        </w:p>
        <w:p w14:paraId="299D49A0" w14:textId="77777777" w:rsidR="004A05A8" w:rsidRDefault="004A05A8" w:rsidP="004A05A8">
          <w:pPr>
            <w:autoSpaceDE w:val="0"/>
            <w:autoSpaceDN w:val="0"/>
            <w:ind w:hanging="480"/>
            <w:jc w:val="both"/>
            <w:divId w:val="255016622"/>
            <w:rPr>
              <w:rFonts w:eastAsia="Times New Roman"/>
            </w:rPr>
          </w:pPr>
          <w:r>
            <w:rPr>
              <w:rFonts w:eastAsia="Times New Roman"/>
            </w:rPr>
            <w:t xml:space="preserve">Wu, Y.C., Hsu, P.H.C., </w:t>
          </w:r>
          <w:proofErr w:type="spellStart"/>
          <w:r>
            <w:rPr>
              <w:rFonts w:eastAsia="Times New Roman"/>
            </w:rPr>
            <w:t>Chien</w:t>
          </w:r>
          <w:proofErr w:type="spellEnd"/>
          <w:r>
            <w:rPr>
              <w:rFonts w:eastAsia="Times New Roman"/>
            </w:rPr>
            <w:t xml:space="preserve">, I.L., 2013. Critical assessment of the energy-saving potential of an extractive dividing-wall column. Ind </w:t>
          </w:r>
          <w:proofErr w:type="spellStart"/>
          <w:r>
            <w:rPr>
              <w:rFonts w:eastAsia="Times New Roman"/>
            </w:rPr>
            <w:t>Eng</w:t>
          </w:r>
          <w:proofErr w:type="spellEnd"/>
          <w:r>
            <w:rPr>
              <w:rFonts w:eastAsia="Times New Roman"/>
            </w:rPr>
            <w:t xml:space="preserve"> Chem Res 52, 5384–5399. https://doi.org/10.1021/ie3035898</w:t>
          </w:r>
        </w:p>
        <w:p w14:paraId="121E49D5" w14:textId="77777777" w:rsidR="004A05A8" w:rsidRDefault="004A05A8" w:rsidP="004A05A8">
          <w:pPr>
            <w:autoSpaceDE w:val="0"/>
            <w:autoSpaceDN w:val="0"/>
            <w:ind w:hanging="480"/>
            <w:jc w:val="both"/>
            <w:divId w:val="715278056"/>
            <w:rPr>
              <w:rFonts w:eastAsia="Times New Roman"/>
            </w:rPr>
          </w:pPr>
          <w:r>
            <w:rPr>
              <w:rFonts w:eastAsia="Times New Roman"/>
            </w:rPr>
            <w:t xml:space="preserve">Yan, J., Liu, J., Ren, J., Wu, Y., Li, X., Sun, T., Sun, L., 2022. Design and multi-objective optimization of hybrid reactive-extractive distillation process for separating wastewater containing benzene and isopropanol. Sep </w:t>
          </w:r>
          <w:proofErr w:type="spellStart"/>
          <w:r>
            <w:rPr>
              <w:rFonts w:eastAsia="Times New Roman"/>
            </w:rPr>
            <w:t>Purif</w:t>
          </w:r>
          <w:proofErr w:type="spellEnd"/>
          <w:r>
            <w:rPr>
              <w:rFonts w:eastAsia="Times New Roman"/>
            </w:rPr>
            <w:t xml:space="preserve"> </w:t>
          </w:r>
          <w:proofErr w:type="spellStart"/>
          <w:r>
            <w:rPr>
              <w:rFonts w:eastAsia="Times New Roman"/>
            </w:rPr>
            <w:t>Technol</w:t>
          </w:r>
          <w:proofErr w:type="spellEnd"/>
          <w:r>
            <w:rPr>
              <w:rFonts w:eastAsia="Times New Roman"/>
            </w:rPr>
            <w:t xml:space="preserve"> 290, 120915. https://doi.org/https://doi.org/10.1016/j.seppur.2022.120915</w:t>
          </w:r>
        </w:p>
        <w:p w14:paraId="2F032787" w14:textId="77777777" w:rsidR="004A05A8" w:rsidRDefault="004A05A8" w:rsidP="004A05A8">
          <w:pPr>
            <w:autoSpaceDE w:val="0"/>
            <w:autoSpaceDN w:val="0"/>
            <w:ind w:hanging="480"/>
            <w:jc w:val="both"/>
            <w:divId w:val="1452747740"/>
            <w:rPr>
              <w:rFonts w:eastAsia="Times New Roman"/>
            </w:rPr>
          </w:pPr>
          <w:r w:rsidRPr="00C159A8">
            <w:rPr>
              <w:rFonts w:eastAsia="Times New Roman"/>
              <w:lang w:val="it-IT"/>
            </w:rPr>
            <w:t xml:space="preserve">Yang, A., Kong, Z.Y., </w:t>
          </w:r>
          <w:proofErr w:type="spellStart"/>
          <w:r w:rsidRPr="00C159A8">
            <w:rPr>
              <w:rFonts w:eastAsia="Times New Roman"/>
              <w:lang w:val="it-IT"/>
            </w:rPr>
            <w:t>Sunarso</w:t>
          </w:r>
          <w:proofErr w:type="spellEnd"/>
          <w:r w:rsidRPr="00C159A8">
            <w:rPr>
              <w:rFonts w:eastAsia="Times New Roman"/>
              <w:lang w:val="it-IT"/>
            </w:rPr>
            <w:t xml:space="preserve">, J., 2023. </w:t>
          </w:r>
          <w:r>
            <w:rPr>
              <w:rFonts w:eastAsia="Times New Roman"/>
            </w:rPr>
            <w:t>Design and optimisation of novel hybrid side-stream reactive-extractive distillation for recovery of isopropyl alcohol and ethyl acetate from wastewater. Chemical Engineering Journal 451, 138563. https://doi.org/https://doi.org/10.1016/j.cej.2022.138563</w:t>
          </w:r>
        </w:p>
        <w:p w14:paraId="271033E5" w14:textId="77777777" w:rsidR="004A05A8" w:rsidRDefault="004A05A8" w:rsidP="004A05A8">
          <w:pPr>
            <w:autoSpaceDE w:val="0"/>
            <w:autoSpaceDN w:val="0"/>
            <w:ind w:hanging="480"/>
            <w:jc w:val="both"/>
            <w:divId w:val="923029609"/>
            <w:rPr>
              <w:rFonts w:eastAsia="Times New Roman"/>
            </w:rPr>
          </w:pPr>
          <w:r>
            <w:rPr>
              <w:rFonts w:eastAsia="Times New Roman"/>
            </w:rPr>
            <w:t xml:space="preserve">Yang, A., </w:t>
          </w:r>
          <w:proofErr w:type="spellStart"/>
          <w:r>
            <w:rPr>
              <w:rFonts w:eastAsia="Times New Roman"/>
            </w:rPr>
            <w:t>Su</w:t>
          </w:r>
          <w:proofErr w:type="spellEnd"/>
          <w:r>
            <w:rPr>
              <w:rFonts w:eastAsia="Times New Roman"/>
            </w:rPr>
            <w:t>, Y., Sun, S., Shen, W., Bai, M., Ren, J., 2022. Towards sustainable separation of the ternary azeotropic mixture based on the intensified reactive-extractive distillation configurations and multi-objective particle swarm optimization. J Clean Prod 332. https://doi.org/10.1016/j.jclepro.2021.130116</w:t>
          </w:r>
        </w:p>
        <w:p w14:paraId="0A7E599A" w14:textId="186E9062" w:rsidR="00377261" w:rsidRPr="00694A79" w:rsidRDefault="004A05A8" w:rsidP="004A05A8">
          <w:pPr>
            <w:autoSpaceDE w:val="0"/>
            <w:autoSpaceDN w:val="0"/>
            <w:ind w:left="540" w:hanging="480"/>
            <w:jc w:val="both"/>
            <w:rPr>
              <w:lang w:val="en-US"/>
            </w:rPr>
          </w:pPr>
          <w:r>
            <w:rPr>
              <w:rFonts w:eastAsia="Times New Roman"/>
            </w:rPr>
            <w:t xml:space="preserve">Zhang, Y.R., Wu, T.W., </w:t>
          </w:r>
          <w:proofErr w:type="spellStart"/>
          <w:r>
            <w:rPr>
              <w:rFonts w:eastAsia="Times New Roman"/>
            </w:rPr>
            <w:t>Chien</w:t>
          </w:r>
          <w:proofErr w:type="spellEnd"/>
          <w:r>
            <w:rPr>
              <w:rFonts w:eastAsia="Times New Roman"/>
            </w:rPr>
            <w:t xml:space="preserve">, I.L., 2021. Intensified hybrid reactive-extractive distillation process for the separation of water-containing ternary mixtures. Sep </w:t>
          </w:r>
          <w:proofErr w:type="spellStart"/>
          <w:r>
            <w:rPr>
              <w:rFonts w:eastAsia="Times New Roman"/>
            </w:rPr>
            <w:t>Purif</w:t>
          </w:r>
          <w:proofErr w:type="spellEnd"/>
          <w:r>
            <w:rPr>
              <w:rFonts w:eastAsia="Times New Roman"/>
            </w:rPr>
            <w:t xml:space="preserve"> </w:t>
          </w:r>
          <w:proofErr w:type="spellStart"/>
          <w:r>
            <w:rPr>
              <w:rFonts w:eastAsia="Times New Roman"/>
            </w:rPr>
            <w:t>Technol</w:t>
          </w:r>
          <w:proofErr w:type="spellEnd"/>
          <w:r>
            <w:rPr>
              <w:rFonts w:eastAsia="Times New Roman"/>
            </w:rPr>
            <w:t xml:space="preserve"> 279. https://doi.org/10.1016/j.seppur.2021.119712 </w:t>
          </w:r>
        </w:p>
      </w:sdtContent>
    </w:sdt>
    <w:sectPr w:rsidR="00377261" w:rsidRPr="00694A79" w:rsidSect="00B36607">
      <w:headerReference w:type="even" r:id="rId15"/>
      <w:headerReference w:type="default" r:id="rId16"/>
      <w:footerReference w:type="even" r:id="rId17"/>
      <w:footerReference w:type="default" r:id="rId18"/>
      <w:headerReference w:type="first" r:id="rId19"/>
      <w:footerReference w:type="first" r:id="rId20"/>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324502" w14:textId="77777777" w:rsidR="00485463" w:rsidRDefault="00485463">
      <w:r>
        <w:separator/>
      </w:r>
    </w:p>
  </w:endnote>
  <w:endnote w:type="continuationSeparator" w:id="0">
    <w:p w14:paraId="1D0594BE" w14:textId="77777777" w:rsidR="00485463" w:rsidRDefault="00485463">
      <w:r>
        <w:continuationSeparator/>
      </w:r>
    </w:p>
  </w:endnote>
  <w:endnote w:type="continuationNotice" w:id="1">
    <w:p w14:paraId="6D3EA242" w14:textId="77777777" w:rsidR="00485463" w:rsidRDefault="004854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51D78" w14:textId="77777777" w:rsidR="00B36607" w:rsidRDefault="00B3660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D4F72" w14:textId="77777777" w:rsidR="00B36607" w:rsidRDefault="00B36607">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DDEA0" w14:textId="77777777" w:rsidR="00B36607" w:rsidRDefault="00B3660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7C6295" w14:textId="77777777" w:rsidR="00485463" w:rsidRDefault="00485463">
      <w:r>
        <w:separator/>
      </w:r>
    </w:p>
  </w:footnote>
  <w:footnote w:type="continuationSeparator" w:id="0">
    <w:p w14:paraId="420410CC" w14:textId="77777777" w:rsidR="00485463" w:rsidRDefault="00485463">
      <w:r>
        <w:continuationSeparator/>
      </w:r>
    </w:p>
  </w:footnote>
  <w:footnote w:type="continuationNotice" w:id="1">
    <w:p w14:paraId="3047118C" w14:textId="77777777" w:rsidR="00485463" w:rsidRDefault="004854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9" w14:textId="4327D746" w:rsidR="004429E0" w:rsidRDefault="004429E0">
    <w:pPr>
      <w:pStyle w:val="Intestazione"/>
      <w:tabs>
        <w:tab w:val="clear" w:pos="7200"/>
        <w:tab w:val="right" w:pos="7088"/>
      </w:tabs>
    </w:pPr>
    <w:r>
      <w:rPr>
        <w:rStyle w:val="Numeropagina"/>
      </w:rPr>
      <w:tab/>
    </w:r>
    <w:r>
      <w:rPr>
        <w:rStyle w:val="Numeropagina"/>
        <w:i/>
      </w:rPr>
      <w:tab/>
      <w:t>Kong.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A" w14:textId="15E227B3" w:rsidR="004429E0" w:rsidRDefault="004429E0" w:rsidP="00884A7A">
    <w:pPr>
      <w:pStyle w:val="Intestazione"/>
      <w:tabs>
        <w:tab w:val="clear" w:pos="7200"/>
        <w:tab w:val="right" w:pos="7088"/>
      </w:tabs>
      <w:ind w:right="400"/>
      <w:jc w:val="both"/>
      <w:rPr>
        <w:sz w:val="24"/>
      </w:rPr>
    </w:pPr>
    <w:r w:rsidRPr="00884A7A">
      <w:rPr>
        <w:i/>
      </w:rPr>
      <w:t>Process intensification opportunity for reactive-extractive distillation: A new configuration for ternary azeotropic separatio</w:t>
    </w:r>
    <w:r>
      <w:rPr>
        <w:i/>
      </w:rPr>
      <w:t>n</w:t>
    </w:r>
    <w:r>
      <w:rPr>
        <w:rStyle w:val="Numeropagina"/>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B" w14:textId="77777777" w:rsidR="004429E0" w:rsidRPr="003B50B5" w:rsidRDefault="004429E0" w:rsidP="00F06842">
    <w:pPr>
      <w:pStyle w:val="ElsevierBodyTextCentredNospace"/>
      <w:jc w:val="left"/>
      <w:rPr>
        <w:noProof/>
        <w:sz w:val="18"/>
        <w:szCs w:val="18"/>
      </w:rPr>
    </w:pPr>
    <w:bookmarkStart w:id="3" w:name="_GoBack"/>
    <w:bookmarkEnd w:id="3"/>
    <w:r w:rsidRPr="0068162C">
      <w:rPr>
        <w:color w:val="auto"/>
        <w:sz w:val="18"/>
        <w:szCs w:val="18"/>
      </w:rPr>
      <w:t>Flavio Manenti, Gintaras V. Reklaitis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4429E0" w:rsidRDefault="004429E0"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6E87D34"/>
    <w:multiLevelType w:val="hybridMultilevel"/>
    <w:tmpl w:val="C03C2FF2"/>
    <w:lvl w:ilvl="0" w:tplc="D090D4A4">
      <w:start w:val="1"/>
      <w:numFmt w:val="decimal"/>
      <w:lvlText w:val="%1."/>
      <w:lvlJc w:val="left"/>
      <w:pPr>
        <w:ind w:left="360" w:hanging="360"/>
      </w:pPr>
      <w:rPr>
        <w:color w:val="auto"/>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9"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2"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4"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5"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2"/>
  </w:num>
  <w:num w:numId="2">
    <w:abstractNumId w:val="12"/>
  </w:num>
  <w:num w:numId="3">
    <w:abstractNumId w:val="12"/>
  </w:num>
  <w:num w:numId="4">
    <w:abstractNumId w:val="12"/>
  </w:num>
  <w:num w:numId="5">
    <w:abstractNumId w:val="0"/>
  </w:num>
  <w:num w:numId="6">
    <w:abstractNumId w:val="6"/>
  </w:num>
  <w:num w:numId="7">
    <w:abstractNumId w:val="13"/>
  </w:num>
  <w:num w:numId="8">
    <w:abstractNumId w:val="1"/>
  </w:num>
  <w:num w:numId="9">
    <w:abstractNumId w:val="11"/>
  </w:num>
  <w:num w:numId="10">
    <w:abstractNumId w:val="15"/>
  </w:num>
  <w:num w:numId="11">
    <w:abstractNumId w:val="14"/>
  </w:num>
  <w:num w:numId="12">
    <w:abstractNumId w:val="5"/>
  </w:num>
  <w:num w:numId="13">
    <w:abstractNumId w:val="9"/>
  </w:num>
  <w:num w:numId="14">
    <w:abstractNumId w:val="2"/>
  </w:num>
  <w:num w:numId="15">
    <w:abstractNumId w:val="7"/>
  </w:num>
  <w:num w:numId="16">
    <w:abstractNumId w:val="3"/>
  </w:num>
  <w:num w:numId="17">
    <w:abstractNumId w:val="4"/>
  </w:num>
  <w:num w:numId="18">
    <w:abstractNumId w:val="10"/>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0002A"/>
    <w:rsid w:val="00016E96"/>
    <w:rsid w:val="000234AC"/>
    <w:rsid w:val="00036511"/>
    <w:rsid w:val="00042BE0"/>
    <w:rsid w:val="00046EC0"/>
    <w:rsid w:val="000517CE"/>
    <w:rsid w:val="000538FE"/>
    <w:rsid w:val="000545B6"/>
    <w:rsid w:val="00055305"/>
    <w:rsid w:val="00064BF7"/>
    <w:rsid w:val="00065103"/>
    <w:rsid w:val="00067145"/>
    <w:rsid w:val="00070173"/>
    <w:rsid w:val="00073444"/>
    <w:rsid w:val="0008346D"/>
    <w:rsid w:val="000959BF"/>
    <w:rsid w:val="00096161"/>
    <w:rsid w:val="000A3ECE"/>
    <w:rsid w:val="000A66E7"/>
    <w:rsid w:val="000B2C0A"/>
    <w:rsid w:val="000B5511"/>
    <w:rsid w:val="000C0772"/>
    <w:rsid w:val="000C093C"/>
    <w:rsid w:val="000C3FEA"/>
    <w:rsid w:val="000C73CB"/>
    <w:rsid w:val="000D27A5"/>
    <w:rsid w:val="000D3D9B"/>
    <w:rsid w:val="000E7E5F"/>
    <w:rsid w:val="000F06DE"/>
    <w:rsid w:val="00121D7D"/>
    <w:rsid w:val="00136A07"/>
    <w:rsid w:val="00141429"/>
    <w:rsid w:val="00145653"/>
    <w:rsid w:val="001570AB"/>
    <w:rsid w:val="0016032F"/>
    <w:rsid w:val="00164E10"/>
    <w:rsid w:val="001664C0"/>
    <w:rsid w:val="00167E33"/>
    <w:rsid w:val="00182F0C"/>
    <w:rsid w:val="001879F6"/>
    <w:rsid w:val="001A0B9A"/>
    <w:rsid w:val="001A31BF"/>
    <w:rsid w:val="001A46F0"/>
    <w:rsid w:val="001B57CB"/>
    <w:rsid w:val="001B75E5"/>
    <w:rsid w:val="001C0148"/>
    <w:rsid w:val="001C0838"/>
    <w:rsid w:val="001C6E7D"/>
    <w:rsid w:val="001C757E"/>
    <w:rsid w:val="001C7AD1"/>
    <w:rsid w:val="001D1C98"/>
    <w:rsid w:val="001D7BD3"/>
    <w:rsid w:val="001F3435"/>
    <w:rsid w:val="001F5751"/>
    <w:rsid w:val="0020217B"/>
    <w:rsid w:val="0020390F"/>
    <w:rsid w:val="00203CD5"/>
    <w:rsid w:val="002047A1"/>
    <w:rsid w:val="00213360"/>
    <w:rsid w:val="00223F7D"/>
    <w:rsid w:val="0022507F"/>
    <w:rsid w:val="00226439"/>
    <w:rsid w:val="002302A3"/>
    <w:rsid w:val="00231FAE"/>
    <w:rsid w:val="00245B24"/>
    <w:rsid w:val="0025102A"/>
    <w:rsid w:val="00256070"/>
    <w:rsid w:val="00261CCF"/>
    <w:rsid w:val="00261ECF"/>
    <w:rsid w:val="00264926"/>
    <w:rsid w:val="00265F24"/>
    <w:rsid w:val="00282009"/>
    <w:rsid w:val="0028414B"/>
    <w:rsid w:val="00287258"/>
    <w:rsid w:val="002B2733"/>
    <w:rsid w:val="002B4E94"/>
    <w:rsid w:val="002B7720"/>
    <w:rsid w:val="002C42BB"/>
    <w:rsid w:val="002D3DA8"/>
    <w:rsid w:val="002E1209"/>
    <w:rsid w:val="002E14E8"/>
    <w:rsid w:val="002E5D9B"/>
    <w:rsid w:val="002F0582"/>
    <w:rsid w:val="00300B66"/>
    <w:rsid w:val="00326F00"/>
    <w:rsid w:val="00335220"/>
    <w:rsid w:val="003457C1"/>
    <w:rsid w:val="00355B77"/>
    <w:rsid w:val="003567B6"/>
    <w:rsid w:val="00372680"/>
    <w:rsid w:val="00377261"/>
    <w:rsid w:val="003945A7"/>
    <w:rsid w:val="0039536D"/>
    <w:rsid w:val="003B15E2"/>
    <w:rsid w:val="003B3A9E"/>
    <w:rsid w:val="003B699C"/>
    <w:rsid w:val="003C0E6D"/>
    <w:rsid w:val="003C74D7"/>
    <w:rsid w:val="003D1582"/>
    <w:rsid w:val="003D7E4C"/>
    <w:rsid w:val="003E41C2"/>
    <w:rsid w:val="003E4F1A"/>
    <w:rsid w:val="003F336D"/>
    <w:rsid w:val="003F69F2"/>
    <w:rsid w:val="00401CCF"/>
    <w:rsid w:val="00403AEA"/>
    <w:rsid w:val="00405DEC"/>
    <w:rsid w:val="004108EC"/>
    <w:rsid w:val="00415EC3"/>
    <w:rsid w:val="004250C9"/>
    <w:rsid w:val="00431416"/>
    <w:rsid w:val="00432736"/>
    <w:rsid w:val="00435EC3"/>
    <w:rsid w:val="004364EF"/>
    <w:rsid w:val="00441D53"/>
    <w:rsid w:val="004427B6"/>
    <w:rsid w:val="004429E0"/>
    <w:rsid w:val="00446CCC"/>
    <w:rsid w:val="00455096"/>
    <w:rsid w:val="00457061"/>
    <w:rsid w:val="00463FDE"/>
    <w:rsid w:val="004661DA"/>
    <w:rsid w:val="004751DD"/>
    <w:rsid w:val="00481166"/>
    <w:rsid w:val="00485463"/>
    <w:rsid w:val="00485A1A"/>
    <w:rsid w:val="00486D7B"/>
    <w:rsid w:val="00493CEC"/>
    <w:rsid w:val="00496339"/>
    <w:rsid w:val="0049772C"/>
    <w:rsid w:val="00497754"/>
    <w:rsid w:val="004A05A8"/>
    <w:rsid w:val="004A389F"/>
    <w:rsid w:val="004C281A"/>
    <w:rsid w:val="004D5001"/>
    <w:rsid w:val="004E1EAD"/>
    <w:rsid w:val="005025B2"/>
    <w:rsid w:val="00510C53"/>
    <w:rsid w:val="00511845"/>
    <w:rsid w:val="005128CA"/>
    <w:rsid w:val="0051574B"/>
    <w:rsid w:val="0051646B"/>
    <w:rsid w:val="00516A21"/>
    <w:rsid w:val="00517E35"/>
    <w:rsid w:val="0052125E"/>
    <w:rsid w:val="00536E01"/>
    <w:rsid w:val="00541753"/>
    <w:rsid w:val="00545AAB"/>
    <w:rsid w:val="00552EEB"/>
    <w:rsid w:val="005550F0"/>
    <w:rsid w:val="00573221"/>
    <w:rsid w:val="00573E12"/>
    <w:rsid w:val="00582A95"/>
    <w:rsid w:val="00584325"/>
    <w:rsid w:val="005905A2"/>
    <w:rsid w:val="00590B7A"/>
    <w:rsid w:val="005930A1"/>
    <w:rsid w:val="005A34DC"/>
    <w:rsid w:val="005A7436"/>
    <w:rsid w:val="005B5AFB"/>
    <w:rsid w:val="005B7C1F"/>
    <w:rsid w:val="005C21B0"/>
    <w:rsid w:val="005C29E9"/>
    <w:rsid w:val="005D1575"/>
    <w:rsid w:val="005D28AF"/>
    <w:rsid w:val="005D7098"/>
    <w:rsid w:val="005F0A33"/>
    <w:rsid w:val="005F0E2E"/>
    <w:rsid w:val="00601C17"/>
    <w:rsid w:val="00602827"/>
    <w:rsid w:val="00602BCF"/>
    <w:rsid w:val="0060326C"/>
    <w:rsid w:val="00607497"/>
    <w:rsid w:val="00611577"/>
    <w:rsid w:val="0061188A"/>
    <w:rsid w:val="00614067"/>
    <w:rsid w:val="00625140"/>
    <w:rsid w:val="006317F1"/>
    <w:rsid w:val="0063266D"/>
    <w:rsid w:val="0064431D"/>
    <w:rsid w:val="006479B5"/>
    <w:rsid w:val="00651343"/>
    <w:rsid w:val="00655B5C"/>
    <w:rsid w:val="0065709A"/>
    <w:rsid w:val="006676B1"/>
    <w:rsid w:val="0067212D"/>
    <w:rsid w:val="006725D7"/>
    <w:rsid w:val="00692825"/>
    <w:rsid w:val="00694A79"/>
    <w:rsid w:val="006A69BF"/>
    <w:rsid w:val="006B12E9"/>
    <w:rsid w:val="006B1760"/>
    <w:rsid w:val="006B7711"/>
    <w:rsid w:val="006C035A"/>
    <w:rsid w:val="006D112E"/>
    <w:rsid w:val="006D630E"/>
    <w:rsid w:val="006D6E6D"/>
    <w:rsid w:val="006E0FF0"/>
    <w:rsid w:val="00711DF4"/>
    <w:rsid w:val="00715A88"/>
    <w:rsid w:val="00721C44"/>
    <w:rsid w:val="007272B2"/>
    <w:rsid w:val="0072766C"/>
    <w:rsid w:val="00730ABC"/>
    <w:rsid w:val="00735A93"/>
    <w:rsid w:val="00737BD2"/>
    <w:rsid w:val="00741B00"/>
    <w:rsid w:val="007451C5"/>
    <w:rsid w:val="00746FBF"/>
    <w:rsid w:val="0076364A"/>
    <w:rsid w:val="00776D8A"/>
    <w:rsid w:val="0078116B"/>
    <w:rsid w:val="00782B1E"/>
    <w:rsid w:val="00790145"/>
    <w:rsid w:val="00791FF5"/>
    <w:rsid w:val="00793011"/>
    <w:rsid w:val="007B2C78"/>
    <w:rsid w:val="007C1C4F"/>
    <w:rsid w:val="007C5934"/>
    <w:rsid w:val="007C6F81"/>
    <w:rsid w:val="007C739D"/>
    <w:rsid w:val="007D6DF1"/>
    <w:rsid w:val="007D70A1"/>
    <w:rsid w:val="007D7DD0"/>
    <w:rsid w:val="007F52F5"/>
    <w:rsid w:val="007F6436"/>
    <w:rsid w:val="008032B7"/>
    <w:rsid w:val="008132E8"/>
    <w:rsid w:val="0081605D"/>
    <w:rsid w:val="00817AF6"/>
    <w:rsid w:val="00821680"/>
    <w:rsid w:val="00823407"/>
    <w:rsid w:val="0082490C"/>
    <w:rsid w:val="00842973"/>
    <w:rsid w:val="00850878"/>
    <w:rsid w:val="008544B2"/>
    <w:rsid w:val="00857A72"/>
    <w:rsid w:val="00857DAD"/>
    <w:rsid w:val="00862BCA"/>
    <w:rsid w:val="008662E9"/>
    <w:rsid w:val="0087218D"/>
    <w:rsid w:val="00872601"/>
    <w:rsid w:val="0087396A"/>
    <w:rsid w:val="00881A9E"/>
    <w:rsid w:val="00884A7A"/>
    <w:rsid w:val="00892970"/>
    <w:rsid w:val="008948B8"/>
    <w:rsid w:val="008A0791"/>
    <w:rsid w:val="008B0184"/>
    <w:rsid w:val="008B5001"/>
    <w:rsid w:val="008B7825"/>
    <w:rsid w:val="008B7BB9"/>
    <w:rsid w:val="008C20B2"/>
    <w:rsid w:val="008C28B8"/>
    <w:rsid w:val="008C3553"/>
    <w:rsid w:val="008C4AEE"/>
    <w:rsid w:val="008C5913"/>
    <w:rsid w:val="008C5D02"/>
    <w:rsid w:val="008C6931"/>
    <w:rsid w:val="008C7B97"/>
    <w:rsid w:val="008D0645"/>
    <w:rsid w:val="008D0949"/>
    <w:rsid w:val="008D15B3"/>
    <w:rsid w:val="008D2649"/>
    <w:rsid w:val="008D4B89"/>
    <w:rsid w:val="008E04DD"/>
    <w:rsid w:val="008E4BA3"/>
    <w:rsid w:val="008E5203"/>
    <w:rsid w:val="008F5468"/>
    <w:rsid w:val="008F56CA"/>
    <w:rsid w:val="00904931"/>
    <w:rsid w:val="009051DF"/>
    <w:rsid w:val="0090568D"/>
    <w:rsid w:val="009125C9"/>
    <w:rsid w:val="0091376A"/>
    <w:rsid w:val="00913879"/>
    <w:rsid w:val="00917661"/>
    <w:rsid w:val="00923B3B"/>
    <w:rsid w:val="00927087"/>
    <w:rsid w:val="009430EB"/>
    <w:rsid w:val="00957A34"/>
    <w:rsid w:val="00960B0B"/>
    <w:rsid w:val="00970E5D"/>
    <w:rsid w:val="009716D6"/>
    <w:rsid w:val="00971C4D"/>
    <w:rsid w:val="00971EA2"/>
    <w:rsid w:val="0097683B"/>
    <w:rsid w:val="0097701C"/>
    <w:rsid w:val="00980A65"/>
    <w:rsid w:val="00981AB0"/>
    <w:rsid w:val="009865AE"/>
    <w:rsid w:val="00986BF8"/>
    <w:rsid w:val="00990385"/>
    <w:rsid w:val="009954F4"/>
    <w:rsid w:val="009A1F5B"/>
    <w:rsid w:val="009A291E"/>
    <w:rsid w:val="009A3660"/>
    <w:rsid w:val="009A3FFA"/>
    <w:rsid w:val="009A505E"/>
    <w:rsid w:val="009A5F40"/>
    <w:rsid w:val="009B11B6"/>
    <w:rsid w:val="009B1AD1"/>
    <w:rsid w:val="009B1E75"/>
    <w:rsid w:val="009D3FB4"/>
    <w:rsid w:val="009E0464"/>
    <w:rsid w:val="009E4B50"/>
    <w:rsid w:val="009E7D39"/>
    <w:rsid w:val="009F01DB"/>
    <w:rsid w:val="009F4865"/>
    <w:rsid w:val="009F4989"/>
    <w:rsid w:val="00A01E84"/>
    <w:rsid w:val="00A04A53"/>
    <w:rsid w:val="00A11BCB"/>
    <w:rsid w:val="00A21273"/>
    <w:rsid w:val="00A24131"/>
    <w:rsid w:val="00A24688"/>
    <w:rsid w:val="00A25094"/>
    <w:rsid w:val="00A25E70"/>
    <w:rsid w:val="00A25F03"/>
    <w:rsid w:val="00A265C5"/>
    <w:rsid w:val="00A3058B"/>
    <w:rsid w:val="00A33765"/>
    <w:rsid w:val="00A3677A"/>
    <w:rsid w:val="00A51C4B"/>
    <w:rsid w:val="00A61104"/>
    <w:rsid w:val="00A63269"/>
    <w:rsid w:val="00A64BC5"/>
    <w:rsid w:val="00A73B4D"/>
    <w:rsid w:val="00A76E03"/>
    <w:rsid w:val="00A92377"/>
    <w:rsid w:val="00A92BC7"/>
    <w:rsid w:val="00A97987"/>
    <w:rsid w:val="00AB092C"/>
    <w:rsid w:val="00AB29ED"/>
    <w:rsid w:val="00AB4F4A"/>
    <w:rsid w:val="00AB6311"/>
    <w:rsid w:val="00AC3DD2"/>
    <w:rsid w:val="00AC43DC"/>
    <w:rsid w:val="00AC6BA8"/>
    <w:rsid w:val="00AD3325"/>
    <w:rsid w:val="00AD5F1E"/>
    <w:rsid w:val="00AE1E36"/>
    <w:rsid w:val="00AE4BD8"/>
    <w:rsid w:val="00AE7CF8"/>
    <w:rsid w:val="00AF3B0C"/>
    <w:rsid w:val="00AF42AF"/>
    <w:rsid w:val="00AF5D50"/>
    <w:rsid w:val="00B03845"/>
    <w:rsid w:val="00B04179"/>
    <w:rsid w:val="00B06FAA"/>
    <w:rsid w:val="00B071ED"/>
    <w:rsid w:val="00B074CC"/>
    <w:rsid w:val="00B1019D"/>
    <w:rsid w:val="00B14ED3"/>
    <w:rsid w:val="00B17977"/>
    <w:rsid w:val="00B25BAA"/>
    <w:rsid w:val="00B25C7B"/>
    <w:rsid w:val="00B26ECC"/>
    <w:rsid w:val="00B3017E"/>
    <w:rsid w:val="00B36607"/>
    <w:rsid w:val="00B4388F"/>
    <w:rsid w:val="00B444A7"/>
    <w:rsid w:val="00B52D14"/>
    <w:rsid w:val="00B60DEA"/>
    <w:rsid w:val="00B63237"/>
    <w:rsid w:val="00B65274"/>
    <w:rsid w:val="00B6678B"/>
    <w:rsid w:val="00B66F66"/>
    <w:rsid w:val="00B66F6D"/>
    <w:rsid w:val="00B76432"/>
    <w:rsid w:val="00B828FA"/>
    <w:rsid w:val="00B857CC"/>
    <w:rsid w:val="00B861E2"/>
    <w:rsid w:val="00B95BC0"/>
    <w:rsid w:val="00BB1384"/>
    <w:rsid w:val="00BC23AB"/>
    <w:rsid w:val="00BC6639"/>
    <w:rsid w:val="00BD65E1"/>
    <w:rsid w:val="00BD7862"/>
    <w:rsid w:val="00BD7C8C"/>
    <w:rsid w:val="00BE0F78"/>
    <w:rsid w:val="00BE407A"/>
    <w:rsid w:val="00BE417E"/>
    <w:rsid w:val="00BE66DA"/>
    <w:rsid w:val="00BF4668"/>
    <w:rsid w:val="00C04C27"/>
    <w:rsid w:val="00C066FD"/>
    <w:rsid w:val="00C1297F"/>
    <w:rsid w:val="00C159A8"/>
    <w:rsid w:val="00C25DB5"/>
    <w:rsid w:val="00C31B14"/>
    <w:rsid w:val="00C331D5"/>
    <w:rsid w:val="00C37190"/>
    <w:rsid w:val="00C528A5"/>
    <w:rsid w:val="00C61863"/>
    <w:rsid w:val="00C6394C"/>
    <w:rsid w:val="00C651AF"/>
    <w:rsid w:val="00C810EA"/>
    <w:rsid w:val="00C8167C"/>
    <w:rsid w:val="00C8305D"/>
    <w:rsid w:val="00C84947"/>
    <w:rsid w:val="00C960DC"/>
    <w:rsid w:val="00C96A35"/>
    <w:rsid w:val="00C97E6A"/>
    <w:rsid w:val="00CA3CA3"/>
    <w:rsid w:val="00CD26F6"/>
    <w:rsid w:val="00CE0FBD"/>
    <w:rsid w:val="00CE74C5"/>
    <w:rsid w:val="00CF1367"/>
    <w:rsid w:val="00CF1C3C"/>
    <w:rsid w:val="00D00B9E"/>
    <w:rsid w:val="00D01483"/>
    <w:rsid w:val="00D01645"/>
    <w:rsid w:val="00D02745"/>
    <w:rsid w:val="00D02C75"/>
    <w:rsid w:val="00D10E22"/>
    <w:rsid w:val="00D13D2C"/>
    <w:rsid w:val="00D217D7"/>
    <w:rsid w:val="00D450B4"/>
    <w:rsid w:val="00D61ED7"/>
    <w:rsid w:val="00D723BA"/>
    <w:rsid w:val="00D82807"/>
    <w:rsid w:val="00D87A12"/>
    <w:rsid w:val="00D87B31"/>
    <w:rsid w:val="00D95326"/>
    <w:rsid w:val="00DB1363"/>
    <w:rsid w:val="00DB1DA7"/>
    <w:rsid w:val="00DB758B"/>
    <w:rsid w:val="00DC0770"/>
    <w:rsid w:val="00DC1D5D"/>
    <w:rsid w:val="00DC2F94"/>
    <w:rsid w:val="00DD2514"/>
    <w:rsid w:val="00DD26A1"/>
    <w:rsid w:val="00DD31C3"/>
    <w:rsid w:val="00DD3D9E"/>
    <w:rsid w:val="00DD7908"/>
    <w:rsid w:val="00DF1BEF"/>
    <w:rsid w:val="00DF2D0B"/>
    <w:rsid w:val="00DF4C4C"/>
    <w:rsid w:val="00DF5637"/>
    <w:rsid w:val="00DF5C94"/>
    <w:rsid w:val="00DF6089"/>
    <w:rsid w:val="00E017A5"/>
    <w:rsid w:val="00E10CD7"/>
    <w:rsid w:val="00E11A80"/>
    <w:rsid w:val="00E11CBC"/>
    <w:rsid w:val="00E12E44"/>
    <w:rsid w:val="00E166BC"/>
    <w:rsid w:val="00E16D63"/>
    <w:rsid w:val="00E2171F"/>
    <w:rsid w:val="00E50114"/>
    <w:rsid w:val="00E57611"/>
    <w:rsid w:val="00E80962"/>
    <w:rsid w:val="00E82297"/>
    <w:rsid w:val="00E82969"/>
    <w:rsid w:val="00E8792E"/>
    <w:rsid w:val="00E90CC1"/>
    <w:rsid w:val="00E91998"/>
    <w:rsid w:val="00E97B7E"/>
    <w:rsid w:val="00EA4A0C"/>
    <w:rsid w:val="00EA79C5"/>
    <w:rsid w:val="00EB044D"/>
    <w:rsid w:val="00EB57F4"/>
    <w:rsid w:val="00EB7E84"/>
    <w:rsid w:val="00EC3AD6"/>
    <w:rsid w:val="00EC4BC2"/>
    <w:rsid w:val="00EC5770"/>
    <w:rsid w:val="00ED3562"/>
    <w:rsid w:val="00ED3CA4"/>
    <w:rsid w:val="00ED56E2"/>
    <w:rsid w:val="00EE2AFE"/>
    <w:rsid w:val="00EE6296"/>
    <w:rsid w:val="00EF39FD"/>
    <w:rsid w:val="00F06842"/>
    <w:rsid w:val="00F107FD"/>
    <w:rsid w:val="00F1150D"/>
    <w:rsid w:val="00F30136"/>
    <w:rsid w:val="00F31D09"/>
    <w:rsid w:val="00F32A60"/>
    <w:rsid w:val="00F32B0D"/>
    <w:rsid w:val="00F418D9"/>
    <w:rsid w:val="00F513D4"/>
    <w:rsid w:val="00F70BE8"/>
    <w:rsid w:val="00F7580B"/>
    <w:rsid w:val="00F7652D"/>
    <w:rsid w:val="00F8196E"/>
    <w:rsid w:val="00F934AC"/>
    <w:rsid w:val="00F94082"/>
    <w:rsid w:val="00F9759D"/>
    <w:rsid w:val="00FA062A"/>
    <w:rsid w:val="00FA6DCC"/>
    <w:rsid w:val="00FB0E05"/>
    <w:rsid w:val="00FB1BC4"/>
    <w:rsid w:val="00FB64A8"/>
    <w:rsid w:val="00FC1CAE"/>
    <w:rsid w:val="00FC2ADB"/>
    <w:rsid w:val="00FC4F7B"/>
    <w:rsid w:val="00FC660A"/>
    <w:rsid w:val="00FD760F"/>
    <w:rsid w:val="00FF04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8B0184"/>
    <w:rPr>
      <w:lang w:eastAsia="en-US"/>
    </w:rPr>
  </w:style>
  <w:style w:type="paragraph" w:styleId="Titolo2">
    <w:name w:val="heading 2"/>
    <w:basedOn w:val="Normale"/>
    <w:next w:val="Normale"/>
    <w:link w:val="Titolo2Carattere"/>
    <w:semiHidden/>
    <w:unhideWhenUsed/>
    <w:qFormat/>
    <w:rsid w:val="008E04D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olo3">
    <w:name w:val="heading 3"/>
    <w:basedOn w:val="Normale"/>
    <w:next w:val="Normale"/>
    <w:qFormat/>
    <w:rsid w:val="008B0184"/>
    <w:pPr>
      <w:keepNext/>
      <w:spacing w:before="240" w:after="60"/>
      <w:outlineLvl w:val="2"/>
    </w:pPr>
    <w:rPr>
      <w:rFonts w:ascii="Arial" w:hAnsi="Arial"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Rimandonotadichiusura">
    <w:name w:val="endnote reference"/>
    <w:basedOn w:val="Carpredefinitoparagrafo"/>
    <w:semiHidden/>
    <w:rsid w:val="008B0184"/>
    <w:rPr>
      <w:vertAlign w:val="superscript"/>
    </w:rPr>
  </w:style>
  <w:style w:type="paragraph" w:styleId="Intestazione">
    <w:name w:val="header"/>
    <w:rsid w:val="008B0184"/>
    <w:pPr>
      <w:tabs>
        <w:tab w:val="center" w:pos="3600"/>
        <w:tab w:val="right" w:pos="7200"/>
      </w:tabs>
      <w:spacing w:line="200" w:lineRule="atLeast"/>
    </w:pPr>
    <w:rPr>
      <w:noProof/>
      <w:lang w:eastAsia="en-US"/>
    </w:rPr>
  </w:style>
  <w:style w:type="paragraph" w:styleId="Pidipagina">
    <w:name w:val="footer"/>
    <w:basedOn w:val="Intestazione"/>
    <w:rsid w:val="008B0184"/>
  </w:style>
  <w:style w:type="character" w:styleId="Rimandonotaapidipagina">
    <w:name w:val="footnote reference"/>
    <w:semiHidden/>
    <w:rsid w:val="008B0184"/>
    <w:rPr>
      <w:vertAlign w:val="superscript"/>
    </w:rPr>
  </w:style>
  <w:style w:type="paragraph" w:styleId="Testonotaapidipagina">
    <w:name w:val="footnote text"/>
    <w:basedOn w:val="Normale"/>
    <w:semiHidden/>
    <w:rsid w:val="008B0184"/>
    <w:rPr>
      <w:rFonts w:ascii="Univers" w:hAnsi="Univers"/>
    </w:rPr>
  </w:style>
  <w:style w:type="character" w:styleId="Collegamentoipertestuale">
    <w:name w:val="Hyperlink"/>
    <w:basedOn w:val="Carpredefinitoparagrafo"/>
    <w:rsid w:val="008B0184"/>
    <w:rPr>
      <w:color w:val="0000FF"/>
      <w:u w:val="single"/>
    </w:rPr>
  </w:style>
  <w:style w:type="character" w:customStyle="1" w:styleId="MTEquationSection">
    <w:name w:val="MTEquationSection"/>
    <w:basedOn w:val="Carpredefinitoparagrafo"/>
    <w:rsid w:val="008B0184"/>
    <w:rPr>
      <w:vanish/>
      <w:color w:val="FF0000"/>
    </w:rPr>
  </w:style>
  <w:style w:type="character" w:styleId="Numeropagina">
    <w:name w:val="page number"/>
    <w:basedOn w:val="Carpredefinitoparagrafo"/>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Carpredefinitoparagrafo"/>
    <w:rsid w:val="008B0184"/>
    <w:rPr>
      <w:sz w:val="18"/>
      <w:lang w:val="en-US" w:eastAsia="en-US" w:bidi="ar-SA"/>
    </w:rPr>
  </w:style>
  <w:style w:type="character" w:styleId="Rimandocommento">
    <w:name w:val="annotation reference"/>
    <w:basedOn w:val="Carpredefinitoparagrafo"/>
    <w:semiHidden/>
    <w:rsid w:val="008B0184"/>
    <w:rPr>
      <w:sz w:val="16"/>
      <w:szCs w:val="16"/>
    </w:rPr>
  </w:style>
  <w:style w:type="paragraph" w:styleId="Testocommento">
    <w:name w:val="annotation text"/>
    <w:basedOn w:val="Normale"/>
    <w:semiHidden/>
    <w:rsid w:val="008B0184"/>
  </w:style>
  <w:style w:type="paragraph" w:styleId="Soggettocommento">
    <w:name w:val="annotation subject"/>
    <w:basedOn w:val="Testocommento"/>
    <w:next w:val="Testocommento"/>
    <w:semiHidden/>
    <w:rsid w:val="008B0184"/>
    <w:rPr>
      <w:b/>
      <w:bCs/>
    </w:rPr>
  </w:style>
  <w:style w:type="paragraph" w:styleId="Testofumetto">
    <w:name w:val="Balloon Text"/>
    <w:basedOn w:val="Normale"/>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Carpredefinitoparagrafo"/>
    <w:rsid w:val="00F06842"/>
    <w:rPr>
      <w:u w:val="single"/>
    </w:rPr>
  </w:style>
  <w:style w:type="paragraph" w:customStyle="1" w:styleId="ElsevierBodyTextCentredNospace">
    <w:name w:val="Elsevier Body Text Centred No space"/>
    <w:basedOn w:val="Normale"/>
    <w:qFormat/>
    <w:rsid w:val="00F06842"/>
    <w:pPr>
      <w:jc w:val="center"/>
    </w:pPr>
    <w:rPr>
      <w:bCs/>
      <w:iCs/>
      <w:color w:val="000000" w:themeColor="text1"/>
      <w:sz w:val="22"/>
      <w:szCs w:val="24"/>
      <w:lang w:val="en-US"/>
    </w:rPr>
  </w:style>
  <w:style w:type="table" w:styleId="Grigliatabella">
    <w:name w:val="Table Grid"/>
    <w:basedOn w:val="Tabellanormale"/>
    <w:rsid w:val="00CF13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basedOn w:val="Carpredefinitoparagrafo"/>
    <w:link w:val="Titolo2"/>
    <w:semiHidden/>
    <w:rsid w:val="008E04DD"/>
    <w:rPr>
      <w:rFonts w:asciiTheme="majorHAnsi" w:eastAsiaTheme="majorEastAsia" w:hAnsiTheme="majorHAnsi" w:cstheme="majorBidi"/>
      <w:color w:val="365F91" w:themeColor="accent1" w:themeShade="BF"/>
      <w:sz w:val="26"/>
      <w:szCs w:val="26"/>
      <w:lang w:eastAsia="en-US"/>
    </w:rPr>
  </w:style>
  <w:style w:type="character" w:styleId="Testosegnaposto">
    <w:name w:val="Placeholder Text"/>
    <w:basedOn w:val="Carpredefinitoparagrafo"/>
    <w:uiPriority w:val="99"/>
    <w:semiHidden/>
    <w:rsid w:val="00715A88"/>
    <w:rPr>
      <w:color w:val="808080"/>
    </w:rPr>
  </w:style>
  <w:style w:type="paragraph" w:styleId="NormaleWeb">
    <w:name w:val="Normal (Web)"/>
    <w:basedOn w:val="Normale"/>
    <w:semiHidden/>
    <w:unhideWhenUsed/>
    <w:rsid w:val="00EC3AD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79001">
      <w:bodyDiv w:val="1"/>
      <w:marLeft w:val="0"/>
      <w:marRight w:val="0"/>
      <w:marTop w:val="0"/>
      <w:marBottom w:val="0"/>
      <w:divBdr>
        <w:top w:val="none" w:sz="0" w:space="0" w:color="auto"/>
        <w:left w:val="none" w:sz="0" w:space="0" w:color="auto"/>
        <w:bottom w:val="none" w:sz="0" w:space="0" w:color="auto"/>
        <w:right w:val="none" w:sz="0" w:space="0" w:color="auto"/>
      </w:divBdr>
      <w:divsChild>
        <w:div w:id="1074860014">
          <w:marLeft w:val="480"/>
          <w:marRight w:val="0"/>
          <w:marTop w:val="0"/>
          <w:marBottom w:val="0"/>
          <w:divBdr>
            <w:top w:val="none" w:sz="0" w:space="0" w:color="auto"/>
            <w:left w:val="none" w:sz="0" w:space="0" w:color="auto"/>
            <w:bottom w:val="none" w:sz="0" w:space="0" w:color="auto"/>
            <w:right w:val="none" w:sz="0" w:space="0" w:color="auto"/>
          </w:divBdr>
        </w:div>
        <w:div w:id="440606752">
          <w:marLeft w:val="480"/>
          <w:marRight w:val="0"/>
          <w:marTop w:val="0"/>
          <w:marBottom w:val="0"/>
          <w:divBdr>
            <w:top w:val="none" w:sz="0" w:space="0" w:color="auto"/>
            <w:left w:val="none" w:sz="0" w:space="0" w:color="auto"/>
            <w:bottom w:val="none" w:sz="0" w:space="0" w:color="auto"/>
            <w:right w:val="none" w:sz="0" w:space="0" w:color="auto"/>
          </w:divBdr>
        </w:div>
        <w:div w:id="1987591475">
          <w:marLeft w:val="480"/>
          <w:marRight w:val="0"/>
          <w:marTop w:val="0"/>
          <w:marBottom w:val="0"/>
          <w:divBdr>
            <w:top w:val="none" w:sz="0" w:space="0" w:color="auto"/>
            <w:left w:val="none" w:sz="0" w:space="0" w:color="auto"/>
            <w:bottom w:val="none" w:sz="0" w:space="0" w:color="auto"/>
            <w:right w:val="none" w:sz="0" w:space="0" w:color="auto"/>
          </w:divBdr>
        </w:div>
        <w:div w:id="1434745848">
          <w:marLeft w:val="480"/>
          <w:marRight w:val="0"/>
          <w:marTop w:val="0"/>
          <w:marBottom w:val="0"/>
          <w:divBdr>
            <w:top w:val="none" w:sz="0" w:space="0" w:color="auto"/>
            <w:left w:val="none" w:sz="0" w:space="0" w:color="auto"/>
            <w:bottom w:val="none" w:sz="0" w:space="0" w:color="auto"/>
            <w:right w:val="none" w:sz="0" w:space="0" w:color="auto"/>
          </w:divBdr>
        </w:div>
        <w:div w:id="92018941">
          <w:marLeft w:val="480"/>
          <w:marRight w:val="0"/>
          <w:marTop w:val="0"/>
          <w:marBottom w:val="0"/>
          <w:divBdr>
            <w:top w:val="none" w:sz="0" w:space="0" w:color="auto"/>
            <w:left w:val="none" w:sz="0" w:space="0" w:color="auto"/>
            <w:bottom w:val="none" w:sz="0" w:space="0" w:color="auto"/>
            <w:right w:val="none" w:sz="0" w:space="0" w:color="auto"/>
          </w:divBdr>
        </w:div>
        <w:div w:id="1083915305">
          <w:marLeft w:val="480"/>
          <w:marRight w:val="0"/>
          <w:marTop w:val="0"/>
          <w:marBottom w:val="0"/>
          <w:divBdr>
            <w:top w:val="none" w:sz="0" w:space="0" w:color="auto"/>
            <w:left w:val="none" w:sz="0" w:space="0" w:color="auto"/>
            <w:bottom w:val="none" w:sz="0" w:space="0" w:color="auto"/>
            <w:right w:val="none" w:sz="0" w:space="0" w:color="auto"/>
          </w:divBdr>
        </w:div>
        <w:div w:id="128674891">
          <w:marLeft w:val="480"/>
          <w:marRight w:val="0"/>
          <w:marTop w:val="0"/>
          <w:marBottom w:val="0"/>
          <w:divBdr>
            <w:top w:val="none" w:sz="0" w:space="0" w:color="auto"/>
            <w:left w:val="none" w:sz="0" w:space="0" w:color="auto"/>
            <w:bottom w:val="none" w:sz="0" w:space="0" w:color="auto"/>
            <w:right w:val="none" w:sz="0" w:space="0" w:color="auto"/>
          </w:divBdr>
        </w:div>
        <w:div w:id="332537014">
          <w:marLeft w:val="480"/>
          <w:marRight w:val="0"/>
          <w:marTop w:val="0"/>
          <w:marBottom w:val="0"/>
          <w:divBdr>
            <w:top w:val="none" w:sz="0" w:space="0" w:color="auto"/>
            <w:left w:val="none" w:sz="0" w:space="0" w:color="auto"/>
            <w:bottom w:val="none" w:sz="0" w:space="0" w:color="auto"/>
            <w:right w:val="none" w:sz="0" w:space="0" w:color="auto"/>
          </w:divBdr>
        </w:div>
        <w:div w:id="2054885948">
          <w:marLeft w:val="480"/>
          <w:marRight w:val="0"/>
          <w:marTop w:val="0"/>
          <w:marBottom w:val="0"/>
          <w:divBdr>
            <w:top w:val="none" w:sz="0" w:space="0" w:color="auto"/>
            <w:left w:val="none" w:sz="0" w:space="0" w:color="auto"/>
            <w:bottom w:val="none" w:sz="0" w:space="0" w:color="auto"/>
            <w:right w:val="none" w:sz="0" w:space="0" w:color="auto"/>
          </w:divBdr>
        </w:div>
        <w:div w:id="550843524">
          <w:marLeft w:val="480"/>
          <w:marRight w:val="0"/>
          <w:marTop w:val="0"/>
          <w:marBottom w:val="0"/>
          <w:divBdr>
            <w:top w:val="none" w:sz="0" w:space="0" w:color="auto"/>
            <w:left w:val="none" w:sz="0" w:space="0" w:color="auto"/>
            <w:bottom w:val="none" w:sz="0" w:space="0" w:color="auto"/>
            <w:right w:val="none" w:sz="0" w:space="0" w:color="auto"/>
          </w:divBdr>
        </w:div>
        <w:div w:id="1090004124">
          <w:marLeft w:val="480"/>
          <w:marRight w:val="0"/>
          <w:marTop w:val="0"/>
          <w:marBottom w:val="0"/>
          <w:divBdr>
            <w:top w:val="none" w:sz="0" w:space="0" w:color="auto"/>
            <w:left w:val="none" w:sz="0" w:space="0" w:color="auto"/>
            <w:bottom w:val="none" w:sz="0" w:space="0" w:color="auto"/>
            <w:right w:val="none" w:sz="0" w:space="0" w:color="auto"/>
          </w:divBdr>
        </w:div>
        <w:div w:id="173690949">
          <w:marLeft w:val="480"/>
          <w:marRight w:val="0"/>
          <w:marTop w:val="0"/>
          <w:marBottom w:val="0"/>
          <w:divBdr>
            <w:top w:val="none" w:sz="0" w:space="0" w:color="auto"/>
            <w:left w:val="none" w:sz="0" w:space="0" w:color="auto"/>
            <w:bottom w:val="none" w:sz="0" w:space="0" w:color="auto"/>
            <w:right w:val="none" w:sz="0" w:space="0" w:color="auto"/>
          </w:divBdr>
        </w:div>
        <w:div w:id="417141483">
          <w:marLeft w:val="480"/>
          <w:marRight w:val="0"/>
          <w:marTop w:val="0"/>
          <w:marBottom w:val="0"/>
          <w:divBdr>
            <w:top w:val="none" w:sz="0" w:space="0" w:color="auto"/>
            <w:left w:val="none" w:sz="0" w:space="0" w:color="auto"/>
            <w:bottom w:val="none" w:sz="0" w:space="0" w:color="auto"/>
            <w:right w:val="none" w:sz="0" w:space="0" w:color="auto"/>
          </w:divBdr>
        </w:div>
        <w:div w:id="1635018119">
          <w:marLeft w:val="480"/>
          <w:marRight w:val="0"/>
          <w:marTop w:val="0"/>
          <w:marBottom w:val="0"/>
          <w:divBdr>
            <w:top w:val="none" w:sz="0" w:space="0" w:color="auto"/>
            <w:left w:val="none" w:sz="0" w:space="0" w:color="auto"/>
            <w:bottom w:val="none" w:sz="0" w:space="0" w:color="auto"/>
            <w:right w:val="none" w:sz="0" w:space="0" w:color="auto"/>
          </w:divBdr>
        </w:div>
      </w:divsChild>
    </w:div>
    <w:div w:id="18118600">
      <w:bodyDiv w:val="1"/>
      <w:marLeft w:val="0"/>
      <w:marRight w:val="0"/>
      <w:marTop w:val="0"/>
      <w:marBottom w:val="0"/>
      <w:divBdr>
        <w:top w:val="none" w:sz="0" w:space="0" w:color="auto"/>
        <w:left w:val="none" w:sz="0" w:space="0" w:color="auto"/>
        <w:bottom w:val="none" w:sz="0" w:space="0" w:color="auto"/>
        <w:right w:val="none" w:sz="0" w:space="0" w:color="auto"/>
      </w:divBdr>
      <w:divsChild>
        <w:div w:id="1134981688">
          <w:marLeft w:val="480"/>
          <w:marRight w:val="0"/>
          <w:marTop w:val="0"/>
          <w:marBottom w:val="0"/>
          <w:divBdr>
            <w:top w:val="none" w:sz="0" w:space="0" w:color="auto"/>
            <w:left w:val="none" w:sz="0" w:space="0" w:color="auto"/>
            <w:bottom w:val="none" w:sz="0" w:space="0" w:color="auto"/>
            <w:right w:val="none" w:sz="0" w:space="0" w:color="auto"/>
          </w:divBdr>
        </w:div>
        <w:div w:id="2094737978">
          <w:marLeft w:val="480"/>
          <w:marRight w:val="0"/>
          <w:marTop w:val="0"/>
          <w:marBottom w:val="0"/>
          <w:divBdr>
            <w:top w:val="none" w:sz="0" w:space="0" w:color="auto"/>
            <w:left w:val="none" w:sz="0" w:space="0" w:color="auto"/>
            <w:bottom w:val="none" w:sz="0" w:space="0" w:color="auto"/>
            <w:right w:val="none" w:sz="0" w:space="0" w:color="auto"/>
          </w:divBdr>
        </w:div>
        <w:div w:id="2125270964">
          <w:marLeft w:val="480"/>
          <w:marRight w:val="0"/>
          <w:marTop w:val="0"/>
          <w:marBottom w:val="0"/>
          <w:divBdr>
            <w:top w:val="none" w:sz="0" w:space="0" w:color="auto"/>
            <w:left w:val="none" w:sz="0" w:space="0" w:color="auto"/>
            <w:bottom w:val="none" w:sz="0" w:space="0" w:color="auto"/>
            <w:right w:val="none" w:sz="0" w:space="0" w:color="auto"/>
          </w:divBdr>
        </w:div>
        <w:div w:id="2103522941">
          <w:marLeft w:val="480"/>
          <w:marRight w:val="0"/>
          <w:marTop w:val="0"/>
          <w:marBottom w:val="0"/>
          <w:divBdr>
            <w:top w:val="none" w:sz="0" w:space="0" w:color="auto"/>
            <w:left w:val="none" w:sz="0" w:space="0" w:color="auto"/>
            <w:bottom w:val="none" w:sz="0" w:space="0" w:color="auto"/>
            <w:right w:val="none" w:sz="0" w:space="0" w:color="auto"/>
          </w:divBdr>
        </w:div>
        <w:div w:id="1904442227">
          <w:marLeft w:val="480"/>
          <w:marRight w:val="0"/>
          <w:marTop w:val="0"/>
          <w:marBottom w:val="0"/>
          <w:divBdr>
            <w:top w:val="none" w:sz="0" w:space="0" w:color="auto"/>
            <w:left w:val="none" w:sz="0" w:space="0" w:color="auto"/>
            <w:bottom w:val="none" w:sz="0" w:space="0" w:color="auto"/>
            <w:right w:val="none" w:sz="0" w:space="0" w:color="auto"/>
          </w:divBdr>
        </w:div>
        <w:div w:id="96756047">
          <w:marLeft w:val="480"/>
          <w:marRight w:val="0"/>
          <w:marTop w:val="0"/>
          <w:marBottom w:val="0"/>
          <w:divBdr>
            <w:top w:val="none" w:sz="0" w:space="0" w:color="auto"/>
            <w:left w:val="none" w:sz="0" w:space="0" w:color="auto"/>
            <w:bottom w:val="none" w:sz="0" w:space="0" w:color="auto"/>
            <w:right w:val="none" w:sz="0" w:space="0" w:color="auto"/>
          </w:divBdr>
        </w:div>
        <w:div w:id="936713629">
          <w:marLeft w:val="480"/>
          <w:marRight w:val="0"/>
          <w:marTop w:val="0"/>
          <w:marBottom w:val="0"/>
          <w:divBdr>
            <w:top w:val="none" w:sz="0" w:space="0" w:color="auto"/>
            <w:left w:val="none" w:sz="0" w:space="0" w:color="auto"/>
            <w:bottom w:val="none" w:sz="0" w:space="0" w:color="auto"/>
            <w:right w:val="none" w:sz="0" w:space="0" w:color="auto"/>
          </w:divBdr>
        </w:div>
        <w:div w:id="420877233">
          <w:marLeft w:val="480"/>
          <w:marRight w:val="0"/>
          <w:marTop w:val="0"/>
          <w:marBottom w:val="0"/>
          <w:divBdr>
            <w:top w:val="none" w:sz="0" w:space="0" w:color="auto"/>
            <w:left w:val="none" w:sz="0" w:space="0" w:color="auto"/>
            <w:bottom w:val="none" w:sz="0" w:space="0" w:color="auto"/>
            <w:right w:val="none" w:sz="0" w:space="0" w:color="auto"/>
          </w:divBdr>
        </w:div>
        <w:div w:id="18050632">
          <w:marLeft w:val="480"/>
          <w:marRight w:val="0"/>
          <w:marTop w:val="0"/>
          <w:marBottom w:val="0"/>
          <w:divBdr>
            <w:top w:val="none" w:sz="0" w:space="0" w:color="auto"/>
            <w:left w:val="none" w:sz="0" w:space="0" w:color="auto"/>
            <w:bottom w:val="none" w:sz="0" w:space="0" w:color="auto"/>
            <w:right w:val="none" w:sz="0" w:space="0" w:color="auto"/>
          </w:divBdr>
        </w:div>
        <w:div w:id="1818188106">
          <w:marLeft w:val="480"/>
          <w:marRight w:val="0"/>
          <w:marTop w:val="0"/>
          <w:marBottom w:val="0"/>
          <w:divBdr>
            <w:top w:val="none" w:sz="0" w:space="0" w:color="auto"/>
            <w:left w:val="none" w:sz="0" w:space="0" w:color="auto"/>
            <w:bottom w:val="none" w:sz="0" w:space="0" w:color="auto"/>
            <w:right w:val="none" w:sz="0" w:space="0" w:color="auto"/>
          </w:divBdr>
        </w:div>
        <w:div w:id="34307484">
          <w:marLeft w:val="480"/>
          <w:marRight w:val="0"/>
          <w:marTop w:val="0"/>
          <w:marBottom w:val="0"/>
          <w:divBdr>
            <w:top w:val="none" w:sz="0" w:space="0" w:color="auto"/>
            <w:left w:val="none" w:sz="0" w:space="0" w:color="auto"/>
            <w:bottom w:val="none" w:sz="0" w:space="0" w:color="auto"/>
            <w:right w:val="none" w:sz="0" w:space="0" w:color="auto"/>
          </w:divBdr>
        </w:div>
        <w:div w:id="1814445719">
          <w:marLeft w:val="480"/>
          <w:marRight w:val="0"/>
          <w:marTop w:val="0"/>
          <w:marBottom w:val="0"/>
          <w:divBdr>
            <w:top w:val="none" w:sz="0" w:space="0" w:color="auto"/>
            <w:left w:val="none" w:sz="0" w:space="0" w:color="auto"/>
            <w:bottom w:val="none" w:sz="0" w:space="0" w:color="auto"/>
            <w:right w:val="none" w:sz="0" w:space="0" w:color="auto"/>
          </w:divBdr>
        </w:div>
        <w:div w:id="892084208">
          <w:marLeft w:val="480"/>
          <w:marRight w:val="0"/>
          <w:marTop w:val="0"/>
          <w:marBottom w:val="0"/>
          <w:divBdr>
            <w:top w:val="none" w:sz="0" w:space="0" w:color="auto"/>
            <w:left w:val="none" w:sz="0" w:space="0" w:color="auto"/>
            <w:bottom w:val="none" w:sz="0" w:space="0" w:color="auto"/>
            <w:right w:val="none" w:sz="0" w:space="0" w:color="auto"/>
          </w:divBdr>
        </w:div>
        <w:div w:id="1193491998">
          <w:marLeft w:val="480"/>
          <w:marRight w:val="0"/>
          <w:marTop w:val="0"/>
          <w:marBottom w:val="0"/>
          <w:divBdr>
            <w:top w:val="none" w:sz="0" w:space="0" w:color="auto"/>
            <w:left w:val="none" w:sz="0" w:space="0" w:color="auto"/>
            <w:bottom w:val="none" w:sz="0" w:space="0" w:color="auto"/>
            <w:right w:val="none" w:sz="0" w:space="0" w:color="auto"/>
          </w:divBdr>
        </w:div>
        <w:div w:id="738943692">
          <w:marLeft w:val="480"/>
          <w:marRight w:val="0"/>
          <w:marTop w:val="0"/>
          <w:marBottom w:val="0"/>
          <w:divBdr>
            <w:top w:val="none" w:sz="0" w:space="0" w:color="auto"/>
            <w:left w:val="none" w:sz="0" w:space="0" w:color="auto"/>
            <w:bottom w:val="none" w:sz="0" w:space="0" w:color="auto"/>
            <w:right w:val="none" w:sz="0" w:space="0" w:color="auto"/>
          </w:divBdr>
        </w:div>
        <w:div w:id="1182860345">
          <w:marLeft w:val="480"/>
          <w:marRight w:val="0"/>
          <w:marTop w:val="0"/>
          <w:marBottom w:val="0"/>
          <w:divBdr>
            <w:top w:val="none" w:sz="0" w:space="0" w:color="auto"/>
            <w:left w:val="none" w:sz="0" w:space="0" w:color="auto"/>
            <w:bottom w:val="none" w:sz="0" w:space="0" w:color="auto"/>
            <w:right w:val="none" w:sz="0" w:space="0" w:color="auto"/>
          </w:divBdr>
        </w:div>
      </w:divsChild>
    </w:div>
    <w:div w:id="44255753">
      <w:bodyDiv w:val="1"/>
      <w:marLeft w:val="0"/>
      <w:marRight w:val="0"/>
      <w:marTop w:val="0"/>
      <w:marBottom w:val="0"/>
      <w:divBdr>
        <w:top w:val="none" w:sz="0" w:space="0" w:color="auto"/>
        <w:left w:val="none" w:sz="0" w:space="0" w:color="auto"/>
        <w:bottom w:val="none" w:sz="0" w:space="0" w:color="auto"/>
        <w:right w:val="none" w:sz="0" w:space="0" w:color="auto"/>
      </w:divBdr>
      <w:divsChild>
        <w:div w:id="394857393">
          <w:marLeft w:val="480"/>
          <w:marRight w:val="0"/>
          <w:marTop w:val="0"/>
          <w:marBottom w:val="0"/>
          <w:divBdr>
            <w:top w:val="none" w:sz="0" w:space="0" w:color="auto"/>
            <w:left w:val="none" w:sz="0" w:space="0" w:color="auto"/>
            <w:bottom w:val="none" w:sz="0" w:space="0" w:color="auto"/>
            <w:right w:val="none" w:sz="0" w:space="0" w:color="auto"/>
          </w:divBdr>
        </w:div>
        <w:div w:id="530457566">
          <w:marLeft w:val="480"/>
          <w:marRight w:val="0"/>
          <w:marTop w:val="0"/>
          <w:marBottom w:val="0"/>
          <w:divBdr>
            <w:top w:val="none" w:sz="0" w:space="0" w:color="auto"/>
            <w:left w:val="none" w:sz="0" w:space="0" w:color="auto"/>
            <w:bottom w:val="none" w:sz="0" w:space="0" w:color="auto"/>
            <w:right w:val="none" w:sz="0" w:space="0" w:color="auto"/>
          </w:divBdr>
        </w:div>
        <w:div w:id="140392526">
          <w:marLeft w:val="480"/>
          <w:marRight w:val="0"/>
          <w:marTop w:val="0"/>
          <w:marBottom w:val="0"/>
          <w:divBdr>
            <w:top w:val="none" w:sz="0" w:space="0" w:color="auto"/>
            <w:left w:val="none" w:sz="0" w:space="0" w:color="auto"/>
            <w:bottom w:val="none" w:sz="0" w:space="0" w:color="auto"/>
            <w:right w:val="none" w:sz="0" w:space="0" w:color="auto"/>
          </w:divBdr>
        </w:div>
        <w:div w:id="764376901">
          <w:marLeft w:val="480"/>
          <w:marRight w:val="0"/>
          <w:marTop w:val="0"/>
          <w:marBottom w:val="0"/>
          <w:divBdr>
            <w:top w:val="none" w:sz="0" w:space="0" w:color="auto"/>
            <w:left w:val="none" w:sz="0" w:space="0" w:color="auto"/>
            <w:bottom w:val="none" w:sz="0" w:space="0" w:color="auto"/>
            <w:right w:val="none" w:sz="0" w:space="0" w:color="auto"/>
          </w:divBdr>
        </w:div>
        <w:div w:id="942960782">
          <w:marLeft w:val="480"/>
          <w:marRight w:val="0"/>
          <w:marTop w:val="0"/>
          <w:marBottom w:val="0"/>
          <w:divBdr>
            <w:top w:val="none" w:sz="0" w:space="0" w:color="auto"/>
            <w:left w:val="none" w:sz="0" w:space="0" w:color="auto"/>
            <w:bottom w:val="none" w:sz="0" w:space="0" w:color="auto"/>
            <w:right w:val="none" w:sz="0" w:space="0" w:color="auto"/>
          </w:divBdr>
        </w:div>
        <w:div w:id="850677673">
          <w:marLeft w:val="480"/>
          <w:marRight w:val="0"/>
          <w:marTop w:val="0"/>
          <w:marBottom w:val="0"/>
          <w:divBdr>
            <w:top w:val="none" w:sz="0" w:space="0" w:color="auto"/>
            <w:left w:val="none" w:sz="0" w:space="0" w:color="auto"/>
            <w:bottom w:val="none" w:sz="0" w:space="0" w:color="auto"/>
            <w:right w:val="none" w:sz="0" w:space="0" w:color="auto"/>
          </w:divBdr>
        </w:div>
        <w:div w:id="411969312">
          <w:marLeft w:val="480"/>
          <w:marRight w:val="0"/>
          <w:marTop w:val="0"/>
          <w:marBottom w:val="0"/>
          <w:divBdr>
            <w:top w:val="none" w:sz="0" w:space="0" w:color="auto"/>
            <w:left w:val="none" w:sz="0" w:space="0" w:color="auto"/>
            <w:bottom w:val="none" w:sz="0" w:space="0" w:color="auto"/>
            <w:right w:val="none" w:sz="0" w:space="0" w:color="auto"/>
          </w:divBdr>
        </w:div>
        <w:div w:id="1399171">
          <w:marLeft w:val="480"/>
          <w:marRight w:val="0"/>
          <w:marTop w:val="0"/>
          <w:marBottom w:val="0"/>
          <w:divBdr>
            <w:top w:val="none" w:sz="0" w:space="0" w:color="auto"/>
            <w:left w:val="none" w:sz="0" w:space="0" w:color="auto"/>
            <w:bottom w:val="none" w:sz="0" w:space="0" w:color="auto"/>
            <w:right w:val="none" w:sz="0" w:space="0" w:color="auto"/>
          </w:divBdr>
        </w:div>
        <w:div w:id="459079958">
          <w:marLeft w:val="480"/>
          <w:marRight w:val="0"/>
          <w:marTop w:val="0"/>
          <w:marBottom w:val="0"/>
          <w:divBdr>
            <w:top w:val="none" w:sz="0" w:space="0" w:color="auto"/>
            <w:left w:val="none" w:sz="0" w:space="0" w:color="auto"/>
            <w:bottom w:val="none" w:sz="0" w:space="0" w:color="auto"/>
            <w:right w:val="none" w:sz="0" w:space="0" w:color="auto"/>
          </w:divBdr>
        </w:div>
        <w:div w:id="834566513">
          <w:marLeft w:val="480"/>
          <w:marRight w:val="0"/>
          <w:marTop w:val="0"/>
          <w:marBottom w:val="0"/>
          <w:divBdr>
            <w:top w:val="none" w:sz="0" w:space="0" w:color="auto"/>
            <w:left w:val="none" w:sz="0" w:space="0" w:color="auto"/>
            <w:bottom w:val="none" w:sz="0" w:space="0" w:color="auto"/>
            <w:right w:val="none" w:sz="0" w:space="0" w:color="auto"/>
          </w:divBdr>
        </w:div>
        <w:div w:id="261381794">
          <w:marLeft w:val="480"/>
          <w:marRight w:val="0"/>
          <w:marTop w:val="0"/>
          <w:marBottom w:val="0"/>
          <w:divBdr>
            <w:top w:val="none" w:sz="0" w:space="0" w:color="auto"/>
            <w:left w:val="none" w:sz="0" w:space="0" w:color="auto"/>
            <w:bottom w:val="none" w:sz="0" w:space="0" w:color="auto"/>
            <w:right w:val="none" w:sz="0" w:space="0" w:color="auto"/>
          </w:divBdr>
        </w:div>
        <w:div w:id="445200985">
          <w:marLeft w:val="480"/>
          <w:marRight w:val="0"/>
          <w:marTop w:val="0"/>
          <w:marBottom w:val="0"/>
          <w:divBdr>
            <w:top w:val="none" w:sz="0" w:space="0" w:color="auto"/>
            <w:left w:val="none" w:sz="0" w:space="0" w:color="auto"/>
            <w:bottom w:val="none" w:sz="0" w:space="0" w:color="auto"/>
            <w:right w:val="none" w:sz="0" w:space="0" w:color="auto"/>
          </w:divBdr>
        </w:div>
        <w:div w:id="1915777025">
          <w:marLeft w:val="480"/>
          <w:marRight w:val="0"/>
          <w:marTop w:val="0"/>
          <w:marBottom w:val="0"/>
          <w:divBdr>
            <w:top w:val="none" w:sz="0" w:space="0" w:color="auto"/>
            <w:left w:val="none" w:sz="0" w:space="0" w:color="auto"/>
            <w:bottom w:val="none" w:sz="0" w:space="0" w:color="auto"/>
            <w:right w:val="none" w:sz="0" w:space="0" w:color="auto"/>
          </w:divBdr>
        </w:div>
        <w:div w:id="2051757757">
          <w:marLeft w:val="480"/>
          <w:marRight w:val="0"/>
          <w:marTop w:val="0"/>
          <w:marBottom w:val="0"/>
          <w:divBdr>
            <w:top w:val="none" w:sz="0" w:space="0" w:color="auto"/>
            <w:left w:val="none" w:sz="0" w:space="0" w:color="auto"/>
            <w:bottom w:val="none" w:sz="0" w:space="0" w:color="auto"/>
            <w:right w:val="none" w:sz="0" w:space="0" w:color="auto"/>
          </w:divBdr>
        </w:div>
        <w:div w:id="1007708369">
          <w:marLeft w:val="480"/>
          <w:marRight w:val="0"/>
          <w:marTop w:val="0"/>
          <w:marBottom w:val="0"/>
          <w:divBdr>
            <w:top w:val="none" w:sz="0" w:space="0" w:color="auto"/>
            <w:left w:val="none" w:sz="0" w:space="0" w:color="auto"/>
            <w:bottom w:val="none" w:sz="0" w:space="0" w:color="auto"/>
            <w:right w:val="none" w:sz="0" w:space="0" w:color="auto"/>
          </w:divBdr>
        </w:div>
        <w:div w:id="1106778376">
          <w:marLeft w:val="480"/>
          <w:marRight w:val="0"/>
          <w:marTop w:val="0"/>
          <w:marBottom w:val="0"/>
          <w:divBdr>
            <w:top w:val="none" w:sz="0" w:space="0" w:color="auto"/>
            <w:left w:val="none" w:sz="0" w:space="0" w:color="auto"/>
            <w:bottom w:val="none" w:sz="0" w:space="0" w:color="auto"/>
            <w:right w:val="none" w:sz="0" w:space="0" w:color="auto"/>
          </w:divBdr>
        </w:div>
        <w:div w:id="1166632872">
          <w:marLeft w:val="480"/>
          <w:marRight w:val="0"/>
          <w:marTop w:val="0"/>
          <w:marBottom w:val="0"/>
          <w:divBdr>
            <w:top w:val="none" w:sz="0" w:space="0" w:color="auto"/>
            <w:left w:val="none" w:sz="0" w:space="0" w:color="auto"/>
            <w:bottom w:val="none" w:sz="0" w:space="0" w:color="auto"/>
            <w:right w:val="none" w:sz="0" w:space="0" w:color="auto"/>
          </w:divBdr>
        </w:div>
        <w:div w:id="842474099">
          <w:marLeft w:val="480"/>
          <w:marRight w:val="0"/>
          <w:marTop w:val="0"/>
          <w:marBottom w:val="0"/>
          <w:divBdr>
            <w:top w:val="none" w:sz="0" w:space="0" w:color="auto"/>
            <w:left w:val="none" w:sz="0" w:space="0" w:color="auto"/>
            <w:bottom w:val="none" w:sz="0" w:space="0" w:color="auto"/>
            <w:right w:val="none" w:sz="0" w:space="0" w:color="auto"/>
          </w:divBdr>
        </w:div>
        <w:div w:id="574825555">
          <w:marLeft w:val="480"/>
          <w:marRight w:val="0"/>
          <w:marTop w:val="0"/>
          <w:marBottom w:val="0"/>
          <w:divBdr>
            <w:top w:val="none" w:sz="0" w:space="0" w:color="auto"/>
            <w:left w:val="none" w:sz="0" w:space="0" w:color="auto"/>
            <w:bottom w:val="none" w:sz="0" w:space="0" w:color="auto"/>
            <w:right w:val="none" w:sz="0" w:space="0" w:color="auto"/>
          </w:divBdr>
        </w:div>
        <w:div w:id="644313233">
          <w:marLeft w:val="480"/>
          <w:marRight w:val="0"/>
          <w:marTop w:val="0"/>
          <w:marBottom w:val="0"/>
          <w:divBdr>
            <w:top w:val="none" w:sz="0" w:space="0" w:color="auto"/>
            <w:left w:val="none" w:sz="0" w:space="0" w:color="auto"/>
            <w:bottom w:val="none" w:sz="0" w:space="0" w:color="auto"/>
            <w:right w:val="none" w:sz="0" w:space="0" w:color="auto"/>
          </w:divBdr>
        </w:div>
        <w:div w:id="269362445">
          <w:marLeft w:val="480"/>
          <w:marRight w:val="0"/>
          <w:marTop w:val="0"/>
          <w:marBottom w:val="0"/>
          <w:divBdr>
            <w:top w:val="none" w:sz="0" w:space="0" w:color="auto"/>
            <w:left w:val="none" w:sz="0" w:space="0" w:color="auto"/>
            <w:bottom w:val="none" w:sz="0" w:space="0" w:color="auto"/>
            <w:right w:val="none" w:sz="0" w:space="0" w:color="auto"/>
          </w:divBdr>
        </w:div>
      </w:divsChild>
    </w:div>
    <w:div w:id="61830543">
      <w:bodyDiv w:val="1"/>
      <w:marLeft w:val="0"/>
      <w:marRight w:val="0"/>
      <w:marTop w:val="0"/>
      <w:marBottom w:val="0"/>
      <w:divBdr>
        <w:top w:val="none" w:sz="0" w:space="0" w:color="auto"/>
        <w:left w:val="none" w:sz="0" w:space="0" w:color="auto"/>
        <w:bottom w:val="none" w:sz="0" w:space="0" w:color="auto"/>
        <w:right w:val="none" w:sz="0" w:space="0" w:color="auto"/>
      </w:divBdr>
      <w:divsChild>
        <w:div w:id="162742093">
          <w:marLeft w:val="480"/>
          <w:marRight w:val="0"/>
          <w:marTop w:val="0"/>
          <w:marBottom w:val="0"/>
          <w:divBdr>
            <w:top w:val="none" w:sz="0" w:space="0" w:color="auto"/>
            <w:left w:val="none" w:sz="0" w:space="0" w:color="auto"/>
            <w:bottom w:val="none" w:sz="0" w:space="0" w:color="auto"/>
            <w:right w:val="none" w:sz="0" w:space="0" w:color="auto"/>
          </w:divBdr>
        </w:div>
        <w:div w:id="42170967">
          <w:marLeft w:val="480"/>
          <w:marRight w:val="0"/>
          <w:marTop w:val="0"/>
          <w:marBottom w:val="0"/>
          <w:divBdr>
            <w:top w:val="none" w:sz="0" w:space="0" w:color="auto"/>
            <w:left w:val="none" w:sz="0" w:space="0" w:color="auto"/>
            <w:bottom w:val="none" w:sz="0" w:space="0" w:color="auto"/>
            <w:right w:val="none" w:sz="0" w:space="0" w:color="auto"/>
          </w:divBdr>
        </w:div>
        <w:div w:id="374694209">
          <w:marLeft w:val="480"/>
          <w:marRight w:val="0"/>
          <w:marTop w:val="0"/>
          <w:marBottom w:val="0"/>
          <w:divBdr>
            <w:top w:val="none" w:sz="0" w:space="0" w:color="auto"/>
            <w:left w:val="none" w:sz="0" w:space="0" w:color="auto"/>
            <w:bottom w:val="none" w:sz="0" w:space="0" w:color="auto"/>
            <w:right w:val="none" w:sz="0" w:space="0" w:color="auto"/>
          </w:divBdr>
        </w:div>
        <w:div w:id="265188652">
          <w:marLeft w:val="480"/>
          <w:marRight w:val="0"/>
          <w:marTop w:val="0"/>
          <w:marBottom w:val="0"/>
          <w:divBdr>
            <w:top w:val="none" w:sz="0" w:space="0" w:color="auto"/>
            <w:left w:val="none" w:sz="0" w:space="0" w:color="auto"/>
            <w:bottom w:val="none" w:sz="0" w:space="0" w:color="auto"/>
            <w:right w:val="none" w:sz="0" w:space="0" w:color="auto"/>
          </w:divBdr>
        </w:div>
        <w:div w:id="1425148696">
          <w:marLeft w:val="480"/>
          <w:marRight w:val="0"/>
          <w:marTop w:val="0"/>
          <w:marBottom w:val="0"/>
          <w:divBdr>
            <w:top w:val="none" w:sz="0" w:space="0" w:color="auto"/>
            <w:left w:val="none" w:sz="0" w:space="0" w:color="auto"/>
            <w:bottom w:val="none" w:sz="0" w:space="0" w:color="auto"/>
            <w:right w:val="none" w:sz="0" w:space="0" w:color="auto"/>
          </w:divBdr>
        </w:div>
        <w:div w:id="640616557">
          <w:marLeft w:val="480"/>
          <w:marRight w:val="0"/>
          <w:marTop w:val="0"/>
          <w:marBottom w:val="0"/>
          <w:divBdr>
            <w:top w:val="none" w:sz="0" w:space="0" w:color="auto"/>
            <w:left w:val="none" w:sz="0" w:space="0" w:color="auto"/>
            <w:bottom w:val="none" w:sz="0" w:space="0" w:color="auto"/>
            <w:right w:val="none" w:sz="0" w:space="0" w:color="auto"/>
          </w:divBdr>
        </w:div>
        <w:div w:id="1475291468">
          <w:marLeft w:val="480"/>
          <w:marRight w:val="0"/>
          <w:marTop w:val="0"/>
          <w:marBottom w:val="0"/>
          <w:divBdr>
            <w:top w:val="none" w:sz="0" w:space="0" w:color="auto"/>
            <w:left w:val="none" w:sz="0" w:space="0" w:color="auto"/>
            <w:bottom w:val="none" w:sz="0" w:space="0" w:color="auto"/>
            <w:right w:val="none" w:sz="0" w:space="0" w:color="auto"/>
          </w:divBdr>
        </w:div>
        <w:div w:id="1540899281">
          <w:marLeft w:val="480"/>
          <w:marRight w:val="0"/>
          <w:marTop w:val="0"/>
          <w:marBottom w:val="0"/>
          <w:divBdr>
            <w:top w:val="none" w:sz="0" w:space="0" w:color="auto"/>
            <w:left w:val="none" w:sz="0" w:space="0" w:color="auto"/>
            <w:bottom w:val="none" w:sz="0" w:space="0" w:color="auto"/>
            <w:right w:val="none" w:sz="0" w:space="0" w:color="auto"/>
          </w:divBdr>
        </w:div>
        <w:div w:id="409739647">
          <w:marLeft w:val="480"/>
          <w:marRight w:val="0"/>
          <w:marTop w:val="0"/>
          <w:marBottom w:val="0"/>
          <w:divBdr>
            <w:top w:val="none" w:sz="0" w:space="0" w:color="auto"/>
            <w:left w:val="none" w:sz="0" w:space="0" w:color="auto"/>
            <w:bottom w:val="none" w:sz="0" w:space="0" w:color="auto"/>
            <w:right w:val="none" w:sz="0" w:space="0" w:color="auto"/>
          </w:divBdr>
        </w:div>
        <w:div w:id="445391202">
          <w:marLeft w:val="480"/>
          <w:marRight w:val="0"/>
          <w:marTop w:val="0"/>
          <w:marBottom w:val="0"/>
          <w:divBdr>
            <w:top w:val="none" w:sz="0" w:space="0" w:color="auto"/>
            <w:left w:val="none" w:sz="0" w:space="0" w:color="auto"/>
            <w:bottom w:val="none" w:sz="0" w:space="0" w:color="auto"/>
            <w:right w:val="none" w:sz="0" w:space="0" w:color="auto"/>
          </w:divBdr>
        </w:div>
        <w:div w:id="1156454155">
          <w:marLeft w:val="480"/>
          <w:marRight w:val="0"/>
          <w:marTop w:val="0"/>
          <w:marBottom w:val="0"/>
          <w:divBdr>
            <w:top w:val="none" w:sz="0" w:space="0" w:color="auto"/>
            <w:left w:val="none" w:sz="0" w:space="0" w:color="auto"/>
            <w:bottom w:val="none" w:sz="0" w:space="0" w:color="auto"/>
            <w:right w:val="none" w:sz="0" w:space="0" w:color="auto"/>
          </w:divBdr>
        </w:div>
        <w:div w:id="585072135">
          <w:marLeft w:val="480"/>
          <w:marRight w:val="0"/>
          <w:marTop w:val="0"/>
          <w:marBottom w:val="0"/>
          <w:divBdr>
            <w:top w:val="none" w:sz="0" w:space="0" w:color="auto"/>
            <w:left w:val="none" w:sz="0" w:space="0" w:color="auto"/>
            <w:bottom w:val="none" w:sz="0" w:space="0" w:color="auto"/>
            <w:right w:val="none" w:sz="0" w:space="0" w:color="auto"/>
          </w:divBdr>
        </w:div>
      </w:divsChild>
    </w:div>
    <w:div w:id="69347620">
      <w:bodyDiv w:val="1"/>
      <w:marLeft w:val="0"/>
      <w:marRight w:val="0"/>
      <w:marTop w:val="0"/>
      <w:marBottom w:val="0"/>
      <w:divBdr>
        <w:top w:val="none" w:sz="0" w:space="0" w:color="auto"/>
        <w:left w:val="none" w:sz="0" w:space="0" w:color="auto"/>
        <w:bottom w:val="none" w:sz="0" w:space="0" w:color="auto"/>
        <w:right w:val="none" w:sz="0" w:space="0" w:color="auto"/>
      </w:divBdr>
      <w:divsChild>
        <w:div w:id="1957254994">
          <w:marLeft w:val="0"/>
          <w:marRight w:val="0"/>
          <w:marTop w:val="0"/>
          <w:marBottom w:val="0"/>
          <w:divBdr>
            <w:top w:val="single" w:sz="2" w:space="0" w:color="auto"/>
            <w:left w:val="single" w:sz="2" w:space="0" w:color="auto"/>
            <w:bottom w:val="single" w:sz="6" w:space="0" w:color="auto"/>
            <w:right w:val="single" w:sz="2" w:space="0" w:color="auto"/>
          </w:divBdr>
          <w:divsChild>
            <w:div w:id="182017974">
              <w:marLeft w:val="0"/>
              <w:marRight w:val="0"/>
              <w:marTop w:val="100"/>
              <w:marBottom w:val="100"/>
              <w:divBdr>
                <w:top w:val="single" w:sz="2" w:space="0" w:color="D9D9E3"/>
                <w:left w:val="single" w:sz="2" w:space="0" w:color="D9D9E3"/>
                <w:bottom w:val="single" w:sz="2" w:space="0" w:color="D9D9E3"/>
                <w:right w:val="single" w:sz="2" w:space="0" w:color="D9D9E3"/>
              </w:divBdr>
              <w:divsChild>
                <w:div w:id="1861158259">
                  <w:marLeft w:val="0"/>
                  <w:marRight w:val="0"/>
                  <w:marTop w:val="0"/>
                  <w:marBottom w:val="0"/>
                  <w:divBdr>
                    <w:top w:val="single" w:sz="2" w:space="0" w:color="D9D9E3"/>
                    <w:left w:val="single" w:sz="2" w:space="0" w:color="D9D9E3"/>
                    <w:bottom w:val="single" w:sz="2" w:space="0" w:color="D9D9E3"/>
                    <w:right w:val="single" w:sz="2" w:space="0" w:color="D9D9E3"/>
                  </w:divBdr>
                  <w:divsChild>
                    <w:div w:id="1415975166">
                      <w:marLeft w:val="0"/>
                      <w:marRight w:val="0"/>
                      <w:marTop w:val="0"/>
                      <w:marBottom w:val="0"/>
                      <w:divBdr>
                        <w:top w:val="single" w:sz="2" w:space="0" w:color="D9D9E3"/>
                        <w:left w:val="single" w:sz="2" w:space="0" w:color="D9D9E3"/>
                        <w:bottom w:val="single" w:sz="2" w:space="0" w:color="D9D9E3"/>
                        <w:right w:val="single" w:sz="2" w:space="0" w:color="D9D9E3"/>
                      </w:divBdr>
                      <w:divsChild>
                        <w:div w:id="809904043">
                          <w:marLeft w:val="0"/>
                          <w:marRight w:val="0"/>
                          <w:marTop w:val="0"/>
                          <w:marBottom w:val="0"/>
                          <w:divBdr>
                            <w:top w:val="single" w:sz="2" w:space="0" w:color="D9D9E3"/>
                            <w:left w:val="single" w:sz="2" w:space="0" w:color="D9D9E3"/>
                            <w:bottom w:val="single" w:sz="2" w:space="0" w:color="D9D9E3"/>
                            <w:right w:val="single" w:sz="2" w:space="0" w:color="D9D9E3"/>
                          </w:divBdr>
                          <w:divsChild>
                            <w:div w:id="1985769671">
                              <w:marLeft w:val="0"/>
                              <w:marRight w:val="0"/>
                              <w:marTop w:val="0"/>
                              <w:marBottom w:val="0"/>
                              <w:divBdr>
                                <w:top w:val="single" w:sz="2" w:space="0" w:color="D9D9E3"/>
                                <w:left w:val="single" w:sz="2" w:space="0" w:color="D9D9E3"/>
                                <w:bottom w:val="single" w:sz="2" w:space="0" w:color="D9D9E3"/>
                                <w:right w:val="single" w:sz="2" w:space="0" w:color="D9D9E3"/>
                              </w:divBdr>
                              <w:divsChild>
                                <w:div w:id="2133093350">
                                  <w:marLeft w:val="0"/>
                                  <w:marRight w:val="0"/>
                                  <w:marTop w:val="0"/>
                                  <w:marBottom w:val="0"/>
                                  <w:divBdr>
                                    <w:top w:val="single" w:sz="2" w:space="0" w:color="D9D9E3"/>
                                    <w:left w:val="single" w:sz="2" w:space="0" w:color="D9D9E3"/>
                                    <w:bottom w:val="single" w:sz="2" w:space="0" w:color="D9D9E3"/>
                                    <w:right w:val="single" w:sz="2" w:space="0" w:color="D9D9E3"/>
                                  </w:divBdr>
                                  <w:divsChild>
                                    <w:div w:id="5278424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71899613">
      <w:bodyDiv w:val="1"/>
      <w:marLeft w:val="0"/>
      <w:marRight w:val="0"/>
      <w:marTop w:val="0"/>
      <w:marBottom w:val="0"/>
      <w:divBdr>
        <w:top w:val="none" w:sz="0" w:space="0" w:color="auto"/>
        <w:left w:val="none" w:sz="0" w:space="0" w:color="auto"/>
        <w:bottom w:val="none" w:sz="0" w:space="0" w:color="auto"/>
        <w:right w:val="none" w:sz="0" w:space="0" w:color="auto"/>
      </w:divBdr>
    </w:div>
    <w:div w:id="84111393">
      <w:bodyDiv w:val="1"/>
      <w:marLeft w:val="0"/>
      <w:marRight w:val="0"/>
      <w:marTop w:val="0"/>
      <w:marBottom w:val="0"/>
      <w:divBdr>
        <w:top w:val="none" w:sz="0" w:space="0" w:color="auto"/>
        <w:left w:val="none" w:sz="0" w:space="0" w:color="auto"/>
        <w:bottom w:val="none" w:sz="0" w:space="0" w:color="auto"/>
        <w:right w:val="none" w:sz="0" w:space="0" w:color="auto"/>
      </w:divBdr>
    </w:div>
    <w:div w:id="106968456">
      <w:bodyDiv w:val="1"/>
      <w:marLeft w:val="0"/>
      <w:marRight w:val="0"/>
      <w:marTop w:val="0"/>
      <w:marBottom w:val="0"/>
      <w:divBdr>
        <w:top w:val="none" w:sz="0" w:space="0" w:color="auto"/>
        <w:left w:val="none" w:sz="0" w:space="0" w:color="auto"/>
        <w:bottom w:val="none" w:sz="0" w:space="0" w:color="auto"/>
        <w:right w:val="none" w:sz="0" w:space="0" w:color="auto"/>
      </w:divBdr>
      <w:divsChild>
        <w:div w:id="1194805501">
          <w:marLeft w:val="480"/>
          <w:marRight w:val="0"/>
          <w:marTop w:val="0"/>
          <w:marBottom w:val="0"/>
          <w:divBdr>
            <w:top w:val="none" w:sz="0" w:space="0" w:color="auto"/>
            <w:left w:val="none" w:sz="0" w:space="0" w:color="auto"/>
            <w:bottom w:val="none" w:sz="0" w:space="0" w:color="auto"/>
            <w:right w:val="none" w:sz="0" w:space="0" w:color="auto"/>
          </w:divBdr>
        </w:div>
        <w:div w:id="884952634">
          <w:marLeft w:val="480"/>
          <w:marRight w:val="0"/>
          <w:marTop w:val="0"/>
          <w:marBottom w:val="0"/>
          <w:divBdr>
            <w:top w:val="none" w:sz="0" w:space="0" w:color="auto"/>
            <w:left w:val="none" w:sz="0" w:space="0" w:color="auto"/>
            <w:bottom w:val="none" w:sz="0" w:space="0" w:color="auto"/>
            <w:right w:val="none" w:sz="0" w:space="0" w:color="auto"/>
          </w:divBdr>
        </w:div>
        <w:div w:id="768158587">
          <w:marLeft w:val="480"/>
          <w:marRight w:val="0"/>
          <w:marTop w:val="0"/>
          <w:marBottom w:val="0"/>
          <w:divBdr>
            <w:top w:val="none" w:sz="0" w:space="0" w:color="auto"/>
            <w:left w:val="none" w:sz="0" w:space="0" w:color="auto"/>
            <w:bottom w:val="none" w:sz="0" w:space="0" w:color="auto"/>
            <w:right w:val="none" w:sz="0" w:space="0" w:color="auto"/>
          </w:divBdr>
        </w:div>
        <w:div w:id="807356841">
          <w:marLeft w:val="480"/>
          <w:marRight w:val="0"/>
          <w:marTop w:val="0"/>
          <w:marBottom w:val="0"/>
          <w:divBdr>
            <w:top w:val="none" w:sz="0" w:space="0" w:color="auto"/>
            <w:left w:val="none" w:sz="0" w:space="0" w:color="auto"/>
            <w:bottom w:val="none" w:sz="0" w:space="0" w:color="auto"/>
            <w:right w:val="none" w:sz="0" w:space="0" w:color="auto"/>
          </w:divBdr>
        </w:div>
        <w:div w:id="1850102043">
          <w:marLeft w:val="480"/>
          <w:marRight w:val="0"/>
          <w:marTop w:val="0"/>
          <w:marBottom w:val="0"/>
          <w:divBdr>
            <w:top w:val="none" w:sz="0" w:space="0" w:color="auto"/>
            <w:left w:val="none" w:sz="0" w:space="0" w:color="auto"/>
            <w:bottom w:val="none" w:sz="0" w:space="0" w:color="auto"/>
            <w:right w:val="none" w:sz="0" w:space="0" w:color="auto"/>
          </w:divBdr>
        </w:div>
        <w:div w:id="225771779">
          <w:marLeft w:val="480"/>
          <w:marRight w:val="0"/>
          <w:marTop w:val="0"/>
          <w:marBottom w:val="0"/>
          <w:divBdr>
            <w:top w:val="none" w:sz="0" w:space="0" w:color="auto"/>
            <w:left w:val="none" w:sz="0" w:space="0" w:color="auto"/>
            <w:bottom w:val="none" w:sz="0" w:space="0" w:color="auto"/>
            <w:right w:val="none" w:sz="0" w:space="0" w:color="auto"/>
          </w:divBdr>
        </w:div>
        <w:div w:id="1397821311">
          <w:marLeft w:val="480"/>
          <w:marRight w:val="0"/>
          <w:marTop w:val="0"/>
          <w:marBottom w:val="0"/>
          <w:divBdr>
            <w:top w:val="none" w:sz="0" w:space="0" w:color="auto"/>
            <w:left w:val="none" w:sz="0" w:space="0" w:color="auto"/>
            <w:bottom w:val="none" w:sz="0" w:space="0" w:color="auto"/>
            <w:right w:val="none" w:sz="0" w:space="0" w:color="auto"/>
          </w:divBdr>
        </w:div>
        <w:div w:id="255016622">
          <w:marLeft w:val="480"/>
          <w:marRight w:val="0"/>
          <w:marTop w:val="0"/>
          <w:marBottom w:val="0"/>
          <w:divBdr>
            <w:top w:val="none" w:sz="0" w:space="0" w:color="auto"/>
            <w:left w:val="none" w:sz="0" w:space="0" w:color="auto"/>
            <w:bottom w:val="none" w:sz="0" w:space="0" w:color="auto"/>
            <w:right w:val="none" w:sz="0" w:space="0" w:color="auto"/>
          </w:divBdr>
        </w:div>
        <w:div w:id="715278056">
          <w:marLeft w:val="480"/>
          <w:marRight w:val="0"/>
          <w:marTop w:val="0"/>
          <w:marBottom w:val="0"/>
          <w:divBdr>
            <w:top w:val="none" w:sz="0" w:space="0" w:color="auto"/>
            <w:left w:val="none" w:sz="0" w:space="0" w:color="auto"/>
            <w:bottom w:val="none" w:sz="0" w:space="0" w:color="auto"/>
            <w:right w:val="none" w:sz="0" w:space="0" w:color="auto"/>
          </w:divBdr>
        </w:div>
        <w:div w:id="1452747740">
          <w:marLeft w:val="480"/>
          <w:marRight w:val="0"/>
          <w:marTop w:val="0"/>
          <w:marBottom w:val="0"/>
          <w:divBdr>
            <w:top w:val="none" w:sz="0" w:space="0" w:color="auto"/>
            <w:left w:val="none" w:sz="0" w:space="0" w:color="auto"/>
            <w:bottom w:val="none" w:sz="0" w:space="0" w:color="auto"/>
            <w:right w:val="none" w:sz="0" w:space="0" w:color="auto"/>
          </w:divBdr>
        </w:div>
        <w:div w:id="923029609">
          <w:marLeft w:val="480"/>
          <w:marRight w:val="0"/>
          <w:marTop w:val="0"/>
          <w:marBottom w:val="0"/>
          <w:divBdr>
            <w:top w:val="none" w:sz="0" w:space="0" w:color="auto"/>
            <w:left w:val="none" w:sz="0" w:space="0" w:color="auto"/>
            <w:bottom w:val="none" w:sz="0" w:space="0" w:color="auto"/>
            <w:right w:val="none" w:sz="0" w:space="0" w:color="auto"/>
          </w:divBdr>
        </w:div>
        <w:div w:id="1729644622">
          <w:marLeft w:val="480"/>
          <w:marRight w:val="0"/>
          <w:marTop w:val="0"/>
          <w:marBottom w:val="0"/>
          <w:divBdr>
            <w:top w:val="none" w:sz="0" w:space="0" w:color="auto"/>
            <w:left w:val="none" w:sz="0" w:space="0" w:color="auto"/>
            <w:bottom w:val="none" w:sz="0" w:space="0" w:color="auto"/>
            <w:right w:val="none" w:sz="0" w:space="0" w:color="auto"/>
          </w:divBdr>
        </w:div>
      </w:divsChild>
    </w:div>
    <w:div w:id="132211576">
      <w:bodyDiv w:val="1"/>
      <w:marLeft w:val="0"/>
      <w:marRight w:val="0"/>
      <w:marTop w:val="0"/>
      <w:marBottom w:val="0"/>
      <w:divBdr>
        <w:top w:val="none" w:sz="0" w:space="0" w:color="auto"/>
        <w:left w:val="none" w:sz="0" w:space="0" w:color="auto"/>
        <w:bottom w:val="none" w:sz="0" w:space="0" w:color="auto"/>
        <w:right w:val="none" w:sz="0" w:space="0" w:color="auto"/>
      </w:divBdr>
      <w:divsChild>
        <w:div w:id="1986856521">
          <w:marLeft w:val="480"/>
          <w:marRight w:val="0"/>
          <w:marTop w:val="0"/>
          <w:marBottom w:val="0"/>
          <w:divBdr>
            <w:top w:val="none" w:sz="0" w:space="0" w:color="auto"/>
            <w:left w:val="none" w:sz="0" w:space="0" w:color="auto"/>
            <w:bottom w:val="none" w:sz="0" w:space="0" w:color="auto"/>
            <w:right w:val="none" w:sz="0" w:space="0" w:color="auto"/>
          </w:divBdr>
        </w:div>
        <w:div w:id="450369386">
          <w:marLeft w:val="480"/>
          <w:marRight w:val="0"/>
          <w:marTop w:val="0"/>
          <w:marBottom w:val="0"/>
          <w:divBdr>
            <w:top w:val="none" w:sz="0" w:space="0" w:color="auto"/>
            <w:left w:val="none" w:sz="0" w:space="0" w:color="auto"/>
            <w:bottom w:val="none" w:sz="0" w:space="0" w:color="auto"/>
            <w:right w:val="none" w:sz="0" w:space="0" w:color="auto"/>
          </w:divBdr>
        </w:div>
        <w:div w:id="1046300366">
          <w:marLeft w:val="480"/>
          <w:marRight w:val="0"/>
          <w:marTop w:val="0"/>
          <w:marBottom w:val="0"/>
          <w:divBdr>
            <w:top w:val="none" w:sz="0" w:space="0" w:color="auto"/>
            <w:left w:val="none" w:sz="0" w:space="0" w:color="auto"/>
            <w:bottom w:val="none" w:sz="0" w:space="0" w:color="auto"/>
            <w:right w:val="none" w:sz="0" w:space="0" w:color="auto"/>
          </w:divBdr>
        </w:div>
        <w:div w:id="2038433098">
          <w:marLeft w:val="480"/>
          <w:marRight w:val="0"/>
          <w:marTop w:val="0"/>
          <w:marBottom w:val="0"/>
          <w:divBdr>
            <w:top w:val="none" w:sz="0" w:space="0" w:color="auto"/>
            <w:left w:val="none" w:sz="0" w:space="0" w:color="auto"/>
            <w:bottom w:val="none" w:sz="0" w:space="0" w:color="auto"/>
            <w:right w:val="none" w:sz="0" w:space="0" w:color="auto"/>
          </w:divBdr>
        </w:div>
        <w:div w:id="1821731888">
          <w:marLeft w:val="480"/>
          <w:marRight w:val="0"/>
          <w:marTop w:val="0"/>
          <w:marBottom w:val="0"/>
          <w:divBdr>
            <w:top w:val="none" w:sz="0" w:space="0" w:color="auto"/>
            <w:left w:val="none" w:sz="0" w:space="0" w:color="auto"/>
            <w:bottom w:val="none" w:sz="0" w:space="0" w:color="auto"/>
            <w:right w:val="none" w:sz="0" w:space="0" w:color="auto"/>
          </w:divBdr>
        </w:div>
        <w:div w:id="678657278">
          <w:marLeft w:val="480"/>
          <w:marRight w:val="0"/>
          <w:marTop w:val="0"/>
          <w:marBottom w:val="0"/>
          <w:divBdr>
            <w:top w:val="none" w:sz="0" w:space="0" w:color="auto"/>
            <w:left w:val="none" w:sz="0" w:space="0" w:color="auto"/>
            <w:bottom w:val="none" w:sz="0" w:space="0" w:color="auto"/>
            <w:right w:val="none" w:sz="0" w:space="0" w:color="auto"/>
          </w:divBdr>
        </w:div>
        <w:div w:id="1354382796">
          <w:marLeft w:val="480"/>
          <w:marRight w:val="0"/>
          <w:marTop w:val="0"/>
          <w:marBottom w:val="0"/>
          <w:divBdr>
            <w:top w:val="none" w:sz="0" w:space="0" w:color="auto"/>
            <w:left w:val="none" w:sz="0" w:space="0" w:color="auto"/>
            <w:bottom w:val="none" w:sz="0" w:space="0" w:color="auto"/>
            <w:right w:val="none" w:sz="0" w:space="0" w:color="auto"/>
          </w:divBdr>
        </w:div>
        <w:div w:id="1309361559">
          <w:marLeft w:val="480"/>
          <w:marRight w:val="0"/>
          <w:marTop w:val="0"/>
          <w:marBottom w:val="0"/>
          <w:divBdr>
            <w:top w:val="none" w:sz="0" w:space="0" w:color="auto"/>
            <w:left w:val="none" w:sz="0" w:space="0" w:color="auto"/>
            <w:bottom w:val="none" w:sz="0" w:space="0" w:color="auto"/>
            <w:right w:val="none" w:sz="0" w:space="0" w:color="auto"/>
          </w:divBdr>
        </w:div>
        <w:div w:id="1458912558">
          <w:marLeft w:val="480"/>
          <w:marRight w:val="0"/>
          <w:marTop w:val="0"/>
          <w:marBottom w:val="0"/>
          <w:divBdr>
            <w:top w:val="none" w:sz="0" w:space="0" w:color="auto"/>
            <w:left w:val="none" w:sz="0" w:space="0" w:color="auto"/>
            <w:bottom w:val="none" w:sz="0" w:space="0" w:color="auto"/>
            <w:right w:val="none" w:sz="0" w:space="0" w:color="auto"/>
          </w:divBdr>
        </w:div>
        <w:div w:id="987366012">
          <w:marLeft w:val="480"/>
          <w:marRight w:val="0"/>
          <w:marTop w:val="0"/>
          <w:marBottom w:val="0"/>
          <w:divBdr>
            <w:top w:val="none" w:sz="0" w:space="0" w:color="auto"/>
            <w:left w:val="none" w:sz="0" w:space="0" w:color="auto"/>
            <w:bottom w:val="none" w:sz="0" w:space="0" w:color="auto"/>
            <w:right w:val="none" w:sz="0" w:space="0" w:color="auto"/>
          </w:divBdr>
        </w:div>
        <w:div w:id="1299384320">
          <w:marLeft w:val="480"/>
          <w:marRight w:val="0"/>
          <w:marTop w:val="0"/>
          <w:marBottom w:val="0"/>
          <w:divBdr>
            <w:top w:val="none" w:sz="0" w:space="0" w:color="auto"/>
            <w:left w:val="none" w:sz="0" w:space="0" w:color="auto"/>
            <w:bottom w:val="none" w:sz="0" w:space="0" w:color="auto"/>
            <w:right w:val="none" w:sz="0" w:space="0" w:color="auto"/>
          </w:divBdr>
        </w:div>
        <w:div w:id="2140877728">
          <w:marLeft w:val="480"/>
          <w:marRight w:val="0"/>
          <w:marTop w:val="0"/>
          <w:marBottom w:val="0"/>
          <w:divBdr>
            <w:top w:val="none" w:sz="0" w:space="0" w:color="auto"/>
            <w:left w:val="none" w:sz="0" w:space="0" w:color="auto"/>
            <w:bottom w:val="none" w:sz="0" w:space="0" w:color="auto"/>
            <w:right w:val="none" w:sz="0" w:space="0" w:color="auto"/>
          </w:divBdr>
        </w:div>
        <w:div w:id="488332232">
          <w:marLeft w:val="480"/>
          <w:marRight w:val="0"/>
          <w:marTop w:val="0"/>
          <w:marBottom w:val="0"/>
          <w:divBdr>
            <w:top w:val="none" w:sz="0" w:space="0" w:color="auto"/>
            <w:left w:val="none" w:sz="0" w:space="0" w:color="auto"/>
            <w:bottom w:val="none" w:sz="0" w:space="0" w:color="auto"/>
            <w:right w:val="none" w:sz="0" w:space="0" w:color="auto"/>
          </w:divBdr>
        </w:div>
        <w:div w:id="807435949">
          <w:marLeft w:val="480"/>
          <w:marRight w:val="0"/>
          <w:marTop w:val="0"/>
          <w:marBottom w:val="0"/>
          <w:divBdr>
            <w:top w:val="none" w:sz="0" w:space="0" w:color="auto"/>
            <w:left w:val="none" w:sz="0" w:space="0" w:color="auto"/>
            <w:bottom w:val="none" w:sz="0" w:space="0" w:color="auto"/>
            <w:right w:val="none" w:sz="0" w:space="0" w:color="auto"/>
          </w:divBdr>
        </w:div>
        <w:div w:id="1480221696">
          <w:marLeft w:val="480"/>
          <w:marRight w:val="0"/>
          <w:marTop w:val="0"/>
          <w:marBottom w:val="0"/>
          <w:divBdr>
            <w:top w:val="none" w:sz="0" w:space="0" w:color="auto"/>
            <w:left w:val="none" w:sz="0" w:space="0" w:color="auto"/>
            <w:bottom w:val="none" w:sz="0" w:space="0" w:color="auto"/>
            <w:right w:val="none" w:sz="0" w:space="0" w:color="auto"/>
          </w:divBdr>
        </w:div>
      </w:divsChild>
    </w:div>
    <w:div w:id="212009327">
      <w:bodyDiv w:val="1"/>
      <w:marLeft w:val="0"/>
      <w:marRight w:val="0"/>
      <w:marTop w:val="0"/>
      <w:marBottom w:val="0"/>
      <w:divBdr>
        <w:top w:val="none" w:sz="0" w:space="0" w:color="auto"/>
        <w:left w:val="none" w:sz="0" w:space="0" w:color="auto"/>
        <w:bottom w:val="none" w:sz="0" w:space="0" w:color="auto"/>
        <w:right w:val="none" w:sz="0" w:space="0" w:color="auto"/>
      </w:divBdr>
      <w:divsChild>
        <w:div w:id="2034071538">
          <w:marLeft w:val="480"/>
          <w:marRight w:val="0"/>
          <w:marTop w:val="0"/>
          <w:marBottom w:val="0"/>
          <w:divBdr>
            <w:top w:val="none" w:sz="0" w:space="0" w:color="auto"/>
            <w:left w:val="none" w:sz="0" w:space="0" w:color="auto"/>
            <w:bottom w:val="none" w:sz="0" w:space="0" w:color="auto"/>
            <w:right w:val="none" w:sz="0" w:space="0" w:color="auto"/>
          </w:divBdr>
        </w:div>
        <w:div w:id="404181973">
          <w:marLeft w:val="480"/>
          <w:marRight w:val="0"/>
          <w:marTop w:val="0"/>
          <w:marBottom w:val="0"/>
          <w:divBdr>
            <w:top w:val="none" w:sz="0" w:space="0" w:color="auto"/>
            <w:left w:val="none" w:sz="0" w:space="0" w:color="auto"/>
            <w:bottom w:val="none" w:sz="0" w:space="0" w:color="auto"/>
            <w:right w:val="none" w:sz="0" w:space="0" w:color="auto"/>
          </w:divBdr>
        </w:div>
        <w:div w:id="885675256">
          <w:marLeft w:val="480"/>
          <w:marRight w:val="0"/>
          <w:marTop w:val="0"/>
          <w:marBottom w:val="0"/>
          <w:divBdr>
            <w:top w:val="none" w:sz="0" w:space="0" w:color="auto"/>
            <w:left w:val="none" w:sz="0" w:space="0" w:color="auto"/>
            <w:bottom w:val="none" w:sz="0" w:space="0" w:color="auto"/>
            <w:right w:val="none" w:sz="0" w:space="0" w:color="auto"/>
          </w:divBdr>
        </w:div>
        <w:div w:id="1206992446">
          <w:marLeft w:val="480"/>
          <w:marRight w:val="0"/>
          <w:marTop w:val="0"/>
          <w:marBottom w:val="0"/>
          <w:divBdr>
            <w:top w:val="none" w:sz="0" w:space="0" w:color="auto"/>
            <w:left w:val="none" w:sz="0" w:space="0" w:color="auto"/>
            <w:bottom w:val="none" w:sz="0" w:space="0" w:color="auto"/>
            <w:right w:val="none" w:sz="0" w:space="0" w:color="auto"/>
          </w:divBdr>
        </w:div>
        <w:div w:id="1937399489">
          <w:marLeft w:val="480"/>
          <w:marRight w:val="0"/>
          <w:marTop w:val="0"/>
          <w:marBottom w:val="0"/>
          <w:divBdr>
            <w:top w:val="none" w:sz="0" w:space="0" w:color="auto"/>
            <w:left w:val="none" w:sz="0" w:space="0" w:color="auto"/>
            <w:bottom w:val="none" w:sz="0" w:space="0" w:color="auto"/>
            <w:right w:val="none" w:sz="0" w:space="0" w:color="auto"/>
          </w:divBdr>
        </w:div>
        <w:div w:id="720785923">
          <w:marLeft w:val="480"/>
          <w:marRight w:val="0"/>
          <w:marTop w:val="0"/>
          <w:marBottom w:val="0"/>
          <w:divBdr>
            <w:top w:val="none" w:sz="0" w:space="0" w:color="auto"/>
            <w:left w:val="none" w:sz="0" w:space="0" w:color="auto"/>
            <w:bottom w:val="none" w:sz="0" w:space="0" w:color="auto"/>
            <w:right w:val="none" w:sz="0" w:space="0" w:color="auto"/>
          </w:divBdr>
        </w:div>
        <w:div w:id="1486895967">
          <w:marLeft w:val="480"/>
          <w:marRight w:val="0"/>
          <w:marTop w:val="0"/>
          <w:marBottom w:val="0"/>
          <w:divBdr>
            <w:top w:val="none" w:sz="0" w:space="0" w:color="auto"/>
            <w:left w:val="none" w:sz="0" w:space="0" w:color="auto"/>
            <w:bottom w:val="none" w:sz="0" w:space="0" w:color="auto"/>
            <w:right w:val="none" w:sz="0" w:space="0" w:color="auto"/>
          </w:divBdr>
        </w:div>
        <w:div w:id="1351832991">
          <w:marLeft w:val="480"/>
          <w:marRight w:val="0"/>
          <w:marTop w:val="0"/>
          <w:marBottom w:val="0"/>
          <w:divBdr>
            <w:top w:val="none" w:sz="0" w:space="0" w:color="auto"/>
            <w:left w:val="none" w:sz="0" w:space="0" w:color="auto"/>
            <w:bottom w:val="none" w:sz="0" w:space="0" w:color="auto"/>
            <w:right w:val="none" w:sz="0" w:space="0" w:color="auto"/>
          </w:divBdr>
        </w:div>
        <w:div w:id="1213270658">
          <w:marLeft w:val="480"/>
          <w:marRight w:val="0"/>
          <w:marTop w:val="0"/>
          <w:marBottom w:val="0"/>
          <w:divBdr>
            <w:top w:val="none" w:sz="0" w:space="0" w:color="auto"/>
            <w:left w:val="none" w:sz="0" w:space="0" w:color="auto"/>
            <w:bottom w:val="none" w:sz="0" w:space="0" w:color="auto"/>
            <w:right w:val="none" w:sz="0" w:space="0" w:color="auto"/>
          </w:divBdr>
        </w:div>
        <w:div w:id="575286865">
          <w:marLeft w:val="480"/>
          <w:marRight w:val="0"/>
          <w:marTop w:val="0"/>
          <w:marBottom w:val="0"/>
          <w:divBdr>
            <w:top w:val="none" w:sz="0" w:space="0" w:color="auto"/>
            <w:left w:val="none" w:sz="0" w:space="0" w:color="auto"/>
            <w:bottom w:val="none" w:sz="0" w:space="0" w:color="auto"/>
            <w:right w:val="none" w:sz="0" w:space="0" w:color="auto"/>
          </w:divBdr>
        </w:div>
        <w:div w:id="1756901781">
          <w:marLeft w:val="480"/>
          <w:marRight w:val="0"/>
          <w:marTop w:val="0"/>
          <w:marBottom w:val="0"/>
          <w:divBdr>
            <w:top w:val="none" w:sz="0" w:space="0" w:color="auto"/>
            <w:left w:val="none" w:sz="0" w:space="0" w:color="auto"/>
            <w:bottom w:val="none" w:sz="0" w:space="0" w:color="auto"/>
            <w:right w:val="none" w:sz="0" w:space="0" w:color="auto"/>
          </w:divBdr>
        </w:div>
        <w:div w:id="960304944">
          <w:marLeft w:val="480"/>
          <w:marRight w:val="0"/>
          <w:marTop w:val="0"/>
          <w:marBottom w:val="0"/>
          <w:divBdr>
            <w:top w:val="none" w:sz="0" w:space="0" w:color="auto"/>
            <w:left w:val="none" w:sz="0" w:space="0" w:color="auto"/>
            <w:bottom w:val="none" w:sz="0" w:space="0" w:color="auto"/>
            <w:right w:val="none" w:sz="0" w:space="0" w:color="auto"/>
          </w:divBdr>
        </w:div>
        <w:div w:id="156502785">
          <w:marLeft w:val="480"/>
          <w:marRight w:val="0"/>
          <w:marTop w:val="0"/>
          <w:marBottom w:val="0"/>
          <w:divBdr>
            <w:top w:val="none" w:sz="0" w:space="0" w:color="auto"/>
            <w:left w:val="none" w:sz="0" w:space="0" w:color="auto"/>
            <w:bottom w:val="none" w:sz="0" w:space="0" w:color="auto"/>
            <w:right w:val="none" w:sz="0" w:space="0" w:color="auto"/>
          </w:divBdr>
        </w:div>
        <w:div w:id="664405991">
          <w:marLeft w:val="480"/>
          <w:marRight w:val="0"/>
          <w:marTop w:val="0"/>
          <w:marBottom w:val="0"/>
          <w:divBdr>
            <w:top w:val="none" w:sz="0" w:space="0" w:color="auto"/>
            <w:left w:val="none" w:sz="0" w:space="0" w:color="auto"/>
            <w:bottom w:val="none" w:sz="0" w:space="0" w:color="auto"/>
            <w:right w:val="none" w:sz="0" w:space="0" w:color="auto"/>
          </w:divBdr>
        </w:div>
        <w:div w:id="541675487">
          <w:marLeft w:val="480"/>
          <w:marRight w:val="0"/>
          <w:marTop w:val="0"/>
          <w:marBottom w:val="0"/>
          <w:divBdr>
            <w:top w:val="none" w:sz="0" w:space="0" w:color="auto"/>
            <w:left w:val="none" w:sz="0" w:space="0" w:color="auto"/>
            <w:bottom w:val="none" w:sz="0" w:space="0" w:color="auto"/>
            <w:right w:val="none" w:sz="0" w:space="0" w:color="auto"/>
          </w:divBdr>
        </w:div>
        <w:div w:id="762263159">
          <w:marLeft w:val="480"/>
          <w:marRight w:val="0"/>
          <w:marTop w:val="0"/>
          <w:marBottom w:val="0"/>
          <w:divBdr>
            <w:top w:val="none" w:sz="0" w:space="0" w:color="auto"/>
            <w:left w:val="none" w:sz="0" w:space="0" w:color="auto"/>
            <w:bottom w:val="none" w:sz="0" w:space="0" w:color="auto"/>
            <w:right w:val="none" w:sz="0" w:space="0" w:color="auto"/>
          </w:divBdr>
        </w:div>
      </w:divsChild>
    </w:div>
    <w:div w:id="220334063">
      <w:bodyDiv w:val="1"/>
      <w:marLeft w:val="0"/>
      <w:marRight w:val="0"/>
      <w:marTop w:val="0"/>
      <w:marBottom w:val="0"/>
      <w:divBdr>
        <w:top w:val="none" w:sz="0" w:space="0" w:color="auto"/>
        <w:left w:val="none" w:sz="0" w:space="0" w:color="auto"/>
        <w:bottom w:val="none" w:sz="0" w:space="0" w:color="auto"/>
        <w:right w:val="none" w:sz="0" w:space="0" w:color="auto"/>
      </w:divBdr>
    </w:div>
    <w:div w:id="239600840">
      <w:bodyDiv w:val="1"/>
      <w:marLeft w:val="0"/>
      <w:marRight w:val="0"/>
      <w:marTop w:val="0"/>
      <w:marBottom w:val="0"/>
      <w:divBdr>
        <w:top w:val="none" w:sz="0" w:space="0" w:color="auto"/>
        <w:left w:val="none" w:sz="0" w:space="0" w:color="auto"/>
        <w:bottom w:val="none" w:sz="0" w:space="0" w:color="auto"/>
        <w:right w:val="none" w:sz="0" w:space="0" w:color="auto"/>
      </w:divBdr>
      <w:divsChild>
        <w:div w:id="1465469171">
          <w:marLeft w:val="480"/>
          <w:marRight w:val="0"/>
          <w:marTop w:val="0"/>
          <w:marBottom w:val="0"/>
          <w:divBdr>
            <w:top w:val="none" w:sz="0" w:space="0" w:color="auto"/>
            <w:left w:val="none" w:sz="0" w:space="0" w:color="auto"/>
            <w:bottom w:val="none" w:sz="0" w:space="0" w:color="auto"/>
            <w:right w:val="none" w:sz="0" w:space="0" w:color="auto"/>
          </w:divBdr>
        </w:div>
        <w:div w:id="534972986">
          <w:marLeft w:val="480"/>
          <w:marRight w:val="0"/>
          <w:marTop w:val="0"/>
          <w:marBottom w:val="0"/>
          <w:divBdr>
            <w:top w:val="none" w:sz="0" w:space="0" w:color="auto"/>
            <w:left w:val="none" w:sz="0" w:space="0" w:color="auto"/>
            <w:bottom w:val="none" w:sz="0" w:space="0" w:color="auto"/>
            <w:right w:val="none" w:sz="0" w:space="0" w:color="auto"/>
          </w:divBdr>
        </w:div>
        <w:div w:id="1510367296">
          <w:marLeft w:val="480"/>
          <w:marRight w:val="0"/>
          <w:marTop w:val="0"/>
          <w:marBottom w:val="0"/>
          <w:divBdr>
            <w:top w:val="none" w:sz="0" w:space="0" w:color="auto"/>
            <w:left w:val="none" w:sz="0" w:space="0" w:color="auto"/>
            <w:bottom w:val="none" w:sz="0" w:space="0" w:color="auto"/>
            <w:right w:val="none" w:sz="0" w:space="0" w:color="auto"/>
          </w:divBdr>
        </w:div>
        <w:div w:id="360664500">
          <w:marLeft w:val="480"/>
          <w:marRight w:val="0"/>
          <w:marTop w:val="0"/>
          <w:marBottom w:val="0"/>
          <w:divBdr>
            <w:top w:val="none" w:sz="0" w:space="0" w:color="auto"/>
            <w:left w:val="none" w:sz="0" w:space="0" w:color="auto"/>
            <w:bottom w:val="none" w:sz="0" w:space="0" w:color="auto"/>
            <w:right w:val="none" w:sz="0" w:space="0" w:color="auto"/>
          </w:divBdr>
        </w:div>
        <w:div w:id="431753434">
          <w:marLeft w:val="480"/>
          <w:marRight w:val="0"/>
          <w:marTop w:val="0"/>
          <w:marBottom w:val="0"/>
          <w:divBdr>
            <w:top w:val="none" w:sz="0" w:space="0" w:color="auto"/>
            <w:left w:val="none" w:sz="0" w:space="0" w:color="auto"/>
            <w:bottom w:val="none" w:sz="0" w:space="0" w:color="auto"/>
            <w:right w:val="none" w:sz="0" w:space="0" w:color="auto"/>
          </w:divBdr>
        </w:div>
        <w:div w:id="552808873">
          <w:marLeft w:val="480"/>
          <w:marRight w:val="0"/>
          <w:marTop w:val="0"/>
          <w:marBottom w:val="0"/>
          <w:divBdr>
            <w:top w:val="none" w:sz="0" w:space="0" w:color="auto"/>
            <w:left w:val="none" w:sz="0" w:space="0" w:color="auto"/>
            <w:bottom w:val="none" w:sz="0" w:space="0" w:color="auto"/>
            <w:right w:val="none" w:sz="0" w:space="0" w:color="auto"/>
          </w:divBdr>
        </w:div>
        <w:div w:id="898249200">
          <w:marLeft w:val="480"/>
          <w:marRight w:val="0"/>
          <w:marTop w:val="0"/>
          <w:marBottom w:val="0"/>
          <w:divBdr>
            <w:top w:val="none" w:sz="0" w:space="0" w:color="auto"/>
            <w:left w:val="none" w:sz="0" w:space="0" w:color="auto"/>
            <w:bottom w:val="none" w:sz="0" w:space="0" w:color="auto"/>
            <w:right w:val="none" w:sz="0" w:space="0" w:color="auto"/>
          </w:divBdr>
        </w:div>
        <w:div w:id="1455713924">
          <w:marLeft w:val="480"/>
          <w:marRight w:val="0"/>
          <w:marTop w:val="0"/>
          <w:marBottom w:val="0"/>
          <w:divBdr>
            <w:top w:val="none" w:sz="0" w:space="0" w:color="auto"/>
            <w:left w:val="none" w:sz="0" w:space="0" w:color="auto"/>
            <w:bottom w:val="none" w:sz="0" w:space="0" w:color="auto"/>
            <w:right w:val="none" w:sz="0" w:space="0" w:color="auto"/>
          </w:divBdr>
        </w:div>
        <w:div w:id="2043699320">
          <w:marLeft w:val="480"/>
          <w:marRight w:val="0"/>
          <w:marTop w:val="0"/>
          <w:marBottom w:val="0"/>
          <w:divBdr>
            <w:top w:val="none" w:sz="0" w:space="0" w:color="auto"/>
            <w:left w:val="none" w:sz="0" w:space="0" w:color="auto"/>
            <w:bottom w:val="none" w:sz="0" w:space="0" w:color="auto"/>
            <w:right w:val="none" w:sz="0" w:space="0" w:color="auto"/>
          </w:divBdr>
        </w:div>
        <w:div w:id="2035760921">
          <w:marLeft w:val="480"/>
          <w:marRight w:val="0"/>
          <w:marTop w:val="0"/>
          <w:marBottom w:val="0"/>
          <w:divBdr>
            <w:top w:val="none" w:sz="0" w:space="0" w:color="auto"/>
            <w:left w:val="none" w:sz="0" w:space="0" w:color="auto"/>
            <w:bottom w:val="none" w:sz="0" w:space="0" w:color="auto"/>
            <w:right w:val="none" w:sz="0" w:space="0" w:color="auto"/>
          </w:divBdr>
        </w:div>
        <w:div w:id="859317219">
          <w:marLeft w:val="480"/>
          <w:marRight w:val="0"/>
          <w:marTop w:val="0"/>
          <w:marBottom w:val="0"/>
          <w:divBdr>
            <w:top w:val="none" w:sz="0" w:space="0" w:color="auto"/>
            <w:left w:val="none" w:sz="0" w:space="0" w:color="auto"/>
            <w:bottom w:val="none" w:sz="0" w:space="0" w:color="auto"/>
            <w:right w:val="none" w:sz="0" w:space="0" w:color="auto"/>
          </w:divBdr>
        </w:div>
        <w:div w:id="1040974703">
          <w:marLeft w:val="480"/>
          <w:marRight w:val="0"/>
          <w:marTop w:val="0"/>
          <w:marBottom w:val="0"/>
          <w:divBdr>
            <w:top w:val="none" w:sz="0" w:space="0" w:color="auto"/>
            <w:left w:val="none" w:sz="0" w:space="0" w:color="auto"/>
            <w:bottom w:val="none" w:sz="0" w:space="0" w:color="auto"/>
            <w:right w:val="none" w:sz="0" w:space="0" w:color="auto"/>
          </w:divBdr>
        </w:div>
        <w:div w:id="1098064129">
          <w:marLeft w:val="480"/>
          <w:marRight w:val="0"/>
          <w:marTop w:val="0"/>
          <w:marBottom w:val="0"/>
          <w:divBdr>
            <w:top w:val="none" w:sz="0" w:space="0" w:color="auto"/>
            <w:left w:val="none" w:sz="0" w:space="0" w:color="auto"/>
            <w:bottom w:val="none" w:sz="0" w:space="0" w:color="auto"/>
            <w:right w:val="none" w:sz="0" w:space="0" w:color="auto"/>
          </w:divBdr>
        </w:div>
        <w:div w:id="1064913012">
          <w:marLeft w:val="480"/>
          <w:marRight w:val="0"/>
          <w:marTop w:val="0"/>
          <w:marBottom w:val="0"/>
          <w:divBdr>
            <w:top w:val="none" w:sz="0" w:space="0" w:color="auto"/>
            <w:left w:val="none" w:sz="0" w:space="0" w:color="auto"/>
            <w:bottom w:val="none" w:sz="0" w:space="0" w:color="auto"/>
            <w:right w:val="none" w:sz="0" w:space="0" w:color="auto"/>
          </w:divBdr>
        </w:div>
        <w:div w:id="494297472">
          <w:marLeft w:val="480"/>
          <w:marRight w:val="0"/>
          <w:marTop w:val="0"/>
          <w:marBottom w:val="0"/>
          <w:divBdr>
            <w:top w:val="none" w:sz="0" w:space="0" w:color="auto"/>
            <w:left w:val="none" w:sz="0" w:space="0" w:color="auto"/>
            <w:bottom w:val="none" w:sz="0" w:space="0" w:color="auto"/>
            <w:right w:val="none" w:sz="0" w:space="0" w:color="auto"/>
          </w:divBdr>
        </w:div>
      </w:divsChild>
    </w:div>
    <w:div w:id="261836641">
      <w:bodyDiv w:val="1"/>
      <w:marLeft w:val="0"/>
      <w:marRight w:val="0"/>
      <w:marTop w:val="0"/>
      <w:marBottom w:val="0"/>
      <w:divBdr>
        <w:top w:val="none" w:sz="0" w:space="0" w:color="auto"/>
        <w:left w:val="none" w:sz="0" w:space="0" w:color="auto"/>
        <w:bottom w:val="none" w:sz="0" w:space="0" w:color="auto"/>
        <w:right w:val="none" w:sz="0" w:space="0" w:color="auto"/>
      </w:divBdr>
      <w:divsChild>
        <w:div w:id="411464184">
          <w:marLeft w:val="480"/>
          <w:marRight w:val="0"/>
          <w:marTop w:val="0"/>
          <w:marBottom w:val="0"/>
          <w:divBdr>
            <w:top w:val="none" w:sz="0" w:space="0" w:color="auto"/>
            <w:left w:val="none" w:sz="0" w:space="0" w:color="auto"/>
            <w:bottom w:val="none" w:sz="0" w:space="0" w:color="auto"/>
            <w:right w:val="none" w:sz="0" w:space="0" w:color="auto"/>
          </w:divBdr>
        </w:div>
        <w:div w:id="1796295325">
          <w:marLeft w:val="480"/>
          <w:marRight w:val="0"/>
          <w:marTop w:val="0"/>
          <w:marBottom w:val="0"/>
          <w:divBdr>
            <w:top w:val="none" w:sz="0" w:space="0" w:color="auto"/>
            <w:left w:val="none" w:sz="0" w:space="0" w:color="auto"/>
            <w:bottom w:val="none" w:sz="0" w:space="0" w:color="auto"/>
            <w:right w:val="none" w:sz="0" w:space="0" w:color="auto"/>
          </w:divBdr>
        </w:div>
        <w:div w:id="27532744">
          <w:marLeft w:val="480"/>
          <w:marRight w:val="0"/>
          <w:marTop w:val="0"/>
          <w:marBottom w:val="0"/>
          <w:divBdr>
            <w:top w:val="none" w:sz="0" w:space="0" w:color="auto"/>
            <w:left w:val="none" w:sz="0" w:space="0" w:color="auto"/>
            <w:bottom w:val="none" w:sz="0" w:space="0" w:color="auto"/>
            <w:right w:val="none" w:sz="0" w:space="0" w:color="auto"/>
          </w:divBdr>
        </w:div>
        <w:div w:id="172229999">
          <w:marLeft w:val="480"/>
          <w:marRight w:val="0"/>
          <w:marTop w:val="0"/>
          <w:marBottom w:val="0"/>
          <w:divBdr>
            <w:top w:val="none" w:sz="0" w:space="0" w:color="auto"/>
            <w:left w:val="none" w:sz="0" w:space="0" w:color="auto"/>
            <w:bottom w:val="none" w:sz="0" w:space="0" w:color="auto"/>
            <w:right w:val="none" w:sz="0" w:space="0" w:color="auto"/>
          </w:divBdr>
        </w:div>
        <w:div w:id="251667127">
          <w:marLeft w:val="480"/>
          <w:marRight w:val="0"/>
          <w:marTop w:val="0"/>
          <w:marBottom w:val="0"/>
          <w:divBdr>
            <w:top w:val="none" w:sz="0" w:space="0" w:color="auto"/>
            <w:left w:val="none" w:sz="0" w:space="0" w:color="auto"/>
            <w:bottom w:val="none" w:sz="0" w:space="0" w:color="auto"/>
            <w:right w:val="none" w:sz="0" w:space="0" w:color="auto"/>
          </w:divBdr>
        </w:div>
        <w:div w:id="1209225938">
          <w:marLeft w:val="480"/>
          <w:marRight w:val="0"/>
          <w:marTop w:val="0"/>
          <w:marBottom w:val="0"/>
          <w:divBdr>
            <w:top w:val="none" w:sz="0" w:space="0" w:color="auto"/>
            <w:left w:val="none" w:sz="0" w:space="0" w:color="auto"/>
            <w:bottom w:val="none" w:sz="0" w:space="0" w:color="auto"/>
            <w:right w:val="none" w:sz="0" w:space="0" w:color="auto"/>
          </w:divBdr>
        </w:div>
        <w:div w:id="1899441169">
          <w:marLeft w:val="480"/>
          <w:marRight w:val="0"/>
          <w:marTop w:val="0"/>
          <w:marBottom w:val="0"/>
          <w:divBdr>
            <w:top w:val="none" w:sz="0" w:space="0" w:color="auto"/>
            <w:left w:val="none" w:sz="0" w:space="0" w:color="auto"/>
            <w:bottom w:val="none" w:sz="0" w:space="0" w:color="auto"/>
            <w:right w:val="none" w:sz="0" w:space="0" w:color="auto"/>
          </w:divBdr>
        </w:div>
        <w:div w:id="251738696">
          <w:marLeft w:val="480"/>
          <w:marRight w:val="0"/>
          <w:marTop w:val="0"/>
          <w:marBottom w:val="0"/>
          <w:divBdr>
            <w:top w:val="none" w:sz="0" w:space="0" w:color="auto"/>
            <w:left w:val="none" w:sz="0" w:space="0" w:color="auto"/>
            <w:bottom w:val="none" w:sz="0" w:space="0" w:color="auto"/>
            <w:right w:val="none" w:sz="0" w:space="0" w:color="auto"/>
          </w:divBdr>
        </w:div>
        <w:div w:id="62683730">
          <w:marLeft w:val="480"/>
          <w:marRight w:val="0"/>
          <w:marTop w:val="0"/>
          <w:marBottom w:val="0"/>
          <w:divBdr>
            <w:top w:val="none" w:sz="0" w:space="0" w:color="auto"/>
            <w:left w:val="none" w:sz="0" w:space="0" w:color="auto"/>
            <w:bottom w:val="none" w:sz="0" w:space="0" w:color="auto"/>
            <w:right w:val="none" w:sz="0" w:space="0" w:color="auto"/>
          </w:divBdr>
        </w:div>
        <w:div w:id="1137142975">
          <w:marLeft w:val="480"/>
          <w:marRight w:val="0"/>
          <w:marTop w:val="0"/>
          <w:marBottom w:val="0"/>
          <w:divBdr>
            <w:top w:val="none" w:sz="0" w:space="0" w:color="auto"/>
            <w:left w:val="none" w:sz="0" w:space="0" w:color="auto"/>
            <w:bottom w:val="none" w:sz="0" w:space="0" w:color="auto"/>
            <w:right w:val="none" w:sz="0" w:space="0" w:color="auto"/>
          </w:divBdr>
        </w:div>
        <w:div w:id="31927818">
          <w:marLeft w:val="480"/>
          <w:marRight w:val="0"/>
          <w:marTop w:val="0"/>
          <w:marBottom w:val="0"/>
          <w:divBdr>
            <w:top w:val="none" w:sz="0" w:space="0" w:color="auto"/>
            <w:left w:val="none" w:sz="0" w:space="0" w:color="auto"/>
            <w:bottom w:val="none" w:sz="0" w:space="0" w:color="auto"/>
            <w:right w:val="none" w:sz="0" w:space="0" w:color="auto"/>
          </w:divBdr>
        </w:div>
        <w:div w:id="1263031559">
          <w:marLeft w:val="480"/>
          <w:marRight w:val="0"/>
          <w:marTop w:val="0"/>
          <w:marBottom w:val="0"/>
          <w:divBdr>
            <w:top w:val="none" w:sz="0" w:space="0" w:color="auto"/>
            <w:left w:val="none" w:sz="0" w:space="0" w:color="auto"/>
            <w:bottom w:val="none" w:sz="0" w:space="0" w:color="auto"/>
            <w:right w:val="none" w:sz="0" w:space="0" w:color="auto"/>
          </w:divBdr>
        </w:div>
      </w:divsChild>
    </w:div>
    <w:div w:id="270862372">
      <w:bodyDiv w:val="1"/>
      <w:marLeft w:val="0"/>
      <w:marRight w:val="0"/>
      <w:marTop w:val="0"/>
      <w:marBottom w:val="0"/>
      <w:divBdr>
        <w:top w:val="none" w:sz="0" w:space="0" w:color="auto"/>
        <w:left w:val="none" w:sz="0" w:space="0" w:color="auto"/>
        <w:bottom w:val="none" w:sz="0" w:space="0" w:color="auto"/>
        <w:right w:val="none" w:sz="0" w:space="0" w:color="auto"/>
      </w:divBdr>
      <w:divsChild>
        <w:div w:id="2039966766">
          <w:marLeft w:val="480"/>
          <w:marRight w:val="0"/>
          <w:marTop w:val="0"/>
          <w:marBottom w:val="0"/>
          <w:divBdr>
            <w:top w:val="none" w:sz="0" w:space="0" w:color="auto"/>
            <w:left w:val="none" w:sz="0" w:space="0" w:color="auto"/>
            <w:bottom w:val="none" w:sz="0" w:space="0" w:color="auto"/>
            <w:right w:val="none" w:sz="0" w:space="0" w:color="auto"/>
          </w:divBdr>
        </w:div>
        <w:div w:id="934944149">
          <w:marLeft w:val="480"/>
          <w:marRight w:val="0"/>
          <w:marTop w:val="0"/>
          <w:marBottom w:val="0"/>
          <w:divBdr>
            <w:top w:val="none" w:sz="0" w:space="0" w:color="auto"/>
            <w:left w:val="none" w:sz="0" w:space="0" w:color="auto"/>
            <w:bottom w:val="none" w:sz="0" w:space="0" w:color="auto"/>
            <w:right w:val="none" w:sz="0" w:space="0" w:color="auto"/>
          </w:divBdr>
        </w:div>
        <w:div w:id="1867212780">
          <w:marLeft w:val="480"/>
          <w:marRight w:val="0"/>
          <w:marTop w:val="0"/>
          <w:marBottom w:val="0"/>
          <w:divBdr>
            <w:top w:val="none" w:sz="0" w:space="0" w:color="auto"/>
            <w:left w:val="none" w:sz="0" w:space="0" w:color="auto"/>
            <w:bottom w:val="none" w:sz="0" w:space="0" w:color="auto"/>
            <w:right w:val="none" w:sz="0" w:space="0" w:color="auto"/>
          </w:divBdr>
        </w:div>
        <w:div w:id="2092116928">
          <w:marLeft w:val="480"/>
          <w:marRight w:val="0"/>
          <w:marTop w:val="0"/>
          <w:marBottom w:val="0"/>
          <w:divBdr>
            <w:top w:val="none" w:sz="0" w:space="0" w:color="auto"/>
            <w:left w:val="none" w:sz="0" w:space="0" w:color="auto"/>
            <w:bottom w:val="none" w:sz="0" w:space="0" w:color="auto"/>
            <w:right w:val="none" w:sz="0" w:space="0" w:color="auto"/>
          </w:divBdr>
        </w:div>
        <w:div w:id="1970283995">
          <w:marLeft w:val="480"/>
          <w:marRight w:val="0"/>
          <w:marTop w:val="0"/>
          <w:marBottom w:val="0"/>
          <w:divBdr>
            <w:top w:val="none" w:sz="0" w:space="0" w:color="auto"/>
            <w:left w:val="none" w:sz="0" w:space="0" w:color="auto"/>
            <w:bottom w:val="none" w:sz="0" w:space="0" w:color="auto"/>
            <w:right w:val="none" w:sz="0" w:space="0" w:color="auto"/>
          </w:divBdr>
        </w:div>
        <w:div w:id="1730567414">
          <w:marLeft w:val="480"/>
          <w:marRight w:val="0"/>
          <w:marTop w:val="0"/>
          <w:marBottom w:val="0"/>
          <w:divBdr>
            <w:top w:val="none" w:sz="0" w:space="0" w:color="auto"/>
            <w:left w:val="none" w:sz="0" w:space="0" w:color="auto"/>
            <w:bottom w:val="none" w:sz="0" w:space="0" w:color="auto"/>
            <w:right w:val="none" w:sz="0" w:space="0" w:color="auto"/>
          </w:divBdr>
        </w:div>
        <w:div w:id="1725173910">
          <w:marLeft w:val="480"/>
          <w:marRight w:val="0"/>
          <w:marTop w:val="0"/>
          <w:marBottom w:val="0"/>
          <w:divBdr>
            <w:top w:val="none" w:sz="0" w:space="0" w:color="auto"/>
            <w:left w:val="none" w:sz="0" w:space="0" w:color="auto"/>
            <w:bottom w:val="none" w:sz="0" w:space="0" w:color="auto"/>
            <w:right w:val="none" w:sz="0" w:space="0" w:color="auto"/>
          </w:divBdr>
        </w:div>
        <w:div w:id="1620338132">
          <w:marLeft w:val="480"/>
          <w:marRight w:val="0"/>
          <w:marTop w:val="0"/>
          <w:marBottom w:val="0"/>
          <w:divBdr>
            <w:top w:val="none" w:sz="0" w:space="0" w:color="auto"/>
            <w:left w:val="none" w:sz="0" w:space="0" w:color="auto"/>
            <w:bottom w:val="none" w:sz="0" w:space="0" w:color="auto"/>
            <w:right w:val="none" w:sz="0" w:space="0" w:color="auto"/>
          </w:divBdr>
        </w:div>
        <w:div w:id="355808808">
          <w:marLeft w:val="480"/>
          <w:marRight w:val="0"/>
          <w:marTop w:val="0"/>
          <w:marBottom w:val="0"/>
          <w:divBdr>
            <w:top w:val="none" w:sz="0" w:space="0" w:color="auto"/>
            <w:left w:val="none" w:sz="0" w:space="0" w:color="auto"/>
            <w:bottom w:val="none" w:sz="0" w:space="0" w:color="auto"/>
            <w:right w:val="none" w:sz="0" w:space="0" w:color="auto"/>
          </w:divBdr>
        </w:div>
        <w:div w:id="874343486">
          <w:marLeft w:val="480"/>
          <w:marRight w:val="0"/>
          <w:marTop w:val="0"/>
          <w:marBottom w:val="0"/>
          <w:divBdr>
            <w:top w:val="none" w:sz="0" w:space="0" w:color="auto"/>
            <w:left w:val="none" w:sz="0" w:space="0" w:color="auto"/>
            <w:bottom w:val="none" w:sz="0" w:space="0" w:color="auto"/>
            <w:right w:val="none" w:sz="0" w:space="0" w:color="auto"/>
          </w:divBdr>
        </w:div>
        <w:div w:id="799685773">
          <w:marLeft w:val="480"/>
          <w:marRight w:val="0"/>
          <w:marTop w:val="0"/>
          <w:marBottom w:val="0"/>
          <w:divBdr>
            <w:top w:val="none" w:sz="0" w:space="0" w:color="auto"/>
            <w:left w:val="none" w:sz="0" w:space="0" w:color="auto"/>
            <w:bottom w:val="none" w:sz="0" w:space="0" w:color="auto"/>
            <w:right w:val="none" w:sz="0" w:space="0" w:color="auto"/>
          </w:divBdr>
        </w:div>
        <w:div w:id="2134901920">
          <w:marLeft w:val="480"/>
          <w:marRight w:val="0"/>
          <w:marTop w:val="0"/>
          <w:marBottom w:val="0"/>
          <w:divBdr>
            <w:top w:val="none" w:sz="0" w:space="0" w:color="auto"/>
            <w:left w:val="none" w:sz="0" w:space="0" w:color="auto"/>
            <w:bottom w:val="none" w:sz="0" w:space="0" w:color="auto"/>
            <w:right w:val="none" w:sz="0" w:space="0" w:color="auto"/>
          </w:divBdr>
        </w:div>
        <w:div w:id="1920360964">
          <w:marLeft w:val="480"/>
          <w:marRight w:val="0"/>
          <w:marTop w:val="0"/>
          <w:marBottom w:val="0"/>
          <w:divBdr>
            <w:top w:val="none" w:sz="0" w:space="0" w:color="auto"/>
            <w:left w:val="none" w:sz="0" w:space="0" w:color="auto"/>
            <w:bottom w:val="none" w:sz="0" w:space="0" w:color="auto"/>
            <w:right w:val="none" w:sz="0" w:space="0" w:color="auto"/>
          </w:divBdr>
        </w:div>
        <w:div w:id="1768573722">
          <w:marLeft w:val="480"/>
          <w:marRight w:val="0"/>
          <w:marTop w:val="0"/>
          <w:marBottom w:val="0"/>
          <w:divBdr>
            <w:top w:val="none" w:sz="0" w:space="0" w:color="auto"/>
            <w:left w:val="none" w:sz="0" w:space="0" w:color="auto"/>
            <w:bottom w:val="none" w:sz="0" w:space="0" w:color="auto"/>
            <w:right w:val="none" w:sz="0" w:space="0" w:color="auto"/>
          </w:divBdr>
        </w:div>
        <w:div w:id="1327173816">
          <w:marLeft w:val="480"/>
          <w:marRight w:val="0"/>
          <w:marTop w:val="0"/>
          <w:marBottom w:val="0"/>
          <w:divBdr>
            <w:top w:val="none" w:sz="0" w:space="0" w:color="auto"/>
            <w:left w:val="none" w:sz="0" w:space="0" w:color="auto"/>
            <w:bottom w:val="none" w:sz="0" w:space="0" w:color="auto"/>
            <w:right w:val="none" w:sz="0" w:space="0" w:color="auto"/>
          </w:divBdr>
        </w:div>
        <w:div w:id="1994601516">
          <w:marLeft w:val="480"/>
          <w:marRight w:val="0"/>
          <w:marTop w:val="0"/>
          <w:marBottom w:val="0"/>
          <w:divBdr>
            <w:top w:val="none" w:sz="0" w:space="0" w:color="auto"/>
            <w:left w:val="none" w:sz="0" w:space="0" w:color="auto"/>
            <w:bottom w:val="none" w:sz="0" w:space="0" w:color="auto"/>
            <w:right w:val="none" w:sz="0" w:space="0" w:color="auto"/>
          </w:divBdr>
        </w:div>
        <w:div w:id="444036054">
          <w:marLeft w:val="480"/>
          <w:marRight w:val="0"/>
          <w:marTop w:val="0"/>
          <w:marBottom w:val="0"/>
          <w:divBdr>
            <w:top w:val="none" w:sz="0" w:space="0" w:color="auto"/>
            <w:left w:val="none" w:sz="0" w:space="0" w:color="auto"/>
            <w:bottom w:val="none" w:sz="0" w:space="0" w:color="auto"/>
            <w:right w:val="none" w:sz="0" w:space="0" w:color="auto"/>
          </w:divBdr>
        </w:div>
        <w:div w:id="52050694">
          <w:marLeft w:val="480"/>
          <w:marRight w:val="0"/>
          <w:marTop w:val="0"/>
          <w:marBottom w:val="0"/>
          <w:divBdr>
            <w:top w:val="none" w:sz="0" w:space="0" w:color="auto"/>
            <w:left w:val="none" w:sz="0" w:space="0" w:color="auto"/>
            <w:bottom w:val="none" w:sz="0" w:space="0" w:color="auto"/>
            <w:right w:val="none" w:sz="0" w:space="0" w:color="auto"/>
          </w:divBdr>
        </w:div>
        <w:div w:id="1618415455">
          <w:marLeft w:val="480"/>
          <w:marRight w:val="0"/>
          <w:marTop w:val="0"/>
          <w:marBottom w:val="0"/>
          <w:divBdr>
            <w:top w:val="none" w:sz="0" w:space="0" w:color="auto"/>
            <w:left w:val="none" w:sz="0" w:space="0" w:color="auto"/>
            <w:bottom w:val="none" w:sz="0" w:space="0" w:color="auto"/>
            <w:right w:val="none" w:sz="0" w:space="0" w:color="auto"/>
          </w:divBdr>
        </w:div>
        <w:div w:id="1158496936">
          <w:marLeft w:val="480"/>
          <w:marRight w:val="0"/>
          <w:marTop w:val="0"/>
          <w:marBottom w:val="0"/>
          <w:divBdr>
            <w:top w:val="none" w:sz="0" w:space="0" w:color="auto"/>
            <w:left w:val="none" w:sz="0" w:space="0" w:color="auto"/>
            <w:bottom w:val="none" w:sz="0" w:space="0" w:color="auto"/>
            <w:right w:val="none" w:sz="0" w:space="0" w:color="auto"/>
          </w:divBdr>
        </w:div>
        <w:div w:id="1190947404">
          <w:marLeft w:val="480"/>
          <w:marRight w:val="0"/>
          <w:marTop w:val="0"/>
          <w:marBottom w:val="0"/>
          <w:divBdr>
            <w:top w:val="none" w:sz="0" w:space="0" w:color="auto"/>
            <w:left w:val="none" w:sz="0" w:space="0" w:color="auto"/>
            <w:bottom w:val="none" w:sz="0" w:space="0" w:color="auto"/>
            <w:right w:val="none" w:sz="0" w:space="0" w:color="auto"/>
          </w:divBdr>
        </w:div>
        <w:div w:id="430977367">
          <w:marLeft w:val="480"/>
          <w:marRight w:val="0"/>
          <w:marTop w:val="0"/>
          <w:marBottom w:val="0"/>
          <w:divBdr>
            <w:top w:val="none" w:sz="0" w:space="0" w:color="auto"/>
            <w:left w:val="none" w:sz="0" w:space="0" w:color="auto"/>
            <w:bottom w:val="none" w:sz="0" w:space="0" w:color="auto"/>
            <w:right w:val="none" w:sz="0" w:space="0" w:color="auto"/>
          </w:divBdr>
        </w:div>
        <w:div w:id="1849129221">
          <w:marLeft w:val="480"/>
          <w:marRight w:val="0"/>
          <w:marTop w:val="0"/>
          <w:marBottom w:val="0"/>
          <w:divBdr>
            <w:top w:val="none" w:sz="0" w:space="0" w:color="auto"/>
            <w:left w:val="none" w:sz="0" w:space="0" w:color="auto"/>
            <w:bottom w:val="none" w:sz="0" w:space="0" w:color="auto"/>
            <w:right w:val="none" w:sz="0" w:space="0" w:color="auto"/>
          </w:divBdr>
        </w:div>
        <w:div w:id="1549487785">
          <w:marLeft w:val="480"/>
          <w:marRight w:val="0"/>
          <w:marTop w:val="0"/>
          <w:marBottom w:val="0"/>
          <w:divBdr>
            <w:top w:val="none" w:sz="0" w:space="0" w:color="auto"/>
            <w:left w:val="none" w:sz="0" w:space="0" w:color="auto"/>
            <w:bottom w:val="none" w:sz="0" w:space="0" w:color="auto"/>
            <w:right w:val="none" w:sz="0" w:space="0" w:color="auto"/>
          </w:divBdr>
        </w:div>
        <w:div w:id="1445415738">
          <w:marLeft w:val="480"/>
          <w:marRight w:val="0"/>
          <w:marTop w:val="0"/>
          <w:marBottom w:val="0"/>
          <w:divBdr>
            <w:top w:val="none" w:sz="0" w:space="0" w:color="auto"/>
            <w:left w:val="none" w:sz="0" w:space="0" w:color="auto"/>
            <w:bottom w:val="none" w:sz="0" w:space="0" w:color="auto"/>
            <w:right w:val="none" w:sz="0" w:space="0" w:color="auto"/>
          </w:divBdr>
        </w:div>
      </w:divsChild>
    </w:div>
    <w:div w:id="309133642">
      <w:bodyDiv w:val="1"/>
      <w:marLeft w:val="0"/>
      <w:marRight w:val="0"/>
      <w:marTop w:val="0"/>
      <w:marBottom w:val="0"/>
      <w:divBdr>
        <w:top w:val="none" w:sz="0" w:space="0" w:color="auto"/>
        <w:left w:val="none" w:sz="0" w:space="0" w:color="auto"/>
        <w:bottom w:val="none" w:sz="0" w:space="0" w:color="auto"/>
        <w:right w:val="none" w:sz="0" w:space="0" w:color="auto"/>
      </w:divBdr>
      <w:divsChild>
        <w:div w:id="214511343">
          <w:marLeft w:val="480"/>
          <w:marRight w:val="0"/>
          <w:marTop w:val="0"/>
          <w:marBottom w:val="0"/>
          <w:divBdr>
            <w:top w:val="none" w:sz="0" w:space="0" w:color="auto"/>
            <w:left w:val="none" w:sz="0" w:space="0" w:color="auto"/>
            <w:bottom w:val="none" w:sz="0" w:space="0" w:color="auto"/>
            <w:right w:val="none" w:sz="0" w:space="0" w:color="auto"/>
          </w:divBdr>
        </w:div>
        <w:div w:id="784621106">
          <w:marLeft w:val="480"/>
          <w:marRight w:val="0"/>
          <w:marTop w:val="0"/>
          <w:marBottom w:val="0"/>
          <w:divBdr>
            <w:top w:val="none" w:sz="0" w:space="0" w:color="auto"/>
            <w:left w:val="none" w:sz="0" w:space="0" w:color="auto"/>
            <w:bottom w:val="none" w:sz="0" w:space="0" w:color="auto"/>
            <w:right w:val="none" w:sz="0" w:space="0" w:color="auto"/>
          </w:divBdr>
        </w:div>
        <w:div w:id="1067845159">
          <w:marLeft w:val="480"/>
          <w:marRight w:val="0"/>
          <w:marTop w:val="0"/>
          <w:marBottom w:val="0"/>
          <w:divBdr>
            <w:top w:val="none" w:sz="0" w:space="0" w:color="auto"/>
            <w:left w:val="none" w:sz="0" w:space="0" w:color="auto"/>
            <w:bottom w:val="none" w:sz="0" w:space="0" w:color="auto"/>
            <w:right w:val="none" w:sz="0" w:space="0" w:color="auto"/>
          </w:divBdr>
        </w:div>
        <w:div w:id="66265272">
          <w:marLeft w:val="480"/>
          <w:marRight w:val="0"/>
          <w:marTop w:val="0"/>
          <w:marBottom w:val="0"/>
          <w:divBdr>
            <w:top w:val="none" w:sz="0" w:space="0" w:color="auto"/>
            <w:left w:val="none" w:sz="0" w:space="0" w:color="auto"/>
            <w:bottom w:val="none" w:sz="0" w:space="0" w:color="auto"/>
            <w:right w:val="none" w:sz="0" w:space="0" w:color="auto"/>
          </w:divBdr>
        </w:div>
        <w:div w:id="1337878799">
          <w:marLeft w:val="480"/>
          <w:marRight w:val="0"/>
          <w:marTop w:val="0"/>
          <w:marBottom w:val="0"/>
          <w:divBdr>
            <w:top w:val="none" w:sz="0" w:space="0" w:color="auto"/>
            <w:left w:val="none" w:sz="0" w:space="0" w:color="auto"/>
            <w:bottom w:val="none" w:sz="0" w:space="0" w:color="auto"/>
            <w:right w:val="none" w:sz="0" w:space="0" w:color="auto"/>
          </w:divBdr>
        </w:div>
        <w:div w:id="112672583">
          <w:marLeft w:val="480"/>
          <w:marRight w:val="0"/>
          <w:marTop w:val="0"/>
          <w:marBottom w:val="0"/>
          <w:divBdr>
            <w:top w:val="none" w:sz="0" w:space="0" w:color="auto"/>
            <w:left w:val="none" w:sz="0" w:space="0" w:color="auto"/>
            <w:bottom w:val="none" w:sz="0" w:space="0" w:color="auto"/>
            <w:right w:val="none" w:sz="0" w:space="0" w:color="auto"/>
          </w:divBdr>
        </w:div>
        <w:div w:id="253132642">
          <w:marLeft w:val="480"/>
          <w:marRight w:val="0"/>
          <w:marTop w:val="0"/>
          <w:marBottom w:val="0"/>
          <w:divBdr>
            <w:top w:val="none" w:sz="0" w:space="0" w:color="auto"/>
            <w:left w:val="none" w:sz="0" w:space="0" w:color="auto"/>
            <w:bottom w:val="none" w:sz="0" w:space="0" w:color="auto"/>
            <w:right w:val="none" w:sz="0" w:space="0" w:color="auto"/>
          </w:divBdr>
        </w:div>
        <w:div w:id="1944143516">
          <w:marLeft w:val="480"/>
          <w:marRight w:val="0"/>
          <w:marTop w:val="0"/>
          <w:marBottom w:val="0"/>
          <w:divBdr>
            <w:top w:val="none" w:sz="0" w:space="0" w:color="auto"/>
            <w:left w:val="none" w:sz="0" w:space="0" w:color="auto"/>
            <w:bottom w:val="none" w:sz="0" w:space="0" w:color="auto"/>
            <w:right w:val="none" w:sz="0" w:space="0" w:color="auto"/>
          </w:divBdr>
        </w:div>
        <w:div w:id="1844514584">
          <w:marLeft w:val="480"/>
          <w:marRight w:val="0"/>
          <w:marTop w:val="0"/>
          <w:marBottom w:val="0"/>
          <w:divBdr>
            <w:top w:val="none" w:sz="0" w:space="0" w:color="auto"/>
            <w:left w:val="none" w:sz="0" w:space="0" w:color="auto"/>
            <w:bottom w:val="none" w:sz="0" w:space="0" w:color="auto"/>
            <w:right w:val="none" w:sz="0" w:space="0" w:color="auto"/>
          </w:divBdr>
        </w:div>
        <w:div w:id="342434483">
          <w:marLeft w:val="480"/>
          <w:marRight w:val="0"/>
          <w:marTop w:val="0"/>
          <w:marBottom w:val="0"/>
          <w:divBdr>
            <w:top w:val="none" w:sz="0" w:space="0" w:color="auto"/>
            <w:left w:val="none" w:sz="0" w:space="0" w:color="auto"/>
            <w:bottom w:val="none" w:sz="0" w:space="0" w:color="auto"/>
            <w:right w:val="none" w:sz="0" w:space="0" w:color="auto"/>
          </w:divBdr>
        </w:div>
        <w:div w:id="1179123849">
          <w:marLeft w:val="480"/>
          <w:marRight w:val="0"/>
          <w:marTop w:val="0"/>
          <w:marBottom w:val="0"/>
          <w:divBdr>
            <w:top w:val="none" w:sz="0" w:space="0" w:color="auto"/>
            <w:left w:val="none" w:sz="0" w:space="0" w:color="auto"/>
            <w:bottom w:val="none" w:sz="0" w:space="0" w:color="auto"/>
            <w:right w:val="none" w:sz="0" w:space="0" w:color="auto"/>
          </w:divBdr>
        </w:div>
        <w:div w:id="443498321">
          <w:marLeft w:val="480"/>
          <w:marRight w:val="0"/>
          <w:marTop w:val="0"/>
          <w:marBottom w:val="0"/>
          <w:divBdr>
            <w:top w:val="none" w:sz="0" w:space="0" w:color="auto"/>
            <w:left w:val="none" w:sz="0" w:space="0" w:color="auto"/>
            <w:bottom w:val="none" w:sz="0" w:space="0" w:color="auto"/>
            <w:right w:val="none" w:sz="0" w:space="0" w:color="auto"/>
          </w:divBdr>
        </w:div>
      </w:divsChild>
    </w:div>
    <w:div w:id="323169743">
      <w:bodyDiv w:val="1"/>
      <w:marLeft w:val="0"/>
      <w:marRight w:val="0"/>
      <w:marTop w:val="0"/>
      <w:marBottom w:val="0"/>
      <w:divBdr>
        <w:top w:val="none" w:sz="0" w:space="0" w:color="auto"/>
        <w:left w:val="none" w:sz="0" w:space="0" w:color="auto"/>
        <w:bottom w:val="none" w:sz="0" w:space="0" w:color="auto"/>
        <w:right w:val="none" w:sz="0" w:space="0" w:color="auto"/>
      </w:divBdr>
    </w:div>
    <w:div w:id="345449854">
      <w:bodyDiv w:val="1"/>
      <w:marLeft w:val="0"/>
      <w:marRight w:val="0"/>
      <w:marTop w:val="0"/>
      <w:marBottom w:val="0"/>
      <w:divBdr>
        <w:top w:val="none" w:sz="0" w:space="0" w:color="auto"/>
        <w:left w:val="none" w:sz="0" w:space="0" w:color="auto"/>
        <w:bottom w:val="none" w:sz="0" w:space="0" w:color="auto"/>
        <w:right w:val="none" w:sz="0" w:space="0" w:color="auto"/>
      </w:divBdr>
      <w:divsChild>
        <w:div w:id="784272750">
          <w:marLeft w:val="480"/>
          <w:marRight w:val="0"/>
          <w:marTop w:val="0"/>
          <w:marBottom w:val="0"/>
          <w:divBdr>
            <w:top w:val="none" w:sz="0" w:space="0" w:color="auto"/>
            <w:left w:val="none" w:sz="0" w:space="0" w:color="auto"/>
            <w:bottom w:val="none" w:sz="0" w:space="0" w:color="auto"/>
            <w:right w:val="none" w:sz="0" w:space="0" w:color="auto"/>
          </w:divBdr>
        </w:div>
        <w:div w:id="1148857411">
          <w:marLeft w:val="480"/>
          <w:marRight w:val="0"/>
          <w:marTop w:val="0"/>
          <w:marBottom w:val="0"/>
          <w:divBdr>
            <w:top w:val="none" w:sz="0" w:space="0" w:color="auto"/>
            <w:left w:val="none" w:sz="0" w:space="0" w:color="auto"/>
            <w:bottom w:val="none" w:sz="0" w:space="0" w:color="auto"/>
            <w:right w:val="none" w:sz="0" w:space="0" w:color="auto"/>
          </w:divBdr>
        </w:div>
        <w:div w:id="503667066">
          <w:marLeft w:val="480"/>
          <w:marRight w:val="0"/>
          <w:marTop w:val="0"/>
          <w:marBottom w:val="0"/>
          <w:divBdr>
            <w:top w:val="none" w:sz="0" w:space="0" w:color="auto"/>
            <w:left w:val="none" w:sz="0" w:space="0" w:color="auto"/>
            <w:bottom w:val="none" w:sz="0" w:space="0" w:color="auto"/>
            <w:right w:val="none" w:sz="0" w:space="0" w:color="auto"/>
          </w:divBdr>
        </w:div>
        <w:div w:id="1051687329">
          <w:marLeft w:val="480"/>
          <w:marRight w:val="0"/>
          <w:marTop w:val="0"/>
          <w:marBottom w:val="0"/>
          <w:divBdr>
            <w:top w:val="none" w:sz="0" w:space="0" w:color="auto"/>
            <w:left w:val="none" w:sz="0" w:space="0" w:color="auto"/>
            <w:bottom w:val="none" w:sz="0" w:space="0" w:color="auto"/>
            <w:right w:val="none" w:sz="0" w:space="0" w:color="auto"/>
          </w:divBdr>
        </w:div>
        <w:div w:id="1383553877">
          <w:marLeft w:val="480"/>
          <w:marRight w:val="0"/>
          <w:marTop w:val="0"/>
          <w:marBottom w:val="0"/>
          <w:divBdr>
            <w:top w:val="none" w:sz="0" w:space="0" w:color="auto"/>
            <w:left w:val="none" w:sz="0" w:space="0" w:color="auto"/>
            <w:bottom w:val="none" w:sz="0" w:space="0" w:color="auto"/>
            <w:right w:val="none" w:sz="0" w:space="0" w:color="auto"/>
          </w:divBdr>
        </w:div>
        <w:div w:id="2037077920">
          <w:marLeft w:val="480"/>
          <w:marRight w:val="0"/>
          <w:marTop w:val="0"/>
          <w:marBottom w:val="0"/>
          <w:divBdr>
            <w:top w:val="none" w:sz="0" w:space="0" w:color="auto"/>
            <w:left w:val="none" w:sz="0" w:space="0" w:color="auto"/>
            <w:bottom w:val="none" w:sz="0" w:space="0" w:color="auto"/>
            <w:right w:val="none" w:sz="0" w:space="0" w:color="auto"/>
          </w:divBdr>
        </w:div>
        <w:div w:id="667289505">
          <w:marLeft w:val="480"/>
          <w:marRight w:val="0"/>
          <w:marTop w:val="0"/>
          <w:marBottom w:val="0"/>
          <w:divBdr>
            <w:top w:val="none" w:sz="0" w:space="0" w:color="auto"/>
            <w:left w:val="none" w:sz="0" w:space="0" w:color="auto"/>
            <w:bottom w:val="none" w:sz="0" w:space="0" w:color="auto"/>
            <w:right w:val="none" w:sz="0" w:space="0" w:color="auto"/>
          </w:divBdr>
        </w:div>
        <w:div w:id="1186485749">
          <w:marLeft w:val="480"/>
          <w:marRight w:val="0"/>
          <w:marTop w:val="0"/>
          <w:marBottom w:val="0"/>
          <w:divBdr>
            <w:top w:val="none" w:sz="0" w:space="0" w:color="auto"/>
            <w:left w:val="none" w:sz="0" w:space="0" w:color="auto"/>
            <w:bottom w:val="none" w:sz="0" w:space="0" w:color="auto"/>
            <w:right w:val="none" w:sz="0" w:space="0" w:color="auto"/>
          </w:divBdr>
        </w:div>
        <w:div w:id="923958493">
          <w:marLeft w:val="480"/>
          <w:marRight w:val="0"/>
          <w:marTop w:val="0"/>
          <w:marBottom w:val="0"/>
          <w:divBdr>
            <w:top w:val="none" w:sz="0" w:space="0" w:color="auto"/>
            <w:left w:val="none" w:sz="0" w:space="0" w:color="auto"/>
            <w:bottom w:val="none" w:sz="0" w:space="0" w:color="auto"/>
            <w:right w:val="none" w:sz="0" w:space="0" w:color="auto"/>
          </w:divBdr>
        </w:div>
        <w:div w:id="1284114303">
          <w:marLeft w:val="480"/>
          <w:marRight w:val="0"/>
          <w:marTop w:val="0"/>
          <w:marBottom w:val="0"/>
          <w:divBdr>
            <w:top w:val="none" w:sz="0" w:space="0" w:color="auto"/>
            <w:left w:val="none" w:sz="0" w:space="0" w:color="auto"/>
            <w:bottom w:val="none" w:sz="0" w:space="0" w:color="auto"/>
            <w:right w:val="none" w:sz="0" w:space="0" w:color="auto"/>
          </w:divBdr>
        </w:div>
        <w:div w:id="346299793">
          <w:marLeft w:val="480"/>
          <w:marRight w:val="0"/>
          <w:marTop w:val="0"/>
          <w:marBottom w:val="0"/>
          <w:divBdr>
            <w:top w:val="none" w:sz="0" w:space="0" w:color="auto"/>
            <w:left w:val="none" w:sz="0" w:space="0" w:color="auto"/>
            <w:bottom w:val="none" w:sz="0" w:space="0" w:color="auto"/>
            <w:right w:val="none" w:sz="0" w:space="0" w:color="auto"/>
          </w:divBdr>
        </w:div>
        <w:div w:id="1470437356">
          <w:marLeft w:val="480"/>
          <w:marRight w:val="0"/>
          <w:marTop w:val="0"/>
          <w:marBottom w:val="0"/>
          <w:divBdr>
            <w:top w:val="none" w:sz="0" w:space="0" w:color="auto"/>
            <w:left w:val="none" w:sz="0" w:space="0" w:color="auto"/>
            <w:bottom w:val="none" w:sz="0" w:space="0" w:color="auto"/>
            <w:right w:val="none" w:sz="0" w:space="0" w:color="auto"/>
          </w:divBdr>
        </w:div>
        <w:div w:id="1354696906">
          <w:marLeft w:val="480"/>
          <w:marRight w:val="0"/>
          <w:marTop w:val="0"/>
          <w:marBottom w:val="0"/>
          <w:divBdr>
            <w:top w:val="none" w:sz="0" w:space="0" w:color="auto"/>
            <w:left w:val="none" w:sz="0" w:space="0" w:color="auto"/>
            <w:bottom w:val="none" w:sz="0" w:space="0" w:color="auto"/>
            <w:right w:val="none" w:sz="0" w:space="0" w:color="auto"/>
          </w:divBdr>
        </w:div>
        <w:div w:id="737023664">
          <w:marLeft w:val="480"/>
          <w:marRight w:val="0"/>
          <w:marTop w:val="0"/>
          <w:marBottom w:val="0"/>
          <w:divBdr>
            <w:top w:val="none" w:sz="0" w:space="0" w:color="auto"/>
            <w:left w:val="none" w:sz="0" w:space="0" w:color="auto"/>
            <w:bottom w:val="none" w:sz="0" w:space="0" w:color="auto"/>
            <w:right w:val="none" w:sz="0" w:space="0" w:color="auto"/>
          </w:divBdr>
        </w:div>
        <w:div w:id="1591112840">
          <w:marLeft w:val="480"/>
          <w:marRight w:val="0"/>
          <w:marTop w:val="0"/>
          <w:marBottom w:val="0"/>
          <w:divBdr>
            <w:top w:val="none" w:sz="0" w:space="0" w:color="auto"/>
            <w:left w:val="none" w:sz="0" w:space="0" w:color="auto"/>
            <w:bottom w:val="none" w:sz="0" w:space="0" w:color="auto"/>
            <w:right w:val="none" w:sz="0" w:space="0" w:color="auto"/>
          </w:divBdr>
        </w:div>
        <w:div w:id="1032655030">
          <w:marLeft w:val="480"/>
          <w:marRight w:val="0"/>
          <w:marTop w:val="0"/>
          <w:marBottom w:val="0"/>
          <w:divBdr>
            <w:top w:val="none" w:sz="0" w:space="0" w:color="auto"/>
            <w:left w:val="none" w:sz="0" w:space="0" w:color="auto"/>
            <w:bottom w:val="none" w:sz="0" w:space="0" w:color="auto"/>
            <w:right w:val="none" w:sz="0" w:space="0" w:color="auto"/>
          </w:divBdr>
        </w:div>
        <w:div w:id="387610374">
          <w:marLeft w:val="480"/>
          <w:marRight w:val="0"/>
          <w:marTop w:val="0"/>
          <w:marBottom w:val="0"/>
          <w:divBdr>
            <w:top w:val="none" w:sz="0" w:space="0" w:color="auto"/>
            <w:left w:val="none" w:sz="0" w:space="0" w:color="auto"/>
            <w:bottom w:val="none" w:sz="0" w:space="0" w:color="auto"/>
            <w:right w:val="none" w:sz="0" w:space="0" w:color="auto"/>
          </w:divBdr>
        </w:div>
        <w:div w:id="1374771034">
          <w:marLeft w:val="480"/>
          <w:marRight w:val="0"/>
          <w:marTop w:val="0"/>
          <w:marBottom w:val="0"/>
          <w:divBdr>
            <w:top w:val="none" w:sz="0" w:space="0" w:color="auto"/>
            <w:left w:val="none" w:sz="0" w:space="0" w:color="auto"/>
            <w:bottom w:val="none" w:sz="0" w:space="0" w:color="auto"/>
            <w:right w:val="none" w:sz="0" w:space="0" w:color="auto"/>
          </w:divBdr>
        </w:div>
        <w:div w:id="1280986625">
          <w:marLeft w:val="480"/>
          <w:marRight w:val="0"/>
          <w:marTop w:val="0"/>
          <w:marBottom w:val="0"/>
          <w:divBdr>
            <w:top w:val="none" w:sz="0" w:space="0" w:color="auto"/>
            <w:left w:val="none" w:sz="0" w:space="0" w:color="auto"/>
            <w:bottom w:val="none" w:sz="0" w:space="0" w:color="auto"/>
            <w:right w:val="none" w:sz="0" w:space="0" w:color="auto"/>
          </w:divBdr>
        </w:div>
        <w:div w:id="172259787">
          <w:marLeft w:val="480"/>
          <w:marRight w:val="0"/>
          <w:marTop w:val="0"/>
          <w:marBottom w:val="0"/>
          <w:divBdr>
            <w:top w:val="none" w:sz="0" w:space="0" w:color="auto"/>
            <w:left w:val="none" w:sz="0" w:space="0" w:color="auto"/>
            <w:bottom w:val="none" w:sz="0" w:space="0" w:color="auto"/>
            <w:right w:val="none" w:sz="0" w:space="0" w:color="auto"/>
          </w:divBdr>
        </w:div>
      </w:divsChild>
    </w:div>
    <w:div w:id="356778335">
      <w:bodyDiv w:val="1"/>
      <w:marLeft w:val="0"/>
      <w:marRight w:val="0"/>
      <w:marTop w:val="0"/>
      <w:marBottom w:val="0"/>
      <w:divBdr>
        <w:top w:val="none" w:sz="0" w:space="0" w:color="auto"/>
        <w:left w:val="none" w:sz="0" w:space="0" w:color="auto"/>
        <w:bottom w:val="none" w:sz="0" w:space="0" w:color="auto"/>
        <w:right w:val="none" w:sz="0" w:space="0" w:color="auto"/>
      </w:divBdr>
    </w:div>
    <w:div w:id="381291545">
      <w:bodyDiv w:val="1"/>
      <w:marLeft w:val="0"/>
      <w:marRight w:val="0"/>
      <w:marTop w:val="0"/>
      <w:marBottom w:val="0"/>
      <w:divBdr>
        <w:top w:val="none" w:sz="0" w:space="0" w:color="auto"/>
        <w:left w:val="none" w:sz="0" w:space="0" w:color="auto"/>
        <w:bottom w:val="none" w:sz="0" w:space="0" w:color="auto"/>
        <w:right w:val="none" w:sz="0" w:space="0" w:color="auto"/>
      </w:divBdr>
      <w:divsChild>
        <w:div w:id="1951161429">
          <w:marLeft w:val="480"/>
          <w:marRight w:val="0"/>
          <w:marTop w:val="0"/>
          <w:marBottom w:val="0"/>
          <w:divBdr>
            <w:top w:val="none" w:sz="0" w:space="0" w:color="auto"/>
            <w:left w:val="none" w:sz="0" w:space="0" w:color="auto"/>
            <w:bottom w:val="none" w:sz="0" w:space="0" w:color="auto"/>
            <w:right w:val="none" w:sz="0" w:space="0" w:color="auto"/>
          </w:divBdr>
        </w:div>
        <w:div w:id="1244952410">
          <w:marLeft w:val="480"/>
          <w:marRight w:val="0"/>
          <w:marTop w:val="0"/>
          <w:marBottom w:val="0"/>
          <w:divBdr>
            <w:top w:val="none" w:sz="0" w:space="0" w:color="auto"/>
            <w:left w:val="none" w:sz="0" w:space="0" w:color="auto"/>
            <w:bottom w:val="none" w:sz="0" w:space="0" w:color="auto"/>
            <w:right w:val="none" w:sz="0" w:space="0" w:color="auto"/>
          </w:divBdr>
        </w:div>
        <w:div w:id="1730180302">
          <w:marLeft w:val="480"/>
          <w:marRight w:val="0"/>
          <w:marTop w:val="0"/>
          <w:marBottom w:val="0"/>
          <w:divBdr>
            <w:top w:val="none" w:sz="0" w:space="0" w:color="auto"/>
            <w:left w:val="none" w:sz="0" w:space="0" w:color="auto"/>
            <w:bottom w:val="none" w:sz="0" w:space="0" w:color="auto"/>
            <w:right w:val="none" w:sz="0" w:space="0" w:color="auto"/>
          </w:divBdr>
        </w:div>
        <w:div w:id="672026739">
          <w:marLeft w:val="480"/>
          <w:marRight w:val="0"/>
          <w:marTop w:val="0"/>
          <w:marBottom w:val="0"/>
          <w:divBdr>
            <w:top w:val="none" w:sz="0" w:space="0" w:color="auto"/>
            <w:left w:val="none" w:sz="0" w:space="0" w:color="auto"/>
            <w:bottom w:val="none" w:sz="0" w:space="0" w:color="auto"/>
            <w:right w:val="none" w:sz="0" w:space="0" w:color="auto"/>
          </w:divBdr>
        </w:div>
        <w:div w:id="1601713950">
          <w:marLeft w:val="480"/>
          <w:marRight w:val="0"/>
          <w:marTop w:val="0"/>
          <w:marBottom w:val="0"/>
          <w:divBdr>
            <w:top w:val="none" w:sz="0" w:space="0" w:color="auto"/>
            <w:left w:val="none" w:sz="0" w:space="0" w:color="auto"/>
            <w:bottom w:val="none" w:sz="0" w:space="0" w:color="auto"/>
            <w:right w:val="none" w:sz="0" w:space="0" w:color="auto"/>
          </w:divBdr>
        </w:div>
        <w:div w:id="150098241">
          <w:marLeft w:val="480"/>
          <w:marRight w:val="0"/>
          <w:marTop w:val="0"/>
          <w:marBottom w:val="0"/>
          <w:divBdr>
            <w:top w:val="none" w:sz="0" w:space="0" w:color="auto"/>
            <w:left w:val="none" w:sz="0" w:space="0" w:color="auto"/>
            <w:bottom w:val="none" w:sz="0" w:space="0" w:color="auto"/>
            <w:right w:val="none" w:sz="0" w:space="0" w:color="auto"/>
          </w:divBdr>
        </w:div>
        <w:div w:id="1495991972">
          <w:marLeft w:val="480"/>
          <w:marRight w:val="0"/>
          <w:marTop w:val="0"/>
          <w:marBottom w:val="0"/>
          <w:divBdr>
            <w:top w:val="none" w:sz="0" w:space="0" w:color="auto"/>
            <w:left w:val="none" w:sz="0" w:space="0" w:color="auto"/>
            <w:bottom w:val="none" w:sz="0" w:space="0" w:color="auto"/>
            <w:right w:val="none" w:sz="0" w:space="0" w:color="auto"/>
          </w:divBdr>
        </w:div>
        <w:div w:id="1026298875">
          <w:marLeft w:val="480"/>
          <w:marRight w:val="0"/>
          <w:marTop w:val="0"/>
          <w:marBottom w:val="0"/>
          <w:divBdr>
            <w:top w:val="none" w:sz="0" w:space="0" w:color="auto"/>
            <w:left w:val="none" w:sz="0" w:space="0" w:color="auto"/>
            <w:bottom w:val="none" w:sz="0" w:space="0" w:color="auto"/>
            <w:right w:val="none" w:sz="0" w:space="0" w:color="auto"/>
          </w:divBdr>
        </w:div>
        <w:div w:id="145055858">
          <w:marLeft w:val="480"/>
          <w:marRight w:val="0"/>
          <w:marTop w:val="0"/>
          <w:marBottom w:val="0"/>
          <w:divBdr>
            <w:top w:val="none" w:sz="0" w:space="0" w:color="auto"/>
            <w:left w:val="none" w:sz="0" w:space="0" w:color="auto"/>
            <w:bottom w:val="none" w:sz="0" w:space="0" w:color="auto"/>
            <w:right w:val="none" w:sz="0" w:space="0" w:color="auto"/>
          </w:divBdr>
        </w:div>
        <w:div w:id="323633975">
          <w:marLeft w:val="480"/>
          <w:marRight w:val="0"/>
          <w:marTop w:val="0"/>
          <w:marBottom w:val="0"/>
          <w:divBdr>
            <w:top w:val="none" w:sz="0" w:space="0" w:color="auto"/>
            <w:left w:val="none" w:sz="0" w:space="0" w:color="auto"/>
            <w:bottom w:val="none" w:sz="0" w:space="0" w:color="auto"/>
            <w:right w:val="none" w:sz="0" w:space="0" w:color="auto"/>
          </w:divBdr>
        </w:div>
        <w:div w:id="928731266">
          <w:marLeft w:val="480"/>
          <w:marRight w:val="0"/>
          <w:marTop w:val="0"/>
          <w:marBottom w:val="0"/>
          <w:divBdr>
            <w:top w:val="none" w:sz="0" w:space="0" w:color="auto"/>
            <w:left w:val="none" w:sz="0" w:space="0" w:color="auto"/>
            <w:bottom w:val="none" w:sz="0" w:space="0" w:color="auto"/>
            <w:right w:val="none" w:sz="0" w:space="0" w:color="auto"/>
          </w:divBdr>
        </w:div>
        <w:div w:id="927814950">
          <w:marLeft w:val="480"/>
          <w:marRight w:val="0"/>
          <w:marTop w:val="0"/>
          <w:marBottom w:val="0"/>
          <w:divBdr>
            <w:top w:val="none" w:sz="0" w:space="0" w:color="auto"/>
            <w:left w:val="none" w:sz="0" w:space="0" w:color="auto"/>
            <w:bottom w:val="none" w:sz="0" w:space="0" w:color="auto"/>
            <w:right w:val="none" w:sz="0" w:space="0" w:color="auto"/>
          </w:divBdr>
        </w:div>
        <w:div w:id="904530035">
          <w:marLeft w:val="480"/>
          <w:marRight w:val="0"/>
          <w:marTop w:val="0"/>
          <w:marBottom w:val="0"/>
          <w:divBdr>
            <w:top w:val="none" w:sz="0" w:space="0" w:color="auto"/>
            <w:left w:val="none" w:sz="0" w:space="0" w:color="auto"/>
            <w:bottom w:val="none" w:sz="0" w:space="0" w:color="auto"/>
            <w:right w:val="none" w:sz="0" w:space="0" w:color="auto"/>
          </w:divBdr>
        </w:div>
        <w:div w:id="588929846">
          <w:marLeft w:val="480"/>
          <w:marRight w:val="0"/>
          <w:marTop w:val="0"/>
          <w:marBottom w:val="0"/>
          <w:divBdr>
            <w:top w:val="none" w:sz="0" w:space="0" w:color="auto"/>
            <w:left w:val="none" w:sz="0" w:space="0" w:color="auto"/>
            <w:bottom w:val="none" w:sz="0" w:space="0" w:color="auto"/>
            <w:right w:val="none" w:sz="0" w:space="0" w:color="auto"/>
          </w:divBdr>
        </w:div>
        <w:div w:id="1420716830">
          <w:marLeft w:val="480"/>
          <w:marRight w:val="0"/>
          <w:marTop w:val="0"/>
          <w:marBottom w:val="0"/>
          <w:divBdr>
            <w:top w:val="none" w:sz="0" w:space="0" w:color="auto"/>
            <w:left w:val="none" w:sz="0" w:space="0" w:color="auto"/>
            <w:bottom w:val="none" w:sz="0" w:space="0" w:color="auto"/>
            <w:right w:val="none" w:sz="0" w:space="0" w:color="auto"/>
          </w:divBdr>
        </w:div>
        <w:div w:id="371228436">
          <w:marLeft w:val="480"/>
          <w:marRight w:val="0"/>
          <w:marTop w:val="0"/>
          <w:marBottom w:val="0"/>
          <w:divBdr>
            <w:top w:val="none" w:sz="0" w:space="0" w:color="auto"/>
            <w:left w:val="none" w:sz="0" w:space="0" w:color="auto"/>
            <w:bottom w:val="none" w:sz="0" w:space="0" w:color="auto"/>
            <w:right w:val="none" w:sz="0" w:space="0" w:color="auto"/>
          </w:divBdr>
        </w:div>
        <w:div w:id="1569878415">
          <w:marLeft w:val="480"/>
          <w:marRight w:val="0"/>
          <w:marTop w:val="0"/>
          <w:marBottom w:val="0"/>
          <w:divBdr>
            <w:top w:val="none" w:sz="0" w:space="0" w:color="auto"/>
            <w:left w:val="none" w:sz="0" w:space="0" w:color="auto"/>
            <w:bottom w:val="none" w:sz="0" w:space="0" w:color="auto"/>
            <w:right w:val="none" w:sz="0" w:space="0" w:color="auto"/>
          </w:divBdr>
        </w:div>
        <w:div w:id="815955792">
          <w:marLeft w:val="480"/>
          <w:marRight w:val="0"/>
          <w:marTop w:val="0"/>
          <w:marBottom w:val="0"/>
          <w:divBdr>
            <w:top w:val="none" w:sz="0" w:space="0" w:color="auto"/>
            <w:left w:val="none" w:sz="0" w:space="0" w:color="auto"/>
            <w:bottom w:val="none" w:sz="0" w:space="0" w:color="auto"/>
            <w:right w:val="none" w:sz="0" w:space="0" w:color="auto"/>
          </w:divBdr>
        </w:div>
        <w:div w:id="1544712349">
          <w:marLeft w:val="480"/>
          <w:marRight w:val="0"/>
          <w:marTop w:val="0"/>
          <w:marBottom w:val="0"/>
          <w:divBdr>
            <w:top w:val="none" w:sz="0" w:space="0" w:color="auto"/>
            <w:left w:val="none" w:sz="0" w:space="0" w:color="auto"/>
            <w:bottom w:val="none" w:sz="0" w:space="0" w:color="auto"/>
            <w:right w:val="none" w:sz="0" w:space="0" w:color="auto"/>
          </w:divBdr>
        </w:div>
        <w:div w:id="1724937138">
          <w:marLeft w:val="480"/>
          <w:marRight w:val="0"/>
          <w:marTop w:val="0"/>
          <w:marBottom w:val="0"/>
          <w:divBdr>
            <w:top w:val="none" w:sz="0" w:space="0" w:color="auto"/>
            <w:left w:val="none" w:sz="0" w:space="0" w:color="auto"/>
            <w:bottom w:val="none" w:sz="0" w:space="0" w:color="auto"/>
            <w:right w:val="none" w:sz="0" w:space="0" w:color="auto"/>
          </w:divBdr>
        </w:div>
      </w:divsChild>
    </w:div>
    <w:div w:id="389694776">
      <w:bodyDiv w:val="1"/>
      <w:marLeft w:val="0"/>
      <w:marRight w:val="0"/>
      <w:marTop w:val="0"/>
      <w:marBottom w:val="0"/>
      <w:divBdr>
        <w:top w:val="none" w:sz="0" w:space="0" w:color="auto"/>
        <w:left w:val="none" w:sz="0" w:space="0" w:color="auto"/>
        <w:bottom w:val="none" w:sz="0" w:space="0" w:color="auto"/>
        <w:right w:val="none" w:sz="0" w:space="0" w:color="auto"/>
      </w:divBdr>
    </w:div>
    <w:div w:id="400563749">
      <w:bodyDiv w:val="1"/>
      <w:marLeft w:val="0"/>
      <w:marRight w:val="0"/>
      <w:marTop w:val="0"/>
      <w:marBottom w:val="0"/>
      <w:divBdr>
        <w:top w:val="none" w:sz="0" w:space="0" w:color="auto"/>
        <w:left w:val="none" w:sz="0" w:space="0" w:color="auto"/>
        <w:bottom w:val="none" w:sz="0" w:space="0" w:color="auto"/>
        <w:right w:val="none" w:sz="0" w:space="0" w:color="auto"/>
      </w:divBdr>
      <w:divsChild>
        <w:div w:id="2071922674">
          <w:marLeft w:val="480"/>
          <w:marRight w:val="0"/>
          <w:marTop w:val="0"/>
          <w:marBottom w:val="0"/>
          <w:divBdr>
            <w:top w:val="none" w:sz="0" w:space="0" w:color="auto"/>
            <w:left w:val="none" w:sz="0" w:space="0" w:color="auto"/>
            <w:bottom w:val="none" w:sz="0" w:space="0" w:color="auto"/>
            <w:right w:val="none" w:sz="0" w:space="0" w:color="auto"/>
          </w:divBdr>
        </w:div>
        <w:div w:id="1544828147">
          <w:marLeft w:val="480"/>
          <w:marRight w:val="0"/>
          <w:marTop w:val="0"/>
          <w:marBottom w:val="0"/>
          <w:divBdr>
            <w:top w:val="none" w:sz="0" w:space="0" w:color="auto"/>
            <w:left w:val="none" w:sz="0" w:space="0" w:color="auto"/>
            <w:bottom w:val="none" w:sz="0" w:space="0" w:color="auto"/>
            <w:right w:val="none" w:sz="0" w:space="0" w:color="auto"/>
          </w:divBdr>
        </w:div>
        <w:div w:id="1399091191">
          <w:marLeft w:val="480"/>
          <w:marRight w:val="0"/>
          <w:marTop w:val="0"/>
          <w:marBottom w:val="0"/>
          <w:divBdr>
            <w:top w:val="none" w:sz="0" w:space="0" w:color="auto"/>
            <w:left w:val="none" w:sz="0" w:space="0" w:color="auto"/>
            <w:bottom w:val="none" w:sz="0" w:space="0" w:color="auto"/>
            <w:right w:val="none" w:sz="0" w:space="0" w:color="auto"/>
          </w:divBdr>
        </w:div>
        <w:div w:id="2115860689">
          <w:marLeft w:val="480"/>
          <w:marRight w:val="0"/>
          <w:marTop w:val="0"/>
          <w:marBottom w:val="0"/>
          <w:divBdr>
            <w:top w:val="none" w:sz="0" w:space="0" w:color="auto"/>
            <w:left w:val="none" w:sz="0" w:space="0" w:color="auto"/>
            <w:bottom w:val="none" w:sz="0" w:space="0" w:color="auto"/>
            <w:right w:val="none" w:sz="0" w:space="0" w:color="auto"/>
          </w:divBdr>
        </w:div>
        <w:div w:id="277296568">
          <w:marLeft w:val="480"/>
          <w:marRight w:val="0"/>
          <w:marTop w:val="0"/>
          <w:marBottom w:val="0"/>
          <w:divBdr>
            <w:top w:val="none" w:sz="0" w:space="0" w:color="auto"/>
            <w:left w:val="none" w:sz="0" w:space="0" w:color="auto"/>
            <w:bottom w:val="none" w:sz="0" w:space="0" w:color="auto"/>
            <w:right w:val="none" w:sz="0" w:space="0" w:color="auto"/>
          </w:divBdr>
        </w:div>
        <w:div w:id="1630088416">
          <w:marLeft w:val="480"/>
          <w:marRight w:val="0"/>
          <w:marTop w:val="0"/>
          <w:marBottom w:val="0"/>
          <w:divBdr>
            <w:top w:val="none" w:sz="0" w:space="0" w:color="auto"/>
            <w:left w:val="none" w:sz="0" w:space="0" w:color="auto"/>
            <w:bottom w:val="none" w:sz="0" w:space="0" w:color="auto"/>
            <w:right w:val="none" w:sz="0" w:space="0" w:color="auto"/>
          </w:divBdr>
        </w:div>
        <w:div w:id="472915191">
          <w:marLeft w:val="480"/>
          <w:marRight w:val="0"/>
          <w:marTop w:val="0"/>
          <w:marBottom w:val="0"/>
          <w:divBdr>
            <w:top w:val="none" w:sz="0" w:space="0" w:color="auto"/>
            <w:left w:val="none" w:sz="0" w:space="0" w:color="auto"/>
            <w:bottom w:val="none" w:sz="0" w:space="0" w:color="auto"/>
            <w:right w:val="none" w:sz="0" w:space="0" w:color="auto"/>
          </w:divBdr>
        </w:div>
        <w:div w:id="1183859232">
          <w:marLeft w:val="480"/>
          <w:marRight w:val="0"/>
          <w:marTop w:val="0"/>
          <w:marBottom w:val="0"/>
          <w:divBdr>
            <w:top w:val="none" w:sz="0" w:space="0" w:color="auto"/>
            <w:left w:val="none" w:sz="0" w:space="0" w:color="auto"/>
            <w:bottom w:val="none" w:sz="0" w:space="0" w:color="auto"/>
            <w:right w:val="none" w:sz="0" w:space="0" w:color="auto"/>
          </w:divBdr>
        </w:div>
        <w:div w:id="1724135446">
          <w:marLeft w:val="480"/>
          <w:marRight w:val="0"/>
          <w:marTop w:val="0"/>
          <w:marBottom w:val="0"/>
          <w:divBdr>
            <w:top w:val="none" w:sz="0" w:space="0" w:color="auto"/>
            <w:left w:val="none" w:sz="0" w:space="0" w:color="auto"/>
            <w:bottom w:val="none" w:sz="0" w:space="0" w:color="auto"/>
            <w:right w:val="none" w:sz="0" w:space="0" w:color="auto"/>
          </w:divBdr>
        </w:div>
        <w:div w:id="741830108">
          <w:marLeft w:val="480"/>
          <w:marRight w:val="0"/>
          <w:marTop w:val="0"/>
          <w:marBottom w:val="0"/>
          <w:divBdr>
            <w:top w:val="none" w:sz="0" w:space="0" w:color="auto"/>
            <w:left w:val="none" w:sz="0" w:space="0" w:color="auto"/>
            <w:bottom w:val="none" w:sz="0" w:space="0" w:color="auto"/>
            <w:right w:val="none" w:sz="0" w:space="0" w:color="auto"/>
          </w:divBdr>
        </w:div>
        <w:div w:id="1006831807">
          <w:marLeft w:val="480"/>
          <w:marRight w:val="0"/>
          <w:marTop w:val="0"/>
          <w:marBottom w:val="0"/>
          <w:divBdr>
            <w:top w:val="none" w:sz="0" w:space="0" w:color="auto"/>
            <w:left w:val="none" w:sz="0" w:space="0" w:color="auto"/>
            <w:bottom w:val="none" w:sz="0" w:space="0" w:color="auto"/>
            <w:right w:val="none" w:sz="0" w:space="0" w:color="auto"/>
          </w:divBdr>
        </w:div>
        <w:div w:id="548340156">
          <w:marLeft w:val="480"/>
          <w:marRight w:val="0"/>
          <w:marTop w:val="0"/>
          <w:marBottom w:val="0"/>
          <w:divBdr>
            <w:top w:val="none" w:sz="0" w:space="0" w:color="auto"/>
            <w:left w:val="none" w:sz="0" w:space="0" w:color="auto"/>
            <w:bottom w:val="none" w:sz="0" w:space="0" w:color="auto"/>
            <w:right w:val="none" w:sz="0" w:space="0" w:color="auto"/>
          </w:divBdr>
        </w:div>
        <w:div w:id="43457028">
          <w:marLeft w:val="480"/>
          <w:marRight w:val="0"/>
          <w:marTop w:val="0"/>
          <w:marBottom w:val="0"/>
          <w:divBdr>
            <w:top w:val="none" w:sz="0" w:space="0" w:color="auto"/>
            <w:left w:val="none" w:sz="0" w:space="0" w:color="auto"/>
            <w:bottom w:val="none" w:sz="0" w:space="0" w:color="auto"/>
            <w:right w:val="none" w:sz="0" w:space="0" w:color="auto"/>
          </w:divBdr>
        </w:div>
        <w:div w:id="591162517">
          <w:marLeft w:val="480"/>
          <w:marRight w:val="0"/>
          <w:marTop w:val="0"/>
          <w:marBottom w:val="0"/>
          <w:divBdr>
            <w:top w:val="none" w:sz="0" w:space="0" w:color="auto"/>
            <w:left w:val="none" w:sz="0" w:space="0" w:color="auto"/>
            <w:bottom w:val="none" w:sz="0" w:space="0" w:color="auto"/>
            <w:right w:val="none" w:sz="0" w:space="0" w:color="auto"/>
          </w:divBdr>
        </w:div>
        <w:div w:id="755631360">
          <w:marLeft w:val="480"/>
          <w:marRight w:val="0"/>
          <w:marTop w:val="0"/>
          <w:marBottom w:val="0"/>
          <w:divBdr>
            <w:top w:val="none" w:sz="0" w:space="0" w:color="auto"/>
            <w:left w:val="none" w:sz="0" w:space="0" w:color="auto"/>
            <w:bottom w:val="none" w:sz="0" w:space="0" w:color="auto"/>
            <w:right w:val="none" w:sz="0" w:space="0" w:color="auto"/>
          </w:divBdr>
        </w:div>
        <w:div w:id="1256129930">
          <w:marLeft w:val="480"/>
          <w:marRight w:val="0"/>
          <w:marTop w:val="0"/>
          <w:marBottom w:val="0"/>
          <w:divBdr>
            <w:top w:val="none" w:sz="0" w:space="0" w:color="auto"/>
            <w:left w:val="none" w:sz="0" w:space="0" w:color="auto"/>
            <w:bottom w:val="none" w:sz="0" w:space="0" w:color="auto"/>
            <w:right w:val="none" w:sz="0" w:space="0" w:color="auto"/>
          </w:divBdr>
        </w:div>
        <w:div w:id="127749432">
          <w:marLeft w:val="480"/>
          <w:marRight w:val="0"/>
          <w:marTop w:val="0"/>
          <w:marBottom w:val="0"/>
          <w:divBdr>
            <w:top w:val="none" w:sz="0" w:space="0" w:color="auto"/>
            <w:left w:val="none" w:sz="0" w:space="0" w:color="auto"/>
            <w:bottom w:val="none" w:sz="0" w:space="0" w:color="auto"/>
            <w:right w:val="none" w:sz="0" w:space="0" w:color="auto"/>
          </w:divBdr>
        </w:div>
        <w:div w:id="1970891852">
          <w:marLeft w:val="480"/>
          <w:marRight w:val="0"/>
          <w:marTop w:val="0"/>
          <w:marBottom w:val="0"/>
          <w:divBdr>
            <w:top w:val="none" w:sz="0" w:space="0" w:color="auto"/>
            <w:left w:val="none" w:sz="0" w:space="0" w:color="auto"/>
            <w:bottom w:val="none" w:sz="0" w:space="0" w:color="auto"/>
            <w:right w:val="none" w:sz="0" w:space="0" w:color="auto"/>
          </w:divBdr>
        </w:div>
        <w:div w:id="1434403326">
          <w:marLeft w:val="480"/>
          <w:marRight w:val="0"/>
          <w:marTop w:val="0"/>
          <w:marBottom w:val="0"/>
          <w:divBdr>
            <w:top w:val="none" w:sz="0" w:space="0" w:color="auto"/>
            <w:left w:val="none" w:sz="0" w:space="0" w:color="auto"/>
            <w:bottom w:val="none" w:sz="0" w:space="0" w:color="auto"/>
            <w:right w:val="none" w:sz="0" w:space="0" w:color="auto"/>
          </w:divBdr>
        </w:div>
        <w:div w:id="1209954046">
          <w:marLeft w:val="480"/>
          <w:marRight w:val="0"/>
          <w:marTop w:val="0"/>
          <w:marBottom w:val="0"/>
          <w:divBdr>
            <w:top w:val="none" w:sz="0" w:space="0" w:color="auto"/>
            <w:left w:val="none" w:sz="0" w:space="0" w:color="auto"/>
            <w:bottom w:val="none" w:sz="0" w:space="0" w:color="auto"/>
            <w:right w:val="none" w:sz="0" w:space="0" w:color="auto"/>
          </w:divBdr>
        </w:div>
        <w:div w:id="519927082">
          <w:marLeft w:val="480"/>
          <w:marRight w:val="0"/>
          <w:marTop w:val="0"/>
          <w:marBottom w:val="0"/>
          <w:divBdr>
            <w:top w:val="none" w:sz="0" w:space="0" w:color="auto"/>
            <w:left w:val="none" w:sz="0" w:space="0" w:color="auto"/>
            <w:bottom w:val="none" w:sz="0" w:space="0" w:color="auto"/>
            <w:right w:val="none" w:sz="0" w:space="0" w:color="auto"/>
          </w:divBdr>
        </w:div>
        <w:div w:id="1684698558">
          <w:marLeft w:val="480"/>
          <w:marRight w:val="0"/>
          <w:marTop w:val="0"/>
          <w:marBottom w:val="0"/>
          <w:divBdr>
            <w:top w:val="none" w:sz="0" w:space="0" w:color="auto"/>
            <w:left w:val="none" w:sz="0" w:space="0" w:color="auto"/>
            <w:bottom w:val="none" w:sz="0" w:space="0" w:color="auto"/>
            <w:right w:val="none" w:sz="0" w:space="0" w:color="auto"/>
          </w:divBdr>
        </w:div>
      </w:divsChild>
    </w:div>
    <w:div w:id="404572251">
      <w:bodyDiv w:val="1"/>
      <w:marLeft w:val="0"/>
      <w:marRight w:val="0"/>
      <w:marTop w:val="0"/>
      <w:marBottom w:val="0"/>
      <w:divBdr>
        <w:top w:val="none" w:sz="0" w:space="0" w:color="auto"/>
        <w:left w:val="none" w:sz="0" w:space="0" w:color="auto"/>
        <w:bottom w:val="none" w:sz="0" w:space="0" w:color="auto"/>
        <w:right w:val="none" w:sz="0" w:space="0" w:color="auto"/>
      </w:divBdr>
      <w:divsChild>
        <w:div w:id="87891312">
          <w:marLeft w:val="480"/>
          <w:marRight w:val="0"/>
          <w:marTop w:val="0"/>
          <w:marBottom w:val="0"/>
          <w:divBdr>
            <w:top w:val="none" w:sz="0" w:space="0" w:color="auto"/>
            <w:left w:val="none" w:sz="0" w:space="0" w:color="auto"/>
            <w:bottom w:val="none" w:sz="0" w:space="0" w:color="auto"/>
            <w:right w:val="none" w:sz="0" w:space="0" w:color="auto"/>
          </w:divBdr>
        </w:div>
        <w:div w:id="1906404334">
          <w:marLeft w:val="480"/>
          <w:marRight w:val="0"/>
          <w:marTop w:val="0"/>
          <w:marBottom w:val="0"/>
          <w:divBdr>
            <w:top w:val="none" w:sz="0" w:space="0" w:color="auto"/>
            <w:left w:val="none" w:sz="0" w:space="0" w:color="auto"/>
            <w:bottom w:val="none" w:sz="0" w:space="0" w:color="auto"/>
            <w:right w:val="none" w:sz="0" w:space="0" w:color="auto"/>
          </w:divBdr>
        </w:div>
        <w:div w:id="901792065">
          <w:marLeft w:val="480"/>
          <w:marRight w:val="0"/>
          <w:marTop w:val="0"/>
          <w:marBottom w:val="0"/>
          <w:divBdr>
            <w:top w:val="none" w:sz="0" w:space="0" w:color="auto"/>
            <w:left w:val="none" w:sz="0" w:space="0" w:color="auto"/>
            <w:bottom w:val="none" w:sz="0" w:space="0" w:color="auto"/>
            <w:right w:val="none" w:sz="0" w:space="0" w:color="auto"/>
          </w:divBdr>
        </w:div>
        <w:div w:id="71588915">
          <w:marLeft w:val="480"/>
          <w:marRight w:val="0"/>
          <w:marTop w:val="0"/>
          <w:marBottom w:val="0"/>
          <w:divBdr>
            <w:top w:val="none" w:sz="0" w:space="0" w:color="auto"/>
            <w:left w:val="none" w:sz="0" w:space="0" w:color="auto"/>
            <w:bottom w:val="none" w:sz="0" w:space="0" w:color="auto"/>
            <w:right w:val="none" w:sz="0" w:space="0" w:color="auto"/>
          </w:divBdr>
        </w:div>
        <w:div w:id="1173568477">
          <w:marLeft w:val="480"/>
          <w:marRight w:val="0"/>
          <w:marTop w:val="0"/>
          <w:marBottom w:val="0"/>
          <w:divBdr>
            <w:top w:val="none" w:sz="0" w:space="0" w:color="auto"/>
            <w:left w:val="none" w:sz="0" w:space="0" w:color="auto"/>
            <w:bottom w:val="none" w:sz="0" w:space="0" w:color="auto"/>
            <w:right w:val="none" w:sz="0" w:space="0" w:color="auto"/>
          </w:divBdr>
        </w:div>
        <w:div w:id="422409804">
          <w:marLeft w:val="480"/>
          <w:marRight w:val="0"/>
          <w:marTop w:val="0"/>
          <w:marBottom w:val="0"/>
          <w:divBdr>
            <w:top w:val="none" w:sz="0" w:space="0" w:color="auto"/>
            <w:left w:val="none" w:sz="0" w:space="0" w:color="auto"/>
            <w:bottom w:val="none" w:sz="0" w:space="0" w:color="auto"/>
            <w:right w:val="none" w:sz="0" w:space="0" w:color="auto"/>
          </w:divBdr>
        </w:div>
        <w:div w:id="1857190569">
          <w:marLeft w:val="480"/>
          <w:marRight w:val="0"/>
          <w:marTop w:val="0"/>
          <w:marBottom w:val="0"/>
          <w:divBdr>
            <w:top w:val="none" w:sz="0" w:space="0" w:color="auto"/>
            <w:left w:val="none" w:sz="0" w:space="0" w:color="auto"/>
            <w:bottom w:val="none" w:sz="0" w:space="0" w:color="auto"/>
            <w:right w:val="none" w:sz="0" w:space="0" w:color="auto"/>
          </w:divBdr>
        </w:div>
        <w:div w:id="1290631033">
          <w:marLeft w:val="480"/>
          <w:marRight w:val="0"/>
          <w:marTop w:val="0"/>
          <w:marBottom w:val="0"/>
          <w:divBdr>
            <w:top w:val="none" w:sz="0" w:space="0" w:color="auto"/>
            <w:left w:val="none" w:sz="0" w:space="0" w:color="auto"/>
            <w:bottom w:val="none" w:sz="0" w:space="0" w:color="auto"/>
            <w:right w:val="none" w:sz="0" w:space="0" w:color="auto"/>
          </w:divBdr>
        </w:div>
        <w:div w:id="87317576">
          <w:marLeft w:val="480"/>
          <w:marRight w:val="0"/>
          <w:marTop w:val="0"/>
          <w:marBottom w:val="0"/>
          <w:divBdr>
            <w:top w:val="none" w:sz="0" w:space="0" w:color="auto"/>
            <w:left w:val="none" w:sz="0" w:space="0" w:color="auto"/>
            <w:bottom w:val="none" w:sz="0" w:space="0" w:color="auto"/>
            <w:right w:val="none" w:sz="0" w:space="0" w:color="auto"/>
          </w:divBdr>
        </w:div>
        <w:div w:id="1778258396">
          <w:marLeft w:val="480"/>
          <w:marRight w:val="0"/>
          <w:marTop w:val="0"/>
          <w:marBottom w:val="0"/>
          <w:divBdr>
            <w:top w:val="none" w:sz="0" w:space="0" w:color="auto"/>
            <w:left w:val="none" w:sz="0" w:space="0" w:color="auto"/>
            <w:bottom w:val="none" w:sz="0" w:space="0" w:color="auto"/>
            <w:right w:val="none" w:sz="0" w:space="0" w:color="auto"/>
          </w:divBdr>
        </w:div>
        <w:div w:id="976178979">
          <w:marLeft w:val="480"/>
          <w:marRight w:val="0"/>
          <w:marTop w:val="0"/>
          <w:marBottom w:val="0"/>
          <w:divBdr>
            <w:top w:val="none" w:sz="0" w:space="0" w:color="auto"/>
            <w:left w:val="none" w:sz="0" w:space="0" w:color="auto"/>
            <w:bottom w:val="none" w:sz="0" w:space="0" w:color="auto"/>
            <w:right w:val="none" w:sz="0" w:space="0" w:color="auto"/>
          </w:divBdr>
        </w:div>
        <w:div w:id="135415864">
          <w:marLeft w:val="480"/>
          <w:marRight w:val="0"/>
          <w:marTop w:val="0"/>
          <w:marBottom w:val="0"/>
          <w:divBdr>
            <w:top w:val="none" w:sz="0" w:space="0" w:color="auto"/>
            <w:left w:val="none" w:sz="0" w:space="0" w:color="auto"/>
            <w:bottom w:val="none" w:sz="0" w:space="0" w:color="auto"/>
            <w:right w:val="none" w:sz="0" w:space="0" w:color="auto"/>
          </w:divBdr>
        </w:div>
        <w:div w:id="1012337036">
          <w:marLeft w:val="480"/>
          <w:marRight w:val="0"/>
          <w:marTop w:val="0"/>
          <w:marBottom w:val="0"/>
          <w:divBdr>
            <w:top w:val="none" w:sz="0" w:space="0" w:color="auto"/>
            <w:left w:val="none" w:sz="0" w:space="0" w:color="auto"/>
            <w:bottom w:val="none" w:sz="0" w:space="0" w:color="auto"/>
            <w:right w:val="none" w:sz="0" w:space="0" w:color="auto"/>
          </w:divBdr>
        </w:div>
        <w:div w:id="1255630535">
          <w:marLeft w:val="480"/>
          <w:marRight w:val="0"/>
          <w:marTop w:val="0"/>
          <w:marBottom w:val="0"/>
          <w:divBdr>
            <w:top w:val="none" w:sz="0" w:space="0" w:color="auto"/>
            <w:left w:val="none" w:sz="0" w:space="0" w:color="auto"/>
            <w:bottom w:val="none" w:sz="0" w:space="0" w:color="auto"/>
            <w:right w:val="none" w:sz="0" w:space="0" w:color="auto"/>
          </w:divBdr>
        </w:div>
      </w:divsChild>
    </w:div>
    <w:div w:id="411706629">
      <w:bodyDiv w:val="1"/>
      <w:marLeft w:val="0"/>
      <w:marRight w:val="0"/>
      <w:marTop w:val="0"/>
      <w:marBottom w:val="0"/>
      <w:divBdr>
        <w:top w:val="none" w:sz="0" w:space="0" w:color="auto"/>
        <w:left w:val="none" w:sz="0" w:space="0" w:color="auto"/>
        <w:bottom w:val="none" w:sz="0" w:space="0" w:color="auto"/>
        <w:right w:val="none" w:sz="0" w:space="0" w:color="auto"/>
      </w:divBdr>
      <w:divsChild>
        <w:div w:id="2078357808">
          <w:marLeft w:val="480"/>
          <w:marRight w:val="0"/>
          <w:marTop w:val="0"/>
          <w:marBottom w:val="0"/>
          <w:divBdr>
            <w:top w:val="none" w:sz="0" w:space="0" w:color="auto"/>
            <w:left w:val="none" w:sz="0" w:space="0" w:color="auto"/>
            <w:bottom w:val="none" w:sz="0" w:space="0" w:color="auto"/>
            <w:right w:val="none" w:sz="0" w:space="0" w:color="auto"/>
          </w:divBdr>
        </w:div>
        <w:div w:id="300431022">
          <w:marLeft w:val="480"/>
          <w:marRight w:val="0"/>
          <w:marTop w:val="0"/>
          <w:marBottom w:val="0"/>
          <w:divBdr>
            <w:top w:val="none" w:sz="0" w:space="0" w:color="auto"/>
            <w:left w:val="none" w:sz="0" w:space="0" w:color="auto"/>
            <w:bottom w:val="none" w:sz="0" w:space="0" w:color="auto"/>
            <w:right w:val="none" w:sz="0" w:space="0" w:color="auto"/>
          </w:divBdr>
        </w:div>
        <w:div w:id="1182403137">
          <w:marLeft w:val="480"/>
          <w:marRight w:val="0"/>
          <w:marTop w:val="0"/>
          <w:marBottom w:val="0"/>
          <w:divBdr>
            <w:top w:val="none" w:sz="0" w:space="0" w:color="auto"/>
            <w:left w:val="none" w:sz="0" w:space="0" w:color="auto"/>
            <w:bottom w:val="none" w:sz="0" w:space="0" w:color="auto"/>
            <w:right w:val="none" w:sz="0" w:space="0" w:color="auto"/>
          </w:divBdr>
        </w:div>
        <w:div w:id="1737897558">
          <w:marLeft w:val="480"/>
          <w:marRight w:val="0"/>
          <w:marTop w:val="0"/>
          <w:marBottom w:val="0"/>
          <w:divBdr>
            <w:top w:val="none" w:sz="0" w:space="0" w:color="auto"/>
            <w:left w:val="none" w:sz="0" w:space="0" w:color="auto"/>
            <w:bottom w:val="none" w:sz="0" w:space="0" w:color="auto"/>
            <w:right w:val="none" w:sz="0" w:space="0" w:color="auto"/>
          </w:divBdr>
        </w:div>
        <w:div w:id="444928965">
          <w:marLeft w:val="480"/>
          <w:marRight w:val="0"/>
          <w:marTop w:val="0"/>
          <w:marBottom w:val="0"/>
          <w:divBdr>
            <w:top w:val="none" w:sz="0" w:space="0" w:color="auto"/>
            <w:left w:val="none" w:sz="0" w:space="0" w:color="auto"/>
            <w:bottom w:val="none" w:sz="0" w:space="0" w:color="auto"/>
            <w:right w:val="none" w:sz="0" w:space="0" w:color="auto"/>
          </w:divBdr>
        </w:div>
        <w:div w:id="42103746">
          <w:marLeft w:val="480"/>
          <w:marRight w:val="0"/>
          <w:marTop w:val="0"/>
          <w:marBottom w:val="0"/>
          <w:divBdr>
            <w:top w:val="none" w:sz="0" w:space="0" w:color="auto"/>
            <w:left w:val="none" w:sz="0" w:space="0" w:color="auto"/>
            <w:bottom w:val="none" w:sz="0" w:space="0" w:color="auto"/>
            <w:right w:val="none" w:sz="0" w:space="0" w:color="auto"/>
          </w:divBdr>
        </w:div>
        <w:div w:id="2031177418">
          <w:marLeft w:val="480"/>
          <w:marRight w:val="0"/>
          <w:marTop w:val="0"/>
          <w:marBottom w:val="0"/>
          <w:divBdr>
            <w:top w:val="none" w:sz="0" w:space="0" w:color="auto"/>
            <w:left w:val="none" w:sz="0" w:space="0" w:color="auto"/>
            <w:bottom w:val="none" w:sz="0" w:space="0" w:color="auto"/>
            <w:right w:val="none" w:sz="0" w:space="0" w:color="auto"/>
          </w:divBdr>
        </w:div>
        <w:div w:id="959143112">
          <w:marLeft w:val="480"/>
          <w:marRight w:val="0"/>
          <w:marTop w:val="0"/>
          <w:marBottom w:val="0"/>
          <w:divBdr>
            <w:top w:val="none" w:sz="0" w:space="0" w:color="auto"/>
            <w:left w:val="none" w:sz="0" w:space="0" w:color="auto"/>
            <w:bottom w:val="none" w:sz="0" w:space="0" w:color="auto"/>
            <w:right w:val="none" w:sz="0" w:space="0" w:color="auto"/>
          </w:divBdr>
        </w:div>
        <w:div w:id="121504621">
          <w:marLeft w:val="480"/>
          <w:marRight w:val="0"/>
          <w:marTop w:val="0"/>
          <w:marBottom w:val="0"/>
          <w:divBdr>
            <w:top w:val="none" w:sz="0" w:space="0" w:color="auto"/>
            <w:left w:val="none" w:sz="0" w:space="0" w:color="auto"/>
            <w:bottom w:val="none" w:sz="0" w:space="0" w:color="auto"/>
            <w:right w:val="none" w:sz="0" w:space="0" w:color="auto"/>
          </w:divBdr>
        </w:div>
        <w:div w:id="1677146582">
          <w:marLeft w:val="480"/>
          <w:marRight w:val="0"/>
          <w:marTop w:val="0"/>
          <w:marBottom w:val="0"/>
          <w:divBdr>
            <w:top w:val="none" w:sz="0" w:space="0" w:color="auto"/>
            <w:left w:val="none" w:sz="0" w:space="0" w:color="auto"/>
            <w:bottom w:val="none" w:sz="0" w:space="0" w:color="auto"/>
            <w:right w:val="none" w:sz="0" w:space="0" w:color="auto"/>
          </w:divBdr>
        </w:div>
        <w:div w:id="1291857998">
          <w:marLeft w:val="480"/>
          <w:marRight w:val="0"/>
          <w:marTop w:val="0"/>
          <w:marBottom w:val="0"/>
          <w:divBdr>
            <w:top w:val="none" w:sz="0" w:space="0" w:color="auto"/>
            <w:left w:val="none" w:sz="0" w:space="0" w:color="auto"/>
            <w:bottom w:val="none" w:sz="0" w:space="0" w:color="auto"/>
            <w:right w:val="none" w:sz="0" w:space="0" w:color="auto"/>
          </w:divBdr>
        </w:div>
        <w:div w:id="1037973691">
          <w:marLeft w:val="480"/>
          <w:marRight w:val="0"/>
          <w:marTop w:val="0"/>
          <w:marBottom w:val="0"/>
          <w:divBdr>
            <w:top w:val="none" w:sz="0" w:space="0" w:color="auto"/>
            <w:left w:val="none" w:sz="0" w:space="0" w:color="auto"/>
            <w:bottom w:val="none" w:sz="0" w:space="0" w:color="auto"/>
            <w:right w:val="none" w:sz="0" w:space="0" w:color="auto"/>
          </w:divBdr>
        </w:div>
        <w:div w:id="1672488464">
          <w:marLeft w:val="480"/>
          <w:marRight w:val="0"/>
          <w:marTop w:val="0"/>
          <w:marBottom w:val="0"/>
          <w:divBdr>
            <w:top w:val="none" w:sz="0" w:space="0" w:color="auto"/>
            <w:left w:val="none" w:sz="0" w:space="0" w:color="auto"/>
            <w:bottom w:val="none" w:sz="0" w:space="0" w:color="auto"/>
            <w:right w:val="none" w:sz="0" w:space="0" w:color="auto"/>
          </w:divBdr>
        </w:div>
        <w:div w:id="1417289880">
          <w:marLeft w:val="480"/>
          <w:marRight w:val="0"/>
          <w:marTop w:val="0"/>
          <w:marBottom w:val="0"/>
          <w:divBdr>
            <w:top w:val="none" w:sz="0" w:space="0" w:color="auto"/>
            <w:left w:val="none" w:sz="0" w:space="0" w:color="auto"/>
            <w:bottom w:val="none" w:sz="0" w:space="0" w:color="auto"/>
            <w:right w:val="none" w:sz="0" w:space="0" w:color="auto"/>
          </w:divBdr>
        </w:div>
        <w:div w:id="1724207098">
          <w:marLeft w:val="480"/>
          <w:marRight w:val="0"/>
          <w:marTop w:val="0"/>
          <w:marBottom w:val="0"/>
          <w:divBdr>
            <w:top w:val="none" w:sz="0" w:space="0" w:color="auto"/>
            <w:left w:val="none" w:sz="0" w:space="0" w:color="auto"/>
            <w:bottom w:val="none" w:sz="0" w:space="0" w:color="auto"/>
            <w:right w:val="none" w:sz="0" w:space="0" w:color="auto"/>
          </w:divBdr>
        </w:div>
        <w:div w:id="1392920801">
          <w:marLeft w:val="480"/>
          <w:marRight w:val="0"/>
          <w:marTop w:val="0"/>
          <w:marBottom w:val="0"/>
          <w:divBdr>
            <w:top w:val="none" w:sz="0" w:space="0" w:color="auto"/>
            <w:left w:val="none" w:sz="0" w:space="0" w:color="auto"/>
            <w:bottom w:val="none" w:sz="0" w:space="0" w:color="auto"/>
            <w:right w:val="none" w:sz="0" w:space="0" w:color="auto"/>
          </w:divBdr>
        </w:div>
        <w:div w:id="1971786928">
          <w:marLeft w:val="480"/>
          <w:marRight w:val="0"/>
          <w:marTop w:val="0"/>
          <w:marBottom w:val="0"/>
          <w:divBdr>
            <w:top w:val="none" w:sz="0" w:space="0" w:color="auto"/>
            <w:left w:val="none" w:sz="0" w:space="0" w:color="auto"/>
            <w:bottom w:val="none" w:sz="0" w:space="0" w:color="auto"/>
            <w:right w:val="none" w:sz="0" w:space="0" w:color="auto"/>
          </w:divBdr>
        </w:div>
        <w:div w:id="739720437">
          <w:marLeft w:val="480"/>
          <w:marRight w:val="0"/>
          <w:marTop w:val="0"/>
          <w:marBottom w:val="0"/>
          <w:divBdr>
            <w:top w:val="none" w:sz="0" w:space="0" w:color="auto"/>
            <w:left w:val="none" w:sz="0" w:space="0" w:color="auto"/>
            <w:bottom w:val="none" w:sz="0" w:space="0" w:color="auto"/>
            <w:right w:val="none" w:sz="0" w:space="0" w:color="auto"/>
          </w:divBdr>
        </w:div>
        <w:div w:id="606499883">
          <w:marLeft w:val="480"/>
          <w:marRight w:val="0"/>
          <w:marTop w:val="0"/>
          <w:marBottom w:val="0"/>
          <w:divBdr>
            <w:top w:val="none" w:sz="0" w:space="0" w:color="auto"/>
            <w:left w:val="none" w:sz="0" w:space="0" w:color="auto"/>
            <w:bottom w:val="none" w:sz="0" w:space="0" w:color="auto"/>
            <w:right w:val="none" w:sz="0" w:space="0" w:color="auto"/>
          </w:divBdr>
        </w:div>
        <w:div w:id="1100494128">
          <w:marLeft w:val="480"/>
          <w:marRight w:val="0"/>
          <w:marTop w:val="0"/>
          <w:marBottom w:val="0"/>
          <w:divBdr>
            <w:top w:val="none" w:sz="0" w:space="0" w:color="auto"/>
            <w:left w:val="none" w:sz="0" w:space="0" w:color="auto"/>
            <w:bottom w:val="none" w:sz="0" w:space="0" w:color="auto"/>
            <w:right w:val="none" w:sz="0" w:space="0" w:color="auto"/>
          </w:divBdr>
        </w:div>
        <w:div w:id="339282982">
          <w:marLeft w:val="480"/>
          <w:marRight w:val="0"/>
          <w:marTop w:val="0"/>
          <w:marBottom w:val="0"/>
          <w:divBdr>
            <w:top w:val="none" w:sz="0" w:space="0" w:color="auto"/>
            <w:left w:val="none" w:sz="0" w:space="0" w:color="auto"/>
            <w:bottom w:val="none" w:sz="0" w:space="0" w:color="auto"/>
            <w:right w:val="none" w:sz="0" w:space="0" w:color="auto"/>
          </w:divBdr>
        </w:div>
      </w:divsChild>
    </w:div>
    <w:div w:id="424810510">
      <w:bodyDiv w:val="1"/>
      <w:marLeft w:val="0"/>
      <w:marRight w:val="0"/>
      <w:marTop w:val="0"/>
      <w:marBottom w:val="0"/>
      <w:divBdr>
        <w:top w:val="none" w:sz="0" w:space="0" w:color="auto"/>
        <w:left w:val="none" w:sz="0" w:space="0" w:color="auto"/>
        <w:bottom w:val="none" w:sz="0" w:space="0" w:color="auto"/>
        <w:right w:val="none" w:sz="0" w:space="0" w:color="auto"/>
      </w:divBdr>
      <w:divsChild>
        <w:div w:id="1786998276">
          <w:marLeft w:val="480"/>
          <w:marRight w:val="0"/>
          <w:marTop w:val="0"/>
          <w:marBottom w:val="0"/>
          <w:divBdr>
            <w:top w:val="none" w:sz="0" w:space="0" w:color="auto"/>
            <w:left w:val="none" w:sz="0" w:space="0" w:color="auto"/>
            <w:bottom w:val="none" w:sz="0" w:space="0" w:color="auto"/>
            <w:right w:val="none" w:sz="0" w:space="0" w:color="auto"/>
          </w:divBdr>
        </w:div>
        <w:div w:id="1009872057">
          <w:marLeft w:val="480"/>
          <w:marRight w:val="0"/>
          <w:marTop w:val="0"/>
          <w:marBottom w:val="0"/>
          <w:divBdr>
            <w:top w:val="none" w:sz="0" w:space="0" w:color="auto"/>
            <w:left w:val="none" w:sz="0" w:space="0" w:color="auto"/>
            <w:bottom w:val="none" w:sz="0" w:space="0" w:color="auto"/>
            <w:right w:val="none" w:sz="0" w:space="0" w:color="auto"/>
          </w:divBdr>
        </w:div>
        <w:div w:id="348222296">
          <w:marLeft w:val="480"/>
          <w:marRight w:val="0"/>
          <w:marTop w:val="0"/>
          <w:marBottom w:val="0"/>
          <w:divBdr>
            <w:top w:val="none" w:sz="0" w:space="0" w:color="auto"/>
            <w:left w:val="none" w:sz="0" w:space="0" w:color="auto"/>
            <w:bottom w:val="none" w:sz="0" w:space="0" w:color="auto"/>
            <w:right w:val="none" w:sz="0" w:space="0" w:color="auto"/>
          </w:divBdr>
        </w:div>
        <w:div w:id="823592357">
          <w:marLeft w:val="480"/>
          <w:marRight w:val="0"/>
          <w:marTop w:val="0"/>
          <w:marBottom w:val="0"/>
          <w:divBdr>
            <w:top w:val="none" w:sz="0" w:space="0" w:color="auto"/>
            <w:left w:val="none" w:sz="0" w:space="0" w:color="auto"/>
            <w:bottom w:val="none" w:sz="0" w:space="0" w:color="auto"/>
            <w:right w:val="none" w:sz="0" w:space="0" w:color="auto"/>
          </w:divBdr>
        </w:div>
        <w:div w:id="139544889">
          <w:marLeft w:val="480"/>
          <w:marRight w:val="0"/>
          <w:marTop w:val="0"/>
          <w:marBottom w:val="0"/>
          <w:divBdr>
            <w:top w:val="none" w:sz="0" w:space="0" w:color="auto"/>
            <w:left w:val="none" w:sz="0" w:space="0" w:color="auto"/>
            <w:bottom w:val="none" w:sz="0" w:space="0" w:color="auto"/>
            <w:right w:val="none" w:sz="0" w:space="0" w:color="auto"/>
          </w:divBdr>
        </w:div>
        <w:div w:id="756631407">
          <w:marLeft w:val="480"/>
          <w:marRight w:val="0"/>
          <w:marTop w:val="0"/>
          <w:marBottom w:val="0"/>
          <w:divBdr>
            <w:top w:val="none" w:sz="0" w:space="0" w:color="auto"/>
            <w:left w:val="none" w:sz="0" w:space="0" w:color="auto"/>
            <w:bottom w:val="none" w:sz="0" w:space="0" w:color="auto"/>
            <w:right w:val="none" w:sz="0" w:space="0" w:color="auto"/>
          </w:divBdr>
        </w:div>
        <w:div w:id="271327324">
          <w:marLeft w:val="480"/>
          <w:marRight w:val="0"/>
          <w:marTop w:val="0"/>
          <w:marBottom w:val="0"/>
          <w:divBdr>
            <w:top w:val="none" w:sz="0" w:space="0" w:color="auto"/>
            <w:left w:val="none" w:sz="0" w:space="0" w:color="auto"/>
            <w:bottom w:val="none" w:sz="0" w:space="0" w:color="auto"/>
            <w:right w:val="none" w:sz="0" w:space="0" w:color="auto"/>
          </w:divBdr>
        </w:div>
        <w:div w:id="1792549041">
          <w:marLeft w:val="480"/>
          <w:marRight w:val="0"/>
          <w:marTop w:val="0"/>
          <w:marBottom w:val="0"/>
          <w:divBdr>
            <w:top w:val="none" w:sz="0" w:space="0" w:color="auto"/>
            <w:left w:val="none" w:sz="0" w:space="0" w:color="auto"/>
            <w:bottom w:val="none" w:sz="0" w:space="0" w:color="auto"/>
            <w:right w:val="none" w:sz="0" w:space="0" w:color="auto"/>
          </w:divBdr>
        </w:div>
        <w:div w:id="1141921828">
          <w:marLeft w:val="480"/>
          <w:marRight w:val="0"/>
          <w:marTop w:val="0"/>
          <w:marBottom w:val="0"/>
          <w:divBdr>
            <w:top w:val="none" w:sz="0" w:space="0" w:color="auto"/>
            <w:left w:val="none" w:sz="0" w:space="0" w:color="auto"/>
            <w:bottom w:val="none" w:sz="0" w:space="0" w:color="auto"/>
            <w:right w:val="none" w:sz="0" w:space="0" w:color="auto"/>
          </w:divBdr>
        </w:div>
        <w:div w:id="308680705">
          <w:marLeft w:val="480"/>
          <w:marRight w:val="0"/>
          <w:marTop w:val="0"/>
          <w:marBottom w:val="0"/>
          <w:divBdr>
            <w:top w:val="none" w:sz="0" w:space="0" w:color="auto"/>
            <w:left w:val="none" w:sz="0" w:space="0" w:color="auto"/>
            <w:bottom w:val="none" w:sz="0" w:space="0" w:color="auto"/>
            <w:right w:val="none" w:sz="0" w:space="0" w:color="auto"/>
          </w:divBdr>
        </w:div>
        <w:div w:id="1817718605">
          <w:marLeft w:val="480"/>
          <w:marRight w:val="0"/>
          <w:marTop w:val="0"/>
          <w:marBottom w:val="0"/>
          <w:divBdr>
            <w:top w:val="none" w:sz="0" w:space="0" w:color="auto"/>
            <w:left w:val="none" w:sz="0" w:space="0" w:color="auto"/>
            <w:bottom w:val="none" w:sz="0" w:space="0" w:color="auto"/>
            <w:right w:val="none" w:sz="0" w:space="0" w:color="auto"/>
          </w:divBdr>
        </w:div>
        <w:div w:id="927615979">
          <w:marLeft w:val="480"/>
          <w:marRight w:val="0"/>
          <w:marTop w:val="0"/>
          <w:marBottom w:val="0"/>
          <w:divBdr>
            <w:top w:val="none" w:sz="0" w:space="0" w:color="auto"/>
            <w:left w:val="none" w:sz="0" w:space="0" w:color="auto"/>
            <w:bottom w:val="none" w:sz="0" w:space="0" w:color="auto"/>
            <w:right w:val="none" w:sz="0" w:space="0" w:color="auto"/>
          </w:divBdr>
        </w:div>
      </w:divsChild>
    </w:div>
    <w:div w:id="436995664">
      <w:bodyDiv w:val="1"/>
      <w:marLeft w:val="0"/>
      <w:marRight w:val="0"/>
      <w:marTop w:val="0"/>
      <w:marBottom w:val="0"/>
      <w:divBdr>
        <w:top w:val="none" w:sz="0" w:space="0" w:color="auto"/>
        <w:left w:val="none" w:sz="0" w:space="0" w:color="auto"/>
        <w:bottom w:val="none" w:sz="0" w:space="0" w:color="auto"/>
        <w:right w:val="none" w:sz="0" w:space="0" w:color="auto"/>
      </w:divBdr>
      <w:divsChild>
        <w:div w:id="1493251931">
          <w:marLeft w:val="480"/>
          <w:marRight w:val="0"/>
          <w:marTop w:val="0"/>
          <w:marBottom w:val="0"/>
          <w:divBdr>
            <w:top w:val="none" w:sz="0" w:space="0" w:color="auto"/>
            <w:left w:val="none" w:sz="0" w:space="0" w:color="auto"/>
            <w:bottom w:val="none" w:sz="0" w:space="0" w:color="auto"/>
            <w:right w:val="none" w:sz="0" w:space="0" w:color="auto"/>
          </w:divBdr>
        </w:div>
        <w:div w:id="620306219">
          <w:marLeft w:val="480"/>
          <w:marRight w:val="0"/>
          <w:marTop w:val="0"/>
          <w:marBottom w:val="0"/>
          <w:divBdr>
            <w:top w:val="none" w:sz="0" w:space="0" w:color="auto"/>
            <w:left w:val="none" w:sz="0" w:space="0" w:color="auto"/>
            <w:bottom w:val="none" w:sz="0" w:space="0" w:color="auto"/>
            <w:right w:val="none" w:sz="0" w:space="0" w:color="auto"/>
          </w:divBdr>
        </w:div>
        <w:div w:id="979070224">
          <w:marLeft w:val="480"/>
          <w:marRight w:val="0"/>
          <w:marTop w:val="0"/>
          <w:marBottom w:val="0"/>
          <w:divBdr>
            <w:top w:val="none" w:sz="0" w:space="0" w:color="auto"/>
            <w:left w:val="none" w:sz="0" w:space="0" w:color="auto"/>
            <w:bottom w:val="none" w:sz="0" w:space="0" w:color="auto"/>
            <w:right w:val="none" w:sz="0" w:space="0" w:color="auto"/>
          </w:divBdr>
        </w:div>
        <w:div w:id="798569938">
          <w:marLeft w:val="480"/>
          <w:marRight w:val="0"/>
          <w:marTop w:val="0"/>
          <w:marBottom w:val="0"/>
          <w:divBdr>
            <w:top w:val="none" w:sz="0" w:space="0" w:color="auto"/>
            <w:left w:val="none" w:sz="0" w:space="0" w:color="auto"/>
            <w:bottom w:val="none" w:sz="0" w:space="0" w:color="auto"/>
            <w:right w:val="none" w:sz="0" w:space="0" w:color="auto"/>
          </w:divBdr>
        </w:div>
        <w:div w:id="1573925058">
          <w:marLeft w:val="480"/>
          <w:marRight w:val="0"/>
          <w:marTop w:val="0"/>
          <w:marBottom w:val="0"/>
          <w:divBdr>
            <w:top w:val="none" w:sz="0" w:space="0" w:color="auto"/>
            <w:left w:val="none" w:sz="0" w:space="0" w:color="auto"/>
            <w:bottom w:val="none" w:sz="0" w:space="0" w:color="auto"/>
            <w:right w:val="none" w:sz="0" w:space="0" w:color="auto"/>
          </w:divBdr>
        </w:div>
        <w:div w:id="468329942">
          <w:marLeft w:val="480"/>
          <w:marRight w:val="0"/>
          <w:marTop w:val="0"/>
          <w:marBottom w:val="0"/>
          <w:divBdr>
            <w:top w:val="none" w:sz="0" w:space="0" w:color="auto"/>
            <w:left w:val="none" w:sz="0" w:space="0" w:color="auto"/>
            <w:bottom w:val="none" w:sz="0" w:space="0" w:color="auto"/>
            <w:right w:val="none" w:sz="0" w:space="0" w:color="auto"/>
          </w:divBdr>
        </w:div>
        <w:div w:id="274144921">
          <w:marLeft w:val="480"/>
          <w:marRight w:val="0"/>
          <w:marTop w:val="0"/>
          <w:marBottom w:val="0"/>
          <w:divBdr>
            <w:top w:val="none" w:sz="0" w:space="0" w:color="auto"/>
            <w:left w:val="none" w:sz="0" w:space="0" w:color="auto"/>
            <w:bottom w:val="none" w:sz="0" w:space="0" w:color="auto"/>
            <w:right w:val="none" w:sz="0" w:space="0" w:color="auto"/>
          </w:divBdr>
        </w:div>
        <w:div w:id="1810173283">
          <w:marLeft w:val="480"/>
          <w:marRight w:val="0"/>
          <w:marTop w:val="0"/>
          <w:marBottom w:val="0"/>
          <w:divBdr>
            <w:top w:val="none" w:sz="0" w:space="0" w:color="auto"/>
            <w:left w:val="none" w:sz="0" w:space="0" w:color="auto"/>
            <w:bottom w:val="none" w:sz="0" w:space="0" w:color="auto"/>
            <w:right w:val="none" w:sz="0" w:space="0" w:color="auto"/>
          </w:divBdr>
        </w:div>
        <w:div w:id="180242669">
          <w:marLeft w:val="480"/>
          <w:marRight w:val="0"/>
          <w:marTop w:val="0"/>
          <w:marBottom w:val="0"/>
          <w:divBdr>
            <w:top w:val="none" w:sz="0" w:space="0" w:color="auto"/>
            <w:left w:val="none" w:sz="0" w:space="0" w:color="auto"/>
            <w:bottom w:val="none" w:sz="0" w:space="0" w:color="auto"/>
            <w:right w:val="none" w:sz="0" w:space="0" w:color="auto"/>
          </w:divBdr>
        </w:div>
        <w:div w:id="1408071286">
          <w:marLeft w:val="480"/>
          <w:marRight w:val="0"/>
          <w:marTop w:val="0"/>
          <w:marBottom w:val="0"/>
          <w:divBdr>
            <w:top w:val="none" w:sz="0" w:space="0" w:color="auto"/>
            <w:left w:val="none" w:sz="0" w:space="0" w:color="auto"/>
            <w:bottom w:val="none" w:sz="0" w:space="0" w:color="auto"/>
            <w:right w:val="none" w:sz="0" w:space="0" w:color="auto"/>
          </w:divBdr>
        </w:div>
        <w:div w:id="1125657981">
          <w:marLeft w:val="480"/>
          <w:marRight w:val="0"/>
          <w:marTop w:val="0"/>
          <w:marBottom w:val="0"/>
          <w:divBdr>
            <w:top w:val="none" w:sz="0" w:space="0" w:color="auto"/>
            <w:left w:val="none" w:sz="0" w:space="0" w:color="auto"/>
            <w:bottom w:val="none" w:sz="0" w:space="0" w:color="auto"/>
            <w:right w:val="none" w:sz="0" w:space="0" w:color="auto"/>
          </w:divBdr>
        </w:div>
        <w:div w:id="829489753">
          <w:marLeft w:val="480"/>
          <w:marRight w:val="0"/>
          <w:marTop w:val="0"/>
          <w:marBottom w:val="0"/>
          <w:divBdr>
            <w:top w:val="none" w:sz="0" w:space="0" w:color="auto"/>
            <w:left w:val="none" w:sz="0" w:space="0" w:color="auto"/>
            <w:bottom w:val="none" w:sz="0" w:space="0" w:color="auto"/>
            <w:right w:val="none" w:sz="0" w:space="0" w:color="auto"/>
          </w:divBdr>
        </w:div>
        <w:div w:id="381952099">
          <w:marLeft w:val="480"/>
          <w:marRight w:val="0"/>
          <w:marTop w:val="0"/>
          <w:marBottom w:val="0"/>
          <w:divBdr>
            <w:top w:val="none" w:sz="0" w:space="0" w:color="auto"/>
            <w:left w:val="none" w:sz="0" w:space="0" w:color="auto"/>
            <w:bottom w:val="none" w:sz="0" w:space="0" w:color="auto"/>
            <w:right w:val="none" w:sz="0" w:space="0" w:color="auto"/>
          </w:divBdr>
        </w:div>
      </w:divsChild>
    </w:div>
    <w:div w:id="458883369">
      <w:bodyDiv w:val="1"/>
      <w:marLeft w:val="0"/>
      <w:marRight w:val="0"/>
      <w:marTop w:val="0"/>
      <w:marBottom w:val="0"/>
      <w:divBdr>
        <w:top w:val="none" w:sz="0" w:space="0" w:color="auto"/>
        <w:left w:val="none" w:sz="0" w:space="0" w:color="auto"/>
        <w:bottom w:val="none" w:sz="0" w:space="0" w:color="auto"/>
        <w:right w:val="none" w:sz="0" w:space="0" w:color="auto"/>
      </w:divBdr>
      <w:divsChild>
        <w:div w:id="597906248">
          <w:marLeft w:val="480"/>
          <w:marRight w:val="0"/>
          <w:marTop w:val="0"/>
          <w:marBottom w:val="0"/>
          <w:divBdr>
            <w:top w:val="none" w:sz="0" w:space="0" w:color="auto"/>
            <w:left w:val="none" w:sz="0" w:space="0" w:color="auto"/>
            <w:bottom w:val="none" w:sz="0" w:space="0" w:color="auto"/>
            <w:right w:val="none" w:sz="0" w:space="0" w:color="auto"/>
          </w:divBdr>
        </w:div>
        <w:div w:id="581992252">
          <w:marLeft w:val="480"/>
          <w:marRight w:val="0"/>
          <w:marTop w:val="0"/>
          <w:marBottom w:val="0"/>
          <w:divBdr>
            <w:top w:val="none" w:sz="0" w:space="0" w:color="auto"/>
            <w:left w:val="none" w:sz="0" w:space="0" w:color="auto"/>
            <w:bottom w:val="none" w:sz="0" w:space="0" w:color="auto"/>
            <w:right w:val="none" w:sz="0" w:space="0" w:color="auto"/>
          </w:divBdr>
        </w:div>
        <w:div w:id="1476484637">
          <w:marLeft w:val="480"/>
          <w:marRight w:val="0"/>
          <w:marTop w:val="0"/>
          <w:marBottom w:val="0"/>
          <w:divBdr>
            <w:top w:val="none" w:sz="0" w:space="0" w:color="auto"/>
            <w:left w:val="none" w:sz="0" w:space="0" w:color="auto"/>
            <w:bottom w:val="none" w:sz="0" w:space="0" w:color="auto"/>
            <w:right w:val="none" w:sz="0" w:space="0" w:color="auto"/>
          </w:divBdr>
        </w:div>
        <w:div w:id="340746464">
          <w:marLeft w:val="480"/>
          <w:marRight w:val="0"/>
          <w:marTop w:val="0"/>
          <w:marBottom w:val="0"/>
          <w:divBdr>
            <w:top w:val="none" w:sz="0" w:space="0" w:color="auto"/>
            <w:left w:val="none" w:sz="0" w:space="0" w:color="auto"/>
            <w:bottom w:val="none" w:sz="0" w:space="0" w:color="auto"/>
            <w:right w:val="none" w:sz="0" w:space="0" w:color="auto"/>
          </w:divBdr>
        </w:div>
        <w:div w:id="283997632">
          <w:marLeft w:val="480"/>
          <w:marRight w:val="0"/>
          <w:marTop w:val="0"/>
          <w:marBottom w:val="0"/>
          <w:divBdr>
            <w:top w:val="none" w:sz="0" w:space="0" w:color="auto"/>
            <w:left w:val="none" w:sz="0" w:space="0" w:color="auto"/>
            <w:bottom w:val="none" w:sz="0" w:space="0" w:color="auto"/>
            <w:right w:val="none" w:sz="0" w:space="0" w:color="auto"/>
          </w:divBdr>
        </w:div>
        <w:div w:id="1862281964">
          <w:marLeft w:val="480"/>
          <w:marRight w:val="0"/>
          <w:marTop w:val="0"/>
          <w:marBottom w:val="0"/>
          <w:divBdr>
            <w:top w:val="none" w:sz="0" w:space="0" w:color="auto"/>
            <w:left w:val="none" w:sz="0" w:space="0" w:color="auto"/>
            <w:bottom w:val="none" w:sz="0" w:space="0" w:color="auto"/>
            <w:right w:val="none" w:sz="0" w:space="0" w:color="auto"/>
          </w:divBdr>
        </w:div>
        <w:div w:id="897203701">
          <w:marLeft w:val="480"/>
          <w:marRight w:val="0"/>
          <w:marTop w:val="0"/>
          <w:marBottom w:val="0"/>
          <w:divBdr>
            <w:top w:val="none" w:sz="0" w:space="0" w:color="auto"/>
            <w:left w:val="none" w:sz="0" w:space="0" w:color="auto"/>
            <w:bottom w:val="none" w:sz="0" w:space="0" w:color="auto"/>
            <w:right w:val="none" w:sz="0" w:space="0" w:color="auto"/>
          </w:divBdr>
        </w:div>
        <w:div w:id="1800220975">
          <w:marLeft w:val="480"/>
          <w:marRight w:val="0"/>
          <w:marTop w:val="0"/>
          <w:marBottom w:val="0"/>
          <w:divBdr>
            <w:top w:val="none" w:sz="0" w:space="0" w:color="auto"/>
            <w:left w:val="none" w:sz="0" w:space="0" w:color="auto"/>
            <w:bottom w:val="none" w:sz="0" w:space="0" w:color="auto"/>
            <w:right w:val="none" w:sz="0" w:space="0" w:color="auto"/>
          </w:divBdr>
        </w:div>
        <w:div w:id="1783499977">
          <w:marLeft w:val="480"/>
          <w:marRight w:val="0"/>
          <w:marTop w:val="0"/>
          <w:marBottom w:val="0"/>
          <w:divBdr>
            <w:top w:val="none" w:sz="0" w:space="0" w:color="auto"/>
            <w:left w:val="none" w:sz="0" w:space="0" w:color="auto"/>
            <w:bottom w:val="none" w:sz="0" w:space="0" w:color="auto"/>
            <w:right w:val="none" w:sz="0" w:space="0" w:color="auto"/>
          </w:divBdr>
        </w:div>
        <w:div w:id="407574853">
          <w:marLeft w:val="480"/>
          <w:marRight w:val="0"/>
          <w:marTop w:val="0"/>
          <w:marBottom w:val="0"/>
          <w:divBdr>
            <w:top w:val="none" w:sz="0" w:space="0" w:color="auto"/>
            <w:left w:val="none" w:sz="0" w:space="0" w:color="auto"/>
            <w:bottom w:val="none" w:sz="0" w:space="0" w:color="auto"/>
            <w:right w:val="none" w:sz="0" w:space="0" w:color="auto"/>
          </w:divBdr>
        </w:div>
        <w:div w:id="34355355">
          <w:marLeft w:val="480"/>
          <w:marRight w:val="0"/>
          <w:marTop w:val="0"/>
          <w:marBottom w:val="0"/>
          <w:divBdr>
            <w:top w:val="none" w:sz="0" w:space="0" w:color="auto"/>
            <w:left w:val="none" w:sz="0" w:space="0" w:color="auto"/>
            <w:bottom w:val="none" w:sz="0" w:space="0" w:color="auto"/>
            <w:right w:val="none" w:sz="0" w:space="0" w:color="auto"/>
          </w:divBdr>
        </w:div>
        <w:div w:id="1025597187">
          <w:marLeft w:val="480"/>
          <w:marRight w:val="0"/>
          <w:marTop w:val="0"/>
          <w:marBottom w:val="0"/>
          <w:divBdr>
            <w:top w:val="none" w:sz="0" w:space="0" w:color="auto"/>
            <w:left w:val="none" w:sz="0" w:space="0" w:color="auto"/>
            <w:bottom w:val="none" w:sz="0" w:space="0" w:color="auto"/>
            <w:right w:val="none" w:sz="0" w:space="0" w:color="auto"/>
          </w:divBdr>
        </w:div>
      </w:divsChild>
    </w:div>
    <w:div w:id="485055133">
      <w:bodyDiv w:val="1"/>
      <w:marLeft w:val="0"/>
      <w:marRight w:val="0"/>
      <w:marTop w:val="0"/>
      <w:marBottom w:val="0"/>
      <w:divBdr>
        <w:top w:val="none" w:sz="0" w:space="0" w:color="auto"/>
        <w:left w:val="none" w:sz="0" w:space="0" w:color="auto"/>
        <w:bottom w:val="none" w:sz="0" w:space="0" w:color="auto"/>
        <w:right w:val="none" w:sz="0" w:space="0" w:color="auto"/>
      </w:divBdr>
    </w:div>
    <w:div w:id="486554526">
      <w:bodyDiv w:val="1"/>
      <w:marLeft w:val="0"/>
      <w:marRight w:val="0"/>
      <w:marTop w:val="0"/>
      <w:marBottom w:val="0"/>
      <w:divBdr>
        <w:top w:val="none" w:sz="0" w:space="0" w:color="auto"/>
        <w:left w:val="none" w:sz="0" w:space="0" w:color="auto"/>
        <w:bottom w:val="none" w:sz="0" w:space="0" w:color="auto"/>
        <w:right w:val="none" w:sz="0" w:space="0" w:color="auto"/>
      </w:divBdr>
      <w:divsChild>
        <w:div w:id="533229804">
          <w:marLeft w:val="480"/>
          <w:marRight w:val="0"/>
          <w:marTop w:val="0"/>
          <w:marBottom w:val="0"/>
          <w:divBdr>
            <w:top w:val="none" w:sz="0" w:space="0" w:color="auto"/>
            <w:left w:val="none" w:sz="0" w:space="0" w:color="auto"/>
            <w:bottom w:val="none" w:sz="0" w:space="0" w:color="auto"/>
            <w:right w:val="none" w:sz="0" w:space="0" w:color="auto"/>
          </w:divBdr>
        </w:div>
        <w:div w:id="1244221154">
          <w:marLeft w:val="480"/>
          <w:marRight w:val="0"/>
          <w:marTop w:val="0"/>
          <w:marBottom w:val="0"/>
          <w:divBdr>
            <w:top w:val="none" w:sz="0" w:space="0" w:color="auto"/>
            <w:left w:val="none" w:sz="0" w:space="0" w:color="auto"/>
            <w:bottom w:val="none" w:sz="0" w:space="0" w:color="auto"/>
            <w:right w:val="none" w:sz="0" w:space="0" w:color="auto"/>
          </w:divBdr>
        </w:div>
        <w:div w:id="1689670548">
          <w:marLeft w:val="480"/>
          <w:marRight w:val="0"/>
          <w:marTop w:val="0"/>
          <w:marBottom w:val="0"/>
          <w:divBdr>
            <w:top w:val="none" w:sz="0" w:space="0" w:color="auto"/>
            <w:left w:val="none" w:sz="0" w:space="0" w:color="auto"/>
            <w:bottom w:val="none" w:sz="0" w:space="0" w:color="auto"/>
            <w:right w:val="none" w:sz="0" w:space="0" w:color="auto"/>
          </w:divBdr>
        </w:div>
        <w:div w:id="1941255224">
          <w:marLeft w:val="480"/>
          <w:marRight w:val="0"/>
          <w:marTop w:val="0"/>
          <w:marBottom w:val="0"/>
          <w:divBdr>
            <w:top w:val="none" w:sz="0" w:space="0" w:color="auto"/>
            <w:left w:val="none" w:sz="0" w:space="0" w:color="auto"/>
            <w:bottom w:val="none" w:sz="0" w:space="0" w:color="auto"/>
            <w:right w:val="none" w:sz="0" w:space="0" w:color="auto"/>
          </w:divBdr>
        </w:div>
        <w:div w:id="1428382563">
          <w:marLeft w:val="480"/>
          <w:marRight w:val="0"/>
          <w:marTop w:val="0"/>
          <w:marBottom w:val="0"/>
          <w:divBdr>
            <w:top w:val="none" w:sz="0" w:space="0" w:color="auto"/>
            <w:left w:val="none" w:sz="0" w:space="0" w:color="auto"/>
            <w:bottom w:val="none" w:sz="0" w:space="0" w:color="auto"/>
            <w:right w:val="none" w:sz="0" w:space="0" w:color="auto"/>
          </w:divBdr>
        </w:div>
        <w:div w:id="27607966">
          <w:marLeft w:val="480"/>
          <w:marRight w:val="0"/>
          <w:marTop w:val="0"/>
          <w:marBottom w:val="0"/>
          <w:divBdr>
            <w:top w:val="none" w:sz="0" w:space="0" w:color="auto"/>
            <w:left w:val="none" w:sz="0" w:space="0" w:color="auto"/>
            <w:bottom w:val="none" w:sz="0" w:space="0" w:color="auto"/>
            <w:right w:val="none" w:sz="0" w:space="0" w:color="auto"/>
          </w:divBdr>
        </w:div>
        <w:div w:id="730078959">
          <w:marLeft w:val="480"/>
          <w:marRight w:val="0"/>
          <w:marTop w:val="0"/>
          <w:marBottom w:val="0"/>
          <w:divBdr>
            <w:top w:val="none" w:sz="0" w:space="0" w:color="auto"/>
            <w:left w:val="none" w:sz="0" w:space="0" w:color="auto"/>
            <w:bottom w:val="none" w:sz="0" w:space="0" w:color="auto"/>
            <w:right w:val="none" w:sz="0" w:space="0" w:color="auto"/>
          </w:divBdr>
        </w:div>
        <w:div w:id="895167531">
          <w:marLeft w:val="480"/>
          <w:marRight w:val="0"/>
          <w:marTop w:val="0"/>
          <w:marBottom w:val="0"/>
          <w:divBdr>
            <w:top w:val="none" w:sz="0" w:space="0" w:color="auto"/>
            <w:left w:val="none" w:sz="0" w:space="0" w:color="auto"/>
            <w:bottom w:val="none" w:sz="0" w:space="0" w:color="auto"/>
            <w:right w:val="none" w:sz="0" w:space="0" w:color="auto"/>
          </w:divBdr>
        </w:div>
        <w:div w:id="2101443581">
          <w:marLeft w:val="480"/>
          <w:marRight w:val="0"/>
          <w:marTop w:val="0"/>
          <w:marBottom w:val="0"/>
          <w:divBdr>
            <w:top w:val="none" w:sz="0" w:space="0" w:color="auto"/>
            <w:left w:val="none" w:sz="0" w:space="0" w:color="auto"/>
            <w:bottom w:val="none" w:sz="0" w:space="0" w:color="auto"/>
            <w:right w:val="none" w:sz="0" w:space="0" w:color="auto"/>
          </w:divBdr>
        </w:div>
        <w:div w:id="1160081710">
          <w:marLeft w:val="480"/>
          <w:marRight w:val="0"/>
          <w:marTop w:val="0"/>
          <w:marBottom w:val="0"/>
          <w:divBdr>
            <w:top w:val="none" w:sz="0" w:space="0" w:color="auto"/>
            <w:left w:val="none" w:sz="0" w:space="0" w:color="auto"/>
            <w:bottom w:val="none" w:sz="0" w:space="0" w:color="auto"/>
            <w:right w:val="none" w:sz="0" w:space="0" w:color="auto"/>
          </w:divBdr>
        </w:div>
        <w:div w:id="448552741">
          <w:marLeft w:val="480"/>
          <w:marRight w:val="0"/>
          <w:marTop w:val="0"/>
          <w:marBottom w:val="0"/>
          <w:divBdr>
            <w:top w:val="none" w:sz="0" w:space="0" w:color="auto"/>
            <w:left w:val="none" w:sz="0" w:space="0" w:color="auto"/>
            <w:bottom w:val="none" w:sz="0" w:space="0" w:color="auto"/>
            <w:right w:val="none" w:sz="0" w:space="0" w:color="auto"/>
          </w:divBdr>
        </w:div>
        <w:div w:id="794369054">
          <w:marLeft w:val="480"/>
          <w:marRight w:val="0"/>
          <w:marTop w:val="0"/>
          <w:marBottom w:val="0"/>
          <w:divBdr>
            <w:top w:val="none" w:sz="0" w:space="0" w:color="auto"/>
            <w:left w:val="none" w:sz="0" w:space="0" w:color="auto"/>
            <w:bottom w:val="none" w:sz="0" w:space="0" w:color="auto"/>
            <w:right w:val="none" w:sz="0" w:space="0" w:color="auto"/>
          </w:divBdr>
        </w:div>
        <w:div w:id="1111128873">
          <w:marLeft w:val="480"/>
          <w:marRight w:val="0"/>
          <w:marTop w:val="0"/>
          <w:marBottom w:val="0"/>
          <w:divBdr>
            <w:top w:val="none" w:sz="0" w:space="0" w:color="auto"/>
            <w:left w:val="none" w:sz="0" w:space="0" w:color="auto"/>
            <w:bottom w:val="none" w:sz="0" w:space="0" w:color="auto"/>
            <w:right w:val="none" w:sz="0" w:space="0" w:color="auto"/>
          </w:divBdr>
        </w:div>
        <w:div w:id="19596703">
          <w:marLeft w:val="480"/>
          <w:marRight w:val="0"/>
          <w:marTop w:val="0"/>
          <w:marBottom w:val="0"/>
          <w:divBdr>
            <w:top w:val="none" w:sz="0" w:space="0" w:color="auto"/>
            <w:left w:val="none" w:sz="0" w:space="0" w:color="auto"/>
            <w:bottom w:val="none" w:sz="0" w:space="0" w:color="auto"/>
            <w:right w:val="none" w:sz="0" w:space="0" w:color="auto"/>
          </w:divBdr>
        </w:div>
        <w:div w:id="885794979">
          <w:marLeft w:val="480"/>
          <w:marRight w:val="0"/>
          <w:marTop w:val="0"/>
          <w:marBottom w:val="0"/>
          <w:divBdr>
            <w:top w:val="none" w:sz="0" w:space="0" w:color="auto"/>
            <w:left w:val="none" w:sz="0" w:space="0" w:color="auto"/>
            <w:bottom w:val="none" w:sz="0" w:space="0" w:color="auto"/>
            <w:right w:val="none" w:sz="0" w:space="0" w:color="auto"/>
          </w:divBdr>
        </w:div>
        <w:div w:id="2120055257">
          <w:marLeft w:val="480"/>
          <w:marRight w:val="0"/>
          <w:marTop w:val="0"/>
          <w:marBottom w:val="0"/>
          <w:divBdr>
            <w:top w:val="none" w:sz="0" w:space="0" w:color="auto"/>
            <w:left w:val="none" w:sz="0" w:space="0" w:color="auto"/>
            <w:bottom w:val="none" w:sz="0" w:space="0" w:color="auto"/>
            <w:right w:val="none" w:sz="0" w:space="0" w:color="auto"/>
          </w:divBdr>
        </w:div>
        <w:div w:id="473722833">
          <w:marLeft w:val="480"/>
          <w:marRight w:val="0"/>
          <w:marTop w:val="0"/>
          <w:marBottom w:val="0"/>
          <w:divBdr>
            <w:top w:val="none" w:sz="0" w:space="0" w:color="auto"/>
            <w:left w:val="none" w:sz="0" w:space="0" w:color="auto"/>
            <w:bottom w:val="none" w:sz="0" w:space="0" w:color="auto"/>
            <w:right w:val="none" w:sz="0" w:space="0" w:color="auto"/>
          </w:divBdr>
        </w:div>
        <w:div w:id="1142037914">
          <w:marLeft w:val="480"/>
          <w:marRight w:val="0"/>
          <w:marTop w:val="0"/>
          <w:marBottom w:val="0"/>
          <w:divBdr>
            <w:top w:val="none" w:sz="0" w:space="0" w:color="auto"/>
            <w:left w:val="none" w:sz="0" w:space="0" w:color="auto"/>
            <w:bottom w:val="none" w:sz="0" w:space="0" w:color="auto"/>
            <w:right w:val="none" w:sz="0" w:space="0" w:color="auto"/>
          </w:divBdr>
        </w:div>
        <w:div w:id="543368857">
          <w:marLeft w:val="480"/>
          <w:marRight w:val="0"/>
          <w:marTop w:val="0"/>
          <w:marBottom w:val="0"/>
          <w:divBdr>
            <w:top w:val="none" w:sz="0" w:space="0" w:color="auto"/>
            <w:left w:val="none" w:sz="0" w:space="0" w:color="auto"/>
            <w:bottom w:val="none" w:sz="0" w:space="0" w:color="auto"/>
            <w:right w:val="none" w:sz="0" w:space="0" w:color="auto"/>
          </w:divBdr>
        </w:div>
        <w:div w:id="1570917974">
          <w:marLeft w:val="480"/>
          <w:marRight w:val="0"/>
          <w:marTop w:val="0"/>
          <w:marBottom w:val="0"/>
          <w:divBdr>
            <w:top w:val="none" w:sz="0" w:space="0" w:color="auto"/>
            <w:left w:val="none" w:sz="0" w:space="0" w:color="auto"/>
            <w:bottom w:val="none" w:sz="0" w:space="0" w:color="auto"/>
            <w:right w:val="none" w:sz="0" w:space="0" w:color="auto"/>
          </w:divBdr>
        </w:div>
        <w:div w:id="1678070133">
          <w:marLeft w:val="480"/>
          <w:marRight w:val="0"/>
          <w:marTop w:val="0"/>
          <w:marBottom w:val="0"/>
          <w:divBdr>
            <w:top w:val="none" w:sz="0" w:space="0" w:color="auto"/>
            <w:left w:val="none" w:sz="0" w:space="0" w:color="auto"/>
            <w:bottom w:val="none" w:sz="0" w:space="0" w:color="auto"/>
            <w:right w:val="none" w:sz="0" w:space="0" w:color="auto"/>
          </w:divBdr>
        </w:div>
      </w:divsChild>
    </w:div>
    <w:div w:id="500780130">
      <w:bodyDiv w:val="1"/>
      <w:marLeft w:val="0"/>
      <w:marRight w:val="0"/>
      <w:marTop w:val="0"/>
      <w:marBottom w:val="0"/>
      <w:divBdr>
        <w:top w:val="none" w:sz="0" w:space="0" w:color="auto"/>
        <w:left w:val="none" w:sz="0" w:space="0" w:color="auto"/>
        <w:bottom w:val="none" w:sz="0" w:space="0" w:color="auto"/>
        <w:right w:val="none" w:sz="0" w:space="0" w:color="auto"/>
      </w:divBdr>
    </w:div>
    <w:div w:id="502088249">
      <w:bodyDiv w:val="1"/>
      <w:marLeft w:val="0"/>
      <w:marRight w:val="0"/>
      <w:marTop w:val="0"/>
      <w:marBottom w:val="0"/>
      <w:divBdr>
        <w:top w:val="none" w:sz="0" w:space="0" w:color="auto"/>
        <w:left w:val="none" w:sz="0" w:space="0" w:color="auto"/>
        <w:bottom w:val="none" w:sz="0" w:space="0" w:color="auto"/>
        <w:right w:val="none" w:sz="0" w:space="0" w:color="auto"/>
      </w:divBdr>
      <w:divsChild>
        <w:div w:id="835802779">
          <w:marLeft w:val="480"/>
          <w:marRight w:val="0"/>
          <w:marTop w:val="0"/>
          <w:marBottom w:val="0"/>
          <w:divBdr>
            <w:top w:val="none" w:sz="0" w:space="0" w:color="auto"/>
            <w:left w:val="none" w:sz="0" w:space="0" w:color="auto"/>
            <w:bottom w:val="none" w:sz="0" w:space="0" w:color="auto"/>
            <w:right w:val="none" w:sz="0" w:space="0" w:color="auto"/>
          </w:divBdr>
        </w:div>
        <w:div w:id="335235833">
          <w:marLeft w:val="480"/>
          <w:marRight w:val="0"/>
          <w:marTop w:val="0"/>
          <w:marBottom w:val="0"/>
          <w:divBdr>
            <w:top w:val="none" w:sz="0" w:space="0" w:color="auto"/>
            <w:left w:val="none" w:sz="0" w:space="0" w:color="auto"/>
            <w:bottom w:val="none" w:sz="0" w:space="0" w:color="auto"/>
            <w:right w:val="none" w:sz="0" w:space="0" w:color="auto"/>
          </w:divBdr>
        </w:div>
        <w:div w:id="1114833250">
          <w:marLeft w:val="480"/>
          <w:marRight w:val="0"/>
          <w:marTop w:val="0"/>
          <w:marBottom w:val="0"/>
          <w:divBdr>
            <w:top w:val="none" w:sz="0" w:space="0" w:color="auto"/>
            <w:left w:val="none" w:sz="0" w:space="0" w:color="auto"/>
            <w:bottom w:val="none" w:sz="0" w:space="0" w:color="auto"/>
            <w:right w:val="none" w:sz="0" w:space="0" w:color="auto"/>
          </w:divBdr>
        </w:div>
        <w:div w:id="646663553">
          <w:marLeft w:val="480"/>
          <w:marRight w:val="0"/>
          <w:marTop w:val="0"/>
          <w:marBottom w:val="0"/>
          <w:divBdr>
            <w:top w:val="none" w:sz="0" w:space="0" w:color="auto"/>
            <w:left w:val="none" w:sz="0" w:space="0" w:color="auto"/>
            <w:bottom w:val="none" w:sz="0" w:space="0" w:color="auto"/>
            <w:right w:val="none" w:sz="0" w:space="0" w:color="auto"/>
          </w:divBdr>
        </w:div>
        <w:div w:id="1810052723">
          <w:marLeft w:val="480"/>
          <w:marRight w:val="0"/>
          <w:marTop w:val="0"/>
          <w:marBottom w:val="0"/>
          <w:divBdr>
            <w:top w:val="none" w:sz="0" w:space="0" w:color="auto"/>
            <w:left w:val="none" w:sz="0" w:space="0" w:color="auto"/>
            <w:bottom w:val="none" w:sz="0" w:space="0" w:color="auto"/>
            <w:right w:val="none" w:sz="0" w:space="0" w:color="auto"/>
          </w:divBdr>
        </w:div>
        <w:div w:id="1751852595">
          <w:marLeft w:val="480"/>
          <w:marRight w:val="0"/>
          <w:marTop w:val="0"/>
          <w:marBottom w:val="0"/>
          <w:divBdr>
            <w:top w:val="none" w:sz="0" w:space="0" w:color="auto"/>
            <w:left w:val="none" w:sz="0" w:space="0" w:color="auto"/>
            <w:bottom w:val="none" w:sz="0" w:space="0" w:color="auto"/>
            <w:right w:val="none" w:sz="0" w:space="0" w:color="auto"/>
          </w:divBdr>
        </w:div>
        <w:div w:id="2039381646">
          <w:marLeft w:val="480"/>
          <w:marRight w:val="0"/>
          <w:marTop w:val="0"/>
          <w:marBottom w:val="0"/>
          <w:divBdr>
            <w:top w:val="none" w:sz="0" w:space="0" w:color="auto"/>
            <w:left w:val="none" w:sz="0" w:space="0" w:color="auto"/>
            <w:bottom w:val="none" w:sz="0" w:space="0" w:color="auto"/>
            <w:right w:val="none" w:sz="0" w:space="0" w:color="auto"/>
          </w:divBdr>
        </w:div>
        <w:div w:id="722871349">
          <w:marLeft w:val="480"/>
          <w:marRight w:val="0"/>
          <w:marTop w:val="0"/>
          <w:marBottom w:val="0"/>
          <w:divBdr>
            <w:top w:val="none" w:sz="0" w:space="0" w:color="auto"/>
            <w:left w:val="none" w:sz="0" w:space="0" w:color="auto"/>
            <w:bottom w:val="none" w:sz="0" w:space="0" w:color="auto"/>
            <w:right w:val="none" w:sz="0" w:space="0" w:color="auto"/>
          </w:divBdr>
        </w:div>
        <w:div w:id="256906337">
          <w:marLeft w:val="480"/>
          <w:marRight w:val="0"/>
          <w:marTop w:val="0"/>
          <w:marBottom w:val="0"/>
          <w:divBdr>
            <w:top w:val="none" w:sz="0" w:space="0" w:color="auto"/>
            <w:left w:val="none" w:sz="0" w:space="0" w:color="auto"/>
            <w:bottom w:val="none" w:sz="0" w:space="0" w:color="auto"/>
            <w:right w:val="none" w:sz="0" w:space="0" w:color="auto"/>
          </w:divBdr>
        </w:div>
        <w:div w:id="1685670281">
          <w:marLeft w:val="480"/>
          <w:marRight w:val="0"/>
          <w:marTop w:val="0"/>
          <w:marBottom w:val="0"/>
          <w:divBdr>
            <w:top w:val="none" w:sz="0" w:space="0" w:color="auto"/>
            <w:left w:val="none" w:sz="0" w:space="0" w:color="auto"/>
            <w:bottom w:val="none" w:sz="0" w:space="0" w:color="auto"/>
            <w:right w:val="none" w:sz="0" w:space="0" w:color="auto"/>
          </w:divBdr>
        </w:div>
      </w:divsChild>
    </w:div>
    <w:div w:id="523786879">
      <w:bodyDiv w:val="1"/>
      <w:marLeft w:val="0"/>
      <w:marRight w:val="0"/>
      <w:marTop w:val="0"/>
      <w:marBottom w:val="0"/>
      <w:divBdr>
        <w:top w:val="none" w:sz="0" w:space="0" w:color="auto"/>
        <w:left w:val="none" w:sz="0" w:space="0" w:color="auto"/>
        <w:bottom w:val="none" w:sz="0" w:space="0" w:color="auto"/>
        <w:right w:val="none" w:sz="0" w:space="0" w:color="auto"/>
      </w:divBdr>
      <w:divsChild>
        <w:div w:id="15810781">
          <w:marLeft w:val="480"/>
          <w:marRight w:val="0"/>
          <w:marTop w:val="0"/>
          <w:marBottom w:val="0"/>
          <w:divBdr>
            <w:top w:val="none" w:sz="0" w:space="0" w:color="auto"/>
            <w:left w:val="none" w:sz="0" w:space="0" w:color="auto"/>
            <w:bottom w:val="none" w:sz="0" w:space="0" w:color="auto"/>
            <w:right w:val="none" w:sz="0" w:space="0" w:color="auto"/>
          </w:divBdr>
        </w:div>
        <w:div w:id="1786540642">
          <w:marLeft w:val="480"/>
          <w:marRight w:val="0"/>
          <w:marTop w:val="0"/>
          <w:marBottom w:val="0"/>
          <w:divBdr>
            <w:top w:val="none" w:sz="0" w:space="0" w:color="auto"/>
            <w:left w:val="none" w:sz="0" w:space="0" w:color="auto"/>
            <w:bottom w:val="none" w:sz="0" w:space="0" w:color="auto"/>
            <w:right w:val="none" w:sz="0" w:space="0" w:color="auto"/>
          </w:divBdr>
        </w:div>
        <w:div w:id="883063792">
          <w:marLeft w:val="480"/>
          <w:marRight w:val="0"/>
          <w:marTop w:val="0"/>
          <w:marBottom w:val="0"/>
          <w:divBdr>
            <w:top w:val="none" w:sz="0" w:space="0" w:color="auto"/>
            <w:left w:val="none" w:sz="0" w:space="0" w:color="auto"/>
            <w:bottom w:val="none" w:sz="0" w:space="0" w:color="auto"/>
            <w:right w:val="none" w:sz="0" w:space="0" w:color="auto"/>
          </w:divBdr>
        </w:div>
        <w:div w:id="1697656689">
          <w:marLeft w:val="480"/>
          <w:marRight w:val="0"/>
          <w:marTop w:val="0"/>
          <w:marBottom w:val="0"/>
          <w:divBdr>
            <w:top w:val="none" w:sz="0" w:space="0" w:color="auto"/>
            <w:left w:val="none" w:sz="0" w:space="0" w:color="auto"/>
            <w:bottom w:val="none" w:sz="0" w:space="0" w:color="auto"/>
            <w:right w:val="none" w:sz="0" w:space="0" w:color="auto"/>
          </w:divBdr>
        </w:div>
        <w:div w:id="266932919">
          <w:marLeft w:val="480"/>
          <w:marRight w:val="0"/>
          <w:marTop w:val="0"/>
          <w:marBottom w:val="0"/>
          <w:divBdr>
            <w:top w:val="none" w:sz="0" w:space="0" w:color="auto"/>
            <w:left w:val="none" w:sz="0" w:space="0" w:color="auto"/>
            <w:bottom w:val="none" w:sz="0" w:space="0" w:color="auto"/>
            <w:right w:val="none" w:sz="0" w:space="0" w:color="auto"/>
          </w:divBdr>
        </w:div>
        <w:div w:id="1961106334">
          <w:marLeft w:val="480"/>
          <w:marRight w:val="0"/>
          <w:marTop w:val="0"/>
          <w:marBottom w:val="0"/>
          <w:divBdr>
            <w:top w:val="none" w:sz="0" w:space="0" w:color="auto"/>
            <w:left w:val="none" w:sz="0" w:space="0" w:color="auto"/>
            <w:bottom w:val="none" w:sz="0" w:space="0" w:color="auto"/>
            <w:right w:val="none" w:sz="0" w:space="0" w:color="auto"/>
          </w:divBdr>
        </w:div>
        <w:div w:id="2056737652">
          <w:marLeft w:val="480"/>
          <w:marRight w:val="0"/>
          <w:marTop w:val="0"/>
          <w:marBottom w:val="0"/>
          <w:divBdr>
            <w:top w:val="none" w:sz="0" w:space="0" w:color="auto"/>
            <w:left w:val="none" w:sz="0" w:space="0" w:color="auto"/>
            <w:bottom w:val="none" w:sz="0" w:space="0" w:color="auto"/>
            <w:right w:val="none" w:sz="0" w:space="0" w:color="auto"/>
          </w:divBdr>
        </w:div>
        <w:div w:id="1017271541">
          <w:marLeft w:val="480"/>
          <w:marRight w:val="0"/>
          <w:marTop w:val="0"/>
          <w:marBottom w:val="0"/>
          <w:divBdr>
            <w:top w:val="none" w:sz="0" w:space="0" w:color="auto"/>
            <w:left w:val="none" w:sz="0" w:space="0" w:color="auto"/>
            <w:bottom w:val="none" w:sz="0" w:space="0" w:color="auto"/>
            <w:right w:val="none" w:sz="0" w:space="0" w:color="auto"/>
          </w:divBdr>
        </w:div>
        <w:div w:id="1638757237">
          <w:marLeft w:val="480"/>
          <w:marRight w:val="0"/>
          <w:marTop w:val="0"/>
          <w:marBottom w:val="0"/>
          <w:divBdr>
            <w:top w:val="none" w:sz="0" w:space="0" w:color="auto"/>
            <w:left w:val="none" w:sz="0" w:space="0" w:color="auto"/>
            <w:bottom w:val="none" w:sz="0" w:space="0" w:color="auto"/>
            <w:right w:val="none" w:sz="0" w:space="0" w:color="auto"/>
          </w:divBdr>
        </w:div>
        <w:div w:id="2065711112">
          <w:marLeft w:val="480"/>
          <w:marRight w:val="0"/>
          <w:marTop w:val="0"/>
          <w:marBottom w:val="0"/>
          <w:divBdr>
            <w:top w:val="none" w:sz="0" w:space="0" w:color="auto"/>
            <w:left w:val="none" w:sz="0" w:space="0" w:color="auto"/>
            <w:bottom w:val="none" w:sz="0" w:space="0" w:color="auto"/>
            <w:right w:val="none" w:sz="0" w:space="0" w:color="auto"/>
          </w:divBdr>
        </w:div>
        <w:div w:id="2082633456">
          <w:marLeft w:val="480"/>
          <w:marRight w:val="0"/>
          <w:marTop w:val="0"/>
          <w:marBottom w:val="0"/>
          <w:divBdr>
            <w:top w:val="none" w:sz="0" w:space="0" w:color="auto"/>
            <w:left w:val="none" w:sz="0" w:space="0" w:color="auto"/>
            <w:bottom w:val="none" w:sz="0" w:space="0" w:color="auto"/>
            <w:right w:val="none" w:sz="0" w:space="0" w:color="auto"/>
          </w:divBdr>
        </w:div>
        <w:div w:id="2095934478">
          <w:marLeft w:val="480"/>
          <w:marRight w:val="0"/>
          <w:marTop w:val="0"/>
          <w:marBottom w:val="0"/>
          <w:divBdr>
            <w:top w:val="none" w:sz="0" w:space="0" w:color="auto"/>
            <w:left w:val="none" w:sz="0" w:space="0" w:color="auto"/>
            <w:bottom w:val="none" w:sz="0" w:space="0" w:color="auto"/>
            <w:right w:val="none" w:sz="0" w:space="0" w:color="auto"/>
          </w:divBdr>
        </w:div>
        <w:div w:id="158664862">
          <w:marLeft w:val="480"/>
          <w:marRight w:val="0"/>
          <w:marTop w:val="0"/>
          <w:marBottom w:val="0"/>
          <w:divBdr>
            <w:top w:val="none" w:sz="0" w:space="0" w:color="auto"/>
            <w:left w:val="none" w:sz="0" w:space="0" w:color="auto"/>
            <w:bottom w:val="none" w:sz="0" w:space="0" w:color="auto"/>
            <w:right w:val="none" w:sz="0" w:space="0" w:color="auto"/>
          </w:divBdr>
        </w:div>
        <w:div w:id="342436537">
          <w:marLeft w:val="480"/>
          <w:marRight w:val="0"/>
          <w:marTop w:val="0"/>
          <w:marBottom w:val="0"/>
          <w:divBdr>
            <w:top w:val="none" w:sz="0" w:space="0" w:color="auto"/>
            <w:left w:val="none" w:sz="0" w:space="0" w:color="auto"/>
            <w:bottom w:val="none" w:sz="0" w:space="0" w:color="auto"/>
            <w:right w:val="none" w:sz="0" w:space="0" w:color="auto"/>
          </w:divBdr>
        </w:div>
      </w:divsChild>
    </w:div>
    <w:div w:id="527915481">
      <w:bodyDiv w:val="1"/>
      <w:marLeft w:val="0"/>
      <w:marRight w:val="0"/>
      <w:marTop w:val="0"/>
      <w:marBottom w:val="0"/>
      <w:divBdr>
        <w:top w:val="none" w:sz="0" w:space="0" w:color="auto"/>
        <w:left w:val="none" w:sz="0" w:space="0" w:color="auto"/>
        <w:bottom w:val="none" w:sz="0" w:space="0" w:color="auto"/>
        <w:right w:val="none" w:sz="0" w:space="0" w:color="auto"/>
      </w:divBdr>
      <w:divsChild>
        <w:div w:id="774327226">
          <w:marLeft w:val="480"/>
          <w:marRight w:val="0"/>
          <w:marTop w:val="0"/>
          <w:marBottom w:val="0"/>
          <w:divBdr>
            <w:top w:val="none" w:sz="0" w:space="0" w:color="auto"/>
            <w:left w:val="none" w:sz="0" w:space="0" w:color="auto"/>
            <w:bottom w:val="none" w:sz="0" w:space="0" w:color="auto"/>
            <w:right w:val="none" w:sz="0" w:space="0" w:color="auto"/>
          </w:divBdr>
        </w:div>
        <w:div w:id="1127969836">
          <w:marLeft w:val="480"/>
          <w:marRight w:val="0"/>
          <w:marTop w:val="0"/>
          <w:marBottom w:val="0"/>
          <w:divBdr>
            <w:top w:val="none" w:sz="0" w:space="0" w:color="auto"/>
            <w:left w:val="none" w:sz="0" w:space="0" w:color="auto"/>
            <w:bottom w:val="none" w:sz="0" w:space="0" w:color="auto"/>
            <w:right w:val="none" w:sz="0" w:space="0" w:color="auto"/>
          </w:divBdr>
        </w:div>
        <w:div w:id="1617062291">
          <w:marLeft w:val="480"/>
          <w:marRight w:val="0"/>
          <w:marTop w:val="0"/>
          <w:marBottom w:val="0"/>
          <w:divBdr>
            <w:top w:val="none" w:sz="0" w:space="0" w:color="auto"/>
            <w:left w:val="none" w:sz="0" w:space="0" w:color="auto"/>
            <w:bottom w:val="none" w:sz="0" w:space="0" w:color="auto"/>
            <w:right w:val="none" w:sz="0" w:space="0" w:color="auto"/>
          </w:divBdr>
        </w:div>
        <w:div w:id="1665618868">
          <w:marLeft w:val="480"/>
          <w:marRight w:val="0"/>
          <w:marTop w:val="0"/>
          <w:marBottom w:val="0"/>
          <w:divBdr>
            <w:top w:val="none" w:sz="0" w:space="0" w:color="auto"/>
            <w:left w:val="none" w:sz="0" w:space="0" w:color="auto"/>
            <w:bottom w:val="none" w:sz="0" w:space="0" w:color="auto"/>
            <w:right w:val="none" w:sz="0" w:space="0" w:color="auto"/>
          </w:divBdr>
        </w:div>
        <w:div w:id="1241673265">
          <w:marLeft w:val="480"/>
          <w:marRight w:val="0"/>
          <w:marTop w:val="0"/>
          <w:marBottom w:val="0"/>
          <w:divBdr>
            <w:top w:val="none" w:sz="0" w:space="0" w:color="auto"/>
            <w:left w:val="none" w:sz="0" w:space="0" w:color="auto"/>
            <w:bottom w:val="none" w:sz="0" w:space="0" w:color="auto"/>
            <w:right w:val="none" w:sz="0" w:space="0" w:color="auto"/>
          </w:divBdr>
        </w:div>
        <w:div w:id="1670909405">
          <w:marLeft w:val="480"/>
          <w:marRight w:val="0"/>
          <w:marTop w:val="0"/>
          <w:marBottom w:val="0"/>
          <w:divBdr>
            <w:top w:val="none" w:sz="0" w:space="0" w:color="auto"/>
            <w:left w:val="none" w:sz="0" w:space="0" w:color="auto"/>
            <w:bottom w:val="none" w:sz="0" w:space="0" w:color="auto"/>
            <w:right w:val="none" w:sz="0" w:space="0" w:color="auto"/>
          </w:divBdr>
        </w:div>
        <w:div w:id="1475023821">
          <w:marLeft w:val="480"/>
          <w:marRight w:val="0"/>
          <w:marTop w:val="0"/>
          <w:marBottom w:val="0"/>
          <w:divBdr>
            <w:top w:val="none" w:sz="0" w:space="0" w:color="auto"/>
            <w:left w:val="none" w:sz="0" w:space="0" w:color="auto"/>
            <w:bottom w:val="none" w:sz="0" w:space="0" w:color="auto"/>
            <w:right w:val="none" w:sz="0" w:space="0" w:color="auto"/>
          </w:divBdr>
        </w:div>
        <w:div w:id="607004049">
          <w:marLeft w:val="480"/>
          <w:marRight w:val="0"/>
          <w:marTop w:val="0"/>
          <w:marBottom w:val="0"/>
          <w:divBdr>
            <w:top w:val="none" w:sz="0" w:space="0" w:color="auto"/>
            <w:left w:val="none" w:sz="0" w:space="0" w:color="auto"/>
            <w:bottom w:val="none" w:sz="0" w:space="0" w:color="auto"/>
            <w:right w:val="none" w:sz="0" w:space="0" w:color="auto"/>
          </w:divBdr>
        </w:div>
        <w:div w:id="1109354911">
          <w:marLeft w:val="480"/>
          <w:marRight w:val="0"/>
          <w:marTop w:val="0"/>
          <w:marBottom w:val="0"/>
          <w:divBdr>
            <w:top w:val="none" w:sz="0" w:space="0" w:color="auto"/>
            <w:left w:val="none" w:sz="0" w:space="0" w:color="auto"/>
            <w:bottom w:val="none" w:sz="0" w:space="0" w:color="auto"/>
            <w:right w:val="none" w:sz="0" w:space="0" w:color="auto"/>
          </w:divBdr>
        </w:div>
        <w:div w:id="691414501">
          <w:marLeft w:val="480"/>
          <w:marRight w:val="0"/>
          <w:marTop w:val="0"/>
          <w:marBottom w:val="0"/>
          <w:divBdr>
            <w:top w:val="none" w:sz="0" w:space="0" w:color="auto"/>
            <w:left w:val="none" w:sz="0" w:space="0" w:color="auto"/>
            <w:bottom w:val="none" w:sz="0" w:space="0" w:color="auto"/>
            <w:right w:val="none" w:sz="0" w:space="0" w:color="auto"/>
          </w:divBdr>
        </w:div>
        <w:div w:id="1464881659">
          <w:marLeft w:val="480"/>
          <w:marRight w:val="0"/>
          <w:marTop w:val="0"/>
          <w:marBottom w:val="0"/>
          <w:divBdr>
            <w:top w:val="none" w:sz="0" w:space="0" w:color="auto"/>
            <w:left w:val="none" w:sz="0" w:space="0" w:color="auto"/>
            <w:bottom w:val="none" w:sz="0" w:space="0" w:color="auto"/>
            <w:right w:val="none" w:sz="0" w:space="0" w:color="auto"/>
          </w:divBdr>
        </w:div>
        <w:div w:id="566766511">
          <w:marLeft w:val="480"/>
          <w:marRight w:val="0"/>
          <w:marTop w:val="0"/>
          <w:marBottom w:val="0"/>
          <w:divBdr>
            <w:top w:val="none" w:sz="0" w:space="0" w:color="auto"/>
            <w:left w:val="none" w:sz="0" w:space="0" w:color="auto"/>
            <w:bottom w:val="none" w:sz="0" w:space="0" w:color="auto"/>
            <w:right w:val="none" w:sz="0" w:space="0" w:color="auto"/>
          </w:divBdr>
        </w:div>
        <w:div w:id="1652828534">
          <w:marLeft w:val="480"/>
          <w:marRight w:val="0"/>
          <w:marTop w:val="0"/>
          <w:marBottom w:val="0"/>
          <w:divBdr>
            <w:top w:val="none" w:sz="0" w:space="0" w:color="auto"/>
            <w:left w:val="none" w:sz="0" w:space="0" w:color="auto"/>
            <w:bottom w:val="none" w:sz="0" w:space="0" w:color="auto"/>
            <w:right w:val="none" w:sz="0" w:space="0" w:color="auto"/>
          </w:divBdr>
        </w:div>
      </w:divsChild>
    </w:div>
    <w:div w:id="594939412">
      <w:bodyDiv w:val="1"/>
      <w:marLeft w:val="0"/>
      <w:marRight w:val="0"/>
      <w:marTop w:val="0"/>
      <w:marBottom w:val="0"/>
      <w:divBdr>
        <w:top w:val="none" w:sz="0" w:space="0" w:color="auto"/>
        <w:left w:val="none" w:sz="0" w:space="0" w:color="auto"/>
        <w:bottom w:val="none" w:sz="0" w:space="0" w:color="auto"/>
        <w:right w:val="none" w:sz="0" w:space="0" w:color="auto"/>
      </w:divBdr>
      <w:divsChild>
        <w:div w:id="227425626">
          <w:marLeft w:val="480"/>
          <w:marRight w:val="0"/>
          <w:marTop w:val="0"/>
          <w:marBottom w:val="0"/>
          <w:divBdr>
            <w:top w:val="none" w:sz="0" w:space="0" w:color="auto"/>
            <w:left w:val="none" w:sz="0" w:space="0" w:color="auto"/>
            <w:bottom w:val="none" w:sz="0" w:space="0" w:color="auto"/>
            <w:right w:val="none" w:sz="0" w:space="0" w:color="auto"/>
          </w:divBdr>
        </w:div>
        <w:div w:id="1003513420">
          <w:marLeft w:val="480"/>
          <w:marRight w:val="0"/>
          <w:marTop w:val="0"/>
          <w:marBottom w:val="0"/>
          <w:divBdr>
            <w:top w:val="none" w:sz="0" w:space="0" w:color="auto"/>
            <w:left w:val="none" w:sz="0" w:space="0" w:color="auto"/>
            <w:bottom w:val="none" w:sz="0" w:space="0" w:color="auto"/>
            <w:right w:val="none" w:sz="0" w:space="0" w:color="auto"/>
          </w:divBdr>
        </w:div>
        <w:div w:id="521018315">
          <w:marLeft w:val="480"/>
          <w:marRight w:val="0"/>
          <w:marTop w:val="0"/>
          <w:marBottom w:val="0"/>
          <w:divBdr>
            <w:top w:val="none" w:sz="0" w:space="0" w:color="auto"/>
            <w:left w:val="none" w:sz="0" w:space="0" w:color="auto"/>
            <w:bottom w:val="none" w:sz="0" w:space="0" w:color="auto"/>
            <w:right w:val="none" w:sz="0" w:space="0" w:color="auto"/>
          </w:divBdr>
        </w:div>
        <w:div w:id="1520898861">
          <w:marLeft w:val="480"/>
          <w:marRight w:val="0"/>
          <w:marTop w:val="0"/>
          <w:marBottom w:val="0"/>
          <w:divBdr>
            <w:top w:val="none" w:sz="0" w:space="0" w:color="auto"/>
            <w:left w:val="none" w:sz="0" w:space="0" w:color="auto"/>
            <w:bottom w:val="none" w:sz="0" w:space="0" w:color="auto"/>
            <w:right w:val="none" w:sz="0" w:space="0" w:color="auto"/>
          </w:divBdr>
        </w:div>
        <w:div w:id="1061557055">
          <w:marLeft w:val="480"/>
          <w:marRight w:val="0"/>
          <w:marTop w:val="0"/>
          <w:marBottom w:val="0"/>
          <w:divBdr>
            <w:top w:val="none" w:sz="0" w:space="0" w:color="auto"/>
            <w:left w:val="none" w:sz="0" w:space="0" w:color="auto"/>
            <w:bottom w:val="none" w:sz="0" w:space="0" w:color="auto"/>
            <w:right w:val="none" w:sz="0" w:space="0" w:color="auto"/>
          </w:divBdr>
        </w:div>
        <w:div w:id="1931693265">
          <w:marLeft w:val="480"/>
          <w:marRight w:val="0"/>
          <w:marTop w:val="0"/>
          <w:marBottom w:val="0"/>
          <w:divBdr>
            <w:top w:val="none" w:sz="0" w:space="0" w:color="auto"/>
            <w:left w:val="none" w:sz="0" w:space="0" w:color="auto"/>
            <w:bottom w:val="none" w:sz="0" w:space="0" w:color="auto"/>
            <w:right w:val="none" w:sz="0" w:space="0" w:color="auto"/>
          </w:divBdr>
        </w:div>
        <w:div w:id="2124418115">
          <w:marLeft w:val="480"/>
          <w:marRight w:val="0"/>
          <w:marTop w:val="0"/>
          <w:marBottom w:val="0"/>
          <w:divBdr>
            <w:top w:val="none" w:sz="0" w:space="0" w:color="auto"/>
            <w:left w:val="none" w:sz="0" w:space="0" w:color="auto"/>
            <w:bottom w:val="none" w:sz="0" w:space="0" w:color="auto"/>
            <w:right w:val="none" w:sz="0" w:space="0" w:color="auto"/>
          </w:divBdr>
        </w:div>
        <w:div w:id="50420389">
          <w:marLeft w:val="480"/>
          <w:marRight w:val="0"/>
          <w:marTop w:val="0"/>
          <w:marBottom w:val="0"/>
          <w:divBdr>
            <w:top w:val="none" w:sz="0" w:space="0" w:color="auto"/>
            <w:left w:val="none" w:sz="0" w:space="0" w:color="auto"/>
            <w:bottom w:val="none" w:sz="0" w:space="0" w:color="auto"/>
            <w:right w:val="none" w:sz="0" w:space="0" w:color="auto"/>
          </w:divBdr>
        </w:div>
        <w:div w:id="230820012">
          <w:marLeft w:val="480"/>
          <w:marRight w:val="0"/>
          <w:marTop w:val="0"/>
          <w:marBottom w:val="0"/>
          <w:divBdr>
            <w:top w:val="none" w:sz="0" w:space="0" w:color="auto"/>
            <w:left w:val="none" w:sz="0" w:space="0" w:color="auto"/>
            <w:bottom w:val="none" w:sz="0" w:space="0" w:color="auto"/>
            <w:right w:val="none" w:sz="0" w:space="0" w:color="auto"/>
          </w:divBdr>
        </w:div>
        <w:div w:id="1228957018">
          <w:marLeft w:val="480"/>
          <w:marRight w:val="0"/>
          <w:marTop w:val="0"/>
          <w:marBottom w:val="0"/>
          <w:divBdr>
            <w:top w:val="none" w:sz="0" w:space="0" w:color="auto"/>
            <w:left w:val="none" w:sz="0" w:space="0" w:color="auto"/>
            <w:bottom w:val="none" w:sz="0" w:space="0" w:color="auto"/>
            <w:right w:val="none" w:sz="0" w:space="0" w:color="auto"/>
          </w:divBdr>
        </w:div>
        <w:div w:id="1647541852">
          <w:marLeft w:val="480"/>
          <w:marRight w:val="0"/>
          <w:marTop w:val="0"/>
          <w:marBottom w:val="0"/>
          <w:divBdr>
            <w:top w:val="none" w:sz="0" w:space="0" w:color="auto"/>
            <w:left w:val="none" w:sz="0" w:space="0" w:color="auto"/>
            <w:bottom w:val="none" w:sz="0" w:space="0" w:color="auto"/>
            <w:right w:val="none" w:sz="0" w:space="0" w:color="auto"/>
          </w:divBdr>
        </w:div>
        <w:div w:id="871847000">
          <w:marLeft w:val="480"/>
          <w:marRight w:val="0"/>
          <w:marTop w:val="0"/>
          <w:marBottom w:val="0"/>
          <w:divBdr>
            <w:top w:val="none" w:sz="0" w:space="0" w:color="auto"/>
            <w:left w:val="none" w:sz="0" w:space="0" w:color="auto"/>
            <w:bottom w:val="none" w:sz="0" w:space="0" w:color="auto"/>
            <w:right w:val="none" w:sz="0" w:space="0" w:color="auto"/>
          </w:divBdr>
        </w:div>
        <w:div w:id="1309555635">
          <w:marLeft w:val="480"/>
          <w:marRight w:val="0"/>
          <w:marTop w:val="0"/>
          <w:marBottom w:val="0"/>
          <w:divBdr>
            <w:top w:val="none" w:sz="0" w:space="0" w:color="auto"/>
            <w:left w:val="none" w:sz="0" w:space="0" w:color="auto"/>
            <w:bottom w:val="none" w:sz="0" w:space="0" w:color="auto"/>
            <w:right w:val="none" w:sz="0" w:space="0" w:color="auto"/>
          </w:divBdr>
        </w:div>
        <w:div w:id="1451431586">
          <w:marLeft w:val="480"/>
          <w:marRight w:val="0"/>
          <w:marTop w:val="0"/>
          <w:marBottom w:val="0"/>
          <w:divBdr>
            <w:top w:val="none" w:sz="0" w:space="0" w:color="auto"/>
            <w:left w:val="none" w:sz="0" w:space="0" w:color="auto"/>
            <w:bottom w:val="none" w:sz="0" w:space="0" w:color="auto"/>
            <w:right w:val="none" w:sz="0" w:space="0" w:color="auto"/>
          </w:divBdr>
        </w:div>
        <w:div w:id="1368675210">
          <w:marLeft w:val="480"/>
          <w:marRight w:val="0"/>
          <w:marTop w:val="0"/>
          <w:marBottom w:val="0"/>
          <w:divBdr>
            <w:top w:val="none" w:sz="0" w:space="0" w:color="auto"/>
            <w:left w:val="none" w:sz="0" w:space="0" w:color="auto"/>
            <w:bottom w:val="none" w:sz="0" w:space="0" w:color="auto"/>
            <w:right w:val="none" w:sz="0" w:space="0" w:color="auto"/>
          </w:divBdr>
        </w:div>
        <w:div w:id="1962833799">
          <w:marLeft w:val="480"/>
          <w:marRight w:val="0"/>
          <w:marTop w:val="0"/>
          <w:marBottom w:val="0"/>
          <w:divBdr>
            <w:top w:val="none" w:sz="0" w:space="0" w:color="auto"/>
            <w:left w:val="none" w:sz="0" w:space="0" w:color="auto"/>
            <w:bottom w:val="none" w:sz="0" w:space="0" w:color="auto"/>
            <w:right w:val="none" w:sz="0" w:space="0" w:color="auto"/>
          </w:divBdr>
        </w:div>
      </w:divsChild>
    </w:div>
    <w:div w:id="615403297">
      <w:bodyDiv w:val="1"/>
      <w:marLeft w:val="0"/>
      <w:marRight w:val="0"/>
      <w:marTop w:val="0"/>
      <w:marBottom w:val="0"/>
      <w:divBdr>
        <w:top w:val="none" w:sz="0" w:space="0" w:color="auto"/>
        <w:left w:val="none" w:sz="0" w:space="0" w:color="auto"/>
        <w:bottom w:val="none" w:sz="0" w:space="0" w:color="auto"/>
        <w:right w:val="none" w:sz="0" w:space="0" w:color="auto"/>
      </w:divBdr>
      <w:divsChild>
        <w:div w:id="875776042">
          <w:marLeft w:val="480"/>
          <w:marRight w:val="0"/>
          <w:marTop w:val="0"/>
          <w:marBottom w:val="0"/>
          <w:divBdr>
            <w:top w:val="none" w:sz="0" w:space="0" w:color="auto"/>
            <w:left w:val="none" w:sz="0" w:space="0" w:color="auto"/>
            <w:bottom w:val="none" w:sz="0" w:space="0" w:color="auto"/>
            <w:right w:val="none" w:sz="0" w:space="0" w:color="auto"/>
          </w:divBdr>
        </w:div>
        <w:div w:id="561529297">
          <w:marLeft w:val="480"/>
          <w:marRight w:val="0"/>
          <w:marTop w:val="0"/>
          <w:marBottom w:val="0"/>
          <w:divBdr>
            <w:top w:val="none" w:sz="0" w:space="0" w:color="auto"/>
            <w:left w:val="none" w:sz="0" w:space="0" w:color="auto"/>
            <w:bottom w:val="none" w:sz="0" w:space="0" w:color="auto"/>
            <w:right w:val="none" w:sz="0" w:space="0" w:color="auto"/>
          </w:divBdr>
        </w:div>
        <w:div w:id="24870389">
          <w:marLeft w:val="480"/>
          <w:marRight w:val="0"/>
          <w:marTop w:val="0"/>
          <w:marBottom w:val="0"/>
          <w:divBdr>
            <w:top w:val="none" w:sz="0" w:space="0" w:color="auto"/>
            <w:left w:val="none" w:sz="0" w:space="0" w:color="auto"/>
            <w:bottom w:val="none" w:sz="0" w:space="0" w:color="auto"/>
            <w:right w:val="none" w:sz="0" w:space="0" w:color="auto"/>
          </w:divBdr>
        </w:div>
        <w:div w:id="1381902129">
          <w:marLeft w:val="480"/>
          <w:marRight w:val="0"/>
          <w:marTop w:val="0"/>
          <w:marBottom w:val="0"/>
          <w:divBdr>
            <w:top w:val="none" w:sz="0" w:space="0" w:color="auto"/>
            <w:left w:val="none" w:sz="0" w:space="0" w:color="auto"/>
            <w:bottom w:val="none" w:sz="0" w:space="0" w:color="auto"/>
            <w:right w:val="none" w:sz="0" w:space="0" w:color="auto"/>
          </w:divBdr>
        </w:div>
        <w:div w:id="300623211">
          <w:marLeft w:val="480"/>
          <w:marRight w:val="0"/>
          <w:marTop w:val="0"/>
          <w:marBottom w:val="0"/>
          <w:divBdr>
            <w:top w:val="none" w:sz="0" w:space="0" w:color="auto"/>
            <w:left w:val="none" w:sz="0" w:space="0" w:color="auto"/>
            <w:bottom w:val="none" w:sz="0" w:space="0" w:color="auto"/>
            <w:right w:val="none" w:sz="0" w:space="0" w:color="auto"/>
          </w:divBdr>
        </w:div>
        <w:div w:id="2140684630">
          <w:marLeft w:val="480"/>
          <w:marRight w:val="0"/>
          <w:marTop w:val="0"/>
          <w:marBottom w:val="0"/>
          <w:divBdr>
            <w:top w:val="none" w:sz="0" w:space="0" w:color="auto"/>
            <w:left w:val="none" w:sz="0" w:space="0" w:color="auto"/>
            <w:bottom w:val="none" w:sz="0" w:space="0" w:color="auto"/>
            <w:right w:val="none" w:sz="0" w:space="0" w:color="auto"/>
          </w:divBdr>
        </w:div>
        <w:div w:id="599340442">
          <w:marLeft w:val="480"/>
          <w:marRight w:val="0"/>
          <w:marTop w:val="0"/>
          <w:marBottom w:val="0"/>
          <w:divBdr>
            <w:top w:val="none" w:sz="0" w:space="0" w:color="auto"/>
            <w:left w:val="none" w:sz="0" w:space="0" w:color="auto"/>
            <w:bottom w:val="none" w:sz="0" w:space="0" w:color="auto"/>
            <w:right w:val="none" w:sz="0" w:space="0" w:color="auto"/>
          </w:divBdr>
        </w:div>
        <w:div w:id="1885290107">
          <w:marLeft w:val="480"/>
          <w:marRight w:val="0"/>
          <w:marTop w:val="0"/>
          <w:marBottom w:val="0"/>
          <w:divBdr>
            <w:top w:val="none" w:sz="0" w:space="0" w:color="auto"/>
            <w:left w:val="none" w:sz="0" w:space="0" w:color="auto"/>
            <w:bottom w:val="none" w:sz="0" w:space="0" w:color="auto"/>
            <w:right w:val="none" w:sz="0" w:space="0" w:color="auto"/>
          </w:divBdr>
        </w:div>
        <w:div w:id="390426342">
          <w:marLeft w:val="480"/>
          <w:marRight w:val="0"/>
          <w:marTop w:val="0"/>
          <w:marBottom w:val="0"/>
          <w:divBdr>
            <w:top w:val="none" w:sz="0" w:space="0" w:color="auto"/>
            <w:left w:val="none" w:sz="0" w:space="0" w:color="auto"/>
            <w:bottom w:val="none" w:sz="0" w:space="0" w:color="auto"/>
            <w:right w:val="none" w:sz="0" w:space="0" w:color="auto"/>
          </w:divBdr>
        </w:div>
        <w:div w:id="239608945">
          <w:marLeft w:val="480"/>
          <w:marRight w:val="0"/>
          <w:marTop w:val="0"/>
          <w:marBottom w:val="0"/>
          <w:divBdr>
            <w:top w:val="none" w:sz="0" w:space="0" w:color="auto"/>
            <w:left w:val="none" w:sz="0" w:space="0" w:color="auto"/>
            <w:bottom w:val="none" w:sz="0" w:space="0" w:color="auto"/>
            <w:right w:val="none" w:sz="0" w:space="0" w:color="auto"/>
          </w:divBdr>
        </w:div>
        <w:div w:id="593050711">
          <w:marLeft w:val="480"/>
          <w:marRight w:val="0"/>
          <w:marTop w:val="0"/>
          <w:marBottom w:val="0"/>
          <w:divBdr>
            <w:top w:val="none" w:sz="0" w:space="0" w:color="auto"/>
            <w:left w:val="none" w:sz="0" w:space="0" w:color="auto"/>
            <w:bottom w:val="none" w:sz="0" w:space="0" w:color="auto"/>
            <w:right w:val="none" w:sz="0" w:space="0" w:color="auto"/>
          </w:divBdr>
        </w:div>
        <w:div w:id="1940336735">
          <w:marLeft w:val="480"/>
          <w:marRight w:val="0"/>
          <w:marTop w:val="0"/>
          <w:marBottom w:val="0"/>
          <w:divBdr>
            <w:top w:val="none" w:sz="0" w:space="0" w:color="auto"/>
            <w:left w:val="none" w:sz="0" w:space="0" w:color="auto"/>
            <w:bottom w:val="none" w:sz="0" w:space="0" w:color="auto"/>
            <w:right w:val="none" w:sz="0" w:space="0" w:color="auto"/>
          </w:divBdr>
        </w:div>
        <w:div w:id="991979647">
          <w:marLeft w:val="480"/>
          <w:marRight w:val="0"/>
          <w:marTop w:val="0"/>
          <w:marBottom w:val="0"/>
          <w:divBdr>
            <w:top w:val="none" w:sz="0" w:space="0" w:color="auto"/>
            <w:left w:val="none" w:sz="0" w:space="0" w:color="auto"/>
            <w:bottom w:val="none" w:sz="0" w:space="0" w:color="auto"/>
            <w:right w:val="none" w:sz="0" w:space="0" w:color="auto"/>
          </w:divBdr>
        </w:div>
        <w:div w:id="1853102433">
          <w:marLeft w:val="480"/>
          <w:marRight w:val="0"/>
          <w:marTop w:val="0"/>
          <w:marBottom w:val="0"/>
          <w:divBdr>
            <w:top w:val="none" w:sz="0" w:space="0" w:color="auto"/>
            <w:left w:val="none" w:sz="0" w:space="0" w:color="auto"/>
            <w:bottom w:val="none" w:sz="0" w:space="0" w:color="auto"/>
            <w:right w:val="none" w:sz="0" w:space="0" w:color="auto"/>
          </w:divBdr>
        </w:div>
      </w:divsChild>
    </w:div>
    <w:div w:id="661273931">
      <w:bodyDiv w:val="1"/>
      <w:marLeft w:val="0"/>
      <w:marRight w:val="0"/>
      <w:marTop w:val="0"/>
      <w:marBottom w:val="0"/>
      <w:divBdr>
        <w:top w:val="none" w:sz="0" w:space="0" w:color="auto"/>
        <w:left w:val="none" w:sz="0" w:space="0" w:color="auto"/>
        <w:bottom w:val="none" w:sz="0" w:space="0" w:color="auto"/>
        <w:right w:val="none" w:sz="0" w:space="0" w:color="auto"/>
      </w:divBdr>
      <w:divsChild>
        <w:div w:id="882405000">
          <w:marLeft w:val="480"/>
          <w:marRight w:val="0"/>
          <w:marTop w:val="0"/>
          <w:marBottom w:val="0"/>
          <w:divBdr>
            <w:top w:val="none" w:sz="0" w:space="0" w:color="auto"/>
            <w:left w:val="none" w:sz="0" w:space="0" w:color="auto"/>
            <w:bottom w:val="none" w:sz="0" w:space="0" w:color="auto"/>
            <w:right w:val="none" w:sz="0" w:space="0" w:color="auto"/>
          </w:divBdr>
        </w:div>
        <w:div w:id="1886062722">
          <w:marLeft w:val="480"/>
          <w:marRight w:val="0"/>
          <w:marTop w:val="0"/>
          <w:marBottom w:val="0"/>
          <w:divBdr>
            <w:top w:val="none" w:sz="0" w:space="0" w:color="auto"/>
            <w:left w:val="none" w:sz="0" w:space="0" w:color="auto"/>
            <w:bottom w:val="none" w:sz="0" w:space="0" w:color="auto"/>
            <w:right w:val="none" w:sz="0" w:space="0" w:color="auto"/>
          </w:divBdr>
        </w:div>
        <w:div w:id="1695154528">
          <w:marLeft w:val="480"/>
          <w:marRight w:val="0"/>
          <w:marTop w:val="0"/>
          <w:marBottom w:val="0"/>
          <w:divBdr>
            <w:top w:val="none" w:sz="0" w:space="0" w:color="auto"/>
            <w:left w:val="none" w:sz="0" w:space="0" w:color="auto"/>
            <w:bottom w:val="none" w:sz="0" w:space="0" w:color="auto"/>
            <w:right w:val="none" w:sz="0" w:space="0" w:color="auto"/>
          </w:divBdr>
        </w:div>
        <w:div w:id="1109084440">
          <w:marLeft w:val="480"/>
          <w:marRight w:val="0"/>
          <w:marTop w:val="0"/>
          <w:marBottom w:val="0"/>
          <w:divBdr>
            <w:top w:val="none" w:sz="0" w:space="0" w:color="auto"/>
            <w:left w:val="none" w:sz="0" w:space="0" w:color="auto"/>
            <w:bottom w:val="none" w:sz="0" w:space="0" w:color="auto"/>
            <w:right w:val="none" w:sz="0" w:space="0" w:color="auto"/>
          </w:divBdr>
        </w:div>
        <w:div w:id="969745587">
          <w:marLeft w:val="480"/>
          <w:marRight w:val="0"/>
          <w:marTop w:val="0"/>
          <w:marBottom w:val="0"/>
          <w:divBdr>
            <w:top w:val="none" w:sz="0" w:space="0" w:color="auto"/>
            <w:left w:val="none" w:sz="0" w:space="0" w:color="auto"/>
            <w:bottom w:val="none" w:sz="0" w:space="0" w:color="auto"/>
            <w:right w:val="none" w:sz="0" w:space="0" w:color="auto"/>
          </w:divBdr>
        </w:div>
        <w:div w:id="1897474848">
          <w:marLeft w:val="480"/>
          <w:marRight w:val="0"/>
          <w:marTop w:val="0"/>
          <w:marBottom w:val="0"/>
          <w:divBdr>
            <w:top w:val="none" w:sz="0" w:space="0" w:color="auto"/>
            <w:left w:val="none" w:sz="0" w:space="0" w:color="auto"/>
            <w:bottom w:val="none" w:sz="0" w:space="0" w:color="auto"/>
            <w:right w:val="none" w:sz="0" w:space="0" w:color="auto"/>
          </w:divBdr>
        </w:div>
        <w:div w:id="147017979">
          <w:marLeft w:val="480"/>
          <w:marRight w:val="0"/>
          <w:marTop w:val="0"/>
          <w:marBottom w:val="0"/>
          <w:divBdr>
            <w:top w:val="none" w:sz="0" w:space="0" w:color="auto"/>
            <w:left w:val="none" w:sz="0" w:space="0" w:color="auto"/>
            <w:bottom w:val="none" w:sz="0" w:space="0" w:color="auto"/>
            <w:right w:val="none" w:sz="0" w:space="0" w:color="auto"/>
          </w:divBdr>
        </w:div>
        <w:div w:id="1454905714">
          <w:marLeft w:val="480"/>
          <w:marRight w:val="0"/>
          <w:marTop w:val="0"/>
          <w:marBottom w:val="0"/>
          <w:divBdr>
            <w:top w:val="none" w:sz="0" w:space="0" w:color="auto"/>
            <w:left w:val="none" w:sz="0" w:space="0" w:color="auto"/>
            <w:bottom w:val="none" w:sz="0" w:space="0" w:color="auto"/>
            <w:right w:val="none" w:sz="0" w:space="0" w:color="auto"/>
          </w:divBdr>
        </w:div>
        <w:div w:id="890505008">
          <w:marLeft w:val="480"/>
          <w:marRight w:val="0"/>
          <w:marTop w:val="0"/>
          <w:marBottom w:val="0"/>
          <w:divBdr>
            <w:top w:val="none" w:sz="0" w:space="0" w:color="auto"/>
            <w:left w:val="none" w:sz="0" w:space="0" w:color="auto"/>
            <w:bottom w:val="none" w:sz="0" w:space="0" w:color="auto"/>
            <w:right w:val="none" w:sz="0" w:space="0" w:color="auto"/>
          </w:divBdr>
        </w:div>
        <w:div w:id="1428772902">
          <w:marLeft w:val="480"/>
          <w:marRight w:val="0"/>
          <w:marTop w:val="0"/>
          <w:marBottom w:val="0"/>
          <w:divBdr>
            <w:top w:val="none" w:sz="0" w:space="0" w:color="auto"/>
            <w:left w:val="none" w:sz="0" w:space="0" w:color="auto"/>
            <w:bottom w:val="none" w:sz="0" w:space="0" w:color="auto"/>
            <w:right w:val="none" w:sz="0" w:space="0" w:color="auto"/>
          </w:divBdr>
        </w:div>
        <w:div w:id="1362633396">
          <w:marLeft w:val="480"/>
          <w:marRight w:val="0"/>
          <w:marTop w:val="0"/>
          <w:marBottom w:val="0"/>
          <w:divBdr>
            <w:top w:val="none" w:sz="0" w:space="0" w:color="auto"/>
            <w:left w:val="none" w:sz="0" w:space="0" w:color="auto"/>
            <w:bottom w:val="none" w:sz="0" w:space="0" w:color="auto"/>
            <w:right w:val="none" w:sz="0" w:space="0" w:color="auto"/>
          </w:divBdr>
        </w:div>
        <w:div w:id="1623925696">
          <w:marLeft w:val="480"/>
          <w:marRight w:val="0"/>
          <w:marTop w:val="0"/>
          <w:marBottom w:val="0"/>
          <w:divBdr>
            <w:top w:val="none" w:sz="0" w:space="0" w:color="auto"/>
            <w:left w:val="none" w:sz="0" w:space="0" w:color="auto"/>
            <w:bottom w:val="none" w:sz="0" w:space="0" w:color="auto"/>
            <w:right w:val="none" w:sz="0" w:space="0" w:color="auto"/>
          </w:divBdr>
        </w:div>
        <w:div w:id="76368407">
          <w:marLeft w:val="480"/>
          <w:marRight w:val="0"/>
          <w:marTop w:val="0"/>
          <w:marBottom w:val="0"/>
          <w:divBdr>
            <w:top w:val="none" w:sz="0" w:space="0" w:color="auto"/>
            <w:left w:val="none" w:sz="0" w:space="0" w:color="auto"/>
            <w:bottom w:val="none" w:sz="0" w:space="0" w:color="auto"/>
            <w:right w:val="none" w:sz="0" w:space="0" w:color="auto"/>
          </w:divBdr>
        </w:div>
        <w:div w:id="1808738150">
          <w:marLeft w:val="480"/>
          <w:marRight w:val="0"/>
          <w:marTop w:val="0"/>
          <w:marBottom w:val="0"/>
          <w:divBdr>
            <w:top w:val="none" w:sz="0" w:space="0" w:color="auto"/>
            <w:left w:val="none" w:sz="0" w:space="0" w:color="auto"/>
            <w:bottom w:val="none" w:sz="0" w:space="0" w:color="auto"/>
            <w:right w:val="none" w:sz="0" w:space="0" w:color="auto"/>
          </w:divBdr>
        </w:div>
        <w:div w:id="220101414">
          <w:marLeft w:val="480"/>
          <w:marRight w:val="0"/>
          <w:marTop w:val="0"/>
          <w:marBottom w:val="0"/>
          <w:divBdr>
            <w:top w:val="none" w:sz="0" w:space="0" w:color="auto"/>
            <w:left w:val="none" w:sz="0" w:space="0" w:color="auto"/>
            <w:bottom w:val="none" w:sz="0" w:space="0" w:color="auto"/>
            <w:right w:val="none" w:sz="0" w:space="0" w:color="auto"/>
          </w:divBdr>
        </w:div>
        <w:div w:id="146630299">
          <w:marLeft w:val="480"/>
          <w:marRight w:val="0"/>
          <w:marTop w:val="0"/>
          <w:marBottom w:val="0"/>
          <w:divBdr>
            <w:top w:val="none" w:sz="0" w:space="0" w:color="auto"/>
            <w:left w:val="none" w:sz="0" w:space="0" w:color="auto"/>
            <w:bottom w:val="none" w:sz="0" w:space="0" w:color="auto"/>
            <w:right w:val="none" w:sz="0" w:space="0" w:color="auto"/>
          </w:divBdr>
        </w:div>
        <w:div w:id="1841001020">
          <w:marLeft w:val="480"/>
          <w:marRight w:val="0"/>
          <w:marTop w:val="0"/>
          <w:marBottom w:val="0"/>
          <w:divBdr>
            <w:top w:val="none" w:sz="0" w:space="0" w:color="auto"/>
            <w:left w:val="none" w:sz="0" w:space="0" w:color="auto"/>
            <w:bottom w:val="none" w:sz="0" w:space="0" w:color="auto"/>
            <w:right w:val="none" w:sz="0" w:space="0" w:color="auto"/>
          </w:divBdr>
        </w:div>
        <w:div w:id="330642901">
          <w:marLeft w:val="480"/>
          <w:marRight w:val="0"/>
          <w:marTop w:val="0"/>
          <w:marBottom w:val="0"/>
          <w:divBdr>
            <w:top w:val="none" w:sz="0" w:space="0" w:color="auto"/>
            <w:left w:val="none" w:sz="0" w:space="0" w:color="auto"/>
            <w:bottom w:val="none" w:sz="0" w:space="0" w:color="auto"/>
            <w:right w:val="none" w:sz="0" w:space="0" w:color="auto"/>
          </w:divBdr>
        </w:div>
        <w:div w:id="1080174463">
          <w:marLeft w:val="480"/>
          <w:marRight w:val="0"/>
          <w:marTop w:val="0"/>
          <w:marBottom w:val="0"/>
          <w:divBdr>
            <w:top w:val="none" w:sz="0" w:space="0" w:color="auto"/>
            <w:left w:val="none" w:sz="0" w:space="0" w:color="auto"/>
            <w:bottom w:val="none" w:sz="0" w:space="0" w:color="auto"/>
            <w:right w:val="none" w:sz="0" w:space="0" w:color="auto"/>
          </w:divBdr>
        </w:div>
        <w:div w:id="1077289554">
          <w:marLeft w:val="480"/>
          <w:marRight w:val="0"/>
          <w:marTop w:val="0"/>
          <w:marBottom w:val="0"/>
          <w:divBdr>
            <w:top w:val="none" w:sz="0" w:space="0" w:color="auto"/>
            <w:left w:val="none" w:sz="0" w:space="0" w:color="auto"/>
            <w:bottom w:val="none" w:sz="0" w:space="0" w:color="auto"/>
            <w:right w:val="none" w:sz="0" w:space="0" w:color="auto"/>
          </w:divBdr>
        </w:div>
        <w:div w:id="703673858">
          <w:marLeft w:val="480"/>
          <w:marRight w:val="0"/>
          <w:marTop w:val="0"/>
          <w:marBottom w:val="0"/>
          <w:divBdr>
            <w:top w:val="none" w:sz="0" w:space="0" w:color="auto"/>
            <w:left w:val="none" w:sz="0" w:space="0" w:color="auto"/>
            <w:bottom w:val="none" w:sz="0" w:space="0" w:color="auto"/>
            <w:right w:val="none" w:sz="0" w:space="0" w:color="auto"/>
          </w:divBdr>
        </w:div>
        <w:div w:id="2060782515">
          <w:marLeft w:val="480"/>
          <w:marRight w:val="0"/>
          <w:marTop w:val="0"/>
          <w:marBottom w:val="0"/>
          <w:divBdr>
            <w:top w:val="none" w:sz="0" w:space="0" w:color="auto"/>
            <w:left w:val="none" w:sz="0" w:space="0" w:color="auto"/>
            <w:bottom w:val="none" w:sz="0" w:space="0" w:color="auto"/>
            <w:right w:val="none" w:sz="0" w:space="0" w:color="auto"/>
          </w:divBdr>
        </w:div>
        <w:div w:id="1456826350">
          <w:marLeft w:val="480"/>
          <w:marRight w:val="0"/>
          <w:marTop w:val="0"/>
          <w:marBottom w:val="0"/>
          <w:divBdr>
            <w:top w:val="none" w:sz="0" w:space="0" w:color="auto"/>
            <w:left w:val="none" w:sz="0" w:space="0" w:color="auto"/>
            <w:bottom w:val="none" w:sz="0" w:space="0" w:color="auto"/>
            <w:right w:val="none" w:sz="0" w:space="0" w:color="auto"/>
          </w:divBdr>
        </w:div>
        <w:div w:id="851840848">
          <w:marLeft w:val="480"/>
          <w:marRight w:val="0"/>
          <w:marTop w:val="0"/>
          <w:marBottom w:val="0"/>
          <w:divBdr>
            <w:top w:val="none" w:sz="0" w:space="0" w:color="auto"/>
            <w:left w:val="none" w:sz="0" w:space="0" w:color="auto"/>
            <w:bottom w:val="none" w:sz="0" w:space="0" w:color="auto"/>
            <w:right w:val="none" w:sz="0" w:space="0" w:color="auto"/>
          </w:divBdr>
        </w:div>
        <w:div w:id="1784885412">
          <w:marLeft w:val="480"/>
          <w:marRight w:val="0"/>
          <w:marTop w:val="0"/>
          <w:marBottom w:val="0"/>
          <w:divBdr>
            <w:top w:val="none" w:sz="0" w:space="0" w:color="auto"/>
            <w:left w:val="none" w:sz="0" w:space="0" w:color="auto"/>
            <w:bottom w:val="none" w:sz="0" w:space="0" w:color="auto"/>
            <w:right w:val="none" w:sz="0" w:space="0" w:color="auto"/>
          </w:divBdr>
        </w:div>
      </w:divsChild>
    </w:div>
    <w:div w:id="676080596">
      <w:bodyDiv w:val="1"/>
      <w:marLeft w:val="0"/>
      <w:marRight w:val="0"/>
      <w:marTop w:val="0"/>
      <w:marBottom w:val="0"/>
      <w:divBdr>
        <w:top w:val="none" w:sz="0" w:space="0" w:color="auto"/>
        <w:left w:val="none" w:sz="0" w:space="0" w:color="auto"/>
        <w:bottom w:val="none" w:sz="0" w:space="0" w:color="auto"/>
        <w:right w:val="none" w:sz="0" w:space="0" w:color="auto"/>
      </w:divBdr>
    </w:div>
    <w:div w:id="724566796">
      <w:bodyDiv w:val="1"/>
      <w:marLeft w:val="0"/>
      <w:marRight w:val="0"/>
      <w:marTop w:val="0"/>
      <w:marBottom w:val="0"/>
      <w:divBdr>
        <w:top w:val="none" w:sz="0" w:space="0" w:color="auto"/>
        <w:left w:val="none" w:sz="0" w:space="0" w:color="auto"/>
        <w:bottom w:val="none" w:sz="0" w:space="0" w:color="auto"/>
        <w:right w:val="none" w:sz="0" w:space="0" w:color="auto"/>
      </w:divBdr>
    </w:div>
    <w:div w:id="724764954">
      <w:bodyDiv w:val="1"/>
      <w:marLeft w:val="0"/>
      <w:marRight w:val="0"/>
      <w:marTop w:val="0"/>
      <w:marBottom w:val="0"/>
      <w:divBdr>
        <w:top w:val="none" w:sz="0" w:space="0" w:color="auto"/>
        <w:left w:val="none" w:sz="0" w:space="0" w:color="auto"/>
        <w:bottom w:val="none" w:sz="0" w:space="0" w:color="auto"/>
        <w:right w:val="none" w:sz="0" w:space="0" w:color="auto"/>
      </w:divBdr>
      <w:divsChild>
        <w:div w:id="1408188904">
          <w:marLeft w:val="480"/>
          <w:marRight w:val="0"/>
          <w:marTop w:val="0"/>
          <w:marBottom w:val="0"/>
          <w:divBdr>
            <w:top w:val="none" w:sz="0" w:space="0" w:color="auto"/>
            <w:left w:val="none" w:sz="0" w:space="0" w:color="auto"/>
            <w:bottom w:val="none" w:sz="0" w:space="0" w:color="auto"/>
            <w:right w:val="none" w:sz="0" w:space="0" w:color="auto"/>
          </w:divBdr>
        </w:div>
        <w:div w:id="1957131442">
          <w:marLeft w:val="480"/>
          <w:marRight w:val="0"/>
          <w:marTop w:val="0"/>
          <w:marBottom w:val="0"/>
          <w:divBdr>
            <w:top w:val="none" w:sz="0" w:space="0" w:color="auto"/>
            <w:left w:val="none" w:sz="0" w:space="0" w:color="auto"/>
            <w:bottom w:val="none" w:sz="0" w:space="0" w:color="auto"/>
            <w:right w:val="none" w:sz="0" w:space="0" w:color="auto"/>
          </w:divBdr>
        </w:div>
        <w:div w:id="97991646">
          <w:marLeft w:val="480"/>
          <w:marRight w:val="0"/>
          <w:marTop w:val="0"/>
          <w:marBottom w:val="0"/>
          <w:divBdr>
            <w:top w:val="none" w:sz="0" w:space="0" w:color="auto"/>
            <w:left w:val="none" w:sz="0" w:space="0" w:color="auto"/>
            <w:bottom w:val="none" w:sz="0" w:space="0" w:color="auto"/>
            <w:right w:val="none" w:sz="0" w:space="0" w:color="auto"/>
          </w:divBdr>
        </w:div>
        <w:div w:id="1056314042">
          <w:marLeft w:val="480"/>
          <w:marRight w:val="0"/>
          <w:marTop w:val="0"/>
          <w:marBottom w:val="0"/>
          <w:divBdr>
            <w:top w:val="none" w:sz="0" w:space="0" w:color="auto"/>
            <w:left w:val="none" w:sz="0" w:space="0" w:color="auto"/>
            <w:bottom w:val="none" w:sz="0" w:space="0" w:color="auto"/>
            <w:right w:val="none" w:sz="0" w:space="0" w:color="auto"/>
          </w:divBdr>
        </w:div>
        <w:div w:id="1812669474">
          <w:marLeft w:val="480"/>
          <w:marRight w:val="0"/>
          <w:marTop w:val="0"/>
          <w:marBottom w:val="0"/>
          <w:divBdr>
            <w:top w:val="none" w:sz="0" w:space="0" w:color="auto"/>
            <w:left w:val="none" w:sz="0" w:space="0" w:color="auto"/>
            <w:bottom w:val="none" w:sz="0" w:space="0" w:color="auto"/>
            <w:right w:val="none" w:sz="0" w:space="0" w:color="auto"/>
          </w:divBdr>
        </w:div>
        <w:div w:id="1321352200">
          <w:marLeft w:val="480"/>
          <w:marRight w:val="0"/>
          <w:marTop w:val="0"/>
          <w:marBottom w:val="0"/>
          <w:divBdr>
            <w:top w:val="none" w:sz="0" w:space="0" w:color="auto"/>
            <w:left w:val="none" w:sz="0" w:space="0" w:color="auto"/>
            <w:bottom w:val="none" w:sz="0" w:space="0" w:color="auto"/>
            <w:right w:val="none" w:sz="0" w:space="0" w:color="auto"/>
          </w:divBdr>
        </w:div>
        <w:div w:id="449322940">
          <w:marLeft w:val="480"/>
          <w:marRight w:val="0"/>
          <w:marTop w:val="0"/>
          <w:marBottom w:val="0"/>
          <w:divBdr>
            <w:top w:val="none" w:sz="0" w:space="0" w:color="auto"/>
            <w:left w:val="none" w:sz="0" w:space="0" w:color="auto"/>
            <w:bottom w:val="none" w:sz="0" w:space="0" w:color="auto"/>
            <w:right w:val="none" w:sz="0" w:space="0" w:color="auto"/>
          </w:divBdr>
        </w:div>
        <w:div w:id="178009957">
          <w:marLeft w:val="480"/>
          <w:marRight w:val="0"/>
          <w:marTop w:val="0"/>
          <w:marBottom w:val="0"/>
          <w:divBdr>
            <w:top w:val="none" w:sz="0" w:space="0" w:color="auto"/>
            <w:left w:val="none" w:sz="0" w:space="0" w:color="auto"/>
            <w:bottom w:val="none" w:sz="0" w:space="0" w:color="auto"/>
            <w:right w:val="none" w:sz="0" w:space="0" w:color="auto"/>
          </w:divBdr>
        </w:div>
        <w:div w:id="1155414063">
          <w:marLeft w:val="480"/>
          <w:marRight w:val="0"/>
          <w:marTop w:val="0"/>
          <w:marBottom w:val="0"/>
          <w:divBdr>
            <w:top w:val="none" w:sz="0" w:space="0" w:color="auto"/>
            <w:left w:val="none" w:sz="0" w:space="0" w:color="auto"/>
            <w:bottom w:val="none" w:sz="0" w:space="0" w:color="auto"/>
            <w:right w:val="none" w:sz="0" w:space="0" w:color="auto"/>
          </w:divBdr>
        </w:div>
        <w:div w:id="1943488111">
          <w:marLeft w:val="480"/>
          <w:marRight w:val="0"/>
          <w:marTop w:val="0"/>
          <w:marBottom w:val="0"/>
          <w:divBdr>
            <w:top w:val="none" w:sz="0" w:space="0" w:color="auto"/>
            <w:left w:val="none" w:sz="0" w:space="0" w:color="auto"/>
            <w:bottom w:val="none" w:sz="0" w:space="0" w:color="auto"/>
            <w:right w:val="none" w:sz="0" w:space="0" w:color="auto"/>
          </w:divBdr>
        </w:div>
        <w:div w:id="834803968">
          <w:marLeft w:val="480"/>
          <w:marRight w:val="0"/>
          <w:marTop w:val="0"/>
          <w:marBottom w:val="0"/>
          <w:divBdr>
            <w:top w:val="none" w:sz="0" w:space="0" w:color="auto"/>
            <w:left w:val="none" w:sz="0" w:space="0" w:color="auto"/>
            <w:bottom w:val="none" w:sz="0" w:space="0" w:color="auto"/>
            <w:right w:val="none" w:sz="0" w:space="0" w:color="auto"/>
          </w:divBdr>
        </w:div>
        <w:div w:id="462164435">
          <w:marLeft w:val="480"/>
          <w:marRight w:val="0"/>
          <w:marTop w:val="0"/>
          <w:marBottom w:val="0"/>
          <w:divBdr>
            <w:top w:val="none" w:sz="0" w:space="0" w:color="auto"/>
            <w:left w:val="none" w:sz="0" w:space="0" w:color="auto"/>
            <w:bottom w:val="none" w:sz="0" w:space="0" w:color="auto"/>
            <w:right w:val="none" w:sz="0" w:space="0" w:color="auto"/>
          </w:divBdr>
        </w:div>
        <w:div w:id="1460218399">
          <w:marLeft w:val="480"/>
          <w:marRight w:val="0"/>
          <w:marTop w:val="0"/>
          <w:marBottom w:val="0"/>
          <w:divBdr>
            <w:top w:val="none" w:sz="0" w:space="0" w:color="auto"/>
            <w:left w:val="none" w:sz="0" w:space="0" w:color="auto"/>
            <w:bottom w:val="none" w:sz="0" w:space="0" w:color="auto"/>
            <w:right w:val="none" w:sz="0" w:space="0" w:color="auto"/>
          </w:divBdr>
        </w:div>
        <w:div w:id="1783571516">
          <w:marLeft w:val="480"/>
          <w:marRight w:val="0"/>
          <w:marTop w:val="0"/>
          <w:marBottom w:val="0"/>
          <w:divBdr>
            <w:top w:val="none" w:sz="0" w:space="0" w:color="auto"/>
            <w:left w:val="none" w:sz="0" w:space="0" w:color="auto"/>
            <w:bottom w:val="none" w:sz="0" w:space="0" w:color="auto"/>
            <w:right w:val="none" w:sz="0" w:space="0" w:color="auto"/>
          </w:divBdr>
        </w:div>
        <w:div w:id="380909088">
          <w:marLeft w:val="480"/>
          <w:marRight w:val="0"/>
          <w:marTop w:val="0"/>
          <w:marBottom w:val="0"/>
          <w:divBdr>
            <w:top w:val="none" w:sz="0" w:space="0" w:color="auto"/>
            <w:left w:val="none" w:sz="0" w:space="0" w:color="auto"/>
            <w:bottom w:val="none" w:sz="0" w:space="0" w:color="auto"/>
            <w:right w:val="none" w:sz="0" w:space="0" w:color="auto"/>
          </w:divBdr>
        </w:div>
        <w:div w:id="190995363">
          <w:marLeft w:val="480"/>
          <w:marRight w:val="0"/>
          <w:marTop w:val="0"/>
          <w:marBottom w:val="0"/>
          <w:divBdr>
            <w:top w:val="none" w:sz="0" w:space="0" w:color="auto"/>
            <w:left w:val="none" w:sz="0" w:space="0" w:color="auto"/>
            <w:bottom w:val="none" w:sz="0" w:space="0" w:color="auto"/>
            <w:right w:val="none" w:sz="0" w:space="0" w:color="auto"/>
          </w:divBdr>
        </w:div>
      </w:divsChild>
    </w:div>
    <w:div w:id="742072515">
      <w:bodyDiv w:val="1"/>
      <w:marLeft w:val="0"/>
      <w:marRight w:val="0"/>
      <w:marTop w:val="0"/>
      <w:marBottom w:val="0"/>
      <w:divBdr>
        <w:top w:val="none" w:sz="0" w:space="0" w:color="auto"/>
        <w:left w:val="none" w:sz="0" w:space="0" w:color="auto"/>
        <w:bottom w:val="none" w:sz="0" w:space="0" w:color="auto"/>
        <w:right w:val="none" w:sz="0" w:space="0" w:color="auto"/>
      </w:divBdr>
      <w:divsChild>
        <w:div w:id="2067143690">
          <w:marLeft w:val="480"/>
          <w:marRight w:val="0"/>
          <w:marTop w:val="0"/>
          <w:marBottom w:val="0"/>
          <w:divBdr>
            <w:top w:val="none" w:sz="0" w:space="0" w:color="auto"/>
            <w:left w:val="none" w:sz="0" w:space="0" w:color="auto"/>
            <w:bottom w:val="none" w:sz="0" w:space="0" w:color="auto"/>
            <w:right w:val="none" w:sz="0" w:space="0" w:color="auto"/>
          </w:divBdr>
        </w:div>
        <w:div w:id="1003238977">
          <w:marLeft w:val="480"/>
          <w:marRight w:val="0"/>
          <w:marTop w:val="0"/>
          <w:marBottom w:val="0"/>
          <w:divBdr>
            <w:top w:val="none" w:sz="0" w:space="0" w:color="auto"/>
            <w:left w:val="none" w:sz="0" w:space="0" w:color="auto"/>
            <w:bottom w:val="none" w:sz="0" w:space="0" w:color="auto"/>
            <w:right w:val="none" w:sz="0" w:space="0" w:color="auto"/>
          </w:divBdr>
        </w:div>
        <w:div w:id="1854294625">
          <w:marLeft w:val="480"/>
          <w:marRight w:val="0"/>
          <w:marTop w:val="0"/>
          <w:marBottom w:val="0"/>
          <w:divBdr>
            <w:top w:val="none" w:sz="0" w:space="0" w:color="auto"/>
            <w:left w:val="none" w:sz="0" w:space="0" w:color="auto"/>
            <w:bottom w:val="none" w:sz="0" w:space="0" w:color="auto"/>
            <w:right w:val="none" w:sz="0" w:space="0" w:color="auto"/>
          </w:divBdr>
        </w:div>
        <w:div w:id="2052338445">
          <w:marLeft w:val="480"/>
          <w:marRight w:val="0"/>
          <w:marTop w:val="0"/>
          <w:marBottom w:val="0"/>
          <w:divBdr>
            <w:top w:val="none" w:sz="0" w:space="0" w:color="auto"/>
            <w:left w:val="none" w:sz="0" w:space="0" w:color="auto"/>
            <w:bottom w:val="none" w:sz="0" w:space="0" w:color="auto"/>
            <w:right w:val="none" w:sz="0" w:space="0" w:color="auto"/>
          </w:divBdr>
        </w:div>
        <w:div w:id="331878684">
          <w:marLeft w:val="480"/>
          <w:marRight w:val="0"/>
          <w:marTop w:val="0"/>
          <w:marBottom w:val="0"/>
          <w:divBdr>
            <w:top w:val="none" w:sz="0" w:space="0" w:color="auto"/>
            <w:left w:val="none" w:sz="0" w:space="0" w:color="auto"/>
            <w:bottom w:val="none" w:sz="0" w:space="0" w:color="auto"/>
            <w:right w:val="none" w:sz="0" w:space="0" w:color="auto"/>
          </w:divBdr>
        </w:div>
        <w:div w:id="2055500792">
          <w:marLeft w:val="480"/>
          <w:marRight w:val="0"/>
          <w:marTop w:val="0"/>
          <w:marBottom w:val="0"/>
          <w:divBdr>
            <w:top w:val="none" w:sz="0" w:space="0" w:color="auto"/>
            <w:left w:val="none" w:sz="0" w:space="0" w:color="auto"/>
            <w:bottom w:val="none" w:sz="0" w:space="0" w:color="auto"/>
            <w:right w:val="none" w:sz="0" w:space="0" w:color="auto"/>
          </w:divBdr>
        </w:div>
        <w:div w:id="255480698">
          <w:marLeft w:val="480"/>
          <w:marRight w:val="0"/>
          <w:marTop w:val="0"/>
          <w:marBottom w:val="0"/>
          <w:divBdr>
            <w:top w:val="none" w:sz="0" w:space="0" w:color="auto"/>
            <w:left w:val="none" w:sz="0" w:space="0" w:color="auto"/>
            <w:bottom w:val="none" w:sz="0" w:space="0" w:color="auto"/>
            <w:right w:val="none" w:sz="0" w:space="0" w:color="auto"/>
          </w:divBdr>
        </w:div>
        <w:div w:id="423037974">
          <w:marLeft w:val="480"/>
          <w:marRight w:val="0"/>
          <w:marTop w:val="0"/>
          <w:marBottom w:val="0"/>
          <w:divBdr>
            <w:top w:val="none" w:sz="0" w:space="0" w:color="auto"/>
            <w:left w:val="none" w:sz="0" w:space="0" w:color="auto"/>
            <w:bottom w:val="none" w:sz="0" w:space="0" w:color="auto"/>
            <w:right w:val="none" w:sz="0" w:space="0" w:color="auto"/>
          </w:divBdr>
        </w:div>
        <w:div w:id="547843070">
          <w:marLeft w:val="480"/>
          <w:marRight w:val="0"/>
          <w:marTop w:val="0"/>
          <w:marBottom w:val="0"/>
          <w:divBdr>
            <w:top w:val="none" w:sz="0" w:space="0" w:color="auto"/>
            <w:left w:val="none" w:sz="0" w:space="0" w:color="auto"/>
            <w:bottom w:val="none" w:sz="0" w:space="0" w:color="auto"/>
            <w:right w:val="none" w:sz="0" w:space="0" w:color="auto"/>
          </w:divBdr>
        </w:div>
        <w:div w:id="654995421">
          <w:marLeft w:val="480"/>
          <w:marRight w:val="0"/>
          <w:marTop w:val="0"/>
          <w:marBottom w:val="0"/>
          <w:divBdr>
            <w:top w:val="none" w:sz="0" w:space="0" w:color="auto"/>
            <w:left w:val="none" w:sz="0" w:space="0" w:color="auto"/>
            <w:bottom w:val="none" w:sz="0" w:space="0" w:color="auto"/>
            <w:right w:val="none" w:sz="0" w:space="0" w:color="auto"/>
          </w:divBdr>
        </w:div>
        <w:div w:id="238634138">
          <w:marLeft w:val="480"/>
          <w:marRight w:val="0"/>
          <w:marTop w:val="0"/>
          <w:marBottom w:val="0"/>
          <w:divBdr>
            <w:top w:val="none" w:sz="0" w:space="0" w:color="auto"/>
            <w:left w:val="none" w:sz="0" w:space="0" w:color="auto"/>
            <w:bottom w:val="none" w:sz="0" w:space="0" w:color="auto"/>
            <w:right w:val="none" w:sz="0" w:space="0" w:color="auto"/>
          </w:divBdr>
        </w:div>
        <w:div w:id="1779789422">
          <w:marLeft w:val="480"/>
          <w:marRight w:val="0"/>
          <w:marTop w:val="0"/>
          <w:marBottom w:val="0"/>
          <w:divBdr>
            <w:top w:val="none" w:sz="0" w:space="0" w:color="auto"/>
            <w:left w:val="none" w:sz="0" w:space="0" w:color="auto"/>
            <w:bottom w:val="none" w:sz="0" w:space="0" w:color="auto"/>
            <w:right w:val="none" w:sz="0" w:space="0" w:color="auto"/>
          </w:divBdr>
        </w:div>
      </w:divsChild>
    </w:div>
    <w:div w:id="746924940">
      <w:bodyDiv w:val="1"/>
      <w:marLeft w:val="0"/>
      <w:marRight w:val="0"/>
      <w:marTop w:val="0"/>
      <w:marBottom w:val="0"/>
      <w:divBdr>
        <w:top w:val="none" w:sz="0" w:space="0" w:color="auto"/>
        <w:left w:val="none" w:sz="0" w:space="0" w:color="auto"/>
        <w:bottom w:val="none" w:sz="0" w:space="0" w:color="auto"/>
        <w:right w:val="none" w:sz="0" w:space="0" w:color="auto"/>
      </w:divBdr>
    </w:div>
    <w:div w:id="757796209">
      <w:bodyDiv w:val="1"/>
      <w:marLeft w:val="0"/>
      <w:marRight w:val="0"/>
      <w:marTop w:val="0"/>
      <w:marBottom w:val="0"/>
      <w:divBdr>
        <w:top w:val="none" w:sz="0" w:space="0" w:color="auto"/>
        <w:left w:val="none" w:sz="0" w:space="0" w:color="auto"/>
        <w:bottom w:val="none" w:sz="0" w:space="0" w:color="auto"/>
        <w:right w:val="none" w:sz="0" w:space="0" w:color="auto"/>
      </w:divBdr>
      <w:divsChild>
        <w:div w:id="357631009">
          <w:marLeft w:val="480"/>
          <w:marRight w:val="0"/>
          <w:marTop w:val="0"/>
          <w:marBottom w:val="0"/>
          <w:divBdr>
            <w:top w:val="none" w:sz="0" w:space="0" w:color="auto"/>
            <w:left w:val="none" w:sz="0" w:space="0" w:color="auto"/>
            <w:bottom w:val="none" w:sz="0" w:space="0" w:color="auto"/>
            <w:right w:val="none" w:sz="0" w:space="0" w:color="auto"/>
          </w:divBdr>
        </w:div>
        <w:div w:id="1566070121">
          <w:marLeft w:val="480"/>
          <w:marRight w:val="0"/>
          <w:marTop w:val="0"/>
          <w:marBottom w:val="0"/>
          <w:divBdr>
            <w:top w:val="none" w:sz="0" w:space="0" w:color="auto"/>
            <w:left w:val="none" w:sz="0" w:space="0" w:color="auto"/>
            <w:bottom w:val="none" w:sz="0" w:space="0" w:color="auto"/>
            <w:right w:val="none" w:sz="0" w:space="0" w:color="auto"/>
          </w:divBdr>
        </w:div>
        <w:div w:id="904874925">
          <w:marLeft w:val="480"/>
          <w:marRight w:val="0"/>
          <w:marTop w:val="0"/>
          <w:marBottom w:val="0"/>
          <w:divBdr>
            <w:top w:val="none" w:sz="0" w:space="0" w:color="auto"/>
            <w:left w:val="none" w:sz="0" w:space="0" w:color="auto"/>
            <w:bottom w:val="none" w:sz="0" w:space="0" w:color="auto"/>
            <w:right w:val="none" w:sz="0" w:space="0" w:color="auto"/>
          </w:divBdr>
        </w:div>
        <w:div w:id="1481193381">
          <w:marLeft w:val="480"/>
          <w:marRight w:val="0"/>
          <w:marTop w:val="0"/>
          <w:marBottom w:val="0"/>
          <w:divBdr>
            <w:top w:val="none" w:sz="0" w:space="0" w:color="auto"/>
            <w:left w:val="none" w:sz="0" w:space="0" w:color="auto"/>
            <w:bottom w:val="none" w:sz="0" w:space="0" w:color="auto"/>
            <w:right w:val="none" w:sz="0" w:space="0" w:color="auto"/>
          </w:divBdr>
        </w:div>
        <w:div w:id="1013726371">
          <w:marLeft w:val="480"/>
          <w:marRight w:val="0"/>
          <w:marTop w:val="0"/>
          <w:marBottom w:val="0"/>
          <w:divBdr>
            <w:top w:val="none" w:sz="0" w:space="0" w:color="auto"/>
            <w:left w:val="none" w:sz="0" w:space="0" w:color="auto"/>
            <w:bottom w:val="none" w:sz="0" w:space="0" w:color="auto"/>
            <w:right w:val="none" w:sz="0" w:space="0" w:color="auto"/>
          </w:divBdr>
        </w:div>
        <w:div w:id="1091242593">
          <w:marLeft w:val="480"/>
          <w:marRight w:val="0"/>
          <w:marTop w:val="0"/>
          <w:marBottom w:val="0"/>
          <w:divBdr>
            <w:top w:val="none" w:sz="0" w:space="0" w:color="auto"/>
            <w:left w:val="none" w:sz="0" w:space="0" w:color="auto"/>
            <w:bottom w:val="none" w:sz="0" w:space="0" w:color="auto"/>
            <w:right w:val="none" w:sz="0" w:space="0" w:color="auto"/>
          </w:divBdr>
        </w:div>
        <w:div w:id="771434910">
          <w:marLeft w:val="480"/>
          <w:marRight w:val="0"/>
          <w:marTop w:val="0"/>
          <w:marBottom w:val="0"/>
          <w:divBdr>
            <w:top w:val="none" w:sz="0" w:space="0" w:color="auto"/>
            <w:left w:val="none" w:sz="0" w:space="0" w:color="auto"/>
            <w:bottom w:val="none" w:sz="0" w:space="0" w:color="auto"/>
            <w:right w:val="none" w:sz="0" w:space="0" w:color="auto"/>
          </w:divBdr>
        </w:div>
        <w:div w:id="929654131">
          <w:marLeft w:val="480"/>
          <w:marRight w:val="0"/>
          <w:marTop w:val="0"/>
          <w:marBottom w:val="0"/>
          <w:divBdr>
            <w:top w:val="none" w:sz="0" w:space="0" w:color="auto"/>
            <w:left w:val="none" w:sz="0" w:space="0" w:color="auto"/>
            <w:bottom w:val="none" w:sz="0" w:space="0" w:color="auto"/>
            <w:right w:val="none" w:sz="0" w:space="0" w:color="auto"/>
          </w:divBdr>
        </w:div>
        <w:div w:id="185101101">
          <w:marLeft w:val="480"/>
          <w:marRight w:val="0"/>
          <w:marTop w:val="0"/>
          <w:marBottom w:val="0"/>
          <w:divBdr>
            <w:top w:val="none" w:sz="0" w:space="0" w:color="auto"/>
            <w:left w:val="none" w:sz="0" w:space="0" w:color="auto"/>
            <w:bottom w:val="none" w:sz="0" w:space="0" w:color="auto"/>
            <w:right w:val="none" w:sz="0" w:space="0" w:color="auto"/>
          </w:divBdr>
        </w:div>
        <w:div w:id="1147016727">
          <w:marLeft w:val="480"/>
          <w:marRight w:val="0"/>
          <w:marTop w:val="0"/>
          <w:marBottom w:val="0"/>
          <w:divBdr>
            <w:top w:val="none" w:sz="0" w:space="0" w:color="auto"/>
            <w:left w:val="none" w:sz="0" w:space="0" w:color="auto"/>
            <w:bottom w:val="none" w:sz="0" w:space="0" w:color="auto"/>
            <w:right w:val="none" w:sz="0" w:space="0" w:color="auto"/>
          </w:divBdr>
        </w:div>
        <w:div w:id="248738378">
          <w:marLeft w:val="480"/>
          <w:marRight w:val="0"/>
          <w:marTop w:val="0"/>
          <w:marBottom w:val="0"/>
          <w:divBdr>
            <w:top w:val="none" w:sz="0" w:space="0" w:color="auto"/>
            <w:left w:val="none" w:sz="0" w:space="0" w:color="auto"/>
            <w:bottom w:val="none" w:sz="0" w:space="0" w:color="auto"/>
            <w:right w:val="none" w:sz="0" w:space="0" w:color="auto"/>
          </w:divBdr>
        </w:div>
        <w:div w:id="749155989">
          <w:marLeft w:val="480"/>
          <w:marRight w:val="0"/>
          <w:marTop w:val="0"/>
          <w:marBottom w:val="0"/>
          <w:divBdr>
            <w:top w:val="none" w:sz="0" w:space="0" w:color="auto"/>
            <w:left w:val="none" w:sz="0" w:space="0" w:color="auto"/>
            <w:bottom w:val="none" w:sz="0" w:space="0" w:color="auto"/>
            <w:right w:val="none" w:sz="0" w:space="0" w:color="auto"/>
          </w:divBdr>
        </w:div>
        <w:div w:id="2117097619">
          <w:marLeft w:val="480"/>
          <w:marRight w:val="0"/>
          <w:marTop w:val="0"/>
          <w:marBottom w:val="0"/>
          <w:divBdr>
            <w:top w:val="none" w:sz="0" w:space="0" w:color="auto"/>
            <w:left w:val="none" w:sz="0" w:space="0" w:color="auto"/>
            <w:bottom w:val="none" w:sz="0" w:space="0" w:color="auto"/>
            <w:right w:val="none" w:sz="0" w:space="0" w:color="auto"/>
          </w:divBdr>
        </w:div>
        <w:div w:id="414598310">
          <w:marLeft w:val="480"/>
          <w:marRight w:val="0"/>
          <w:marTop w:val="0"/>
          <w:marBottom w:val="0"/>
          <w:divBdr>
            <w:top w:val="none" w:sz="0" w:space="0" w:color="auto"/>
            <w:left w:val="none" w:sz="0" w:space="0" w:color="auto"/>
            <w:bottom w:val="none" w:sz="0" w:space="0" w:color="auto"/>
            <w:right w:val="none" w:sz="0" w:space="0" w:color="auto"/>
          </w:divBdr>
        </w:div>
        <w:div w:id="923564278">
          <w:marLeft w:val="480"/>
          <w:marRight w:val="0"/>
          <w:marTop w:val="0"/>
          <w:marBottom w:val="0"/>
          <w:divBdr>
            <w:top w:val="none" w:sz="0" w:space="0" w:color="auto"/>
            <w:left w:val="none" w:sz="0" w:space="0" w:color="auto"/>
            <w:bottom w:val="none" w:sz="0" w:space="0" w:color="auto"/>
            <w:right w:val="none" w:sz="0" w:space="0" w:color="auto"/>
          </w:divBdr>
        </w:div>
        <w:div w:id="670254035">
          <w:marLeft w:val="480"/>
          <w:marRight w:val="0"/>
          <w:marTop w:val="0"/>
          <w:marBottom w:val="0"/>
          <w:divBdr>
            <w:top w:val="none" w:sz="0" w:space="0" w:color="auto"/>
            <w:left w:val="none" w:sz="0" w:space="0" w:color="auto"/>
            <w:bottom w:val="none" w:sz="0" w:space="0" w:color="auto"/>
            <w:right w:val="none" w:sz="0" w:space="0" w:color="auto"/>
          </w:divBdr>
        </w:div>
        <w:div w:id="16545450">
          <w:marLeft w:val="480"/>
          <w:marRight w:val="0"/>
          <w:marTop w:val="0"/>
          <w:marBottom w:val="0"/>
          <w:divBdr>
            <w:top w:val="none" w:sz="0" w:space="0" w:color="auto"/>
            <w:left w:val="none" w:sz="0" w:space="0" w:color="auto"/>
            <w:bottom w:val="none" w:sz="0" w:space="0" w:color="auto"/>
            <w:right w:val="none" w:sz="0" w:space="0" w:color="auto"/>
          </w:divBdr>
        </w:div>
        <w:div w:id="2125732976">
          <w:marLeft w:val="480"/>
          <w:marRight w:val="0"/>
          <w:marTop w:val="0"/>
          <w:marBottom w:val="0"/>
          <w:divBdr>
            <w:top w:val="none" w:sz="0" w:space="0" w:color="auto"/>
            <w:left w:val="none" w:sz="0" w:space="0" w:color="auto"/>
            <w:bottom w:val="none" w:sz="0" w:space="0" w:color="auto"/>
            <w:right w:val="none" w:sz="0" w:space="0" w:color="auto"/>
          </w:divBdr>
        </w:div>
        <w:div w:id="365717269">
          <w:marLeft w:val="480"/>
          <w:marRight w:val="0"/>
          <w:marTop w:val="0"/>
          <w:marBottom w:val="0"/>
          <w:divBdr>
            <w:top w:val="none" w:sz="0" w:space="0" w:color="auto"/>
            <w:left w:val="none" w:sz="0" w:space="0" w:color="auto"/>
            <w:bottom w:val="none" w:sz="0" w:space="0" w:color="auto"/>
            <w:right w:val="none" w:sz="0" w:space="0" w:color="auto"/>
          </w:divBdr>
        </w:div>
        <w:div w:id="715353630">
          <w:marLeft w:val="480"/>
          <w:marRight w:val="0"/>
          <w:marTop w:val="0"/>
          <w:marBottom w:val="0"/>
          <w:divBdr>
            <w:top w:val="none" w:sz="0" w:space="0" w:color="auto"/>
            <w:left w:val="none" w:sz="0" w:space="0" w:color="auto"/>
            <w:bottom w:val="none" w:sz="0" w:space="0" w:color="auto"/>
            <w:right w:val="none" w:sz="0" w:space="0" w:color="auto"/>
          </w:divBdr>
        </w:div>
        <w:div w:id="325868868">
          <w:marLeft w:val="480"/>
          <w:marRight w:val="0"/>
          <w:marTop w:val="0"/>
          <w:marBottom w:val="0"/>
          <w:divBdr>
            <w:top w:val="none" w:sz="0" w:space="0" w:color="auto"/>
            <w:left w:val="none" w:sz="0" w:space="0" w:color="auto"/>
            <w:bottom w:val="none" w:sz="0" w:space="0" w:color="auto"/>
            <w:right w:val="none" w:sz="0" w:space="0" w:color="auto"/>
          </w:divBdr>
        </w:div>
        <w:div w:id="492721853">
          <w:marLeft w:val="480"/>
          <w:marRight w:val="0"/>
          <w:marTop w:val="0"/>
          <w:marBottom w:val="0"/>
          <w:divBdr>
            <w:top w:val="none" w:sz="0" w:space="0" w:color="auto"/>
            <w:left w:val="none" w:sz="0" w:space="0" w:color="auto"/>
            <w:bottom w:val="none" w:sz="0" w:space="0" w:color="auto"/>
            <w:right w:val="none" w:sz="0" w:space="0" w:color="auto"/>
          </w:divBdr>
        </w:div>
        <w:div w:id="1141457185">
          <w:marLeft w:val="480"/>
          <w:marRight w:val="0"/>
          <w:marTop w:val="0"/>
          <w:marBottom w:val="0"/>
          <w:divBdr>
            <w:top w:val="none" w:sz="0" w:space="0" w:color="auto"/>
            <w:left w:val="none" w:sz="0" w:space="0" w:color="auto"/>
            <w:bottom w:val="none" w:sz="0" w:space="0" w:color="auto"/>
            <w:right w:val="none" w:sz="0" w:space="0" w:color="auto"/>
          </w:divBdr>
        </w:div>
        <w:div w:id="447162173">
          <w:marLeft w:val="480"/>
          <w:marRight w:val="0"/>
          <w:marTop w:val="0"/>
          <w:marBottom w:val="0"/>
          <w:divBdr>
            <w:top w:val="none" w:sz="0" w:space="0" w:color="auto"/>
            <w:left w:val="none" w:sz="0" w:space="0" w:color="auto"/>
            <w:bottom w:val="none" w:sz="0" w:space="0" w:color="auto"/>
            <w:right w:val="none" w:sz="0" w:space="0" w:color="auto"/>
          </w:divBdr>
        </w:div>
        <w:div w:id="1817411470">
          <w:marLeft w:val="480"/>
          <w:marRight w:val="0"/>
          <w:marTop w:val="0"/>
          <w:marBottom w:val="0"/>
          <w:divBdr>
            <w:top w:val="none" w:sz="0" w:space="0" w:color="auto"/>
            <w:left w:val="none" w:sz="0" w:space="0" w:color="auto"/>
            <w:bottom w:val="none" w:sz="0" w:space="0" w:color="auto"/>
            <w:right w:val="none" w:sz="0" w:space="0" w:color="auto"/>
          </w:divBdr>
        </w:div>
        <w:div w:id="538010285">
          <w:marLeft w:val="480"/>
          <w:marRight w:val="0"/>
          <w:marTop w:val="0"/>
          <w:marBottom w:val="0"/>
          <w:divBdr>
            <w:top w:val="none" w:sz="0" w:space="0" w:color="auto"/>
            <w:left w:val="none" w:sz="0" w:space="0" w:color="auto"/>
            <w:bottom w:val="none" w:sz="0" w:space="0" w:color="auto"/>
            <w:right w:val="none" w:sz="0" w:space="0" w:color="auto"/>
          </w:divBdr>
        </w:div>
      </w:divsChild>
    </w:div>
    <w:div w:id="794712030">
      <w:bodyDiv w:val="1"/>
      <w:marLeft w:val="0"/>
      <w:marRight w:val="0"/>
      <w:marTop w:val="0"/>
      <w:marBottom w:val="0"/>
      <w:divBdr>
        <w:top w:val="none" w:sz="0" w:space="0" w:color="auto"/>
        <w:left w:val="none" w:sz="0" w:space="0" w:color="auto"/>
        <w:bottom w:val="none" w:sz="0" w:space="0" w:color="auto"/>
        <w:right w:val="none" w:sz="0" w:space="0" w:color="auto"/>
      </w:divBdr>
      <w:divsChild>
        <w:div w:id="1363479459">
          <w:marLeft w:val="480"/>
          <w:marRight w:val="0"/>
          <w:marTop w:val="0"/>
          <w:marBottom w:val="0"/>
          <w:divBdr>
            <w:top w:val="none" w:sz="0" w:space="0" w:color="auto"/>
            <w:left w:val="none" w:sz="0" w:space="0" w:color="auto"/>
            <w:bottom w:val="none" w:sz="0" w:space="0" w:color="auto"/>
            <w:right w:val="none" w:sz="0" w:space="0" w:color="auto"/>
          </w:divBdr>
        </w:div>
        <w:div w:id="1975137413">
          <w:marLeft w:val="480"/>
          <w:marRight w:val="0"/>
          <w:marTop w:val="0"/>
          <w:marBottom w:val="0"/>
          <w:divBdr>
            <w:top w:val="none" w:sz="0" w:space="0" w:color="auto"/>
            <w:left w:val="none" w:sz="0" w:space="0" w:color="auto"/>
            <w:bottom w:val="none" w:sz="0" w:space="0" w:color="auto"/>
            <w:right w:val="none" w:sz="0" w:space="0" w:color="auto"/>
          </w:divBdr>
        </w:div>
        <w:div w:id="1607617299">
          <w:marLeft w:val="480"/>
          <w:marRight w:val="0"/>
          <w:marTop w:val="0"/>
          <w:marBottom w:val="0"/>
          <w:divBdr>
            <w:top w:val="none" w:sz="0" w:space="0" w:color="auto"/>
            <w:left w:val="none" w:sz="0" w:space="0" w:color="auto"/>
            <w:bottom w:val="none" w:sz="0" w:space="0" w:color="auto"/>
            <w:right w:val="none" w:sz="0" w:space="0" w:color="auto"/>
          </w:divBdr>
        </w:div>
        <w:div w:id="1171484473">
          <w:marLeft w:val="480"/>
          <w:marRight w:val="0"/>
          <w:marTop w:val="0"/>
          <w:marBottom w:val="0"/>
          <w:divBdr>
            <w:top w:val="none" w:sz="0" w:space="0" w:color="auto"/>
            <w:left w:val="none" w:sz="0" w:space="0" w:color="auto"/>
            <w:bottom w:val="none" w:sz="0" w:space="0" w:color="auto"/>
            <w:right w:val="none" w:sz="0" w:space="0" w:color="auto"/>
          </w:divBdr>
        </w:div>
        <w:div w:id="1985039640">
          <w:marLeft w:val="480"/>
          <w:marRight w:val="0"/>
          <w:marTop w:val="0"/>
          <w:marBottom w:val="0"/>
          <w:divBdr>
            <w:top w:val="none" w:sz="0" w:space="0" w:color="auto"/>
            <w:left w:val="none" w:sz="0" w:space="0" w:color="auto"/>
            <w:bottom w:val="none" w:sz="0" w:space="0" w:color="auto"/>
            <w:right w:val="none" w:sz="0" w:space="0" w:color="auto"/>
          </w:divBdr>
        </w:div>
        <w:div w:id="862327917">
          <w:marLeft w:val="480"/>
          <w:marRight w:val="0"/>
          <w:marTop w:val="0"/>
          <w:marBottom w:val="0"/>
          <w:divBdr>
            <w:top w:val="none" w:sz="0" w:space="0" w:color="auto"/>
            <w:left w:val="none" w:sz="0" w:space="0" w:color="auto"/>
            <w:bottom w:val="none" w:sz="0" w:space="0" w:color="auto"/>
            <w:right w:val="none" w:sz="0" w:space="0" w:color="auto"/>
          </w:divBdr>
        </w:div>
        <w:div w:id="715784534">
          <w:marLeft w:val="480"/>
          <w:marRight w:val="0"/>
          <w:marTop w:val="0"/>
          <w:marBottom w:val="0"/>
          <w:divBdr>
            <w:top w:val="none" w:sz="0" w:space="0" w:color="auto"/>
            <w:left w:val="none" w:sz="0" w:space="0" w:color="auto"/>
            <w:bottom w:val="none" w:sz="0" w:space="0" w:color="auto"/>
            <w:right w:val="none" w:sz="0" w:space="0" w:color="auto"/>
          </w:divBdr>
        </w:div>
        <w:div w:id="948314195">
          <w:marLeft w:val="480"/>
          <w:marRight w:val="0"/>
          <w:marTop w:val="0"/>
          <w:marBottom w:val="0"/>
          <w:divBdr>
            <w:top w:val="none" w:sz="0" w:space="0" w:color="auto"/>
            <w:left w:val="none" w:sz="0" w:space="0" w:color="auto"/>
            <w:bottom w:val="none" w:sz="0" w:space="0" w:color="auto"/>
            <w:right w:val="none" w:sz="0" w:space="0" w:color="auto"/>
          </w:divBdr>
        </w:div>
        <w:div w:id="783155560">
          <w:marLeft w:val="480"/>
          <w:marRight w:val="0"/>
          <w:marTop w:val="0"/>
          <w:marBottom w:val="0"/>
          <w:divBdr>
            <w:top w:val="none" w:sz="0" w:space="0" w:color="auto"/>
            <w:left w:val="none" w:sz="0" w:space="0" w:color="auto"/>
            <w:bottom w:val="none" w:sz="0" w:space="0" w:color="auto"/>
            <w:right w:val="none" w:sz="0" w:space="0" w:color="auto"/>
          </w:divBdr>
        </w:div>
        <w:div w:id="1923102273">
          <w:marLeft w:val="480"/>
          <w:marRight w:val="0"/>
          <w:marTop w:val="0"/>
          <w:marBottom w:val="0"/>
          <w:divBdr>
            <w:top w:val="none" w:sz="0" w:space="0" w:color="auto"/>
            <w:left w:val="none" w:sz="0" w:space="0" w:color="auto"/>
            <w:bottom w:val="none" w:sz="0" w:space="0" w:color="auto"/>
            <w:right w:val="none" w:sz="0" w:space="0" w:color="auto"/>
          </w:divBdr>
        </w:div>
        <w:div w:id="1712336968">
          <w:marLeft w:val="480"/>
          <w:marRight w:val="0"/>
          <w:marTop w:val="0"/>
          <w:marBottom w:val="0"/>
          <w:divBdr>
            <w:top w:val="none" w:sz="0" w:space="0" w:color="auto"/>
            <w:left w:val="none" w:sz="0" w:space="0" w:color="auto"/>
            <w:bottom w:val="none" w:sz="0" w:space="0" w:color="auto"/>
            <w:right w:val="none" w:sz="0" w:space="0" w:color="auto"/>
          </w:divBdr>
        </w:div>
        <w:div w:id="1326201850">
          <w:marLeft w:val="480"/>
          <w:marRight w:val="0"/>
          <w:marTop w:val="0"/>
          <w:marBottom w:val="0"/>
          <w:divBdr>
            <w:top w:val="none" w:sz="0" w:space="0" w:color="auto"/>
            <w:left w:val="none" w:sz="0" w:space="0" w:color="auto"/>
            <w:bottom w:val="none" w:sz="0" w:space="0" w:color="auto"/>
            <w:right w:val="none" w:sz="0" w:space="0" w:color="auto"/>
          </w:divBdr>
        </w:div>
        <w:div w:id="12851096">
          <w:marLeft w:val="480"/>
          <w:marRight w:val="0"/>
          <w:marTop w:val="0"/>
          <w:marBottom w:val="0"/>
          <w:divBdr>
            <w:top w:val="none" w:sz="0" w:space="0" w:color="auto"/>
            <w:left w:val="none" w:sz="0" w:space="0" w:color="auto"/>
            <w:bottom w:val="none" w:sz="0" w:space="0" w:color="auto"/>
            <w:right w:val="none" w:sz="0" w:space="0" w:color="auto"/>
          </w:divBdr>
        </w:div>
        <w:div w:id="799300242">
          <w:marLeft w:val="480"/>
          <w:marRight w:val="0"/>
          <w:marTop w:val="0"/>
          <w:marBottom w:val="0"/>
          <w:divBdr>
            <w:top w:val="none" w:sz="0" w:space="0" w:color="auto"/>
            <w:left w:val="none" w:sz="0" w:space="0" w:color="auto"/>
            <w:bottom w:val="none" w:sz="0" w:space="0" w:color="auto"/>
            <w:right w:val="none" w:sz="0" w:space="0" w:color="auto"/>
          </w:divBdr>
        </w:div>
      </w:divsChild>
    </w:div>
    <w:div w:id="824392018">
      <w:bodyDiv w:val="1"/>
      <w:marLeft w:val="0"/>
      <w:marRight w:val="0"/>
      <w:marTop w:val="0"/>
      <w:marBottom w:val="0"/>
      <w:divBdr>
        <w:top w:val="none" w:sz="0" w:space="0" w:color="auto"/>
        <w:left w:val="none" w:sz="0" w:space="0" w:color="auto"/>
        <w:bottom w:val="none" w:sz="0" w:space="0" w:color="auto"/>
        <w:right w:val="none" w:sz="0" w:space="0" w:color="auto"/>
      </w:divBdr>
      <w:divsChild>
        <w:div w:id="1145703592">
          <w:marLeft w:val="480"/>
          <w:marRight w:val="0"/>
          <w:marTop w:val="0"/>
          <w:marBottom w:val="0"/>
          <w:divBdr>
            <w:top w:val="none" w:sz="0" w:space="0" w:color="auto"/>
            <w:left w:val="none" w:sz="0" w:space="0" w:color="auto"/>
            <w:bottom w:val="none" w:sz="0" w:space="0" w:color="auto"/>
            <w:right w:val="none" w:sz="0" w:space="0" w:color="auto"/>
          </w:divBdr>
        </w:div>
        <w:div w:id="621963973">
          <w:marLeft w:val="480"/>
          <w:marRight w:val="0"/>
          <w:marTop w:val="0"/>
          <w:marBottom w:val="0"/>
          <w:divBdr>
            <w:top w:val="none" w:sz="0" w:space="0" w:color="auto"/>
            <w:left w:val="none" w:sz="0" w:space="0" w:color="auto"/>
            <w:bottom w:val="none" w:sz="0" w:space="0" w:color="auto"/>
            <w:right w:val="none" w:sz="0" w:space="0" w:color="auto"/>
          </w:divBdr>
        </w:div>
        <w:div w:id="869298772">
          <w:marLeft w:val="480"/>
          <w:marRight w:val="0"/>
          <w:marTop w:val="0"/>
          <w:marBottom w:val="0"/>
          <w:divBdr>
            <w:top w:val="none" w:sz="0" w:space="0" w:color="auto"/>
            <w:left w:val="none" w:sz="0" w:space="0" w:color="auto"/>
            <w:bottom w:val="none" w:sz="0" w:space="0" w:color="auto"/>
            <w:right w:val="none" w:sz="0" w:space="0" w:color="auto"/>
          </w:divBdr>
        </w:div>
        <w:div w:id="706954519">
          <w:marLeft w:val="480"/>
          <w:marRight w:val="0"/>
          <w:marTop w:val="0"/>
          <w:marBottom w:val="0"/>
          <w:divBdr>
            <w:top w:val="none" w:sz="0" w:space="0" w:color="auto"/>
            <w:left w:val="none" w:sz="0" w:space="0" w:color="auto"/>
            <w:bottom w:val="none" w:sz="0" w:space="0" w:color="auto"/>
            <w:right w:val="none" w:sz="0" w:space="0" w:color="auto"/>
          </w:divBdr>
        </w:div>
        <w:div w:id="617026908">
          <w:marLeft w:val="480"/>
          <w:marRight w:val="0"/>
          <w:marTop w:val="0"/>
          <w:marBottom w:val="0"/>
          <w:divBdr>
            <w:top w:val="none" w:sz="0" w:space="0" w:color="auto"/>
            <w:left w:val="none" w:sz="0" w:space="0" w:color="auto"/>
            <w:bottom w:val="none" w:sz="0" w:space="0" w:color="auto"/>
            <w:right w:val="none" w:sz="0" w:space="0" w:color="auto"/>
          </w:divBdr>
        </w:div>
        <w:div w:id="2071266544">
          <w:marLeft w:val="480"/>
          <w:marRight w:val="0"/>
          <w:marTop w:val="0"/>
          <w:marBottom w:val="0"/>
          <w:divBdr>
            <w:top w:val="none" w:sz="0" w:space="0" w:color="auto"/>
            <w:left w:val="none" w:sz="0" w:space="0" w:color="auto"/>
            <w:bottom w:val="none" w:sz="0" w:space="0" w:color="auto"/>
            <w:right w:val="none" w:sz="0" w:space="0" w:color="auto"/>
          </w:divBdr>
        </w:div>
        <w:div w:id="2041736753">
          <w:marLeft w:val="480"/>
          <w:marRight w:val="0"/>
          <w:marTop w:val="0"/>
          <w:marBottom w:val="0"/>
          <w:divBdr>
            <w:top w:val="none" w:sz="0" w:space="0" w:color="auto"/>
            <w:left w:val="none" w:sz="0" w:space="0" w:color="auto"/>
            <w:bottom w:val="none" w:sz="0" w:space="0" w:color="auto"/>
            <w:right w:val="none" w:sz="0" w:space="0" w:color="auto"/>
          </w:divBdr>
        </w:div>
        <w:div w:id="1796289426">
          <w:marLeft w:val="480"/>
          <w:marRight w:val="0"/>
          <w:marTop w:val="0"/>
          <w:marBottom w:val="0"/>
          <w:divBdr>
            <w:top w:val="none" w:sz="0" w:space="0" w:color="auto"/>
            <w:left w:val="none" w:sz="0" w:space="0" w:color="auto"/>
            <w:bottom w:val="none" w:sz="0" w:space="0" w:color="auto"/>
            <w:right w:val="none" w:sz="0" w:space="0" w:color="auto"/>
          </w:divBdr>
        </w:div>
        <w:div w:id="9189231">
          <w:marLeft w:val="480"/>
          <w:marRight w:val="0"/>
          <w:marTop w:val="0"/>
          <w:marBottom w:val="0"/>
          <w:divBdr>
            <w:top w:val="none" w:sz="0" w:space="0" w:color="auto"/>
            <w:left w:val="none" w:sz="0" w:space="0" w:color="auto"/>
            <w:bottom w:val="none" w:sz="0" w:space="0" w:color="auto"/>
            <w:right w:val="none" w:sz="0" w:space="0" w:color="auto"/>
          </w:divBdr>
        </w:div>
        <w:div w:id="770441330">
          <w:marLeft w:val="480"/>
          <w:marRight w:val="0"/>
          <w:marTop w:val="0"/>
          <w:marBottom w:val="0"/>
          <w:divBdr>
            <w:top w:val="none" w:sz="0" w:space="0" w:color="auto"/>
            <w:left w:val="none" w:sz="0" w:space="0" w:color="auto"/>
            <w:bottom w:val="none" w:sz="0" w:space="0" w:color="auto"/>
            <w:right w:val="none" w:sz="0" w:space="0" w:color="auto"/>
          </w:divBdr>
        </w:div>
        <w:div w:id="215819935">
          <w:marLeft w:val="480"/>
          <w:marRight w:val="0"/>
          <w:marTop w:val="0"/>
          <w:marBottom w:val="0"/>
          <w:divBdr>
            <w:top w:val="none" w:sz="0" w:space="0" w:color="auto"/>
            <w:left w:val="none" w:sz="0" w:space="0" w:color="auto"/>
            <w:bottom w:val="none" w:sz="0" w:space="0" w:color="auto"/>
            <w:right w:val="none" w:sz="0" w:space="0" w:color="auto"/>
          </w:divBdr>
        </w:div>
        <w:div w:id="654382843">
          <w:marLeft w:val="480"/>
          <w:marRight w:val="0"/>
          <w:marTop w:val="0"/>
          <w:marBottom w:val="0"/>
          <w:divBdr>
            <w:top w:val="none" w:sz="0" w:space="0" w:color="auto"/>
            <w:left w:val="none" w:sz="0" w:space="0" w:color="auto"/>
            <w:bottom w:val="none" w:sz="0" w:space="0" w:color="auto"/>
            <w:right w:val="none" w:sz="0" w:space="0" w:color="auto"/>
          </w:divBdr>
        </w:div>
      </w:divsChild>
    </w:div>
    <w:div w:id="856119672">
      <w:bodyDiv w:val="1"/>
      <w:marLeft w:val="0"/>
      <w:marRight w:val="0"/>
      <w:marTop w:val="0"/>
      <w:marBottom w:val="0"/>
      <w:divBdr>
        <w:top w:val="none" w:sz="0" w:space="0" w:color="auto"/>
        <w:left w:val="none" w:sz="0" w:space="0" w:color="auto"/>
        <w:bottom w:val="none" w:sz="0" w:space="0" w:color="auto"/>
        <w:right w:val="none" w:sz="0" w:space="0" w:color="auto"/>
      </w:divBdr>
      <w:divsChild>
        <w:div w:id="1663269892">
          <w:marLeft w:val="480"/>
          <w:marRight w:val="0"/>
          <w:marTop w:val="0"/>
          <w:marBottom w:val="0"/>
          <w:divBdr>
            <w:top w:val="none" w:sz="0" w:space="0" w:color="auto"/>
            <w:left w:val="none" w:sz="0" w:space="0" w:color="auto"/>
            <w:bottom w:val="none" w:sz="0" w:space="0" w:color="auto"/>
            <w:right w:val="none" w:sz="0" w:space="0" w:color="auto"/>
          </w:divBdr>
        </w:div>
        <w:div w:id="1089233893">
          <w:marLeft w:val="480"/>
          <w:marRight w:val="0"/>
          <w:marTop w:val="0"/>
          <w:marBottom w:val="0"/>
          <w:divBdr>
            <w:top w:val="none" w:sz="0" w:space="0" w:color="auto"/>
            <w:left w:val="none" w:sz="0" w:space="0" w:color="auto"/>
            <w:bottom w:val="none" w:sz="0" w:space="0" w:color="auto"/>
            <w:right w:val="none" w:sz="0" w:space="0" w:color="auto"/>
          </w:divBdr>
        </w:div>
        <w:div w:id="1901016137">
          <w:marLeft w:val="480"/>
          <w:marRight w:val="0"/>
          <w:marTop w:val="0"/>
          <w:marBottom w:val="0"/>
          <w:divBdr>
            <w:top w:val="none" w:sz="0" w:space="0" w:color="auto"/>
            <w:left w:val="none" w:sz="0" w:space="0" w:color="auto"/>
            <w:bottom w:val="none" w:sz="0" w:space="0" w:color="auto"/>
            <w:right w:val="none" w:sz="0" w:space="0" w:color="auto"/>
          </w:divBdr>
        </w:div>
        <w:div w:id="1884781931">
          <w:marLeft w:val="480"/>
          <w:marRight w:val="0"/>
          <w:marTop w:val="0"/>
          <w:marBottom w:val="0"/>
          <w:divBdr>
            <w:top w:val="none" w:sz="0" w:space="0" w:color="auto"/>
            <w:left w:val="none" w:sz="0" w:space="0" w:color="auto"/>
            <w:bottom w:val="none" w:sz="0" w:space="0" w:color="auto"/>
            <w:right w:val="none" w:sz="0" w:space="0" w:color="auto"/>
          </w:divBdr>
        </w:div>
        <w:div w:id="543635432">
          <w:marLeft w:val="480"/>
          <w:marRight w:val="0"/>
          <w:marTop w:val="0"/>
          <w:marBottom w:val="0"/>
          <w:divBdr>
            <w:top w:val="none" w:sz="0" w:space="0" w:color="auto"/>
            <w:left w:val="none" w:sz="0" w:space="0" w:color="auto"/>
            <w:bottom w:val="none" w:sz="0" w:space="0" w:color="auto"/>
            <w:right w:val="none" w:sz="0" w:space="0" w:color="auto"/>
          </w:divBdr>
        </w:div>
        <w:div w:id="1496145408">
          <w:marLeft w:val="480"/>
          <w:marRight w:val="0"/>
          <w:marTop w:val="0"/>
          <w:marBottom w:val="0"/>
          <w:divBdr>
            <w:top w:val="none" w:sz="0" w:space="0" w:color="auto"/>
            <w:left w:val="none" w:sz="0" w:space="0" w:color="auto"/>
            <w:bottom w:val="none" w:sz="0" w:space="0" w:color="auto"/>
            <w:right w:val="none" w:sz="0" w:space="0" w:color="auto"/>
          </w:divBdr>
        </w:div>
        <w:div w:id="1085422954">
          <w:marLeft w:val="480"/>
          <w:marRight w:val="0"/>
          <w:marTop w:val="0"/>
          <w:marBottom w:val="0"/>
          <w:divBdr>
            <w:top w:val="none" w:sz="0" w:space="0" w:color="auto"/>
            <w:left w:val="none" w:sz="0" w:space="0" w:color="auto"/>
            <w:bottom w:val="none" w:sz="0" w:space="0" w:color="auto"/>
            <w:right w:val="none" w:sz="0" w:space="0" w:color="auto"/>
          </w:divBdr>
        </w:div>
        <w:div w:id="413625386">
          <w:marLeft w:val="480"/>
          <w:marRight w:val="0"/>
          <w:marTop w:val="0"/>
          <w:marBottom w:val="0"/>
          <w:divBdr>
            <w:top w:val="none" w:sz="0" w:space="0" w:color="auto"/>
            <w:left w:val="none" w:sz="0" w:space="0" w:color="auto"/>
            <w:bottom w:val="none" w:sz="0" w:space="0" w:color="auto"/>
            <w:right w:val="none" w:sz="0" w:space="0" w:color="auto"/>
          </w:divBdr>
        </w:div>
        <w:div w:id="866022217">
          <w:marLeft w:val="480"/>
          <w:marRight w:val="0"/>
          <w:marTop w:val="0"/>
          <w:marBottom w:val="0"/>
          <w:divBdr>
            <w:top w:val="none" w:sz="0" w:space="0" w:color="auto"/>
            <w:left w:val="none" w:sz="0" w:space="0" w:color="auto"/>
            <w:bottom w:val="none" w:sz="0" w:space="0" w:color="auto"/>
            <w:right w:val="none" w:sz="0" w:space="0" w:color="auto"/>
          </w:divBdr>
        </w:div>
        <w:div w:id="1379014387">
          <w:marLeft w:val="480"/>
          <w:marRight w:val="0"/>
          <w:marTop w:val="0"/>
          <w:marBottom w:val="0"/>
          <w:divBdr>
            <w:top w:val="none" w:sz="0" w:space="0" w:color="auto"/>
            <w:left w:val="none" w:sz="0" w:space="0" w:color="auto"/>
            <w:bottom w:val="none" w:sz="0" w:space="0" w:color="auto"/>
            <w:right w:val="none" w:sz="0" w:space="0" w:color="auto"/>
          </w:divBdr>
        </w:div>
        <w:div w:id="1949970874">
          <w:marLeft w:val="480"/>
          <w:marRight w:val="0"/>
          <w:marTop w:val="0"/>
          <w:marBottom w:val="0"/>
          <w:divBdr>
            <w:top w:val="none" w:sz="0" w:space="0" w:color="auto"/>
            <w:left w:val="none" w:sz="0" w:space="0" w:color="auto"/>
            <w:bottom w:val="none" w:sz="0" w:space="0" w:color="auto"/>
            <w:right w:val="none" w:sz="0" w:space="0" w:color="auto"/>
          </w:divBdr>
        </w:div>
        <w:div w:id="869607124">
          <w:marLeft w:val="480"/>
          <w:marRight w:val="0"/>
          <w:marTop w:val="0"/>
          <w:marBottom w:val="0"/>
          <w:divBdr>
            <w:top w:val="none" w:sz="0" w:space="0" w:color="auto"/>
            <w:left w:val="none" w:sz="0" w:space="0" w:color="auto"/>
            <w:bottom w:val="none" w:sz="0" w:space="0" w:color="auto"/>
            <w:right w:val="none" w:sz="0" w:space="0" w:color="auto"/>
          </w:divBdr>
        </w:div>
        <w:div w:id="845175954">
          <w:marLeft w:val="480"/>
          <w:marRight w:val="0"/>
          <w:marTop w:val="0"/>
          <w:marBottom w:val="0"/>
          <w:divBdr>
            <w:top w:val="none" w:sz="0" w:space="0" w:color="auto"/>
            <w:left w:val="none" w:sz="0" w:space="0" w:color="auto"/>
            <w:bottom w:val="none" w:sz="0" w:space="0" w:color="auto"/>
            <w:right w:val="none" w:sz="0" w:space="0" w:color="auto"/>
          </w:divBdr>
        </w:div>
        <w:div w:id="1727952055">
          <w:marLeft w:val="480"/>
          <w:marRight w:val="0"/>
          <w:marTop w:val="0"/>
          <w:marBottom w:val="0"/>
          <w:divBdr>
            <w:top w:val="none" w:sz="0" w:space="0" w:color="auto"/>
            <w:left w:val="none" w:sz="0" w:space="0" w:color="auto"/>
            <w:bottom w:val="none" w:sz="0" w:space="0" w:color="auto"/>
            <w:right w:val="none" w:sz="0" w:space="0" w:color="auto"/>
          </w:divBdr>
        </w:div>
      </w:divsChild>
    </w:div>
    <w:div w:id="876502539">
      <w:bodyDiv w:val="1"/>
      <w:marLeft w:val="0"/>
      <w:marRight w:val="0"/>
      <w:marTop w:val="0"/>
      <w:marBottom w:val="0"/>
      <w:divBdr>
        <w:top w:val="none" w:sz="0" w:space="0" w:color="auto"/>
        <w:left w:val="none" w:sz="0" w:space="0" w:color="auto"/>
        <w:bottom w:val="none" w:sz="0" w:space="0" w:color="auto"/>
        <w:right w:val="none" w:sz="0" w:space="0" w:color="auto"/>
      </w:divBdr>
      <w:divsChild>
        <w:div w:id="411465654">
          <w:marLeft w:val="480"/>
          <w:marRight w:val="0"/>
          <w:marTop w:val="0"/>
          <w:marBottom w:val="0"/>
          <w:divBdr>
            <w:top w:val="none" w:sz="0" w:space="0" w:color="auto"/>
            <w:left w:val="none" w:sz="0" w:space="0" w:color="auto"/>
            <w:bottom w:val="none" w:sz="0" w:space="0" w:color="auto"/>
            <w:right w:val="none" w:sz="0" w:space="0" w:color="auto"/>
          </w:divBdr>
        </w:div>
        <w:div w:id="968507973">
          <w:marLeft w:val="480"/>
          <w:marRight w:val="0"/>
          <w:marTop w:val="0"/>
          <w:marBottom w:val="0"/>
          <w:divBdr>
            <w:top w:val="none" w:sz="0" w:space="0" w:color="auto"/>
            <w:left w:val="none" w:sz="0" w:space="0" w:color="auto"/>
            <w:bottom w:val="none" w:sz="0" w:space="0" w:color="auto"/>
            <w:right w:val="none" w:sz="0" w:space="0" w:color="auto"/>
          </w:divBdr>
        </w:div>
        <w:div w:id="1841045298">
          <w:marLeft w:val="480"/>
          <w:marRight w:val="0"/>
          <w:marTop w:val="0"/>
          <w:marBottom w:val="0"/>
          <w:divBdr>
            <w:top w:val="none" w:sz="0" w:space="0" w:color="auto"/>
            <w:left w:val="none" w:sz="0" w:space="0" w:color="auto"/>
            <w:bottom w:val="none" w:sz="0" w:space="0" w:color="auto"/>
            <w:right w:val="none" w:sz="0" w:space="0" w:color="auto"/>
          </w:divBdr>
        </w:div>
        <w:div w:id="1449426702">
          <w:marLeft w:val="480"/>
          <w:marRight w:val="0"/>
          <w:marTop w:val="0"/>
          <w:marBottom w:val="0"/>
          <w:divBdr>
            <w:top w:val="none" w:sz="0" w:space="0" w:color="auto"/>
            <w:left w:val="none" w:sz="0" w:space="0" w:color="auto"/>
            <w:bottom w:val="none" w:sz="0" w:space="0" w:color="auto"/>
            <w:right w:val="none" w:sz="0" w:space="0" w:color="auto"/>
          </w:divBdr>
        </w:div>
        <w:div w:id="1749420450">
          <w:marLeft w:val="480"/>
          <w:marRight w:val="0"/>
          <w:marTop w:val="0"/>
          <w:marBottom w:val="0"/>
          <w:divBdr>
            <w:top w:val="none" w:sz="0" w:space="0" w:color="auto"/>
            <w:left w:val="none" w:sz="0" w:space="0" w:color="auto"/>
            <w:bottom w:val="none" w:sz="0" w:space="0" w:color="auto"/>
            <w:right w:val="none" w:sz="0" w:space="0" w:color="auto"/>
          </w:divBdr>
        </w:div>
        <w:div w:id="536939052">
          <w:marLeft w:val="480"/>
          <w:marRight w:val="0"/>
          <w:marTop w:val="0"/>
          <w:marBottom w:val="0"/>
          <w:divBdr>
            <w:top w:val="none" w:sz="0" w:space="0" w:color="auto"/>
            <w:left w:val="none" w:sz="0" w:space="0" w:color="auto"/>
            <w:bottom w:val="none" w:sz="0" w:space="0" w:color="auto"/>
            <w:right w:val="none" w:sz="0" w:space="0" w:color="auto"/>
          </w:divBdr>
        </w:div>
        <w:div w:id="1434277486">
          <w:marLeft w:val="480"/>
          <w:marRight w:val="0"/>
          <w:marTop w:val="0"/>
          <w:marBottom w:val="0"/>
          <w:divBdr>
            <w:top w:val="none" w:sz="0" w:space="0" w:color="auto"/>
            <w:left w:val="none" w:sz="0" w:space="0" w:color="auto"/>
            <w:bottom w:val="none" w:sz="0" w:space="0" w:color="auto"/>
            <w:right w:val="none" w:sz="0" w:space="0" w:color="auto"/>
          </w:divBdr>
        </w:div>
        <w:div w:id="1348408048">
          <w:marLeft w:val="480"/>
          <w:marRight w:val="0"/>
          <w:marTop w:val="0"/>
          <w:marBottom w:val="0"/>
          <w:divBdr>
            <w:top w:val="none" w:sz="0" w:space="0" w:color="auto"/>
            <w:left w:val="none" w:sz="0" w:space="0" w:color="auto"/>
            <w:bottom w:val="none" w:sz="0" w:space="0" w:color="auto"/>
            <w:right w:val="none" w:sz="0" w:space="0" w:color="auto"/>
          </w:divBdr>
        </w:div>
        <w:div w:id="325012082">
          <w:marLeft w:val="480"/>
          <w:marRight w:val="0"/>
          <w:marTop w:val="0"/>
          <w:marBottom w:val="0"/>
          <w:divBdr>
            <w:top w:val="none" w:sz="0" w:space="0" w:color="auto"/>
            <w:left w:val="none" w:sz="0" w:space="0" w:color="auto"/>
            <w:bottom w:val="none" w:sz="0" w:space="0" w:color="auto"/>
            <w:right w:val="none" w:sz="0" w:space="0" w:color="auto"/>
          </w:divBdr>
        </w:div>
        <w:div w:id="607469672">
          <w:marLeft w:val="480"/>
          <w:marRight w:val="0"/>
          <w:marTop w:val="0"/>
          <w:marBottom w:val="0"/>
          <w:divBdr>
            <w:top w:val="none" w:sz="0" w:space="0" w:color="auto"/>
            <w:left w:val="none" w:sz="0" w:space="0" w:color="auto"/>
            <w:bottom w:val="none" w:sz="0" w:space="0" w:color="auto"/>
            <w:right w:val="none" w:sz="0" w:space="0" w:color="auto"/>
          </w:divBdr>
        </w:div>
        <w:div w:id="1778981464">
          <w:marLeft w:val="480"/>
          <w:marRight w:val="0"/>
          <w:marTop w:val="0"/>
          <w:marBottom w:val="0"/>
          <w:divBdr>
            <w:top w:val="none" w:sz="0" w:space="0" w:color="auto"/>
            <w:left w:val="none" w:sz="0" w:space="0" w:color="auto"/>
            <w:bottom w:val="none" w:sz="0" w:space="0" w:color="auto"/>
            <w:right w:val="none" w:sz="0" w:space="0" w:color="auto"/>
          </w:divBdr>
        </w:div>
        <w:div w:id="1087387902">
          <w:marLeft w:val="480"/>
          <w:marRight w:val="0"/>
          <w:marTop w:val="0"/>
          <w:marBottom w:val="0"/>
          <w:divBdr>
            <w:top w:val="none" w:sz="0" w:space="0" w:color="auto"/>
            <w:left w:val="none" w:sz="0" w:space="0" w:color="auto"/>
            <w:bottom w:val="none" w:sz="0" w:space="0" w:color="auto"/>
            <w:right w:val="none" w:sz="0" w:space="0" w:color="auto"/>
          </w:divBdr>
        </w:div>
        <w:div w:id="74977380">
          <w:marLeft w:val="480"/>
          <w:marRight w:val="0"/>
          <w:marTop w:val="0"/>
          <w:marBottom w:val="0"/>
          <w:divBdr>
            <w:top w:val="none" w:sz="0" w:space="0" w:color="auto"/>
            <w:left w:val="none" w:sz="0" w:space="0" w:color="auto"/>
            <w:bottom w:val="none" w:sz="0" w:space="0" w:color="auto"/>
            <w:right w:val="none" w:sz="0" w:space="0" w:color="auto"/>
          </w:divBdr>
        </w:div>
        <w:div w:id="1742557318">
          <w:marLeft w:val="480"/>
          <w:marRight w:val="0"/>
          <w:marTop w:val="0"/>
          <w:marBottom w:val="0"/>
          <w:divBdr>
            <w:top w:val="none" w:sz="0" w:space="0" w:color="auto"/>
            <w:left w:val="none" w:sz="0" w:space="0" w:color="auto"/>
            <w:bottom w:val="none" w:sz="0" w:space="0" w:color="auto"/>
            <w:right w:val="none" w:sz="0" w:space="0" w:color="auto"/>
          </w:divBdr>
        </w:div>
        <w:div w:id="893156211">
          <w:marLeft w:val="480"/>
          <w:marRight w:val="0"/>
          <w:marTop w:val="0"/>
          <w:marBottom w:val="0"/>
          <w:divBdr>
            <w:top w:val="none" w:sz="0" w:space="0" w:color="auto"/>
            <w:left w:val="none" w:sz="0" w:space="0" w:color="auto"/>
            <w:bottom w:val="none" w:sz="0" w:space="0" w:color="auto"/>
            <w:right w:val="none" w:sz="0" w:space="0" w:color="auto"/>
          </w:divBdr>
        </w:div>
        <w:div w:id="564679290">
          <w:marLeft w:val="480"/>
          <w:marRight w:val="0"/>
          <w:marTop w:val="0"/>
          <w:marBottom w:val="0"/>
          <w:divBdr>
            <w:top w:val="none" w:sz="0" w:space="0" w:color="auto"/>
            <w:left w:val="none" w:sz="0" w:space="0" w:color="auto"/>
            <w:bottom w:val="none" w:sz="0" w:space="0" w:color="auto"/>
            <w:right w:val="none" w:sz="0" w:space="0" w:color="auto"/>
          </w:divBdr>
        </w:div>
        <w:div w:id="532881897">
          <w:marLeft w:val="480"/>
          <w:marRight w:val="0"/>
          <w:marTop w:val="0"/>
          <w:marBottom w:val="0"/>
          <w:divBdr>
            <w:top w:val="none" w:sz="0" w:space="0" w:color="auto"/>
            <w:left w:val="none" w:sz="0" w:space="0" w:color="auto"/>
            <w:bottom w:val="none" w:sz="0" w:space="0" w:color="auto"/>
            <w:right w:val="none" w:sz="0" w:space="0" w:color="auto"/>
          </w:divBdr>
        </w:div>
        <w:div w:id="1941525743">
          <w:marLeft w:val="480"/>
          <w:marRight w:val="0"/>
          <w:marTop w:val="0"/>
          <w:marBottom w:val="0"/>
          <w:divBdr>
            <w:top w:val="none" w:sz="0" w:space="0" w:color="auto"/>
            <w:left w:val="none" w:sz="0" w:space="0" w:color="auto"/>
            <w:bottom w:val="none" w:sz="0" w:space="0" w:color="auto"/>
            <w:right w:val="none" w:sz="0" w:space="0" w:color="auto"/>
          </w:divBdr>
        </w:div>
        <w:div w:id="136841536">
          <w:marLeft w:val="480"/>
          <w:marRight w:val="0"/>
          <w:marTop w:val="0"/>
          <w:marBottom w:val="0"/>
          <w:divBdr>
            <w:top w:val="none" w:sz="0" w:space="0" w:color="auto"/>
            <w:left w:val="none" w:sz="0" w:space="0" w:color="auto"/>
            <w:bottom w:val="none" w:sz="0" w:space="0" w:color="auto"/>
            <w:right w:val="none" w:sz="0" w:space="0" w:color="auto"/>
          </w:divBdr>
        </w:div>
        <w:div w:id="1989243574">
          <w:marLeft w:val="480"/>
          <w:marRight w:val="0"/>
          <w:marTop w:val="0"/>
          <w:marBottom w:val="0"/>
          <w:divBdr>
            <w:top w:val="none" w:sz="0" w:space="0" w:color="auto"/>
            <w:left w:val="none" w:sz="0" w:space="0" w:color="auto"/>
            <w:bottom w:val="none" w:sz="0" w:space="0" w:color="auto"/>
            <w:right w:val="none" w:sz="0" w:space="0" w:color="auto"/>
          </w:divBdr>
        </w:div>
        <w:div w:id="1593246726">
          <w:marLeft w:val="480"/>
          <w:marRight w:val="0"/>
          <w:marTop w:val="0"/>
          <w:marBottom w:val="0"/>
          <w:divBdr>
            <w:top w:val="none" w:sz="0" w:space="0" w:color="auto"/>
            <w:left w:val="none" w:sz="0" w:space="0" w:color="auto"/>
            <w:bottom w:val="none" w:sz="0" w:space="0" w:color="auto"/>
            <w:right w:val="none" w:sz="0" w:space="0" w:color="auto"/>
          </w:divBdr>
        </w:div>
        <w:div w:id="1595821222">
          <w:marLeft w:val="480"/>
          <w:marRight w:val="0"/>
          <w:marTop w:val="0"/>
          <w:marBottom w:val="0"/>
          <w:divBdr>
            <w:top w:val="none" w:sz="0" w:space="0" w:color="auto"/>
            <w:left w:val="none" w:sz="0" w:space="0" w:color="auto"/>
            <w:bottom w:val="none" w:sz="0" w:space="0" w:color="auto"/>
            <w:right w:val="none" w:sz="0" w:space="0" w:color="auto"/>
          </w:divBdr>
        </w:div>
        <w:div w:id="682246516">
          <w:marLeft w:val="480"/>
          <w:marRight w:val="0"/>
          <w:marTop w:val="0"/>
          <w:marBottom w:val="0"/>
          <w:divBdr>
            <w:top w:val="none" w:sz="0" w:space="0" w:color="auto"/>
            <w:left w:val="none" w:sz="0" w:space="0" w:color="auto"/>
            <w:bottom w:val="none" w:sz="0" w:space="0" w:color="auto"/>
            <w:right w:val="none" w:sz="0" w:space="0" w:color="auto"/>
          </w:divBdr>
        </w:div>
        <w:div w:id="409742757">
          <w:marLeft w:val="480"/>
          <w:marRight w:val="0"/>
          <w:marTop w:val="0"/>
          <w:marBottom w:val="0"/>
          <w:divBdr>
            <w:top w:val="none" w:sz="0" w:space="0" w:color="auto"/>
            <w:left w:val="none" w:sz="0" w:space="0" w:color="auto"/>
            <w:bottom w:val="none" w:sz="0" w:space="0" w:color="auto"/>
            <w:right w:val="none" w:sz="0" w:space="0" w:color="auto"/>
          </w:divBdr>
        </w:div>
      </w:divsChild>
    </w:div>
    <w:div w:id="885533087">
      <w:bodyDiv w:val="1"/>
      <w:marLeft w:val="0"/>
      <w:marRight w:val="0"/>
      <w:marTop w:val="0"/>
      <w:marBottom w:val="0"/>
      <w:divBdr>
        <w:top w:val="none" w:sz="0" w:space="0" w:color="auto"/>
        <w:left w:val="none" w:sz="0" w:space="0" w:color="auto"/>
        <w:bottom w:val="none" w:sz="0" w:space="0" w:color="auto"/>
        <w:right w:val="none" w:sz="0" w:space="0" w:color="auto"/>
      </w:divBdr>
      <w:divsChild>
        <w:div w:id="192616196">
          <w:marLeft w:val="480"/>
          <w:marRight w:val="0"/>
          <w:marTop w:val="0"/>
          <w:marBottom w:val="0"/>
          <w:divBdr>
            <w:top w:val="none" w:sz="0" w:space="0" w:color="auto"/>
            <w:left w:val="none" w:sz="0" w:space="0" w:color="auto"/>
            <w:bottom w:val="none" w:sz="0" w:space="0" w:color="auto"/>
            <w:right w:val="none" w:sz="0" w:space="0" w:color="auto"/>
          </w:divBdr>
        </w:div>
        <w:div w:id="71314253">
          <w:marLeft w:val="480"/>
          <w:marRight w:val="0"/>
          <w:marTop w:val="0"/>
          <w:marBottom w:val="0"/>
          <w:divBdr>
            <w:top w:val="none" w:sz="0" w:space="0" w:color="auto"/>
            <w:left w:val="none" w:sz="0" w:space="0" w:color="auto"/>
            <w:bottom w:val="none" w:sz="0" w:space="0" w:color="auto"/>
            <w:right w:val="none" w:sz="0" w:space="0" w:color="auto"/>
          </w:divBdr>
        </w:div>
        <w:div w:id="1048215537">
          <w:marLeft w:val="480"/>
          <w:marRight w:val="0"/>
          <w:marTop w:val="0"/>
          <w:marBottom w:val="0"/>
          <w:divBdr>
            <w:top w:val="none" w:sz="0" w:space="0" w:color="auto"/>
            <w:left w:val="none" w:sz="0" w:space="0" w:color="auto"/>
            <w:bottom w:val="none" w:sz="0" w:space="0" w:color="auto"/>
            <w:right w:val="none" w:sz="0" w:space="0" w:color="auto"/>
          </w:divBdr>
        </w:div>
        <w:div w:id="1624116434">
          <w:marLeft w:val="480"/>
          <w:marRight w:val="0"/>
          <w:marTop w:val="0"/>
          <w:marBottom w:val="0"/>
          <w:divBdr>
            <w:top w:val="none" w:sz="0" w:space="0" w:color="auto"/>
            <w:left w:val="none" w:sz="0" w:space="0" w:color="auto"/>
            <w:bottom w:val="none" w:sz="0" w:space="0" w:color="auto"/>
            <w:right w:val="none" w:sz="0" w:space="0" w:color="auto"/>
          </w:divBdr>
        </w:div>
        <w:div w:id="1655914209">
          <w:marLeft w:val="480"/>
          <w:marRight w:val="0"/>
          <w:marTop w:val="0"/>
          <w:marBottom w:val="0"/>
          <w:divBdr>
            <w:top w:val="none" w:sz="0" w:space="0" w:color="auto"/>
            <w:left w:val="none" w:sz="0" w:space="0" w:color="auto"/>
            <w:bottom w:val="none" w:sz="0" w:space="0" w:color="auto"/>
            <w:right w:val="none" w:sz="0" w:space="0" w:color="auto"/>
          </w:divBdr>
        </w:div>
        <w:div w:id="1227833663">
          <w:marLeft w:val="480"/>
          <w:marRight w:val="0"/>
          <w:marTop w:val="0"/>
          <w:marBottom w:val="0"/>
          <w:divBdr>
            <w:top w:val="none" w:sz="0" w:space="0" w:color="auto"/>
            <w:left w:val="none" w:sz="0" w:space="0" w:color="auto"/>
            <w:bottom w:val="none" w:sz="0" w:space="0" w:color="auto"/>
            <w:right w:val="none" w:sz="0" w:space="0" w:color="auto"/>
          </w:divBdr>
        </w:div>
        <w:div w:id="586380601">
          <w:marLeft w:val="480"/>
          <w:marRight w:val="0"/>
          <w:marTop w:val="0"/>
          <w:marBottom w:val="0"/>
          <w:divBdr>
            <w:top w:val="none" w:sz="0" w:space="0" w:color="auto"/>
            <w:left w:val="none" w:sz="0" w:space="0" w:color="auto"/>
            <w:bottom w:val="none" w:sz="0" w:space="0" w:color="auto"/>
            <w:right w:val="none" w:sz="0" w:space="0" w:color="auto"/>
          </w:divBdr>
        </w:div>
        <w:div w:id="781265590">
          <w:marLeft w:val="480"/>
          <w:marRight w:val="0"/>
          <w:marTop w:val="0"/>
          <w:marBottom w:val="0"/>
          <w:divBdr>
            <w:top w:val="none" w:sz="0" w:space="0" w:color="auto"/>
            <w:left w:val="none" w:sz="0" w:space="0" w:color="auto"/>
            <w:bottom w:val="none" w:sz="0" w:space="0" w:color="auto"/>
            <w:right w:val="none" w:sz="0" w:space="0" w:color="auto"/>
          </w:divBdr>
        </w:div>
        <w:div w:id="801848893">
          <w:marLeft w:val="480"/>
          <w:marRight w:val="0"/>
          <w:marTop w:val="0"/>
          <w:marBottom w:val="0"/>
          <w:divBdr>
            <w:top w:val="none" w:sz="0" w:space="0" w:color="auto"/>
            <w:left w:val="none" w:sz="0" w:space="0" w:color="auto"/>
            <w:bottom w:val="none" w:sz="0" w:space="0" w:color="auto"/>
            <w:right w:val="none" w:sz="0" w:space="0" w:color="auto"/>
          </w:divBdr>
        </w:div>
        <w:div w:id="956177006">
          <w:marLeft w:val="480"/>
          <w:marRight w:val="0"/>
          <w:marTop w:val="0"/>
          <w:marBottom w:val="0"/>
          <w:divBdr>
            <w:top w:val="none" w:sz="0" w:space="0" w:color="auto"/>
            <w:left w:val="none" w:sz="0" w:space="0" w:color="auto"/>
            <w:bottom w:val="none" w:sz="0" w:space="0" w:color="auto"/>
            <w:right w:val="none" w:sz="0" w:space="0" w:color="auto"/>
          </w:divBdr>
        </w:div>
        <w:div w:id="1887836016">
          <w:marLeft w:val="480"/>
          <w:marRight w:val="0"/>
          <w:marTop w:val="0"/>
          <w:marBottom w:val="0"/>
          <w:divBdr>
            <w:top w:val="none" w:sz="0" w:space="0" w:color="auto"/>
            <w:left w:val="none" w:sz="0" w:space="0" w:color="auto"/>
            <w:bottom w:val="none" w:sz="0" w:space="0" w:color="auto"/>
            <w:right w:val="none" w:sz="0" w:space="0" w:color="auto"/>
          </w:divBdr>
        </w:div>
        <w:div w:id="1050109535">
          <w:marLeft w:val="480"/>
          <w:marRight w:val="0"/>
          <w:marTop w:val="0"/>
          <w:marBottom w:val="0"/>
          <w:divBdr>
            <w:top w:val="none" w:sz="0" w:space="0" w:color="auto"/>
            <w:left w:val="none" w:sz="0" w:space="0" w:color="auto"/>
            <w:bottom w:val="none" w:sz="0" w:space="0" w:color="auto"/>
            <w:right w:val="none" w:sz="0" w:space="0" w:color="auto"/>
          </w:divBdr>
        </w:div>
        <w:div w:id="1581678016">
          <w:marLeft w:val="480"/>
          <w:marRight w:val="0"/>
          <w:marTop w:val="0"/>
          <w:marBottom w:val="0"/>
          <w:divBdr>
            <w:top w:val="none" w:sz="0" w:space="0" w:color="auto"/>
            <w:left w:val="none" w:sz="0" w:space="0" w:color="auto"/>
            <w:bottom w:val="none" w:sz="0" w:space="0" w:color="auto"/>
            <w:right w:val="none" w:sz="0" w:space="0" w:color="auto"/>
          </w:divBdr>
        </w:div>
        <w:div w:id="1542864892">
          <w:marLeft w:val="480"/>
          <w:marRight w:val="0"/>
          <w:marTop w:val="0"/>
          <w:marBottom w:val="0"/>
          <w:divBdr>
            <w:top w:val="none" w:sz="0" w:space="0" w:color="auto"/>
            <w:left w:val="none" w:sz="0" w:space="0" w:color="auto"/>
            <w:bottom w:val="none" w:sz="0" w:space="0" w:color="auto"/>
            <w:right w:val="none" w:sz="0" w:space="0" w:color="auto"/>
          </w:divBdr>
        </w:div>
      </w:divsChild>
    </w:div>
    <w:div w:id="910696237">
      <w:bodyDiv w:val="1"/>
      <w:marLeft w:val="0"/>
      <w:marRight w:val="0"/>
      <w:marTop w:val="0"/>
      <w:marBottom w:val="0"/>
      <w:divBdr>
        <w:top w:val="none" w:sz="0" w:space="0" w:color="auto"/>
        <w:left w:val="none" w:sz="0" w:space="0" w:color="auto"/>
        <w:bottom w:val="none" w:sz="0" w:space="0" w:color="auto"/>
        <w:right w:val="none" w:sz="0" w:space="0" w:color="auto"/>
      </w:divBdr>
      <w:divsChild>
        <w:div w:id="1253466362">
          <w:marLeft w:val="480"/>
          <w:marRight w:val="0"/>
          <w:marTop w:val="0"/>
          <w:marBottom w:val="0"/>
          <w:divBdr>
            <w:top w:val="none" w:sz="0" w:space="0" w:color="auto"/>
            <w:left w:val="none" w:sz="0" w:space="0" w:color="auto"/>
            <w:bottom w:val="none" w:sz="0" w:space="0" w:color="auto"/>
            <w:right w:val="none" w:sz="0" w:space="0" w:color="auto"/>
          </w:divBdr>
        </w:div>
        <w:div w:id="31078720">
          <w:marLeft w:val="480"/>
          <w:marRight w:val="0"/>
          <w:marTop w:val="0"/>
          <w:marBottom w:val="0"/>
          <w:divBdr>
            <w:top w:val="none" w:sz="0" w:space="0" w:color="auto"/>
            <w:left w:val="none" w:sz="0" w:space="0" w:color="auto"/>
            <w:bottom w:val="none" w:sz="0" w:space="0" w:color="auto"/>
            <w:right w:val="none" w:sz="0" w:space="0" w:color="auto"/>
          </w:divBdr>
        </w:div>
        <w:div w:id="1701516499">
          <w:marLeft w:val="480"/>
          <w:marRight w:val="0"/>
          <w:marTop w:val="0"/>
          <w:marBottom w:val="0"/>
          <w:divBdr>
            <w:top w:val="none" w:sz="0" w:space="0" w:color="auto"/>
            <w:left w:val="none" w:sz="0" w:space="0" w:color="auto"/>
            <w:bottom w:val="none" w:sz="0" w:space="0" w:color="auto"/>
            <w:right w:val="none" w:sz="0" w:space="0" w:color="auto"/>
          </w:divBdr>
        </w:div>
        <w:div w:id="2033259349">
          <w:marLeft w:val="480"/>
          <w:marRight w:val="0"/>
          <w:marTop w:val="0"/>
          <w:marBottom w:val="0"/>
          <w:divBdr>
            <w:top w:val="none" w:sz="0" w:space="0" w:color="auto"/>
            <w:left w:val="none" w:sz="0" w:space="0" w:color="auto"/>
            <w:bottom w:val="none" w:sz="0" w:space="0" w:color="auto"/>
            <w:right w:val="none" w:sz="0" w:space="0" w:color="auto"/>
          </w:divBdr>
        </w:div>
        <w:div w:id="528877992">
          <w:marLeft w:val="480"/>
          <w:marRight w:val="0"/>
          <w:marTop w:val="0"/>
          <w:marBottom w:val="0"/>
          <w:divBdr>
            <w:top w:val="none" w:sz="0" w:space="0" w:color="auto"/>
            <w:left w:val="none" w:sz="0" w:space="0" w:color="auto"/>
            <w:bottom w:val="none" w:sz="0" w:space="0" w:color="auto"/>
            <w:right w:val="none" w:sz="0" w:space="0" w:color="auto"/>
          </w:divBdr>
        </w:div>
        <w:div w:id="1777289369">
          <w:marLeft w:val="480"/>
          <w:marRight w:val="0"/>
          <w:marTop w:val="0"/>
          <w:marBottom w:val="0"/>
          <w:divBdr>
            <w:top w:val="none" w:sz="0" w:space="0" w:color="auto"/>
            <w:left w:val="none" w:sz="0" w:space="0" w:color="auto"/>
            <w:bottom w:val="none" w:sz="0" w:space="0" w:color="auto"/>
            <w:right w:val="none" w:sz="0" w:space="0" w:color="auto"/>
          </w:divBdr>
        </w:div>
        <w:div w:id="726949898">
          <w:marLeft w:val="480"/>
          <w:marRight w:val="0"/>
          <w:marTop w:val="0"/>
          <w:marBottom w:val="0"/>
          <w:divBdr>
            <w:top w:val="none" w:sz="0" w:space="0" w:color="auto"/>
            <w:left w:val="none" w:sz="0" w:space="0" w:color="auto"/>
            <w:bottom w:val="none" w:sz="0" w:space="0" w:color="auto"/>
            <w:right w:val="none" w:sz="0" w:space="0" w:color="auto"/>
          </w:divBdr>
        </w:div>
        <w:div w:id="1941336176">
          <w:marLeft w:val="480"/>
          <w:marRight w:val="0"/>
          <w:marTop w:val="0"/>
          <w:marBottom w:val="0"/>
          <w:divBdr>
            <w:top w:val="none" w:sz="0" w:space="0" w:color="auto"/>
            <w:left w:val="none" w:sz="0" w:space="0" w:color="auto"/>
            <w:bottom w:val="none" w:sz="0" w:space="0" w:color="auto"/>
            <w:right w:val="none" w:sz="0" w:space="0" w:color="auto"/>
          </w:divBdr>
        </w:div>
        <w:div w:id="339546040">
          <w:marLeft w:val="480"/>
          <w:marRight w:val="0"/>
          <w:marTop w:val="0"/>
          <w:marBottom w:val="0"/>
          <w:divBdr>
            <w:top w:val="none" w:sz="0" w:space="0" w:color="auto"/>
            <w:left w:val="none" w:sz="0" w:space="0" w:color="auto"/>
            <w:bottom w:val="none" w:sz="0" w:space="0" w:color="auto"/>
            <w:right w:val="none" w:sz="0" w:space="0" w:color="auto"/>
          </w:divBdr>
        </w:div>
        <w:div w:id="309288808">
          <w:marLeft w:val="480"/>
          <w:marRight w:val="0"/>
          <w:marTop w:val="0"/>
          <w:marBottom w:val="0"/>
          <w:divBdr>
            <w:top w:val="none" w:sz="0" w:space="0" w:color="auto"/>
            <w:left w:val="none" w:sz="0" w:space="0" w:color="auto"/>
            <w:bottom w:val="none" w:sz="0" w:space="0" w:color="auto"/>
            <w:right w:val="none" w:sz="0" w:space="0" w:color="auto"/>
          </w:divBdr>
        </w:div>
        <w:div w:id="735317607">
          <w:marLeft w:val="480"/>
          <w:marRight w:val="0"/>
          <w:marTop w:val="0"/>
          <w:marBottom w:val="0"/>
          <w:divBdr>
            <w:top w:val="none" w:sz="0" w:space="0" w:color="auto"/>
            <w:left w:val="none" w:sz="0" w:space="0" w:color="auto"/>
            <w:bottom w:val="none" w:sz="0" w:space="0" w:color="auto"/>
            <w:right w:val="none" w:sz="0" w:space="0" w:color="auto"/>
          </w:divBdr>
        </w:div>
        <w:div w:id="456072973">
          <w:marLeft w:val="480"/>
          <w:marRight w:val="0"/>
          <w:marTop w:val="0"/>
          <w:marBottom w:val="0"/>
          <w:divBdr>
            <w:top w:val="none" w:sz="0" w:space="0" w:color="auto"/>
            <w:left w:val="none" w:sz="0" w:space="0" w:color="auto"/>
            <w:bottom w:val="none" w:sz="0" w:space="0" w:color="auto"/>
            <w:right w:val="none" w:sz="0" w:space="0" w:color="auto"/>
          </w:divBdr>
        </w:div>
        <w:div w:id="1434402652">
          <w:marLeft w:val="480"/>
          <w:marRight w:val="0"/>
          <w:marTop w:val="0"/>
          <w:marBottom w:val="0"/>
          <w:divBdr>
            <w:top w:val="none" w:sz="0" w:space="0" w:color="auto"/>
            <w:left w:val="none" w:sz="0" w:space="0" w:color="auto"/>
            <w:bottom w:val="none" w:sz="0" w:space="0" w:color="auto"/>
            <w:right w:val="none" w:sz="0" w:space="0" w:color="auto"/>
          </w:divBdr>
        </w:div>
        <w:div w:id="1261719016">
          <w:marLeft w:val="480"/>
          <w:marRight w:val="0"/>
          <w:marTop w:val="0"/>
          <w:marBottom w:val="0"/>
          <w:divBdr>
            <w:top w:val="none" w:sz="0" w:space="0" w:color="auto"/>
            <w:left w:val="none" w:sz="0" w:space="0" w:color="auto"/>
            <w:bottom w:val="none" w:sz="0" w:space="0" w:color="auto"/>
            <w:right w:val="none" w:sz="0" w:space="0" w:color="auto"/>
          </w:divBdr>
        </w:div>
        <w:div w:id="1526551291">
          <w:marLeft w:val="480"/>
          <w:marRight w:val="0"/>
          <w:marTop w:val="0"/>
          <w:marBottom w:val="0"/>
          <w:divBdr>
            <w:top w:val="none" w:sz="0" w:space="0" w:color="auto"/>
            <w:left w:val="none" w:sz="0" w:space="0" w:color="auto"/>
            <w:bottom w:val="none" w:sz="0" w:space="0" w:color="auto"/>
            <w:right w:val="none" w:sz="0" w:space="0" w:color="auto"/>
          </w:divBdr>
        </w:div>
        <w:div w:id="69931616">
          <w:marLeft w:val="480"/>
          <w:marRight w:val="0"/>
          <w:marTop w:val="0"/>
          <w:marBottom w:val="0"/>
          <w:divBdr>
            <w:top w:val="none" w:sz="0" w:space="0" w:color="auto"/>
            <w:left w:val="none" w:sz="0" w:space="0" w:color="auto"/>
            <w:bottom w:val="none" w:sz="0" w:space="0" w:color="auto"/>
            <w:right w:val="none" w:sz="0" w:space="0" w:color="auto"/>
          </w:divBdr>
        </w:div>
        <w:div w:id="2006084691">
          <w:marLeft w:val="480"/>
          <w:marRight w:val="0"/>
          <w:marTop w:val="0"/>
          <w:marBottom w:val="0"/>
          <w:divBdr>
            <w:top w:val="none" w:sz="0" w:space="0" w:color="auto"/>
            <w:left w:val="none" w:sz="0" w:space="0" w:color="auto"/>
            <w:bottom w:val="none" w:sz="0" w:space="0" w:color="auto"/>
            <w:right w:val="none" w:sz="0" w:space="0" w:color="auto"/>
          </w:divBdr>
        </w:div>
        <w:div w:id="1731999236">
          <w:marLeft w:val="480"/>
          <w:marRight w:val="0"/>
          <w:marTop w:val="0"/>
          <w:marBottom w:val="0"/>
          <w:divBdr>
            <w:top w:val="none" w:sz="0" w:space="0" w:color="auto"/>
            <w:left w:val="none" w:sz="0" w:space="0" w:color="auto"/>
            <w:bottom w:val="none" w:sz="0" w:space="0" w:color="auto"/>
            <w:right w:val="none" w:sz="0" w:space="0" w:color="auto"/>
          </w:divBdr>
        </w:div>
        <w:div w:id="1187524368">
          <w:marLeft w:val="480"/>
          <w:marRight w:val="0"/>
          <w:marTop w:val="0"/>
          <w:marBottom w:val="0"/>
          <w:divBdr>
            <w:top w:val="none" w:sz="0" w:space="0" w:color="auto"/>
            <w:left w:val="none" w:sz="0" w:space="0" w:color="auto"/>
            <w:bottom w:val="none" w:sz="0" w:space="0" w:color="auto"/>
            <w:right w:val="none" w:sz="0" w:space="0" w:color="auto"/>
          </w:divBdr>
        </w:div>
        <w:div w:id="274799152">
          <w:marLeft w:val="480"/>
          <w:marRight w:val="0"/>
          <w:marTop w:val="0"/>
          <w:marBottom w:val="0"/>
          <w:divBdr>
            <w:top w:val="none" w:sz="0" w:space="0" w:color="auto"/>
            <w:left w:val="none" w:sz="0" w:space="0" w:color="auto"/>
            <w:bottom w:val="none" w:sz="0" w:space="0" w:color="auto"/>
            <w:right w:val="none" w:sz="0" w:space="0" w:color="auto"/>
          </w:divBdr>
        </w:div>
        <w:div w:id="965083321">
          <w:marLeft w:val="480"/>
          <w:marRight w:val="0"/>
          <w:marTop w:val="0"/>
          <w:marBottom w:val="0"/>
          <w:divBdr>
            <w:top w:val="none" w:sz="0" w:space="0" w:color="auto"/>
            <w:left w:val="none" w:sz="0" w:space="0" w:color="auto"/>
            <w:bottom w:val="none" w:sz="0" w:space="0" w:color="auto"/>
            <w:right w:val="none" w:sz="0" w:space="0" w:color="auto"/>
          </w:divBdr>
        </w:div>
      </w:divsChild>
    </w:div>
    <w:div w:id="947855416">
      <w:bodyDiv w:val="1"/>
      <w:marLeft w:val="0"/>
      <w:marRight w:val="0"/>
      <w:marTop w:val="0"/>
      <w:marBottom w:val="0"/>
      <w:divBdr>
        <w:top w:val="none" w:sz="0" w:space="0" w:color="auto"/>
        <w:left w:val="none" w:sz="0" w:space="0" w:color="auto"/>
        <w:bottom w:val="none" w:sz="0" w:space="0" w:color="auto"/>
        <w:right w:val="none" w:sz="0" w:space="0" w:color="auto"/>
      </w:divBdr>
      <w:divsChild>
        <w:div w:id="1262953177">
          <w:marLeft w:val="480"/>
          <w:marRight w:val="0"/>
          <w:marTop w:val="0"/>
          <w:marBottom w:val="0"/>
          <w:divBdr>
            <w:top w:val="none" w:sz="0" w:space="0" w:color="auto"/>
            <w:left w:val="none" w:sz="0" w:space="0" w:color="auto"/>
            <w:bottom w:val="none" w:sz="0" w:space="0" w:color="auto"/>
            <w:right w:val="none" w:sz="0" w:space="0" w:color="auto"/>
          </w:divBdr>
        </w:div>
        <w:div w:id="1917132378">
          <w:marLeft w:val="480"/>
          <w:marRight w:val="0"/>
          <w:marTop w:val="0"/>
          <w:marBottom w:val="0"/>
          <w:divBdr>
            <w:top w:val="none" w:sz="0" w:space="0" w:color="auto"/>
            <w:left w:val="none" w:sz="0" w:space="0" w:color="auto"/>
            <w:bottom w:val="none" w:sz="0" w:space="0" w:color="auto"/>
            <w:right w:val="none" w:sz="0" w:space="0" w:color="auto"/>
          </w:divBdr>
        </w:div>
        <w:div w:id="2011641862">
          <w:marLeft w:val="480"/>
          <w:marRight w:val="0"/>
          <w:marTop w:val="0"/>
          <w:marBottom w:val="0"/>
          <w:divBdr>
            <w:top w:val="none" w:sz="0" w:space="0" w:color="auto"/>
            <w:left w:val="none" w:sz="0" w:space="0" w:color="auto"/>
            <w:bottom w:val="none" w:sz="0" w:space="0" w:color="auto"/>
            <w:right w:val="none" w:sz="0" w:space="0" w:color="auto"/>
          </w:divBdr>
        </w:div>
        <w:div w:id="1265311520">
          <w:marLeft w:val="480"/>
          <w:marRight w:val="0"/>
          <w:marTop w:val="0"/>
          <w:marBottom w:val="0"/>
          <w:divBdr>
            <w:top w:val="none" w:sz="0" w:space="0" w:color="auto"/>
            <w:left w:val="none" w:sz="0" w:space="0" w:color="auto"/>
            <w:bottom w:val="none" w:sz="0" w:space="0" w:color="auto"/>
            <w:right w:val="none" w:sz="0" w:space="0" w:color="auto"/>
          </w:divBdr>
        </w:div>
        <w:div w:id="392699848">
          <w:marLeft w:val="480"/>
          <w:marRight w:val="0"/>
          <w:marTop w:val="0"/>
          <w:marBottom w:val="0"/>
          <w:divBdr>
            <w:top w:val="none" w:sz="0" w:space="0" w:color="auto"/>
            <w:left w:val="none" w:sz="0" w:space="0" w:color="auto"/>
            <w:bottom w:val="none" w:sz="0" w:space="0" w:color="auto"/>
            <w:right w:val="none" w:sz="0" w:space="0" w:color="auto"/>
          </w:divBdr>
        </w:div>
        <w:div w:id="1097824399">
          <w:marLeft w:val="480"/>
          <w:marRight w:val="0"/>
          <w:marTop w:val="0"/>
          <w:marBottom w:val="0"/>
          <w:divBdr>
            <w:top w:val="none" w:sz="0" w:space="0" w:color="auto"/>
            <w:left w:val="none" w:sz="0" w:space="0" w:color="auto"/>
            <w:bottom w:val="none" w:sz="0" w:space="0" w:color="auto"/>
            <w:right w:val="none" w:sz="0" w:space="0" w:color="auto"/>
          </w:divBdr>
        </w:div>
        <w:div w:id="569997551">
          <w:marLeft w:val="480"/>
          <w:marRight w:val="0"/>
          <w:marTop w:val="0"/>
          <w:marBottom w:val="0"/>
          <w:divBdr>
            <w:top w:val="none" w:sz="0" w:space="0" w:color="auto"/>
            <w:left w:val="none" w:sz="0" w:space="0" w:color="auto"/>
            <w:bottom w:val="none" w:sz="0" w:space="0" w:color="auto"/>
            <w:right w:val="none" w:sz="0" w:space="0" w:color="auto"/>
          </w:divBdr>
        </w:div>
        <w:div w:id="612827258">
          <w:marLeft w:val="480"/>
          <w:marRight w:val="0"/>
          <w:marTop w:val="0"/>
          <w:marBottom w:val="0"/>
          <w:divBdr>
            <w:top w:val="none" w:sz="0" w:space="0" w:color="auto"/>
            <w:left w:val="none" w:sz="0" w:space="0" w:color="auto"/>
            <w:bottom w:val="none" w:sz="0" w:space="0" w:color="auto"/>
            <w:right w:val="none" w:sz="0" w:space="0" w:color="auto"/>
          </w:divBdr>
        </w:div>
        <w:div w:id="1593776267">
          <w:marLeft w:val="480"/>
          <w:marRight w:val="0"/>
          <w:marTop w:val="0"/>
          <w:marBottom w:val="0"/>
          <w:divBdr>
            <w:top w:val="none" w:sz="0" w:space="0" w:color="auto"/>
            <w:left w:val="none" w:sz="0" w:space="0" w:color="auto"/>
            <w:bottom w:val="none" w:sz="0" w:space="0" w:color="auto"/>
            <w:right w:val="none" w:sz="0" w:space="0" w:color="auto"/>
          </w:divBdr>
        </w:div>
        <w:div w:id="582682020">
          <w:marLeft w:val="480"/>
          <w:marRight w:val="0"/>
          <w:marTop w:val="0"/>
          <w:marBottom w:val="0"/>
          <w:divBdr>
            <w:top w:val="none" w:sz="0" w:space="0" w:color="auto"/>
            <w:left w:val="none" w:sz="0" w:space="0" w:color="auto"/>
            <w:bottom w:val="none" w:sz="0" w:space="0" w:color="auto"/>
            <w:right w:val="none" w:sz="0" w:space="0" w:color="auto"/>
          </w:divBdr>
        </w:div>
        <w:div w:id="1842357163">
          <w:marLeft w:val="480"/>
          <w:marRight w:val="0"/>
          <w:marTop w:val="0"/>
          <w:marBottom w:val="0"/>
          <w:divBdr>
            <w:top w:val="none" w:sz="0" w:space="0" w:color="auto"/>
            <w:left w:val="none" w:sz="0" w:space="0" w:color="auto"/>
            <w:bottom w:val="none" w:sz="0" w:space="0" w:color="auto"/>
            <w:right w:val="none" w:sz="0" w:space="0" w:color="auto"/>
          </w:divBdr>
        </w:div>
        <w:div w:id="1796827572">
          <w:marLeft w:val="480"/>
          <w:marRight w:val="0"/>
          <w:marTop w:val="0"/>
          <w:marBottom w:val="0"/>
          <w:divBdr>
            <w:top w:val="none" w:sz="0" w:space="0" w:color="auto"/>
            <w:left w:val="none" w:sz="0" w:space="0" w:color="auto"/>
            <w:bottom w:val="none" w:sz="0" w:space="0" w:color="auto"/>
            <w:right w:val="none" w:sz="0" w:space="0" w:color="auto"/>
          </w:divBdr>
        </w:div>
        <w:div w:id="1417440635">
          <w:marLeft w:val="480"/>
          <w:marRight w:val="0"/>
          <w:marTop w:val="0"/>
          <w:marBottom w:val="0"/>
          <w:divBdr>
            <w:top w:val="none" w:sz="0" w:space="0" w:color="auto"/>
            <w:left w:val="none" w:sz="0" w:space="0" w:color="auto"/>
            <w:bottom w:val="none" w:sz="0" w:space="0" w:color="auto"/>
            <w:right w:val="none" w:sz="0" w:space="0" w:color="auto"/>
          </w:divBdr>
        </w:div>
        <w:div w:id="560597735">
          <w:marLeft w:val="480"/>
          <w:marRight w:val="0"/>
          <w:marTop w:val="0"/>
          <w:marBottom w:val="0"/>
          <w:divBdr>
            <w:top w:val="none" w:sz="0" w:space="0" w:color="auto"/>
            <w:left w:val="none" w:sz="0" w:space="0" w:color="auto"/>
            <w:bottom w:val="none" w:sz="0" w:space="0" w:color="auto"/>
            <w:right w:val="none" w:sz="0" w:space="0" w:color="auto"/>
          </w:divBdr>
        </w:div>
        <w:div w:id="1535343746">
          <w:marLeft w:val="480"/>
          <w:marRight w:val="0"/>
          <w:marTop w:val="0"/>
          <w:marBottom w:val="0"/>
          <w:divBdr>
            <w:top w:val="none" w:sz="0" w:space="0" w:color="auto"/>
            <w:left w:val="none" w:sz="0" w:space="0" w:color="auto"/>
            <w:bottom w:val="none" w:sz="0" w:space="0" w:color="auto"/>
            <w:right w:val="none" w:sz="0" w:space="0" w:color="auto"/>
          </w:divBdr>
        </w:div>
        <w:div w:id="816993529">
          <w:marLeft w:val="480"/>
          <w:marRight w:val="0"/>
          <w:marTop w:val="0"/>
          <w:marBottom w:val="0"/>
          <w:divBdr>
            <w:top w:val="none" w:sz="0" w:space="0" w:color="auto"/>
            <w:left w:val="none" w:sz="0" w:space="0" w:color="auto"/>
            <w:bottom w:val="none" w:sz="0" w:space="0" w:color="auto"/>
            <w:right w:val="none" w:sz="0" w:space="0" w:color="auto"/>
          </w:divBdr>
        </w:div>
        <w:div w:id="2046641213">
          <w:marLeft w:val="480"/>
          <w:marRight w:val="0"/>
          <w:marTop w:val="0"/>
          <w:marBottom w:val="0"/>
          <w:divBdr>
            <w:top w:val="none" w:sz="0" w:space="0" w:color="auto"/>
            <w:left w:val="none" w:sz="0" w:space="0" w:color="auto"/>
            <w:bottom w:val="none" w:sz="0" w:space="0" w:color="auto"/>
            <w:right w:val="none" w:sz="0" w:space="0" w:color="auto"/>
          </w:divBdr>
        </w:div>
        <w:div w:id="1643727013">
          <w:marLeft w:val="480"/>
          <w:marRight w:val="0"/>
          <w:marTop w:val="0"/>
          <w:marBottom w:val="0"/>
          <w:divBdr>
            <w:top w:val="none" w:sz="0" w:space="0" w:color="auto"/>
            <w:left w:val="none" w:sz="0" w:space="0" w:color="auto"/>
            <w:bottom w:val="none" w:sz="0" w:space="0" w:color="auto"/>
            <w:right w:val="none" w:sz="0" w:space="0" w:color="auto"/>
          </w:divBdr>
        </w:div>
        <w:div w:id="1925994424">
          <w:marLeft w:val="480"/>
          <w:marRight w:val="0"/>
          <w:marTop w:val="0"/>
          <w:marBottom w:val="0"/>
          <w:divBdr>
            <w:top w:val="none" w:sz="0" w:space="0" w:color="auto"/>
            <w:left w:val="none" w:sz="0" w:space="0" w:color="auto"/>
            <w:bottom w:val="none" w:sz="0" w:space="0" w:color="auto"/>
            <w:right w:val="none" w:sz="0" w:space="0" w:color="auto"/>
          </w:divBdr>
        </w:div>
        <w:div w:id="1259023079">
          <w:marLeft w:val="480"/>
          <w:marRight w:val="0"/>
          <w:marTop w:val="0"/>
          <w:marBottom w:val="0"/>
          <w:divBdr>
            <w:top w:val="none" w:sz="0" w:space="0" w:color="auto"/>
            <w:left w:val="none" w:sz="0" w:space="0" w:color="auto"/>
            <w:bottom w:val="none" w:sz="0" w:space="0" w:color="auto"/>
            <w:right w:val="none" w:sz="0" w:space="0" w:color="auto"/>
          </w:divBdr>
        </w:div>
        <w:div w:id="1668750595">
          <w:marLeft w:val="480"/>
          <w:marRight w:val="0"/>
          <w:marTop w:val="0"/>
          <w:marBottom w:val="0"/>
          <w:divBdr>
            <w:top w:val="none" w:sz="0" w:space="0" w:color="auto"/>
            <w:left w:val="none" w:sz="0" w:space="0" w:color="auto"/>
            <w:bottom w:val="none" w:sz="0" w:space="0" w:color="auto"/>
            <w:right w:val="none" w:sz="0" w:space="0" w:color="auto"/>
          </w:divBdr>
        </w:div>
        <w:div w:id="2059041452">
          <w:marLeft w:val="480"/>
          <w:marRight w:val="0"/>
          <w:marTop w:val="0"/>
          <w:marBottom w:val="0"/>
          <w:divBdr>
            <w:top w:val="none" w:sz="0" w:space="0" w:color="auto"/>
            <w:left w:val="none" w:sz="0" w:space="0" w:color="auto"/>
            <w:bottom w:val="none" w:sz="0" w:space="0" w:color="auto"/>
            <w:right w:val="none" w:sz="0" w:space="0" w:color="auto"/>
          </w:divBdr>
        </w:div>
        <w:div w:id="1463619300">
          <w:marLeft w:val="480"/>
          <w:marRight w:val="0"/>
          <w:marTop w:val="0"/>
          <w:marBottom w:val="0"/>
          <w:divBdr>
            <w:top w:val="none" w:sz="0" w:space="0" w:color="auto"/>
            <w:left w:val="none" w:sz="0" w:space="0" w:color="auto"/>
            <w:bottom w:val="none" w:sz="0" w:space="0" w:color="auto"/>
            <w:right w:val="none" w:sz="0" w:space="0" w:color="auto"/>
          </w:divBdr>
        </w:div>
        <w:div w:id="1313559241">
          <w:marLeft w:val="480"/>
          <w:marRight w:val="0"/>
          <w:marTop w:val="0"/>
          <w:marBottom w:val="0"/>
          <w:divBdr>
            <w:top w:val="none" w:sz="0" w:space="0" w:color="auto"/>
            <w:left w:val="none" w:sz="0" w:space="0" w:color="auto"/>
            <w:bottom w:val="none" w:sz="0" w:space="0" w:color="auto"/>
            <w:right w:val="none" w:sz="0" w:space="0" w:color="auto"/>
          </w:divBdr>
        </w:div>
        <w:div w:id="137765015">
          <w:marLeft w:val="480"/>
          <w:marRight w:val="0"/>
          <w:marTop w:val="0"/>
          <w:marBottom w:val="0"/>
          <w:divBdr>
            <w:top w:val="none" w:sz="0" w:space="0" w:color="auto"/>
            <w:left w:val="none" w:sz="0" w:space="0" w:color="auto"/>
            <w:bottom w:val="none" w:sz="0" w:space="0" w:color="auto"/>
            <w:right w:val="none" w:sz="0" w:space="0" w:color="auto"/>
          </w:divBdr>
        </w:div>
        <w:div w:id="1327175286">
          <w:marLeft w:val="480"/>
          <w:marRight w:val="0"/>
          <w:marTop w:val="0"/>
          <w:marBottom w:val="0"/>
          <w:divBdr>
            <w:top w:val="none" w:sz="0" w:space="0" w:color="auto"/>
            <w:left w:val="none" w:sz="0" w:space="0" w:color="auto"/>
            <w:bottom w:val="none" w:sz="0" w:space="0" w:color="auto"/>
            <w:right w:val="none" w:sz="0" w:space="0" w:color="auto"/>
          </w:divBdr>
        </w:div>
      </w:divsChild>
    </w:div>
    <w:div w:id="975337153">
      <w:bodyDiv w:val="1"/>
      <w:marLeft w:val="0"/>
      <w:marRight w:val="0"/>
      <w:marTop w:val="0"/>
      <w:marBottom w:val="0"/>
      <w:divBdr>
        <w:top w:val="none" w:sz="0" w:space="0" w:color="auto"/>
        <w:left w:val="none" w:sz="0" w:space="0" w:color="auto"/>
        <w:bottom w:val="none" w:sz="0" w:space="0" w:color="auto"/>
        <w:right w:val="none" w:sz="0" w:space="0" w:color="auto"/>
      </w:divBdr>
      <w:divsChild>
        <w:div w:id="1409420373">
          <w:marLeft w:val="480"/>
          <w:marRight w:val="0"/>
          <w:marTop w:val="0"/>
          <w:marBottom w:val="0"/>
          <w:divBdr>
            <w:top w:val="none" w:sz="0" w:space="0" w:color="auto"/>
            <w:left w:val="none" w:sz="0" w:space="0" w:color="auto"/>
            <w:bottom w:val="none" w:sz="0" w:space="0" w:color="auto"/>
            <w:right w:val="none" w:sz="0" w:space="0" w:color="auto"/>
          </w:divBdr>
        </w:div>
        <w:div w:id="447748658">
          <w:marLeft w:val="480"/>
          <w:marRight w:val="0"/>
          <w:marTop w:val="0"/>
          <w:marBottom w:val="0"/>
          <w:divBdr>
            <w:top w:val="none" w:sz="0" w:space="0" w:color="auto"/>
            <w:left w:val="none" w:sz="0" w:space="0" w:color="auto"/>
            <w:bottom w:val="none" w:sz="0" w:space="0" w:color="auto"/>
            <w:right w:val="none" w:sz="0" w:space="0" w:color="auto"/>
          </w:divBdr>
        </w:div>
        <w:div w:id="162860464">
          <w:marLeft w:val="480"/>
          <w:marRight w:val="0"/>
          <w:marTop w:val="0"/>
          <w:marBottom w:val="0"/>
          <w:divBdr>
            <w:top w:val="none" w:sz="0" w:space="0" w:color="auto"/>
            <w:left w:val="none" w:sz="0" w:space="0" w:color="auto"/>
            <w:bottom w:val="none" w:sz="0" w:space="0" w:color="auto"/>
            <w:right w:val="none" w:sz="0" w:space="0" w:color="auto"/>
          </w:divBdr>
        </w:div>
        <w:div w:id="854462476">
          <w:marLeft w:val="480"/>
          <w:marRight w:val="0"/>
          <w:marTop w:val="0"/>
          <w:marBottom w:val="0"/>
          <w:divBdr>
            <w:top w:val="none" w:sz="0" w:space="0" w:color="auto"/>
            <w:left w:val="none" w:sz="0" w:space="0" w:color="auto"/>
            <w:bottom w:val="none" w:sz="0" w:space="0" w:color="auto"/>
            <w:right w:val="none" w:sz="0" w:space="0" w:color="auto"/>
          </w:divBdr>
        </w:div>
        <w:div w:id="539516609">
          <w:marLeft w:val="480"/>
          <w:marRight w:val="0"/>
          <w:marTop w:val="0"/>
          <w:marBottom w:val="0"/>
          <w:divBdr>
            <w:top w:val="none" w:sz="0" w:space="0" w:color="auto"/>
            <w:left w:val="none" w:sz="0" w:space="0" w:color="auto"/>
            <w:bottom w:val="none" w:sz="0" w:space="0" w:color="auto"/>
            <w:right w:val="none" w:sz="0" w:space="0" w:color="auto"/>
          </w:divBdr>
        </w:div>
        <w:div w:id="783811678">
          <w:marLeft w:val="480"/>
          <w:marRight w:val="0"/>
          <w:marTop w:val="0"/>
          <w:marBottom w:val="0"/>
          <w:divBdr>
            <w:top w:val="none" w:sz="0" w:space="0" w:color="auto"/>
            <w:left w:val="none" w:sz="0" w:space="0" w:color="auto"/>
            <w:bottom w:val="none" w:sz="0" w:space="0" w:color="auto"/>
            <w:right w:val="none" w:sz="0" w:space="0" w:color="auto"/>
          </w:divBdr>
        </w:div>
        <w:div w:id="112985358">
          <w:marLeft w:val="480"/>
          <w:marRight w:val="0"/>
          <w:marTop w:val="0"/>
          <w:marBottom w:val="0"/>
          <w:divBdr>
            <w:top w:val="none" w:sz="0" w:space="0" w:color="auto"/>
            <w:left w:val="none" w:sz="0" w:space="0" w:color="auto"/>
            <w:bottom w:val="none" w:sz="0" w:space="0" w:color="auto"/>
            <w:right w:val="none" w:sz="0" w:space="0" w:color="auto"/>
          </w:divBdr>
        </w:div>
        <w:div w:id="2036494621">
          <w:marLeft w:val="480"/>
          <w:marRight w:val="0"/>
          <w:marTop w:val="0"/>
          <w:marBottom w:val="0"/>
          <w:divBdr>
            <w:top w:val="none" w:sz="0" w:space="0" w:color="auto"/>
            <w:left w:val="none" w:sz="0" w:space="0" w:color="auto"/>
            <w:bottom w:val="none" w:sz="0" w:space="0" w:color="auto"/>
            <w:right w:val="none" w:sz="0" w:space="0" w:color="auto"/>
          </w:divBdr>
        </w:div>
        <w:div w:id="272055179">
          <w:marLeft w:val="480"/>
          <w:marRight w:val="0"/>
          <w:marTop w:val="0"/>
          <w:marBottom w:val="0"/>
          <w:divBdr>
            <w:top w:val="none" w:sz="0" w:space="0" w:color="auto"/>
            <w:left w:val="none" w:sz="0" w:space="0" w:color="auto"/>
            <w:bottom w:val="none" w:sz="0" w:space="0" w:color="auto"/>
            <w:right w:val="none" w:sz="0" w:space="0" w:color="auto"/>
          </w:divBdr>
        </w:div>
        <w:div w:id="1633173855">
          <w:marLeft w:val="480"/>
          <w:marRight w:val="0"/>
          <w:marTop w:val="0"/>
          <w:marBottom w:val="0"/>
          <w:divBdr>
            <w:top w:val="none" w:sz="0" w:space="0" w:color="auto"/>
            <w:left w:val="none" w:sz="0" w:space="0" w:color="auto"/>
            <w:bottom w:val="none" w:sz="0" w:space="0" w:color="auto"/>
            <w:right w:val="none" w:sz="0" w:space="0" w:color="auto"/>
          </w:divBdr>
        </w:div>
        <w:div w:id="30108579">
          <w:marLeft w:val="480"/>
          <w:marRight w:val="0"/>
          <w:marTop w:val="0"/>
          <w:marBottom w:val="0"/>
          <w:divBdr>
            <w:top w:val="none" w:sz="0" w:space="0" w:color="auto"/>
            <w:left w:val="none" w:sz="0" w:space="0" w:color="auto"/>
            <w:bottom w:val="none" w:sz="0" w:space="0" w:color="auto"/>
            <w:right w:val="none" w:sz="0" w:space="0" w:color="auto"/>
          </w:divBdr>
        </w:div>
        <w:div w:id="1854103863">
          <w:marLeft w:val="480"/>
          <w:marRight w:val="0"/>
          <w:marTop w:val="0"/>
          <w:marBottom w:val="0"/>
          <w:divBdr>
            <w:top w:val="none" w:sz="0" w:space="0" w:color="auto"/>
            <w:left w:val="none" w:sz="0" w:space="0" w:color="auto"/>
            <w:bottom w:val="none" w:sz="0" w:space="0" w:color="auto"/>
            <w:right w:val="none" w:sz="0" w:space="0" w:color="auto"/>
          </w:divBdr>
        </w:div>
        <w:div w:id="698628003">
          <w:marLeft w:val="480"/>
          <w:marRight w:val="0"/>
          <w:marTop w:val="0"/>
          <w:marBottom w:val="0"/>
          <w:divBdr>
            <w:top w:val="none" w:sz="0" w:space="0" w:color="auto"/>
            <w:left w:val="none" w:sz="0" w:space="0" w:color="auto"/>
            <w:bottom w:val="none" w:sz="0" w:space="0" w:color="auto"/>
            <w:right w:val="none" w:sz="0" w:space="0" w:color="auto"/>
          </w:divBdr>
        </w:div>
        <w:div w:id="213348478">
          <w:marLeft w:val="480"/>
          <w:marRight w:val="0"/>
          <w:marTop w:val="0"/>
          <w:marBottom w:val="0"/>
          <w:divBdr>
            <w:top w:val="none" w:sz="0" w:space="0" w:color="auto"/>
            <w:left w:val="none" w:sz="0" w:space="0" w:color="auto"/>
            <w:bottom w:val="none" w:sz="0" w:space="0" w:color="auto"/>
            <w:right w:val="none" w:sz="0" w:space="0" w:color="auto"/>
          </w:divBdr>
        </w:div>
      </w:divsChild>
    </w:div>
    <w:div w:id="1004436652">
      <w:bodyDiv w:val="1"/>
      <w:marLeft w:val="0"/>
      <w:marRight w:val="0"/>
      <w:marTop w:val="0"/>
      <w:marBottom w:val="0"/>
      <w:divBdr>
        <w:top w:val="none" w:sz="0" w:space="0" w:color="auto"/>
        <w:left w:val="none" w:sz="0" w:space="0" w:color="auto"/>
        <w:bottom w:val="none" w:sz="0" w:space="0" w:color="auto"/>
        <w:right w:val="none" w:sz="0" w:space="0" w:color="auto"/>
      </w:divBdr>
      <w:divsChild>
        <w:div w:id="1525905469">
          <w:marLeft w:val="480"/>
          <w:marRight w:val="0"/>
          <w:marTop w:val="0"/>
          <w:marBottom w:val="0"/>
          <w:divBdr>
            <w:top w:val="none" w:sz="0" w:space="0" w:color="auto"/>
            <w:left w:val="none" w:sz="0" w:space="0" w:color="auto"/>
            <w:bottom w:val="none" w:sz="0" w:space="0" w:color="auto"/>
            <w:right w:val="none" w:sz="0" w:space="0" w:color="auto"/>
          </w:divBdr>
        </w:div>
        <w:div w:id="1956210725">
          <w:marLeft w:val="480"/>
          <w:marRight w:val="0"/>
          <w:marTop w:val="0"/>
          <w:marBottom w:val="0"/>
          <w:divBdr>
            <w:top w:val="none" w:sz="0" w:space="0" w:color="auto"/>
            <w:left w:val="none" w:sz="0" w:space="0" w:color="auto"/>
            <w:bottom w:val="none" w:sz="0" w:space="0" w:color="auto"/>
            <w:right w:val="none" w:sz="0" w:space="0" w:color="auto"/>
          </w:divBdr>
          <w:divsChild>
            <w:div w:id="835808809">
              <w:marLeft w:val="0"/>
              <w:marRight w:val="0"/>
              <w:marTop w:val="0"/>
              <w:marBottom w:val="0"/>
              <w:divBdr>
                <w:top w:val="none" w:sz="0" w:space="0" w:color="auto"/>
                <w:left w:val="none" w:sz="0" w:space="0" w:color="auto"/>
                <w:bottom w:val="none" w:sz="0" w:space="0" w:color="auto"/>
                <w:right w:val="none" w:sz="0" w:space="0" w:color="auto"/>
              </w:divBdr>
            </w:div>
          </w:divsChild>
        </w:div>
        <w:div w:id="42758985">
          <w:marLeft w:val="480"/>
          <w:marRight w:val="0"/>
          <w:marTop w:val="0"/>
          <w:marBottom w:val="0"/>
          <w:divBdr>
            <w:top w:val="none" w:sz="0" w:space="0" w:color="auto"/>
            <w:left w:val="none" w:sz="0" w:space="0" w:color="auto"/>
            <w:bottom w:val="none" w:sz="0" w:space="0" w:color="auto"/>
            <w:right w:val="none" w:sz="0" w:space="0" w:color="auto"/>
          </w:divBdr>
        </w:div>
        <w:div w:id="1392576820">
          <w:marLeft w:val="480"/>
          <w:marRight w:val="0"/>
          <w:marTop w:val="0"/>
          <w:marBottom w:val="0"/>
          <w:divBdr>
            <w:top w:val="none" w:sz="0" w:space="0" w:color="auto"/>
            <w:left w:val="none" w:sz="0" w:space="0" w:color="auto"/>
            <w:bottom w:val="none" w:sz="0" w:space="0" w:color="auto"/>
            <w:right w:val="none" w:sz="0" w:space="0" w:color="auto"/>
          </w:divBdr>
        </w:div>
        <w:div w:id="490098156">
          <w:marLeft w:val="480"/>
          <w:marRight w:val="0"/>
          <w:marTop w:val="0"/>
          <w:marBottom w:val="0"/>
          <w:divBdr>
            <w:top w:val="none" w:sz="0" w:space="0" w:color="auto"/>
            <w:left w:val="none" w:sz="0" w:space="0" w:color="auto"/>
            <w:bottom w:val="none" w:sz="0" w:space="0" w:color="auto"/>
            <w:right w:val="none" w:sz="0" w:space="0" w:color="auto"/>
          </w:divBdr>
        </w:div>
        <w:div w:id="109126126">
          <w:marLeft w:val="480"/>
          <w:marRight w:val="0"/>
          <w:marTop w:val="0"/>
          <w:marBottom w:val="0"/>
          <w:divBdr>
            <w:top w:val="none" w:sz="0" w:space="0" w:color="auto"/>
            <w:left w:val="none" w:sz="0" w:space="0" w:color="auto"/>
            <w:bottom w:val="none" w:sz="0" w:space="0" w:color="auto"/>
            <w:right w:val="none" w:sz="0" w:space="0" w:color="auto"/>
          </w:divBdr>
        </w:div>
        <w:div w:id="715591275">
          <w:marLeft w:val="480"/>
          <w:marRight w:val="0"/>
          <w:marTop w:val="0"/>
          <w:marBottom w:val="0"/>
          <w:divBdr>
            <w:top w:val="none" w:sz="0" w:space="0" w:color="auto"/>
            <w:left w:val="none" w:sz="0" w:space="0" w:color="auto"/>
            <w:bottom w:val="none" w:sz="0" w:space="0" w:color="auto"/>
            <w:right w:val="none" w:sz="0" w:space="0" w:color="auto"/>
          </w:divBdr>
        </w:div>
        <w:div w:id="615336566">
          <w:marLeft w:val="480"/>
          <w:marRight w:val="0"/>
          <w:marTop w:val="0"/>
          <w:marBottom w:val="0"/>
          <w:divBdr>
            <w:top w:val="none" w:sz="0" w:space="0" w:color="auto"/>
            <w:left w:val="none" w:sz="0" w:space="0" w:color="auto"/>
            <w:bottom w:val="none" w:sz="0" w:space="0" w:color="auto"/>
            <w:right w:val="none" w:sz="0" w:space="0" w:color="auto"/>
          </w:divBdr>
        </w:div>
        <w:div w:id="950094405">
          <w:marLeft w:val="480"/>
          <w:marRight w:val="0"/>
          <w:marTop w:val="0"/>
          <w:marBottom w:val="0"/>
          <w:divBdr>
            <w:top w:val="none" w:sz="0" w:space="0" w:color="auto"/>
            <w:left w:val="none" w:sz="0" w:space="0" w:color="auto"/>
            <w:bottom w:val="none" w:sz="0" w:space="0" w:color="auto"/>
            <w:right w:val="none" w:sz="0" w:space="0" w:color="auto"/>
          </w:divBdr>
        </w:div>
        <w:div w:id="1177428065">
          <w:marLeft w:val="480"/>
          <w:marRight w:val="0"/>
          <w:marTop w:val="0"/>
          <w:marBottom w:val="0"/>
          <w:divBdr>
            <w:top w:val="none" w:sz="0" w:space="0" w:color="auto"/>
            <w:left w:val="none" w:sz="0" w:space="0" w:color="auto"/>
            <w:bottom w:val="none" w:sz="0" w:space="0" w:color="auto"/>
            <w:right w:val="none" w:sz="0" w:space="0" w:color="auto"/>
          </w:divBdr>
        </w:div>
        <w:div w:id="702829874">
          <w:marLeft w:val="480"/>
          <w:marRight w:val="0"/>
          <w:marTop w:val="0"/>
          <w:marBottom w:val="0"/>
          <w:divBdr>
            <w:top w:val="none" w:sz="0" w:space="0" w:color="auto"/>
            <w:left w:val="none" w:sz="0" w:space="0" w:color="auto"/>
            <w:bottom w:val="none" w:sz="0" w:space="0" w:color="auto"/>
            <w:right w:val="none" w:sz="0" w:space="0" w:color="auto"/>
          </w:divBdr>
        </w:div>
        <w:div w:id="134838882">
          <w:marLeft w:val="480"/>
          <w:marRight w:val="0"/>
          <w:marTop w:val="0"/>
          <w:marBottom w:val="0"/>
          <w:divBdr>
            <w:top w:val="none" w:sz="0" w:space="0" w:color="auto"/>
            <w:left w:val="none" w:sz="0" w:space="0" w:color="auto"/>
            <w:bottom w:val="none" w:sz="0" w:space="0" w:color="auto"/>
            <w:right w:val="none" w:sz="0" w:space="0" w:color="auto"/>
          </w:divBdr>
        </w:div>
      </w:divsChild>
    </w:div>
    <w:div w:id="1009942363">
      <w:bodyDiv w:val="1"/>
      <w:marLeft w:val="0"/>
      <w:marRight w:val="0"/>
      <w:marTop w:val="0"/>
      <w:marBottom w:val="0"/>
      <w:divBdr>
        <w:top w:val="none" w:sz="0" w:space="0" w:color="auto"/>
        <w:left w:val="none" w:sz="0" w:space="0" w:color="auto"/>
        <w:bottom w:val="none" w:sz="0" w:space="0" w:color="auto"/>
        <w:right w:val="none" w:sz="0" w:space="0" w:color="auto"/>
      </w:divBdr>
      <w:divsChild>
        <w:div w:id="1749032876">
          <w:marLeft w:val="480"/>
          <w:marRight w:val="0"/>
          <w:marTop w:val="0"/>
          <w:marBottom w:val="0"/>
          <w:divBdr>
            <w:top w:val="none" w:sz="0" w:space="0" w:color="auto"/>
            <w:left w:val="none" w:sz="0" w:space="0" w:color="auto"/>
            <w:bottom w:val="none" w:sz="0" w:space="0" w:color="auto"/>
            <w:right w:val="none" w:sz="0" w:space="0" w:color="auto"/>
          </w:divBdr>
        </w:div>
        <w:div w:id="324744442">
          <w:marLeft w:val="480"/>
          <w:marRight w:val="0"/>
          <w:marTop w:val="0"/>
          <w:marBottom w:val="0"/>
          <w:divBdr>
            <w:top w:val="none" w:sz="0" w:space="0" w:color="auto"/>
            <w:left w:val="none" w:sz="0" w:space="0" w:color="auto"/>
            <w:bottom w:val="none" w:sz="0" w:space="0" w:color="auto"/>
            <w:right w:val="none" w:sz="0" w:space="0" w:color="auto"/>
          </w:divBdr>
        </w:div>
        <w:div w:id="1704868777">
          <w:marLeft w:val="480"/>
          <w:marRight w:val="0"/>
          <w:marTop w:val="0"/>
          <w:marBottom w:val="0"/>
          <w:divBdr>
            <w:top w:val="none" w:sz="0" w:space="0" w:color="auto"/>
            <w:left w:val="none" w:sz="0" w:space="0" w:color="auto"/>
            <w:bottom w:val="none" w:sz="0" w:space="0" w:color="auto"/>
            <w:right w:val="none" w:sz="0" w:space="0" w:color="auto"/>
          </w:divBdr>
        </w:div>
        <w:div w:id="1568030143">
          <w:marLeft w:val="480"/>
          <w:marRight w:val="0"/>
          <w:marTop w:val="0"/>
          <w:marBottom w:val="0"/>
          <w:divBdr>
            <w:top w:val="none" w:sz="0" w:space="0" w:color="auto"/>
            <w:left w:val="none" w:sz="0" w:space="0" w:color="auto"/>
            <w:bottom w:val="none" w:sz="0" w:space="0" w:color="auto"/>
            <w:right w:val="none" w:sz="0" w:space="0" w:color="auto"/>
          </w:divBdr>
        </w:div>
        <w:div w:id="1688797336">
          <w:marLeft w:val="480"/>
          <w:marRight w:val="0"/>
          <w:marTop w:val="0"/>
          <w:marBottom w:val="0"/>
          <w:divBdr>
            <w:top w:val="none" w:sz="0" w:space="0" w:color="auto"/>
            <w:left w:val="none" w:sz="0" w:space="0" w:color="auto"/>
            <w:bottom w:val="none" w:sz="0" w:space="0" w:color="auto"/>
            <w:right w:val="none" w:sz="0" w:space="0" w:color="auto"/>
          </w:divBdr>
        </w:div>
        <w:div w:id="1378510112">
          <w:marLeft w:val="480"/>
          <w:marRight w:val="0"/>
          <w:marTop w:val="0"/>
          <w:marBottom w:val="0"/>
          <w:divBdr>
            <w:top w:val="none" w:sz="0" w:space="0" w:color="auto"/>
            <w:left w:val="none" w:sz="0" w:space="0" w:color="auto"/>
            <w:bottom w:val="none" w:sz="0" w:space="0" w:color="auto"/>
            <w:right w:val="none" w:sz="0" w:space="0" w:color="auto"/>
          </w:divBdr>
        </w:div>
        <w:div w:id="567956042">
          <w:marLeft w:val="480"/>
          <w:marRight w:val="0"/>
          <w:marTop w:val="0"/>
          <w:marBottom w:val="0"/>
          <w:divBdr>
            <w:top w:val="none" w:sz="0" w:space="0" w:color="auto"/>
            <w:left w:val="none" w:sz="0" w:space="0" w:color="auto"/>
            <w:bottom w:val="none" w:sz="0" w:space="0" w:color="auto"/>
            <w:right w:val="none" w:sz="0" w:space="0" w:color="auto"/>
          </w:divBdr>
        </w:div>
        <w:div w:id="2139252009">
          <w:marLeft w:val="480"/>
          <w:marRight w:val="0"/>
          <w:marTop w:val="0"/>
          <w:marBottom w:val="0"/>
          <w:divBdr>
            <w:top w:val="none" w:sz="0" w:space="0" w:color="auto"/>
            <w:left w:val="none" w:sz="0" w:space="0" w:color="auto"/>
            <w:bottom w:val="none" w:sz="0" w:space="0" w:color="auto"/>
            <w:right w:val="none" w:sz="0" w:space="0" w:color="auto"/>
          </w:divBdr>
        </w:div>
        <w:div w:id="54933358">
          <w:marLeft w:val="480"/>
          <w:marRight w:val="0"/>
          <w:marTop w:val="0"/>
          <w:marBottom w:val="0"/>
          <w:divBdr>
            <w:top w:val="none" w:sz="0" w:space="0" w:color="auto"/>
            <w:left w:val="none" w:sz="0" w:space="0" w:color="auto"/>
            <w:bottom w:val="none" w:sz="0" w:space="0" w:color="auto"/>
            <w:right w:val="none" w:sz="0" w:space="0" w:color="auto"/>
          </w:divBdr>
        </w:div>
        <w:div w:id="67458864">
          <w:marLeft w:val="480"/>
          <w:marRight w:val="0"/>
          <w:marTop w:val="0"/>
          <w:marBottom w:val="0"/>
          <w:divBdr>
            <w:top w:val="none" w:sz="0" w:space="0" w:color="auto"/>
            <w:left w:val="none" w:sz="0" w:space="0" w:color="auto"/>
            <w:bottom w:val="none" w:sz="0" w:space="0" w:color="auto"/>
            <w:right w:val="none" w:sz="0" w:space="0" w:color="auto"/>
          </w:divBdr>
        </w:div>
        <w:div w:id="1957326466">
          <w:marLeft w:val="480"/>
          <w:marRight w:val="0"/>
          <w:marTop w:val="0"/>
          <w:marBottom w:val="0"/>
          <w:divBdr>
            <w:top w:val="none" w:sz="0" w:space="0" w:color="auto"/>
            <w:left w:val="none" w:sz="0" w:space="0" w:color="auto"/>
            <w:bottom w:val="none" w:sz="0" w:space="0" w:color="auto"/>
            <w:right w:val="none" w:sz="0" w:space="0" w:color="auto"/>
          </w:divBdr>
        </w:div>
        <w:div w:id="714156706">
          <w:marLeft w:val="480"/>
          <w:marRight w:val="0"/>
          <w:marTop w:val="0"/>
          <w:marBottom w:val="0"/>
          <w:divBdr>
            <w:top w:val="none" w:sz="0" w:space="0" w:color="auto"/>
            <w:left w:val="none" w:sz="0" w:space="0" w:color="auto"/>
            <w:bottom w:val="none" w:sz="0" w:space="0" w:color="auto"/>
            <w:right w:val="none" w:sz="0" w:space="0" w:color="auto"/>
          </w:divBdr>
        </w:div>
        <w:div w:id="212929123">
          <w:marLeft w:val="480"/>
          <w:marRight w:val="0"/>
          <w:marTop w:val="0"/>
          <w:marBottom w:val="0"/>
          <w:divBdr>
            <w:top w:val="none" w:sz="0" w:space="0" w:color="auto"/>
            <w:left w:val="none" w:sz="0" w:space="0" w:color="auto"/>
            <w:bottom w:val="none" w:sz="0" w:space="0" w:color="auto"/>
            <w:right w:val="none" w:sz="0" w:space="0" w:color="auto"/>
          </w:divBdr>
        </w:div>
        <w:div w:id="329060444">
          <w:marLeft w:val="480"/>
          <w:marRight w:val="0"/>
          <w:marTop w:val="0"/>
          <w:marBottom w:val="0"/>
          <w:divBdr>
            <w:top w:val="none" w:sz="0" w:space="0" w:color="auto"/>
            <w:left w:val="none" w:sz="0" w:space="0" w:color="auto"/>
            <w:bottom w:val="none" w:sz="0" w:space="0" w:color="auto"/>
            <w:right w:val="none" w:sz="0" w:space="0" w:color="auto"/>
          </w:divBdr>
        </w:div>
        <w:div w:id="933973942">
          <w:marLeft w:val="480"/>
          <w:marRight w:val="0"/>
          <w:marTop w:val="0"/>
          <w:marBottom w:val="0"/>
          <w:divBdr>
            <w:top w:val="none" w:sz="0" w:space="0" w:color="auto"/>
            <w:left w:val="none" w:sz="0" w:space="0" w:color="auto"/>
            <w:bottom w:val="none" w:sz="0" w:space="0" w:color="auto"/>
            <w:right w:val="none" w:sz="0" w:space="0" w:color="auto"/>
          </w:divBdr>
        </w:div>
        <w:div w:id="482965016">
          <w:marLeft w:val="480"/>
          <w:marRight w:val="0"/>
          <w:marTop w:val="0"/>
          <w:marBottom w:val="0"/>
          <w:divBdr>
            <w:top w:val="none" w:sz="0" w:space="0" w:color="auto"/>
            <w:left w:val="none" w:sz="0" w:space="0" w:color="auto"/>
            <w:bottom w:val="none" w:sz="0" w:space="0" w:color="auto"/>
            <w:right w:val="none" w:sz="0" w:space="0" w:color="auto"/>
          </w:divBdr>
        </w:div>
        <w:div w:id="762263148">
          <w:marLeft w:val="480"/>
          <w:marRight w:val="0"/>
          <w:marTop w:val="0"/>
          <w:marBottom w:val="0"/>
          <w:divBdr>
            <w:top w:val="none" w:sz="0" w:space="0" w:color="auto"/>
            <w:left w:val="none" w:sz="0" w:space="0" w:color="auto"/>
            <w:bottom w:val="none" w:sz="0" w:space="0" w:color="auto"/>
            <w:right w:val="none" w:sz="0" w:space="0" w:color="auto"/>
          </w:divBdr>
        </w:div>
        <w:div w:id="1619482745">
          <w:marLeft w:val="480"/>
          <w:marRight w:val="0"/>
          <w:marTop w:val="0"/>
          <w:marBottom w:val="0"/>
          <w:divBdr>
            <w:top w:val="none" w:sz="0" w:space="0" w:color="auto"/>
            <w:left w:val="none" w:sz="0" w:space="0" w:color="auto"/>
            <w:bottom w:val="none" w:sz="0" w:space="0" w:color="auto"/>
            <w:right w:val="none" w:sz="0" w:space="0" w:color="auto"/>
          </w:divBdr>
        </w:div>
        <w:div w:id="1222520183">
          <w:marLeft w:val="480"/>
          <w:marRight w:val="0"/>
          <w:marTop w:val="0"/>
          <w:marBottom w:val="0"/>
          <w:divBdr>
            <w:top w:val="none" w:sz="0" w:space="0" w:color="auto"/>
            <w:left w:val="none" w:sz="0" w:space="0" w:color="auto"/>
            <w:bottom w:val="none" w:sz="0" w:space="0" w:color="auto"/>
            <w:right w:val="none" w:sz="0" w:space="0" w:color="auto"/>
          </w:divBdr>
        </w:div>
        <w:div w:id="1440838158">
          <w:marLeft w:val="480"/>
          <w:marRight w:val="0"/>
          <w:marTop w:val="0"/>
          <w:marBottom w:val="0"/>
          <w:divBdr>
            <w:top w:val="none" w:sz="0" w:space="0" w:color="auto"/>
            <w:left w:val="none" w:sz="0" w:space="0" w:color="auto"/>
            <w:bottom w:val="none" w:sz="0" w:space="0" w:color="auto"/>
            <w:right w:val="none" w:sz="0" w:space="0" w:color="auto"/>
          </w:divBdr>
        </w:div>
        <w:div w:id="892732747">
          <w:marLeft w:val="480"/>
          <w:marRight w:val="0"/>
          <w:marTop w:val="0"/>
          <w:marBottom w:val="0"/>
          <w:divBdr>
            <w:top w:val="none" w:sz="0" w:space="0" w:color="auto"/>
            <w:left w:val="none" w:sz="0" w:space="0" w:color="auto"/>
            <w:bottom w:val="none" w:sz="0" w:space="0" w:color="auto"/>
            <w:right w:val="none" w:sz="0" w:space="0" w:color="auto"/>
          </w:divBdr>
        </w:div>
        <w:div w:id="204173719">
          <w:marLeft w:val="480"/>
          <w:marRight w:val="0"/>
          <w:marTop w:val="0"/>
          <w:marBottom w:val="0"/>
          <w:divBdr>
            <w:top w:val="none" w:sz="0" w:space="0" w:color="auto"/>
            <w:left w:val="none" w:sz="0" w:space="0" w:color="auto"/>
            <w:bottom w:val="none" w:sz="0" w:space="0" w:color="auto"/>
            <w:right w:val="none" w:sz="0" w:space="0" w:color="auto"/>
          </w:divBdr>
        </w:div>
        <w:div w:id="1598783011">
          <w:marLeft w:val="480"/>
          <w:marRight w:val="0"/>
          <w:marTop w:val="0"/>
          <w:marBottom w:val="0"/>
          <w:divBdr>
            <w:top w:val="none" w:sz="0" w:space="0" w:color="auto"/>
            <w:left w:val="none" w:sz="0" w:space="0" w:color="auto"/>
            <w:bottom w:val="none" w:sz="0" w:space="0" w:color="auto"/>
            <w:right w:val="none" w:sz="0" w:space="0" w:color="auto"/>
          </w:divBdr>
        </w:div>
      </w:divsChild>
    </w:div>
    <w:div w:id="1019939528">
      <w:bodyDiv w:val="1"/>
      <w:marLeft w:val="0"/>
      <w:marRight w:val="0"/>
      <w:marTop w:val="0"/>
      <w:marBottom w:val="0"/>
      <w:divBdr>
        <w:top w:val="none" w:sz="0" w:space="0" w:color="auto"/>
        <w:left w:val="none" w:sz="0" w:space="0" w:color="auto"/>
        <w:bottom w:val="none" w:sz="0" w:space="0" w:color="auto"/>
        <w:right w:val="none" w:sz="0" w:space="0" w:color="auto"/>
      </w:divBdr>
      <w:divsChild>
        <w:div w:id="2145922103">
          <w:marLeft w:val="480"/>
          <w:marRight w:val="0"/>
          <w:marTop w:val="0"/>
          <w:marBottom w:val="0"/>
          <w:divBdr>
            <w:top w:val="none" w:sz="0" w:space="0" w:color="auto"/>
            <w:left w:val="none" w:sz="0" w:space="0" w:color="auto"/>
            <w:bottom w:val="none" w:sz="0" w:space="0" w:color="auto"/>
            <w:right w:val="none" w:sz="0" w:space="0" w:color="auto"/>
          </w:divBdr>
        </w:div>
        <w:div w:id="1621261310">
          <w:marLeft w:val="480"/>
          <w:marRight w:val="0"/>
          <w:marTop w:val="0"/>
          <w:marBottom w:val="0"/>
          <w:divBdr>
            <w:top w:val="none" w:sz="0" w:space="0" w:color="auto"/>
            <w:left w:val="none" w:sz="0" w:space="0" w:color="auto"/>
            <w:bottom w:val="none" w:sz="0" w:space="0" w:color="auto"/>
            <w:right w:val="none" w:sz="0" w:space="0" w:color="auto"/>
          </w:divBdr>
        </w:div>
        <w:div w:id="1864904867">
          <w:marLeft w:val="480"/>
          <w:marRight w:val="0"/>
          <w:marTop w:val="0"/>
          <w:marBottom w:val="0"/>
          <w:divBdr>
            <w:top w:val="none" w:sz="0" w:space="0" w:color="auto"/>
            <w:left w:val="none" w:sz="0" w:space="0" w:color="auto"/>
            <w:bottom w:val="none" w:sz="0" w:space="0" w:color="auto"/>
            <w:right w:val="none" w:sz="0" w:space="0" w:color="auto"/>
          </w:divBdr>
        </w:div>
        <w:div w:id="75058862">
          <w:marLeft w:val="480"/>
          <w:marRight w:val="0"/>
          <w:marTop w:val="0"/>
          <w:marBottom w:val="0"/>
          <w:divBdr>
            <w:top w:val="none" w:sz="0" w:space="0" w:color="auto"/>
            <w:left w:val="none" w:sz="0" w:space="0" w:color="auto"/>
            <w:bottom w:val="none" w:sz="0" w:space="0" w:color="auto"/>
            <w:right w:val="none" w:sz="0" w:space="0" w:color="auto"/>
          </w:divBdr>
        </w:div>
        <w:div w:id="98844005">
          <w:marLeft w:val="480"/>
          <w:marRight w:val="0"/>
          <w:marTop w:val="0"/>
          <w:marBottom w:val="0"/>
          <w:divBdr>
            <w:top w:val="none" w:sz="0" w:space="0" w:color="auto"/>
            <w:left w:val="none" w:sz="0" w:space="0" w:color="auto"/>
            <w:bottom w:val="none" w:sz="0" w:space="0" w:color="auto"/>
            <w:right w:val="none" w:sz="0" w:space="0" w:color="auto"/>
          </w:divBdr>
        </w:div>
        <w:div w:id="1974600269">
          <w:marLeft w:val="480"/>
          <w:marRight w:val="0"/>
          <w:marTop w:val="0"/>
          <w:marBottom w:val="0"/>
          <w:divBdr>
            <w:top w:val="none" w:sz="0" w:space="0" w:color="auto"/>
            <w:left w:val="none" w:sz="0" w:space="0" w:color="auto"/>
            <w:bottom w:val="none" w:sz="0" w:space="0" w:color="auto"/>
            <w:right w:val="none" w:sz="0" w:space="0" w:color="auto"/>
          </w:divBdr>
        </w:div>
        <w:div w:id="1537540463">
          <w:marLeft w:val="480"/>
          <w:marRight w:val="0"/>
          <w:marTop w:val="0"/>
          <w:marBottom w:val="0"/>
          <w:divBdr>
            <w:top w:val="none" w:sz="0" w:space="0" w:color="auto"/>
            <w:left w:val="none" w:sz="0" w:space="0" w:color="auto"/>
            <w:bottom w:val="none" w:sz="0" w:space="0" w:color="auto"/>
            <w:right w:val="none" w:sz="0" w:space="0" w:color="auto"/>
          </w:divBdr>
        </w:div>
        <w:div w:id="297223044">
          <w:marLeft w:val="480"/>
          <w:marRight w:val="0"/>
          <w:marTop w:val="0"/>
          <w:marBottom w:val="0"/>
          <w:divBdr>
            <w:top w:val="none" w:sz="0" w:space="0" w:color="auto"/>
            <w:left w:val="none" w:sz="0" w:space="0" w:color="auto"/>
            <w:bottom w:val="none" w:sz="0" w:space="0" w:color="auto"/>
            <w:right w:val="none" w:sz="0" w:space="0" w:color="auto"/>
          </w:divBdr>
        </w:div>
        <w:div w:id="1195311826">
          <w:marLeft w:val="480"/>
          <w:marRight w:val="0"/>
          <w:marTop w:val="0"/>
          <w:marBottom w:val="0"/>
          <w:divBdr>
            <w:top w:val="none" w:sz="0" w:space="0" w:color="auto"/>
            <w:left w:val="none" w:sz="0" w:space="0" w:color="auto"/>
            <w:bottom w:val="none" w:sz="0" w:space="0" w:color="auto"/>
            <w:right w:val="none" w:sz="0" w:space="0" w:color="auto"/>
          </w:divBdr>
        </w:div>
        <w:div w:id="944731148">
          <w:marLeft w:val="480"/>
          <w:marRight w:val="0"/>
          <w:marTop w:val="0"/>
          <w:marBottom w:val="0"/>
          <w:divBdr>
            <w:top w:val="none" w:sz="0" w:space="0" w:color="auto"/>
            <w:left w:val="none" w:sz="0" w:space="0" w:color="auto"/>
            <w:bottom w:val="none" w:sz="0" w:space="0" w:color="auto"/>
            <w:right w:val="none" w:sz="0" w:space="0" w:color="auto"/>
          </w:divBdr>
        </w:div>
        <w:div w:id="171265323">
          <w:marLeft w:val="480"/>
          <w:marRight w:val="0"/>
          <w:marTop w:val="0"/>
          <w:marBottom w:val="0"/>
          <w:divBdr>
            <w:top w:val="none" w:sz="0" w:space="0" w:color="auto"/>
            <w:left w:val="none" w:sz="0" w:space="0" w:color="auto"/>
            <w:bottom w:val="none" w:sz="0" w:space="0" w:color="auto"/>
            <w:right w:val="none" w:sz="0" w:space="0" w:color="auto"/>
          </w:divBdr>
        </w:div>
        <w:div w:id="2053335702">
          <w:marLeft w:val="480"/>
          <w:marRight w:val="0"/>
          <w:marTop w:val="0"/>
          <w:marBottom w:val="0"/>
          <w:divBdr>
            <w:top w:val="none" w:sz="0" w:space="0" w:color="auto"/>
            <w:left w:val="none" w:sz="0" w:space="0" w:color="auto"/>
            <w:bottom w:val="none" w:sz="0" w:space="0" w:color="auto"/>
            <w:right w:val="none" w:sz="0" w:space="0" w:color="auto"/>
          </w:divBdr>
        </w:div>
        <w:div w:id="303656628">
          <w:marLeft w:val="480"/>
          <w:marRight w:val="0"/>
          <w:marTop w:val="0"/>
          <w:marBottom w:val="0"/>
          <w:divBdr>
            <w:top w:val="none" w:sz="0" w:space="0" w:color="auto"/>
            <w:left w:val="none" w:sz="0" w:space="0" w:color="auto"/>
            <w:bottom w:val="none" w:sz="0" w:space="0" w:color="auto"/>
            <w:right w:val="none" w:sz="0" w:space="0" w:color="auto"/>
          </w:divBdr>
        </w:div>
        <w:div w:id="448545142">
          <w:marLeft w:val="480"/>
          <w:marRight w:val="0"/>
          <w:marTop w:val="0"/>
          <w:marBottom w:val="0"/>
          <w:divBdr>
            <w:top w:val="none" w:sz="0" w:space="0" w:color="auto"/>
            <w:left w:val="none" w:sz="0" w:space="0" w:color="auto"/>
            <w:bottom w:val="none" w:sz="0" w:space="0" w:color="auto"/>
            <w:right w:val="none" w:sz="0" w:space="0" w:color="auto"/>
          </w:divBdr>
        </w:div>
        <w:div w:id="1804956915">
          <w:marLeft w:val="480"/>
          <w:marRight w:val="0"/>
          <w:marTop w:val="0"/>
          <w:marBottom w:val="0"/>
          <w:divBdr>
            <w:top w:val="none" w:sz="0" w:space="0" w:color="auto"/>
            <w:left w:val="none" w:sz="0" w:space="0" w:color="auto"/>
            <w:bottom w:val="none" w:sz="0" w:space="0" w:color="auto"/>
            <w:right w:val="none" w:sz="0" w:space="0" w:color="auto"/>
          </w:divBdr>
        </w:div>
        <w:div w:id="793213882">
          <w:marLeft w:val="480"/>
          <w:marRight w:val="0"/>
          <w:marTop w:val="0"/>
          <w:marBottom w:val="0"/>
          <w:divBdr>
            <w:top w:val="none" w:sz="0" w:space="0" w:color="auto"/>
            <w:left w:val="none" w:sz="0" w:space="0" w:color="auto"/>
            <w:bottom w:val="none" w:sz="0" w:space="0" w:color="auto"/>
            <w:right w:val="none" w:sz="0" w:space="0" w:color="auto"/>
          </w:divBdr>
        </w:div>
        <w:div w:id="1205293862">
          <w:marLeft w:val="480"/>
          <w:marRight w:val="0"/>
          <w:marTop w:val="0"/>
          <w:marBottom w:val="0"/>
          <w:divBdr>
            <w:top w:val="none" w:sz="0" w:space="0" w:color="auto"/>
            <w:left w:val="none" w:sz="0" w:space="0" w:color="auto"/>
            <w:bottom w:val="none" w:sz="0" w:space="0" w:color="auto"/>
            <w:right w:val="none" w:sz="0" w:space="0" w:color="auto"/>
          </w:divBdr>
        </w:div>
        <w:div w:id="1817525781">
          <w:marLeft w:val="480"/>
          <w:marRight w:val="0"/>
          <w:marTop w:val="0"/>
          <w:marBottom w:val="0"/>
          <w:divBdr>
            <w:top w:val="none" w:sz="0" w:space="0" w:color="auto"/>
            <w:left w:val="none" w:sz="0" w:space="0" w:color="auto"/>
            <w:bottom w:val="none" w:sz="0" w:space="0" w:color="auto"/>
            <w:right w:val="none" w:sz="0" w:space="0" w:color="auto"/>
          </w:divBdr>
        </w:div>
        <w:div w:id="933782188">
          <w:marLeft w:val="480"/>
          <w:marRight w:val="0"/>
          <w:marTop w:val="0"/>
          <w:marBottom w:val="0"/>
          <w:divBdr>
            <w:top w:val="none" w:sz="0" w:space="0" w:color="auto"/>
            <w:left w:val="none" w:sz="0" w:space="0" w:color="auto"/>
            <w:bottom w:val="none" w:sz="0" w:space="0" w:color="auto"/>
            <w:right w:val="none" w:sz="0" w:space="0" w:color="auto"/>
          </w:divBdr>
        </w:div>
        <w:div w:id="323819346">
          <w:marLeft w:val="480"/>
          <w:marRight w:val="0"/>
          <w:marTop w:val="0"/>
          <w:marBottom w:val="0"/>
          <w:divBdr>
            <w:top w:val="none" w:sz="0" w:space="0" w:color="auto"/>
            <w:left w:val="none" w:sz="0" w:space="0" w:color="auto"/>
            <w:bottom w:val="none" w:sz="0" w:space="0" w:color="auto"/>
            <w:right w:val="none" w:sz="0" w:space="0" w:color="auto"/>
          </w:divBdr>
        </w:div>
        <w:div w:id="1166944621">
          <w:marLeft w:val="480"/>
          <w:marRight w:val="0"/>
          <w:marTop w:val="0"/>
          <w:marBottom w:val="0"/>
          <w:divBdr>
            <w:top w:val="none" w:sz="0" w:space="0" w:color="auto"/>
            <w:left w:val="none" w:sz="0" w:space="0" w:color="auto"/>
            <w:bottom w:val="none" w:sz="0" w:space="0" w:color="auto"/>
            <w:right w:val="none" w:sz="0" w:space="0" w:color="auto"/>
          </w:divBdr>
        </w:div>
        <w:div w:id="1315722331">
          <w:marLeft w:val="480"/>
          <w:marRight w:val="0"/>
          <w:marTop w:val="0"/>
          <w:marBottom w:val="0"/>
          <w:divBdr>
            <w:top w:val="none" w:sz="0" w:space="0" w:color="auto"/>
            <w:left w:val="none" w:sz="0" w:space="0" w:color="auto"/>
            <w:bottom w:val="none" w:sz="0" w:space="0" w:color="auto"/>
            <w:right w:val="none" w:sz="0" w:space="0" w:color="auto"/>
          </w:divBdr>
        </w:div>
      </w:divsChild>
    </w:div>
    <w:div w:id="1049065194">
      <w:bodyDiv w:val="1"/>
      <w:marLeft w:val="0"/>
      <w:marRight w:val="0"/>
      <w:marTop w:val="0"/>
      <w:marBottom w:val="0"/>
      <w:divBdr>
        <w:top w:val="none" w:sz="0" w:space="0" w:color="auto"/>
        <w:left w:val="none" w:sz="0" w:space="0" w:color="auto"/>
        <w:bottom w:val="none" w:sz="0" w:space="0" w:color="auto"/>
        <w:right w:val="none" w:sz="0" w:space="0" w:color="auto"/>
      </w:divBdr>
      <w:divsChild>
        <w:div w:id="717322856">
          <w:marLeft w:val="480"/>
          <w:marRight w:val="0"/>
          <w:marTop w:val="0"/>
          <w:marBottom w:val="0"/>
          <w:divBdr>
            <w:top w:val="none" w:sz="0" w:space="0" w:color="auto"/>
            <w:left w:val="none" w:sz="0" w:space="0" w:color="auto"/>
            <w:bottom w:val="none" w:sz="0" w:space="0" w:color="auto"/>
            <w:right w:val="none" w:sz="0" w:space="0" w:color="auto"/>
          </w:divBdr>
        </w:div>
        <w:div w:id="612399218">
          <w:marLeft w:val="480"/>
          <w:marRight w:val="0"/>
          <w:marTop w:val="0"/>
          <w:marBottom w:val="0"/>
          <w:divBdr>
            <w:top w:val="none" w:sz="0" w:space="0" w:color="auto"/>
            <w:left w:val="none" w:sz="0" w:space="0" w:color="auto"/>
            <w:bottom w:val="none" w:sz="0" w:space="0" w:color="auto"/>
            <w:right w:val="none" w:sz="0" w:space="0" w:color="auto"/>
          </w:divBdr>
        </w:div>
        <w:div w:id="1328242597">
          <w:marLeft w:val="480"/>
          <w:marRight w:val="0"/>
          <w:marTop w:val="0"/>
          <w:marBottom w:val="0"/>
          <w:divBdr>
            <w:top w:val="none" w:sz="0" w:space="0" w:color="auto"/>
            <w:left w:val="none" w:sz="0" w:space="0" w:color="auto"/>
            <w:bottom w:val="none" w:sz="0" w:space="0" w:color="auto"/>
            <w:right w:val="none" w:sz="0" w:space="0" w:color="auto"/>
          </w:divBdr>
        </w:div>
        <w:div w:id="1471090797">
          <w:marLeft w:val="480"/>
          <w:marRight w:val="0"/>
          <w:marTop w:val="0"/>
          <w:marBottom w:val="0"/>
          <w:divBdr>
            <w:top w:val="none" w:sz="0" w:space="0" w:color="auto"/>
            <w:left w:val="none" w:sz="0" w:space="0" w:color="auto"/>
            <w:bottom w:val="none" w:sz="0" w:space="0" w:color="auto"/>
            <w:right w:val="none" w:sz="0" w:space="0" w:color="auto"/>
          </w:divBdr>
        </w:div>
        <w:div w:id="837312477">
          <w:marLeft w:val="480"/>
          <w:marRight w:val="0"/>
          <w:marTop w:val="0"/>
          <w:marBottom w:val="0"/>
          <w:divBdr>
            <w:top w:val="none" w:sz="0" w:space="0" w:color="auto"/>
            <w:left w:val="none" w:sz="0" w:space="0" w:color="auto"/>
            <w:bottom w:val="none" w:sz="0" w:space="0" w:color="auto"/>
            <w:right w:val="none" w:sz="0" w:space="0" w:color="auto"/>
          </w:divBdr>
        </w:div>
        <w:div w:id="1060982375">
          <w:marLeft w:val="480"/>
          <w:marRight w:val="0"/>
          <w:marTop w:val="0"/>
          <w:marBottom w:val="0"/>
          <w:divBdr>
            <w:top w:val="none" w:sz="0" w:space="0" w:color="auto"/>
            <w:left w:val="none" w:sz="0" w:space="0" w:color="auto"/>
            <w:bottom w:val="none" w:sz="0" w:space="0" w:color="auto"/>
            <w:right w:val="none" w:sz="0" w:space="0" w:color="auto"/>
          </w:divBdr>
        </w:div>
        <w:div w:id="1512335930">
          <w:marLeft w:val="480"/>
          <w:marRight w:val="0"/>
          <w:marTop w:val="0"/>
          <w:marBottom w:val="0"/>
          <w:divBdr>
            <w:top w:val="none" w:sz="0" w:space="0" w:color="auto"/>
            <w:left w:val="none" w:sz="0" w:space="0" w:color="auto"/>
            <w:bottom w:val="none" w:sz="0" w:space="0" w:color="auto"/>
            <w:right w:val="none" w:sz="0" w:space="0" w:color="auto"/>
          </w:divBdr>
        </w:div>
        <w:div w:id="1681541708">
          <w:marLeft w:val="480"/>
          <w:marRight w:val="0"/>
          <w:marTop w:val="0"/>
          <w:marBottom w:val="0"/>
          <w:divBdr>
            <w:top w:val="none" w:sz="0" w:space="0" w:color="auto"/>
            <w:left w:val="none" w:sz="0" w:space="0" w:color="auto"/>
            <w:bottom w:val="none" w:sz="0" w:space="0" w:color="auto"/>
            <w:right w:val="none" w:sz="0" w:space="0" w:color="auto"/>
          </w:divBdr>
        </w:div>
        <w:div w:id="1900169031">
          <w:marLeft w:val="480"/>
          <w:marRight w:val="0"/>
          <w:marTop w:val="0"/>
          <w:marBottom w:val="0"/>
          <w:divBdr>
            <w:top w:val="none" w:sz="0" w:space="0" w:color="auto"/>
            <w:left w:val="none" w:sz="0" w:space="0" w:color="auto"/>
            <w:bottom w:val="none" w:sz="0" w:space="0" w:color="auto"/>
            <w:right w:val="none" w:sz="0" w:space="0" w:color="auto"/>
          </w:divBdr>
        </w:div>
        <w:div w:id="208957481">
          <w:marLeft w:val="480"/>
          <w:marRight w:val="0"/>
          <w:marTop w:val="0"/>
          <w:marBottom w:val="0"/>
          <w:divBdr>
            <w:top w:val="none" w:sz="0" w:space="0" w:color="auto"/>
            <w:left w:val="none" w:sz="0" w:space="0" w:color="auto"/>
            <w:bottom w:val="none" w:sz="0" w:space="0" w:color="auto"/>
            <w:right w:val="none" w:sz="0" w:space="0" w:color="auto"/>
          </w:divBdr>
        </w:div>
        <w:div w:id="1951818505">
          <w:marLeft w:val="480"/>
          <w:marRight w:val="0"/>
          <w:marTop w:val="0"/>
          <w:marBottom w:val="0"/>
          <w:divBdr>
            <w:top w:val="none" w:sz="0" w:space="0" w:color="auto"/>
            <w:left w:val="none" w:sz="0" w:space="0" w:color="auto"/>
            <w:bottom w:val="none" w:sz="0" w:space="0" w:color="auto"/>
            <w:right w:val="none" w:sz="0" w:space="0" w:color="auto"/>
          </w:divBdr>
        </w:div>
        <w:div w:id="1756508093">
          <w:marLeft w:val="480"/>
          <w:marRight w:val="0"/>
          <w:marTop w:val="0"/>
          <w:marBottom w:val="0"/>
          <w:divBdr>
            <w:top w:val="none" w:sz="0" w:space="0" w:color="auto"/>
            <w:left w:val="none" w:sz="0" w:space="0" w:color="auto"/>
            <w:bottom w:val="none" w:sz="0" w:space="0" w:color="auto"/>
            <w:right w:val="none" w:sz="0" w:space="0" w:color="auto"/>
          </w:divBdr>
        </w:div>
        <w:div w:id="199167912">
          <w:marLeft w:val="480"/>
          <w:marRight w:val="0"/>
          <w:marTop w:val="0"/>
          <w:marBottom w:val="0"/>
          <w:divBdr>
            <w:top w:val="none" w:sz="0" w:space="0" w:color="auto"/>
            <w:left w:val="none" w:sz="0" w:space="0" w:color="auto"/>
            <w:bottom w:val="none" w:sz="0" w:space="0" w:color="auto"/>
            <w:right w:val="none" w:sz="0" w:space="0" w:color="auto"/>
          </w:divBdr>
        </w:div>
        <w:div w:id="970331978">
          <w:marLeft w:val="480"/>
          <w:marRight w:val="0"/>
          <w:marTop w:val="0"/>
          <w:marBottom w:val="0"/>
          <w:divBdr>
            <w:top w:val="none" w:sz="0" w:space="0" w:color="auto"/>
            <w:left w:val="none" w:sz="0" w:space="0" w:color="auto"/>
            <w:bottom w:val="none" w:sz="0" w:space="0" w:color="auto"/>
            <w:right w:val="none" w:sz="0" w:space="0" w:color="auto"/>
          </w:divBdr>
        </w:div>
        <w:div w:id="2073887095">
          <w:marLeft w:val="480"/>
          <w:marRight w:val="0"/>
          <w:marTop w:val="0"/>
          <w:marBottom w:val="0"/>
          <w:divBdr>
            <w:top w:val="none" w:sz="0" w:space="0" w:color="auto"/>
            <w:left w:val="none" w:sz="0" w:space="0" w:color="auto"/>
            <w:bottom w:val="none" w:sz="0" w:space="0" w:color="auto"/>
            <w:right w:val="none" w:sz="0" w:space="0" w:color="auto"/>
          </w:divBdr>
        </w:div>
        <w:div w:id="1296181610">
          <w:marLeft w:val="480"/>
          <w:marRight w:val="0"/>
          <w:marTop w:val="0"/>
          <w:marBottom w:val="0"/>
          <w:divBdr>
            <w:top w:val="none" w:sz="0" w:space="0" w:color="auto"/>
            <w:left w:val="none" w:sz="0" w:space="0" w:color="auto"/>
            <w:bottom w:val="none" w:sz="0" w:space="0" w:color="auto"/>
            <w:right w:val="none" w:sz="0" w:space="0" w:color="auto"/>
          </w:divBdr>
        </w:div>
        <w:div w:id="1490631868">
          <w:marLeft w:val="480"/>
          <w:marRight w:val="0"/>
          <w:marTop w:val="0"/>
          <w:marBottom w:val="0"/>
          <w:divBdr>
            <w:top w:val="none" w:sz="0" w:space="0" w:color="auto"/>
            <w:left w:val="none" w:sz="0" w:space="0" w:color="auto"/>
            <w:bottom w:val="none" w:sz="0" w:space="0" w:color="auto"/>
            <w:right w:val="none" w:sz="0" w:space="0" w:color="auto"/>
          </w:divBdr>
        </w:div>
        <w:div w:id="584726589">
          <w:marLeft w:val="480"/>
          <w:marRight w:val="0"/>
          <w:marTop w:val="0"/>
          <w:marBottom w:val="0"/>
          <w:divBdr>
            <w:top w:val="none" w:sz="0" w:space="0" w:color="auto"/>
            <w:left w:val="none" w:sz="0" w:space="0" w:color="auto"/>
            <w:bottom w:val="none" w:sz="0" w:space="0" w:color="auto"/>
            <w:right w:val="none" w:sz="0" w:space="0" w:color="auto"/>
          </w:divBdr>
        </w:div>
        <w:div w:id="668027376">
          <w:marLeft w:val="480"/>
          <w:marRight w:val="0"/>
          <w:marTop w:val="0"/>
          <w:marBottom w:val="0"/>
          <w:divBdr>
            <w:top w:val="none" w:sz="0" w:space="0" w:color="auto"/>
            <w:left w:val="none" w:sz="0" w:space="0" w:color="auto"/>
            <w:bottom w:val="none" w:sz="0" w:space="0" w:color="auto"/>
            <w:right w:val="none" w:sz="0" w:space="0" w:color="auto"/>
          </w:divBdr>
        </w:div>
        <w:div w:id="572590409">
          <w:marLeft w:val="480"/>
          <w:marRight w:val="0"/>
          <w:marTop w:val="0"/>
          <w:marBottom w:val="0"/>
          <w:divBdr>
            <w:top w:val="none" w:sz="0" w:space="0" w:color="auto"/>
            <w:left w:val="none" w:sz="0" w:space="0" w:color="auto"/>
            <w:bottom w:val="none" w:sz="0" w:space="0" w:color="auto"/>
            <w:right w:val="none" w:sz="0" w:space="0" w:color="auto"/>
          </w:divBdr>
        </w:div>
        <w:div w:id="1269463915">
          <w:marLeft w:val="480"/>
          <w:marRight w:val="0"/>
          <w:marTop w:val="0"/>
          <w:marBottom w:val="0"/>
          <w:divBdr>
            <w:top w:val="none" w:sz="0" w:space="0" w:color="auto"/>
            <w:left w:val="none" w:sz="0" w:space="0" w:color="auto"/>
            <w:bottom w:val="none" w:sz="0" w:space="0" w:color="auto"/>
            <w:right w:val="none" w:sz="0" w:space="0" w:color="auto"/>
          </w:divBdr>
        </w:div>
        <w:div w:id="1588033377">
          <w:marLeft w:val="480"/>
          <w:marRight w:val="0"/>
          <w:marTop w:val="0"/>
          <w:marBottom w:val="0"/>
          <w:divBdr>
            <w:top w:val="none" w:sz="0" w:space="0" w:color="auto"/>
            <w:left w:val="none" w:sz="0" w:space="0" w:color="auto"/>
            <w:bottom w:val="none" w:sz="0" w:space="0" w:color="auto"/>
            <w:right w:val="none" w:sz="0" w:space="0" w:color="auto"/>
          </w:divBdr>
        </w:div>
        <w:div w:id="2036030515">
          <w:marLeft w:val="480"/>
          <w:marRight w:val="0"/>
          <w:marTop w:val="0"/>
          <w:marBottom w:val="0"/>
          <w:divBdr>
            <w:top w:val="none" w:sz="0" w:space="0" w:color="auto"/>
            <w:left w:val="none" w:sz="0" w:space="0" w:color="auto"/>
            <w:bottom w:val="none" w:sz="0" w:space="0" w:color="auto"/>
            <w:right w:val="none" w:sz="0" w:space="0" w:color="auto"/>
          </w:divBdr>
        </w:div>
        <w:div w:id="938953747">
          <w:marLeft w:val="480"/>
          <w:marRight w:val="0"/>
          <w:marTop w:val="0"/>
          <w:marBottom w:val="0"/>
          <w:divBdr>
            <w:top w:val="none" w:sz="0" w:space="0" w:color="auto"/>
            <w:left w:val="none" w:sz="0" w:space="0" w:color="auto"/>
            <w:bottom w:val="none" w:sz="0" w:space="0" w:color="auto"/>
            <w:right w:val="none" w:sz="0" w:space="0" w:color="auto"/>
          </w:divBdr>
        </w:div>
        <w:div w:id="86780843">
          <w:marLeft w:val="480"/>
          <w:marRight w:val="0"/>
          <w:marTop w:val="0"/>
          <w:marBottom w:val="0"/>
          <w:divBdr>
            <w:top w:val="none" w:sz="0" w:space="0" w:color="auto"/>
            <w:left w:val="none" w:sz="0" w:space="0" w:color="auto"/>
            <w:bottom w:val="none" w:sz="0" w:space="0" w:color="auto"/>
            <w:right w:val="none" w:sz="0" w:space="0" w:color="auto"/>
          </w:divBdr>
        </w:div>
        <w:div w:id="1401363776">
          <w:marLeft w:val="480"/>
          <w:marRight w:val="0"/>
          <w:marTop w:val="0"/>
          <w:marBottom w:val="0"/>
          <w:divBdr>
            <w:top w:val="none" w:sz="0" w:space="0" w:color="auto"/>
            <w:left w:val="none" w:sz="0" w:space="0" w:color="auto"/>
            <w:bottom w:val="none" w:sz="0" w:space="0" w:color="auto"/>
            <w:right w:val="none" w:sz="0" w:space="0" w:color="auto"/>
          </w:divBdr>
        </w:div>
      </w:divsChild>
    </w:div>
    <w:div w:id="1073164271">
      <w:bodyDiv w:val="1"/>
      <w:marLeft w:val="0"/>
      <w:marRight w:val="0"/>
      <w:marTop w:val="0"/>
      <w:marBottom w:val="0"/>
      <w:divBdr>
        <w:top w:val="none" w:sz="0" w:space="0" w:color="auto"/>
        <w:left w:val="none" w:sz="0" w:space="0" w:color="auto"/>
        <w:bottom w:val="none" w:sz="0" w:space="0" w:color="auto"/>
        <w:right w:val="none" w:sz="0" w:space="0" w:color="auto"/>
      </w:divBdr>
      <w:divsChild>
        <w:div w:id="279069288">
          <w:marLeft w:val="480"/>
          <w:marRight w:val="0"/>
          <w:marTop w:val="0"/>
          <w:marBottom w:val="0"/>
          <w:divBdr>
            <w:top w:val="none" w:sz="0" w:space="0" w:color="auto"/>
            <w:left w:val="none" w:sz="0" w:space="0" w:color="auto"/>
            <w:bottom w:val="none" w:sz="0" w:space="0" w:color="auto"/>
            <w:right w:val="none" w:sz="0" w:space="0" w:color="auto"/>
          </w:divBdr>
        </w:div>
        <w:div w:id="1011369035">
          <w:marLeft w:val="480"/>
          <w:marRight w:val="0"/>
          <w:marTop w:val="0"/>
          <w:marBottom w:val="0"/>
          <w:divBdr>
            <w:top w:val="none" w:sz="0" w:space="0" w:color="auto"/>
            <w:left w:val="none" w:sz="0" w:space="0" w:color="auto"/>
            <w:bottom w:val="none" w:sz="0" w:space="0" w:color="auto"/>
            <w:right w:val="none" w:sz="0" w:space="0" w:color="auto"/>
          </w:divBdr>
        </w:div>
        <w:div w:id="436753499">
          <w:marLeft w:val="480"/>
          <w:marRight w:val="0"/>
          <w:marTop w:val="0"/>
          <w:marBottom w:val="0"/>
          <w:divBdr>
            <w:top w:val="none" w:sz="0" w:space="0" w:color="auto"/>
            <w:left w:val="none" w:sz="0" w:space="0" w:color="auto"/>
            <w:bottom w:val="none" w:sz="0" w:space="0" w:color="auto"/>
            <w:right w:val="none" w:sz="0" w:space="0" w:color="auto"/>
          </w:divBdr>
        </w:div>
        <w:div w:id="1411926483">
          <w:marLeft w:val="480"/>
          <w:marRight w:val="0"/>
          <w:marTop w:val="0"/>
          <w:marBottom w:val="0"/>
          <w:divBdr>
            <w:top w:val="none" w:sz="0" w:space="0" w:color="auto"/>
            <w:left w:val="none" w:sz="0" w:space="0" w:color="auto"/>
            <w:bottom w:val="none" w:sz="0" w:space="0" w:color="auto"/>
            <w:right w:val="none" w:sz="0" w:space="0" w:color="auto"/>
          </w:divBdr>
        </w:div>
        <w:div w:id="826092711">
          <w:marLeft w:val="480"/>
          <w:marRight w:val="0"/>
          <w:marTop w:val="0"/>
          <w:marBottom w:val="0"/>
          <w:divBdr>
            <w:top w:val="none" w:sz="0" w:space="0" w:color="auto"/>
            <w:left w:val="none" w:sz="0" w:space="0" w:color="auto"/>
            <w:bottom w:val="none" w:sz="0" w:space="0" w:color="auto"/>
            <w:right w:val="none" w:sz="0" w:space="0" w:color="auto"/>
          </w:divBdr>
        </w:div>
        <w:div w:id="198788667">
          <w:marLeft w:val="480"/>
          <w:marRight w:val="0"/>
          <w:marTop w:val="0"/>
          <w:marBottom w:val="0"/>
          <w:divBdr>
            <w:top w:val="none" w:sz="0" w:space="0" w:color="auto"/>
            <w:left w:val="none" w:sz="0" w:space="0" w:color="auto"/>
            <w:bottom w:val="none" w:sz="0" w:space="0" w:color="auto"/>
            <w:right w:val="none" w:sz="0" w:space="0" w:color="auto"/>
          </w:divBdr>
        </w:div>
        <w:div w:id="1551846459">
          <w:marLeft w:val="480"/>
          <w:marRight w:val="0"/>
          <w:marTop w:val="0"/>
          <w:marBottom w:val="0"/>
          <w:divBdr>
            <w:top w:val="none" w:sz="0" w:space="0" w:color="auto"/>
            <w:left w:val="none" w:sz="0" w:space="0" w:color="auto"/>
            <w:bottom w:val="none" w:sz="0" w:space="0" w:color="auto"/>
            <w:right w:val="none" w:sz="0" w:space="0" w:color="auto"/>
          </w:divBdr>
        </w:div>
        <w:div w:id="553590233">
          <w:marLeft w:val="480"/>
          <w:marRight w:val="0"/>
          <w:marTop w:val="0"/>
          <w:marBottom w:val="0"/>
          <w:divBdr>
            <w:top w:val="none" w:sz="0" w:space="0" w:color="auto"/>
            <w:left w:val="none" w:sz="0" w:space="0" w:color="auto"/>
            <w:bottom w:val="none" w:sz="0" w:space="0" w:color="auto"/>
            <w:right w:val="none" w:sz="0" w:space="0" w:color="auto"/>
          </w:divBdr>
        </w:div>
        <w:div w:id="209194997">
          <w:marLeft w:val="480"/>
          <w:marRight w:val="0"/>
          <w:marTop w:val="0"/>
          <w:marBottom w:val="0"/>
          <w:divBdr>
            <w:top w:val="none" w:sz="0" w:space="0" w:color="auto"/>
            <w:left w:val="none" w:sz="0" w:space="0" w:color="auto"/>
            <w:bottom w:val="none" w:sz="0" w:space="0" w:color="auto"/>
            <w:right w:val="none" w:sz="0" w:space="0" w:color="auto"/>
          </w:divBdr>
        </w:div>
        <w:div w:id="1196499485">
          <w:marLeft w:val="480"/>
          <w:marRight w:val="0"/>
          <w:marTop w:val="0"/>
          <w:marBottom w:val="0"/>
          <w:divBdr>
            <w:top w:val="none" w:sz="0" w:space="0" w:color="auto"/>
            <w:left w:val="none" w:sz="0" w:space="0" w:color="auto"/>
            <w:bottom w:val="none" w:sz="0" w:space="0" w:color="auto"/>
            <w:right w:val="none" w:sz="0" w:space="0" w:color="auto"/>
          </w:divBdr>
        </w:div>
        <w:div w:id="1158883129">
          <w:marLeft w:val="480"/>
          <w:marRight w:val="0"/>
          <w:marTop w:val="0"/>
          <w:marBottom w:val="0"/>
          <w:divBdr>
            <w:top w:val="none" w:sz="0" w:space="0" w:color="auto"/>
            <w:left w:val="none" w:sz="0" w:space="0" w:color="auto"/>
            <w:bottom w:val="none" w:sz="0" w:space="0" w:color="auto"/>
            <w:right w:val="none" w:sz="0" w:space="0" w:color="auto"/>
          </w:divBdr>
        </w:div>
        <w:div w:id="962229107">
          <w:marLeft w:val="480"/>
          <w:marRight w:val="0"/>
          <w:marTop w:val="0"/>
          <w:marBottom w:val="0"/>
          <w:divBdr>
            <w:top w:val="none" w:sz="0" w:space="0" w:color="auto"/>
            <w:left w:val="none" w:sz="0" w:space="0" w:color="auto"/>
            <w:bottom w:val="none" w:sz="0" w:space="0" w:color="auto"/>
            <w:right w:val="none" w:sz="0" w:space="0" w:color="auto"/>
          </w:divBdr>
        </w:div>
        <w:div w:id="603727328">
          <w:marLeft w:val="480"/>
          <w:marRight w:val="0"/>
          <w:marTop w:val="0"/>
          <w:marBottom w:val="0"/>
          <w:divBdr>
            <w:top w:val="none" w:sz="0" w:space="0" w:color="auto"/>
            <w:left w:val="none" w:sz="0" w:space="0" w:color="auto"/>
            <w:bottom w:val="none" w:sz="0" w:space="0" w:color="auto"/>
            <w:right w:val="none" w:sz="0" w:space="0" w:color="auto"/>
          </w:divBdr>
        </w:div>
        <w:div w:id="227814436">
          <w:marLeft w:val="480"/>
          <w:marRight w:val="0"/>
          <w:marTop w:val="0"/>
          <w:marBottom w:val="0"/>
          <w:divBdr>
            <w:top w:val="none" w:sz="0" w:space="0" w:color="auto"/>
            <w:left w:val="none" w:sz="0" w:space="0" w:color="auto"/>
            <w:bottom w:val="none" w:sz="0" w:space="0" w:color="auto"/>
            <w:right w:val="none" w:sz="0" w:space="0" w:color="auto"/>
          </w:divBdr>
        </w:div>
        <w:div w:id="1887258807">
          <w:marLeft w:val="480"/>
          <w:marRight w:val="0"/>
          <w:marTop w:val="0"/>
          <w:marBottom w:val="0"/>
          <w:divBdr>
            <w:top w:val="none" w:sz="0" w:space="0" w:color="auto"/>
            <w:left w:val="none" w:sz="0" w:space="0" w:color="auto"/>
            <w:bottom w:val="none" w:sz="0" w:space="0" w:color="auto"/>
            <w:right w:val="none" w:sz="0" w:space="0" w:color="auto"/>
          </w:divBdr>
        </w:div>
        <w:div w:id="1101872992">
          <w:marLeft w:val="480"/>
          <w:marRight w:val="0"/>
          <w:marTop w:val="0"/>
          <w:marBottom w:val="0"/>
          <w:divBdr>
            <w:top w:val="none" w:sz="0" w:space="0" w:color="auto"/>
            <w:left w:val="none" w:sz="0" w:space="0" w:color="auto"/>
            <w:bottom w:val="none" w:sz="0" w:space="0" w:color="auto"/>
            <w:right w:val="none" w:sz="0" w:space="0" w:color="auto"/>
          </w:divBdr>
        </w:div>
        <w:div w:id="1737701703">
          <w:marLeft w:val="480"/>
          <w:marRight w:val="0"/>
          <w:marTop w:val="0"/>
          <w:marBottom w:val="0"/>
          <w:divBdr>
            <w:top w:val="none" w:sz="0" w:space="0" w:color="auto"/>
            <w:left w:val="none" w:sz="0" w:space="0" w:color="auto"/>
            <w:bottom w:val="none" w:sz="0" w:space="0" w:color="auto"/>
            <w:right w:val="none" w:sz="0" w:space="0" w:color="auto"/>
          </w:divBdr>
        </w:div>
        <w:div w:id="1780759299">
          <w:marLeft w:val="480"/>
          <w:marRight w:val="0"/>
          <w:marTop w:val="0"/>
          <w:marBottom w:val="0"/>
          <w:divBdr>
            <w:top w:val="none" w:sz="0" w:space="0" w:color="auto"/>
            <w:left w:val="none" w:sz="0" w:space="0" w:color="auto"/>
            <w:bottom w:val="none" w:sz="0" w:space="0" w:color="auto"/>
            <w:right w:val="none" w:sz="0" w:space="0" w:color="auto"/>
          </w:divBdr>
        </w:div>
        <w:div w:id="2051807842">
          <w:marLeft w:val="480"/>
          <w:marRight w:val="0"/>
          <w:marTop w:val="0"/>
          <w:marBottom w:val="0"/>
          <w:divBdr>
            <w:top w:val="none" w:sz="0" w:space="0" w:color="auto"/>
            <w:left w:val="none" w:sz="0" w:space="0" w:color="auto"/>
            <w:bottom w:val="none" w:sz="0" w:space="0" w:color="auto"/>
            <w:right w:val="none" w:sz="0" w:space="0" w:color="auto"/>
          </w:divBdr>
        </w:div>
        <w:div w:id="1063018663">
          <w:marLeft w:val="480"/>
          <w:marRight w:val="0"/>
          <w:marTop w:val="0"/>
          <w:marBottom w:val="0"/>
          <w:divBdr>
            <w:top w:val="none" w:sz="0" w:space="0" w:color="auto"/>
            <w:left w:val="none" w:sz="0" w:space="0" w:color="auto"/>
            <w:bottom w:val="none" w:sz="0" w:space="0" w:color="auto"/>
            <w:right w:val="none" w:sz="0" w:space="0" w:color="auto"/>
          </w:divBdr>
        </w:div>
        <w:div w:id="263851498">
          <w:marLeft w:val="480"/>
          <w:marRight w:val="0"/>
          <w:marTop w:val="0"/>
          <w:marBottom w:val="0"/>
          <w:divBdr>
            <w:top w:val="none" w:sz="0" w:space="0" w:color="auto"/>
            <w:left w:val="none" w:sz="0" w:space="0" w:color="auto"/>
            <w:bottom w:val="none" w:sz="0" w:space="0" w:color="auto"/>
            <w:right w:val="none" w:sz="0" w:space="0" w:color="auto"/>
          </w:divBdr>
        </w:div>
        <w:div w:id="1367754118">
          <w:marLeft w:val="480"/>
          <w:marRight w:val="0"/>
          <w:marTop w:val="0"/>
          <w:marBottom w:val="0"/>
          <w:divBdr>
            <w:top w:val="none" w:sz="0" w:space="0" w:color="auto"/>
            <w:left w:val="none" w:sz="0" w:space="0" w:color="auto"/>
            <w:bottom w:val="none" w:sz="0" w:space="0" w:color="auto"/>
            <w:right w:val="none" w:sz="0" w:space="0" w:color="auto"/>
          </w:divBdr>
        </w:div>
      </w:divsChild>
    </w:div>
    <w:div w:id="1130704127">
      <w:bodyDiv w:val="1"/>
      <w:marLeft w:val="0"/>
      <w:marRight w:val="0"/>
      <w:marTop w:val="0"/>
      <w:marBottom w:val="0"/>
      <w:divBdr>
        <w:top w:val="none" w:sz="0" w:space="0" w:color="auto"/>
        <w:left w:val="none" w:sz="0" w:space="0" w:color="auto"/>
        <w:bottom w:val="none" w:sz="0" w:space="0" w:color="auto"/>
        <w:right w:val="none" w:sz="0" w:space="0" w:color="auto"/>
      </w:divBdr>
      <w:divsChild>
        <w:div w:id="1545944998">
          <w:marLeft w:val="480"/>
          <w:marRight w:val="0"/>
          <w:marTop w:val="0"/>
          <w:marBottom w:val="0"/>
          <w:divBdr>
            <w:top w:val="none" w:sz="0" w:space="0" w:color="auto"/>
            <w:left w:val="none" w:sz="0" w:space="0" w:color="auto"/>
            <w:bottom w:val="none" w:sz="0" w:space="0" w:color="auto"/>
            <w:right w:val="none" w:sz="0" w:space="0" w:color="auto"/>
          </w:divBdr>
        </w:div>
        <w:div w:id="1690448927">
          <w:marLeft w:val="480"/>
          <w:marRight w:val="0"/>
          <w:marTop w:val="0"/>
          <w:marBottom w:val="0"/>
          <w:divBdr>
            <w:top w:val="none" w:sz="0" w:space="0" w:color="auto"/>
            <w:left w:val="none" w:sz="0" w:space="0" w:color="auto"/>
            <w:bottom w:val="none" w:sz="0" w:space="0" w:color="auto"/>
            <w:right w:val="none" w:sz="0" w:space="0" w:color="auto"/>
          </w:divBdr>
        </w:div>
        <w:div w:id="323048535">
          <w:marLeft w:val="480"/>
          <w:marRight w:val="0"/>
          <w:marTop w:val="0"/>
          <w:marBottom w:val="0"/>
          <w:divBdr>
            <w:top w:val="none" w:sz="0" w:space="0" w:color="auto"/>
            <w:left w:val="none" w:sz="0" w:space="0" w:color="auto"/>
            <w:bottom w:val="none" w:sz="0" w:space="0" w:color="auto"/>
            <w:right w:val="none" w:sz="0" w:space="0" w:color="auto"/>
          </w:divBdr>
        </w:div>
        <w:div w:id="668679236">
          <w:marLeft w:val="480"/>
          <w:marRight w:val="0"/>
          <w:marTop w:val="0"/>
          <w:marBottom w:val="0"/>
          <w:divBdr>
            <w:top w:val="none" w:sz="0" w:space="0" w:color="auto"/>
            <w:left w:val="none" w:sz="0" w:space="0" w:color="auto"/>
            <w:bottom w:val="none" w:sz="0" w:space="0" w:color="auto"/>
            <w:right w:val="none" w:sz="0" w:space="0" w:color="auto"/>
          </w:divBdr>
        </w:div>
        <w:div w:id="667292821">
          <w:marLeft w:val="480"/>
          <w:marRight w:val="0"/>
          <w:marTop w:val="0"/>
          <w:marBottom w:val="0"/>
          <w:divBdr>
            <w:top w:val="none" w:sz="0" w:space="0" w:color="auto"/>
            <w:left w:val="none" w:sz="0" w:space="0" w:color="auto"/>
            <w:bottom w:val="none" w:sz="0" w:space="0" w:color="auto"/>
            <w:right w:val="none" w:sz="0" w:space="0" w:color="auto"/>
          </w:divBdr>
        </w:div>
        <w:div w:id="938606989">
          <w:marLeft w:val="480"/>
          <w:marRight w:val="0"/>
          <w:marTop w:val="0"/>
          <w:marBottom w:val="0"/>
          <w:divBdr>
            <w:top w:val="none" w:sz="0" w:space="0" w:color="auto"/>
            <w:left w:val="none" w:sz="0" w:space="0" w:color="auto"/>
            <w:bottom w:val="none" w:sz="0" w:space="0" w:color="auto"/>
            <w:right w:val="none" w:sz="0" w:space="0" w:color="auto"/>
          </w:divBdr>
        </w:div>
        <w:div w:id="2083991348">
          <w:marLeft w:val="480"/>
          <w:marRight w:val="0"/>
          <w:marTop w:val="0"/>
          <w:marBottom w:val="0"/>
          <w:divBdr>
            <w:top w:val="none" w:sz="0" w:space="0" w:color="auto"/>
            <w:left w:val="none" w:sz="0" w:space="0" w:color="auto"/>
            <w:bottom w:val="none" w:sz="0" w:space="0" w:color="auto"/>
            <w:right w:val="none" w:sz="0" w:space="0" w:color="auto"/>
          </w:divBdr>
        </w:div>
        <w:div w:id="1919560395">
          <w:marLeft w:val="480"/>
          <w:marRight w:val="0"/>
          <w:marTop w:val="0"/>
          <w:marBottom w:val="0"/>
          <w:divBdr>
            <w:top w:val="none" w:sz="0" w:space="0" w:color="auto"/>
            <w:left w:val="none" w:sz="0" w:space="0" w:color="auto"/>
            <w:bottom w:val="none" w:sz="0" w:space="0" w:color="auto"/>
            <w:right w:val="none" w:sz="0" w:space="0" w:color="auto"/>
          </w:divBdr>
        </w:div>
        <w:div w:id="1205942414">
          <w:marLeft w:val="480"/>
          <w:marRight w:val="0"/>
          <w:marTop w:val="0"/>
          <w:marBottom w:val="0"/>
          <w:divBdr>
            <w:top w:val="none" w:sz="0" w:space="0" w:color="auto"/>
            <w:left w:val="none" w:sz="0" w:space="0" w:color="auto"/>
            <w:bottom w:val="none" w:sz="0" w:space="0" w:color="auto"/>
            <w:right w:val="none" w:sz="0" w:space="0" w:color="auto"/>
          </w:divBdr>
        </w:div>
        <w:div w:id="995064609">
          <w:marLeft w:val="480"/>
          <w:marRight w:val="0"/>
          <w:marTop w:val="0"/>
          <w:marBottom w:val="0"/>
          <w:divBdr>
            <w:top w:val="none" w:sz="0" w:space="0" w:color="auto"/>
            <w:left w:val="none" w:sz="0" w:space="0" w:color="auto"/>
            <w:bottom w:val="none" w:sz="0" w:space="0" w:color="auto"/>
            <w:right w:val="none" w:sz="0" w:space="0" w:color="auto"/>
          </w:divBdr>
        </w:div>
        <w:div w:id="1203440452">
          <w:marLeft w:val="480"/>
          <w:marRight w:val="0"/>
          <w:marTop w:val="0"/>
          <w:marBottom w:val="0"/>
          <w:divBdr>
            <w:top w:val="none" w:sz="0" w:space="0" w:color="auto"/>
            <w:left w:val="none" w:sz="0" w:space="0" w:color="auto"/>
            <w:bottom w:val="none" w:sz="0" w:space="0" w:color="auto"/>
            <w:right w:val="none" w:sz="0" w:space="0" w:color="auto"/>
          </w:divBdr>
        </w:div>
        <w:div w:id="1126584651">
          <w:marLeft w:val="480"/>
          <w:marRight w:val="0"/>
          <w:marTop w:val="0"/>
          <w:marBottom w:val="0"/>
          <w:divBdr>
            <w:top w:val="none" w:sz="0" w:space="0" w:color="auto"/>
            <w:left w:val="none" w:sz="0" w:space="0" w:color="auto"/>
            <w:bottom w:val="none" w:sz="0" w:space="0" w:color="auto"/>
            <w:right w:val="none" w:sz="0" w:space="0" w:color="auto"/>
          </w:divBdr>
        </w:div>
        <w:div w:id="973680693">
          <w:marLeft w:val="480"/>
          <w:marRight w:val="0"/>
          <w:marTop w:val="0"/>
          <w:marBottom w:val="0"/>
          <w:divBdr>
            <w:top w:val="none" w:sz="0" w:space="0" w:color="auto"/>
            <w:left w:val="none" w:sz="0" w:space="0" w:color="auto"/>
            <w:bottom w:val="none" w:sz="0" w:space="0" w:color="auto"/>
            <w:right w:val="none" w:sz="0" w:space="0" w:color="auto"/>
          </w:divBdr>
        </w:div>
        <w:div w:id="33124160">
          <w:marLeft w:val="480"/>
          <w:marRight w:val="0"/>
          <w:marTop w:val="0"/>
          <w:marBottom w:val="0"/>
          <w:divBdr>
            <w:top w:val="none" w:sz="0" w:space="0" w:color="auto"/>
            <w:left w:val="none" w:sz="0" w:space="0" w:color="auto"/>
            <w:bottom w:val="none" w:sz="0" w:space="0" w:color="auto"/>
            <w:right w:val="none" w:sz="0" w:space="0" w:color="auto"/>
          </w:divBdr>
        </w:div>
        <w:div w:id="459342970">
          <w:marLeft w:val="480"/>
          <w:marRight w:val="0"/>
          <w:marTop w:val="0"/>
          <w:marBottom w:val="0"/>
          <w:divBdr>
            <w:top w:val="none" w:sz="0" w:space="0" w:color="auto"/>
            <w:left w:val="none" w:sz="0" w:space="0" w:color="auto"/>
            <w:bottom w:val="none" w:sz="0" w:space="0" w:color="auto"/>
            <w:right w:val="none" w:sz="0" w:space="0" w:color="auto"/>
          </w:divBdr>
        </w:div>
      </w:divsChild>
    </w:div>
    <w:div w:id="1139689886">
      <w:bodyDiv w:val="1"/>
      <w:marLeft w:val="0"/>
      <w:marRight w:val="0"/>
      <w:marTop w:val="0"/>
      <w:marBottom w:val="0"/>
      <w:divBdr>
        <w:top w:val="none" w:sz="0" w:space="0" w:color="auto"/>
        <w:left w:val="none" w:sz="0" w:space="0" w:color="auto"/>
        <w:bottom w:val="none" w:sz="0" w:space="0" w:color="auto"/>
        <w:right w:val="none" w:sz="0" w:space="0" w:color="auto"/>
      </w:divBdr>
      <w:divsChild>
        <w:div w:id="1389381818">
          <w:marLeft w:val="480"/>
          <w:marRight w:val="0"/>
          <w:marTop w:val="0"/>
          <w:marBottom w:val="0"/>
          <w:divBdr>
            <w:top w:val="none" w:sz="0" w:space="0" w:color="auto"/>
            <w:left w:val="none" w:sz="0" w:space="0" w:color="auto"/>
            <w:bottom w:val="none" w:sz="0" w:space="0" w:color="auto"/>
            <w:right w:val="none" w:sz="0" w:space="0" w:color="auto"/>
          </w:divBdr>
        </w:div>
        <w:div w:id="598291593">
          <w:marLeft w:val="480"/>
          <w:marRight w:val="0"/>
          <w:marTop w:val="0"/>
          <w:marBottom w:val="0"/>
          <w:divBdr>
            <w:top w:val="none" w:sz="0" w:space="0" w:color="auto"/>
            <w:left w:val="none" w:sz="0" w:space="0" w:color="auto"/>
            <w:bottom w:val="none" w:sz="0" w:space="0" w:color="auto"/>
            <w:right w:val="none" w:sz="0" w:space="0" w:color="auto"/>
          </w:divBdr>
        </w:div>
        <w:div w:id="239407618">
          <w:marLeft w:val="480"/>
          <w:marRight w:val="0"/>
          <w:marTop w:val="0"/>
          <w:marBottom w:val="0"/>
          <w:divBdr>
            <w:top w:val="none" w:sz="0" w:space="0" w:color="auto"/>
            <w:left w:val="none" w:sz="0" w:space="0" w:color="auto"/>
            <w:bottom w:val="none" w:sz="0" w:space="0" w:color="auto"/>
            <w:right w:val="none" w:sz="0" w:space="0" w:color="auto"/>
          </w:divBdr>
        </w:div>
        <w:div w:id="1792892908">
          <w:marLeft w:val="480"/>
          <w:marRight w:val="0"/>
          <w:marTop w:val="0"/>
          <w:marBottom w:val="0"/>
          <w:divBdr>
            <w:top w:val="none" w:sz="0" w:space="0" w:color="auto"/>
            <w:left w:val="none" w:sz="0" w:space="0" w:color="auto"/>
            <w:bottom w:val="none" w:sz="0" w:space="0" w:color="auto"/>
            <w:right w:val="none" w:sz="0" w:space="0" w:color="auto"/>
          </w:divBdr>
        </w:div>
        <w:div w:id="1982493210">
          <w:marLeft w:val="480"/>
          <w:marRight w:val="0"/>
          <w:marTop w:val="0"/>
          <w:marBottom w:val="0"/>
          <w:divBdr>
            <w:top w:val="none" w:sz="0" w:space="0" w:color="auto"/>
            <w:left w:val="none" w:sz="0" w:space="0" w:color="auto"/>
            <w:bottom w:val="none" w:sz="0" w:space="0" w:color="auto"/>
            <w:right w:val="none" w:sz="0" w:space="0" w:color="auto"/>
          </w:divBdr>
        </w:div>
        <w:div w:id="128208905">
          <w:marLeft w:val="480"/>
          <w:marRight w:val="0"/>
          <w:marTop w:val="0"/>
          <w:marBottom w:val="0"/>
          <w:divBdr>
            <w:top w:val="none" w:sz="0" w:space="0" w:color="auto"/>
            <w:left w:val="none" w:sz="0" w:space="0" w:color="auto"/>
            <w:bottom w:val="none" w:sz="0" w:space="0" w:color="auto"/>
            <w:right w:val="none" w:sz="0" w:space="0" w:color="auto"/>
          </w:divBdr>
        </w:div>
        <w:div w:id="42876547">
          <w:marLeft w:val="480"/>
          <w:marRight w:val="0"/>
          <w:marTop w:val="0"/>
          <w:marBottom w:val="0"/>
          <w:divBdr>
            <w:top w:val="none" w:sz="0" w:space="0" w:color="auto"/>
            <w:left w:val="none" w:sz="0" w:space="0" w:color="auto"/>
            <w:bottom w:val="none" w:sz="0" w:space="0" w:color="auto"/>
            <w:right w:val="none" w:sz="0" w:space="0" w:color="auto"/>
          </w:divBdr>
        </w:div>
        <w:div w:id="1352031078">
          <w:marLeft w:val="480"/>
          <w:marRight w:val="0"/>
          <w:marTop w:val="0"/>
          <w:marBottom w:val="0"/>
          <w:divBdr>
            <w:top w:val="none" w:sz="0" w:space="0" w:color="auto"/>
            <w:left w:val="none" w:sz="0" w:space="0" w:color="auto"/>
            <w:bottom w:val="none" w:sz="0" w:space="0" w:color="auto"/>
            <w:right w:val="none" w:sz="0" w:space="0" w:color="auto"/>
          </w:divBdr>
        </w:div>
        <w:div w:id="9839195">
          <w:marLeft w:val="480"/>
          <w:marRight w:val="0"/>
          <w:marTop w:val="0"/>
          <w:marBottom w:val="0"/>
          <w:divBdr>
            <w:top w:val="none" w:sz="0" w:space="0" w:color="auto"/>
            <w:left w:val="none" w:sz="0" w:space="0" w:color="auto"/>
            <w:bottom w:val="none" w:sz="0" w:space="0" w:color="auto"/>
            <w:right w:val="none" w:sz="0" w:space="0" w:color="auto"/>
          </w:divBdr>
        </w:div>
        <w:div w:id="3291102">
          <w:marLeft w:val="480"/>
          <w:marRight w:val="0"/>
          <w:marTop w:val="0"/>
          <w:marBottom w:val="0"/>
          <w:divBdr>
            <w:top w:val="none" w:sz="0" w:space="0" w:color="auto"/>
            <w:left w:val="none" w:sz="0" w:space="0" w:color="auto"/>
            <w:bottom w:val="none" w:sz="0" w:space="0" w:color="auto"/>
            <w:right w:val="none" w:sz="0" w:space="0" w:color="auto"/>
          </w:divBdr>
        </w:div>
        <w:div w:id="1728843815">
          <w:marLeft w:val="480"/>
          <w:marRight w:val="0"/>
          <w:marTop w:val="0"/>
          <w:marBottom w:val="0"/>
          <w:divBdr>
            <w:top w:val="none" w:sz="0" w:space="0" w:color="auto"/>
            <w:left w:val="none" w:sz="0" w:space="0" w:color="auto"/>
            <w:bottom w:val="none" w:sz="0" w:space="0" w:color="auto"/>
            <w:right w:val="none" w:sz="0" w:space="0" w:color="auto"/>
          </w:divBdr>
        </w:div>
        <w:div w:id="698090628">
          <w:marLeft w:val="480"/>
          <w:marRight w:val="0"/>
          <w:marTop w:val="0"/>
          <w:marBottom w:val="0"/>
          <w:divBdr>
            <w:top w:val="none" w:sz="0" w:space="0" w:color="auto"/>
            <w:left w:val="none" w:sz="0" w:space="0" w:color="auto"/>
            <w:bottom w:val="none" w:sz="0" w:space="0" w:color="auto"/>
            <w:right w:val="none" w:sz="0" w:space="0" w:color="auto"/>
          </w:divBdr>
        </w:div>
      </w:divsChild>
    </w:div>
    <w:div w:id="1167206557">
      <w:bodyDiv w:val="1"/>
      <w:marLeft w:val="0"/>
      <w:marRight w:val="0"/>
      <w:marTop w:val="0"/>
      <w:marBottom w:val="0"/>
      <w:divBdr>
        <w:top w:val="none" w:sz="0" w:space="0" w:color="auto"/>
        <w:left w:val="none" w:sz="0" w:space="0" w:color="auto"/>
        <w:bottom w:val="none" w:sz="0" w:space="0" w:color="auto"/>
        <w:right w:val="none" w:sz="0" w:space="0" w:color="auto"/>
      </w:divBdr>
      <w:divsChild>
        <w:div w:id="658312433">
          <w:marLeft w:val="480"/>
          <w:marRight w:val="0"/>
          <w:marTop w:val="0"/>
          <w:marBottom w:val="0"/>
          <w:divBdr>
            <w:top w:val="none" w:sz="0" w:space="0" w:color="auto"/>
            <w:left w:val="none" w:sz="0" w:space="0" w:color="auto"/>
            <w:bottom w:val="none" w:sz="0" w:space="0" w:color="auto"/>
            <w:right w:val="none" w:sz="0" w:space="0" w:color="auto"/>
          </w:divBdr>
        </w:div>
        <w:div w:id="2107067928">
          <w:marLeft w:val="480"/>
          <w:marRight w:val="0"/>
          <w:marTop w:val="0"/>
          <w:marBottom w:val="0"/>
          <w:divBdr>
            <w:top w:val="none" w:sz="0" w:space="0" w:color="auto"/>
            <w:left w:val="none" w:sz="0" w:space="0" w:color="auto"/>
            <w:bottom w:val="none" w:sz="0" w:space="0" w:color="auto"/>
            <w:right w:val="none" w:sz="0" w:space="0" w:color="auto"/>
          </w:divBdr>
        </w:div>
        <w:div w:id="468403206">
          <w:marLeft w:val="480"/>
          <w:marRight w:val="0"/>
          <w:marTop w:val="0"/>
          <w:marBottom w:val="0"/>
          <w:divBdr>
            <w:top w:val="none" w:sz="0" w:space="0" w:color="auto"/>
            <w:left w:val="none" w:sz="0" w:space="0" w:color="auto"/>
            <w:bottom w:val="none" w:sz="0" w:space="0" w:color="auto"/>
            <w:right w:val="none" w:sz="0" w:space="0" w:color="auto"/>
          </w:divBdr>
        </w:div>
        <w:div w:id="623999640">
          <w:marLeft w:val="480"/>
          <w:marRight w:val="0"/>
          <w:marTop w:val="0"/>
          <w:marBottom w:val="0"/>
          <w:divBdr>
            <w:top w:val="none" w:sz="0" w:space="0" w:color="auto"/>
            <w:left w:val="none" w:sz="0" w:space="0" w:color="auto"/>
            <w:bottom w:val="none" w:sz="0" w:space="0" w:color="auto"/>
            <w:right w:val="none" w:sz="0" w:space="0" w:color="auto"/>
          </w:divBdr>
        </w:div>
        <w:div w:id="1376544574">
          <w:marLeft w:val="480"/>
          <w:marRight w:val="0"/>
          <w:marTop w:val="0"/>
          <w:marBottom w:val="0"/>
          <w:divBdr>
            <w:top w:val="none" w:sz="0" w:space="0" w:color="auto"/>
            <w:left w:val="none" w:sz="0" w:space="0" w:color="auto"/>
            <w:bottom w:val="none" w:sz="0" w:space="0" w:color="auto"/>
            <w:right w:val="none" w:sz="0" w:space="0" w:color="auto"/>
          </w:divBdr>
        </w:div>
        <w:div w:id="1306010666">
          <w:marLeft w:val="480"/>
          <w:marRight w:val="0"/>
          <w:marTop w:val="0"/>
          <w:marBottom w:val="0"/>
          <w:divBdr>
            <w:top w:val="none" w:sz="0" w:space="0" w:color="auto"/>
            <w:left w:val="none" w:sz="0" w:space="0" w:color="auto"/>
            <w:bottom w:val="none" w:sz="0" w:space="0" w:color="auto"/>
            <w:right w:val="none" w:sz="0" w:space="0" w:color="auto"/>
          </w:divBdr>
        </w:div>
        <w:div w:id="2035881376">
          <w:marLeft w:val="480"/>
          <w:marRight w:val="0"/>
          <w:marTop w:val="0"/>
          <w:marBottom w:val="0"/>
          <w:divBdr>
            <w:top w:val="none" w:sz="0" w:space="0" w:color="auto"/>
            <w:left w:val="none" w:sz="0" w:space="0" w:color="auto"/>
            <w:bottom w:val="none" w:sz="0" w:space="0" w:color="auto"/>
            <w:right w:val="none" w:sz="0" w:space="0" w:color="auto"/>
          </w:divBdr>
        </w:div>
        <w:div w:id="881400316">
          <w:marLeft w:val="480"/>
          <w:marRight w:val="0"/>
          <w:marTop w:val="0"/>
          <w:marBottom w:val="0"/>
          <w:divBdr>
            <w:top w:val="none" w:sz="0" w:space="0" w:color="auto"/>
            <w:left w:val="none" w:sz="0" w:space="0" w:color="auto"/>
            <w:bottom w:val="none" w:sz="0" w:space="0" w:color="auto"/>
            <w:right w:val="none" w:sz="0" w:space="0" w:color="auto"/>
          </w:divBdr>
        </w:div>
        <w:div w:id="2047874204">
          <w:marLeft w:val="480"/>
          <w:marRight w:val="0"/>
          <w:marTop w:val="0"/>
          <w:marBottom w:val="0"/>
          <w:divBdr>
            <w:top w:val="none" w:sz="0" w:space="0" w:color="auto"/>
            <w:left w:val="none" w:sz="0" w:space="0" w:color="auto"/>
            <w:bottom w:val="none" w:sz="0" w:space="0" w:color="auto"/>
            <w:right w:val="none" w:sz="0" w:space="0" w:color="auto"/>
          </w:divBdr>
        </w:div>
        <w:div w:id="671831438">
          <w:marLeft w:val="480"/>
          <w:marRight w:val="0"/>
          <w:marTop w:val="0"/>
          <w:marBottom w:val="0"/>
          <w:divBdr>
            <w:top w:val="none" w:sz="0" w:space="0" w:color="auto"/>
            <w:left w:val="none" w:sz="0" w:space="0" w:color="auto"/>
            <w:bottom w:val="none" w:sz="0" w:space="0" w:color="auto"/>
            <w:right w:val="none" w:sz="0" w:space="0" w:color="auto"/>
          </w:divBdr>
        </w:div>
        <w:div w:id="1156451925">
          <w:marLeft w:val="480"/>
          <w:marRight w:val="0"/>
          <w:marTop w:val="0"/>
          <w:marBottom w:val="0"/>
          <w:divBdr>
            <w:top w:val="none" w:sz="0" w:space="0" w:color="auto"/>
            <w:left w:val="none" w:sz="0" w:space="0" w:color="auto"/>
            <w:bottom w:val="none" w:sz="0" w:space="0" w:color="auto"/>
            <w:right w:val="none" w:sz="0" w:space="0" w:color="auto"/>
          </w:divBdr>
        </w:div>
        <w:div w:id="1279098777">
          <w:marLeft w:val="480"/>
          <w:marRight w:val="0"/>
          <w:marTop w:val="0"/>
          <w:marBottom w:val="0"/>
          <w:divBdr>
            <w:top w:val="none" w:sz="0" w:space="0" w:color="auto"/>
            <w:left w:val="none" w:sz="0" w:space="0" w:color="auto"/>
            <w:bottom w:val="none" w:sz="0" w:space="0" w:color="auto"/>
            <w:right w:val="none" w:sz="0" w:space="0" w:color="auto"/>
          </w:divBdr>
        </w:div>
        <w:div w:id="851336108">
          <w:marLeft w:val="480"/>
          <w:marRight w:val="0"/>
          <w:marTop w:val="0"/>
          <w:marBottom w:val="0"/>
          <w:divBdr>
            <w:top w:val="none" w:sz="0" w:space="0" w:color="auto"/>
            <w:left w:val="none" w:sz="0" w:space="0" w:color="auto"/>
            <w:bottom w:val="none" w:sz="0" w:space="0" w:color="auto"/>
            <w:right w:val="none" w:sz="0" w:space="0" w:color="auto"/>
          </w:divBdr>
        </w:div>
        <w:div w:id="2029596248">
          <w:marLeft w:val="480"/>
          <w:marRight w:val="0"/>
          <w:marTop w:val="0"/>
          <w:marBottom w:val="0"/>
          <w:divBdr>
            <w:top w:val="none" w:sz="0" w:space="0" w:color="auto"/>
            <w:left w:val="none" w:sz="0" w:space="0" w:color="auto"/>
            <w:bottom w:val="none" w:sz="0" w:space="0" w:color="auto"/>
            <w:right w:val="none" w:sz="0" w:space="0" w:color="auto"/>
          </w:divBdr>
        </w:div>
        <w:div w:id="2107142586">
          <w:marLeft w:val="480"/>
          <w:marRight w:val="0"/>
          <w:marTop w:val="0"/>
          <w:marBottom w:val="0"/>
          <w:divBdr>
            <w:top w:val="none" w:sz="0" w:space="0" w:color="auto"/>
            <w:left w:val="none" w:sz="0" w:space="0" w:color="auto"/>
            <w:bottom w:val="none" w:sz="0" w:space="0" w:color="auto"/>
            <w:right w:val="none" w:sz="0" w:space="0" w:color="auto"/>
          </w:divBdr>
        </w:div>
        <w:div w:id="501434289">
          <w:marLeft w:val="480"/>
          <w:marRight w:val="0"/>
          <w:marTop w:val="0"/>
          <w:marBottom w:val="0"/>
          <w:divBdr>
            <w:top w:val="none" w:sz="0" w:space="0" w:color="auto"/>
            <w:left w:val="none" w:sz="0" w:space="0" w:color="auto"/>
            <w:bottom w:val="none" w:sz="0" w:space="0" w:color="auto"/>
            <w:right w:val="none" w:sz="0" w:space="0" w:color="auto"/>
          </w:divBdr>
        </w:div>
        <w:div w:id="16082404">
          <w:marLeft w:val="480"/>
          <w:marRight w:val="0"/>
          <w:marTop w:val="0"/>
          <w:marBottom w:val="0"/>
          <w:divBdr>
            <w:top w:val="none" w:sz="0" w:space="0" w:color="auto"/>
            <w:left w:val="none" w:sz="0" w:space="0" w:color="auto"/>
            <w:bottom w:val="none" w:sz="0" w:space="0" w:color="auto"/>
            <w:right w:val="none" w:sz="0" w:space="0" w:color="auto"/>
          </w:divBdr>
        </w:div>
        <w:div w:id="310404951">
          <w:marLeft w:val="480"/>
          <w:marRight w:val="0"/>
          <w:marTop w:val="0"/>
          <w:marBottom w:val="0"/>
          <w:divBdr>
            <w:top w:val="none" w:sz="0" w:space="0" w:color="auto"/>
            <w:left w:val="none" w:sz="0" w:space="0" w:color="auto"/>
            <w:bottom w:val="none" w:sz="0" w:space="0" w:color="auto"/>
            <w:right w:val="none" w:sz="0" w:space="0" w:color="auto"/>
          </w:divBdr>
        </w:div>
        <w:div w:id="667713249">
          <w:marLeft w:val="480"/>
          <w:marRight w:val="0"/>
          <w:marTop w:val="0"/>
          <w:marBottom w:val="0"/>
          <w:divBdr>
            <w:top w:val="none" w:sz="0" w:space="0" w:color="auto"/>
            <w:left w:val="none" w:sz="0" w:space="0" w:color="auto"/>
            <w:bottom w:val="none" w:sz="0" w:space="0" w:color="auto"/>
            <w:right w:val="none" w:sz="0" w:space="0" w:color="auto"/>
          </w:divBdr>
        </w:div>
        <w:div w:id="879122587">
          <w:marLeft w:val="480"/>
          <w:marRight w:val="0"/>
          <w:marTop w:val="0"/>
          <w:marBottom w:val="0"/>
          <w:divBdr>
            <w:top w:val="none" w:sz="0" w:space="0" w:color="auto"/>
            <w:left w:val="none" w:sz="0" w:space="0" w:color="auto"/>
            <w:bottom w:val="none" w:sz="0" w:space="0" w:color="auto"/>
            <w:right w:val="none" w:sz="0" w:space="0" w:color="auto"/>
          </w:divBdr>
        </w:div>
        <w:div w:id="1160078021">
          <w:marLeft w:val="480"/>
          <w:marRight w:val="0"/>
          <w:marTop w:val="0"/>
          <w:marBottom w:val="0"/>
          <w:divBdr>
            <w:top w:val="none" w:sz="0" w:space="0" w:color="auto"/>
            <w:left w:val="none" w:sz="0" w:space="0" w:color="auto"/>
            <w:bottom w:val="none" w:sz="0" w:space="0" w:color="auto"/>
            <w:right w:val="none" w:sz="0" w:space="0" w:color="auto"/>
          </w:divBdr>
        </w:div>
        <w:div w:id="860438098">
          <w:marLeft w:val="480"/>
          <w:marRight w:val="0"/>
          <w:marTop w:val="0"/>
          <w:marBottom w:val="0"/>
          <w:divBdr>
            <w:top w:val="none" w:sz="0" w:space="0" w:color="auto"/>
            <w:left w:val="none" w:sz="0" w:space="0" w:color="auto"/>
            <w:bottom w:val="none" w:sz="0" w:space="0" w:color="auto"/>
            <w:right w:val="none" w:sz="0" w:space="0" w:color="auto"/>
          </w:divBdr>
        </w:div>
        <w:div w:id="2090157239">
          <w:marLeft w:val="480"/>
          <w:marRight w:val="0"/>
          <w:marTop w:val="0"/>
          <w:marBottom w:val="0"/>
          <w:divBdr>
            <w:top w:val="none" w:sz="0" w:space="0" w:color="auto"/>
            <w:left w:val="none" w:sz="0" w:space="0" w:color="auto"/>
            <w:bottom w:val="none" w:sz="0" w:space="0" w:color="auto"/>
            <w:right w:val="none" w:sz="0" w:space="0" w:color="auto"/>
          </w:divBdr>
        </w:div>
        <w:div w:id="811294263">
          <w:marLeft w:val="480"/>
          <w:marRight w:val="0"/>
          <w:marTop w:val="0"/>
          <w:marBottom w:val="0"/>
          <w:divBdr>
            <w:top w:val="none" w:sz="0" w:space="0" w:color="auto"/>
            <w:left w:val="none" w:sz="0" w:space="0" w:color="auto"/>
            <w:bottom w:val="none" w:sz="0" w:space="0" w:color="auto"/>
            <w:right w:val="none" w:sz="0" w:space="0" w:color="auto"/>
          </w:divBdr>
        </w:div>
        <w:div w:id="2144804651">
          <w:marLeft w:val="480"/>
          <w:marRight w:val="0"/>
          <w:marTop w:val="0"/>
          <w:marBottom w:val="0"/>
          <w:divBdr>
            <w:top w:val="none" w:sz="0" w:space="0" w:color="auto"/>
            <w:left w:val="none" w:sz="0" w:space="0" w:color="auto"/>
            <w:bottom w:val="none" w:sz="0" w:space="0" w:color="auto"/>
            <w:right w:val="none" w:sz="0" w:space="0" w:color="auto"/>
          </w:divBdr>
        </w:div>
      </w:divsChild>
    </w:div>
    <w:div w:id="1173108973">
      <w:bodyDiv w:val="1"/>
      <w:marLeft w:val="0"/>
      <w:marRight w:val="0"/>
      <w:marTop w:val="0"/>
      <w:marBottom w:val="0"/>
      <w:divBdr>
        <w:top w:val="none" w:sz="0" w:space="0" w:color="auto"/>
        <w:left w:val="none" w:sz="0" w:space="0" w:color="auto"/>
        <w:bottom w:val="none" w:sz="0" w:space="0" w:color="auto"/>
        <w:right w:val="none" w:sz="0" w:space="0" w:color="auto"/>
      </w:divBdr>
      <w:divsChild>
        <w:div w:id="21901767">
          <w:marLeft w:val="480"/>
          <w:marRight w:val="0"/>
          <w:marTop w:val="0"/>
          <w:marBottom w:val="0"/>
          <w:divBdr>
            <w:top w:val="none" w:sz="0" w:space="0" w:color="auto"/>
            <w:left w:val="none" w:sz="0" w:space="0" w:color="auto"/>
            <w:bottom w:val="none" w:sz="0" w:space="0" w:color="auto"/>
            <w:right w:val="none" w:sz="0" w:space="0" w:color="auto"/>
          </w:divBdr>
        </w:div>
        <w:div w:id="977344682">
          <w:marLeft w:val="480"/>
          <w:marRight w:val="0"/>
          <w:marTop w:val="0"/>
          <w:marBottom w:val="0"/>
          <w:divBdr>
            <w:top w:val="none" w:sz="0" w:space="0" w:color="auto"/>
            <w:left w:val="none" w:sz="0" w:space="0" w:color="auto"/>
            <w:bottom w:val="none" w:sz="0" w:space="0" w:color="auto"/>
            <w:right w:val="none" w:sz="0" w:space="0" w:color="auto"/>
          </w:divBdr>
        </w:div>
        <w:div w:id="829247320">
          <w:marLeft w:val="480"/>
          <w:marRight w:val="0"/>
          <w:marTop w:val="0"/>
          <w:marBottom w:val="0"/>
          <w:divBdr>
            <w:top w:val="none" w:sz="0" w:space="0" w:color="auto"/>
            <w:left w:val="none" w:sz="0" w:space="0" w:color="auto"/>
            <w:bottom w:val="none" w:sz="0" w:space="0" w:color="auto"/>
            <w:right w:val="none" w:sz="0" w:space="0" w:color="auto"/>
          </w:divBdr>
        </w:div>
        <w:div w:id="236328258">
          <w:marLeft w:val="480"/>
          <w:marRight w:val="0"/>
          <w:marTop w:val="0"/>
          <w:marBottom w:val="0"/>
          <w:divBdr>
            <w:top w:val="none" w:sz="0" w:space="0" w:color="auto"/>
            <w:left w:val="none" w:sz="0" w:space="0" w:color="auto"/>
            <w:bottom w:val="none" w:sz="0" w:space="0" w:color="auto"/>
            <w:right w:val="none" w:sz="0" w:space="0" w:color="auto"/>
          </w:divBdr>
        </w:div>
        <w:div w:id="299002083">
          <w:marLeft w:val="480"/>
          <w:marRight w:val="0"/>
          <w:marTop w:val="0"/>
          <w:marBottom w:val="0"/>
          <w:divBdr>
            <w:top w:val="none" w:sz="0" w:space="0" w:color="auto"/>
            <w:left w:val="none" w:sz="0" w:space="0" w:color="auto"/>
            <w:bottom w:val="none" w:sz="0" w:space="0" w:color="auto"/>
            <w:right w:val="none" w:sz="0" w:space="0" w:color="auto"/>
          </w:divBdr>
        </w:div>
        <w:div w:id="1806509070">
          <w:marLeft w:val="480"/>
          <w:marRight w:val="0"/>
          <w:marTop w:val="0"/>
          <w:marBottom w:val="0"/>
          <w:divBdr>
            <w:top w:val="none" w:sz="0" w:space="0" w:color="auto"/>
            <w:left w:val="none" w:sz="0" w:space="0" w:color="auto"/>
            <w:bottom w:val="none" w:sz="0" w:space="0" w:color="auto"/>
            <w:right w:val="none" w:sz="0" w:space="0" w:color="auto"/>
          </w:divBdr>
        </w:div>
        <w:div w:id="760679544">
          <w:marLeft w:val="480"/>
          <w:marRight w:val="0"/>
          <w:marTop w:val="0"/>
          <w:marBottom w:val="0"/>
          <w:divBdr>
            <w:top w:val="none" w:sz="0" w:space="0" w:color="auto"/>
            <w:left w:val="none" w:sz="0" w:space="0" w:color="auto"/>
            <w:bottom w:val="none" w:sz="0" w:space="0" w:color="auto"/>
            <w:right w:val="none" w:sz="0" w:space="0" w:color="auto"/>
          </w:divBdr>
        </w:div>
        <w:div w:id="1617252592">
          <w:marLeft w:val="480"/>
          <w:marRight w:val="0"/>
          <w:marTop w:val="0"/>
          <w:marBottom w:val="0"/>
          <w:divBdr>
            <w:top w:val="none" w:sz="0" w:space="0" w:color="auto"/>
            <w:left w:val="none" w:sz="0" w:space="0" w:color="auto"/>
            <w:bottom w:val="none" w:sz="0" w:space="0" w:color="auto"/>
            <w:right w:val="none" w:sz="0" w:space="0" w:color="auto"/>
          </w:divBdr>
        </w:div>
        <w:div w:id="677123439">
          <w:marLeft w:val="480"/>
          <w:marRight w:val="0"/>
          <w:marTop w:val="0"/>
          <w:marBottom w:val="0"/>
          <w:divBdr>
            <w:top w:val="none" w:sz="0" w:space="0" w:color="auto"/>
            <w:left w:val="none" w:sz="0" w:space="0" w:color="auto"/>
            <w:bottom w:val="none" w:sz="0" w:space="0" w:color="auto"/>
            <w:right w:val="none" w:sz="0" w:space="0" w:color="auto"/>
          </w:divBdr>
        </w:div>
        <w:div w:id="1509520939">
          <w:marLeft w:val="480"/>
          <w:marRight w:val="0"/>
          <w:marTop w:val="0"/>
          <w:marBottom w:val="0"/>
          <w:divBdr>
            <w:top w:val="none" w:sz="0" w:space="0" w:color="auto"/>
            <w:left w:val="none" w:sz="0" w:space="0" w:color="auto"/>
            <w:bottom w:val="none" w:sz="0" w:space="0" w:color="auto"/>
            <w:right w:val="none" w:sz="0" w:space="0" w:color="auto"/>
          </w:divBdr>
        </w:div>
        <w:div w:id="218395900">
          <w:marLeft w:val="480"/>
          <w:marRight w:val="0"/>
          <w:marTop w:val="0"/>
          <w:marBottom w:val="0"/>
          <w:divBdr>
            <w:top w:val="none" w:sz="0" w:space="0" w:color="auto"/>
            <w:left w:val="none" w:sz="0" w:space="0" w:color="auto"/>
            <w:bottom w:val="none" w:sz="0" w:space="0" w:color="auto"/>
            <w:right w:val="none" w:sz="0" w:space="0" w:color="auto"/>
          </w:divBdr>
        </w:div>
        <w:div w:id="414060546">
          <w:marLeft w:val="480"/>
          <w:marRight w:val="0"/>
          <w:marTop w:val="0"/>
          <w:marBottom w:val="0"/>
          <w:divBdr>
            <w:top w:val="none" w:sz="0" w:space="0" w:color="auto"/>
            <w:left w:val="none" w:sz="0" w:space="0" w:color="auto"/>
            <w:bottom w:val="none" w:sz="0" w:space="0" w:color="auto"/>
            <w:right w:val="none" w:sz="0" w:space="0" w:color="auto"/>
          </w:divBdr>
        </w:div>
        <w:div w:id="973145423">
          <w:marLeft w:val="480"/>
          <w:marRight w:val="0"/>
          <w:marTop w:val="0"/>
          <w:marBottom w:val="0"/>
          <w:divBdr>
            <w:top w:val="none" w:sz="0" w:space="0" w:color="auto"/>
            <w:left w:val="none" w:sz="0" w:space="0" w:color="auto"/>
            <w:bottom w:val="none" w:sz="0" w:space="0" w:color="auto"/>
            <w:right w:val="none" w:sz="0" w:space="0" w:color="auto"/>
          </w:divBdr>
        </w:div>
        <w:div w:id="911163653">
          <w:marLeft w:val="480"/>
          <w:marRight w:val="0"/>
          <w:marTop w:val="0"/>
          <w:marBottom w:val="0"/>
          <w:divBdr>
            <w:top w:val="none" w:sz="0" w:space="0" w:color="auto"/>
            <w:left w:val="none" w:sz="0" w:space="0" w:color="auto"/>
            <w:bottom w:val="none" w:sz="0" w:space="0" w:color="auto"/>
            <w:right w:val="none" w:sz="0" w:space="0" w:color="auto"/>
          </w:divBdr>
        </w:div>
        <w:div w:id="1731882023">
          <w:marLeft w:val="480"/>
          <w:marRight w:val="0"/>
          <w:marTop w:val="0"/>
          <w:marBottom w:val="0"/>
          <w:divBdr>
            <w:top w:val="none" w:sz="0" w:space="0" w:color="auto"/>
            <w:left w:val="none" w:sz="0" w:space="0" w:color="auto"/>
            <w:bottom w:val="none" w:sz="0" w:space="0" w:color="auto"/>
            <w:right w:val="none" w:sz="0" w:space="0" w:color="auto"/>
          </w:divBdr>
        </w:div>
      </w:divsChild>
    </w:div>
    <w:div w:id="1219318249">
      <w:bodyDiv w:val="1"/>
      <w:marLeft w:val="0"/>
      <w:marRight w:val="0"/>
      <w:marTop w:val="0"/>
      <w:marBottom w:val="0"/>
      <w:divBdr>
        <w:top w:val="none" w:sz="0" w:space="0" w:color="auto"/>
        <w:left w:val="none" w:sz="0" w:space="0" w:color="auto"/>
        <w:bottom w:val="none" w:sz="0" w:space="0" w:color="auto"/>
        <w:right w:val="none" w:sz="0" w:space="0" w:color="auto"/>
      </w:divBdr>
      <w:divsChild>
        <w:div w:id="1720208323">
          <w:marLeft w:val="480"/>
          <w:marRight w:val="0"/>
          <w:marTop w:val="0"/>
          <w:marBottom w:val="0"/>
          <w:divBdr>
            <w:top w:val="none" w:sz="0" w:space="0" w:color="auto"/>
            <w:left w:val="none" w:sz="0" w:space="0" w:color="auto"/>
            <w:bottom w:val="none" w:sz="0" w:space="0" w:color="auto"/>
            <w:right w:val="none" w:sz="0" w:space="0" w:color="auto"/>
          </w:divBdr>
        </w:div>
        <w:div w:id="327640115">
          <w:marLeft w:val="480"/>
          <w:marRight w:val="0"/>
          <w:marTop w:val="0"/>
          <w:marBottom w:val="0"/>
          <w:divBdr>
            <w:top w:val="none" w:sz="0" w:space="0" w:color="auto"/>
            <w:left w:val="none" w:sz="0" w:space="0" w:color="auto"/>
            <w:bottom w:val="none" w:sz="0" w:space="0" w:color="auto"/>
            <w:right w:val="none" w:sz="0" w:space="0" w:color="auto"/>
          </w:divBdr>
        </w:div>
        <w:div w:id="499777547">
          <w:marLeft w:val="480"/>
          <w:marRight w:val="0"/>
          <w:marTop w:val="0"/>
          <w:marBottom w:val="0"/>
          <w:divBdr>
            <w:top w:val="none" w:sz="0" w:space="0" w:color="auto"/>
            <w:left w:val="none" w:sz="0" w:space="0" w:color="auto"/>
            <w:bottom w:val="none" w:sz="0" w:space="0" w:color="auto"/>
            <w:right w:val="none" w:sz="0" w:space="0" w:color="auto"/>
          </w:divBdr>
        </w:div>
        <w:div w:id="669064405">
          <w:marLeft w:val="480"/>
          <w:marRight w:val="0"/>
          <w:marTop w:val="0"/>
          <w:marBottom w:val="0"/>
          <w:divBdr>
            <w:top w:val="none" w:sz="0" w:space="0" w:color="auto"/>
            <w:left w:val="none" w:sz="0" w:space="0" w:color="auto"/>
            <w:bottom w:val="none" w:sz="0" w:space="0" w:color="auto"/>
            <w:right w:val="none" w:sz="0" w:space="0" w:color="auto"/>
          </w:divBdr>
        </w:div>
        <w:div w:id="880824959">
          <w:marLeft w:val="480"/>
          <w:marRight w:val="0"/>
          <w:marTop w:val="0"/>
          <w:marBottom w:val="0"/>
          <w:divBdr>
            <w:top w:val="none" w:sz="0" w:space="0" w:color="auto"/>
            <w:left w:val="none" w:sz="0" w:space="0" w:color="auto"/>
            <w:bottom w:val="none" w:sz="0" w:space="0" w:color="auto"/>
            <w:right w:val="none" w:sz="0" w:space="0" w:color="auto"/>
          </w:divBdr>
        </w:div>
        <w:div w:id="2104105011">
          <w:marLeft w:val="480"/>
          <w:marRight w:val="0"/>
          <w:marTop w:val="0"/>
          <w:marBottom w:val="0"/>
          <w:divBdr>
            <w:top w:val="none" w:sz="0" w:space="0" w:color="auto"/>
            <w:left w:val="none" w:sz="0" w:space="0" w:color="auto"/>
            <w:bottom w:val="none" w:sz="0" w:space="0" w:color="auto"/>
            <w:right w:val="none" w:sz="0" w:space="0" w:color="auto"/>
          </w:divBdr>
        </w:div>
        <w:div w:id="1745488032">
          <w:marLeft w:val="480"/>
          <w:marRight w:val="0"/>
          <w:marTop w:val="0"/>
          <w:marBottom w:val="0"/>
          <w:divBdr>
            <w:top w:val="none" w:sz="0" w:space="0" w:color="auto"/>
            <w:left w:val="none" w:sz="0" w:space="0" w:color="auto"/>
            <w:bottom w:val="none" w:sz="0" w:space="0" w:color="auto"/>
            <w:right w:val="none" w:sz="0" w:space="0" w:color="auto"/>
          </w:divBdr>
        </w:div>
        <w:div w:id="1723747933">
          <w:marLeft w:val="480"/>
          <w:marRight w:val="0"/>
          <w:marTop w:val="0"/>
          <w:marBottom w:val="0"/>
          <w:divBdr>
            <w:top w:val="none" w:sz="0" w:space="0" w:color="auto"/>
            <w:left w:val="none" w:sz="0" w:space="0" w:color="auto"/>
            <w:bottom w:val="none" w:sz="0" w:space="0" w:color="auto"/>
            <w:right w:val="none" w:sz="0" w:space="0" w:color="auto"/>
          </w:divBdr>
        </w:div>
        <w:div w:id="1792749543">
          <w:marLeft w:val="480"/>
          <w:marRight w:val="0"/>
          <w:marTop w:val="0"/>
          <w:marBottom w:val="0"/>
          <w:divBdr>
            <w:top w:val="none" w:sz="0" w:space="0" w:color="auto"/>
            <w:left w:val="none" w:sz="0" w:space="0" w:color="auto"/>
            <w:bottom w:val="none" w:sz="0" w:space="0" w:color="auto"/>
            <w:right w:val="none" w:sz="0" w:space="0" w:color="auto"/>
          </w:divBdr>
        </w:div>
        <w:div w:id="951015066">
          <w:marLeft w:val="480"/>
          <w:marRight w:val="0"/>
          <w:marTop w:val="0"/>
          <w:marBottom w:val="0"/>
          <w:divBdr>
            <w:top w:val="none" w:sz="0" w:space="0" w:color="auto"/>
            <w:left w:val="none" w:sz="0" w:space="0" w:color="auto"/>
            <w:bottom w:val="none" w:sz="0" w:space="0" w:color="auto"/>
            <w:right w:val="none" w:sz="0" w:space="0" w:color="auto"/>
          </w:divBdr>
        </w:div>
        <w:div w:id="2126653687">
          <w:marLeft w:val="480"/>
          <w:marRight w:val="0"/>
          <w:marTop w:val="0"/>
          <w:marBottom w:val="0"/>
          <w:divBdr>
            <w:top w:val="none" w:sz="0" w:space="0" w:color="auto"/>
            <w:left w:val="none" w:sz="0" w:space="0" w:color="auto"/>
            <w:bottom w:val="none" w:sz="0" w:space="0" w:color="auto"/>
            <w:right w:val="none" w:sz="0" w:space="0" w:color="auto"/>
          </w:divBdr>
        </w:div>
        <w:div w:id="237448911">
          <w:marLeft w:val="480"/>
          <w:marRight w:val="0"/>
          <w:marTop w:val="0"/>
          <w:marBottom w:val="0"/>
          <w:divBdr>
            <w:top w:val="none" w:sz="0" w:space="0" w:color="auto"/>
            <w:left w:val="none" w:sz="0" w:space="0" w:color="auto"/>
            <w:bottom w:val="none" w:sz="0" w:space="0" w:color="auto"/>
            <w:right w:val="none" w:sz="0" w:space="0" w:color="auto"/>
          </w:divBdr>
        </w:div>
        <w:div w:id="1654292433">
          <w:marLeft w:val="480"/>
          <w:marRight w:val="0"/>
          <w:marTop w:val="0"/>
          <w:marBottom w:val="0"/>
          <w:divBdr>
            <w:top w:val="none" w:sz="0" w:space="0" w:color="auto"/>
            <w:left w:val="none" w:sz="0" w:space="0" w:color="auto"/>
            <w:bottom w:val="none" w:sz="0" w:space="0" w:color="auto"/>
            <w:right w:val="none" w:sz="0" w:space="0" w:color="auto"/>
          </w:divBdr>
        </w:div>
        <w:div w:id="460614891">
          <w:marLeft w:val="480"/>
          <w:marRight w:val="0"/>
          <w:marTop w:val="0"/>
          <w:marBottom w:val="0"/>
          <w:divBdr>
            <w:top w:val="none" w:sz="0" w:space="0" w:color="auto"/>
            <w:left w:val="none" w:sz="0" w:space="0" w:color="auto"/>
            <w:bottom w:val="none" w:sz="0" w:space="0" w:color="auto"/>
            <w:right w:val="none" w:sz="0" w:space="0" w:color="auto"/>
          </w:divBdr>
        </w:div>
        <w:div w:id="670839500">
          <w:marLeft w:val="480"/>
          <w:marRight w:val="0"/>
          <w:marTop w:val="0"/>
          <w:marBottom w:val="0"/>
          <w:divBdr>
            <w:top w:val="none" w:sz="0" w:space="0" w:color="auto"/>
            <w:left w:val="none" w:sz="0" w:space="0" w:color="auto"/>
            <w:bottom w:val="none" w:sz="0" w:space="0" w:color="auto"/>
            <w:right w:val="none" w:sz="0" w:space="0" w:color="auto"/>
          </w:divBdr>
        </w:div>
        <w:div w:id="1122188812">
          <w:marLeft w:val="480"/>
          <w:marRight w:val="0"/>
          <w:marTop w:val="0"/>
          <w:marBottom w:val="0"/>
          <w:divBdr>
            <w:top w:val="none" w:sz="0" w:space="0" w:color="auto"/>
            <w:left w:val="none" w:sz="0" w:space="0" w:color="auto"/>
            <w:bottom w:val="none" w:sz="0" w:space="0" w:color="auto"/>
            <w:right w:val="none" w:sz="0" w:space="0" w:color="auto"/>
          </w:divBdr>
        </w:div>
        <w:div w:id="1841966270">
          <w:marLeft w:val="480"/>
          <w:marRight w:val="0"/>
          <w:marTop w:val="0"/>
          <w:marBottom w:val="0"/>
          <w:divBdr>
            <w:top w:val="none" w:sz="0" w:space="0" w:color="auto"/>
            <w:left w:val="none" w:sz="0" w:space="0" w:color="auto"/>
            <w:bottom w:val="none" w:sz="0" w:space="0" w:color="auto"/>
            <w:right w:val="none" w:sz="0" w:space="0" w:color="auto"/>
          </w:divBdr>
        </w:div>
        <w:div w:id="113906073">
          <w:marLeft w:val="480"/>
          <w:marRight w:val="0"/>
          <w:marTop w:val="0"/>
          <w:marBottom w:val="0"/>
          <w:divBdr>
            <w:top w:val="none" w:sz="0" w:space="0" w:color="auto"/>
            <w:left w:val="none" w:sz="0" w:space="0" w:color="auto"/>
            <w:bottom w:val="none" w:sz="0" w:space="0" w:color="auto"/>
            <w:right w:val="none" w:sz="0" w:space="0" w:color="auto"/>
          </w:divBdr>
        </w:div>
        <w:div w:id="681862962">
          <w:marLeft w:val="480"/>
          <w:marRight w:val="0"/>
          <w:marTop w:val="0"/>
          <w:marBottom w:val="0"/>
          <w:divBdr>
            <w:top w:val="none" w:sz="0" w:space="0" w:color="auto"/>
            <w:left w:val="none" w:sz="0" w:space="0" w:color="auto"/>
            <w:bottom w:val="none" w:sz="0" w:space="0" w:color="auto"/>
            <w:right w:val="none" w:sz="0" w:space="0" w:color="auto"/>
          </w:divBdr>
        </w:div>
        <w:div w:id="288362669">
          <w:marLeft w:val="480"/>
          <w:marRight w:val="0"/>
          <w:marTop w:val="0"/>
          <w:marBottom w:val="0"/>
          <w:divBdr>
            <w:top w:val="none" w:sz="0" w:space="0" w:color="auto"/>
            <w:left w:val="none" w:sz="0" w:space="0" w:color="auto"/>
            <w:bottom w:val="none" w:sz="0" w:space="0" w:color="auto"/>
            <w:right w:val="none" w:sz="0" w:space="0" w:color="auto"/>
          </w:divBdr>
        </w:div>
        <w:div w:id="1178085349">
          <w:marLeft w:val="480"/>
          <w:marRight w:val="0"/>
          <w:marTop w:val="0"/>
          <w:marBottom w:val="0"/>
          <w:divBdr>
            <w:top w:val="none" w:sz="0" w:space="0" w:color="auto"/>
            <w:left w:val="none" w:sz="0" w:space="0" w:color="auto"/>
            <w:bottom w:val="none" w:sz="0" w:space="0" w:color="auto"/>
            <w:right w:val="none" w:sz="0" w:space="0" w:color="auto"/>
          </w:divBdr>
        </w:div>
        <w:div w:id="123349581">
          <w:marLeft w:val="480"/>
          <w:marRight w:val="0"/>
          <w:marTop w:val="0"/>
          <w:marBottom w:val="0"/>
          <w:divBdr>
            <w:top w:val="none" w:sz="0" w:space="0" w:color="auto"/>
            <w:left w:val="none" w:sz="0" w:space="0" w:color="auto"/>
            <w:bottom w:val="none" w:sz="0" w:space="0" w:color="auto"/>
            <w:right w:val="none" w:sz="0" w:space="0" w:color="auto"/>
          </w:divBdr>
        </w:div>
        <w:div w:id="1806851696">
          <w:marLeft w:val="480"/>
          <w:marRight w:val="0"/>
          <w:marTop w:val="0"/>
          <w:marBottom w:val="0"/>
          <w:divBdr>
            <w:top w:val="none" w:sz="0" w:space="0" w:color="auto"/>
            <w:left w:val="none" w:sz="0" w:space="0" w:color="auto"/>
            <w:bottom w:val="none" w:sz="0" w:space="0" w:color="auto"/>
            <w:right w:val="none" w:sz="0" w:space="0" w:color="auto"/>
          </w:divBdr>
        </w:div>
        <w:div w:id="205459529">
          <w:marLeft w:val="480"/>
          <w:marRight w:val="0"/>
          <w:marTop w:val="0"/>
          <w:marBottom w:val="0"/>
          <w:divBdr>
            <w:top w:val="none" w:sz="0" w:space="0" w:color="auto"/>
            <w:left w:val="none" w:sz="0" w:space="0" w:color="auto"/>
            <w:bottom w:val="none" w:sz="0" w:space="0" w:color="auto"/>
            <w:right w:val="none" w:sz="0" w:space="0" w:color="auto"/>
          </w:divBdr>
        </w:div>
        <w:div w:id="1348750144">
          <w:marLeft w:val="480"/>
          <w:marRight w:val="0"/>
          <w:marTop w:val="0"/>
          <w:marBottom w:val="0"/>
          <w:divBdr>
            <w:top w:val="none" w:sz="0" w:space="0" w:color="auto"/>
            <w:left w:val="none" w:sz="0" w:space="0" w:color="auto"/>
            <w:bottom w:val="none" w:sz="0" w:space="0" w:color="auto"/>
            <w:right w:val="none" w:sz="0" w:space="0" w:color="auto"/>
          </w:divBdr>
        </w:div>
        <w:div w:id="105775650">
          <w:marLeft w:val="480"/>
          <w:marRight w:val="0"/>
          <w:marTop w:val="0"/>
          <w:marBottom w:val="0"/>
          <w:divBdr>
            <w:top w:val="none" w:sz="0" w:space="0" w:color="auto"/>
            <w:left w:val="none" w:sz="0" w:space="0" w:color="auto"/>
            <w:bottom w:val="none" w:sz="0" w:space="0" w:color="auto"/>
            <w:right w:val="none" w:sz="0" w:space="0" w:color="auto"/>
          </w:divBdr>
        </w:div>
      </w:divsChild>
    </w:div>
    <w:div w:id="1262106044">
      <w:bodyDiv w:val="1"/>
      <w:marLeft w:val="0"/>
      <w:marRight w:val="0"/>
      <w:marTop w:val="0"/>
      <w:marBottom w:val="0"/>
      <w:divBdr>
        <w:top w:val="none" w:sz="0" w:space="0" w:color="auto"/>
        <w:left w:val="none" w:sz="0" w:space="0" w:color="auto"/>
        <w:bottom w:val="none" w:sz="0" w:space="0" w:color="auto"/>
        <w:right w:val="none" w:sz="0" w:space="0" w:color="auto"/>
      </w:divBdr>
      <w:divsChild>
        <w:div w:id="989407563">
          <w:marLeft w:val="480"/>
          <w:marRight w:val="0"/>
          <w:marTop w:val="0"/>
          <w:marBottom w:val="0"/>
          <w:divBdr>
            <w:top w:val="none" w:sz="0" w:space="0" w:color="auto"/>
            <w:left w:val="none" w:sz="0" w:space="0" w:color="auto"/>
            <w:bottom w:val="none" w:sz="0" w:space="0" w:color="auto"/>
            <w:right w:val="none" w:sz="0" w:space="0" w:color="auto"/>
          </w:divBdr>
        </w:div>
        <w:div w:id="848907278">
          <w:marLeft w:val="480"/>
          <w:marRight w:val="0"/>
          <w:marTop w:val="0"/>
          <w:marBottom w:val="0"/>
          <w:divBdr>
            <w:top w:val="none" w:sz="0" w:space="0" w:color="auto"/>
            <w:left w:val="none" w:sz="0" w:space="0" w:color="auto"/>
            <w:bottom w:val="none" w:sz="0" w:space="0" w:color="auto"/>
            <w:right w:val="none" w:sz="0" w:space="0" w:color="auto"/>
          </w:divBdr>
        </w:div>
        <w:div w:id="1244875742">
          <w:marLeft w:val="480"/>
          <w:marRight w:val="0"/>
          <w:marTop w:val="0"/>
          <w:marBottom w:val="0"/>
          <w:divBdr>
            <w:top w:val="none" w:sz="0" w:space="0" w:color="auto"/>
            <w:left w:val="none" w:sz="0" w:space="0" w:color="auto"/>
            <w:bottom w:val="none" w:sz="0" w:space="0" w:color="auto"/>
            <w:right w:val="none" w:sz="0" w:space="0" w:color="auto"/>
          </w:divBdr>
        </w:div>
        <w:div w:id="417293417">
          <w:marLeft w:val="480"/>
          <w:marRight w:val="0"/>
          <w:marTop w:val="0"/>
          <w:marBottom w:val="0"/>
          <w:divBdr>
            <w:top w:val="none" w:sz="0" w:space="0" w:color="auto"/>
            <w:left w:val="none" w:sz="0" w:space="0" w:color="auto"/>
            <w:bottom w:val="none" w:sz="0" w:space="0" w:color="auto"/>
            <w:right w:val="none" w:sz="0" w:space="0" w:color="auto"/>
          </w:divBdr>
        </w:div>
        <w:div w:id="1012686902">
          <w:marLeft w:val="480"/>
          <w:marRight w:val="0"/>
          <w:marTop w:val="0"/>
          <w:marBottom w:val="0"/>
          <w:divBdr>
            <w:top w:val="none" w:sz="0" w:space="0" w:color="auto"/>
            <w:left w:val="none" w:sz="0" w:space="0" w:color="auto"/>
            <w:bottom w:val="none" w:sz="0" w:space="0" w:color="auto"/>
            <w:right w:val="none" w:sz="0" w:space="0" w:color="auto"/>
          </w:divBdr>
        </w:div>
        <w:div w:id="677848449">
          <w:marLeft w:val="480"/>
          <w:marRight w:val="0"/>
          <w:marTop w:val="0"/>
          <w:marBottom w:val="0"/>
          <w:divBdr>
            <w:top w:val="none" w:sz="0" w:space="0" w:color="auto"/>
            <w:left w:val="none" w:sz="0" w:space="0" w:color="auto"/>
            <w:bottom w:val="none" w:sz="0" w:space="0" w:color="auto"/>
            <w:right w:val="none" w:sz="0" w:space="0" w:color="auto"/>
          </w:divBdr>
        </w:div>
        <w:div w:id="1750423966">
          <w:marLeft w:val="480"/>
          <w:marRight w:val="0"/>
          <w:marTop w:val="0"/>
          <w:marBottom w:val="0"/>
          <w:divBdr>
            <w:top w:val="none" w:sz="0" w:space="0" w:color="auto"/>
            <w:left w:val="none" w:sz="0" w:space="0" w:color="auto"/>
            <w:bottom w:val="none" w:sz="0" w:space="0" w:color="auto"/>
            <w:right w:val="none" w:sz="0" w:space="0" w:color="auto"/>
          </w:divBdr>
        </w:div>
        <w:div w:id="479467383">
          <w:marLeft w:val="480"/>
          <w:marRight w:val="0"/>
          <w:marTop w:val="0"/>
          <w:marBottom w:val="0"/>
          <w:divBdr>
            <w:top w:val="none" w:sz="0" w:space="0" w:color="auto"/>
            <w:left w:val="none" w:sz="0" w:space="0" w:color="auto"/>
            <w:bottom w:val="none" w:sz="0" w:space="0" w:color="auto"/>
            <w:right w:val="none" w:sz="0" w:space="0" w:color="auto"/>
          </w:divBdr>
        </w:div>
        <w:div w:id="829249641">
          <w:marLeft w:val="480"/>
          <w:marRight w:val="0"/>
          <w:marTop w:val="0"/>
          <w:marBottom w:val="0"/>
          <w:divBdr>
            <w:top w:val="none" w:sz="0" w:space="0" w:color="auto"/>
            <w:left w:val="none" w:sz="0" w:space="0" w:color="auto"/>
            <w:bottom w:val="none" w:sz="0" w:space="0" w:color="auto"/>
            <w:right w:val="none" w:sz="0" w:space="0" w:color="auto"/>
          </w:divBdr>
        </w:div>
        <w:div w:id="1262225328">
          <w:marLeft w:val="480"/>
          <w:marRight w:val="0"/>
          <w:marTop w:val="0"/>
          <w:marBottom w:val="0"/>
          <w:divBdr>
            <w:top w:val="none" w:sz="0" w:space="0" w:color="auto"/>
            <w:left w:val="none" w:sz="0" w:space="0" w:color="auto"/>
            <w:bottom w:val="none" w:sz="0" w:space="0" w:color="auto"/>
            <w:right w:val="none" w:sz="0" w:space="0" w:color="auto"/>
          </w:divBdr>
        </w:div>
        <w:div w:id="1922788906">
          <w:marLeft w:val="480"/>
          <w:marRight w:val="0"/>
          <w:marTop w:val="0"/>
          <w:marBottom w:val="0"/>
          <w:divBdr>
            <w:top w:val="none" w:sz="0" w:space="0" w:color="auto"/>
            <w:left w:val="none" w:sz="0" w:space="0" w:color="auto"/>
            <w:bottom w:val="none" w:sz="0" w:space="0" w:color="auto"/>
            <w:right w:val="none" w:sz="0" w:space="0" w:color="auto"/>
          </w:divBdr>
        </w:div>
        <w:div w:id="1883787813">
          <w:marLeft w:val="480"/>
          <w:marRight w:val="0"/>
          <w:marTop w:val="0"/>
          <w:marBottom w:val="0"/>
          <w:divBdr>
            <w:top w:val="none" w:sz="0" w:space="0" w:color="auto"/>
            <w:left w:val="none" w:sz="0" w:space="0" w:color="auto"/>
            <w:bottom w:val="none" w:sz="0" w:space="0" w:color="auto"/>
            <w:right w:val="none" w:sz="0" w:space="0" w:color="auto"/>
          </w:divBdr>
        </w:div>
        <w:div w:id="1956405005">
          <w:marLeft w:val="480"/>
          <w:marRight w:val="0"/>
          <w:marTop w:val="0"/>
          <w:marBottom w:val="0"/>
          <w:divBdr>
            <w:top w:val="none" w:sz="0" w:space="0" w:color="auto"/>
            <w:left w:val="none" w:sz="0" w:space="0" w:color="auto"/>
            <w:bottom w:val="none" w:sz="0" w:space="0" w:color="auto"/>
            <w:right w:val="none" w:sz="0" w:space="0" w:color="auto"/>
          </w:divBdr>
        </w:div>
        <w:div w:id="162093241">
          <w:marLeft w:val="480"/>
          <w:marRight w:val="0"/>
          <w:marTop w:val="0"/>
          <w:marBottom w:val="0"/>
          <w:divBdr>
            <w:top w:val="none" w:sz="0" w:space="0" w:color="auto"/>
            <w:left w:val="none" w:sz="0" w:space="0" w:color="auto"/>
            <w:bottom w:val="none" w:sz="0" w:space="0" w:color="auto"/>
            <w:right w:val="none" w:sz="0" w:space="0" w:color="auto"/>
          </w:divBdr>
        </w:div>
      </w:divsChild>
    </w:div>
    <w:div w:id="1287733873">
      <w:bodyDiv w:val="1"/>
      <w:marLeft w:val="0"/>
      <w:marRight w:val="0"/>
      <w:marTop w:val="0"/>
      <w:marBottom w:val="0"/>
      <w:divBdr>
        <w:top w:val="none" w:sz="0" w:space="0" w:color="auto"/>
        <w:left w:val="none" w:sz="0" w:space="0" w:color="auto"/>
        <w:bottom w:val="none" w:sz="0" w:space="0" w:color="auto"/>
        <w:right w:val="none" w:sz="0" w:space="0" w:color="auto"/>
      </w:divBdr>
      <w:divsChild>
        <w:div w:id="268633077">
          <w:marLeft w:val="480"/>
          <w:marRight w:val="0"/>
          <w:marTop w:val="0"/>
          <w:marBottom w:val="0"/>
          <w:divBdr>
            <w:top w:val="none" w:sz="0" w:space="0" w:color="auto"/>
            <w:left w:val="none" w:sz="0" w:space="0" w:color="auto"/>
            <w:bottom w:val="none" w:sz="0" w:space="0" w:color="auto"/>
            <w:right w:val="none" w:sz="0" w:space="0" w:color="auto"/>
          </w:divBdr>
        </w:div>
        <w:div w:id="1220021705">
          <w:marLeft w:val="480"/>
          <w:marRight w:val="0"/>
          <w:marTop w:val="0"/>
          <w:marBottom w:val="0"/>
          <w:divBdr>
            <w:top w:val="none" w:sz="0" w:space="0" w:color="auto"/>
            <w:left w:val="none" w:sz="0" w:space="0" w:color="auto"/>
            <w:bottom w:val="none" w:sz="0" w:space="0" w:color="auto"/>
            <w:right w:val="none" w:sz="0" w:space="0" w:color="auto"/>
          </w:divBdr>
        </w:div>
        <w:div w:id="1455976987">
          <w:marLeft w:val="480"/>
          <w:marRight w:val="0"/>
          <w:marTop w:val="0"/>
          <w:marBottom w:val="0"/>
          <w:divBdr>
            <w:top w:val="none" w:sz="0" w:space="0" w:color="auto"/>
            <w:left w:val="none" w:sz="0" w:space="0" w:color="auto"/>
            <w:bottom w:val="none" w:sz="0" w:space="0" w:color="auto"/>
            <w:right w:val="none" w:sz="0" w:space="0" w:color="auto"/>
          </w:divBdr>
        </w:div>
        <w:div w:id="243148920">
          <w:marLeft w:val="480"/>
          <w:marRight w:val="0"/>
          <w:marTop w:val="0"/>
          <w:marBottom w:val="0"/>
          <w:divBdr>
            <w:top w:val="none" w:sz="0" w:space="0" w:color="auto"/>
            <w:left w:val="none" w:sz="0" w:space="0" w:color="auto"/>
            <w:bottom w:val="none" w:sz="0" w:space="0" w:color="auto"/>
            <w:right w:val="none" w:sz="0" w:space="0" w:color="auto"/>
          </w:divBdr>
        </w:div>
        <w:div w:id="171265202">
          <w:marLeft w:val="480"/>
          <w:marRight w:val="0"/>
          <w:marTop w:val="0"/>
          <w:marBottom w:val="0"/>
          <w:divBdr>
            <w:top w:val="none" w:sz="0" w:space="0" w:color="auto"/>
            <w:left w:val="none" w:sz="0" w:space="0" w:color="auto"/>
            <w:bottom w:val="none" w:sz="0" w:space="0" w:color="auto"/>
            <w:right w:val="none" w:sz="0" w:space="0" w:color="auto"/>
          </w:divBdr>
        </w:div>
        <w:div w:id="1851798226">
          <w:marLeft w:val="480"/>
          <w:marRight w:val="0"/>
          <w:marTop w:val="0"/>
          <w:marBottom w:val="0"/>
          <w:divBdr>
            <w:top w:val="none" w:sz="0" w:space="0" w:color="auto"/>
            <w:left w:val="none" w:sz="0" w:space="0" w:color="auto"/>
            <w:bottom w:val="none" w:sz="0" w:space="0" w:color="auto"/>
            <w:right w:val="none" w:sz="0" w:space="0" w:color="auto"/>
          </w:divBdr>
        </w:div>
        <w:div w:id="975645646">
          <w:marLeft w:val="480"/>
          <w:marRight w:val="0"/>
          <w:marTop w:val="0"/>
          <w:marBottom w:val="0"/>
          <w:divBdr>
            <w:top w:val="none" w:sz="0" w:space="0" w:color="auto"/>
            <w:left w:val="none" w:sz="0" w:space="0" w:color="auto"/>
            <w:bottom w:val="none" w:sz="0" w:space="0" w:color="auto"/>
            <w:right w:val="none" w:sz="0" w:space="0" w:color="auto"/>
          </w:divBdr>
        </w:div>
        <w:div w:id="603533367">
          <w:marLeft w:val="480"/>
          <w:marRight w:val="0"/>
          <w:marTop w:val="0"/>
          <w:marBottom w:val="0"/>
          <w:divBdr>
            <w:top w:val="none" w:sz="0" w:space="0" w:color="auto"/>
            <w:left w:val="none" w:sz="0" w:space="0" w:color="auto"/>
            <w:bottom w:val="none" w:sz="0" w:space="0" w:color="auto"/>
            <w:right w:val="none" w:sz="0" w:space="0" w:color="auto"/>
          </w:divBdr>
        </w:div>
        <w:div w:id="1464301992">
          <w:marLeft w:val="480"/>
          <w:marRight w:val="0"/>
          <w:marTop w:val="0"/>
          <w:marBottom w:val="0"/>
          <w:divBdr>
            <w:top w:val="none" w:sz="0" w:space="0" w:color="auto"/>
            <w:left w:val="none" w:sz="0" w:space="0" w:color="auto"/>
            <w:bottom w:val="none" w:sz="0" w:space="0" w:color="auto"/>
            <w:right w:val="none" w:sz="0" w:space="0" w:color="auto"/>
          </w:divBdr>
        </w:div>
        <w:div w:id="1009722095">
          <w:marLeft w:val="480"/>
          <w:marRight w:val="0"/>
          <w:marTop w:val="0"/>
          <w:marBottom w:val="0"/>
          <w:divBdr>
            <w:top w:val="none" w:sz="0" w:space="0" w:color="auto"/>
            <w:left w:val="none" w:sz="0" w:space="0" w:color="auto"/>
            <w:bottom w:val="none" w:sz="0" w:space="0" w:color="auto"/>
            <w:right w:val="none" w:sz="0" w:space="0" w:color="auto"/>
          </w:divBdr>
        </w:div>
        <w:div w:id="944576108">
          <w:marLeft w:val="480"/>
          <w:marRight w:val="0"/>
          <w:marTop w:val="0"/>
          <w:marBottom w:val="0"/>
          <w:divBdr>
            <w:top w:val="none" w:sz="0" w:space="0" w:color="auto"/>
            <w:left w:val="none" w:sz="0" w:space="0" w:color="auto"/>
            <w:bottom w:val="none" w:sz="0" w:space="0" w:color="auto"/>
            <w:right w:val="none" w:sz="0" w:space="0" w:color="auto"/>
          </w:divBdr>
        </w:div>
        <w:div w:id="1006058895">
          <w:marLeft w:val="480"/>
          <w:marRight w:val="0"/>
          <w:marTop w:val="0"/>
          <w:marBottom w:val="0"/>
          <w:divBdr>
            <w:top w:val="none" w:sz="0" w:space="0" w:color="auto"/>
            <w:left w:val="none" w:sz="0" w:space="0" w:color="auto"/>
            <w:bottom w:val="none" w:sz="0" w:space="0" w:color="auto"/>
            <w:right w:val="none" w:sz="0" w:space="0" w:color="auto"/>
          </w:divBdr>
        </w:div>
        <w:div w:id="1081827153">
          <w:marLeft w:val="480"/>
          <w:marRight w:val="0"/>
          <w:marTop w:val="0"/>
          <w:marBottom w:val="0"/>
          <w:divBdr>
            <w:top w:val="none" w:sz="0" w:space="0" w:color="auto"/>
            <w:left w:val="none" w:sz="0" w:space="0" w:color="auto"/>
            <w:bottom w:val="none" w:sz="0" w:space="0" w:color="auto"/>
            <w:right w:val="none" w:sz="0" w:space="0" w:color="auto"/>
          </w:divBdr>
        </w:div>
        <w:div w:id="1260794949">
          <w:marLeft w:val="480"/>
          <w:marRight w:val="0"/>
          <w:marTop w:val="0"/>
          <w:marBottom w:val="0"/>
          <w:divBdr>
            <w:top w:val="none" w:sz="0" w:space="0" w:color="auto"/>
            <w:left w:val="none" w:sz="0" w:space="0" w:color="auto"/>
            <w:bottom w:val="none" w:sz="0" w:space="0" w:color="auto"/>
            <w:right w:val="none" w:sz="0" w:space="0" w:color="auto"/>
          </w:divBdr>
        </w:div>
        <w:div w:id="1351569717">
          <w:marLeft w:val="480"/>
          <w:marRight w:val="0"/>
          <w:marTop w:val="0"/>
          <w:marBottom w:val="0"/>
          <w:divBdr>
            <w:top w:val="none" w:sz="0" w:space="0" w:color="auto"/>
            <w:left w:val="none" w:sz="0" w:space="0" w:color="auto"/>
            <w:bottom w:val="none" w:sz="0" w:space="0" w:color="auto"/>
            <w:right w:val="none" w:sz="0" w:space="0" w:color="auto"/>
          </w:divBdr>
        </w:div>
        <w:div w:id="241840865">
          <w:marLeft w:val="480"/>
          <w:marRight w:val="0"/>
          <w:marTop w:val="0"/>
          <w:marBottom w:val="0"/>
          <w:divBdr>
            <w:top w:val="none" w:sz="0" w:space="0" w:color="auto"/>
            <w:left w:val="none" w:sz="0" w:space="0" w:color="auto"/>
            <w:bottom w:val="none" w:sz="0" w:space="0" w:color="auto"/>
            <w:right w:val="none" w:sz="0" w:space="0" w:color="auto"/>
          </w:divBdr>
        </w:div>
        <w:div w:id="2125733229">
          <w:marLeft w:val="480"/>
          <w:marRight w:val="0"/>
          <w:marTop w:val="0"/>
          <w:marBottom w:val="0"/>
          <w:divBdr>
            <w:top w:val="none" w:sz="0" w:space="0" w:color="auto"/>
            <w:left w:val="none" w:sz="0" w:space="0" w:color="auto"/>
            <w:bottom w:val="none" w:sz="0" w:space="0" w:color="auto"/>
            <w:right w:val="none" w:sz="0" w:space="0" w:color="auto"/>
          </w:divBdr>
        </w:div>
        <w:div w:id="1871263500">
          <w:marLeft w:val="480"/>
          <w:marRight w:val="0"/>
          <w:marTop w:val="0"/>
          <w:marBottom w:val="0"/>
          <w:divBdr>
            <w:top w:val="none" w:sz="0" w:space="0" w:color="auto"/>
            <w:left w:val="none" w:sz="0" w:space="0" w:color="auto"/>
            <w:bottom w:val="none" w:sz="0" w:space="0" w:color="auto"/>
            <w:right w:val="none" w:sz="0" w:space="0" w:color="auto"/>
          </w:divBdr>
        </w:div>
        <w:div w:id="1509521423">
          <w:marLeft w:val="480"/>
          <w:marRight w:val="0"/>
          <w:marTop w:val="0"/>
          <w:marBottom w:val="0"/>
          <w:divBdr>
            <w:top w:val="none" w:sz="0" w:space="0" w:color="auto"/>
            <w:left w:val="none" w:sz="0" w:space="0" w:color="auto"/>
            <w:bottom w:val="none" w:sz="0" w:space="0" w:color="auto"/>
            <w:right w:val="none" w:sz="0" w:space="0" w:color="auto"/>
          </w:divBdr>
        </w:div>
        <w:div w:id="2090496217">
          <w:marLeft w:val="480"/>
          <w:marRight w:val="0"/>
          <w:marTop w:val="0"/>
          <w:marBottom w:val="0"/>
          <w:divBdr>
            <w:top w:val="none" w:sz="0" w:space="0" w:color="auto"/>
            <w:left w:val="none" w:sz="0" w:space="0" w:color="auto"/>
            <w:bottom w:val="none" w:sz="0" w:space="0" w:color="auto"/>
            <w:right w:val="none" w:sz="0" w:space="0" w:color="auto"/>
          </w:divBdr>
        </w:div>
        <w:div w:id="1672488887">
          <w:marLeft w:val="480"/>
          <w:marRight w:val="0"/>
          <w:marTop w:val="0"/>
          <w:marBottom w:val="0"/>
          <w:divBdr>
            <w:top w:val="none" w:sz="0" w:space="0" w:color="auto"/>
            <w:left w:val="none" w:sz="0" w:space="0" w:color="auto"/>
            <w:bottom w:val="none" w:sz="0" w:space="0" w:color="auto"/>
            <w:right w:val="none" w:sz="0" w:space="0" w:color="auto"/>
          </w:divBdr>
        </w:div>
        <w:div w:id="944077476">
          <w:marLeft w:val="480"/>
          <w:marRight w:val="0"/>
          <w:marTop w:val="0"/>
          <w:marBottom w:val="0"/>
          <w:divBdr>
            <w:top w:val="none" w:sz="0" w:space="0" w:color="auto"/>
            <w:left w:val="none" w:sz="0" w:space="0" w:color="auto"/>
            <w:bottom w:val="none" w:sz="0" w:space="0" w:color="auto"/>
            <w:right w:val="none" w:sz="0" w:space="0" w:color="auto"/>
          </w:divBdr>
        </w:div>
        <w:div w:id="536701447">
          <w:marLeft w:val="480"/>
          <w:marRight w:val="0"/>
          <w:marTop w:val="0"/>
          <w:marBottom w:val="0"/>
          <w:divBdr>
            <w:top w:val="none" w:sz="0" w:space="0" w:color="auto"/>
            <w:left w:val="none" w:sz="0" w:space="0" w:color="auto"/>
            <w:bottom w:val="none" w:sz="0" w:space="0" w:color="auto"/>
            <w:right w:val="none" w:sz="0" w:space="0" w:color="auto"/>
          </w:divBdr>
        </w:div>
        <w:div w:id="965085887">
          <w:marLeft w:val="480"/>
          <w:marRight w:val="0"/>
          <w:marTop w:val="0"/>
          <w:marBottom w:val="0"/>
          <w:divBdr>
            <w:top w:val="none" w:sz="0" w:space="0" w:color="auto"/>
            <w:left w:val="none" w:sz="0" w:space="0" w:color="auto"/>
            <w:bottom w:val="none" w:sz="0" w:space="0" w:color="auto"/>
            <w:right w:val="none" w:sz="0" w:space="0" w:color="auto"/>
          </w:divBdr>
        </w:div>
        <w:div w:id="1176656427">
          <w:marLeft w:val="480"/>
          <w:marRight w:val="0"/>
          <w:marTop w:val="0"/>
          <w:marBottom w:val="0"/>
          <w:divBdr>
            <w:top w:val="none" w:sz="0" w:space="0" w:color="auto"/>
            <w:left w:val="none" w:sz="0" w:space="0" w:color="auto"/>
            <w:bottom w:val="none" w:sz="0" w:space="0" w:color="auto"/>
            <w:right w:val="none" w:sz="0" w:space="0" w:color="auto"/>
          </w:divBdr>
        </w:div>
      </w:divsChild>
    </w:div>
    <w:div w:id="1300184861">
      <w:bodyDiv w:val="1"/>
      <w:marLeft w:val="0"/>
      <w:marRight w:val="0"/>
      <w:marTop w:val="0"/>
      <w:marBottom w:val="0"/>
      <w:divBdr>
        <w:top w:val="none" w:sz="0" w:space="0" w:color="auto"/>
        <w:left w:val="none" w:sz="0" w:space="0" w:color="auto"/>
        <w:bottom w:val="none" w:sz="0" w:space="0" w:color="auto"/>
        <w:right w:val="none" w:sz="0" w:space="0" w:color="auto"/>
      </w:divBdr>
      <w:divsChild>
        <w:div w:id="418871203">
          <w:marLeft w:val="480"/>
          <w:marRight w:val="0"/>
          <w:marTop w:val="0"/>
          <w:marBottom w:val="0"/>
          <w:divBdr>
            <w:top w:val="none" w:sz="0" w:space="0" w:color="auto"/>
            <w:left w:val="none" w:sz="0" w:space="0" w:color="auto"/>
            <w:bottom w:val="none" w:sz="0" w:space="0" w:color="auto"/>
            <w:right w:val="none" w:sz="0" w:space="0" w:color="auto"/>
          </w:divBdr>
        </w:div>
        <w:div w:id="1364553831">
          <w:marLeft w:val="480"/>
          <w:marRight w:val="0"/>
          <w:marTop w:val="0"/>
          <w:marBottom w:val="0"/>
          <w:divBdr>
            <w:top w:val="none" w:sz="0" w:space="0" w:color="auto"/>
            <w:left w:val="none" w:sz="0" w:space="0" w:color="auto"/>
            <w:bottom w:val="none" w:sz="0" w:space="0" w:color="auto"/>
            <w:right w:val="none" w:sz="0" w:space="0" w:color="auto"/>
          </w:divBdr>
        </w:div>
        <w:div w:id="1285578491">
          <w:marLeft w:val="480"/>
          <w:marRight w:val="0"/>
          <w:marTop w:val="0"/>
          <w:marBottom w:val="0"/>
          <w:divBdr>
            <w:top w:val="none" w:sz="0" w:space="0" w:color="auto"/>
            <w:left w:val="none" w:sz="0" w:space="0" w:color="auto"/>
            <w:bottom w:val="none" w:sz="0" w:space="0" w:color="auto"/>
            <w:right w:val="none" w:sz="0" w:space="0" w:color="auto"/>
          </w:divBdr>
        </w:div>
        <w:div w:id="1420953102">
          <w:marLeft w:val="480"/>
          <w:marRight w:val="0"/>
          <w:marTop w:val="0"/>
          <w:marBottom w:val="0"/>
          <w:divBdr>
            <w:top w:val="none" w:sz="0" w:space="0" w:color="auto"/>
            <w:left w:val="none" w:sz="0" w:space="0" w:color="auto"/>
            <w:bottom w:val="none" w:sz="0" w:space="0" w:color="auto"/>
            <w:right w:val="none" w:sz="0" w:space="0" w:color="auto"/>
          </w:divBdr>
        </w:div>
        <w:div w:id="1642344031">
          <w:marLeft w:val="480"/>
          <w:marRight w:val="0"/>
          <w:marTop w:val="0"/>
          <w:marBottom w:val="0"/>
          <w:divBdr>
            <w:top w:val="none" w:sz="0" w:space="0" w:color="auto"/>
            <w:left w:val="none" w:sz="0" w:space="0" w:color="auto"/>
            <w:bottom w:val="none" w:sz="0" w:space="0" w:color="auto"/>
            <w:right w:val="none" w:sz="0" w:space="0" w:color="auto"/>
          </w:divBdr>
        </w:div>
        <w:div w:id="400491583">
          <w:marLeft w:val="480"/>
          <w:marRight w:val="0"/>
          <w:marTop w:val="0"/>
          <w:marBottom w:val="0"/>
          <w:divBdr>
            <w:top w:val="none" w:sz="0" w:space="0" w:color="auto"/>
            <w:left w:val="none" w:sz="0" w:space="0" w:color="auto"/>
            <w:bottom w:val="none" w:sz="0" w:space="0" w:color="auto"/>
            <w:right w:val="none" w:sz="0" w:space="0" w:color="auto"/>
          </w:divBdr>
        </w:div>
        <w:div w:id="1987590076">
          <w:marLeft w:val="480"/>
          <w:marRight w:val="0"/>
          <w:marTop w:val="0"/>
          <w:marBottom w:val="0"/>
          <w:divBdr>
            <w:top w:val="none" w:sz="0" w:space="0" w:color="auto"/>
            <w:left w:val="none" w:sz="0" w:space="0" w:color="auto"/>
            <w:bottom w:val="none" w:sz="0" w:space="0" w:color="auto"/>
            <w:right w:val="none" w:sz="0" w:space="0" w:color="auto"/>
          </w:divBdr>
        </w:div>
        <w:div w:id="972901861">
          <w:marLeft w:val="480"/>
          <w:marRight w:val="0"/>
          <w:marTop w:val="0"/>
          <w:marBottom w:val="0"/>
          <w:divBdr>
            <w:top w:val="none" w:sz="0" w:space="0" w:color="auto"/>
            <w:left w:val="none" w:sz="0" w:space="0" w:color="auto"/>
            <w:bottom w:val="none" w:sz="0" w:space="0" w:color="auto"/>
            <w:right w:val="none" w:sz="0" w:space="0" w:color="auto"/>
          </w:divBdr>
        </w:div>
        <w:div w:id="1921140904">
          <w:marLeft w:val="480"/>
          <w:marRight w:val="0"/>
          <w:marTop w:val="0"/>
          <w:marBottom w:val="0"/>
          <w:divBdr>
            <w:top w:val="none" w:sz="0" w:space="0" w:color="auto"/>
            <w:left w:val="none" w:sz="0" w:space="0" w:color="auto"/>
            <w:bottom w:val="none" w:sz="0" w:space="0" w:color="auto"/>
            <w:right w:val="none" w:sz="0" w:space="0" w:color="auto"/>
          </w:divBdr>
        </w:div>
        <w:div w:id="1639921492">
          <w:marLeft w:val="480"/>
          <w:marRight w:val="0"/>
          <w:marTop w:val="0"/>
          <w:marBottom w:val="0"/>
          <w:divBdr>
            <w:top w:val="none" w:sz="0" w:space="0" w:color="auto"/>
            <w:left w:val="none" w:sz="0" w:space="0" w:color="auto"/>
            <w:bottom w:val="none" w:sz="0" w:space="0" w:color="auto"/>
            <w:right w:val="none" w:sz="0" w:space="0" w:color="auto"/>
          </w:divBdr>
        </w:div>
        <w:div w:id="516775687">
          <w:marLeft w:val="480"/>
          <w:marRight w:val="0"/>
          <w:marTop w:val="0"/>
          <w:marBottom w:val="0"/>
          <w:divBdr>
            <w:top w:val="none" w:sz="0" w:space="0" w:color="auto"/>
            <w:left w:val="none" w:sz="0" w:space="0" w:color="auto"/>
            <w:bottom w:val="none" w:sz="0" w:space="0" w:color="auto"/>
            <w:right w:val="none" w:sz="0" w:space="0" w:color="auto"/>
          </w:divBdr>
        </w:div>
        <w:div w:id="1089739201">
          <w:marLeft w:val="480"/>
          <w:marRight w:val="0"/>
          <w:marTop w:val="0"/>
          <w:marBottom w:val="0"/>
          <w:divBdr>
            <w:top w:val="none" w:sz="0" w:space="0" w:color="auto"/>
            <w:left w:val="none" w:sz="0" w:space="0" w:color="auto"/>
            <w:bottom w:val="none" w:sz="0" w:space="0" w:color="auto"/>
            <w:right w:val="none" w:sz="0" w:space="0" w:color="auto"/>
          </w:divBdr>
        </w:div>
        <w:div w:id="436021572">
          <w:marLeft w:val="480"/>
          <w:marRight w:val="0"/>
          <w:marTop w:val="0"/>
          <w:marBottom w:val="0"/>
          <w:divBdr>
            <w:top w:val="none" w:sz="0" w:space="0" w:color="auto"/>
            <w:left w:val="none" w:sz="0" w:space="0" w:color="auto"/>
            <w:bottom w:val="none" w:sz="0" w:space="0" w:color="auto"/>
            <w:right w:val="none" w:sz="0" w:space="0" w:color="auto"/>
          </w:divBdr>
        </w:div>
        <w:div w:id="852492725">
          <w:marLeft w:val="480"/>
          <w:marRight w:val="0"/>
          <w:marTop w:val="0"/>
          <w:marBottom w:val="0"/>
          <w:divBdr>
            <w:top w:val="none" w:sz="0" w:space="0" w:color="auto"/>
            <w:left w:val="none" w:sz="0" w:space="0" w:color="auto"/>
            <w:bottom w:val="none" w:sz="0" w:space="0" w:color="auto"/>
            <w:right w:val="none" w:sz="0" w:space="0" w:color="auto"/>
          </w:divBdr>
        </w:div>
        <w:div w:id="234820421">
          <w:marLeft w:val="480"/>
          <w:marRight w:val="0"/>
          <w:marTop w:val="0"/>
          <w:marBottom w:val="0"/>
          <w:divBdr>
            <w:top w:val="none" w:sz="0" w:space="0" w:color="auto"/>
            <w:left w:val="none" w:sz="0" w:space="0" w:color="auto"/>
            <w:bottom w:val="none" w:sz="0" w:space="0" w:color="auto"/>
            <w:right w:val="none" w:sz="0" w:space="0" w:color="auto"/>
          </w:divBdr>
        </w:div>
        <w:div w:id="1141776946">
          <w:marLeft w:val="480"/>
          <w:marRight w:val="0"/>
          <w:marTop w:val="0"/>
          <w:marBottom w:val="0"/>
          <w:divBdr>
            <w:top w:val="none" w:sz="0" w:space="0" w:color="auto"/>
            <w:left w:val="none" w:sz="0" w:space="0" w:color="auto"/>
            <w:bottom w:val="none" w:sz="0" w:space="0" w:color="auto"/>
            <w:right w:val="none" w:sz="0" w:space="0" w:color="auto"/>
          </w:divBdr>
        </w:div>
        <w:div w:id="2056810548">
          <w:marLeft w:val="480"/>
          <w:marRight w:val="0"/>
          <w:marTop w:val="0"/>
          <w:marBottom w:val="0"/>
          <w:divBdr>
            <w:top w:val="none" w:sz="0" w:space="0" w:color="auto"/>
            <w:left w:val="none" w:sz="0" w:space="0" w:color="auto"/>
            <w:bottom w:val="none" w:sz="0" w:space="0" w:color="auto"/>
            <w:right w:val="none" w:sz="0" w:space="0" w:color="auto"/>
          </w:divBdr>
        </w:div>
        <w:div w:id="294912961">
          <w:marLeft w:val="480"/>
          <w:marRight w:val="0"/>
          <w:marTop w:val="0"/>
          <w:marBottom w:val="0"/>
          <w:divBdr>
            <w:top w:val="none" w:sz="0" w:space="0" w:color="auto"/>
            <w:left w:val="none" w:sz="0" w:space="0" w:color="auto"/>
            <w:bottom w:val="none" w:sz="0" w:space="0" w:color="auto"/>
            <w:right w:val="none" w:sz="0" w:space="0" w:color="auto"/>
          </w:divBdr>
        </w:div>
        <w:div w:id="456415043">
          <w:marLeft w:val="480"/>
          <w:marRight w:val="0"/>
          <w:marTop w:val="0"/>
          <w:marBottom w:val="0"/>
          <w:divBdr>
            <w:top w:val="none" w:sz="0" w:space="0" w:color="auto"/>
            <w:left w:val="none" w:sz="0" w:space="0" w:color="auto"/>
            <w:bottom w:val="none" w:sz="0" w:space="0" w:color="auto"/>
            <w:right w:val="none" w:sz="0" w:space="0" w:color="auto"/>
          </w:divBdr>
        </w:div>
        <w:div w:id="1400832055">
          <w:marLeft w:val="480"/>
          <w:marRight w:val="0"/>
          <w:marTop w:val="0"/>
          <w:marBottom w:val="0"/>
          <w:divBdr>
            <w:top w:val="none" w:sz="0" w:space="0" w:color="auto"/>
            <w:left w:val="none" w:sz="0" w:space="0" w:color="auto"/>
            <w:bottom w:val="none" w:sz="0" w:space="0" w:color="auto"/>
            <w:right w:val="none" w:sz="0" w:space="0" w:color="auto"/>
          </w:divBdr>
        </w:div>
        <w:div w:id="987899668">
          <w:marLeft w:val="480"/>
          <w:marRight w:val="0"/>
          <w:marTop w:val="0"/>
          <w:marBottom w:val="0"/>
          <w:divBdr>
            <w:top w:val="none" w:sz="0" w:space="0" w:color="auto"/>
            <w:left w:val="none" w:sz="0" w:space="0" w:color="auto"/>
            <w:bottom w:val="none" w:sz="0" w:space="0" w:color="auto"/>
            <w:right w:val="none" w:sz="0" w:space="0" w:color="auto"/>
          </w:divBdr>
        </w:div>
      </w:divsChild>
    </w:div>
    <w:div w:id="1302809173">
      <w:bodyDiv w:val="1"/>
      <w:marLeft w:val="0"/>
      <w:marRight w:val="0"/>
      <w:marTop w:val="0"/>
      <w:marBottom w:val="0"/>
      <w:divBdr>
        <w:top w:val="none" w:sz="0" w:space="0" w:color="auto"/>
        <w:left w:val="none" w:sz="0" w:space="0" w:color="auto"/>
        <w:bottom w:val="none" w:sz="0" w:space="0" w:color="auto"/>
        <w:right w:val="none" w:sz="0" w:space="0" w:color="auto"/>
      </w:divBdr>
      <w:divsChild>
        <w:div w:id="1467894528">
          <w:marLeft w:val="480"/>
          <w:marRight w:val="0"/>
          <w:marTop w:val="0"/>
          <w:marBottom w:val="0"/>
          <w:divBdr>
            <w:top w:val="none" w:sz="0" w:space="0" w:color="auto"/>
            <w:left w:val="none" w:sz="0" w:space="0" w:color="auto"/>
            <w:bottom w:val="none" w:sz="0" w:space="0" w:color="auto"/>
            <w:right w:val="none" w:sz="0" w:space="0" w:color="auto"/>
          </w:divBdr>
        </w:div>
        <w:div w:id="1534541552">
          <w:marLeft w:val="480"/>
          <w:marRight w:val="0"/>
          <w:marTop w:val="0"/>
          <w:marBottom w:val="0"/>
          <w:divBdr>
            <w:top w:val="none" w:sz="0" w:space="0" w:color="auto"/>
            <w:left w:val="none" w:sz="0" w:space="0" w:color="auto"/>
            <w:bottom w:val="none" w:sz="0" w:space="0" w:color="auto"/>
            <w:right w:val="none" w:sz="0" w:space="0" w:color="auto"/>
          </w:divBdr>
        </w:div>
        <w:div w:id="688876556">
          <w:marLeft w:val="480"/>
          <w:marRight w:val="0"/>
          <w:marTop w:val="0"/>
          <w:marBottom w:val="0"/>
          <w:divBdr>
            <w:top w:val="none" w:sz="0" w:space="0" w:color="auto"/>
            <w:left w:val="none" w:sz="0" w:space="0" w:color="auto"/>
            <w:bottom w:val="none" w:sz="0" w:space="0" w:color="auto"/>
            <w:right w:val="none" w:sz="0" w:space="0" w:color="auto"/>
          </w:divBdr>
        </w:div>
        <w:div w:id="1059208289">
          <w:marLeft w:val="480"/>
          <w:marRight w:val="0"/>
          <w:marTop w:val="0"/>
          <w:marBottom w:val="0"/>
          <w:divBdr>
            <w:top w:val="none" w:sz="0" w:space="0" w:color="auto"/>
            <w:left w:val="none" w:sz="0" w:space="0" w:color="auto"/>
            <w:bottom w:val="none" w:sz="0" w:space="0" w:color="auto"/>
            <w:right w:val="none" w:sz="0" w:space="0" w:color="auto"/>
          </w:divBdr>
        </w:div>
        <w:div w:id="1572302864">
          <w:marLeft w:val="480"/>
          <w:marRight w:val="0"/>
          <w:marTop w:val="0"/>
          <w:marBottom w:val="0"/>
          <w:divBdr>
            <w:top w:val="none" w:sz="0" w:space="0" w:color="auto"/>
            <w:left w:val="none" w:sz="0" w:space="0" w:color="auto"/>
            <w:bottom w:val="none" w:sz="0" w:space="0" w:color="auto"/>
            <w:right w:val="none" w:sz="0" w:space="0" w:color="auto"/>
          </w:divBdr>
        </w:div>
        <w:div w:id="1094549100">
          <w:marLeft w:val="480"/>
          <w:marRight w:val="0"/>
          <w:marTop w:val="0"/>
          <w:marBottom w:val="0"/>
          <w:divBdr>
            <w:top w:val="none" w:sz="0" w:space="0" w:color="auto"/>
            <w:left w:val="none" w:sz="0" w:space="0" w:color="auto"/>
            <w:bottom w:val="none" w:sz="0" w:space="0" w:color="auto"/>
            <w:right w:val="none" w:sz="0" w:space="0" w:color="auto"/>
          </w:divBdr>
        </w:div>
        <w:div w:id="644117211">
          <w:marLeft w:val="480"/>
          <w:marRight w:val="0"/>
          <w:marTop w:val="0"/>
          <w:marBottom w:val="0"/>
          <w:divBdr>
            <w:top w:val="none" w:sz="0" w:space="0" w:color="auto"/>
            <w:left w:val="none" w:sz="0" w:space="0" w:color="auto"/>
            <w:bottom w:val="none" w:sz="0" w:space="0" w:color="auto"/>
            <w:right w:val="none" w:sz="0" w:space="0" w:color="auto"/>
          </w:divBdr>
        </w:div>
        <w:div w:id="1597591733">
          <w:marLeft w:val="480"/>
          <w:marRight w:val="0"/>
          <w:marTop w:val="0"/>
          <w:marBottom w:val="0"/>
          <w:divBdr>
            <w:top w:val="none" w:sz="0" w:space="0" w:color="auto"/>
            <w:left w:val="none" w:sz="0" w:space="0" w:color="auto"/>
            <w:bottom w:val="none" w:sz="0" w:space="0" w:color="auto"/>
            <w:right w:val="none" w:sz="0" w:space="0" w:color="auto"/>
          </w:divBdr>
        </w:div>
        <w:div w:id="1333138899">
          <w:marLeft w:val="480"/>
          <w:marRight w:val="0"/>
          <w:marTop w:val="0"/>
          <w:marBottom w:val="0"/>
          <w:divBdr>
            <w:top w:val="none" w:sz="0" w:space="0" w:color="auto"/>
            <w:left w:val="none" w:sz="0" w:space="0" w:color="auto"/>
            <w:bottom w:val="none" w:sz="0" w:space="0" w:color="auto"/>
            <w:right w:val="none" w:sz="0" w:space="0" w:color="auto"/>
          </w:divBdr>
        </w:div>
        <w:div w:id="1348556311">
          <w:marLeft w:val="480"/>
          <w:marRight w:val="0"/>
          <w:marTop w:val="0"/>
          <w:marBottom w:val="0"/>
          <w:divBdr>
            <w:top w:val="none" w:sz="0" w:space="0" w:color="auto"/>
            <w:left w:val="none" w:sz="0" w:space="0" w:color="auto"/>
            <w:bottom w:val="none" w:sz="0" w:space="0" w:color="auto"/>
            <w:right w:val="none" w:sz="0" w:space="0" w:color="auto"/>
          </w:divBdr>
        </w:div>
        <w:div w:id="1440569317">
          <w:marLeft w:val="480"/>
          <w:marRight w:val="0"/>
          <w:marTop w:val="0"/>
          <w:marBottom w:val="0"/>
          <w:divBdr>
            <w:top w:val="none" w:sz="0" w:space="0" w:color="auto"/>
            <w:left w:val="none" w:sz="0" w:space="0" w:color="auto"/>
            <w:bottom w:val="none" w:sz="0" w:space="0" w:color="auto"/>
            <w:right w:val="none" w:sz="0" w:space="0" w:color="auto"/>
          </w:divBdr>
        </w:div>
        <w:div w:id="429593511">
          <w:marLeft w:val="480"/>
          <w:marRight w:val="0"/>
          <w:marTop w:val="0"/>
          <w:marBottom w:val="0"/>
          <w:divBdr>
            <w:top w:val="none" w:sz="0" w:space="0" w:color="auto"/>
            <w:left w:val="none" w:sz="0" w:space="0" w:color="auto"/>
            <w:bottom w:val="none" w:sz="0" w:space="0" w:color="auto"/>
            <w:right w:val="none" w:sz="0" w:space="0" w:color="auto"/>
          </w:divBdr>
        </w:div>
        <w:div w:id="2117406533">
          <w:marLeft w:val="480"/>
          <w:marRight w:val="0"/>
          <w:marTop w:val="0"/>
          <w:marBottom w:val="0"/>
          <w:divBdr>
            <w:top w:val="none" w:sz="0" w:space="0" w:color="auto"/>
            <w:left w:val="none" w:sz="0" w:space="0" w:color="auto"/>
            <w:bottom w:val="none" w:sz="0" w:space="0" w:color="auto"/>
            <w:right w:val="none" w:sz="0" w:space="0" w:color="auto"/>
          </w:divBdr>
        </w:div>
        <w:div w:id="1148402119">
          <w:marLeft w:val="480"/>
          <w:marRight w:val="0"/>
          <w:marTop w:val="0"/>
          <w:marBottom w:val="0"/>
          <w:divBdr>
            <w:top w:val="none" w:sz="0" w:space="0" w:color="auto"/>
            <w:left w:val="none" w:sz="0" w:space="0" w:color="auto"/>
            <w:bottom w:val="none" w:sz="0" w:space="0" w:color="auto"/>
            <w:right w:val="none" w:sz="0" w:space="0" w:color="auto"/>
          </w:divBdr>
        </w:div>
        <w:div w:id="736637174">
          <w:marLeft w:val="480"/>
          <w:marRight w:val="0"/>
          <w:marTop w:val="0"/>
          <w:marBottom w:val="0"/>
          <w:divBdr>
            <w:top w:val="none" w:sz="0" w:space="0" w:color="auto"/>
            <w:left w:val="none" w:sz="0" w:space="0" w:color="auto"/>
            <w:bottom w:val="none" w:sz="0" w:space="0" w:color="auto"/>
            <w:right w:val="none" w:sz="0" w:space="0" w:color="auto"/>
          </w:divBdr>
        </w:div>
        <w:div w:id="1815176753">
          <w:marLeft w:val="480"/>
          <w:marRight w:val="0"/>
          <w:marTop w:val="0"/>
          <w:marBottom w:val="0"/>
          <w:divBdr>
            <w:top w:val="none" w:sz="0" w:space="0" w:color="auto"/>
            <w:left w:val="none" w:sz="0" w:space="0" w:color="auto"/>
            <w:bottom w:val="none" w:sz="0" w:space="0" w:color="auto"/>
            <w:right w:val="none" w:sz="0" w:space="0" w:color="auto"/>
          </w:divBdr>
        </w:div>
        <w:div w:id="375666105">
          <w:marLeft w:val="480"/>
          <w:marRight w:val="0"/>
          <w:marTop w:val="0"/>
          <w:marBottom w:val="0"/>
          <w:divBdr>
            <w:top w:val="none" w:sz="0" w:space="0" w:color="auto"/>
            <w:left w:val="none" w:sz="0" w:space="0" w:color="auto"/>
            <w:bottom w:val="none" w:sz="0" w:space="0" w:color="auto"/>
            <w:right w:val="none" w:sz="0" w:space="0" w:color="auto"/>
          </w:divBdr>
        </w:div>
        <w:div w:id="47457937">
          <w:marLeft w:val="480"/>
          <w:marRight w:val="0"/>
          <w:marTop w:val="0"/>
          <w:marBottom w:val="0"/>
          <w:divBdr>
            <w:top w:val="none" w:sz="0" w:space="0" w:color="auto"/>
            <w:left w:val="none" w:sz="0" w:space="0" w:color="auto"/>
            <w:bottom w:val="none" w:sz="0" w:space="0" w:color="auto"/>
            <w:right w:val="none" w:sz="0" w:space="0" w:color="auto"/>
          </w:divBdr>
        </w:div>
        <w:div w:id="307445466">
          <w:marLeft w:val="480"/>
          <w:marRight w:val="0"/>
          <w:marTop w:val="0"/>
          <w:marBottom w:val="0"/>
          <w:divBdr>
            <w:top w:val="none" w:sz="0" w:space="0" w:color="auto"/>
            <w:left w:val="none" w:sz="0" w:space="0" w:color="auto"/>
            <w:bottom w:val="none" w:sz="0" w:space="0" w:color="auto"/>
            <w:right w:val="none" w:sz="0" w:space="0" w:color="auto"/>
          </w:divBdr>
        </w:div>
        <w:div w:id="1368022770">
          <w:marLeft w:val="480"/>
          <w:marRight w:val="0"/>
          <w:marTop w:val="0"/>
          <w:marBottom w:val="0"/>
          <w:divBdr>
            <w:top w:val="none" w:sz="0" w:space="0" w:color="auto"/>
            <w:left w:val="none" w:sz="0" w:space="0" w:color="auto"/>
            <w:bottom w:val="none" w:sz="0" w:space="0" w:color="auto"/>
            <w:right w:val="none" w:sz="0" w:space="0" w:color="auto"/>
          </w:divBdr>
        </w:div>
        <w:div w:id="38408505">
          <w:marLeft w:val="480"/>
          <w:marRight w:val="0"/>
          <w:marTop w:val="0"/>
          <w:marBottom w:val="0"/>
          <w:divBdr>
            <w:top w:val="none" w:sz="0" w:space="0" w:color="auto"/>
            <w:left w:val="none" w:sz="0" w:space="0" w:color="auto"/>
            <w:bottom w:val="none" w:sz="0" w:space="0" w:color="auto"/>
            <w:right w:val="none" w:sz="0" w:space="0" w:color="auto"/>
          </w:divBdr>
        </w:div>
      </w:divsChild>
    </w:div>
    <w:div w:id="1312297722">
      <w:bodyDiv w:val="1"/>
      <w:marLeft w:val="0"/>
      <w:marRight w:val="0"/>
      <w:marTop w:val="0"/>
      <w:marBottom w:val="0"/>
      <w:divBdr>
        <w:top w:val="none" w:sz="0" w:space="0" w:color="auto"/>
        <w:left w:val="none" w:sz="0" w:space="0" w:color="auto"/>
        <w:bottom w:val="none" w:sz="0" w:space="0" w:color="auto"/>
        <w:right w:val="none" w:sz="0" w:space="0" w:color="auto"/>
      </w:divBdr>
    </w:div>
    <w:div w:id="1328092184">
      <w:bodyDiv w:val="1"/>
      <w:marLeft w:val="0"/>
      <w:marRight w:val="0"/>
      <w:marTop w:val="0"/>
      <w:marBottom w:val="0"/>
      <w:divBdr>
        <w:top w:val="none" w:sz="0" w:space="0" w:color="auto"/>
        <w:left w:val="none" w:sz="0" w:space="0" w:color="auto"/>
        <w:bottom w:val="none" w:sz="0" w:space="0" w:color="auto"/>
        <w:right w:val="none" w:sz="0" w:space="0" w:color="auto"/>
      </w:divBdr>
      <w:divsChild>
        <w:div w:id="2055814112">
          <w:marLeft w:val="480"/>
          <w:marRight w:val="0"/>
          <w:marTop w:val="0"/>
          <w:marBottom w:val="0"/>
          <w:divBdr>
            <w:top w:val="none" w:sz="0" w:space="0" w:color="auto"/>
            <w:left w:val="none" w:sz="0" w:space="0" w:color="auto"/>
            <w:bottom w:val="none" w:sz="0" w:space="0" w:color="auto"/>
            <w:right w:val="none" w:sz="0" w:space="0" w:color="auto"/>
          </w:divBdr>
        </w:div>
        <w:div w:id="608046146">
          <w:marLeft w:val="480"/>
          <w:marRight w:val="0"/>
          <w:marTop w:val="0"/>
          <w:marBottom w:val="0"/>
          <w:divBdr>
            <w:top w:val="none" w:sz="0" w:space="0" w:color="auto"/>
            <w:left w:val="none" w:sz="0" w:space="0" w:color="auto"/>
            <w:bottom w:val="none" w:sz="0" w:space="0" w:color="auto"/>
            <w:right w:val="none" w:sz="0" w:space="0" w:color="auto"/>
          </w:divBdr>
        </w:div>
        <w:div w:id="1012879586">
          <w:marLeft w:val="480"/>
          <w:marRight w:val="0"/>
          <w:marTop w:val="0"/>
          <w:marBottom w:val="0"/>
          <w:divBdr>
            <w:top w:val="none" w:sz="0" w:space="0" w:color="auto"/>
            <w:left w:val="none" w:sz="0" w:space="0" w:color="auto"/>
            <w:bottom w:val="none" w:sz="0" w:space="0" w:color="auto"/>
            <w:right w:val="none" w:sz="0" w:space="0" w:color="auto"/>
          </w:divBdr>
        </w:div>
        <w:div w:id="111822522">
          <w:marLeft w:val="480"/>
          <w:marRight w:val="0"/>
          <w:marTop w:val="0"/>
          <w:marBottom w:val="0"/>
          <w:divBdr>
            <w:top w:val="none" w:sz="0" w:space="0" w:color="auto"/>
            <w:left w:val="none" w:sz="0" w:space="0" w:color="auto"/>
            <w:bottom w:val="none" w:sz="0" w:space="0" w:color="auto"/>
            <w:right w:val="none" w:sz="0" w:space="0" w:color="auto"/>
          </w:divBdr>
        </w:div>
        <w:div w:id="2009752480">
          <w:marLeft w:val="480"/>
          <w:marRight w:val="0"/>
          <w:marTop w:val="0"/>
          <w:marBottom w:val="0"/>
          <w:divBdr>
            <w:top w:val="none" w:sz="0" w:space="0" w:color="auto"/>
            <w:left w:val="none" w:sz="0" w:space="0" w:color="auto"/>
            <w:bottom w:val="none" w:sz="0" w:space="0" w:color="auto"/>
            <w:right w:val="none" w:sz="0" w:space="0" w:color="auto"/>
          </w:divBdr>
        </w:div>
        <w:div w:id="574357830">
          <w:marLeft w:val="480"/>
          <w:marRight w:val="0"/>
          <w:marTop w:val="0"/>
          <w:marBottom w:val="0"/>
          <w:divBdr>
            <w:top w:val="none" w:sz="0" w:space="0" w:color="auto"/>
            <w:left w:val="none" w:sz="0" w:space="0" w:color="auto"/>
            <w:bottom w:val="none" w:sz="0" w:space="0" w:color="auto"/>
            <w:right w:val="none" w:sz="0" w:space="0" w:color="auto"/>
          </w:divBdr>
        </w:div>
        <w:div w:id="1500078566">
          <w:marLeft w:val="480"/>
          <w:marRight w:val="0"/>
          <w:marTop w:val="0"/>
          <w:marBottom w:val="0"/>
          <w:divBdr>
            <w:top w:val="none" w:sz="0" w:space="0" w:color="auto"/>
            <w:left w:val="none" w:sz="0" w:space="0" w:color="auto"/>
            <w:bottom w:val="none" w:sz="0" w:space="0" w:color="auto"/>
            <w:right w:val="none" w:sz="0" w:space="0" w:color="auto"/>
          </w:divBdr>
        </w:div>
        <w:div w:id="1302732793">
          <w:marLeft w:val="480"/>
          <w:marRight w:val="0"/>
          <w:marTop w:val="0"/>
          <w:marBottom w:val="0"/>
          <w:divBdr>
            <w:top w:val="none" w:sz="0" w:space="0" w:color="auto"/>
            <w:left w:val="none" w:sz="0" w:space="0" w:color="auto"/>
            <w:bottom w:val="none" w:sz="0" w:space="0" w:color="auto"/>
            <w:right w:val="none" w:sz="0" w:space="0" w:color="auto"/>
          </w:divBdr>
        </w:div>
        <w:div w:id="618804906">
          <w:marLeft w:val="480"/>
          <w:marRight w:val="0"/>
          <w:marTop w:val="0"/>
          <w:marBottom w:val="0"/>
          <w:divBdr>
            <w:top w:val="none" w:sz="0" w:space="0" w:color="auto"/>
            <w:left w:val="none" w:sz="0" w:space="0" w:color="auto"/>
            <w:bottom w:val="none" w:sz="0" w:space="0" w:color="auto"/>
            <w:right w:val="none" w:sz="0" w:space="0" w:color="auto"/>
          </w:divBdr>
        </w:div>
        <w:div w:id="673923659">
          <w:marLeft w:val="480"/>
          <w:marRight w:val="0"/>
          <w:marTop w:val="0"/>
          <w:marBottom w:val="0"/>
          <w:divBdr>
            <w:top w:val="none" w:sz="0" w:space="0" w:color="auto"/>
            <w:left w:val="none" w:sz="0" w:space="0" w:color="auto"/>
            <w:bottom w:val="none" w:sz="0" w:space="0" w:color="auto"/>
            <w:right w:val="none" w:sz="0" w:space="0" w:color="auto"/>
          </w:divBdr>
        </w:div>
        <w:div w:id="1410620664">
          <w:marLeft w:val="480"/>
          <w:marRight w:val="0"/>
          <w:marTop w:val="0"/>
          <w:marBottom w:val="0"/>
          <w:divBdr>
            <w:top w:val="none" w:sz="0" w:space="0" w:color="auto"/>
            <w:left w:val="none" w:sz="0" w:space="0" w:color="auto"/>
            <w:bottom w:val="none" w:sz="0" w:space="0" w:color="auto"/>
            <w:right w:val="none" w:sz="0" w:space="0" w:color="auto"/>
          </w:divBdr>
        </w:div>
        <w:div w:id="1059547432">
          <w:marLeft w:val="480"/>
          <w:marRight w:val="0"/>
          <w:marTop w:val="0"/>
          <w:marBottom w:val="0"/>
          <w:divBdr>
            <w:top w:val="none" w:sz="0" w:space="0" w:color="auto"/>
            <w:left w:val="none" w:sz="0" w:space="0" w:color="auto"/>
            <w:bottom w:val="none" w:sz="0" w:space="0" w:color="auto"/>
            <w:right w:val="none" w:sz="0" w:space="0" w:color="auto"/>
          </w:divBdr>
        </w:div>
        <w:div w:id="1511065911">
          <w:marLeft w:val="480"/>
          <w:marRight w:val="0"/>
          <w:marTop w:val="0"/>
          <w:marBottom w:val="0"/>
          <w:divBdr>
            <w:top w:val="none" w:sz="0" w:space="0" w:color="auto"/>
            <w:left w:val="none" w:sz="0" w:space="0" w:color="auto"/>
            <w:bottom w:val="none" w:sz="0" w:space="0" w:color="auto"/>
            <w:right w:val="none" w:sz="0" w:space="0" w:color="auto"/>
          </w:divBdr>
        </w:div>
        <w:div w:id="166486243">
          <w:marLeft w:val="480"/>
          <w:marRight w:val="0"/>
          <w:marTop w:val="0"/>
          <w:marBottom w:val="0"/>
          <w:divBdr>
            <w:top w:val="none" w:sz="0" w:space="0" w:color="auto"/>
            <w:left w:val="none" w:sz="0" w:space="0" w:color="auto"/>
            <w:bottom w:val="none" w:sz="0" w:space="0" w:color="auto"/>
            <w:right w:val="none" w:sz="0" w:space="0" w:color="auto"/>
          </w:divBdr>
        </w:div>
        <w:div w:id="205870981">
          <w:marLeft w:val="480"/>
          <w:marRight w:val="0"/>
          <w:marTop w:val="0"/>
          <w:marBottom w:val="0"/>
          <w:divBdr>
            <w:top w:val="none" w:sz="0" w:space="0" w:color="auto"/>
            <w:left w:val="none" w:sz="0" w:space="0" w:color="auto"/>
            <w:bottom w:val="none" w:sz="0" w:space="0" w:color="auto"/>
            <w:right w:val="none" w:sz="0" w:space="0" w:color="auto"/>
          </w:divBdr>
        </w:div>
        <w:div w:id="893352035">
          <w:marLeft w:val="480"/>
          <w:marRight w:val="0"/>
          <w:marTop w:val="0"/>
          <w:marBottom w:val="0"/>
          <w:divBdr>
            <w:top w:val="none" w:sz="0" w:space="0" w:color="auto"/>
            <w:left w:val="none" w:sz="0" w:space="0" w:color="auto"/>
            <w:bottom w:val="none" w:sz="0" w:space="0" w:color="auto"/>
            <w:right w:val="none" w:sz="0" w:space="0" w:color="auto"/>
          </w:divBdr>
        </w:div>
        <w:div w:id="155926035">
          <w:marLeft w:val="480"/>
          <w:marRight w:val="0"/>
          <w:marTop w:val="0"/>
          <w:marBottom w:val="0"/>
          <w:divBdr>
            <w:top w:val="none" w:sz="0" w:space="0" w:color="auto"/>
            <w:left w:val="none" w:sz="0" w:space="0" w:color="auto"/>
            <w:bottom w:val="none" w:sz="0" w:space="0" w:color="auto"/>
            <w:right w:val="none" w:sz="0" w:space="0" w:color="auto"/>
          </w:divBdr>
        </w:div>
        <w:div w:id="1864588694">
          <w:marLeft w:val="480"/>
          <w:marRight w:val="0"/>
          <w:marTop w:val="0"/>
          <w:marBottom w:val="0"/>
          <w:divBdr>
            <w:top w:val="none" w:sz="0" w:space="0" w:color="auto"/>
            <w:left w:val="none" w:sz="0" w:space="0" w:color="auto"/>
            <w:bottom w:val="none" w:sz="0" w:space="0" w:color="auto"/>
            <w:right w:val="none" w:sz="0" w:space="0" w:color="auto"/>
          </w:divBdr>
        </w:div>
        <w:div w:id="1793594334">
          <w:marLeft w:val="480"/>
          <w:marRight w:val="0"/>
          <w:marTop w:val="0"/>
          <w:marBottom w:val="0"/>
          <w:divBdr>
            <w:top w:val="none" w:sz="0" w:space="0" w:color="auto"/>
            <w:left w:val="none" w:sz="0" w:space="0" w:color="auto"/>
            <w:bottom w:val="none" w:sz="0" w:space="0" w:color="auto"/>
            <w:right w:val="none" w:sz="0" w:space="0" w:color="auto"/>
          </w:divBdr>
        </w:div>
        <w:div w:id="1066487814">
          <w:marLeft w:val="480"/>
          <w:marRight w:val="0"/>
          <w:marTop w:val="0"/>
          <w:marBottom w:val="0"/>
          <w:divBdr>
            <w:top w:val="none" w:sz="0" w:space="0" w:color="auto"/>
            <w:left w:val="none" w:sz="0" w:space="0" w:color="auto"/>
            <w:bottom w:val="none" w:sz="0" w:space="0" w:color="auto"/>
            <w:right w:val="none" w:sz="0" w:space="0" w:color="auto"/>
          </w:divBdr>
        </w:div>
        <w:div w:id="438455247">
          <w:marLeft w:val="480"/>
          <w:marRight w:val="0"/>
          <w:marTop w:val="0"/>
          <w:marBottom w:val="0"/>
          <w:divBdr>
            <w:top w:val="none" w:sz="0" w:space="0" w:color="auto"/>
            <w:left w:val="none" w:sz="0" w:space="0" w:color="auto"/>
            <w:bottom w:val="none" w:sz="0" w:space="0" w:color="auto"/>
            <w:right w:val="none" w:sz="0" w:space="0" w:color="auto"/>
          </w:divBdr>
        </w:div>
        <w:div w:id="1656950339">
          <w:marLeft w:val="480"/>
          <w:marRight w:val="0"/>
          <w:marTop w:val="0"/>
          <w:marBottom w:val="0"/>
          <w:divBdr>
            <w:top w:val="none" w:sz="0" w:space="0" w:color="auto"/>
            <w:left w:val="none" w:sz="0" w:space="0" w:color="auto"/>
            <w:bottom w:val="none" w:sz="0" w:space="0" w:color="auto"/>
            <w:right w:val="none" w:sz="0" w:space="0" w:color="auto"/>
          </w:divBdr>
        </w:div>
        <w:div w:id="987788692">
          <w:marLeft w:val="480"/>
          <w:marRight w:val="0"/>
          <w:marTop w:val="0"/>
          <w:marBottom w:val="0"/>
          <w:divBdr>
            <w:top w:val="none" w:sz="0" w:space="0" w:color="auto"/>
            <w:left w:val="none" w:sz="0" w:space="0" w:color="auto"/>
            <w:bottom w:val="none" w:sz="0" w:space="0" w:color="auto"/>
            <w:right w:val="none" w:sz="0" w:space="0" w:color="auto"/>
          </w:divBdr>
        </w:div>
        <w:div w:id="1375421348">
          <w:marLeft w:val="480"/>
          <w:marRight w:val="0"/>
          <w:marTop w:val="0"/>
          <w:marBottom w:val="0"/>
          <w:divBdr>
            <w:top w:val="none" w:sz="0" w:space="0" w:color="auto"/>
            <w:left w:val="none" w:sz="0" w:space="0" w:color="auto"/>
            <w:bottom w:val="none" w:sz="0" w:space="0" w:color="auto"/>
            <w:right w:val="none" w:sz="0" w:space="0" w:color="auto"/>
          </w:divBdr>
        </w:div>
        <w:div w:id="39743359">
          <w:marLeft w:val="480"/>
          <w:marRight w:val="0"/>
          <w:marTop w:val="0"/>
          <w:marBottom w:val="0"/>
          <w:divBdr>
            <w:top w:val="none" w:sz="0" w:space="0" w:color="auto"/>
            <w:left w:val="none" w:sz="0" w:space="0" w:color="auto"/>
            <w:bottom w:val="none" w:sz="0" w:space="0" w:color="auto"/>
            <w:right w:val="none" w:sz="0" w:space="0" w:color="auto"/>
          </w:divBdr>
        </w:div>
        <w:div w:id="318390575">
          <w:marLeft w:val="480"/>
          <w:marRight w:val="0"/>
          <w:marTop w:val="0"/>
          <w:marBottom w:val="0"/>
          <w:divBdr>
            <w:top w:val="none" w:sz="0" w:space="0" w:color="auto"/>
            <w:left w:val="none" w:sz="0" w:space="0" w:color="auto"/>
            <w:bottom w:val="none" w:sz="0" w:space="0" w:color="auto"/>
            <w:right w:val="none" w:sz="0" w:space="0" w:color="auto"/>
          </w:divBdr>
        </w:div>
      </w:divsChild>
    </w:div>
    <w:div w:id="1328292433">
      <w:bodyDiv w:val="1"/>
      <w:marLeft w:val="0"/>
      <w:marRight w:val="0"/>
      <w:marTop w:val="0"/>
      <w:marBottom w:val="0"/>
      <w:divBdr>
        <w:top w:val="none" w:sz="0" w:space="0" w:color="auto"/>
        <w:left w:val="none" w:sz="0" w:space="0" w:color="auto"/>
        <w:bottom w:val="none" w:sz="0" w:space="0" w:color="auto"/>
        <w:right w:val="none" w:sz="0" w:space="0" w:color="auto"/>
      </w:divBdr>
      <w:divsChild>
        <w:div w:id="1077164759">
          <w:marLeft w:val="480"/>
          <w:marRight w:val="0"/>
          <w:marTop w:val="0"/>
          <w:marBottom w:val="0"/>
          <w:divBdr>
            <w:top w:val="none" w:sz="0" w:space="0" w:color="auto"/>
            <w:left w:val="none" w:sz="0" w:space="0" w:color="auto"/>
            <w:bottom w:val="none" w:sz="0" w:space="0" w:color="auto"/>
            <w:right w:val="none" w:sz="0" w:space="0" w:color="auto"/>
          </w:divBdr>
        </w:div>
        <w:div w:id="1594163683">
          <w:marLeft w:val="480"/>
          <w:marRight w:val="0"/>
          <w:marTop w:val="0"/>
          <w:marBottom w:val="0"/>
          <w:divBdr>
            <w:top w:val="none" w:sz="0" w:space="0" w:color="auto"/>
            <w:left w:val="none" w:sz="0" w:space="0" w:color="auto"/>
            <w:bottom w:val="none" w:sz="0" w:space="0" w:color="auto"/>
            <w:right w:val="none" w:sz="0" w:space="0" w:color="auto"/>
          </w:divBdr>
        </w:div>
        <w:div w:id="1948002650">
          <w:marLeft w:val="480"/>
          <w:marRight w:val="0"/>
          <w:marTop w:val="0"/>
          <w:marBottom w:val="0"/>
          <w:divBdr>
            <w:top w:val="none" w:sz="0" w:space="0" w:color="auto"/>
            <w:left w:val="none" w:sz="0" w:space="0" w:color="auto"/>
            <w:bottom w:val="none" w:sz="0" w:space="0" w:color="auto"/>
            <w:right w:val="none" w:sz="0" w:space="0" w:color="auto"/>
          </w:divBdr>
        </w:div>
        <w:div w:id="1725716985">
          <w:marLeft w:val="480"/>
          <w:marRight w:val="0"/>
          <w:marTop w:val="0"/>
          <w:marBottom w:val="0"/>
          <w:divBdr>
            <w:top w:val="none" w:sz="0" w:space="0" w:color="auto"/>
            <w:left w:val="none" w:sz="0" w:space="0" w:color="auto"/>
            <w:bottom w:val="none" w:sz="0" w:space="0" w:color="auto"/>
            <w:right w:val="none" w:sz="0" w:space="0" w:color="auto"/>
          </w:divBdr>
        </w:div>
        <w:div w:id="1114516226">
          <w:marLeft w:val="480"/>
          <w:marRight w:val="0"/>
          <w:marTop w:val="0"/>
          <w:marBottom w:val="0"/>
          <w:divBdr>
            <w:top w:val="none" w:sz="0" w:space="0" w:color="auto"/>
            <w:left w:val="none" w:sz="0" w:space="0" w:color="auto"/>
            <w:bottom w:val="none" w:sz="0" w:space="0" w:color="auto"/>
            <w:right w:val="none" w:sz="0" w:space="0" w:color="auto"/>
          </w:divBdr>
        </w:div>
        <w:div w:id="276908922">
          <w:marLeft w:val="480"/>
          <w:marRight w:val="0"/>
          <w:marTop w:val="0"/>
          <w:marBottom w:val="0"/>
          <w:divBdr>
            <w:top w:val="none" w:sz="0" w:space="0" w:color="auto"/>
            <w:left w:val="none" w:sz="0" w:space="0" w:color="auto"/>
            <w:bottom w:val="none" w:sz="0" w:space="0" w:color="auto"/>
            <w:right w:val="none" w:sz="0" w:space="0" w:color="auto"/>
          </w:divBdr>
        </w:div>
        <w:div w:id="650212751">
          <w:marLeft w:val="480"/>
          <w:marRight w:val="0"/>
          <w:marTop w:val="0"/>
          <w:marBottom w:val="0"/>
          <w:divBdr>
            <w:top w:val="none" w:sz="0" w:space="0" w:color="auto"/>
            <w:left w:val="none" w:sz="0" w:space="0" w:color="auto"/>
            <w:bottom w:val="none" w:sz="0" w:space="0" w:color="auto"/>
            <w:right w:val="none" w:sz="0" w:space="0" w:color="auto"/>
          </w:divBdr>
        </w:div>
        <w:div w:id="224804826">
          <w:marLeft w:val="480"/>
          <w:marRight w:val="0"/>
          <w:marTop w:val="0"/>
          <w:marBottom w:val="0"/>
          <w:divBdr>
            <w:top w:val="none" w:sz="0" w:space="0" w:color="auto"/>
            <w:left w:val="none" w:sz="0" w:space="0" w:color="auto"/>
            <w:bottom w:val="none" w:sz="0" w:space="0" w:color="auto"/>
            <w:right w:val="none" w:sz="0" w:space="0" w:color="auto"/>
          </w:divBdr>
        </w:div>
        <w:div w:id="488601235">
          <w:marLeft w:val="480"/>
          <w:marRight w:val="0"/>
          <w:marTop w:val="0"/>
          <w:marBottom w:val="0"/>
          <w:divBdr>
            <w:top w:val="none" w:sz="0" w:space="0" w:color="auto"/>
            <w:left w:val="none" w:sz="0" w:space="0" w:color="auto"/>
            <w:bottom w:val="none" w:sz="0" w:space="0" w:color="auto"/>
            <w:right w:val="none" w:sz="0" w:space="0" w:color="auto"/>
          </w:divBdr>
        </w:div>
        <w:div w:id="291399568">
          <w:marLeft w:val="480"/>
          <w:marRight w:val="0"/>
          <w:marTop w:val="0"/>
          <w:marBottom w:val="0"/>
          <w:divBdr>
            <w:top w:val="none" w:sz="0" w:space="0" w:color="auto"/>
            <w:left w:val="none" w:sz="0" w:space="0" w:color="auto"/>
            <w:bottom w:val="none" w:sz="0" w:space="0" w:color="auto"/>
            <w:right w:val="none" w:sz="0" w:space="0" w:color="auto"/>
          </w:divBdr>
        </w:div>
        <w:div w:id="929702544">
          <w:marLeft w:val="480"/>
          <w:marRight w:val="0"/>
          <w:marTop w:val="0"/>
          <w:marBottom w:val="0"/>
          <w:divBdr>
            <w:top w:val="none" w:sz="0" w:space="0" w:color="auto"/>
            <w:left w:val="none" w:sz="0" w:space="0" w:color="auto"/>
            <w:bottom w:val="none" w:sz="0" w:space="0" w:color="auto"/>
            <w:right w:val="none" w:sz="0" w:space="0" w:color="auto"/>
          </w:divBdr>
        </w:div>
        <w:div w:id="234898752">
          <w:marLeft w:val="480"/>
          <w:marRight w:val="0"/>
          <w:marTop w:val="0"/>
          <w:marBottom w:val="0"/>
          <w:divBdr>
            <w:top w:val="none" w:sz="0" w:space="0" w:color="auto"/>
            <w:left w:val="none" w:sz="0" w:space="0" w:color="auto"/>
            <w:bottom w:val="none" w:sz="0" w:space="0" w:color="auto"/>
            <w:right w:val="none" w:sz="0" w:space="0" w:color="auto"/>
          </w:divBdr>
        </w:div>
        <w:div w:id="1336691599">
          <w:marLeft w:val="480"/>
          <w:marRight w:val="0"/>
          <w:marTop w:val="0"/>
          <w:marBottom w:val="0"/>
          <w:divBdr>
            <w:top w:val="none" w:sz="0" w:space="0" w:color="auto"/>
            <w:left w:val="none" w:sz="0" w:space="0" w:color="auto"/>
            <w:bottom w:val="none" w:sz="0" w:space="0" w:color="auto"/>
            <w:right w:val="none" w:sz="0" w:space="0" w:color="auto"/>
          </w:divBdr>
        </w:div>
        <w:div w:id="1230505719">
          <w:marLeft w:val="480"/>
          <w:marRight w:val="0"/>
          <w:marTop w:val="0"/>
          <w:marBottom w:val="0"/>
          <w:divBdr>
            <w:top w:val="none" w:sz="0" w:space="0" w:color="auto"/>
            <w:left w:val="none" w:sz="0" w:space="0" w:color="auto"/>
            <w:bottom w:val="none" w:sz="0" w:space="0" w:color="auto"/>
            <w:right w:val="none" w:sz="0" w:space="0" w:color="auto"/>
          </w:divBdr>
        </w:div>
        <w:div w:id="820583602">
          <w:marLeft w:val="480"/>
          <w:marRight w:val="0"/>
          <w:marTop w:val="0"/>
          <w:marBottom w:val="0"/>
          <w:divBdr>
            <w:top w:val="none" w:sz="0" w:space="0" w:color="auto"/>
            <w:left w:val="none" w:sz="0" w:space="0" w:color="auto"/>
            <w:bottom w:val="none" w:sz="0" w:space="0" w:color="auto"/>
            <w:right w:val="none" w:sz="0" w:space="0" w:color="auto"/>
          </w:divBdr>
        </w:div>
        <w:div w:id="1593734673">
          <w:marLeft w:val="480"/>
          <w:marRight w:val="0"/>
          <w:marTop w:val="0"/>
          <w:marBottom w:val="0"/>
          <w:divBdr>
            <w:top w:val="none" w:sz="0" w:space="0" w:color="auto"/>
            <w:left w:val="none" w:sz="0" w:space="0" w:color="auto"/>
            <w:bottom w:val="none" w:sz="0" w:space="0" w:color="auto"/>
            <w:right w:val="none" w:sz="0" w:space="0" w:color="auto"/>
          </w:divBdr>
        </w:div>
        <w:div w:id="563838330">
          <w:marLeft w:val="480"/>
          <w:marRight w:val="0"/>
          <w:marTop w:val="0"/>
          <w:marBottom w:val="0"/>
          <w:divBdr>
            <w:top w:val="none" w:sz="0" w:space="0" w:color="auto"/>
            <w:left w:val="none" w:sz="0" w:space="0" w:color="auto"/>
            <w:bottom w:val="none" w:sz="0" w:space="0" w:color="auto"/>
            <w:right w:val="none" w:sz="0" w:space="0" w:color="auto"/>
          </w:divBdr>
        </w:div>
        <w:div w:id="1566066273">
          <w:marLeft w:val="480"/>
          <w:marRight w:val="0"/>
          <w:marTop w:val="0"/>
          <w:marBottom w:val="0"/>
          <w:divBdr>
            <w:top w:val="none" w:sz="0" w:space="0" w:color="auto"/>
            <w:left w:val="none" w:sz="0" w:space="0" w:color="auto"/>
            <w:bottom w:val="none" w:sz="0" w:space="0" w:color="auto"/>
            <w:right w:val="none" w:sz="0" w:space="0" w:color="auto"/>
          </w:divBdr>
        </w:div>
        <w:div w:id="643465158">
          <w:marLeft w:val="480"/>
          <w:marRight w:val="0"/>
          <w:marTop w:val="0"/>
          <w:marBottom w:val="0"/>
          <w:divBdr>
            <w:top w:val="none" w:sz="0" w:space="0" w:color="auto"/>
            <w:left w:val="none" w:sz="0" w:space="0" w:color="auto"/>
            <w:bottom w:val="none" w:sz="0" w:space="0" w:color="auto"/>
            <w:right w:val="none" w:sz="0" w:space="0" w:color="auto"/>
          </w:divBdr>
        </w:div>
        <w:div w:id="180710419">
          <w:marLeft w:val="480"/>
          <w:marRight w:val="0"/>
          <w:marTop w:val="0"/>
          <w:marBottom w:val="0"/>
          <w:divBdr>
            <w:top w:val="none" w:sz="0" w:space="0" w:color="auto"/>
            <w:left w:val="none" w:sz="0" w:space="0" w:color="auto"/>
            <w:bottom w:val="none" w:sz="0" w:space="0" w:color="auto"/>
            <w:right w:val="none" w:sz="0" w:space="0" w:color="auto"/>
          </w:divBdr>
        </w:div>
        <w:div w:id="1202137214">
          <w:marLeft w:val="480"/>
          <w:marRight w:val="0"/>
          <w:marTop w:val="0"/>
          <w:marBottom w:val="0"/>
          <w:divBdr>
            <w:top w:val="none" w:sz="0" w:space="0" w:color="auto"/>
            <w:left w:val="none" w:sz="0" w:space="0" w:color="auto"/>
            <w:bottom w:val="none" w:sz="0" w:space="0" w:color="auto"/>
            <w:right w:val="none" w:sz="0" w:space="0" w:color="auto"/>
          </w:divBdr>
        </w:div>
        <w:div w:id="39549384">
          <w:marLeft w:val="480"/>
          <w:marRight w:val="0"/>
          <w:marTop w:val="0"/>
          <w:marBottom w:val="0"/>
          <w:divBdr>
            <w:top w:val="none" w:sz="0" w:space="0" w:color="auto"/>
            <w:left w:val="none" w:sz="0" w:space="0" w:color="auto"/>
            <w:bottom w:val="none" w:sz="0" w:space="0" w:color="auto"/>
            <w:right w:val="none" w:sz="0" w:space="0" w:color="auto"/>
          </w:divBdr>
        </w:div>
        <w:div w:id="462499786">
          <w:marLeft w:val="480"/>
          <w:marRight w:val="0"/>
          <w:marTop w:val="0"/>
          <w:marBottom w:val="0"/>
          <w:divBdr>
            <w:top w:val="none" w:sz="0" w:space="0" w:color="auto"/>
            <w:left w:val="none" w:sz="0" w:space="0" w:color="auto"/>
            <w:bottom w:val="none" w:sz="0" w:space="0" w:color="auto"/>
            <w:right w:val="none" w:sz="0" w:space="0" w:color="auto"/>
          </w:divBdr>
        </w:div>
        <w:div w:id="1920478279">
          <w:marLeft w:val="480"/>
          <w:marRight w:val="0"/>
          <w:marTop w:val="0"/>
          <w:marBottom w:val="0"/>
          <w:divBdr>
            <w:top w:val="none" w:sz="0" w:space="0" w:color="auto"/>
            <w:left w:val="none" w:sz="0" w:space="0" w:color="auto"/>
            <w:bottom w:val="none" w:sz="0" w:space="0" w:color="auto"/>
            <w:right w:val="none" w:sz="0" w:space="0" w:color="auto"/>
          </w:divBdr>
        </w:div>
        <w:div w:id="1048727377">
          <w:marLeft w:val="480"/>
          <w:marRight w:val="0"/>
          <w:marTop w:val="0"/>
          <w:marBottom w:val="0"/>
          <w:divBdr>
            <w:top w:val="none" w:sz="0" w:space="0" w:color="auto"/>
            <w:left w:val="none" w:sz="0" w:space="0" w:color="auto"/>
            <w:bottom w:val="none" w:sz="0" w:space="0" w:color="auto"/>
            <w:right w:val="none" w:sz="0" w:space="0" w:color="auto"/>
          </w:divBdr>
        </w:div>
        <w:div w:id="1957171727">
          <w:marLeft w:val="480"/>
          <w:marRight w:val="0"/>
          <w:marTop w:val="0"/>
          <w:marBottom w:val="0"/>
          <w:divBdr>
            <w:top w:val="none" w:sz="0" w:space="0" w:color="auto"/>
            <w:left w:val="none" w:sz="0" w:space="0" w:color="auto"/>
            <w:bottom w:val="none" w:sz="0" w:space="0" w:color="auto"/>
            <w:right w:val="none" w:sz="0" w:space="0" w:color="auto"/>
          </w:divBdr>
        </w:div>
      </w:divsChild>
    </w:div>
    <w:div w:id="1341421413">
      <w:bodyDiv w:val="1"/>
      <w:marLeft w:val="0"/>
      <w:marRight w:val="0"/>
      <w:marTop w:val="0"/>
      <w:marBottom w:val="0"/>
      <w:divBdr>
        <w:top w:val="none" w:sz="0" w:space="0" w:color="auto"/>
        <w:left w:val="none" w:sz="0" w:space="0" w:color="auto"/>
        <w:bottom w:val="none" w:sz="0" w:space="0" w:color="auto"/>
        <w:right w:val="none" w:sz="0" w:space="0" w:color="auto"/>
      </w:divBdr>
    </w:div>
    <w:div w:id="1344625157">
      <w:bodyDiv w:val="1"/>
      <w:marLeft w:val="0"/>
      <w:marRight w:val="0"/>
      <w:marTop w:val="0"/>
      <w:marBottom w:val="0"/>
      <w:divBdr>
        <w:top w:val="none" w:sz="0" w:space="0" w:color="auto"/>
        <w:left w:val="none" w:sz="0" w:space="0" w:color="auto"/>
        <w:bottom w:val="none" w:sz="0" w:space="0" w:color="auto"/>
        <w:right w:val="none" w:sz="0" w:space="0" w:color="auto"/>
      </w:divBdr>
      <w:divsChild>
        <w:div w:id="466748981">
          <w:marLeft w:val="480"/>
          <w:marRight w:val="0"/>
          <w:marTop w:val="0"/>
          <w:marBottom w:val="0"/>
          <w:divBdr>
            <w:top w:val="none" w:sz="0" w:space="0" w:color="auto"/>
            <w:left w:val="none" w:sz="0" w:space="0" w:color="auto"/>
            <w:bottom w:val="none" w:sz="0" w:space="0" w:color="auto"/>
            <w:right w:val="none" w:sz="0" w:space="0" w:color="auto"/>
          </w:divBdr>
        </w:div>
        <w:div w:id="404958230">
          <w:marLeft w:val="480"/>
          <w:marRight w:val="0"/>
          <w:marTop w:val="0"/>
          <w:marBottom w:val="0"/>
          <w:divBdr>
            <w:top w:val="none" w:sz="0" w:space="0" w:color="auto"/>
            <w:left w:val="none" w:sz="0" w:space="0" w:color="auto"/>
            <w:bottom w:val="none" w:sz="0" w:space="0" w:color="auto"/>
            <w:right w:val="none" w:sz="0" w:space="0" w:color="auto"/>
          </w:divBdr>
        </w:div>
        <w:div w:id="1313947935">
          <w:marLeft w:val="480"/>
          <w:marRight w:val="0"/>
          <w:marTop w:val="0"/>
          <w:marBottom w:val="0"/>
          <w:divBdr>
            <w:top w:val="none" w:sz="0" w:space="0" w:color="auto"/>
            <w:left w:val="none" w:sz="0" w:space="0" w:color="auto"/>
            <w:bottom w:val="none" w:sz="0" w:space="0" w:color="auto"/>
            <w:right w:val="none" w:sz="0" w:space="0" w:color="auto"/>
          </w:divBdr>
        </w:div>
        <w:div w:id="1716999776">
          <w:marLeft w:val="480"/>
          <w:marRight w:val="0"/>
          <w:marTop w:val="0"/>
          <w:marBottom w:val="0"/>
          <w:divBdr>
            <w:top w:val="none" w:sz="0" w:space="0" w:color="auto"/>
            <w:left w:val="none" w:sz="0" w:space="0" w:color="auto"/>
            <w:bottom w:val="none" w:sz="0" w:space="0" w:color="auto"/>
            <w:right w:val="none" w:sz="0" w:space="0" w:color="auto"/>
          </w:divBdr>
        </w:div>
        <w:div w:id="1314678493">
          <w:marLeft w:val="480"/>
          <w:marRight w:val="0"/>
          <w:marTop w:val="0"/>
          <w:marBottom w:val="0"/>
          <w:divBdr>
            <w:top w:val="none" w:sz="0" w:space="0" w:color="auto"/>
            <w:left w:val="none" w:sz="0" w:space="0" w:color="auto"/>
            <w:bottom w:val="none" w:sz="0" w:space="0" w:color="auto"/>
            <w:right w:val="none" w:sz="0" w:space="0" w:color="auto"/>
          </w:divBdr>
        </w:div>
        <w:div w:id="1611082429">
          <w:marLeft w:val="480"/>
          <w:marRight w:val="0"/>
          <w:marTop w:val="0"/>
          <w:marBottom w:val="0"/>
          <w:divBdr>
            <w:top w:val="none" w:sz="0" w:space="0" w:color="auto"/>
            <w:left w:val="none" w:sz="0" w:space="0" w:color="auto"/>
            <w:bottom w:val="none" w:sz="0" w:space="0" w:color="auto"/>
            <w:right w:val="none" w:sz="0" w:space="0" w:color="auto"/>
          </w:divBdr>
        </w:div>
        <w:div w:id="649404499">
          <w:marLeft w:val="480"/>
          <w:marRight w:val="0"/>
          <w:marTop w:val="0"/>
          <w:marBottom w:val="0"/>
          <w:divBdr>
            <w:top w:val="none" w:sz="0" w:space="0" w:color="auto"/>
            <w:left w:val="none" w:sz="0" w:space="0" w:color="auto"/>
            <w:bottom w:val="none" w:sz="0" w:space="0" w:color="auto"/>
            <w:right w:val="none" w:sz="0" w:space="0" w:color="auto"/>
          </w:divBdr>
        </w:div>
        <w:div w:id="386296997">
          <w:marLeft w:val="480"/>
          <w:marRight w:val="0"/>
          <w:marTop w:val="0"/>
          <w:marBottom w:val="0"/>
          <w:divBdr>
            <w:top w:val="none" w:sz="0" w:space="0" w:color="auto"/>
            <w:left w:val="none" w:sz="0" w:space="0" w:color="auto"/>
            <w:bottom w:val="none" w:sz="0" w:space="0" w:color="auto"/>
            <w:right w:val="none" w:sz="0" w:space="0" w:color="auto"/>
          </w:divBdr>
        </w:div>
        <w:div w:id="681589649">
          <w:marLeft w:val="480"/>
          <w:marRight w:val="0"/>
          <w:marTop w:val="0"/>
          <w:marBottom w:val="0"/>
          <w:divBdr>
            <w:top w:val="none" w:sz="0" w:space="0" w:color="auto"/>
            <w:left w:val="none" w:sz="0" w:space="0" w:color="auto"/>
            <w:bottom w:val="none" w:sz="0" w:space="0" w:color="auto"/>
            <w:right w:val="none" w:sz="0" w:space="0" w:color="auto"/>
          </w:divBdr>
        </w:div>
        <w:div w:id="1136410984">
          <w:marLeft w:val="480"/>
          <w:marRight w:val="0"/>
          <w:marTop w:val="0"/>
          <w:marBottom w:val="0"/>
          <w:divBdr>
            <w:top w:val="none" w:sz="0" w:space="0" w:color="auto"/>
            <w:left w:val="none" w:sz="0" w:space="0" w:color="auto"/>
            <w:bottom w:val="none" w:sz="0" w:space="0" w:color="auto"/>
            <w:right w:val="none" w:sz="0" w:space="0" w:color="auto"/>
          </w:divBdr>
        </w:div>
        <w:div w:id="1024788658">
          <w:marLeft w:val="480"/>
          <w:marRight w:val="0"/>
          <w:marTop w:val="0"/>
          <w:marBottom w:val="0"/>
          <w:divBdr>
            <w:top w:val="none" w:sz="0" w:space="0" w:color="auto"/>
            <w:left w:val="none" w:sz="0" w:space="0" w:color="auto"/>
            <w:bottom w:val="none" w:sz="0" w:space="0" w:color="auto"/>
            <w:right w:val="none" w:sz="0" w:space="0" w:color="auto"/>
          </w:divBdr>
        </w:div>
        <w:div w:id="260186767">
          <w:marLeft w:val="480"/>
          <w:marRight w:val="0"/>
          <w:marTop w:val="0"/>
          <w:marBottom w:val="0"/>
          <w:divBdr>
            <w:top w:val="none" w:sz="0" w:space="0" w:color="auto"/>
            <w:left w:val="none" w:sz="0" w:space="0" w:color="auto"/>
            <w:bottom w:val="none" w:sz="0" w:space="0" w:color="auto"/>
            <w:right w:val="none" w:sz="0" w:space="0" w:color="auto"/>
          </w:divBdr>
        </w:div>
        <w:div w:id="1617054421">
          <w:marLeft w:val="480"/>
          <w:marRight w:val="0"/>
          <w:marTop w:val="0"/>
          <w:marBottom w:val="0"/>
          <w:divBdr>
            <w:top w:val="none" w:sz="0" w:space="0" w:color="auto"/>
            <w:left w:val="none" w:sz="0" w:space="0" w:color="auto"/>
            <w:bottom w:val="none" w:sz="0" w:space="0" w:color="auto"/>
            <w:right w:val="none" w:sz="0" w:space="0" w:color="auto"/>
          </w:divBdr>
        </w:div>
        <w:div w:id="1724255267">
          <w:marLeft w:val="480"/>
          <w:marRight w:val="0"/>
          <w:marTop w:val="0"/>
          <w:marBottom w:val="0"/>
          <w:divBdr>
            <w:top w:val="none" w:sz="0" w:space="0" w:color="auto"/>
            <w:left w:val="none" w:sz="0" w:space="0" w:color="auto"/>
            <w:bottom w:val="none" w:sz="0" w:space="0" w:color="auto"/>
            <w:right w:val="none" w:sz="0" w:space="0" w:color="auto"/>
          </w:divBdr>
        </w:div>
        <w:div w:id="952439415">
          <w:marLeft w:val="480"/>
          <w:marRight w:val="0"/>
          <w:marTop w:val="0"/>
          <w:marBottom w:val="0"/>
          <w:divBdr>
            <w:top w:val="none" w:sz="0" w:space="0" w:color="auto"/>
            <w:left w:val="none" w:sz="0" w:space="0" w:color="auto"/>
            <w:bottom w:val="none" w:sz="0" w:space="0" w:color="auto"/>
            <w:right w:val="none" w:sz="0" w:space="0" w:color="auto"/>
          </w:divBdr>
        </w:div>
        <w:div w:id="2073697535">
          <w:marLeft w:val="480"/>
          <w:marRight w:val="0"/>
          <w:marTop w:val="0"/>
          <w:marBottom w:val="0"/>
          <w:divBdr>
            <w:top w:val="none" w:sz="0" w:space="0" w:color="auto"/>
            <w:left w:val="none" w:sz="0" w:space="0" w:color="auto"/>
            <w:bottom w:val="none" w:sz="0" w:space="0" w:color="auto"/>
            <w:right w:val="none" w:sz="0" w:space="0" w:color="auto"/>
          </w:divBdr>
        </w:div>
        <w:div w:id="2119597342">
          <w:marLeft w:val="480"/>
          <w:marRight w:val="0"/>
          <w:marTop w:val="0"/>
          <w:marBottom w:val="0"/>
          <w:divBdr>
            <w:top w:val="none" w:sz="0" w:space="0" w:color="auto"/>
            <w:left w:val="none" w:sz="0" w:space="0" w:color="auto"/>
            <w:bottom w:val="none" w:sz="0" w:space="0" w:color="auto"/>
            <w:right w:val="none" w:sz="0" w:space="0" w:color="auto"/>
          </w:divBdr>
        </w:div>
        <w:div w:id="558520304">
          <w:marLeft w:val="480"/>
          <w:marRight w:val="0"/>
          <w:marTop w:val="0"/>
          <w:marBottom w:val="0"/>
          <w:divBdr>
            <w:top w:val="none" w:sz="0" w:space="0" w:color="auto"/>
            <w:left w:val="none" w:sz="0" w:space="0" w:color="auto"/>
            <w:bottom w:val="none" w:sz="0" w:space="0" w:color="auto"/>
            <w:right w:val="none" w:sz="0" w:space="0" w:color="auto"/>
          </w:divBdr>
        </w:div>
        <w:div w:id="735006403">
          <w:marLeft w:val="480"/>
          <w:marRight w:val="0"/>
          <w:marTop w:val="0"/>
          <w:marBottom w:val="0"/>
          <w:divBdr>
            <w:top w:val="none" w:sz="0" w:space="0" w:color="auto"/>
            <w:left w:val="none" w:sz="0" w:space="0" w:color="auto"/>
            <w:bottom w:val="none" w:sz="0" w:space="0" w:color="auto"/>
            <w:right w:val="none" w:sz="0" w:space="0" w:color="auto"/>
          </w:divBdr>
        </w:div>
        <w:div w:id="544677395">
          <w:marLeft w:val="480"/>
          <w:marRight w:val="0"/>
          <w:marTop w:val="0"/>
          <w:marBottom w:val="0"/>
          <w:divBdr>
            <w:top w:val="none" w:sz="0" w:space="0" w:color="auto"/>
            <w:left w:val="none" w:sz="0" w:space="0" w:color="auto"/>
            <w:bottom w:val="none" w:sz="0" w:space="0" w:color="auto"/>
            <w:right w:val="none" w:sz="0" w:space="0" w:color="auto"/>
          </w:divBdr>
        </w:div>
        <w:div w:id="1312245766">
          <w:marLeft w:val="480"/>
          <w:marRight w:val="0"/>
          <w:marTop w:val="0"/>
          <w:marBottom w:val="0"/>
          <w:divBdr>
            <w:top w:val="none" w:sz="0" w:space="0" w:color="auto"/>
            <w:left w:val="none" w:sz="0" w:space="0" w:color="auto"/>
            <w:bottom w:val="none" w:sz="0" w:space="0" w:color="auto"/>
            <w:right w:val="none" w:sz="0" w:space="0" w:color="auto"/>
          </w:divBdr>
        </w:div>
        <w:div w:id="517548253">
          <w:marLeft w:val="480"/>
          <w:marRight w:val="0"/>
          <w:marTop w:val="0"/>
          <w:marBottom w:val="0"/>
          <w:divBdr>
            <w:top w:val="none" w:sz="0" w:space="0" w:color="auto"/>
            <w:left w:val="none" w:sz="0" w:space="0" w:color="auto"/>
            <w:bottom w:val="none" w:sz="0" w:space="0" w:color="auto"/>
            <w:right w:val="none" w:sz="0" w:space="0" w:color="auto"/>
          </w:divBdr>
        </w:div>
        <w:div w:id="1166701201">
          <w:marLeft w:val="480"/>
          <w:marRight w:val="0"/>
          <w:marTop w:val="0"/>
          <w:marBottom w:val="0"/>
          <w:divBdr>
            <w:top w:val="none" w:sz="0" w:space="0" w:color="auto"/>
            <w:left w:val="none" w:sz="0" w:space="0" w:color="auto"/>
            <w:bottom w:val="none" w:sz="0" w:space="0" w:color="auto"/>
            <w:right w:val="none" w:sz="0" w:space="0" w:color="auto"/>
          </w:divBdr>
        </w:div>
        <w:div w:id="1371495611">
          <w:marLeft w:val="480"/>
          <w:marRight w:val="0"/>
          <w:marTop w:val="0"/>
          <w:marBottom w:val="0"/>
          <w:divBdr>
            <w:top w:val="none" w:sz="0" w:space="0" w:color="auto"/>
            <w:left w:val="none" w:sz="0" w:space="0" w:color="auto"/>
            <w:bottom w:val="none" w:sz="0" w:space="0" w:color="auto"/>
            <w:right w:val="none" w:sz="0" w:space="0" w:color="auto"/>
          </w:divBdr>
        </w:div>
        <w:div w:id="265311660">
          <w:marLeft w:val="480"/>
          <w:marRight w:val="0"/>
          <w:marTop w:val="0"/>
          <w:marBottom w:val="0"/>
          <w:divBdr>
            <w:top w:val="none" w:sz="0" w:space="0" w:color="auto"/>
            <w:left w:val="none" w:sz="0" w:space="0" w:color="auto"/>
            <w:bottom w:val="none" w:sz="0" w:space="0" w:color="auto"/>
            <w:right w:val="none" w:sz="0" w:space="0" w:color="auto"/>
          </w:divBdr>
        </w:div>
      </w:divsChild>
    </w:div>
    <w:div w:id="1350981987">
      <w:bodyDiv w:val="1"/>
      <w:marLeft w:val="0"/>
      <w:marRight w:val="0"/>
      <w:marTop w:val="0"/>
      <w:marBottom w:val="0"/>
      <w:divBdr>
        <w:top w:val="none" w:sz="0" w:space="0" w:color="auto"/>
        <w:left w:val="none" w:sz="0" w:space="0" w:color="auto"/>
        <w:bottom w:val="none" w:sz="0" w:space="0" w:color="auto"/>
        <w:right w:val="none" w:sz="0" w:space="0" w:color="auto"/>
      </w:divBdr>
      <w:divsChild>
        <w:div w:id="1543514093">
          <w:marLeft w:val="480"/>
          <w:marRight w:val="0"/>
          <w:marTop w:val="0"/>
          <w:marBottom w:val="0"/>
          <w:divBdr>
            <w:top w:val="none" w:sz="0" w:space="0" w:color="auto"/>
            <w:left w:val="none" w:sz="0" w:space="0" w:color="auto"/>
            <w:bottom w:val="none" w:sz="0" w:space="0" w:color="auto"/>
            <w:right w:val="none" w:sz="0" w:space="0" w:color="auto"/>
          </w:divBdr>
        </w:div>
        <w:div w:id="1131165419">
          <w:marLeft w:val="480"/>
          <w:marRight w:val="0"/>
          <w:marTop w:val="0"/>
          <w:marBottom w:val="0"/>
          <w:divBdr>
            <w:top w:val="none" w:sz="0" w:space="0" w:color="auto"/>
            <w:left w:val="none" w:sz="0" w:space="0" w:color="auto"/>
            <w:bottom w:val="none" w:sz="0" w:space="0" w:color="auto"/>
            <w:right w:val="none" w:sz="0" w:space="0" w:color="auto"/>
          </w:divBdr>
        </w:div>
        <w:div w:id="1598753073">
          <w:marLeft w:val="480"/>
          <w:marRight w:val="0"/>
          <w:marTop w:val="0"/>
          <w:marBottom w:val="0"/>
          <w:divBdr>
            <w:top w:val="none" w:sz="0" w:space="0" w:color="auto"/>
            <w:left w:val="none" w:sz="0" w:space="0" w:color="auto"/>
            <w:bottom w:val="none" w:sz="0" w:space="0" w:color="auto"/>
            <w:right w:val="none" w:sz="0" w:space="0" w:color="auto"/>
          </w:divBdr>
        </w:div>
        <w:div w:id="639384209">
          <w:marLeft w:val="480"/>
          <w:marRight w:val="0"/>
          <w:marTop w:val="0"/>
          <w:marBottom w:val="0"/>
          <w:divBdr>
            <w:top w:val="none" w:sz="0" w:space="0" w:color="auto"/>
            <w:left w:val="none" w:sz="0" w:space="0" w:color="auto"/>
            <w:bottom w:val="none" w:sz="0" w:space="0" w:color="auto"/>
            <w:right w:val="none" w:sz="0" w:space="0" w:color="auto"/>
          </w:divBdr>
        </w:div>
        <w:div w:id="1690910053">
          <w:marLeft w:val="480"/>
          <w:marRight w:val="0"/>
          <w:marTop w:val="0"/>
          <w:marBottom w:val="0"/>
          <w:divBdr>
            <w:top w:val="none" w:sz="0" w:space="0" w:color="auto"/>
            <w:left w:val="none" w:sz="0" w:space="0" w:color="auto"/>
            <w:bottom w:val="none" w:sz="0" w:space="0" w:color="auto"/>
            <w:right w:val="none" w:sz="0" w:space="0" w:color="auto"/>
          </w:divBdr>
        </w:div>
        <w:div w:id="1825468581">
          <w:marLeft w:val="480"/>
          <w:marRight w:val="0"/>
          <w:marTop w:val="0"/>
          <w:marBottom w:val="0"/>
          <w:divBdr>
            <w:top w:val="none" w:sz="0" w:space="0" w:color="auto"/>
            <w:left w:val="none" w:sz="0" w:space="0" w:color="auto"/>
            <w:bottom w:val="none" w:sz="0" w:space="0" w:color="auto"/>
            <w:right w:val="none" w:sz="0" w:space="0" w:color="auto"/>
          </w:divBdr>
        </w:div>
        <w:div w:id="67387370">
          <w:marLeft w:val="480"/>
          <w:marRight w:val="0"/>
          <w:marTop w:val="0"/>
          <w:marBottom w:val="0"/>
          <w:divBdr>
            <w:top w:val="none" w:sz="0" w:space="0" w:color="auto"/>
            <w:left w:val="none" w:sz="0" w:space="0" w:color="auto"/>
            <w:bottom w:val="none" w:sz="0" w:space="0" w:color="auto"/>
            <w:right w:val="none" w:sz="0" w:space="0" w:color="auto"/>
          </w:divBdr>
        </w:div>
        <w:div w:id="2116094973">
          <w:marLeft w:val="480"/>
          <w:marRight w:val="0"/>
          <w:marTop w:val="0"/>
          <w:marBottom w:val="0"/>
          <w:divBdr>
            <w:top w:val="none" w:sz="0" w:space="0" w:color="auto"/>
            <w:left w:val="none" w:sz="0" w:space="0" w:color="auto"/>
            <w:bottom w:val="none" w:sz="0" w:space="0" w:color="auto"/>
            <w:right w:val="none" w:sz="0" w:space="0" w:color="auto"/>
          </w:divBdr>
        </w:div>
        <w:div w:id="1660040425">
          <w:marLeft w:val="480"/>
          <w:marRight w:val="0"/>
          <w:marTop w:val="0"/>
          <w:marBottom w:val="0"/>
          <w:divBdr>
            <w:top w:val="none" w:sz="0" w:space="0" w:color="auto"/>
            <w:left w:val="none" w:sz="0" w:space="0" w:color="auto"/>
            <w:bottom w:val="none" w:sz="0" w:space="0" w:color="auto"/>
            <w:right w:val="none" w:sz="0" w:space="0" w:color="auto"/>
          </w:divBdr>
        </w:div>
        <w:div w:id="1952282391">
          <w:marLeft w:val="480"/>
          <w:marRight w:val="0"/>
          <w:marTop w:val="0"/>
          <w:marBottom w:val="0"/>
          <w:divBdr>
            <w:top w:val="none" w:sz="0" w:space="0" w:color="auto"/>
            <w:left w:val="none" w:sz="0" w:space="0" w:color="auto"/>
            <w:bottom w:val="none" w:sz="0" w:space="0" w:color="auto"/>
            <w:right w:val="none" w:sz="0" w:space="0" w:color="auto"/>
          </w:divBdr>
        </w:div>
        <w:div w:id="1645160510">
          <w:marLeft w:val="480"/>
          <w:marRight w:val="0"/>
          <w:marTop w:val="0"/>
          <w:marBottom w:val="0"/>
          <w:divBdr>
            <w:top w:val="none" w:sz="0" w:space="0" w:color="auto"/>
            <w:left w:val="none" w:sz="0" w:space="0" w:color="auto"/>
            <w:bottom w:val="none" w:sz="0" w:space="0" w:color="auto"/>
            <w:right w:val="none" w:sz="0" w:space="0" w:color="auto"/>
          </w:divBdr>
        </w:div>
        <w:div w:id="1950240207">
          <w:marLeft w:val="480"/>
          <w:marRight w:val="0"/>
          <w:marTop w:val="0"/>
          <w:marBottom w:val="0"/>
          <w:divBdr>
            <w:top w:val="none" w:sz="0" w:space="0" w:color="auto"/>
            <w:left w:val="none" w:sz="0" w:space="0" w:color="auto"/>
            <w:bottom w:val="none" w:sz="0" w:space="0" w:color="auto"/>
            <w:right w:val="none" w:sz="0" w:space="0" w:color="auto"/>
          </w:divBdr>
        </w:div>
        <w:div w:id="355353025">
          <w:marLeft w:val="480"/>
          <w:marRight w:val="0"/>
          <w:marTop w:val="0"/>
          <w:marBottom w:val="0"/>
          <w:divBdr>
            <w:top w:val="none" w:sz="0" w:space="0" w:color="auto"/>
            <w:left w:val="none" w:sz="0" w:space="0" w:color="auto"/>
            <w:bottom w:val="none" w:sz="0" w:space="0" w:color="auto"/>
            <w:right w:val="none" w:sz="0" w:space="0" w:color="auto"/>
          </w:divBdr>
        </w:div>
        <w:div w:id="520245179">
          <w:marLeft w:val="480"/>
          <w:marRight w:val="0"/>
          <w:marTop w:val="0"/>
          <w:marBottom w:val="0"/>
          <w:divBdr>
            <w:top w:val="none" w:sz="0" w:space="0" w:color="auto"/>
            <w:left w:val="none" w:sz="0" w:space="0" w:color="auto"/>
            <w:bottom w:val="none" w:sz="0" w:space="0" w:color="auto"/>
            <w:right w:val="none" w:sz="0" w:space="0" w:color="auto"/>
          </w:divBdr>
        </w:div>
        <w:div w:id="1578973906">
          <w:marLeft w:val="480"/>
          <w:marRight w:val="0"/>
          <w:marTop w:val="0"/>
          <w:marBottom w:val="0"/>
          <w:divBdr>
            <w:top w:val="none" w:sz="0" w:space="0" w:color="auto"/>
            <w:left w:val="none" w:sz="0" w:space="0" w:color="auto"/>
            <w:bottom w:val="none" w:sz="0" w:space="0" w:color="auto"/>
            <w:right w:val="none" w:sz="0" w:space="0" w:color="auto"/>
          </w:divBdr>
        </w:div>
        <w:div w:id="859272927">
          <w:marLeft w:val="480"/>
          <w:marRight w:val="0"/>
          <w:marTop w:val="0"/>
          <w:marBottom w:val="0"/>
          <w:divBdr>
            <w:top w:val="none" w:sz="0" w:space="0" w:color="auto"/>
            <w:left w:val="none" w:sz="0" w:space="0" w:color="auto"/>
            <w:bottom w:val="none" w:sz="0" w:space="0" w:color="auto"/>
            <w:right w:val="none" w:sz="0" w:space="0" w:color="auto"/>
          </w:divBdr>
        </w:div>
        <w:div w:id="1903904328">
          <w:marLeft w:val="480"/>
          <w:marRight w:val="0"/>
          <w:marTop w:val="0"/>
          <w:marBottom w:val="0"/>
          <w:divBdr>
            <w:top w:val="none" w:sz="0" w:space="0" w:color="auto"/>
            <w:left w:val="none" w:sz="0" w:space="0" w:color="auto"/>
            <w:bottom w:val="none" w:sz="0" w:space="0" w:color="auto"/>
            <w:right w:val="none" w:sz="0" w:space="0" w:color="auto"/>
          </w:divBdr>
        </w:div>
      </w:divsChild>
    </w:div>
    <w:div w:id="1360206275">
      <w:bodyDiv w:val="1"/>
      <w:marLeft w:val="0"/>
      <w:marRight w:val="0"/>
      <w:marTop w:val="0"/>
      <w:marBottom w:val="0"/>
      <w:divBdr>
        <w:top w:val="none" w:sz="0" w:space="0" w:color="auto"/>
        <w:left w:val="none" w:sz="0" w:space="0" w:color="auto"/>
        <w:bottom w:val="none" w:sz="0" w:space="0" w:color="auto"/>
        <w:right w:val="none" w:sz="0" w:space="0" w:color="auto"/>
      </w:divBdr>
      <w:divsChild>
        <w:div w:id="1154838640">
          <w:marLeft w:val="480"/>
          <w:marRight w:val="0"/>
          <w:marTop w:val="0"/>
          <w:marBottom w:val="0"/>
          <w:divBdr>
            <w:top w:val="none" w:sz="0" w:space="0" w:color="auto"/>
            <w:left w:val="none" w:sz="0" w:space="0" w:color="auto"/>
            <w:bottom w:val="none" w:sz="0" w:space="0" w:color="auto"/>
            <w:right w:val="none" w:sz="0" w:space="0" w:color="auto"/>
          </w:divBdr>
        </w:div>
        <w:div w:id="327055229">
          <w:marLeft w:val="480"/>
          <w:marRight w:val="0"/>
          <w:marTop w:val="0"/>
          <w:marBottom w:val="0"/>
          <w:divBdr>
            <w:top w:val="none" w:sz="0" w:space="0" w:color="auto"/>
            <w:left w:val="none" w:sz="0" w:space="0" w:color="auto"/>
            <w:bottom w:val="none" w:sz="0" w:space="0" w:color="auto"/>
            <w:right w:val="none" w:sz="0" w:space="0" w:color="auto"/>
          </w:divBdr>
        </w:div>
        <w:div w:id="673534525">
          <w:marLeft w:val="480"/>
          <w:marRight w:val="0"/>
          <w:marTop w:val="0"/>
          <w:marBottom w:val="0"/>
          <w:divBdr>
            <w:top w:val="none" w:sz="0" w:space="0" w:color="auto"/>
            <w:left w:val="none" w:sz="0" w:space="0" w:color="auto"/>
            <w:bottom w:val="none" w:sz="0" w:space="0" w:color="auto"/>
            <w:right w:val="none" w:sz="0" w:space="0" w:color="auto"/>
          </w:divBdr>
        </w:div>
        <w:div w:id="9962870">
          <w:marLeft w:val="480"/>
          <w:marRight w:val="0"/>
          <w:marTop w:val="0"/>
          <w:marBottom w:val="0"/>
          <w:divBdr>
            <w:top w:val="none" w:sz="0" w:space="0" w:color="auto"/>
            <w:left w:val="none" w:sz="0" w:space="0" w:color="auto"/>
            <w:bottom w:val="none" w:sz="0" w:space="0" w:color="auto"/>
            <w:right w:val="none" w:sz="0" w:space="0" w:color="auto"/>
          </w:divBdr>
        </w:div>
        <w:div w:id="258685184">
          <w:marLeft w:val="480"/>
          <w:marRight w:val="0"/>
          <w:marTop w:val="0"/>
          <w:marBottom w:val="0"/>
          <w:divBdr>
            <w:top w:val="none" w:sz="0" w:space="0" w:color="auto"/>
            <w:left w:val="none" w:sz="0" w:space="0" w:color="auto"/>
            <w:bottom w:val="none" w:sz="0" w:space="0" w:color="auto"/>
            <w:right w:val="none" w:sz="0" w:space="0" w:color="auto"/>
          </w:divBdr>
        </w:div>
        <w:div w:id="1555198168">
          <w:marLeft w:val="480"/>
          <w:marRight w:val="0"/>
          <w:marTop w:val="0"/>
          <w:marBottom w:val="0"/>
          <w:divBdr>
            <w:top w:val="none" w:sz="0" w:space="0" w:color="auto"/>
            <w:left w:val="none" w:sz="0" w:space="0" w:color="auto"/>
            <w:bottom w:val="none" w:sz="0" w:space="0" w:color="auto"/>
            <w:right w:val="none" w:sz="0" w:space="0" w:color="auto"/>
          </w:divBdr>
        </w:div>
        <w:div w:id="678653830">
          <w:marLeft w:val="480"/>
          <w:marRight w:val="0"/>
          <w:marTop w:val="0"/>
          <w:marBottom w:val="0"/>
          <w:divBdr>
            <w:top w:val="none" w:sz="0" w:space="0" w:color="auto"/>
            <w:left w:val="none" w:sz="0" w:space="0" w:color="auto"/>
            <w:bottom w:val="none" w:sz="0" w:space="0" w:color="auto"/>
            <w:right w:val="none" w:sz="0" w:space="0" w:color="auto"/>
          </w:divBdr>
        </w:div>
        <w:div w:id="550772955">
          <w:marLeft w:val="480"/>
          <w:marRight w:val="0"/>
          <w:marTop w:val="0"/>
          <w:marBottom w:val="0"/>
          <w:divBdr>
            <w:top w:val="none" w:sz="0" w:space="0" w:color="auto"/>
            <w:left w:val="none" w:sz="0" w:space="0" w:color="auto"/>
            <w:bottom w:val="none" w:sz="0" w:space="0" w:color="auto"/>
            <w:right w:val="none" w:sz="0" w:space="0" w:color="auto"/>
          </w:divBdr>
        </w:div>
        <w:div w:id="2017461444">
          <w:marLeft w:val="480"/>
          <w:marRight w:val="0"/>
          <w:marTop w:val="0"/>
          <w:marBottom w:val="0"/>
          <w:divBdr>
            <w:top w:val="none" w:sz="0" w:space="0" w:color="auto"/>
            <w:left w:val="none" w:sz="0" w:space="0" w:color="auto"/>
            <w:bottom w:val="none" w:sz="0" w:space="0" w:color="auto"/>
            <w:right w:val="none" w:sz="0" w:space="0" w:color="auto"/>
          </w:divBdr>
        </w:div>
        <w:div w:id="1524784023">
          <w:marLeft w:val="480"/>
          <w:marRight w:val="0"/>
          <w:marTop w:val="0"/>
          <w:marBottom w:val="0"/>
          <w:divBdr>
            <w:top w:val="none" w:sz="0" w:space="0" w:color="auto"/>
            <w:left w:val="none" w:sz="0" w:space="0" w:color="auto"/>
            <w:bottom w:val="none" w:sz="0" w:space="0" w:color="auto"/>
            <w:right w:val="none" w:sz="0" w:space="0" w:color="auto"/>
          </w:divBdr>
        </w:div>
        <w:div w:id="1188718387">
          <w:marLeft w:val="480"/>
          <w:marRight w:val="0"/>
          <w:marTop w:val="0"/>
          <w:marBottom w:val="0"/>
          <w:divBdr>
            <w:top w:val="none" w:sz="0" w:space="0" w:color="auto"/>
            <w:left w:val="none" w:sz="0" w:space="0" w:color="auto"/>
            <w:bottom w:val="none" w:sz="0" w:space="0" w:color="auto"/>
            <w:right w:val="none" w:sz="0" w:space="0" w:color="auto"/>
          </w:divBdr>
        </w:div>
        <w:div w:id="652293322">
          <w:marLeft w:val="480"/>
          <w:marRight w:val="0"/>
          <w:marTop w:val="0"/>
          <w:marBottom w:val="0"/>
          <w:divBdr>
            <w:top w:val="none" w:sz="0" w:space="0" w:color="auto"/>
            <w:left w:val="none" w:sz="0" w:space="0" w:color="auto"/>
            <w:bottom w:val="none" w:sz="0" w:space="0" w:color="auto"/>
            <w:right w:val="none" w:sz="0" w:space="0" w:color="auto"/>
          </w:divBdr>
        </w:div>
        <w:div w:id="1135637884">
          <w:marLeft w:val="480"/>
          <w:marRight w:val="0"/>
          <w:marTop w:val="0"/>
          <w:marBottom w:val="0"/>
          <w:divBdr>
            <w:top w:val="none" w:sz="0" w:space="0" w:color="auto"/>
            <w:left w:val="none" w:sz="0" w:space="0" w:color="auto"/>
            <w:bottom w:val="none" w:sz="0" w:space="0" w:color="auto"/>
            <w:right w:val="none" w:sz="0" w:space="0" w:color="auto"/>
          </w:divBdr>
        </w:div>
        <w:div w:id="940146285">
          <w:marLeft w:val="480"/>
          <w:marRight w:val="0"/>
          <w:marTop w:val="0"/>
          <w:marBottom w:val="0"/>
          <w:divBdr>
            <w:top w:val="none" w:sz="0" w:space="0" w:color="auto"/>
            <w:left w:val="none" w:sz="0" w:space="0" w:color="auto"/>
            <w:bottom w:val="none" w:sz="0" w:space="0" w:color="auto"/>
            <w:right w:val="none" w:sz="0" w:space="0" w:color="auto"/>
          </w:divBdr>
        </w:div>
        <w:div w:id="1072041166">
          <w:marLeft w:val="480"/>
          <w:marRight w:val="0"/>
          <w:marTop w:val="0"/>
          <w:marBottom w:val="0"/>
          <w:divBdr>
            <w:top w:val="none" w:sz="0" w:space="0" w:color="auto"/>
            <w:left w:val="none" w:sz="0" w:space="0" w:color="auto"/>
            <w:bottom w:val="none" w:sz="0" w:space="0" w:color="auto"/>
            <w:right w:val="none" w:sz="0" w:space="0" w:color="auto"/>
          </w:divBdr>
        </w:div>
        <w:div w:id="1303997366">
          <w:marLeft w:val="480"/>
          <w:marRight w:val="0"/>
          <w:marTop w:val="0"/>
          <w:marBottom w:val="0"/>
          <w:divBdr>
            <w:top w:val="none" w:sz="0" w:space="0" w:color="auto"/>
            <w:left w:val="none" w:sz="0" w:space="0" w:color="auto"/>
            <w:bottom w:val="none" w:sz="0" w:space="0" w:color="auto"/>
            <w:right w:val="none" w:sz="0" w:space="0" w:color="auto"/>
          </w:divBdr>
        </w:div>
        <w:div w:id="1525703395">
          <w:marLeft w:val="480"/>
          <w:marRight w:val="0"/>
          <w:marTop w:val="0"/>
          <w:marBottom w:val="0"/>
          <w:divBdr>
            <w:top w:val="none" w:sz="0" w:space="0" w:color="auto"/>
            <w:left w:val="none" w:sz="0" w:space="0" w:color="auto"/>
            <w:bottom w:val="none" w:sz="0" w:space="0" w:color="auto"/>
            <w:right w:val="none" w:sz="0" w:space="0" w:color="auto"/>
          </w:divBdr>
        </w:div>
        <w:div w:id="876815324">
          <w:marLeft w:val="480"/>
          <w:marRight w:val="0"/>
          <w:marTop w:val="0"/>
          <w:marBottom w:val="0"/>
          <w:divBdr>
            <w:top w:val="none" w:sz="0" w:space="0" w:color="auto"/>
            <w:left w:val="none" w:sz="0" w:space="0" w:color="auto"/>
            <w:bottom w:val="none" w:sz="0" w:space="0" w:color="auto"/>
            <w:right w:val="none" w:sz="0" w:space="0" w:color="auto"/>
          </w:divBdr>
        </w:div>
        <w:div w:id="926155276">
          <w:marLeft w:val="480"/>
          <w:marRight w:val="0"/>
          <w:marTop w:val="0"/>
          <w:marBottom w:val="0"/>
          <w:divBdr>
            <w:top w:val="none" w:sz="0" w:space="0" w:color="auto"/>
            <w:left w:val="none" w:sz="0" w:space="0" w:color="auto"/>
            <w:bottom w:val="none" w:sz="0" w:space="0" w:color="auto"/>
            <w:right w:val="none" w:sz="0" w:space="0" w:color="auto"/>
          </w:divBdr>
        </w:div>
        <w:div w:id="500002395">
          <w:marLeft w:val="480"/>
          <w:marRight w:val="0"/>
          <w:marTop w:val="0"/>
          <w:marBottom w:val="0"/>
          <w:divBdr>
            <w:top w:val="none" w:sz="0" w:space="0" w:color="auto"/>
            <w:left w:val="none" w:sz="0" w:space="0" w:color="auto"/>
            <w:bottom w:val="none" w:sz="0" w:space="0" w:color="auto"/>
            <w:right w:val="none" w:sz="0" w:space="0" w:color="auto"/>
          </w:divBdr>
        </w:div>
      </w:divsChild>
    </w:div>
    <w:div w:id="1380738266">
      <w:bodyDiv w:val="1"/>
      <w:marLeft w:val="0"/>
      <w:marRight w:val="0"/>
      <w:marTop w:val="0"/>
      <w:marBottom w:val="0"/>
      <w:divBdr>
        <w:top w:val="none" w:sz="0" w:space="0" w:color="auto"/>
        <w:left w:val="none" w:sz="0" w:space="0" w:color="auto"/>
        <w:bottom w:val="none" w:sz="0" w:space="0" w:color="auto"/>
        <w:right w:val="none" w:sz="0" w:space="0" w:color="auto"/>
      </w:divBdr>
      <w:divsChild>
        <w:div w:id="31731151">
          <w:marLeft w:val="480"/>
          <w:marRight w:val="0"/>
          <w:marTop w:val="0"/>
          <w:marBottom w:val="0"/>
          <w:divBdr>
            <w:top w:val="none" w:sz="0" w:space="0" w:color="auto"/>
            <w:left w:val="none" w:sz="0" w:space="0" w:color="auto"/>
            <w:bottom w:val="none" w:sz="0" w:space="0" w:color="auto"/>
            <w:right w:val="none" w:sz="0" w:space="0" w:color="auto"/>
          </w:divBdr>
        </w:div>
        <w:div w:id="2042784420">
          <w:marLeft w:val="480"/>
          <w:marRight w:val="0"/>
          <w:marTop w:val="0"/>
          <w:marBottom w:val="0"/>
          <w:divBdr>
            <w:top w:val="none" w:sz="0" w:space="0" w:color="auto"/>
            <w:left w:val="none" w:sz="0" w:space="0" w:color="auto"/>
            <w:bottom w:val="none" w:sz="0" w:space="0" w:color="auto"/>
            <w:right w:val="none" w:sz="0" w:space="0" w:color="auto"/>
          </w:divBdr>
        </w:div>
        <w:div w:id="1349218472">
          <w:marLeft w:val="480"/>
          <w:marRight w:val="0"/>
          <w:marTop w:val="0"/>
          <w:marBottom w:val="0"/>
          <w:divBdr>
            <w:top w:val="none" w:sz="0" w:space="0" w:color="auto"/>
            <w:left w:val="none" w:sz="0" w:space="0" w:color="auto"/>
            <w:bottom w:val="none" w:sz="0" w:space="0" w:color="auto"/>
            <w:right w:val="none" w:sz="0" w:space="0" w:color="auto"/>
          </w:divBdr>
        </w:div>
        <w:div w:id="15470197">
          <w:marLeft w:val="480"/>
          <w:marRight w:val="0"/>
          <w:marTop w:val="0"/>
          <w:marBottom w:val="0"/>
          <w:divBdr>
            <w:top w:val="none" w:sz="0" w:space="0" w:color="auto"/>
            <w:left w:val="none" w:sz="0" w:space="0" w:color="auto"/>
            <w:bottom w:val="none" w:sz="0" w:space="0" w:color="auto"/>
            <w:right w:val="none" w:sz="0" w:space="0" w:color="auto"/>
          </w:divBdr>
        </w:div>
        <w:div w:id="940332738">
          <w:marLeft w:val="480"/>
          <w:marRight w:val="0"/>
          <w:marTop w:val="0"/>
          <w:marBottom w:val="0"/>
          <w:divBdr>
            <w:top w:val="none" w:sz="0" w:space="0" w:color="auto"/>
            <w:left w:val="none" w:sz="0" w:space="0" w:color="auto"/>
            <w:bottom w:val="none" w:sz="0" w:space="0" w:color="auto"/>
            <w:right w:val="none" w:sz="0" w:space="0" w:color="auto"/>
          </w:divBdr>
        </w:div>
        <w:div w:id="1943300932">
          <w:marLeft w:val="480"/>
          <w:marRight w:val="0"/>
          <w:marTop w:val="0"/>
          <w:marBottom w:val="0"/>
          <w:divBdr>
            <w:top w:val="none" w:sz="0" w:space="0" w:color="auto"/>
            <w:left w:val="none" w:sz="0" w:space="0" w:color="auto"/>
            <w:bottom w:val="none" w:sz="0" w:space="0" w:color="auto"/>
            <w:right w:val="none" w:sz="0" w:space="0" w:color="auto"/>
          </w:divBdr>
        </w:div>
        <w:div w:id="993676580">
          <w:marLeft w:val="480"/>
          <w:marRight w:val="0"/>
          <w:marTop w:val="0"/>
          <w:marBottom w:val="0"/>
          <w:divBdr>
            <w:top w:val="none" w:sz="0" w:space="0" w:color="auto"/>
            <w:left w:val="none" w:sz="0" w:space="0" w:color="auto"/>
            <w:bottom w:val="none" w:sz="0" w:space="0" w:color="auto"/>
            <w:right w:val="none" w:sz="0" w:space="0" w:color="auto"/>
          </w:divBdr>
        </w:div>
        <w:div w:id="225917398">
          <w:marLeft w:val="480"/>
          <w:marRight w:val="0"/>
          <w:marTop w:val="0"/>
          <w:marBottom w:val="0"/>
          <w:divBdr>
            <w:top w:val="none" w:sz="0" w:space="0" w:color="auto"/>
            <w:left w:val="none" w:sz="0" w:space="0" w:color="auto"/>
            <w:bottom w:val="none" w:sz="0" w:space="0" w:color="auto"/>
            <w:right w:val="none" w:sz="0" w:space="0" w:color="auto"/>
          </w:divBdr>
        </w:div>
        <w:div w:id="1454977686">
          <w:marLeft w:val="480"/>
          <w:marRight w:val="0"/>
          <w:marTop w:val="0"/>
          <w:marBottom w:val="0"/>
          <w:divBdr>
            <w:top w:val="none" w:sz="0" w:space="0" w:color="auto"/>
            <w:left w:val="none" w:sz="0" w:space="0" w:color="auto"/>
            <w:bottom w:val="none" w:sz="0" w:space="0" w:color="auto"/>
            <w:right w:val="none" w:sz="0" w:space="0" w:color="auto"/>
          </w:divBdr>
        </w:div>
        <w:div w:id="907808683">
          <w:marLeft w:val="480"/>
          <w:marRight w:val="0"/>
          <w:marTop w:val="0"/>
          <w:marBottom w:val="0"/>
          <w:divBdr>
            <w:top w:val="none" w:sz="0" w:space="0" w:color="auto"/>
            <w:left w:val="none" w:sz="0" w:space="0" w:color="auto"/>
            <w:bottom w:val="none" w:sz="0" w:space="0" w:color="auto"/>
            <w:right w:val="none" w:sz="0" w:space="0" w:color="auto"/>
          </w:divBdr>
        </w:div>
        <w:div w:id="212738212">
          <w:marLeft w:val="480"/>
          <w:marRight w:val="0"/>
          <w:marTop w:val="0"/>
          <w:marBottom w:val="0"/>
          <w:divBdr>
            <w:top w:val="none" w:sz="0" w:space="0" w:color="auto"/>
            <w:left w:val="none" w:sz="0" w:space="0" w:color="auto"/>
            <w:bottom w:val="none" w:sz="0" w:space="0" w:color="auto"/>
            <w:right w:val="none" w:sz="0" w:space="0" w:color="auto"/>
          </w:divBdr>
        </w:div>
        <w:div w:id="1264342189">
          <w:marLeft w:val="480"/>
          <w:marRight w:val="0"/>
          <w:marTop w:val="0"/>
          <w:marBottom w:val="0"/>
          <w:divBdr>
            <w:top w:val="none" w:sz="0" w:space="0" w:color="auto"/>
            <w:left w:val="none" w:sz="0" w:space="0" w:color="auto"/>
            <w:bottom w:val="none" w:sz="0" w:space="0" w:color="auto"/>
            <w:right w:val="none" w:sz="0" w:space="0" w:color="auto"/>
          </w:divBdr>
        </w:div>
        <w:div w:id="477768544">
          <w:marLeft w:val="480"/>
          <w:marRight w:val="0"/>
          <w:marTop w:val="0"/>
          <w:marBottom w:val="0"/>
          <w:divBdr>
            <w:top w:val="none" w:sz="0" w:space="0" w:color="auto"/>
            <w:left w:val="none" w:sz="0" w:space="0" w:color="auto"/>
            <w:bottom w:val="none" w:sz="0" w:space="0" w:color="auto"/>
            <w:right w:val="none" w:sz="0" w:space="0" w:color="auto"/>
          </w:divBdr>
        </w:div>
        <w:div w:id="69468240">
          <w:marLeft w:val="480"/>
          <w:marRight w:val="0"/>
          <w:marTop w:val="0"/>
          <w:marBottom w:val="0"/>
          <w:divBdr>
            <w:top w:val="none" w:sz="0" w:space="0" w:color="auto"/>
            <w:left w:val="none" w:sz="0" w:space="0" w:color="auto"/>
            <w:bottom w:val="none" w:sz="0" w:space="0" w:color="auto"/>
            <w:right w:val="none" w:sz="0" w:space="0" w:color="auto"/>
          </w:divBdr>
        </w:div>
        <w:div w:id="5596049">
          <w:marLeft w:val="480"/>
          <w:marRight w:val="0"/>
          <w:marTop w:val="0"/>
          <w:marBottom w:val="0"/>
          <w:divBdr>
            <w:top w:val="none" w:sz="0" w:space="0" w:color="auto"/>
            <w:left w:val="none" w:sz="0" w:space="0" w:color="auto"/>
            <w:bottom w:val="none" w:sz="0" w:space="0" w:color="auto"/>
            <w:right w:val="none" w:sz="0" w:space="0" w:color="auto"/>
          </w:divBdr>
        </w:div>
        <w:div w:id="1656454085">
          <w:marLeft w:val="480"/>
          <w:marRight w:val="0"/>
          <w:marTop w:val="0"/>
          <w:marBottom w:val="0"/>
          <w:divBdr>
            <w:top w:val="none" w:sz="0" w:space="0" w:color="auto"/>
            <w:left w:val="none" w:sz="0" w:space="0" w:color="auto"/>
            <w:bottom w:val="none" w:sz="0" w:space="0" w:color="auto"/>
            <w:right w:val="none" w:sz="0" w:space="0" w:color="auto"/>
          </w:divBdr>
        </w:div>
      </w:divsChild>
    </w:div>
    <w:div w:id="1386611201">
      <w:bodyDiv w:val="1"/>
      <w:marLeft w:val="0"/>
      <w:marRight w:val="0"/>
      <w:marTop w:val="0"/>
      <w:marBottom w:val="0"/>
      <w:divBdr>
        <w:top w:val="none" w:sz="0" w:space="0" w:color="auto"/>
        <w:left w:val="none" w:sz="0" w:space="0" w:color="auto"/>
        <w:bottom w:val="none" w:sz="0" w:space="0" w:color="auto"/>
        <w:right w:val="none" w:sz="0" w:space="0" w:color="auto"/>
      </w:divBdr>
      <w:divsChild>
        <w:div w:id="1091051442">
          <w:marLeft w:val="480"/>
          <w:marRight w:val="0"/>
          <w:marTop w:val="0"/>
          <w:marBottom w:val="0"/>
          <w:divBdr>
            <w:top w:val="none" w:sz="0" w:space="0" w:color="auto"/>
            <w:left w:val="none" w:sz="0" w:space="0" w:color="auto"/>
            <w:bottom w:val="none" w:sz="0" w:space="0" w:color="auto"/>
            <w:right w:val="none" w:sz="0" w:space="0" w:color="auto"/>
          </w:divBdr>
        </w:div>
        <w:div w:id="2022463932">
          <w:marLeft w:val="480"/>
          <w:marRight w:val="0"/>
          <w:marTop w:val="0"/>
          <w:marBottom w:val="0"/>
          <w:divBdr>
            <w:top w:val="none" w:sz="0" w:space="0" w:color="auto"/>
            <w:left w:val="none" w:sz="0" w:space="0" w:color="auto"/>
            <w:bottom w:val="none" w:sz="0" w:space="0" w:color="auto"/>
            <w:right w:val="none" w:sz="0" w:space="0" w:color="auto"/>
          </w:divBdr>
        </w:div>
        <w:div w:id="311755328">
          <w:marLeft w:val="480"/>
          <w:marRight w:val="0"/>
          <w:marTop w:val="0"/>
          <w:marBottom w:val="0"/>
          <w:divBdr>
            <w:top w:val="none" w:sz="0" w:space="0" w:color="auto"/>
            <w:left w:val="none" w:sz="0" w:space="0" w:color="auto"/>
            <w:bottom w:val="none" w:sz="0" w:space="0" w:color="auto"/>
            <w:right w:val="none" w:sz="0" w:space="0" w:color="auto"/>
          </w:divBdr>
        </w:div>
        <w:div w:id="1297681339">
          <w:marLeft w:val="480"/>
          <w:marRight w:val="0"/>
          <w:marTop w:val="0"/>
          <w:marBottom w:val="0"/>
          <w:divBdr>
            <w:top w:val="none" w:sz="0" w:space="0" w:color="auto"/>
            <w:left w:val="none" w:sz="0" w:space="0" w:color="auto"/>
            <w:bottom w:val="none" w:sz="0" w:space="0" w:color="auto"/>
            <w:right w:val="none" w:sz="0" w:space="0" w:color="auto"/>
          </w:divBdr>
        </w:div>
        <w:div w:id="310988247">
          <w:marLeft w:val="480"/>
          <w:marRight w:val="0"/>
          <w:marTop w:val="0"/>
          <w:marBottom w:val="0"/>
          <w:divBdr>
            <w:top w:val="none" w:sz="0" w:space="0" w:color="auto"/>
            <w:left w:val="none" w:sz="0" w:space="0" w:color="auto"/>
            <w:bottom w:val="none" w:sz="0" w:space="0" w:color="auto"/>
            <w:right w:val="none" w:sz="0" w:space="0" w:color="auto"/>
          </w:divBdr>
        </w:div>
        <w:div w:id="1183786997">
          <w:marLeft w:val="480"/>
          <w:marRight w:val="0"/>
          <w:marTop w:val="0"/>
          <w:marBottom w:val="0"/>
          <w:divBdr>
            <w:top w:val="none" w:sz="0" w:space="0" w:color="auto"/>
            <w:left w:val="none" w:sz="0" w:space="0" w:color="auto"/>
            <w:bottom w:val="none" w:sz="0" w:space="0" w:color="auto"/>
            <w:right w:val="none" w:sz="0" w:space="0" w:color="auto"/>
          </w:divBdr>
        </w:div>
        <w:div w:id="1864127401">
          <w:marLeft w:val="480"/>
          <w:marRight w:val="0"/>
          <w:marTop w:val="0"/>
          <w:marBottom w:val="0"/>
          <w:divBdr>
            <w:top w:val="none" w:sz="0" w:space="0" w:color="auto"/>
            <w:left w:val="none" w:sz="0" w:space="0" w:color="auto"/>
            <w:bottom w:val="none" w:sz="0" w:space="0" w:color="auto"/>
            <w:right w:val="none" w:sz="0" w:space="0" w:color="auto"/>
          </w:divBdr>
        </w:div>
        <w:div w:id="184027840">
          <w:marLeft w:val="480"/>
          <w:marRight w:val="0"/>
          <w:marTop w:val="0"/>
          <w:marBottom w:val="0"/>
          <w:divBdr>
            <w:top w:val="none" w:sz="0" w:space="0" w:color="auto"/>
            <w:left w:val="none" w:sz="0" w:space="0" w:color="auto"/>
            <w:bottom w:val="none" w:sz="0" w:space="0" w:color="auto"/>
            <w:right w:val="none" w:sz="0" w:space="0" w:color="auto"/>
          </w:divBdr>
        </w:div>
        <w:div w:id="1795708808">
          <w:marLeft w:val="480"/>
          <w:marRight w:val="0"/>
          <w:marTop w:val="0"/>
          <w:marBottom w:val="0"/>
          <w:divBdr>
            <w:top w:val="none" w:sz="0" w:space="0" w:color="auto"/>
            <w:left w:val="none" w:sz="0" w:space="0" w:color="auto"/>
            <w:bottom w:val="none" w:sz="0" w:space="0" w:color="auto"/>
            <w:right w:val="none" w:sz="0" w:space="0" w:color="auto"/>
          </w:divBdr>
        </w:div>
        <w:div w:id="637344474">
          <w:marLeft w:val="480"/>
          <w:marRight w:val="0"/>
          <w:marTop w:val="0"/>
          <w:marBottom w:val="0"/>
          <w:divBdr>
            <w:top w:val="none" w:sz="0" w:space="0" w:color="auto"/>
            <w:left w:val="none" w:sz="0" w:space="0" w:color="auto"/>
            <w:bottom w:val="none" w:sz="0" w:space="0" w:color="auto"/>
            <w:right w:val="none" w:sz="0" w:space="0" w:color="auto"/>
          </w:divBdr>
        </w:div>
        <w:div w:id="783114040">
          <w:marLeft w:val="480"/>
          <w:marRight w:val="0"/>
          <w:marTop w:val="0"/>
          <w:marBottom w:val="0"/>
          <w:divBdr>
            <w:top w:val="none" w:sz="0" w:space="0" w:color="auto"/>
            <w:left w:val="none" w:sz="0" w:space="0" w:color="auto"/>
            <w:bottom w:val="none" w:sz="0" w:space="0" w:color="auto"/>
            <w:right w:val="none" w:sz="0" w:space="0" w:color="auto"/>
          </w:divBdr>
        </w:div>
        <w:div w:id="73822549">
          <w:marLeft w:val="480"/>
          <w:marRight w:val="0"/>
          <w:marTop w:val="0"/>
          <w:marBottom w:val="0"/>
          <w:divBdr>
            <w:top w:val="none" w:sz="0" w:space="0" w:color="auto"/>
            <w:left w:val="none" w:sz="0" w:space="0" w:color="auto"/>
            <w:bottom w:val="none" w:sz="0" w:space="0" w:color="auto"/>
            <w:right w:val="none" w:sz="0" w:space="0" w:color="auto"/>
          </w:divBdr>
        </w:div>
        <w:div w:id="1720476834">
          <w:marLeft w:val="480"/>
          <w:marRight w:val="0"/>
          <w:marTop w:val="0"/>
          <w:marBottom w:val="0"/>
          <w:divBdr>
            <w:top w:val="none" w:sz="0" w:space="0" w:color="auto"/>
            <w:left w:val="none" w:sz="0" w:space="0" w:color="auto"/>
            <w:bottom w:val="none" w:sz="0" w:space="0" w:color="auto"/>
            <w:right w:val="none" w:sz="0" w:space="0" w:color="auto"/>
          </w:divBdr>
        </w:div>
        <w:div w:id="832991274">
          <w:marLeft w:val="480"/>
          <w:marRight w:val="0"/>
          <w:marTop w:val="0"/>
          <w:marBottom w:val="0"/>
          <w:divBdr>
            <w:top w:val="none" w:sz="0" w:space="0" w:color="auto"/>
            <w:left w:val="none" w:sz="0" w:space="0" w:color="auto"/>
            <w:bottom w:val="none" w:sz="0" w:space="0" w:color="auto"/>
            <w:right w:val="none" w:sz="0" w:space="0" w:color="auto"/>
          </w:divBdr>
        </w:div>
        <w:div w:id="571039804">
          <w:marLeft w:val="480"/>
          <w:marRight w:val="0"/>
          <w:marTop w:val="0"/>
          <w:marBottom w:val="0"/>
          <w:divBdr>
            <w:top w:val="none" w:sz="0" w:space="0" w:color="auto"/>
            <w:left w:val="none" w:sz="0" w:space="0" w:color="auto"/>
            <w:bottom w:val="none" w:sz="0" w:space="0" w:color="auto"/>
            <w:right w:val="none" w:sz="0" w:space="0" w:color="auto"/>
          </w:divBdr>
        </w:div>
        <w:div w:id="2023897963">
          <w:marLeft w:val="480"/>
          <w:marRight w:val="0"/>
          <w:marTop w:val="0"/>
          <w:marBottom w:val="0"/>
          <w:divBdr>
            <w:top w:val="none" w:sz="0" w:space="0" w:color="auto"/>
            <w:left w:val="none" w:sz="0" w:space="0" w:color="auto"/>
            <w:bottom w:val="none" w:sz="0" w:space="0" w:color="auto"/>
            <w:right w:val="none" w:sz="0" w:space="0" w:color="auto"/>
          </w:divBdr>
        </w:div>
        <w:div w:id="137235538">
          <w:marLeft w:val="480"/>
          <w:marRight w:val="0"/>
          <w:marTop w:val="0"/>
          <w:marBottom w:val="0"/>
          <w:divBdr>
            <w:top w:val="none" w:sz="0" w:space="0" w:color="auto"/>
            <w:left w:val="none" w:sz="0" w:space="0" w:color="auto"/>
            <w:bottom w:val="none" w:sz="0" w:space="0" w:color="auto"/>
            <w:right w:val="none" w:sz="0" w:space="0" w:color="auto"/>
          </w:divBdr>
        </w:div>
        <w:div w:id="576327491">
          <w:marLeft w:val="480"/>
          <w:marRight w:val="0"/>
          <w:marTop w:val="0"/>
          <w:marBottom w:val="0"/>
          <w:divBdr>
            <w:top w:val="none" w:sz="0" w:space="0" w:color="auto"/>
            <w:left w:val="none" w:sz="0" w:space="0" w:color="auto"/>
            <w:bottom w:val="none" w:sz="0" w:space="0" w:color="auto"/>
            <w:right w:val="none" w:sz="0" w:space="0" w:color="auto"/>
          </w:divBdr>
        </w:div>
        <w:div w:id="2027903220">
          <w:marLeft w:val="480"/>
          <w:marRight w:val="0"/>
          <w:marTop w:val="0"/>
          <w:marBottom w:val="0"/>
          <w:divBdr>
            <w:top w:val="none" w:sz="0" w:space="0" w:color="auto"/>
            <w:left w:val="none" w:sz="0" w:space="0" w:color="auto"/>
            <w:bottom w:val="none" w:sz="0" w:space="0" w:color="auto"/>
            <w:right w:val="none" w:sz="0" w:space="0" w:color="auto"/>
          </w:divBdr>
        </w:div>
        <w:div w:id="772210890">
          <w:marLeft w:val="480"/>
          <w:marRight w:val="0"/>
          <w:marTop w:val="0"/>
          <w:marBottom w:val="0"/>
          <w:divBdr>
            <w:top w:val="none" w:sz="0" w:space="0" w:color="auto"/>
            <w:left w:val="none" w:sz="0" w:space="0" w:color="auto"/>
            <w:bottom w:val="none" w:sz="0" w:space="0" w:color="auto"/>
            <w:right w:val="none" w:sz="0" w:space="0" w:color="auto"/>
          </w:divBdr>
        </w:div>
        <w:div w:id="1003818754">
          <w:marLeft w:val="480"/>
          <w:marRight w:val="0"/>
          <w:marTop w:val="0"/>
          <w:marBottom w:val="0"/>
          <w:divBdr>
            <w:top w:val="none" w:sz="0" w:space="0" w:color="auto"/>
            <w:left w:val="none" w:sz="0" w:space="0" w:color="auto"/>
            <w:bottom w:val="none" w:sz="0" w:space="0" w:color="auto"/>
            <w:right w:val="none" w:sz="0" w:space="0" w:color="auto"/>
          </w:divBdr>
        </w:div>
      </w:divsChild>
    </w:div>
    <w:div w:id="1393776315">
      <w:bodyDiv w:val="1"/>
      <w:marLeft w:val="0"/>
      <w:marRight w:val="0"/>
      <w:marTop w:val="0"/>
      <w:marBottom w:val="0"/>
      <w:divBdr>
        <w:top w:val="none" w:sz="0" w:space="0" w:color="auto"/>
        <w:left w:val="none" w:sz="0" w:space="0" w:color="auto"/>
        <w:bottom w:val="none" w:sz="0" w:space="0" w:color="auto"/>
        <w:right w:val="none" w:sz="0" w:space="0" w:color="auto"/>
      </w:divBdr>
    </w:div>
    <w:div w:id="1406029912">
      <w:bodyDiv w:val="1"/>
      <w:marLeft w:val="0"/>
      <w:marRight w:val="0"/>
      <w:marTop w:val="0"/>
      <w:marBottom w:val="0"/>
      <w:divBdr>
        <w:top w:val="none" w:sz="0" w:space="0" w:color="auto"/>
        <w:left w:val="none" w:sz="0" w:space="0" w:color="auto"/>
        <w:bottom w:val="none" w:sz="0" w:space="0" w:color="auto"/>
        <w:right w:val="none" w:sz="0" w:space="0" w:color="auto"/>
      </w:divBdr>
      <w:divsChild>
        <w:div w:id="1784572143">
          <w:marLeft w:val="480"/>
          <w:marRight w:val="0"/>
          <w:marTop w:val="0"/>
          <w:marBottom w:val="0"/>
          <w:divBdr>
            <w:top w:val="none" w:sz="0" w:space="0" w:color="auto"/>
            <w:left w:val="none" w:sz="0" w:space="0" w:color="auto"/>
            <w:bottom w:val="none" w:sz="0" w:space="0" w:color="auto"/>
            <w:right w:val="none" w:sz="0" w:space="0" w:color="auto"/>
          </w:divBdr>
        </w:div>
        <w:div w:id="1168137162">
          <w:marLeft w:val="480"/>
          <w:marRight w:val="0"/>
          <w:marTop w:val="0"/>
          <w:marBottom w:val="0"/>
          <w:divBdr>
            <w:top w:val="none" w:sz="0" w:space="0" w:color="auto"/>
            <w:left w:val="none" w:sz="0" w:space="0" w:color="auto"/>
            <w:bottom w:val="none" w:sz="0" w:space="0" w:color="auto"/>
            <w:right w:val="none" w:sz="0" w:space="0" w:color="auto"/>
          </w:divBdr>
        </w:div>
        <w:div w:id="1726677111">
          <w:marLeft w:val="480"/>
          <w:marRight w:val="0"/>
          <w:marTop w:val="0"/>
          <w:marBottom w:val="0"/>
          <w:divBdr>
            <w:top w:val="none" w:sz="0" w:space="0" w:color="auto"/>
            <w:left w:val="none" w:sz="0" w:space="0" w:color="auto"/>
            <w:bottom w:val="none" w:sz="0" w:space="0" w:color="auto"/>
            <w:right w:val="none" w:sz="0" w:space="0" w:color="auto"/>
          </w:divBdr>
        </w:div>
        <w:div w:id="1298797072">
          <w:marLeft w:val="480"/>
          <w:marRight w:val="0"/>
          <w:marTop w:val="0"/>
          <w:marBottom w:val="0"/>
          <w:divBdr>
            <w:top w:val="none" w:sz="0" w:space="0" w:color="auto"/>
            <w:left w:val="none" w:sz="0" w:space="0" w:color="auto"/>
            <w:bottom w:val="none" w:sz="0" w:space="0" w:color="auto"/>
            <w:right w:val="none" w:sz="0" w:space="0" w:color="auto"/>
          </w:divBdr>
        </w:div>
        <w:div w:id="2078506353">
          <w:marLeft w:val="480"/>
          <w:marRight w:val="0"/>
          <w:marTop w:val="0"/>
          <w:marBottom w:val="0"/>
          <w:divBdr>
            <w:top w:val="none" w:sz="0" w:space="0" w:color="auto"/>
            <w:left w:val="none" w:sz="0" w:space="0" w:color="auto"/>
            <w:bottom w:val="none" w:sz="0" w:space="0" w:color="auto"/>
            <w:right w:val="none" w:sz="0" w:space="0" w:color="auto"/>
          </w:divBdr>
        </w:div>
        <w:div w:id="164982836">
          <w:marLeft w:val="480"/>
          <w:marRight w:val="0"/>
          <w:marTop w:val="0"/>
          <w:marBottom w:val="0"/>
          <w:divBdr>
            <w:top w:val="none" w:sz="0" w:space="0" w:color="auto"/>
            <w:left w:val="none" w:sz="0" w:space="0" w:color="auto"/>
            <w:bottom w:val="none" w:sz="0" w:space="0" w:color="auto"/>
            <w:right w:val="none" w:sz="0" w:space="0" w:color="auto"/>
          </w:divBdr>
        </w:div>
        <w:div w:id="781189521">
          <w:marLeft w:val="480"/>
          <w:marRight w:val="0"/>
          <w:marTop w:val="0"/>
          <w:marBottom w:val="0"/>
          <w:divBdr>
            <w:top w:val="none" w:sz="0" w:space="0" w:color="auto"/>
            <w:left w:val="none" w:sz="0" w:space="0" w:color="auto"/>
            <w:bottom w:val="none" w:sz="0" w:space="0" w:color="auto"/>
            <w:right w:val="none" w:sz="0" w:space="0" w:color="auto"/>
          </w:divBdr>
        </w:div>
        <w:div w:id="703364440">
          <w:marLeft w:val="480"/>
          <w:marRight w:val="0"/>
          <w:marTop w:val="0"/>
          <w:marBottom w:val="0"/>
          <w:divBdr>
            <w:top w:val="none" w:sz="0" w:space="0" w:color="auto"/>
            <w:left w:val="none" w:sz="0" w:space="0" w:color="auto"/>
            <w:bottom w:val="none" w:sz="0" w:space="0" w:color="auto"/>
            <w:right w:val="none" w:sz="0" w:space="0" w:color="auto"/>
          </w:divBdr>
        </w:div>
        <w:div w:id="1330524853">
          <w:marLeft w:val="480"/>
          <w:marRight w:val="0"/>
          <w:marTop w:val="0"/>
          <w:marBottom w:val="0"/>
          <w:divBdr>
            <w:top w:val="none" w:sz="0" w:space="0" w:color="auto"/>
            <w:left w:val="none" w:sz="0" w:space="0" w:color="auto"/>
            <w:bottom w:val="none" w:sz="0" w:space="0" w:color="auto"/>
            <w:right w:val="none" w:sz="0" w:space="0" w:color="auto"/>
          </w:divBdr>
        </w:div>
        <w:div w:id="1928806939">
          <w:marLeft w:val="480"/>
          <w:marRight w:val="0"/>
          <w:marTop w:val="0"/>
          <w:marBottom w:val="0"/>
          <w:divBdr>
            <w:top w:val="none" w:sz="0" w:space="0" w:color="auto"/>
            <w:left w:val="none" w:sz="0" w:space="0" w:color="auto"/>
            <w:bottom w:val="none" w:sz="0" w:space="0" w:color="auto"/>
            <w:right w:val="none" w:sz="0" w:space="0" w:color="auto"/>
          </w:divBdr>
        </w:div>
        <w:div w:id="825247103">
          <w:marLeft w:val="480"/>
          <w:marRight w:val="0"/>
          <w:marTop w:val="0"/>
          <w:marBottom w:val="0"/>
          <w:divBdr>
            <w:top w:val="none" w:sz="0" w:space="0" w:color="auto"/>
            <w:left w:val="none" w:sz="0" w:space="0" w:color="auto"/>
            <w:bottom w:val="none" w:sz="0" w:space="0" w:color="auto"/>
            <w:right w:val="none" w:sz="0" w:space="0" w:color="auto"/>
          </w:divBdr>
        </w:div>
        <w:div w:id="697000966">
          <w:marLeft w:val="480"/>
          <w:marRight w:val="0"/>
          <w:marTop w:val="0"/>
          <w:marBottom w:val="0"/>
          <w:divBdr>
            <w:top w:val="none" w:sz="0" w:space="0" w:color="auto"/>
            <w:left w:val="none" w:sz="0" w:space="0" w:color="auto"/>
            <w:bottom w:val="none" w:sz="0" w:space="0" w:color="auto"/>
            <w:right w:val="none" w:sz="0" w:space="0" w:color="auto"/>
          </w:divBdr>
        </w:div>
        <w:div w:id="1914966570">
          <w:marLeft w:val="480"/>
          <w:marRight w:val="0"/>
          <w:marTop w:val="0"/>
          <w:marBottom w:val="0"/>
          <w:divBdr>
            <w:top w:val="none" w:sz="0" w:space="0" w:color="auto"/>
            <w:left w:val="none" w:sz="0" w:space="0" w:color="auto"/>
            <w:bottom w:val="none" w:sz="0" w:space="0" w:color="auto"/>
            <w:right w:val="none" w:sz="0" w:space="0" w:color="auto"/>
          </w:divBdr>
        </w:div>
        <w:div w:id="1865055965">
          <w:marLeft w:val="480"/>
          <w:marRight w:val="0"/>
          <w:marTop w:val="0"/>
          <w:marBottom w:val="0"/>
          <w:divBdr>
            <w:top w:val="none" w:sz="0" w:space="0" w:color="auto"/>
            <w:left w:val="none" w:sz="0" w:space="0" w:color="auto"/>
            <w:bottom w:val="none" w:sz="0" w:space="0" w:color="auto"/>
            <w:right w:val="none" w:sz="0" w:space="0" w:color="auto"/>
          </w:divBdr>
        </w:div>
        <w:div w:id="117651613">
          <w:marLeft w:val="480"/>
          <w:marRight w:val="0"/>
          <w:marTop w:val="0"/>
          <w:marBottom w:val="0"/>
          <w:divBdr>
            <w:top w:val="none" w:sz="0" w:space="0" w:color="auto"/>
            <w:left w:val="none" w:sz="0" w:space="0" w:color="auto"/>
            <w:bottom w:val="none" w:sz="0" w:space="0" w:color="auto"/>
            <w:right w:val="none" w:sz="0" w:space="0" w:color="auto"/>
          </w:divBdr>
        </w:div>
        <w:div w:id="2123105504">
          <w:marLeft w:val="480"/>
          <w:marRight w:val="0"/>
          <w:marTop w:val="0"/>
          <w:marBottom w:val="0"/>
          <w:divBdr>
            <w:top w:val="none" w:sz="0" w:space="0" w:color="auto"/>
            <w:left w:val="none" w:sz="0" w:space="0" w:color="auto"/>
            <w:bottom w:val="none" w:sz="0" w:space="0" w:color="auto"/>
            <w:right w:val="none" w:sz="0" w:space="0" w:color="auto"/>
          </w:divBdr>
        </w:div>
        <w:div w:id="98769043">
          <w:marLeft w:val="480"/>
          <w:marRight w:val="0"/>
          <w:marTop w:val="0"/>
          <w:marBottom w:val="0"/>
          <w:divBdr>
            <w:top w:val="none" w:sz="0" w:space="0" w:color="auto"/>
            <w:left w:val="none" w:sz="0" w:space="0" w:color="auto"/>
            <w:bottom w:val="none" w:sz="0" w:space="0" w:color="auto"/>
            <w:right w:val="none" w:sz="0" w:space="0" w:color="auto"/>
          </w:divBdr>
        </w:div>
        <w:div w:id="1178234008">
          <w:marLeft w:val="480"/>
          <w:marRight w:val="0"/>
          <w:marTop w:val="0"/>
          <w:marBottom w:val="0"/>
          <w:divBdr>
            <w:top w:val="none" w:sz="0" w:space="0" w:color="auto"/>
            <w:left w:val="none" w:sz="0" w:space="0" w:color="auto"/>
            <w:bottom w:val="none" w:sz="0" w:space="0" w:color="auto"/>
            <w:right w:val="none" w:sz="0" w:space="0" w:color="auto"/>
          </w:divBdr>
        </w:div>
        <w:div w:id="859047987">
          <w:marLeft w:val="480"/>
          <w:marRight w:val="0"/>
          <w:marTop w:val="0"/>
          <w:marBottom w:val="0"/>
          <w:divBdr>
            <w:top w:val="none" w:sz="0" w:space="0" w:color="auto"/>
            <w:left w:val="none" w:sz="0" w:space="0" w:color="auto"/>
            <w:bottom w:val="none" w:sz="0" w:space="0" w:color="auto"/>
            <w:right w:val="none" w:sz="0" w:space="0" w:color="auto"/>
          </w:divBdr>
        </w:div>
        <w:div w:id="360206801">
          <w:marLeft w:val="480"/>
          <w:marRight w:val="0"/>
          <w:marTop w:val="0"/>
          <w:marBottom w:val="0"/>
          <w:divBdr>
            <w:top w:val="none" w:sz="0" w:space="0" w:color="auto"/>
            <w:left w:val="none" w:sz="0" w:space="0" w:color="auto"/>
            <w:bottom w:val="none" w:sz="0" w:space="0" w:color="auto"/>
            <w:right w:val="none" w:sz="0" w:space="0" w:color="auto"/>
          </w:divBdr>
        </w:div>
        <w:div w:id="1525365298">
          <w:marLeft w:val="480"/>
          <w:marRight w:val="0"/>
          <w:marTop w:val="0"/>
          <w:marBottom w:val="0"/>
          <w:divBdr>
            <w:top w:val="none" w:sz="0" w:space="0" w:color="auto"/>
            <w:left w:val="none" w:sz="0" w:space="0" w:color="auto"/>
            <w:bottom w:val="none" w:sz="0" w:space="0" w:color="auto"/>
            <w:right w:val="none" w:sz="0" w:space="0" w:color="auto"/>
          </w:divBdr>
        </w:div>
        <w:div w:id="630863264">
          <w:marLeft w:val="480"/>
          <w:marRight w:val="0"/>
          <w:marTop w:val="0"/>
          <w:marBottom w:val="0"/>
          <w:divBdr>
            <w:top w:val="none" w:sz="0" w:space="0" w:color="auto"/>
            <w:left w:val="none" w:sz="0" w:space="0" w:color="auto"/>
            <w:bottom w:val="none" w:sz="0" w:space="0" w:color="auto"/>
            <w:right w:val="none" w:sz="0" w:space="0" w:color="auto"/>
          </w:divBdr>
        </w:div>
        <w:div w:id="1619557263">
          <w:marLeft w:val="480"/>
          <w:marRight w:val="0"/>
          <w:marTop w:val="0"/>
          <w:marBottom w:val="0"/>
          <w:divBdr>
            <w:top w:val="none" w:sz="0" w:space="0" w:color="auto"/>
            <w:left w:val="none" w:sz="0" w:space="0" w:color="auto"/>
            <w:bottom w:val="none" w:sz="0" w:space="0" w:color="auto"/>
            <w:right w:val="none" w:sz="0" w:space="0" w:color="auto"/>
          </w:divBdr>
        </w:div>
      </w:divsChild>
    </w:div>
    <w:div w:id="1430546735">
      <w:bodyDiv w:val="1"/>
      <w:marLeft w:val="0"/>
      <w:marRight w:val="0"/>
      <w:marTop w:val="0"/>
      <w:marBottom w:val="0"/>
      <w:divBdr>
        <w:top w:val="none" w:sz="0" w:space="0" w:color="auto"/>
        <w:left w:val="none" w:sz="0" w:space="0" w:color="auto"/>
        <w:bottom w:val="none" w:sz="0" w:space="0" w:color="auto"/>
        <w:right w:val="none" w:sz="0" w:space="0" w:color="auto"/>
      </w:divBdr>
    </w:div>
    <w:div w:id="1435435944">
      <w:bodyDiv w:val="1"/>
      <w:marLeft w:val="0"/>
      <w:marRight w:val="0"/>
      <w:marTop w:val="0"/>
      <w:marBottom w:val="0"/>
      <w:divBdr>
        <w:top w:val="none" w:sz="0" w:space="0" w:color="auto"/>
        <w:left w:val="none" w:sz="0" w:space="0" w:color="auto"/>
        <w:bottom w:val="none" w:sz="0" w:space="0" w:color="auto"/>
        <w:right w:val="none" w:sz="0" w:space="0" w:color="auto"/>
      </w:divBdr>
      <w:divsChild>
        <w:div w:id="1283927772">
          <w:marLeft w:val="480"/>
          <w:marRight w:val="0"/>
          <w:marTop w:val="0"/>
          <w:marBottom w:val="0"/>
          <w:divBdr>
            <w:top w:val="none" w:sz="0" w:space="0" w:color="auto"/>
            <w:left w:val="none" w:sz="0" w:space="0" w:color="auto"/>
            <w:bottom w:val="none" w:sz="0" w:space="0" w:color="auto"/>
            <w:right w:val="none" w:sz="0" w:space="0" w:color="auto"/>
          </w:divBdr>
        </w:div>
        <w:div w:id="1209488598">
          <w:marLeft w:val="480"/>
          <w:marRight w:val="0"/>
          <w:marTop w:val="0"/>
          <w:marBottom w:val="0"/>
          <w:divBdr>
            <w:top w:val="none" w:sz="0" w:space="0" w:color="auto"/>
            <w:left w:val="none" w:sz="0" w:space="0" w:color="auto"/>
            <w:bottom w:val="none" w:sz="0" w:space="0" w:color="auto"/>
            <w:right w:val="none" w:sz="0" w:space="0" w:color="auto"/>
          </w:divBdr>
        </w:div>
        <w:div w:id="1236084034">
          <w:marLeft w:val="480"/>
          <w:marRight w:val="0"/>
          <w:marTop w:val="0"/>
          <w:marBottom w:val="0"/>
          <w:divBdr>
            <w:top w:val="none" w:sz="0" w:space="0" w:color="auto"/>
            <w:left w:val="none" w:sz="0" w:space="0" w:color="auto"/>
            <w:bottom w:val="none" w:sz="0" w:space="0" w:color="auto"/>
            <w:right w:val="none" w:sz="0" w:space="0" w:color="auto"/>
          </w:divBdr>
        </w:div>
        <w:div w:id="1912736268">
          <w:marLeft w:val="480"/>
          <w:marRight w:val="0"/>
          <w:marTop w:val="0"/>
          <w:marBottom w:val="0"/>
          <w:divBdr>
            <w:top w:val="none" w:sz="0" w:space="0" w:color="auto"/>
            <w:left w:val="none" w:sz="0" w:space="0" w:color="auto"/>
            <w:bottom w:val="none" w:sz="0" w:space="0" w:color="auto"/>
            <w:right w:val="none" w:sz="0" w:space="0" w:color="auto"/>
          </w:divBdr>
        </w:div>
        <w:div w:id="78454023">
          <w:marLeft w:val="480"/>
          <w:marRight w:val="0"/>
          <w:marTop w:val="0"/>
          <w:marBottom w:val="0"/>
          <w:divBdr>
            <w:top w:val="none" w:sz="0" w:space="0" w:color="auto"/>
            <w:left w:val="none" w:sz="0" w:space="0" w:color="auto"/>
            <w:bottom w:val="none" w:sz="0" w:space="0" w:color="auto"/>
            <w:right w:val="none" w:sz="0" w:space="0" w:color="auto"/>
          </w:divBdr>
        </w:div>
        <w:div w:id="511989701">
          <w:marLeft w:val="480"/>
          <w:marRight w:val="0"/>
          <w:marTop w:val="0"/>
          <w:marBottom w:val="0"/>
          <w:divBdr>
            <w:top w:val="none" w:sz="0" w:space="0" w:color="auto"/>
            <w:left w:val="none" w:sz="0" w:space="0" w:color="auto"/>
            <w:bottom w:val="none" w:sz="0" w:space="0" w:color="auto"/>
            <w:right w:val="none" w:sz="0" w:space="0" w:color="auto"/>
          </w:divBdr>
        </w:div>
        <w:div w:id="1067651927">
          <w:marLeft w:val="480"/>
          <w:marRight w:val="0"/>
          <w:marTop w:val="0"/>
          <w:marBottom w:val="0"/>
          <w:divBdr>
            <w:top w:val="none" w:sz="0" w:space="0" w:color="auto"/>
            <w:left w:val="none" w:sz="0" w:space="0" w:color="auto"/>
            <w:bottom w:val="none" w:sz="0" w:space="0" w:color="auto"/>
            <w:right w:val="none" w:sz="0" w:space="0" w:color="auto"/>
          </w:divBdr>
        </w:div>
        <w:div w:id="41563872">
          <w:marLeft w:val="480"/>
          <w:marRight w:val="0"/>
          <w:marTop w:val="0"/>
          <w:marBottom w:val="0"/>
          <w:divBdr>
            <w:top w:val="none" w:sz="0" w:space="0" w:color="auto"/>
            <w:left w:val="none" w:sz="0" w:space="0" w:color="auto"/>
            <w:bottom w:val="none" w:sz="0" w:space="0" w:color="auto"/>
            <w:right w:val="none" w:sz="0" w:space="0" w:color="auto"/>
          </w:divBdr>
        </w:div>
        <w:div w:id="1444499287">
          <w:marLeft w:val="480"/>
          <w:marRight w:val="0"/>
          <w:marTop w:val="0"/>
          <w:marBottom w:val="0"/>
          <w:divBdr>
            <w:top w:val="none" w:sz="0" w:space="0" w:color="auto"/>
            <w:left w:val="none" w:sz="0" w:space="0" w:color="auto"/>
            <w:bottom w:val="none" w:sz="0" w:space="0" w:color="auto"/>
            <w:right w:val="none" w:sz="0" w:space="0" w:color="auto"/>
          </w:divBdr>
        </w:div>
        <w:div w:id="1756897336">
          <w:marLeft w:val="480"/>
          <w:marRight w:val="0"/>
          <w:marTop w:val="0"/>
          <w:marBottom w:val="0"/>
          <w:divBdr>
            <w:top w:val="none" w:sz="0" w:space="0" w:color="auto"/>
            <w:left w:val="none" w:sz="0" w:space="0" w:color="auto"/>
            <w:bottom w:val="none" w:sz="0" w:space="0" w:color="auto"/>
            <w:right w:val="none" w:sz="0" w:space="0" w:color="auto"/>
          </w:divBdr>
        </w:div>
        <w:div w:id="485559658">
          <w:marLeft w:val="480"/>
          <w:marRight w:val="0"/>
          <w:marTop w:val="0"/>
          <w:marBottom w:val="0"/>
          <w:divBdr>
            <w:top w:val="none" w:sz="0" w:space="0" w:color="auto"/>
            <w:left w:val="none" w:sz="0" w:space="0" w:color="auto"/>
            <w:bottom w:val="none" w:sz="0" w:space="0" w:color="auto"/>
            <w:right w:val="none" w:sz="0" w:space="0" w:color="auto"/>
          </w:divBdr>
        </w:div>
        <w:div w:id="803814817">
          <w:marLeft w:val="480"/>
          <w:marRight w:val="0"/>
          <w:marTop w:val="0"/>
          <w:marBottom w:val="0"/>
          <w:divBdr>
            <w:top w:val="none" w:sz="0" w:space="0" w:color="auto"/>
            <w:left w:val="none" w:sz="0" w:space="0" w:color="auto"/>
            <w:bottom w:val="none" w:sz="0" w:space="0" w:color="auto"/>
            <w:right w:val="none" w:sz="0" w:space="0" w:color="auto"/>
          </w:divBdr>
        </w:div>
        <w:div w:id="1989284925">
          <w:marLeft w:val="480"/>
          <w:marRight w:val="0"/>
          <w:marTop w:val="0"/>
          <w:marBottom w:val="0"/>
          <w:divBdr>
            <w:top w:val="none" w:sz="0" w:space="0" w:color="auto"/>
            <w:left w:val="none" w:sz="0" w:space="0" w:color="auto"/>
            <w:bottom w:val="none" w:sz="0" w:space="0" w:color="auto"/>
            <w:right w:val="none" w:sz="0" w:space="0" w:color="auto"/>
          </w:divBdr>
        </w:div>
        <w:div w:id="1832791050">
          <w:marLeft w:val="480"/>
          <w:marRight w:val="0"/>
          <w:marTop w:val="0"/>
          <w:marBottom w:val="0"/>
          <w:divBdr>
            <w:top w:val="none" w:sz="0" w:space="0" w:color="auto"/>
            <w:left w:val="none" w:sz="0" w:space="0" w:color="auto"/>
            <w:bottom w:val="none" w:sz="0" w:space="0" w:color="auto"/>
            <w:right w:val="none" w:sz="0" w:space="0" w:color="auto"/>
          </w:divBdr>
        </w:div>
        <w:div w:id="261500133">
          <w:marLeft w:val="480"/>
          <w:marRight w:val="0"/>
          <w:marTop w:val="0"/>
          <w:marBottom w:val="0"/>
          <w:divBdr>
            <w:top w:val="none" w:sz="0" w:space="0" w:color="auto"/>
            <w:left w:val="none" w:sz="0" w:space="0" w:color="auto"/>
            <w:bottom w:val="none" w:sz="0" w:space="0" w:color="auto"/>
            <w:right w:val="none" w:sz="0" w:space="0" w:color="auto"/>
          </w:divBdr>
        </w:div>
        <w:div w:id="1820220585">
          <w:marLeft w:val="480"/>
          <w:marRight w:val="0"/>
          <w:marTop w:val="0"/>
          <w:marBottom w:val="0"/>
          <w:divBdr>
            <w:top w:val="none" w:sz="0" w:space="0" w:color="auto"/>
            <w:left w:val="none" w:sz="0" w:space="0" w:color="auto"/>
            <w:bottom w:val="none" w:sz="0" w:space="0" w:color="auto"/>
            <w:right w:val="none" w:sz="0" w:space="0" w:color="auto"/>
          </w:divBdr>
        </w:div>
        <w:div w:id="1432237587">
          <w:marLeft w:val="480"/>
          <w:marRight w:val="0"/>
          <w:marTop w:val="0"/>
          <w:marBottom w:val="0"/>
          <w:divBdr>
            <w:top w:val="none" w:sz="0" w:space="0" w:color="auto"/>
            <w:left w:val="none" w:sz="0" w:space="0" w:color="auto"/>
            <w:bottom w:val="none" w:sz="0" w:space="0" w:color="auto"/>
            <w:right w:val="none" w:sz="0" w:space="0" w:color="auto"/>
          </w:divBdr>
        </w:div>
        <w:div w:id="489562956">
          <w:marLeft w:val="480"/>
          <w:marRight w:val="0"/>
          <w:marTop w:val="0"/>
          <w:marBottom w:val="0"/>
          <w:divBdr>
            <w:top w:val="none" w:sz="0" w:space="0" w:color="auto"/>
            <w:left w:val="none" w:sz="0" w:space="0" w:color="auto"/>
            <w:bottom w:val="none" w:sz="0" w:space="0" w:color="auto"/>
            <w:right w:val="none" w:sz="0" w:space="0" w:color="auto"/>
          </w:divBdr>
        </w:div>
        <w:div w:id="1002270969">
          <w:marLeft w:val="480"/>
          <w:marRight w:val="0"/>
          <w:marTop w:val="0"/>
          <w:marBottom w:val="0"/>
          <w:divBdr>
            <w:top w:val="none" w:sz="0" w:space="0" w:color="auto"/>
            <w:left w:val="none" w:sz="0" w:space="0" w:color="auto"/>
            <w:bottom w:val="none" w:sz="0" w:space="0" w:color="auto"/>
            <w:right w:val="none" w:sz="0" w:space="0" w:color="auto"/>
          </w:divBdr>
        </w:div>
        <w:div w:id="495339632">
          <w:marLeft w:val="480"/>
          <w:marRight w:val="0"/>
          <w:marTop w:val="0"/>
          <w:marBottom w:val="0"/>
          <w:divBdr>
            <w:top w:val="none" w:sz="0" w:space="0" w:color="auto"/>
            <w:left w:val="none" w:sz="0" w:space="0" w:color="auto"/>
            <w:bottom w:val="none" w:sz="0" w:space="0" w:color="auto"/>
            <w:right w:val="none" w:sz="0" w:space="0" w:color="auto"/>
          </w:divBdr>
        </w:div>
        <w:div w:id="224532787">
          <w:marLeft w:val="480"/>
          <w:marRight w:val="0"/>
          <w:marTop w:val="0"/>
          <w:marBottom w:val="0"/>
          <w:divBdr>
            <w:top w:val="none" w:sz="0" w:space="0" w:color="auto"/>
            <w:left w:val="none" w:sz="0" w:space="0" w:color="auto"/>
            <w:bottom w:val="none" w:sz="0" w:space="0" w:color="auto"/>
            <w:right w:val="none" w:sz="0" w:space="0" w:color="auto"/>
          </w:divBdr>
        </w:div>
        <w:div w:id="1338118163">
          <w:marLeft w:val="480"/>
          <w:marRight w:val="0"/>
          <w:marTop w:val="0"/>
          <w:marBottom w:val="0"/>
          <w:divBdr>
            <w:top w:val="none" w:sz="0" w:space="0" w:color="auto"/>
            <w:left w:val="none" w:sz="0" w:space="0" w:color="auto"/>
            <w:bottom w:val="none" w:sz="0" w:space="0" w:color="auto"/>
            <w:right w:val="none" w:sz="0" w:space="0" w:color="auto"/>
          </w:divBdr>
        </w:div>
        <w:div w:id="1125192902">
          <w:marLeft w:val="480"/>
          <w:marRight w:val="0"/>
          <w:marTop w:val="0"/>
          <w:marBottom w:val="0"/>
          <w:divBdr>
            <w:top w:val="none" w:sz="0" w:space="0" w:color="auto"/>
            <w:left w:val="none" w:sz="0" w:space="0" w:color="auto"/>
            <w:bottom w:val="none" w:sz="0" w:space="0" w:color="auto"/>
            <w:right w:val="none" w:sz="0" w:space="0" w:color="auto"/>
          </w:divBdr>
        </w:div>
        <w:div w:id="39087554">
          <w:marLeft w:val="480"/>
          <w:marRight w:val="0"/>
          <w:marTop w:val="0"/>
          <w:marBottom w:val="0"/>
          <w:divBdr>
            <w:top w:val="none" w:sz="0" w:space="0" w:color="auto"/>
            <w:left w:val="none" w:sz="0" w:space="0" w:color="auto"/>
            <w:bottom w:val="none" w:sz="0" w:space="0" w:color="auto"/>
            <w:right w:val="none" w:sz="0" w:space="0" w:color="auto"/>
          </w:divBdr>
        </w:div>
        <w:div w:id="1645815679">
          <w:marLeft w:val="480"/>
          <w:marRight w:val="0"/>
          <w:marTop w:val="0"/>
          <w:marBottom w:val="0"/>
          <w:divBdr>
            <w:top w:val="none" w:sz="0" w:space="0" w:color="auto"/>
            <w:left w:val="none" w:sz="0" w:space="0" w:color="auto"/>
            <w:bottom w:val="none" w:sz="0" w:space="0" w:color="auto"/>
            <w:right w:val="none" w:sz="0" w:space="0" w:color="auto"/>
          </w:divBdr>
        </w:div>
      </w:divsChild>
    </w:div>
    <w:div w:id="1457721799">
      <w:bodyDiv w:val="1"/>
      <w:marLeft w:val="0"/>
      <w:marRight w:val="0"/>
      <w:marTop w:val="0"/>
      <w:marBottom w:val="0"/>
      <w:divBdr>
        <w:top w:val="none" w:sz="0" w:space="0" w:color="auto"/>
        <w:left w:val="none" w:sz="0" w:space="0" w:color="auto"/>
        <w:bottom w:val="none" w:sz="0" w:space="0" w:color="auto"/>
        <w:right w:val="none" w:sz="0" w:space="0" w:color="auto"/>
      </w:divBdr>
      <w:divsChild>
        <w:div w:id="1440757335">
          <w:marLeft w:val="480"/>
          <w:marRight w:val="0"/>
          <w:marTop w:val="0"/>
          <w:marBottom w:val="0"/>
          <w:divBdr>
            <w:top w:val="none" w:sz="0" w:space="0" w:color="auto"/>
            <w:left w:val="none" w:sz="0" w:space="0" w:color="auto"/>
            <w:bottom w:val="none" w:sz="0" w:space="0" w:color="auto"/>
            <w:right w:val="none" w:sz="0" w:space="0" w:color="auto"/>
          </w:divBdr>
        </w:div>
        <w:div w:id="1353265063">
          <w:marLeft w:val="480"/>
          <w:marRight w:val="0"/>
          <w:marTop w:val="0"/>
          <w:marBottom w:val="0"/>
          <w:divBdr>
            <w:top w:val="none" w:sz="0" w:space="0" w:color="auto"/>
            <w:left w:val="none" w:sz="0" w:space="0" w:color="auto"/>
            <w:bottom w:val="none" w:sz="0" w:space="0" w:color="auto"/>
            <w:right w:val="none" w:sz="0" w:space="0" w:color="auto"/>
          </w:divBdr>
        </w:div>
        <w:div w:id="1016884951">
          <w:marLeft w:val="480"/>
          <w:marRight w:val="0"/>
          <w:marTop w:val="0"/>
          <w:marBottom w:val="0"/>
          <w:divBdr>
            <w:top w:val="none" w:sz="0" w:space="0" w:color="auto"/>
            <w:left w:val="none" w:sz="0" w:space="0" w:color="auto"/>
            <w:bottom w:val="none" w:sz="0" w:space="0" w:color="auto"/>
            <w:right w:val="none" w:sz="0" w:space="0" w:color="auto"/>
          </w:divBdr>
        </w:div>
        <w:div w:id="1608540968">
          <w:marLeft w:val="480"/>
          <w:marRight w:val="0"/>
          <w:marTop w:val="0"/>
          <w:marBottom w:val="0"/>
          <w:divBdr>
            <w:top w:val="none" w:sz="0" w:space="0" w:color="auto"/>
            <w:left w:val="none" w:sz="0" w:space="0" w:color="auto"/>
            <w:bottom w:val="none" w:sz="0" w:space="0" w:color="auto"/>
            <w:right w:val="none" w:sz="0" w:space="0" w:color="auto"/>
          </w:divBdr>
        </w:div>
        <w:div w:id="211893093">
          <w:marLeft w:val="480"/>
          <w:marRight w:val="0"/>
          <w:marTop w:val="0"/>
          <w:marBottom w:val="0"/>
          <w:divBdr>
            <w:top w:val="none" w:sz="0" w:space="0" w:color="auto"/>
            <w:left w:val="none" w:sz="0" w:space="0" w:color="auto"/>
            <w:bottom w:val="none" w:sz="0" w:space="0" w:color="auto"/>
            <w:right w:val="none" w:sz="0" w:space="0" w:color="auto"/>
          </w:divBdr>
        </w:div>
        <w:div w:id="642471408">
          <w:marLeft w:val="480"/>
          <w:marRight w:val="0"/>
          <w:marTop w:val="0"/>
          <w:marBottom w:val="0"/>
          <w:divBdr>
            <w:top w:val="none" w:sz="0" w:space="0" w:color="auto"/>
            <w:left w:val="none" w:sz="0" w:space="0" w:color="auto"/>
            <w:bottom w:val="none" w:sz="0" w:space="0" w:color="auto"/>
            <w:right w:val="none" w:sz="0" w:space="0" w:color="auto"/>
          </w:divBdr>
        </w:div>
        <w:div w:id="1909341712">
          <w:marLeft w:val="480"/>
          <w:marRight w:val="0"/>
          <w:marTop w:val="0"/>
          <w:marBottom w:val="0"/>
          <w:divBdr>
            <w:top w:val="none" w:sz="0" w:space="0" w:color="auto"/>
            <w:left w:val="none" w:sz="0" w:space="0" w:color="auto"/>
            <w:bottom w:val="none" w:sz="0" w:space="0" w:color="auto"/>
            <w:right w:val="none" w:sz="0" w:space="0" w:color="auto"/>
          </w:divBdr>
        </w:div>
        <w:div w:id="241138345">
          <w:marLeft w:val="480"/>
          <w:marRight w:val="0"/>
          <w:marTop w:val="0"/>
          <w:marBottom w:val="0"/>
          <w:divBdr>
            <w:top w:val="none" w:sz="0" w:space="0" w:color="auto"/>
            <w:left w:val="none" w:sz="0" w:space="0" w:color="auto"/>
            <w:bottom w:val="none" w:sz="0" w:space="0" w:color="auto"/>
            <w:right w:val="none" w:sz="0" w:space="0" w:color="auto"/>
          </w:divBdr>
        </w:div>
        <w:div w:id="1667131304">
          <w:marLeft w:val="480"/>
          <w:marRight w:val="0"/>
          <w:marTop w:val="0"/>
          <w:marBottom w:val="0"/>
          <w:divBdr>
            <w:top w:val="none" w:sz="0" w:space="0" w:color="auto"/>
            <w:left w:val="none" w:sz="0" w:space="0" w:color="auto"/>
            <w:bottom w:val="none" w:sz="0" w:space="0" w:color="auto"/>
            <w:right w:val="none" w:sz="0" w:space="0" w:color="auto"/>
          </w:divBdr>
        </w:div>
        <w:div w:id="1088692388">
          <w:marLeft w:val="480"/>
          <w:marRight w:val="0"/>
          <w:marTop w:val="0"/>
          <w:marBottom w:val="0"/>
          <w:divBdr>
            <w:top w:val="none" w:sz="0" w:space="0" w:color="auto"/>
            <w:left w:val="none" w:sz="0" w:space="0" w:color="auto"/>
            <w:bottom w:val="none" w:sz="0" w:space="0" w:color="auto"/>
            <w:right w:val="none" w:sz="0" w:space="0" w:color="auto"/>
          </w:divBdr>
        </w:div>
        <w:div w:id="1409495515">
          <w:marLeft w:val="480"/>
          <w:marRight w:val="0"/>
          <w:marTop w:val="0"/>
          <w:marBottom w:val="0"/>
          <w:divBdr>
            <w:top w:val="none" w:sz="0" w:space="0" w:color="auto"/>
            <w:left w:val="none" w:sz="0" w:space="0" w:color="auto"/>
            <w:bottom w:val="none" w:sz="0" w:space="0" w:color="auto"/>
            <w:right w:val="none" w:sz="0" w:space="0" w:color="auto"/>
          </w:divBdr>
        </w:div>
        <w:div w:id="734473746">
          <w:marLeft w:val="480"/>
          <w:marRight w:val="0"/>
          <w:marTop w:val="0"/>
          <w:marBottom w:val="0"/>
          <w:divBdr>
            <w:top w:val="none" w:sz="0" w:space="0" w:color="auto"/>
            <w:left w:val="none" w:sz="0" w:space="0" w:color="auto"/>
            <w:bottom w:val="none" w:sz="0" w:space="0" w:color="auto"/>
            <w:right w:val="none" w:sz="0" w:space="0" w:color="auto"/>
          </w:divBdr>
        </w:div>
        <w:div w:id="1866552150">
          <w:marLeft w:val="480"/>
          <w:marRight w:val="0"/>
          <w:marTop w:val="0"/>
          <w:marBottom w:val="0"/>
          <w:divBdr>
            <w:top w:val="none" w:sz="0" w:space="0" w:color="auto"/>
            <w:left w:val="none" w:sz="0" w:space="0" w:color="auto"/>
            <w:bottom w:val="none" w:sz="0" w:space="0" w:color="auto"/>
            <w:right w:val="none" w:sz="0" w:space="0" w:color="auto"/>
          </w:divBdr>
        </w:div>
        <w:div w:id="454905984">
          <w:marLeft w:val="480"/>
          <w:marRight w:val="0"/>
          <w:marTop w:val="0"/>
          <w:marBottom w:val="0"/>
          <w:divBdr>
            <w:top w:val="none" w:sz="0" w:space="0" w:color="auto"/>
            <w:left w:val="none" w:sz="0" w:space="0" w:color="auto"/>
            <w:bottom w:val="none" w:sz="0" w:space="0" w:color="auto"/>
            <w:right w:val="none" w:sz="0" w:space="0" w:color="auto"/>
          </w:divBdr>
        </w:div>
      </w:divsChild>
    </w:div>
    <w:div w:id="1486170077">
      <w:bodyDiv w:val="1"/>
      <w:marLeft w:val="0"/>
      <w:marRight w:val="0"/>
      <w:marTop w:val="0"/>
      <w:marBottom w:val="0"/>
      <w:divBdr>
        <w:top w:val="none" w:sz="0" w:space="0" w:color="auto"/>
        <w:left w:val="none" w:sz="0" w:space="0" w:color="auto"/>
        <w:bottom w:val="none" w:sz="0" w:space="0" w:color="auto"/>
        <w:right w:val="none" w:sz="0" w:space="0" w:color="auto"/>
      </w:divBdr>
    </w:div>
    <w:div w:id="1487670814">
      <w:bodyDiv w:val="1"/>
      <w:marLeft w:val="0"/>
      <w:marRight w:val="0"/>
      <w:marTop w:val="0"/>
      <w:marBottom w:val="0"/>
      <w:divBdr>
        <w:top w:val="none" w:sz="0" w:space="0" w:color="auto"/>
        <w:left w:val="none" w:sz="0" w:space="0" w:color="auto"/>
        <w:bottom w:val="none" w:sz="0" w:space="0" w:color="auto"/>
        <w:right w:val="none" w:sz="0" w:space="0" w:color="auto"/>
      </w:divBdr>
    </w:div>
    <w:div w:id="1495484977">
      <w:bodyDiv w:val="1"/>
      <w:marLeft w:val="0"/>
      <w:marRight w:val="0"/>
      <w:marTop w:val="0"/>
      <w:marBottom w:val="0"/>
      <w:divBdr>
        <w:top w:val="none" w:sz="0" w:space="0" w:color="auto"/>
        <w:left w:val="none" w:sz="0" w:space="0" w:color="auto"/>
        <w:bottom w:val="none" w:sz="0" w:space="0" w:color="auto"/>
        <w:right w:val="none" w:sz="0" w:space="0" w:color="auto"/>
      </w:divBdr>
      <w:divsChild>
        <w:div w:id="610867311">
          <w:marLeft w:val="480"/>
          <w:marRight w:val="0"/>
          <w:marTop w:val="0"/>
          <w:marBottom w:val="0"/>
          <w:divBdr>
            <w:top w:val="none" w:sz="0" w:space="0" w:color="auto"/>
            <w:left w:val="none" w:sz="0" w:space="0" w:color="auto"/>
            <w:bottom w:val="none" w:sz="0" w:space="0" w:color="auto"/>
            <w:right w:val="none" w:sz="0" w:space="0" w:color="auto"/>
          </w:divBdr>
        </w:div>
        <w:div w:id="1639652383">
          <w:marLeft w:val="480"/>
          <w:marRight w:val="0"/>
          <w:marTop w:val="0"/>
          <w:marBottom w:val="0"/>
          <w:divBdr>
            <w:top w:val="none" w:sz="0" w:space="0" w:color="auto"/>
            <w:left w:val="none" w:sz="0" w:space="0" w:color="auto"/>
            <w:bottom w:val="none" w:sz="0" w:space="0" w:color="auto"/>
            <w:right w:val="none" w:sz="0" w:space="0" w:color="auto"/>
          </w:divBdr>
        </w:div>
        <w:div w:id="1719160468">
          <w:marLeft w:val="480"/>
          <w:marRight w:val="0"/>
          <w:marTop w:val="0"/>
          <w:marBottom w:val="0"/>
          <w:divBdr>
            <w:top w:val="none" w:sz="0" w:space="0" w:color="auto"/>
            <w:left w:val="none" w:sz="0" w:space="0" w:color="auto"/>
            <w:bottom w:val="none" w:sz="0" w:space="0" w:color="auto"/>
            <w:right w:val="none" w:sz="0" w:space="0" w:color="auto"/>
          </w:divBdr>
        </w:div>
        <w:div w:id="880744590">
          <w:marLeft w:val="480"/>
          <w:marRight w:val="0"/>
          <w:marTop w:val="0"/>
          <w:marBottom w:val="0"/>
          <w:divBdr>
            <w:top w:val="none" w:sz="0" w:space="0" w:color="auto"/>
            <w:left w:val="none" w:sz="0" w:space="0" w:color="auto"/>
            <w:bottom w:val="none" w:sz="0" w:space="0" w:color="auto"/>
            <w:right w:val="none" w:sz="0" w:space="0" w:color="auto"/>
          </w:divBdr>
        </w:div>
        <w:div w:id="483860552">
          <w:marLeft w:val="480"/>
          <w:marRight w:val="0"/>
          <w:marTop w:val="0"/>
          <w:marBottom w:val="0"/>
          <w:divBdr>
            <w:top w:val="none" w:sz="0" w:space="0" w:color="auto"/>
            <w:left w:val="none" w:sz="0" w:space="0" w:color="auto"/>
            <w:bottom w:val="none" w:sz="0" w:space="0" w:color="auto"/>
            <w:right w:val="none" w:sz="0" w:space="0" w:color="auto"/>
          </w:divBdr>
        </w:div>
        <w:div w:id="30226490">
          <w:marLeft w:val="480"/>
          <w:marRight w:val="0"/>
          <w:marTop w:val="0"/>
          <w:marBottom w:val="0"/>
          <w:divBdr>
            <w:top w:val="none" w:sz="0" w:space="0" w:color="auto"/>
            <w:left w:val="none" w:sz="0" w:space="0" w:color="auto"/>
            <w:bottom w:val="none" w:sz="0" w:space="0" w:color="auto"/>
            <w:right w:val="none" w:sz="0" w:space="0" w:color="auto"/>
          </w:divBdr>
        </w:div>
        <w:div w:id="821045386">
          <w:marLeft w:val="480"/>
          <w:marRight w:val="0"/>
          <w:marTop w:val="0"/>
          <w:marBottom w:val="0"/>
          <w:divBdr>
            <w:top w:val="none" w:sz="0" w:space="0" w:color="auto"/>
            <w:left w:val="none" w:sz="0" w:space="0" w:color="auto"/>
            <w:bottom w:val="none" w:sz="0" w:space="0" w:color="auto"/>
            <w:right w:val="none" w:sz="0" w:space="0" w:color="auto"/>
          </w:divBdr>
        </w:div>
        <w:div w:id="1194029499">
          <w:marLeft w:val="480"/>
          <w:marRight w:val="0"/>
          <w:marTop w:val="0"/>
          <w:marBottom w:val="0"/>
          <w:divBdr>
            <w:top w:val="none" w:sz="0" w:space="0" w:color="auto"/>
            <w:left w:val="none" w:sz="0" w:space="0" w:color="auto"/>
            <w:bottom w:val="none" w:sz="0" w:space="0" w:color="auto"/>
            <w:right w:val="none" w:sz="0" w:space="0" w:color="auto"/>
          </w:divBdr>
        </w:div>
        <w:div w:id="1104425230">
          <w:marLeft w:val="480"/>
          <w:marRight w:val="0"/>
          <w:marTop w:val="0"/>
          <w:marBottom w:val="0"/>
          <w:divBdr>
            <w:top w:val="none" w:sz="0" w:space="0" w:color="auto"/>
            <w:left w:val="none" w:sz="0" w:space="0" w:color="auto"/>
            <w:bottom w:val="none" w:sz="0" w:space="0" w:color="auto"/>
            <w:right w:val="none" w:sz="0" w:space="0" w:color="auto"/>
          </w:divBdr>
        </w:div>
        <w:div w:id="1904369284">
          <w:marLeft w:val="480"/>
          <w:marRight w:val="0"/>
          <w:marTop w:val="0"/>
          <w:marBottom w:val="0"/>
          <w:divBdr>
            <w:top w:val="none" w:sz="0" w:space="0" w:color="auto"/>
            <w:left w:val="none" w:sz="0" w:space="0" w:color="auto"/>
            <w:bottom w:val="none" w:sz="0" w:space="0" w:color="auto"/>
            <w:right w:val="none" w:sz="0" w:space="0" w:color="auto"/>
          </w:divBdr>
        </w:div>
        <w:div w:id="9454454">
          <w:marLeft w:val="480"/>
          <w:marRight w:val="0"/>
          <w:marTop w:val="0"/>
          <w:marBottom w:val="0"/>
          <w:divBdr>
            <w:top w:val="none" w:sz="0" w:space="0" w:color="auto"/>
            <w:left w:val="none" w:sz="0" w:space="0" w:color="auto"/>
            <w:bottom w:val="none" w:sz="0" w:space="0" w:color="auto"/>
            <w:right w:val="none" w:sz="0" w:space="0" w:color="auto"/>
          </w:divBdr>
        </w:div>
        <w:div w:id="767508510">
          <w:marLeft w:val="480"/>
          <w:marRight w:val="0"/>
          <w:marTop w:val="0"/>
          <w:marBottom w:val="0"/>
          <w:divBdr>
            <w:top w:val="none" w:sz="0" w:space="0" w:color="auto"/>
            <w:left w:val="none" w:sz="0" w:space="0" w:color="auto"/>
            <w:bottom w:val="none" w:sz="0" w:space="0" w:color="auto"/>
            <w:right w:val="none" w:sz="0" w:space="0" w:color="auto"/>
          </w:divBdr>
        </w:div>
      </w:divsChild>
    </w:div>
    <w:div w:id="1535385412">
      <w:bodyDiv w:val="1"/>
      <w:marLeft w:val="0"/>
      <w:marRight w:val="0"/>
      <w:marTop w:val="0"/>
      <w:marBottom w:val="0"/>
      <w:divBdr>
        <w:top w:val="none" w:sz="0" w:space="0" w:color="auto"/>
        <w:left w:val="none" w:sz="0" w:space="0" w:color="auto"/>
        <w:bottom w:val="none" w:sz="0" w:space="0" w:color="auto"/>
        <w:right w:val="none" w:sz="0" w:space="0" w:color="auto"/>
      </w:divBdr>
    </w:div>
    <w:div w:id="1536041229">
      <w:bodyDiv w:val="1"/>
      <w:marLeft w:val="0"/>
      <w:marRight w:val="0"/>
      <w:marTop w:val="0"/>
      <w:marBottom w:val="0"/>
      <w:divBdr>
        <w:top w:val="none" w:sz="0" w:space="0" w:color="auto"/>
        <w:left w:val="none" w:sz="0" w:space="0" w:color="auto"/>
        <w:bottom w:val="none" w:sz="0" w:space="0" w:color="auto"/>
        <w:right w:val="none" w:sz="0" w:space="0" w:color="auto"/>
      </w:divBdr>
      <w:divsChild>
        <w:div w:id="1387337621">
          <w:marLeft w:val="480"/>
          <w:marRight w:val="0"/>
          <w:marTop w:val="0"/>
          <w:marBottom w:val="0"/>
          <w:divBdr>
            <w:top w:val="none" w:sz="0" w:space="0" w:color="auto"/>
            <w:left w:val="none" w:sz="0" w:space="0" w:color="auto"/>
            <w:bottom w:val="none" w:sz="0" w:space="0" w:color="auto"/>
            <w:right w:val="none" w:sz="0" w:space="0" w:color="auto"/>
          </w:divBdr>
        </w:div>
        <w:div w:id="1042678077">
          <w:marLeft w:val="480"/>
          <w:marRight w:val="0"/>
          <w:marTop w:val="0"/>
          <w:marBottom w:val="0"/>
          <w:divBdr>
            <w:top w:val="none" w:sz="0" w:space="0" w:color="auto"/>
            <w:left w:val="none" w:sz="0" w:space="0" w:color="auto"/>
            <w:bottom w:val="none" w:sz="0" w:space="0" w:color="auto"/>
            <w:right w:val="none" w:sz="0" w:space="0" w:color="auto"/>
          </w:divBdr>
        </w:div>
        <w:div w:id="290943884">
          <w:marLeft w:val="480"/>
          <w:marRight w:val="0"/>
          <w:marTop w:val="0"/>
          <w:marBottom w:val="0"/>
          <w:divBdr>
            <w:top w:val="none" w:sz="0" w:space="0" w:color="auto"/>
            <w:left w:val="none" w:sz="0" w:space="0" w:color="auto"/>
            <w:bottom w:val="none" w:sz="0" w:space="0" w:color="auto"/>
            <w:right w:val="none" w:sz="0" w:space="0" w:color="auto"/>
          </w:divBdr>
        </w:div>
        <w:div w:id="1821340604">
          <w:marLeft w:val="480"/>
          <w:marRight w:val="0"/>
          <w:marTop w:val="0"/>
          <w:marBottom w:val="0"/>
          <w:divBdr>
            <w:top w:val="none" w:sz="0" w:space="0" w:color="auto"/>
            <w:left w:val="none" w:sz="0" w:space="0" w:color="auto"/>
            <w:bottom w:val="none" w:sz="0" w:space="0" w:color="auto"/>
            <w:right w:val="none" w:sz="0" w:space="0" w:color="auto"/>
          </w:divBdr>
        </w:div>
        <w:div w:id="311912207">
          <w:marLeft w:val="480"/>
          <w:marRight w:val="0"/>
          <w:marTop w:val="0"/>
          <w:marBottom w:val="0"/>
          <w:divBdr>
            <w:top w:val="none" w:sz="0" w:space="0" w:color="auto"/>
            <w:left w:val="none" w:sz="0" w:space="0" w:color="auto"/>
            <w:bottom w:val="none" w:sz="0" w:space="0" w:color="auto"/>
            <w:right w:val="none" w:sz="0" w:space="0" w:color="auto"/>
          </w:divBdr>
        </w:div>
        <w:div w:id="1449549497">
          <w:marLeft w:val="480"/>
          <w:marRight w:val="0"/>
          <w:marTop w:val="0"/>
          <w:marBottom w:val="0"/>
          <w:divBdr>
            <w:top w:val="none" w:sz="0" w:space="0" w:color="auto"/>
            <w:left w:val="none" w:sz="0" w:space="0" w:color="auto"/>
            <w:bottom w:val="none" w:sz="0" w:space="0" w:color="auto"/>
            <w:right w:val="none" w:sz="0" w:space="0" w:color="auto"/>
          </w:divBdr>
        </w:div>
        <w:div w:id="2118597620">
          <w:marLeft w:val="480"/>
          <w:marRight w:val="0"/>
          <w:marTop w:val="0"/>
          <w:marBottom w:val="0"/>
          <w:divBdr>
            <w:top w:val="none" w:sz="0" w:space="0" w:color="auto"/>
            <w:left w:val="none" w:sz="0" w:space="0" w:color="auto"/>
            <w:bottom w:val="none" w:sz="0" w:space="0" w:color="auto"/>
            <w:right w:val="none" w:sz="0" w:space="0" w:color="auto"/>
          </w:divBdr>
        </w:div>
        <w:div w:id="260722751">
          <w:marLeft w:val="480"/>
          <w:marRight w:val="0"/>
          <w:marTop w:val="0"/>
          <w:marBottom w:val="0"/>
          <w:divBdr>
            <w:top w:val="none" w:sz="0" w:space="0" w:color="auto"/>
            <w:left w:val="none" w:sz="0" w:space="0" w:color="auto"/>
            <w:bottom w:val="none" w:sz="0" w:space="0" w:color="auto"/>
            <w:right w:val="none" w:sz="0" w:space="0" w:color="auto"/>
          </w:divBdr>
        </w:div>
        <w:div w:id="260796247">
          <w:marLeft w:val="480"/>
          <w:marRight w:val="0"/>
          <w:marTop w:val="0"/>
          <w:marBottom w:val="0"/>
          <w:divBdr>
            <w:top w:val="none" w:sz="0" w:space="0" w:color="auto"/>
            <w:left w:val="none" w:sz="0" w:space="0" w:color="auto"/>
            <w:bottom w:val="none" w:sz="0" w:space="0" w:color="auto"/>
            <w:right w:val="none" w:sz="0" w:space="0" w:color="auto"/>
          </w:divBdr>
        </w:div>
        <w:div w:id="259261599">
          <w:marLeft w:val="480"/>
          <w:marRight w:val="0"/>
          <w:marTop w:val="0"/>
          <w:marBottom w:val="0"/>
          <w:divBdr>
            <w:top w:val="none" w:sz="0" w:space="0" w:color="auto"/>
            <w:left w:val="none" w:sz="0" w:space="0" w:color="auto"/>
            <w:bottom w:val="none" w:sz="0" w:space="0" w:color="auto"/>
            <w:right w:val="none" w:sz="0" w:space="0" w:color="auto"/>
          </w:divBdr>
        </w:div>
        <w:div w:id="1452169368">
          <w:marLeft w:val="480"/>
          <w:marRight w:val="0"/>
          <w:marTop w:val="0"/>
          <w:marBottom w:val="0"/>
          <w:divBdr>
            <w:top w:val="none" w:sz="0" w:space="0" w:color="auto"/>
            <w:left w:val="none" w:sz="0" w:space="0" w:color="auto"/>
            <w:bottom w:val="none" w:sz="0" w:space="0" w:color="auto"/>
            <w:right w:val="none" w:sz="0" w:space="0" w:color="auto"/>
          </w:divBdr>
        </w:div>
        <w:div w:id="1606812375">
          <w:marLeft w:val="480"/>
          <w:marRight w:val="0"/>
          <w:marTop w:val="0"/>
          <w:marBottom w:val="0"/>
          <w:divBdr>
            <w:top w:val="none" w:sz="0" w:space="0" w:color="auto"/>
            <w:left w:val="none" w:sz="0" w:space="0" w:color="auto"/>
            <w:bottom w:val="none" w:sz="0" w:space="0" w:color="auto"/>
            <w:right w:val="none" w:sz="0" w:space="0" w:color="auto"/>
          </w:divBdr>
        </w:div>
        <w:div w:id="61368025">
          <w:marLeft w:val="480"/>
          <w:marRight w:val="0"/>
          <w:marTop w:val="0"/>
          <w:marBottom w:val="0"/>
          <w:divBdr>
            <w:top w:val="none" w:sz="0" w:space="0" w:color="auto"/>
            <w:left w:val="none" w:sz="0" w:space="0" w:color="auto"/>
            <w:bottom w:val="none" w:sz="0" w:space="0" w:color="auto"/>
            <w:right w:val="none" w:sz="0" w:space="0" w:color="auto"/>
          </w:divBdr>
        </w:div>
        <w:div w:id="936517794">
          <w:marLeft w:val="480"/>
          <w:marRight w:val="0"/>
          <w:marTop w:val="0"/>
          <w:marBottom w:val="0"/>
          <w:divBdr>
            <w:top w:val="none" w:sz="0" w:space="0" w:color="auto"/>
            <w:left w:val="none" w:sz="0" w:space="0" w:color="auto"/>
            <w:bottom w:val="none" w:sz="0" w:space="0" w:color="auto"/>
            <w:right w:val="none" w:sz="0" w:space="0" w:color="auto"/>
          </w:divBdr>
        </w:div>
        <w:div w:id="191723575">
          <w:marLeft w:val="480"/>
          <w:marRight w:val="0"/>
          <w:marTop w:val="0"/>
          <w:marBottom w:val="0"/>
          <w:divBdr>
            <w:top w:val="none" w:sz="0" w:space="0" w:color="auto"/>
            <w:left w:val="none" w:sz="0" w:space="0" w:color="auto"/>
            <w:bottom w:val="none" w:sz="0" w:space="0" w:color="auto"/>
            <w:right w:val="none" w:sz="0" w:space="0" w:color="auto"/>
          </w:divBdr>
        </w:div>
        <w:div w:id="2057703031">
          <w:marLeft w:val="480"/>
          <w:marRight w:val="0"/>
          <w:marTop w:val="0"/>
          <w:marBottom w:val="0"/>
          <w:divBdr>
            <w:top w:val="none" w:sz="0" w:space="0" w:color="auto"/>
            <w:left w:val="none" w:sz="0" w:space="0" w:color="auto"/>
            <w:bottom w:val="none" w:sz="0" w:space="0" w:color="auto"/>
            <w:right w:val="none" w:sz="0" w:space="0" w:color="auto"/>
          </w:divBdr>
        </w:div>
        <w:div w:id="126826272">
          <w:marLeft w:val="480"/>
          <w:marRight w:val="0"/>
          <w:marTop w:val="0"/>
          <w:marBottom w:val="0"/>
          <w:divBdr>
            <w:top w:val="none" w:sz="0" w:space="0" w:color="auto"/>
            <w:left w:val="none" w:sz="0" w:space="0" w:color="auto"/>
            <w:bottom w:val="none" w:sz="0" w:space="0" w:color="auto"/>
            <w:right w:val="none" w:sz="0" w:space="0" w:color="auto"/>
          </w:divBdr>
        </w:div>
        <w:div w:id="1884557000">
          <w:marLeft w:val="480"/>
          <w:marRight w:val="0"/>
          <w:marTop w:val="0"/>
          <w:marBottom w:val="0"/>
          <w:divBdr>
            <w:top w:val="none" w:sz="0" w:space="0" w:color="auto"/>
            <w:left w:val="none" w:sz="0" w:space="0" w:color="auto"/>
            <w:bottom w:val="none" w:sz="0" w:space="0" w:color="auto"/>
            <w:right w:val="none" w:sz="0" w:space="0" w:color="auto"/>
          </w:divBdr>
        </w:div>
        <w:div w:id="616178780">
          <w:marLeft w:val="480"/>
          <w:marRight w:val="0"/>
          <w:marTop w:val="0"/>
          <w:marBottom w:val="0"/>
          <w:divBdr>
            <w:top w:val="none" w:sz="0" w:space="0" w:color="auto"/>
            <w:left w:val="none" w:sz="0" w:space="0" w:color="auto"/>
            <w:bottom w:val="none" w:sz="0" w:space="0" w:color="auto"/>
            <w:right w:val="none" w:sz="0" w:space="0" w:color="auto"/>
          </w:divBdr>
        </w:div>
        <w:div w:id="53164649">
          <w:marLeft w:val="480"/>
          <w:marRight w:val="0"/>
          <w:marTop w:val="0"/>
          <w:marBottom w:val="0"/>
          <w:divBdr>
            <w:top w:val="none" w:sz="0" w:space="0" w:color="auto"/>
            <w:left w:val="none" w:sz="0" w:space="0" w:color="auto"/>
            <w:bottom w:val="none" w:sz="0" w:space="0" w:color="auto"/>
            <w:right w:val="none" w:sz="0" w:space="0" w:color="auto"/>
          </w:divBdr>
        </w:div>
        <w:div w:id="1484732115">
          <w:marLeft w:val="480"/>
          <w:marRight w:val="0"/>
          <w:marTop w:val="0"/>
          <w:marBottom w:val="0"/>
          <w:divBdr>
            <w:top w:val="none" w:sz="0" w:space="0" w:color="auto"/>
            <w:left w:val="none" w:sz="0" w:space="0" w:color="auto"/>
            <w:bottom w:val="none" w:sz="0" w:space="0" w:color="auto"/>
            <w:right w:val="none" w:sz="0" w:space="0" w:color="auto"/>
          </w:divBdr>
        </w:div>
        <w:div w:id="1207134577">
          <w:marLeft w:val="480"/>
          <w:marRight w:val="0"/>
          <w:marTop w:val="0"/>
          <w:marBottom w:val="0"/>
          <w:divBdr>
            <w:top w:val="none" w:sz="0" w:space="0" w:color="auto"/>
            <w:left w:val="none" w:sz="0" w:space="0" w:color="auto"/>
            <w:bottom w:val="none" w:sz="0" w:space="0" w:color="auto"/>
            <w:right w:val="none" w:sz="0" w:space="0" w:color="auto"/>
          </w:divBdr>
        </w:div>
        <w:div w:id="1303121132">
          <w:marLeft w:val="480"/>
          <w:marRight w:val="0"/>
          <w:marTop w:val="0"/>
          <w:marBottom w:val="0"/>
          <w:divBdr>
            <w:top w:val="none" w:sz="0" w:space="0" w:color="auto"/>
            <w:left w:val="none" w:sz="0" w:space="0" w:color="auto"/>
            <w:bottom w:val="none" w:sz="0" w:space="0" w:color="auto"/>
            <w:right w:val="none" w:sz="0" w:space="0" w:color="auto"/>
          </w:divBdr>
        </w:div>
        <w:div w:id="1314026986">
          <w:marLeft w:val="480"/>
          <w:marRight w:val="0"/>
          <w:marTop w:val="0"/>
          <w:marBottom w:val="0"/>
          <w:divBdr>
            <w:top w:val="none" w:sz="0" w:space="0" w:color="auto"/>
            <w:left w:val="none" w:sz="0" w:space="0" w:color="auto"/>
            <w:bottom w:val="none" w:sz="0" w:space="0" w:color="auto"/>
            <w:right w:val="none" w:sz="0" w:space="0" w:color="auto"/>
          </w:divBdr>
        </w:div>
        <w:div w:id="982658029">
          <w:marLeft w:val="480"/>
          <w:marRight w:val="0"/>
          <w:marTop w:val="0"/>
          <w:marBottom w:val="0"/>
          <w:divBdr>
            <w:top w:val="none" w:sz="0" w:space="0" w:color="auto"/>
            <w:left w:val="none" w:sz="0" w:space="0" w:color="auto"/>
            <w:bottom w:val="none" w:sz="0" w:space="0" w:color="auto"/>
            <w:right w:val="none" w:sz="0" w:space="0" w:color="auto"/>
          </w:divBdr>
        </w:div>
        <w:div w:id="835649802">
          <w:marLeft w:val="480"/>
          <w:marRight w:val="0"/>
          <w:marTop w:val="0"/>
          <w:marBottom w:val="0"/>
          <w:divBdr>
            <w:top w:val="none" w:sz="0" w:space="0" w:color="auto"/>
            <w:left w:val="none" w:sz="0" w:space="0" w:color="auto"/>
            <w:bottom w:val="none" w:sz="0" w:space="0" w:color="auto"/>
            <w:right w:val="none" w:sz="0" w:space="0" w:color="auto"/>
          </w:divBdr>
        </w:div>
      </w:divsChild>
    </w:div>
    <w:div w:id="1546674681">
      <w:bodyDiv w:val="1"/>
      <w:marLeft w:val="0"/>
      <w:marRight w:val="0"/>
      <w:marTop w:val="0"/>
      <w:marBottom w:val="0"/>
      <w:divBdr>
        <w:top w:val="none" w:sz="0" w:space="0" w:color="auto"/>
        <w:left w:val="none" w:sz="0" w:space="0" w:color="auto"/>
        <w:bottom w:val="none" w:sz="0" w:space="0" w:color="auto"/>
        <w:right w:val="none" w:sz="0" w:space="0" w:color="auto"/>
      </w:divBdr>
      <w:divsChild>
        <w:div w:id="975990405">
          <w:marLeft w:val="480"/>
          <w:marRight w:val="0"/>
          <w:marTop w:val="0"/>
          <w:marBottom w:val="0"/>
          <w:divBdr>
            <w:top w:val="none" w:sz="0" w:space="0" w:color="auto"/>
            <w:left w:val="none" w:sz="0" w:space="0" w:color="auto"/>
            <w:bottom w:val="none" w:sz="0" w:space="0" w:color="auto"/>
            <w:right w:val="none" w:sz="0" w:space="0" w:color="auto"/>
          </w:divBdr>
        </w:div>
        <w:div w:id="523981220">
          <w:marLeft w:val="480"/>
          <w:marRight w:val="0"/>
          <w:marTop w:val="0"/>
          <w:marBottom w:val="0"/>
          <w:divBdr>
            <w:top w:val="none" w:sz="0" w:space="0" w:color="auto"/>
            <w:left w:val="none" w:sz="0" w:space="0" w:color="auto"/>
            <w:bottom w:val="none" w:sz="0" w:space="0" w:color="auto"/>
            <w:right w:val="none" w:sz="0" w:space="0" w:color="auto"/>
          </w:divBdr>
        </w:div>
        <w:div w:id="561716921">
          <w:marLeft w:val="480"/>
          <w:marRight w:val="0"/>
          <w:marTop w:val="0"/>
          <w:marBottom w:val="0"/>
          <w:divBdr>
            <w:top w:val="none" w:sz="0" w:space="0" w:color="auto"/>
            <w:left w:val="none" w:sz="0" w:space="0" w:color="auto"/>
            <w:bottom w:val="none" w:sz="0" w:space="0" w:color="auto"/>
            <w:right w:val="none" w:sz="0" w:space="0" w:color="auto"/>
          </w:divBdr>
        </w:div>
        <w:div w:id="892228633">
          <w:marLeft w:val="480"/>
          <w:marRight w:val="0"/>
          <w:marTop w:val="0"/>
          <w:marBottom w:val="0"/>
          <w:divBdr>
            <w:top w:val="none" w:sz="0" w:space="0" w:color="auto"/>
            <w:left w:val="none" w:sz="0" w:space="0" w:color="auto"/>
            <w:bottom w:val="none" w:sz="0" w:space="0" w:color="auto"/>
            <w:right w:val="none" w:sz="0" w:space="0" w:color="auto"/>
          </w:divBdr>
        </w:div>
        <w:div w:id="1683359811">
          <w:marLeft w:val="480"/>
          <w:marRight w:val="0"/>
          <w:marTop w:val="0"/>
          <w:marBottom w:val="0"/>
          <w:divBdr>
            <w:top w:val="none" w:sz="0" w:space="0" w:color="auto"/>
            <w:left w:val="none" w:sz="0" w:space="0" w:color="auto"/>
            <w:bottom w:val="none" w:sz="0" w:space="0" w:color="auto"/>
            <w:right w:val="none" w:sz="0" w:space="0" w:color="auto"/>
          </w:divBdr>
        </w:div>
        <w:div w:id="18239522">
          <w:marLeft w:val="480"/>
          <w:marRight w:val="0"/>
          <w:marTop w:val="0"/>
          <w:marBottom w:val="0"/>
          <w:divBdr>
            <w:top w:val="none" w:sz="0" w:space="0" w:color="auto"/>
            <w:left w:val="none" w:sz="0" w:space="0" w:color="auto"/>
            <w:bottom w:val="none" w:sz="0" w:space="0" w:color="auto"/>
            <w:right w:val="none" w:sz="0" w:space="0" w:color="auto"/>
          </w:divBdr>
        </w:div>
        <w:div w:id="1181773646">
          <w:marLeft w:val="480"/>
          <w:marRight w:val="0"/>
          <w:marTop w:val="0"/>
          <w:marBottom w:val="0"/>
          <w:divBdr>
            <w:top w:val="none" w:sz="0" w:space="0" w:color="auto"/>
            <w:left w:val="none" w:sz="0" w:space="0" w:color="auto"/>
            <w:bottom w:val="none" w:sz="0" w:space="0" w:color="auto"/>
            <w:right w:val="none" w:sz="0" w:space="0" w:color="auto"/>
          </w:divBdr>
        </w:div>
        <w:div w:id="576718815">
          <w:marLeft w:val="480"/>
          <w:marRight w:val="0"/>
          <w:marTop w:val="0"/>
          <w:marBottom w:val="0"/>
          <w:divBdr>
            <w:top w:val="none" w:sz="0" w:space="0" w:color="auto"/>
            <w:left w:val="none" w:sz="0" w:space="0" w:color="auto"/>
            <w:bottom w:val="none" w:sz="0" w:space="0" w:color="auto"/>
            <w:right w:val="none" w:sz="0" w:space="0" w:color="auto"/>
          </w:divBdr>
        </w:div>
        <w:div w:id="1928421384">
          <w:marLeft w:val="480"/>
          <w:marRight w:val="0"/>
          <w:marTop w:val="0"/>
          <w:marBottom w:val="0"/>
          <w:divBdr>
            <w:top w:val="none" w:sz="0" w:space="0" w:color="auto"/>
            <w:left w:val="none" w:sz="0" w:space="0" w:color="auto"/>
            <w:bottom w:val="none" w:sz="0" w:space="0" w:color="auto"/>
            <w:right w:val="none" w:sz="0" w:space="0" w:color="auto"/>
          </w:divBdr>
        </w:div>
        <w:div w:id="850797564">
          <w:marLeft w:val="480"/>
          <w:marRight w:val="0"/>
          <w:marTop w:val="0"/>
          <w:marBottom w:val="0"/>
          <w:divBdr>
            <w:top w:val="none" w:sz="0" w:space="0" w:color="auto"/>
            <w:left w:val="none" w:sz="0" w:space="0" w:color="auto"/>
            <w:bottom w:val="none" w:sz="0" w:space="0" w:color="auto"/>
            <w:right w:val="none" w:sz="0" w:space="0" w:color="auto"/>
          </w:divBdr>
        </w:div>
        <w:div w:id="175771284">
          <w:marLeft w:val="480"/>
          <w:marRight w:val="0"/>
          <w:marTop w:val="0"/>
          <w:marBottom w:val="0"/>
          <w:divBdr>
            <w:top w:val="none" w:sz="0" w:space="0" w:color="auto"/>
            <w:left w:val="none" w:sz="0" w:space="0" w:color="auto"/>
            <w:bottom w:val="none" w:sz="0" w:space="0" w:color="auto"/>
            <w:right w:val="none" w:sz="0" w:space="0" w:color="auto"/>
          </w:divBdr>
        </w:div>
        <w:div w:id="1338000268">
          <w:marLeft w:val="480"/>
          <w:marRight w:val="0"/>
          <w:marTop w:val="0"/>
          <w:marBottom w:val="0"/>
          <w:divBdr>
            <w:top w:val="none" w:sz="0" w:space="0" w:color="auto"/>
            <w:left w:val="none" w:sz="0" w:space="0" w:color="auto"/>
            <w:bottom w:val="none" w:sz="0" w:space="0" w:color="auto"/>
            <w:right w:val="none" w:sz="0" w:space="0" w:color="auto"/>
          </w:divBdr>
        </w:div>
        <w:div w:id="1749107078">
          <w:marLeft w:val="480"/>
          <w:marRight w:val="0"/>
          <w:marTop w:val="0"/>
          <w:marBottom w:val="0"/>
          <w:divBdr>
            <w:top w:val="none" w:sz="0" w:space="0" w:color="auto"/>
            <w:left w:val="none" w:sz="0" w:space="0" w:color="auto"/>
            <w:bottom w:val="none" w:sz="0" w:space="0" w:color="auto"/>
            <w:right w:val="none" w:sz="0" w:space="0" w:color="auto"/>
          </w:divBdr>
        </w:div>
        <w:div w:id="978997197">
          <w:marLeft w:val="480"/>
          <w:marRight w:val="0"/>
          <w:marTop w:val="0"/>
          <w:marBottom w:val="0"/>
          <w:divBdr>
            <w:top w:val="none" w:sz="0" w:space="0" w:color="auto"/>
            <w:left w:val="none" w:sz="0" w:space="0" w:color="auto"/>
            <w:bottom w:val="none" w:sz="0" w:space="0" w:color="auto"/>
            <w:right w:val="none" w:sz="0" w:space="0" w:color="auto"/>
          </w:divBdr>
        </w:div>
        <w:div w:id="404645643">
          <w:marLeft w:val="480"/>
          <w:marRight w:val="0"/>
          <w:marTop w:val="0"/>
          <w:marBottom w:val="0"/>
          <w:divBdr>
            <w:top w:val="none" w:sz="0" w:space="0" w:color="auto"/>
            <w:left w:val="none" w:sz="0" w:space="0" w:color="auto"/>
            <w:bottom w:val="none" w:sz="0" w:space="0" w:color="auto"/>
            <w:right w:val="none" w:sz="0" w:space="0" w:color="auto"/>
          </w:divBdr>
        </w:div>
        <w:div w:id="919753481">
          <w:marLeft w:val="480"/>
          <w:marRight w:val="0"/>
          <w:marTop w:val="0"/>
          <w:marBottom w:val="0"/>
          <w:divBdr>
            <w:top w:val="none" w:sz="0" w:space="0" w:color="auto"/>
            <w:left w:val="none" w:sz="0" w:space="0" w:color="auto"/>
            <w:bottom w:val="none" w:sz="0" w:space="0" w:color="auto"/>
            <w:right w:val="none" w:sz="0" w:space="0" w:color="auto"/>
          </w:divBdr>
        </w:div>
        <w:div w:id="491682131">
          <w:marLeft w:val="480"/>
          <w:marRight w:val="0"/>
          <w:marTop w:val="0"/>
          <w:marBottom w:val="0"/>
          <w:divBdr>
            <w:top w:val="none" w:sz="0" w:space="0" w:color="auto"/>
            <w:left w:val="none" w:sz="0" w:space="0" w:color="auto"/>
            <w:bottom w:val="none" w:sz="0" w:space="0" w:color="auto"/>
            <w:right w:val="none" w:sz="0" w:space="0" w:color="auto"/>
          </w:divBdr>
        </w:div>
        <w:div w:id="96953281">
          <w:marLeft w:val="480"/>
          <w:marRight w:val="0"/>
          <w:marTop w:val="0"/>
          <w:marBottom w:val="0"/>
          <w:divBdr>
            <w:top w:val="none" w:sz="0" w:space="0" w:color="auto"/>
            <w:left w:val="none" w:sz="0" w:space="0" w:color="auto"/>
            <w:bottom w:val="none" w:sz="0" w:space="0" w:color="auto"/>
            <w:right w:val="none" w:sz="0" w:space="0" w:color="auto"/>
          </w:divBdr>
        </w:div>
        <w:div w:id="409815107">
          <w:marLeft w:val="480"/>
          <w:marRight w:val="0"/>
          <w:marTop w:val="0"/>
          <w:marBottom w:val="0"/>
          <w:divBdr>
            <w:top w:val="none" w:sz="0" w:space="0" w:color="auto"/>
            <w:left w:val="none" w:sz="0" w:space="0" w:color="auto"/>
            <w:bottom w:val="none" w:sz="0" w:space="0" w:color="auto"/>
            <w:right w:val="none" w:sz="0" w:space="0" w:color="auto"/>
          </w:divBdr>
        </w:div>
        <w:div w:id="1426456707">
          <w:marLeft w:val="480"/>
          <w:marRight w:val="0"/>
          <w:marTop w:val="0"/>
          <w:marBottom w:val="0"/>
          <w:divBdr>
            <w:top w:val="none" w:sz="0" w:space="0" w:color="auto"/>
            <w:left w:val="none" w:sz="0" w:space="0" w:color="auto"/>
            <w:bottom w:val="none" w:sz="0" w:space="0" w:color="auto"/>
            <w:right w:val="none" w:sz="0" w:space="0" w:color="auto"/>
          </w:divBdr>
        </w:div>
        <w:div w:id="554467027">
          <w:marLeft w:val="480"/>
          <w:marRight w:val="0"/>
          <w:marTop w:val="0"/>
          <w:marBottom w:val="0"/>
          <w:divBdr>
            <w:top w:val="none" w:sz="0" w:space="0" w:color="auto"/>
            <w:left w:val="none" w:sz="0" w:space="0" w:color="auto"/>
            <w:bottom w:val="none" w:sz="0" w:space="0" w:color="auto"/>
            <w:right w:val="none" w:sz="0" w:space="0" w:color="auto"/>
          </w:divBdr>
        </w:div>
        <w:div w:id="143279982">
          <w:marLeft w:val="480"/>
          <w:marRight w:val="0"/>
          <w:marTop w:val="0"/>
          <w:marBottom w:val="0"/>
          <w:divBdr>
            <w:top w:val="none" w:sz="0" w:space="0" w:color="auto"/>
            <w:left w:val="none" w:sz="0" w:space="0" w:color="auto"/>
            <w:bottom w:val="none" w:sz="0" w:space="0" w:color="auto"/>
            <w:right w:val="none" w:sz="0" w:space="0" w:color="auto"/>
          </w:divBdr>
        </w:div>
      </w:divsChild>
    </w:div>
    <w:div w:id="1558279928">
      <w:bodyDiv w:val="1"/>
      <w:marLeft w:val="0"/>
      <w:marRight w:val="0"/>
      <w:marTop w:val="0"/>
      <w:marBottom w:val="0"/>
      <w:divBdr>
        <w:top w:val="none" w:sz="0" w:space="0" w:color="auto"/>
        <w:left w:val="none" w:sz="0" w:space="0" w:color="auto"/>
        <w:bottom w:val="none" w:sz="0" w:space="0" w:color="auto"/>
        <w:right w:val="none" w:sz="0" w:space="0" w:color="auto"/>
      </w:divBdr>
    </w:div>
    <w:div w:id="1568959782">
      <w:bodyDiv w:val="1"/>
      <w:marLeft w:val="0"/>
      <w:marRight w:val="0"/>
      <w:marTop w:val="0"/>
      <w:marBottom w:val="0"/>
      <w:divBdr>
        <w:top w:val="none" w:sz="0" w:space="0" w:color="auto"/>
        <w:left w:val="none" w:sz="0" w:space="0" w:color="auto"/>
        <w:bottom w:val="none" w:sz="0" w:space="0" w:color="auto"/>
        <w:right w:val="none" w:sz="0" w:space="0" w:color="auto"/>
      </w:divBdr>
      <w:divsChild>
        <w:div w:id="393428822">
          <w:marLeft w:val="480"/>
          <w:marRight w:val="0"/>
          <w:marTop w:val="0"/>
          <w:marBottom w:val="0"/>
          <w:divBdr>
            <w:top w:val="none" w:sz="0" w:space="0" w:color="auto"/>
            <w:left w:val="none" w:sz="0" w:space="0" w:color="auto"/>
            <w:bottom w:val="none" w:sz="0" w:space="0" w:color="auto"/>
            <w:right w:val="none" w:sz="0" w:space="0" w:color="auto"/>
          </w:divBdr>
        </w:div>
        <w:div w:id="1570991974">
          <w:marLeft w:val="480"/>
          <w:marRight w:val="0"/>
          <w:marTop w:val="0"/>
          <w:marBottom w:val="0"/>
          <w:divBdr>
            <w:top w:val="none" w:sz="0" w:space="0" w:color="auto"/>
            <w:left w:val="none" w:sz="0" w:space="0" w:color="auto"/>
            <w:bottom w:val="none" w:sz="0" w:space="0" w:color="auto"/>
            <w:right w:val="none" w:sz="0" w:space="0" w:color="auto"/>
          </w:divBdr>
        </w:div>
        <w:div w:id="869027428">
          <w:marLeft w:val="480"/>
          <w:marRight w:val="0"/>
          <w:marTop w:val="0"/>
          <w:marBottom w:val="0"/>
          <w:divBdr>
            <w:top w:val="none" w:sz="0" w:space="0" w:color="auto"/>
            <w:left w:val="none" w:sz="0" w:space="0" w:color="auto"/>
            <w:bottom w:val="none" w:sz="0" w:space="0" w:color="auto"/>
            <w:right w:val="none" w:sz="0" w:space="0" w:color="auto"/>
          </w:divBdr>
        </w:div>
        <w:div w:id="1980333824">
          <w:marLeft w:val="480"/>
          <w:marRight w:val="0"/>
          <w:marTop w:val="0"/>
          <w:marBottom w:val="0"/>
          <w:divBdr>
            <w:top w:val="none" w:sz="0" w:space="0" w:color="auto"/>
            <w:left w:val="none" w:sz="0" w:space="0" w:color="auto"/>
            <w:bottom w:val="none" w:sz="0" w:space="0" w:color="auto"/>
            <w:right w:val="none" w:sz="0" w:space="0" w:color="auto"/>
          </w:divBdr>
        </w:div>
        <w:div w:id="1312632852">
          <w:marLeft w:val="480"/>
          <w:marRight w:val="0"/>
          <w:marTop w:val="0"/>
          <w:marBottom w:val="0"/>
          <w:divBdr>
            <w:top w:val="none" w:sz="0" w:space="0" w:color="auto"/>
            <w:left w:val="none" w:sz="0" w:space="0" w:color="auto"/>
            <w:bottom w:val="none" w:sz="0" w:space="0" w:color="auto"/>
            <w:right w:val="none" w:sz="0" w:space="0" w:color="auto"/>
          </w:divBdr>
        </w:div>
        <w:div w:id="256600013">
          <w:marLeft w:val="480"/>
          <w:marRight w:val="0"/>
          <w:marTop w:val="0"/>
          <w:marBottom w:val="0"/>
          <w:divBdr>
            <w:top w:val="none" w:sz="0" w:space="0" w:color="auto"/>
            <w:left w:val="none" w:sz="0" w:space="0" w:color="auto"/>
            <w:bottom w:val="none" w:sz="0" w:space="0" w:color="auto"/>
            <w:right w:val="none" w:sz="0" w:space="0" w:color="auto"/>
          </w:divBdr>
        </w:div>
        <w:div w:id="1555655935">
          <w:marLeft w:val="480"/>
          <w:marRight w:val="0"/>
          <w:marTop w:val="0"/>
          <w:marBottom w:val="0"/>
          <w:divBdr>
            <w:top w:val="none" w:sz="0" w:space="0" w:color="auto"/>
            <w:left w:val="none" w:sz="0" w:space="0" w:color="auto"/>
            <w:bottom w:val="none" w:sz="0" w:space="0" w:color="auto"/>
            <w:right w:val="none" w:sz="0" w:space="0" w:color="auto"/>
          </w:divBdr>
        </w:div>
        <w:div w:id="265163026">
          <w:marLeft w:val="480"/>
          <w:marRight w:val="0"/>
          <w:marTop w:val="0"/>
          <w:marBottom w:val="0"/>
          <w:divBdr>
            <w:top w:val="none" w:sz="0" w:space="0" w:color="auto"/>
            <w:left w:val="none" w:sz="0" w:space="0" w:color="auto"/>
            <w:bottom w:val="none" w:sz="0" w:space="0" w:color="auto"/>
            <w:right w:val="none" w:sz="0" w:space="0" w:color="auto"/>
          </w:divBdr>
        </w:div>
        <w:div w:id="1651589880">
          <w:marLeft w:val="480"/>
          <w:marRight w:val="0"/>
          <w:marTop w:val="0"/>
          <w:marBottom w:val="0"/>
          <w:divBdr>
            <w:top w:val="none" w:sz="0" w:space="0" w:color="auto"/>
            <w:left w:val="none" w:sz="0" w:space="0" w:color="auto"/>
            <w:bottom w:val="none" w:sz="0" w:space="0" w:color="auto"/>
            <w:right w:val="none" w:sz="0" w:space="0" w:color="auto"/>
          </w:divBdr>
        </w:div>
        <w:div w:id="1028600559">
          <w:marLeft w:val="480"/>
          <w:marRight w:val="0"/>
          <w:marTop w:val="0"/>
          <w:marBottom w:val="0"/>
          <w:divBdr>
            <w:top w:val="none" w:sz="0" w:space="0" w:color="auto"/>
            <w:left w:val="none" w:sz="0" w:space="0" w:color="auto"/>
            <w:bottom w:val="none" w:sz="0" w:space="0" w:color="auto"/>
            <w:right w:val="none" w:sz="0" w:space="0" w:color="auto"/>
          </w:divBdr>
        </w:div>
        <w:div w:id="442723707">
          <w:marLeft w:val="480"/>
          <w:marRight w:val="0"/>
          <w:marTop w:val="0"/>
          <w:marBottom w:val="0"/>
          <w:divBdr>
            <w:top w:val="none" w:sz="0" w:space="0" w:color="auto"/>
            <w:left w:val="none" w:sz="0" w:space="0" w:color="auto"/>
            <w:bottom w:val="none" w:sz="0" w:space="0" w:color="auto"/>
            <w:right w:val="none" w:sz="0" w:space="0" w:color="auto"/>
          </w:divBdr>
        </w:div>
        <w:div w:id="1060515386">
          <w:marLeft w:val="480"/>
          <w:marRight w:val="0"/>
          <w:marTop w:val="0"/>
          <w:marBottom w:val="0"/>
          <w:divBdr>
            <w:top w:val="none" w:sz="0" w:space="0" w:color="auto"/>
            <w:left w:val="none" w:sz="0" w:space="0" w:color="auto"/>
            <w:bottom w:val="none" w:sz="0" w:space="0" w:color="auto"/>
            <w:right w:val="none" w:sz="0" w:space="0" w:color="auto"/>
          </w:divBdr>
        </w:div>
        <w:div w:id="2103913657">
          <w:marLeft w:val="480"/>
          <w:marRight w:val="0"/>
          <w:marTop w:val="0"/>
          <w:marBottom w:val="0"/>
          <w:divBdr>
            <w:top w:val="none" w:sz="0" w:space="0" w:color="auto"/>
            <w:left w:val="none" w:sz="0" w:space="0" w:color="auto"/>
            <w:bottom w:val="none" w:sz="0" w:space="0" w:color="auto"/>
            <w:right w:val="none" w:sz="0" w:space="0" w:color="auto"/>
          </w:divBdr>
        </w:div>
        <w:div w:id="1130439365">
          <w:marLeft w:val="480"/>
          <w:marRight w:val="0"/>
          <w:marTop w:val="0"/>
          <w:marBottom w:val="0"/>
          <w:divBdr>
            <w:top w:val="none" w:sz="0" w:space="0" w:color="auto"/>
            <w:left w:val="none" w:sz="0" w:space="0" w:color="auto"/>
            <w:bottom w:val="none" w:sz="0" w:space="0" w:color="auto"/>
            <w:right w:val="none" w:sz="0" w:space="0" w:color="auto"/>
          </w:divBdr>
        </w:div>
        <w:div w:id="1859658897">
          <w:marLeft w:val="480"/>
          <w:marRight w:val="0"/>
          <w:marTop w:val="0"/>
          <w:marBottom w:val="0"/>
          <w:divBdr>
            <w:top w:val="none" w:sz="0" w:space="0" w:color="auto"/>
            <w:left w:val="none" w:sz="0" w:space="0" w:color="auto"/>
            <w:bottom w:val="none" w:sz="0" w:space="0" w:color="auto"/>
            <w:right w:val="none" w:sz="0" w:space="0" w:color="auto"/>
          </w:divBdr>
        </w:div>
        <w:div w:id="1372267934">
          <w:marLeft w:val="480"/>
          <w:marRight w:val="0"/>
          <w:marTop w:val="0"/>
          <w:marBottom w:val="0"/>
          <w:divBdr>
            <w:top w:val="none" w:sz="0" w:space="0" w:color="auto"/>
            <w:left w:val="none" w:sz="0" w:space="0" w:color="auto"/>
            <w:bottom w:val="none" w:sz="0" w:space="0" w:color="auto"/>
            <w:right w:val="none" w:sz="0" w:space="0" w:color="auto"/>
          </w:divBdr>
        </w:div>
        <w:div w:id="992567666">
          <w:marLeft w:val="480"/>
          <w:marRight w:val="0"/>
          <w:marTop w:val="0"/>
          <w:marBottom w:val="0"/>
          <w:divBdr>
            <w:top w:val="none" w:sz="0" w:space="0" w:color="auto"/>
            <w:left w:val="none" w:sz="0" w:space="0" w:color="auto"/>
            <w:bottom w:val="none" w:sz="0" w:space="0" w:color="auto"/>
            <w:right w:val="none" w:sz="0" w:space="0" w:color="auto"/>
          </w:divBdr>
        </w:div>
        <w:div w:id="78259866">
          <w:marLeft w:val="480"/>
          <w:marRight w:val="0"/>
          <w:marTop w:val="0"/>
          <w:marBottom w:val="0"/>
          <w:divBdr>
            <w:top w:val="none" w:sz="0" w:space="0" w:color="auto"/>
            <w:left w:val="none" w:sz="0" w:space="0" w:color="auto"/>
            <w:bottom w:val="none" w:sz="0" w:space="0" w:color="auto"/>
            <w:right w:val="none" w:sz="0" w:space="0" w:color="auto"/>
          </w:divBdr>
        </w:div>
        <w:div w:id="1830755792">
          <w:marLeft w:val="480"/>
          <w:marRight w:val="0"/>
          <w:marTop w:val="0"/>
          <w:marBottom w:val="0"/>
          <w:divBdr>
            <w:top w:val="none" w:sz="0" w:space="0" w:color="auto"/>
            <w:left w:val="none" w:sz="0" w:space="0" w:color="auto"/>
            <w:bottom w:val="none" w:sz="0" w:space="0" w:color="auto"/>
            <w:right w:val="none" w:sz="0" w:space="0" w:color="auto"/>
          </w:divBdr>
        </w:div>
        <w:div w:id="1159274779">
          <w:marLeft w:val="480"/>
          <w:marRight w:val="0"/>
          <w:marTop w:val="0"/>
          <w:marBottom w:val="0"/>
          <w:divBdr>
            <w:top w:val="none" w:sz="0" w:space="0" w:color="auto"/>
            <w:left w:val="none" w:sz="0" w:space="0" w:color="auto"/>
            <w:bottom w:val="none" w:sz="0" w:space="0" w:color="auto"/>
            <w:right w:val="none" w:sz="0" w:space="0" w:color="auto"/>
          </w:divBdr>
        </w:div>
        <w:div w:id="642808632">
          <w:marLeft w:val="480"/>
          <w:marRight w:val="0"/>
          <w:marTop w:val="0"/>
          <w:marBottom w:val="0"/>
          <w:divBdr>
            <w:top w:val="none" w:sz="0" w:space="0" w:color="auto"/>
            <w:left w:val="none" w:sz="0" w:space="0" w:color="auto"/>
            <w:bottom w:val="none" w:sz="0" w:space="0" w:color="auto"/>
            <w:right w:val="none" w:sz="0" w:space="0" w:color="auto"/>
          </w:divBdr>
        </w:div>
        <w:div w:id="770782785">
          <w:marLeft w:val="480"/>
          <w:marRight w:val="0"/>
          <w:marTop w:val="0"/>
          <w:marBottom w:val="0"/>
          <w:divBdr>
            <w:top w:val="none" w:sz="0" w:space="0" w:color="auto"/>
            <w:left w:val="none" w:sz="0" w:space="0" w:color="auto"/>
            <w:bottom w:val="none" w:sz="0" w:space="0" w:color="auto"/>
            <w:right w:val="none" w:sz="0" w:space="0" w:color="auto"/>
          </w:divBdr>
        </w:div>
        <w:div w:id="2106344329">
          <w:marLeft w:val="480"/>
          <w:marRight w:val="0"/>
          <w:marTop w:val="0"/>
          <w:marBottom w:val="0"/>
          <w:divBdr>
            <w:top w:val="none" w:sz="0" w:space="0" w:color="auto"/>
            <w:left w:val="none" w:sz="0" w:space="0" w:color="auto"/>
            <w:bottom w:val="none" w:sz="0" w:space="0" w:color="auto"/>
            <w:right w:val="none" w:sz="0" w:space="0" w:color="auto"/>
          </w:divBdr>
        </w:div>
        <w:div w:id="183715398">
          <w:marLeft w:val="480"/>
          <w:marRight w:val="0"/>
          <w:marTop w:val="0"/>
          <w:marBottom w:val="0"/>
          <w:divBdr>
            <w:top w:val="none" w:sz="0" w:space="0" w:color="auto"/>
            <w:left w:val="none" w:sz="0" w:space="0" w:color="auto"/>
            <w:bottom w:val="none" w:sz="0" w:space="0" w:color="auto"/>
            <w:right w:val="none" w:sz="0" w:space="0" w:color="auto"/>
          </w:divBdr>
        </w:div>
        <w:div w:id="418333551">
          <w:marLeft w:val="480"/>
          <w:marRight w:val="0"/>
          <w:marTop w:val="0"/>
          <w:marBottom w:val="0"/>
          <w:divBdr>
            <w:top w:val="none" w:sz="0" w:space="0" w:color="auto"/>
            <w:left w:val="none" w:sz="0" w:space="0" w:color="auto"/>
            <w:bottom w:val="none" w:sz="0" w:space="0" w:color="auto"/>
            <w:right w:val="none" w:sz="0" w:space="0" w:color="auto"/>
          </w:divBdr>
        </w:div>
        <w:div w:id="400517940">
          <w:marLeft w:val="480"/>
          <w:marRight w:val="0"/>
          <w:marTop w:val="0"/>
          <w:marBottom w:val="0"/>
          <w:divBdr>
            <w:top w:val="none" w:sz="0" w:space="0" w:color="auto"/>
            <w:left w:val="none" w:sz="0" w:space="0" w:color="auto"/>
            <w:bottom w:val="none" w:sz="0" w:space="0" w:color="auto"/>
            <w:right w:val="none" w:sz="0" w:space="0" w:color="auto"/>
          </w:divBdr>
        </w:div>
      </w:divsChild>
    </w:div>
    <w:div w:id="1606767759">
      <w:bodyDiv w:val="1"/>
      <w:marLeft w:val="0"/>
      <w:marRight w:val="0"/>
      <w:marTop w:val="0"/>
      <w:marBottom w:val="0"/>
      <w:divBdr>
        <w:top w:val="none" w:sz="0" w:space="0" w:color="auto"/>
        <w:left w:val="none" w:sz="0" w:space="0" w:color="auto"/>
        <w:bottom w:val="none" w:sz="0" w:space="0" w:color="auto"/>
        <w:right w:val="none" w:sz="0" w:space="0" w:color="auto"/>
      </w:divBdr>
      <w:divsChild>
        <w:div w:id="1605723092">
          <w:marLeft w:val="480"/>
          <w:marRight w:val="0"/>
          <w:marTop w:val="0"/>
          <w:marBottom w:val="0"/>
          <w:divBdr>
            <w:top w:val="none" w:sz="0" w:space="0" w:color="auto"/>
            <w:left w:val="none" w:sz="0" w:space="0" w:color="auto"/>
            <w:bottom w:val="none" w:sz="0" w:space="0" w:color="auto"/>
            <w:right w:val="none" w:sz="0" w:space="0" w:color="auto"/>
          </w:divBdr>
        </w:div>
        <w:div w:id="1755662764">
          <w:marLeft w:val="480"/>
          <w:marRight w:val="0"/>
          <w:marTop w:val="0"/>
          <w:marBottom w:val="0"/>
          <w:divBdr>
            <w:top w:val="none" w:sz="0" w:space="0" w:color="auto"/>
            <w:left w:val="none" w:sz="0" w:space="0" w:color="auto"/>
            <w:bottom w:val="none" w:sz="0" w:space="0" w:color="auto"/>
            <w:right w:val="none" w:sz="0" w:space="0" w:color="auto"/>
          </w:divBdr>
        </w:div>
        <w:div w:id="1639021552">
          <w:marLeft w:val="480"/>
          <w:marRight w:val="0"/>
          <w:marTop w:val="0"/>
          <w:marBottom w:val="0"/>
          <w:divBdr>
            <w:top w:val="none" w:sz="0" w:space="0" w:color="auto"/>
            <w:left w:val="none" w:sz="0" w:space="0" w:color="auto"/>
            <w:bottom w:val="none" w:sz="0" w:space="0" w:color="auto"/>
            <w:right w:val="none" w:sz="0" w:space="0" w:color="auto"/>
          </w:divBdr>
        </w:div>
        <w:div w:id="1426465248">
          <w:marLeft w:val="480"/>
          <w:marRight w:val="0"/>
          <w:marTop w:val="0"/>
          <w:marBottom w:val="0"/>
          <w:divBdr>
            <w:top w:val="none" w:sz="0" w:space="0" w:color="auto"/>
            <w:left w:val="none" w:sz="0" w:space="0" w:color="auto"/>
            <w:bottom w:val="none" w:sz="0" w:space="0" w:color="auto"/>
            <w:right w:val="none" w:sz="0" w:space="0" w:color="auto"/>
          </w:divBdr>
        </w:div>
        <w:div w:id="266081337">
          <w:marLeft w:val="480"/>
          <w:marRight w:val="0"/>
          <w:marTop w:val="0"/>
          <w:marBottom w:val="0"/>
          <w:divBdr>
            <w:top w:val="none" w:sz="0" w:space="0" w:color="auto"/>
            <w:left w:val="none" w:sz="0" w:space="0" w:color="auto"/>
            <w:bottom w:val="none" w:sz="0" w:space="0" w:color="auto"/>
            <w:right w:val="none" w:sz="0" w:space="0" w:color="auto"/>
          </w:divBdr>
        </w:div>
        <w:div w:id="1443571725">
          <w:marLeft w:val="480"/>
          <w:marRight w:val="0"/>
          <w:marTop w:val="0"/>
          <w:marBottom w:val="0"/>
          <w:divBdr>
            <w:top w:val="none" w:sz="0" w:space="0" w:color="auto"/>
            <w:left w:val="none" w:sz="0" w:space="0" w:color="auto"/>
            <w:bottom w:val="none" w:sz="0" w:space="0" w:color="auto"/>
            <w:right w:val="none" w:sz="0" w:space="0" w:color="auto"/>
          </w:divBdr>
        </w:div>
        <w:div w:id="38016946">
          <w:marLeft w:val="480"/>
          <w:marRight w:val="0"/>
          <w:marTop w:val="0"/>
          <w:marBottom w:val="0"/>
          <w:divBdr>
            <w:top w:val="none" w:sz="0" w:space="0" w:color="auto"/>
            <w:left w:val="none" w:sz="0" w:space="0" w:color="auto"/>
            <w:bottom w:val="none" w:sz="0" w:space="0" w:color="auto"/>
            <w:right w:val="none" w:sz="0" w:space="0" w:color="auto"/>
          </w:divBdr>
        </w:div>
        <w:div w:id="454492470">
          <w:marLeft w:val="480"/>
          <w:marRight w:val="0"/>
          <w:marTop w:val="0"/>
          <w:marBottom w:val="0"/>
          <w:divBdr>
            <w:top w:val="none" w:sz="0" w:space="0" w:color="auto"/>
            <w:left w:val="none" w:sz="0" w:space="0" w:color="auto"/>
            <w:bottom w:val="none" w:sz="0" w:space="0" w:color="auto"/>
            <w:right w:val="none" w:sz="0" w:space="0" w:color="auto"/>
          </w:divBdr>
        </w:div>
        <w:div w:id="1969313995">
          <w:marLeft w:val="480"/>
          <w:marRight w:val="0"/>
          <w:marTop w:val="0"/>
          <w:marBottom w:val="0"/>
          <w:divBdr>
            <w:top w:val="none" w:sz="0" w:space="0" w:color="auto"/>
            <w:left w:val="none" w:sz="0" w:space="0" w:color="auto"/>
            <w:bottom w:val="none" w:sz="0" w:space="0" w:color="auto"/>
            <w:right w:val="none" w:sz="0" w:space="0" w:color="auto"/>
          </w:divBdr>
        </w:div>
        <w:div w:id="136920954">
          <w:marLeft w:val="480"/>
          <w:marRight w:val="0"/>
          <w:marTop w:val="0"/>
          <w:marBottom w:val="0"/>
          <w:divBdr>
            <w:top w:val="none" w:sz="0" w:space="0" w:color="auto"/>
            <w:left w:val="none" w:sz="0" w:space="0" w:color="auto"/>
            <w:bottom w:val="none" w:sz="0" w:space="0" w:color="auto"/>
            <w:right w:val="none" w:sz="0" w:space="0" w:color="auto"/>
          </w:divBdr>
        </w:div>
        <w:div w:id="1079861843">
          <w:marLeft w:val="480"/>
          <w:marRight w:val="0"/>
          <w:marTop w:val="0"/>
          <w:marBottom w:val="0"/>
          <w:divBdr>
            <w:top w:val="none" w:sz="0" w:space="0" w:color="auto"/>
            <w:left w:val="none" w:sz="0" w:space="0" w:color="auto"/>
            <w:bottom w:val="none" w:sz="0" w:space="0" w:color="auto"/>
            <w:right w:val="none" w:sz="0" w:space="0" w:color="auto"/>
          </w:divBdr>
        </w:div>
        <w:div w:id="873149642">
          <w:marLeft w:val="480"/>
          <w:marRight w:val="0"/>
          <w:marTop w:val="0"/>
          <w:marBottom w:val="0"/>
          <w:divBdr>
            <w:top w:val="none" w:sz="0" w:space="0" w:color="auto"/>
            <w:left w:val="none" w:sz="0" w:space="0" w:color="auto"/>
            <w:bottom w:val="none" w:sz="0" w:space="0" w:color="auto"/>
            <w:right w:val="none" w:sz="0" w:space="0" w:color="auto"/>
          </w:divBdr>
        </w:div>
        <w:div w:id="1050569414">
          <w:marLeft w:val="480"/>
          <w:marRight w:val="0"/>
          <w:marTop w:val="0"/>
          <w:marBottom w:val="0"/>
          <w:divBdr>
            <w:top w:val="none" w:sz="0" w:space="0" w:color="auto"/>
            <w:left w:val="none" w:sz="0" w:space="0" w:color="auto"/>
            <w:bottom w:val="none" w:sz="0" w:space="0" w:color="auto"/>
            <w:right w:val="none" w:sz="0" w:space="0" w:color="auto"/>
          </w:divBdr>
        </w:div>
        <w:div w:id="1285884210">
          <w:marLeft w:val="480"/>
          <w:marRight w:val="0"/>
          <w:marTop w:val="0"/>
          <w:marBottom w:val="0"/>
          <w:divBdr>
            <w:top w:val="none" w:sz="0" w:space="0" w:color="auto"/>
            <w:left w:val="none" w:sz="0" w:space="0" w:color="auto"/>
            <w:bottom w:val="none" w:sz="0" w:space="0" w:color="auto"/>
            <w:right w:val="none" w:sz="0" w:space="0" w:color="auto"/>
          </w:divBdr>
        </w:div>
      </w:divsChild>
    </w:div>
    <w:div w:id="1645044091">
      <w:bodyDiv w:val="1"/>
      <w:marLeft w:val="0"/>
      <w:marRight w:val="0"/>
      <w:marTop w:val="0"/>
      <w:marBottom w:val="0"/>
      <w:divBdr>
        <w:top w:val="none" w:sz="0" w:space="0" w:color="auto"/>
        <w:left w:val="none" w:sz="0" w:space="0" w:color="auto"/>
        <w:bottom w:val="none" w:sz="0" w:space="0" w:color="auto"/>
        <w:right w:val="none" w:sz="0" w:space="0" w:color="auto"/>
      </w:divBdr>
      <w:divsChild>
        <w:div w:id="1658654592">
          <w:marLeft w:val="480"/>
          <w:marRight w:val="0"/>
          <w:marTop w:val="0"/>
          <w:marBottom w:val="0"/>
          <w:divBdr>
            <w:top w:val="none" w:sz="0" w:space="0" w:color="auto"/>
            <w:left w:val="none" w:sz="0" w:space="0" w:color="auto"/>
            <w:bottom w:val="none" w:sz="0" w:space="0" w:color="auto"/>
            <w:right w:val="none" w:sz="0" w:space="0" w:color="auto"/>
          </w:divBdr>
        </w:div>
        <w:div w:id="554317611">
          <w:marLeft w:val="480"/>
          <w:marRight w:val="0"/>
          <w:marTop w:val="0"/>
          <w:marBottom w:val="0"/>
          <w:divBdr>
            <w:top w:val="none" w:sz="0" w:space="0" w:color="auto"/>
            <w:left w:val="none" w:sz="0" w:space="0" w:color="auto"/>
            <w:bottom w:val="none" w:sz="0" w:space="0" w:color="auto"/>
            <w:right w:val="none" w:sz="0" w:space="0" w:color="auto"/>
          </w:divBdr>
        </w:div>
        <w:div w:id="2119399421">
          <w:marLeft w:val="480"/>
          <w:marRight w:val="0"/>
          <w:marTop w:val="0"/>
          <w:marBottom w:val="0"/>
          <w:divBdr>
            <w:top w:val="none" w:sz="0" w:space="0" w:color="auto"/>
            <w:left w:val="none" w:sz="0" w:space="0" w:color="auto"/>
            <w:bottom w:val="none" w:sz="0" w:space="0" w:color="auto"/>
            <w:right w:val="none" w:sz="0" w:space="0" w:color="auto"/>
          </w:divBdr>
        </w:div>
        <w:div w:id="1265918002">
          <w:marLeft w:val="480"/>
          <w:marRight w:val="0"/>
          <w:marTop w:val="0"/>
          <w:marBottom w:val="0"/>
          <w:divBdr>
            <w:top w:val="none" w:sz="0" w:space="0" w:color="auto"/>
            <w:left w:val="none" w:sz="0" w:space="0" w:color="auto"/>
            <w:bottom w:val="none" w:sz="0" w:space="0" w:color="auto"/>
            <w:right w:val="none" w:sz="0" w:space="0" w:color="auto"/>
          </w:divBdr>
        </w:div>
        <w:div w:id="1946768788">
          <w:marLeft w:val="480"/>
          <w:marRight w:val="0"/>
          <w:marTop w:val="0"/>
          <w:marBottom w:val="0"/>
          <w:divBdr>
            <w:top w:val="none" w:sz="0" w:space="0" w:color="auto"/>
            <w:left w:val="none" w:sz="0" w:space="0" w:color="auto"/>
            <w:bottom w:val="none" w:sz="0" w:space="0" w:color="auto"/>
            <w:right w:val="none" w:sz="0" w:space="0" w:color="auto"/>
          </w:divBdr>
        </w:div>
        <w:div w:id="959993202">
          <w:marLeft w:val="480"/>
          <w:marRight w:val="0"/>
          <w:marTop w:val="0"/>
          <w:marBottom w:val="0"/>
          <w:divBdr>
            <w:top w:val="none" w:sz="0" w:space="0" w:color="auto"/>
            <w:left w:val="none" w:sz="0" w:space="0" w:color="auto"/>
            <w:bottom w:val="none" w:sz="0" w:space="0" w:color="auto"/>
            <w:right w:val="none" w:sz="0" w:space="0" w:color="auto"/>
          </w:divBdr>
        </w:div>
        <w:div w:id="309948194">
          <w:marLeft w:val="480"/>
          <w:marRight w:val="0"/>
          <w:marTop w:val="0"/>
          <w:marBottom w:val="0"/>
          <w:divBdr>
            <w:top w:val="none" w:sz="0" w:space="0" w:color="auto"/>
            <w:left w:val="none" w:sz="0" w:space="0" w:color="auto"/>
            <w:bottom w:val="none" w:sz="0" w:space="0" w:color="auto"/>
            <w:right w:val="none" w:sz="0" w:space="0" w:color="auto"/>
          </w:divBdr>
        </w:div>
        <w:div w:id="590550030">
          <w:marLeft w:val="480"/>
          <w:marRight w:val="0"/>
          <w:marTop w:val="0"/>
          <w:marBottom w:val="0"/>
          <w:divBdr>
            <w:top w:val="none" w:sz="0" w:space="0" w:color="auto"/>
            <w:left w:val="none" w:sz="0" w:space="0" w:color="auto"/>
            <w:bottom w:val="none" w:sz="0" w:space="0" w:color="auto"/>
            <w:right w:val="none" w:sz="0" w:space="0" w:color="auto"/>
          </w:divBdr>
        </w:div>
        <w:div w:id="1532569744">
          <w:marLeft w:val="480"/>
          <w:marRight w:val="0"/>
          <w:marTop w:val="0"/>
          <w:marBottom w:val="0"/>
          <w:divBdr>
            <w:top w:val="none" w:sz="0" w:space="0" w:color="auto"/>
            <w:left w:val="none" w:sz="0" w:space="0" w:color="auto"/>
            <w:bottom w:val="none" w:sz="0" w:space="0" w:color="auto"/>
            <w:right w:val="none" w:sz="0" w:space="0" w:color="auto"/>
          </w:divBdr>
        </w:div>
        <w:div w:id="617108051">
          <w:marLeft w:val="480"/>
          <w:marRight w:val="0"/>
          <w:marTop w:val="0"/>
          <w:marBottom w:val="0"/>
          <w:divBdr>
            <w:top w:val="none" w:sz="0" w:space="0" w:color="auto"/>
            <w:left w:val="none" w:sz="0" w:space="0" w:color="auto"/>
            <w:bottom w:val="none" w:sz="0" w:space="0" w:color="auto"/>
            <w:right w:val="none" w:sz="0" w:space="0" w:color="auto"/>
          </w:divBdr>
        </w:div>
        <w:div w:id="1513253148">
          <w:marLeft w:val="480"/>
          <w:marRight w:val="0"/>
          <w:marTop w:val="0"/>
          <w:marBottom w:val="0"/>
          <w:divBdr>
            <w:top w:val="none" w:sz="0" w:space="0" w:color="auto"/>
            <w:left w:val="none" w:sz="0" w:space="0" w:color="auto"/>
            <w:bottom w:val="none" w:sz="0" w:space="0" w:color="auto"/>
            <w:right w:val="none" w:sz="0" w:space="0" w:color="auto"/>
          </w:divBdr>
        </w:div>
        <w:div w:id="1961911350">
          <w:marLeft w:val="480"/>
          <w:marRight w:val="0"/>
          <w:marTop w:val="0"/>
          <w:marBottom w:val="0"/>
          <w:divBdr>
            <w:top w:val="none" w:sz="0" w:space="0" w:color="auto"/>
            <w:left w:val="none" w:sz="0" w:space="0" w:color="auto"/>
            <w:bottom w:val="none" w:sz="0" w:space="0" w:color="auto"/>
            <w:right w:val="none" w:sz="0" w:space="0" w:color="auto"/>
          </w:divBdr>
        </w:div>
        <w:div w:id="338890180">
          <w:marLeft w:val="480"/>
          <w:marRight w:val="0"/>
          <w:marTop w:val="0"/>
          <w:marBottom w:val="0"/>
          <w:divBdr>
            <w:top w:val="none" w:sz="0" w:space="0" w:color="auto"/>
            <w:left w:val="none" w:sz="0" w:space="0" w:color="auto"/>
            <w:bottom w:val="none" w:sz="0" w:space="0" w:color="auto"/>
            <w:right w:val="none" w:sz="0" w:space="0" w:color="auto"/>
          </w:divBdr>
        </w:div>
        <w:div w:id="413748808">
          <w:marLeft w:val="480"/>
          <w:marRight w:val="0"/>
          <w:marTop w:val="0"/>
          <w:marBottom w:val="0"/>
          <w:divBdr>
            <w:top w:val="none" w:sz="0" w:space="0" w:color="auto"/>
            <w:left w:val="none" w:sz="0" w:space="0" w:color="auto"/>
            <w:bottom w:val="none" w:sz="0" w:space="0" w:color="auto"/>
            <w:right w:val="none" w:sz="0" w:space="0" w:color="auto"/>
          </w:divBdr>
        </w:div>
        <w:div w:id="1087729181">
          <w:marLeft w:val="480"/>
          <w:marRight w:val="0"/>
          <w:marTop w:val="0"/>
          <w:marBottom w:val="0"/>
          <w:divBdr>
            <w:top w:val="none" w:sz="0" w:space="0" w:color="auto"/>
            <w:left w:val="none" w:sz="0" w:space="0" w:color="auto"/>
            <w:bottom w:val="none" w:sz="0" w:space="0" w:color="auto"/>
            <w:right w:val="none" w:sz="0" w:space="0" w:color="auto"/>
          </w:divBdr>
        </w:div>
        <w:div w:id="1703287701">
          <w:marLeft w:val="480"/>
          <w:marRight w:val="0"/>
          <w:marTop w:val="0"/>
          <w:marBottom w:val="0"/>
          <w:divBdr>
            <w:top w:val="none" w:sz="0" w:space="0" w:color="auto"/>
            <w:left w:val="none" w:sz="0" w:space="0" w:color="auto"/>
            <w:bottom w:val="none" w:sz="0" w:space="0" w:color="auto"/>
            <w:right w:val="none" w:sz="0" w:space="0" w:color="auto"/>
          </w:divBdr>
        </w:div>
        <w:div w:id="560870174">
          <w:marLeft w:val="480"/>
          <w:marRight w:val="0"/>
          <w:marTop w:val="0"/>
          <w:marBottom w:val="0"/>
          <w:divBdr>
            <w:top w:val="none" w:sz="0" w:space="0" w:color="auto"/>
            <w:left w:val="none" w:sz="0" w:space="0" w:color="auto"/>
            <w:bottom w:val="none" w:sz="0" w:space="0" w:color="auto"/>
            <w:right w:val="none" w:sz="0" w:space="0" w:color="auto"/>
          </w:divBdr>
        </w:div>
        <w:div w:id="497355397">
          <w:marLeft w:val="480"/>
          <w:marRight w:val="0"/>
          <w:marTop w:val="0"/>
          <w:marBottom w:val="0"/>
          <w:divBdr>
            <w:top w:val="none" w:sz="0" w:space="0" w:color="auto"/>
            <w:left w:val="none" w:sz="0" w:space="0" w:color="auto"/>
            <w:bottom w:val="none" w:sz="0" w:space="0" w:color="auto"/>
            <w:right w:val="none" w:sz="0" w:space="0" w:color="auto"/>
          </w:divBdr>
        </w:div>
        <w:div w:id="680350317">
          <w:marLeft w:val="480"/>
          <w:marRight w:val="0"/>
          <w:marTop w:val="0"/>
          <w:marBottom w:val="0"/>
          <w:divBdr>
            <w:top w:val="none" w:sz="0" w:space="0" w:color="auto"/>
            <w:left w:val="none" w:sz="0" w:space="0" w:color="auto"/>
            <w:bottom w:val="none" w:sz="0" w:space="0" w:color="auto"/>
            <w:right w:val="none" w:sz="0" w:space="0" w:color="auto"/>
          </w:divBdr>
        </w:div>
        <w:div w:id="1172987060">
          <w:marLeft w:val="480"/>
          <w:marRight w:val="0"/>
          <w:marTop w:val="0"/>
          <w:marBottom w:val="0"/>
          <w:divBdr>
            <w:top w:val="none" w:sz="0" w:space="0" w:color="auto"/>
            <w:left w:val="none" w:sz="0" w:space="0" w:color="auto"/>
            <w:bottom w:val="none" w:sz="0" w:space="0" w:color="auto"/>
            <w:right w:val="none" w:sz="0" w:space="0" w:color="auto"/>
          </w:divBdr>
        </w:div>
        <w:div w:id="35476461">
          <w:marLeft w:val="480"/>
          <w:marRight w:val="0"/>
          <w:marTop w:val="0"/>
          <w:marBottom w:val="0"/>
          <w:divBdr>
            <w:top w:val="none" w:sz="0" w:space="0" w:color="auto"/>
            <w:left w:val="none" w:sz="0" w:space="0" w:color="auto"/>
            <w:bottom w:val="none" w:sz="0" w:space="0" w:color="auto"/>
            <w:right w:val="none" w:sz="0" w:space="0" w:color="auto"/>
          </w:divBdr>
        </w:div>
        <w:div w:id="1522359008">
          <w:marLeft w:val="480"/>
          <w:marRight w:val="0"/>
          <w:marTop w:val="0"/>
          <w:marBottom w:val="0"/>
          <w:divBdr>
            <w:top w:val="none" w:sz="0" w:space="0" w:color="auto"/>
            <w:left w:val="none" w:sz="0" w:space="0" w:color="auto"/>
            <w:bottom w:val="none" w:sz="0" w:space="0" w:color="auto"/>
            <w:right w:val="none" w:sz="0" w:space="0" w:color="auto"/>
          </w:divBdr>
        </w:div>
        <w:div w:id="1870222564">
          <w:marLeft w:val="480"/>
          <w:marRight w:val="0"/>
          <w:marTop w:val="0"/>
          <w:marBottom w:val="0"/>
          <w:divBdr>
            <w:top w:val="none" w:sz="0" w:space="0" w:color="auto"/>
            <w:left w:val="none" w:sz="0" w:space="0" w:color="auto"/>
            <w:bottom w:val="none" w:sz="0" w:space="0" w:color="auto"/>
            <w:right w:val="none" w:sz="0" w:space="0" w:color="auto"/>
          </w:divBdr>
        </w:div>
        <w:div w:id="1413316472">
          <w:marLeft w:val="480"/>
          <w:marRight w:val="0"/>
          <w:marTop w:val="0"/>
          <w:marBottom w:val="0"/>
          <w:divBdr>
            <w:top w:val="none" w:sz="0" w:space="0" w:color="auto"/>
            <w:left w:val="none" w:sz="0" w:space="0" w:color="auto"/>
            <w:bottom w:val="none" w:sz="0" w:space="0" w:color="auto"/>
            <w:right w:val="none" w:sz="0" w:space="0" w:color="auto"/>
          </w:divBdr>
        </w:div>
        <w:div w:id="1007102548">
          <w:marLeft w:val="480"/>
          <w:marRight w:val="0"/>
          <w:marTop w:val="0"/>
          <w:marBottom w:val="0"/>
          <w:divBdr>
            <w:top w:val="none" w:sz="0" w:space="0" w:color="auto"/>
            <w:left w:val="none" w:sz="0" w:space="0" w:color="auto"/>
            <w:bottom w:val="none" w:sz="0" w:space="0" w:color="auto"/>
            <w:right w:val="none" w:sz="0" w:space="0" w:color="auto"/>
          </w:divBdr>
        </w:div>
      </w:divsChild>
    </w:div>
    <w:div w:id="1705134642">
      <w:bodyDiv w:val="1"/>
      <w:marLeft w:val="0"/>
      <w:marRight w:val="0"/>
      <w:marTop w:val="0"/>
      <w:marBottom w:val="0"/>
      <w:divBdr>
        <w:top w:val="none" w:sz="0" w:space="0" w:color="auto"/>
        <w:left w:val="none" w:sz="0" w:space="0" w:color="auto"/>
        <w:bottom w:val="none" w:sz="0" w:space="0" w:color="auto"/>
        <w:right w:val="none" w:sz="0" w:space="0" w:color="auto"/>
      </w:divBdr>
      <w:divsChild>
        <w:div w:id="1898467254">
          <w:marLeft w:val="480"/>
          <w:marRight w:val="0"/>
          <w:marTop w:val="0"/>
          <w:marBottom w:val="0"/>
          <w:divBdr>
            <w:top w:val="none" w:sz="0" w:space="0" w:color="auto"/>
            <w:left w:val="none" w:sz="0" w:space="0" w:color="auto"/>
            <w:bottom w:val="none" w:sz="0" w:space="0" w:color="auto"/>
            <w:right w:val="none" w:sz="0" w:space="0" w:color="auto"/>
          </w:divBdr>
        </w:div>
        <w:div w:id="315107602">
          <w:marLeft w:val="480"/>
          <w:marRight w:val="0"/>
          <w:marTop w:val="0"/>
          <w:marBottom w:val="0"/>
          <w:divBdr>
            <w:top w:val="none" w:sz="0" w:space="0" w:color="auto"/>
            <w:left w:val="none" w:sz="0" w:space="0" w:color="auto"/>
            <w:bottom w:val="none" w:sz="0" w:space="0" w:color="auto"/>
            <w:right w:val="none" w:sz="0" w:space="0" w:color="auto"/>
          </w:divBdr>
        </w:div>
        <w:div w:id="417561823">
          <w:marLeft w:val="480"/>
          <w:marRight w:val="0"/>
          <w:marTop w:val="0"/>
          <w:marBottom w:val="0"/>
          <w:divBdr>
            <w:top w:val="none" w:sz="0" w:space="0" w:color="auto"/>
            <w:left w:val="none" w:sz="0" w:space="0" w:color="auto"/>
            <w:bottom w:val="none" w:sz="0" w:space="0" w:color="auto"/>
            <w:right w:val="none" w:sz="0" w:space="0" w:color="auto"/>
          </w:divBdr>
        </w:div>
        <w:div w:id="451941224">
          <w:marLeft w:val="480"/>
          <w:marRight w:val="0"/>
          <w:marTop w:val="0"/>
          <w:marBottom w:val="0"/>
          <w:divBdr>
            <w:top w:val="none" w:sz="0" w:space="0" w:color="auto"/>
            <w:left w:val="none" w:sz="0" w:space="0" w:color="auto"/>
            <w:bottom w:val="none" w:sz="0" w:space="0" w:color="auto"/>
            <w:right w:val="none" w:sz="0" w:space="0" w:color="auto"/>
          </w:divBdr>
        </w:div>
        <w:div w:id="58335309">
          <w:marLeft w:val="480"/>
          <w:marRight w:val="0"/>
          <w:marTop w:val="0"/>
          <w:marBottom w:val="0"/>
          <w:divBdr>
            <w:top w:val="none" w:sz="0" w:space="0" w:color="auto"/>
            <w:left w:val="none" w:sz="0" w:space="0" w:color="auto"/>
            <w:bottom w:val="none" w:sz="0" w:space="0" w:color="auto"/>
            <w:right w:val="none" w:sz="0" w:space="0" w:color="auto"/>
          </w:divBdr>
        </w:div>
        <w:div w:id="1282150675">
          <w:marLeft w:val="480"/>
          <w:marRight w:val="0"/>
          <w:marTop w:val="0"/>
          <w:marBottom w:val="0"/>
          <w:divBdr>
            <w:top w:val="none" w:sz="0" w:space="0" w:color="auto"/>
            <w:left w:val="none" w:sz="0" w:space="0" w:color="auto"/>
            <w:bottom w:val="none" w:sz="0" w:space="0" w:color="auto"/>
            <w:right w:val="none" w:sz="0" w:space="0" w:color="auto"/>
          </w:divBdr>
        </w:div>
        <w:div w:id="248856067">
          <w:marLeft w:val="480"/>
          <w:marRight w:val="0"/>
          <w:marTop w:val="0"/>
          <w:marBottom w:val="0"/>
          <w:divBdr>
            <w:top w:val="none" w:sz="0" w:space="0" w:color="auto"/>
            <w:left w:val="none" w:sz="0" w:space="0" w:color="auto"/>
            <w:bottom w:val="none" w:sz="0" w:space="0" w:color="auto"/>
            <w:right w:val="none" w:sz="0" w:space="0" w:color="auto"/>
          </w:divBdr>
        </w:div>
        <w:div w:id="92867662">
          <w:marLeft w:val="480"/>
          <w:marRight w:val="0"/>
          <w:marTop w:val="0"/>
          <w:marBottom w:val="0"/>
          <w:divBdr>
            <w:top w:val="none" w:sz="0" w:space="0" w:color="auto"/>
            <w:left w:val="none" w:sz="0" w:space="0" w:color="auto"/>
            <w:bottom w:val="none" w:sz="0" w:space="0" w:color="auto"/>
            <w:right w:val="none" w:sz="0" w:space="0" w:color="auto"/>
          </w:divBdr>
        </w:div>
        <w:div w:id="263613618">
          <w:marLeft w:val="480"/>
          <w:marRight w:val="0"/>
          <w:marTop w:val="0"/>
          <w:marBottom w:val="0"/>
          <w:divBdr>
            <w:top w:val="none" w:sz="0" w:space="0" w:color="auto"/>
            <w:left w:val="none" w:sz="0" w:space="0" w:color="auto"/>
            <w:bottom w:val="none" w:sz="0" w:space="0" w:color="auto"/>
            <w:right w:val="none" w:sz="0" w:space="0" w:color="auto"/>
          </w:divBdr>
        </w:div>
        <w:div w:id="2140222264">
          <w:marLeft w:val="480"/>
          <w:marRight w:val="0"/>
          <w:marTop w:val="0"/>
          <w:marBottom w:val="0"/>
          <w:divBdr>
            <w:top w:val="none" w:sz="0" w:space="0" w:color="auto"/>
            <w:left w:val="none" w:sz="0" w:space="0" w:color="auto"/>
            <w:bottom w:val="none" w:sz="0" w:space="0" w:color="auto"/>
            <w:right w:val="none" w:sz="0" w:space="0" w:color="auto"/>
          </w:divBdr>
        </w:div>
        <w:div w:id="19286109">
          <w:marLeft w:val="480"/>
          <w:marRight w:val="0"/>
          <w:marTop w:val="0"/>
          <w:marBottom w:val="0"/>
          <w:divBdr>
            <w:top w:val="none" w:sz="0" w:space="0" w:color="auto"/>
            <w:left w:val="none" w:sz="0" w:space="0" w:color="auto"/>
            <w:bottom w:val="none" w:sz="0" w:space="0" w:color="auto"/>
            <w:right w:val="none" w:sz="0" w:space="0" w:color="auto"/>
          </w:divBdr>
        </w:div>
        <w:div w:id="693269930">
          <w:marLeft w:val="480"/>
          <w:marRight w:val="0"/>
          <w:marTop w:val="0"/>
          <w:marBottom w:val="0"/>
          <w:divBdr>
            <w:top w:val="none" w:sz="0" w:space="0" w:color="auto"/>
            <w:left w:val="none" w:sz="0" w:space="0" w:color="auto"/>
            <w:bottom w:val="none" w:sz="0" w:space="0" w:color="auto"/>
            <w:right w:val="none" w:sz="0" w:space="0" w:color="auto"/>
          </w:divBdr>
        </w:div>
        <w:div w:id="662241292">
          <w:marLeft w:val="480"/>
          <w:marRight w:val="0"/>
          <w:marTop w:val="0"/>
          <w:marBottom w:val="0"/>
          <w:divBdr>
            <w:top w:val="none" w:sz="0" w:space="0" w:color="auto"/>
            <w:left w:val="none" w:sz="0" w:space="0" w:color="auto"/>
            <w:bottom w:val="none" w:sz="0" w:space="0" w:color="auto"/>
            <w:right w:val="none" w:sz="0" w:space="0" w:color="auto"/>
          </w:divBdr>
        </w:div>
        <w:div w:id="1706251607">
          <w:marLeft w:val="480"/>
          <w:marRight w:val="0"/>
          <w:marTop w:val="0"/>
          <w:marBottom w:val="0"/>
          <w:divBdr>
            <w:top w:val="none" w:sz="0" w:space="0" w:color="auto"/>
            <w:left w:val="none" w:sz="0" w:space="0" w:color="auto"/>
            <w:bottom w:val="none" w:sz="0" w:space="0" w:color="auto"/>
            <w:right w:val="none" w:sz="0" w:space="0" w:color="auto"/>
          </w:divBdr>
        </w:div>
        <w:div w:id="276718822">
          <w:marLeft w:val="480"/>
          <w:marRight w:val="0"/>
          <w:marTop w:val="0"/>
          <w:marBottom w:val="0"/>
          <w:divBdr>
            <w:top w:val="none" w:sz="0" w:space="0" w:color="auto"/>
            <w:left w:val="none" w:sz="0" w:space="0" w:color="auto"/>
            <w:bottom w:val="none" w:sz="0" w:space="0" w:color="auto"/>
            <w:right w:val="none" w:sz="0" w:space="0" w:color="auto"/>
          </w:divBdr>
        </w:div>
        <w:div w:id="52581573">
          <w:marLeft w:val="480"/>
          <w:marRight w:val="0"/>
          <w:marTop w:val="0"/>
          <w:marBottom w:val="0"/>
          <w:divBdr>
            <w:top w:val="none" w:sz="0" w:space="0" w:color="auto"/>
            <w:left w:val="none" w:sz="0" w:space="0" w:color="auto"/>
            <w:bottom w:val="none" w:sz="0" w:space="0" w:color="auto"/>
            <w:right w:val="none" w:sz="0" w:space="0" w:color="auto"/>
          </w:divBdr>
        </w:div>
        <w:div w:id="664283043">
          <w:marLeft w:val="480"/>
          <w:marRight w:val="0"/>
          <w:marTop w:val="0"/>
          <w:marBottom w:val="0"/>
          <w:divBdr>
            <w:top w:val="none" w:sz="0" w:space="0" w:color="auto"/>
            <w:left w:val="none" w:sz="0" w:space="0" w:color="auto"/>
            <w:bottom w:val="none" w:sz="0" w:space="0" w:color="auto"/>
            <w:right w:val="none" w:sz="0" w:space="0" w:color="auto"/>
          </w:divBdr>
        </w:div>
        <w:div w:id="816992276">
          <w:marLeft w:val="480"/>
          <w:marRight w:val="0"/>
          <w:marTop w:val="0"/>
          <w:marBottom w:val="0"/>
          <w:divBdr>
            <w:top w:val="none" w:sz="0" w:space="0" w:color="auto"/>
            <w:left w:val="none" w:sz="0" w:space="0" w:color="auto"/>
            <w:bottom w:val="none" w:sz="0" w:space="0" w:color="auto"/>
            <w:right w:val="none" w:sz="0" w:space="0" w:color="auto"/>
          </w:divBdr>
        </w:div>
        <w:div w:id="530806973">
          <w:marLeft w:val="480"/>
          <w:marRight w:val="0"/>
          <w:marTop w:val="0"/>
          <w:marBottom w:val="0"/>
          <w:divBdr>
            <w:top w:val="none" w:sz="0" w:space="0" w:color="auto"/>
            <w:left w:val="none" w:sz="0" w:space="0" w:color="auto"/>
            <w:bottom w:val="none" w:sz="0" w:space="0" w:color="auto"/>
            <w:right w:val="none" w:sz="0" w:space="0" w:color="auto"/>
          </w:divBdr>
        </w:div>
        <w:div w:id="538668234">
          <w:marLeft w:val="480"/>
          <w:marRight w:val="0"/>
          <w:marTop w:val="0"/>
          <w:marBottom w:val="0"/>
          <w:divBdr>
            <w:top w:val="none" w:sz="0" w:space="0" w:color="auto"/>
            <w:left w:val="none" w:sz="0" w:space="0" w:color="auto"/>
            <w:bottom w:val="none" w:sz="0" w:space="0" w:color="auto"/>
            <w:right w:val="none" w:sz="0" w:space="0" w:color="auto"/>
          </w:divBdr>
        </w:div>
        <w:div w:id="706299314">
          <w:marLeft w:val="480"/>
          <w:marRight w:val="0"/>
          <w:marTop w:val="0"/>
          <w:marBottom w:val="0"/>
          <w:divBdr>
            <w:top w:val="none" w:sz="0" w:space="0" w:color="auto"/>
            <w:left w:val="none" w:sz="0" w:space="0" w:color="auto"/>
            <w:bottom w:val="none" w:sz="0" w:space="0" w:color="auto"/>
            <w:right w:val="none" w:sz="0" w:space="0" w:color="auto"/>
          </w:divBdr>
        </w:div>
      </w:divsChild>
    </w:div>
    <w:div w:id="1709909873">
      <w:bodyDiv w:val="1"/>
      <w:marLeft w:val="0"/>
      <w:marRight w:val="0"/>
      <w:marTop w:val="0"/>
      <w:marBottom w:val="0"/>
      <w:divBdr>
        <w:top w:val="none" w:sz="0" w:space="0" w:color="auto"/>
        <w:left w:val="none" w:sz="0" w:space="0" w:color="auto"/>
        <w:bottom w:val="none" w:sz="0" w:space="0" w:color="auto"/>
        <w:right w:val="none" w:sz="0" w:space="0" w:color="auto"/>
      </w:divBdr>
      <w:divsChild>
        <w:div w:id="903643050">
          <w:marLeft w:val="480"/>
          <w:marRight w:val="0"/>
          <w:marTop w:val="0"/>
          <w:marBottom w:val="0"/>
          <w:divBdr>
            <w:top w:val="none" w:sz="0" w:space="0" w:color="auto"/>
            <w:left w:val="none" w:sz="0" w:space="0" w:color="auto"/>
            <w:bottom w:val="none" w:sz="0" w:space="0" w:color="auto"/>
            <w:right w:val="none" w:sz="0" w:space="0" w:color="auto"/>
          </w:divBdr>
        </w:div>
        <w:div w:id="1248924444">
          <w:marLeft w:val="480"/>
          <w:marRight w:val="0"/>
          <w:marTop w:val="0"/>
          <w:marBottom w:val="0"/>
          <w:divBdr>
            <w:top w:val="none" w:sz="0" w:space="0" w:color="auto"/>
            <w:left w:val="none" w:sz="0" w:space="0" w:color="auto"/>
            <w:bottom w:val="none" w:sz="0" w:space="0" w:color="auto"/>
            <w:right w:val="none" w:sz="0" w:space="0" w:color="auto"/>
          </w:divBdr>
        </w:div>
        <w:div w:id="866987888">
          <w:marLeft w:val="480"/>
          <w:marRight w:val="0"/>
          <w:marTop w:val="0"/>
          <w:marBottom w:val="0"/>
          <w:divBdr>
            <w:top w:val="none" w:sz="0" w:space="0" w:color="auto"/>
            <w:left w:val="none" w:sz="0" w:space="0" w:color="auto"/>
            <w:bottom w:val="none" w:sz="0" w:space="0" w:color="auto"/>
            <w:right w:val="none" w:sz="0" w:space="0" w:color="auto"/>
          </w:divBdr>
        </w:div>
        <w:div w:id="1614508670">
          <w:marLeft w:val="480"/>
          <w:marRight w:val="0"/>
          <w:marTop w:val="0"/>
          <w:marBottom w:val="0"/>
          <w:divBdr>
            <w:top w:val="none" w:sz="0" w:space="0" w:color="auto"/>
            <w:left w:val="none" w:sz="0" w:space="0" w:color="auto"/>
            <w:bottom w:val="none" w:sz="0" w:space="0" w:color="auto"/>
            <w:right w:val="none" w:sz="0" w:space="0" w:color="auto"/>
          </w:divBdr>
        </w:div>
        <w:div w:id="49227651">
          <w:marLeft w:val="480"/>
          <w:marRight w:val="0"/>
          <w:marTop w:val="0"/>
          <w:marBottom w:val="0"/>
          <w:divBdr>
            <w:top w:val="none" w:sz="0" w:space="0" w:color="auto"/>
            <w:left w:val="none" w:sz="0" w:space="0" w:color="auto"/>
            <w:bottom w:val="none" w:sz="0" w:space="0" w:color="auto"/>
            <w:right w:val="none" w:sz="0" w:space="0" w:color="auto"/>
          </w:divBdr>
        </w:div>
        <w:div w:id="1354266008">
          <w:marLeft w:val="480"/>
          <w:marRight w:val="0"/>
          <w:marTop w:val="0"/>
          <w:marBottom w:val="0"/>
          <w:divBdr>
            <w:top w:val="none" w:sz="0" w:space="0" w:color="auto"/>
            <w:left w:val="none" w:sz="0" w:space="0" w:color="auto"/>
            <w:bottom w:val="none" w:sz="0" w:space="0" w:color="auto"/>
            <w:right w:val="none" w:sz="0" w:space="0" w:color="auto"/>
          </w:divBdr>
        </w:div>
        <w:div w:id="1641183741">
          <w:marLeft w:val="480"/>
          <w:marRight w:val="0"/>
          <w:marTop w:val="0"/>
          <w:marBottom w:val="0"/>
          <w:divBdr>
            <w:top w:val="none" w:sz="0" w:space="0" w:color="auto"/>
            <w:left w:val="none" w:sz="0" w:space="0" w:color="auto"/>
            <w:bottom w:val="none" w:sz="0" w:space="0" w:color="auto"/>
            <w:right w:val="none" w:sz="0" w:space="0" w:color="auto"/>
          </w:divBdr>
        </w:div>
        <w:div w:id="274219790">
          <w:marLeft w:val="480"/>
          <w:marRight w:val="0"/>
          <w:marTop w:val="0"/>
          <w:marBottom w:val="0"/>
          <w:divBdr>
            <w:top w:val="none" w:sz="0" w:space="0" w:color="auto"/>
            <w:left w:val="none" w:sz="0" w:space="0" w:color="auto"/>
            <w:bottom w:val="none" w:sz="0" w:space="0" w:color="auto"/>
            <w:right w:val="none" w:sz="0" w:space="0" w:color="auto"/>
          </w:divBdr>
        </w:div>
        <w:div w:id="498348697">
          <w:marLeft w:val="480"/>
          <w:marRight w:val="0"/>
          <w:marTop w:val="0"/>
          <w:marBottom w:val="0"/>
          <w:divBdr>
            <w:top w:val="none" w:sz="0" w:space="0" w:color="auto"/>
            <w:left w:val="none" w:sz="0" w:space="0" w:color="auto"/>
            <w:bottom w:val="none" w:sz="0" w:space="0" w:color="auto"/>
            <w:right w:val="none" w:sz="0" w:space="0" w:color="auto"/>
          </w:divBdr>
        </w:div>
        <w:div w:id="933318496">
          <w:marLeft w:val="480"/>
          <w:marRight w:val="0"/>
          <w:marTop w:val="0"/>
          <w:marBottom w:val="0"/>
          <w:divBdr>
            <w:top w:val="none" w:sz="0" w:space="0" w:color="auto"/>
            <w:left w:val="none" w:sz="0" w:space="0" w:color="auto"/>
            <w:bottom w:val="none" w:sz="0" w:space="0" w:color="auto"/>
            <w:right w:val="none" w:sz="0" w:space="0" w:color="auto"/>
          </w:divBdr>
        </w:div>
        <w:div w:id="706567557">
          <w:marLeft w:val="480"/>
          <w:marRight w:val="0"/>
          <w:marTop w:val="0"/>
          <w:marBottom w:val="0"/>
          <w:divBdr>
            <w:top w:val="none" w:sz="0" w:space="0" w:color="auto"/>
            <w:left w:val="none" w:sz="0" w:space="0" w:color="auto"/>
            <w:bottom w:val="none" w:sz="0" w:space="0" w:color="auto"/>
            <w:right w:val="none" w:sz="0" w:space="0" w:color="auto"/>
          </w:divBdr>
        </w:div>
        <w:div w:id="1753163106">
          <w:marLeft w:val="480"/>
          <w:marRight w:val="0"/>
          <w:marTop w:val="0"/>
          <w:marBottom w:val="0"/>
          <w:divBdr>
            <w:top w:val="none" w:sz="0" w:space="0" w:color="auto"/>
            <w:left w:val="none" w:sz="0" w:space="0" w:color="auto"/>
            <w:bottom w:val="none" w:sz="0" w:space="0" w:color="auto"/>
            <w:right w:val="none" w:sz="0" w:space="0" w:color="auto"/>
          </w:divBdr>
        </w:div>
        <w:div w:id="747310752">
          <w:marLeft w:val="480"/>
          <w:marRight w:val="0"/>
          <w:marTop w:val="0"/>
          <w:marBottom w:val="0"/>
          <w:divBdr>
            <w:top w:val="none" w:sz="0" w:space="0" w:color="auto"/>
            <w:left w:val="none" w:sz="0" w:space="0" w:color="auto"/>
            <w:bottom w:val="none" w:sz="0" w:space="0" w:color="auto"/>
            <w:right w:val="none" w:sz="0" w:space="0" w:color="auto"/>
          </w:divBdr>
        </w:div>
        <w:div w:id="280037632">
          <w:marLeft w:val="480"/>
          <w:marRight w:val="0"/>
          <w:marTop w:val="0"/>
          <w:marBottom w:val="0"/>
          <w:divBdr>
            <w:top w:val="none" w:sz="0" w:space="0" w:color="auto"/>
            <w:left w:val="none" w:sz="0" w:space="0" w:color="auto"/>
            <w:bottom w:val="none" w:sz="0" w:space="0" w:color="auto"/>
            <w:right w:val="none" w:sz="0" w:space="0" w:color="auto"/>
          </w:divBdr>
        </w:div>
        <w:div w:id="1400441469">
          <w:marLeft w:val="480"/>
          <w:marRight w:val="0"/>
          <w:marTop w:val="0"/>
          <w:marBottom w:val="0"/>
          <w:divBdr>
            <w:top w:val="none" w:sz="0" w:space="0" w:color="auto"/>
            <w:left w:val="none" w:sz="0" w:space="0" w:color="auto"/>
            <w:bottom w:val="none" w:sz="0" w:space="0" w:color="auto"/>
            <w:right w:val="none" w:sz="0" w:space="0" w:color="auto"/>
          </w:divBdr>
        </w:div>
        <w:div w:id="1513566012">
          <w:marLeft w:val="480"/>
          <w:marRight w:val="0"/>
          <w:marTop w:val="0"/>
          <w:marBottom w:val="0"/>
          <w:divBdr>
            <w:top w:val="none" w:sz="0" w:space="0" w:color="auto"/>
            <w:left w:val="none" w:sz="0" w:space="0" w:color="auto"/>
            <w:bottom w:val="none" w:sz="0" w:space="0" w:color="auto"/>
            <w:right w:val="none" w:sz="0" w:space="0" w:color="auto"/>
          </w:divBdr>
        </w:div>
        <w:div w:id="568810930">
          <w:marLeft w:val="480"/>
          <w:marRight w:val="0"/>
          <w:marTop w:val="0"/>
          <w:marBottom w:val="0"/>
          <w:divBdr>
            <w:top w:val="none" w:sz="0" w:space="0" w:color="auto"/>
            <w:left w:val="none" w:sz="0" w:space="0" w:color="auto"/>
            <w:bottom w:val="none" w:sz="0" w:space="0" w:color="auto"/>
            <w:right w:val="none" w:sz="0" w:space="0" w:color="auto"/>
          </w:divBdr>
        </w:div>
        <w:div w:id="495731184">
          <w:marLeft w:val="480"/>
          <w:marRight w:val="0"/>
          <w:marTop w:val="0"/>
          <w:marBottom w:val="0"/>
          <w:divBdr>
            <w:top w:val="none" w:sz="0" w:space="0" w:color="auto"/>
            <w:left w:val="none" w:sz="0" w:space="0" w:color="auto"/>
            <w:bottom w:val="none" w:sz="0" w:space="0" w:color="auto"/>
            <w:right w:val="none" w:sz="0" w:space="0" w:color="auto"/>
          </w:divBdr>
        </w:div>
        <w:div w:id="803693141">
          <w:marLeft w:val="480"/>
          <w:marRight w:val="0"/>
          <w:marTop w:val="0"/>
          <w:marBottom w:val="0"/>
          <w:divBdr>
            <w:top w:val="none" w:sz="0" w:space="0" w:color="auto"/>
            <w:left w:val="none" w:sz="0" w:space="0" w:color="auto"/>
            <w:bottom w:val="none" w:sz="0" w:space="0" w:color="auto"/>
            <w:right w:val="none" w:sz="0" w:space="0" w:color="auto"/>
          </w:divBdr>
        </w:div>
        <w:div w:id="1790737828">
          <w:marLeft w:val="480"/>
          <w:marRight w:val="0"/>
          <w:marTop w:val="0"/>
          <w:marBottom w:val="0"/>
          <w:divBdr>
            <w:top w:val="none" w:sz="0" w:space="0" w:color="auto"/>
            <w:left w:val="none" w:sz="0" w:space="0" w:color="auto"/>
            <w:bottom w:val="none" w:sz="0" w:space="0" w:color="auto"/>
            <w:right w:val="none" w:sz="0" w:space="0" w:color="auto"/>
          </w:divBdr>
        </w:div>
        <w:div w:id="987512085">
          <w:marLeft w:val="480"/>
          <w:marRight w:val="0"/>
          <w:marTop w:val="0"/>
          <w:marBottom w:val="0"/>
          <w:divBdr>
            <w:top w:val="none" w:sz="0" w:space="0" w:color="auto"/>
            <w:left w:val="none" w:sz="0" w:space="0" w:color="auto"/>
            <w:bottom w:val="none" w:sz="0" w:space="0" w:color="auto"/>
            <w:right w:val="none" w:sz="0" w:space="0" w:color="auto"/>
          </w:divBdr>
        </w:div>
      </w:divsChild>
    </w:div>
    <w:div w:id="1711035198">
      <w:bodyDiv w:val="1"/>
      <w:marLeft w:val="0"/>
      <w:marRight w:val="0"/>
      <w:marTop w:val="0"/>
      <w:marBottom w:val="0"/>
      <w:divBdr>
        <w:top w:val="none" w:sz="0" w:space="0" w:color="auto"/>
        <w:left w:val="none" w:sz="0" w:space="0" w:color="auto"/>
        <w:bottom w:val="none" w:sz="0" w:space="0" w:color="auto"/>
        <w:right w:val="none" w:sz="0" w:space="0" w:color="auto"/>
      </w:divBdr>
      <w:divsChild>
        <w:div w:id="1961180196">
          <w:marLeft w:val="480"/>
          <w:marRight w:val="0"/>
          <w:marTop w:val="0"/>
          <w:marBottom w:val="0"/>
          <w:divBdr>
            <w:top w:val="none" w:sz="0" w:space="0" w:color="auto"/>
            <w:left w:val="none" w:sz="0" w:space="0" w:color="auto"/>
            <w:bottom w:val="none" w:sz="0" w:space="0" w:color="auto"/>
            <w:right w:val="none" w:sz="0" w:space="0" w:color="auto"/>
          </w:divBdr>
        </w:div>
        <w:div w:id="1059017175">
          <w:marLeft w:val="480"/>
          <w:marRight w:val="0"/>
          <w:marTop w:val="0"/>
          <w:marBottom w:val="0"/>
          <w:divBdr>
            <w:top w:val="none" w:sz="0" w:space="0" w:color="auto"/>
            <w:left w:val="none" w:sz="0" w:space="0" w:color="auto"/>
            <w:bottom w:val="none" w:sz="0" w:space="0" w:color="auto"/>
            <w:right w:val="none" w:sz="0" w:space="0" w:color="auto"/>
          </w:divBdr>
        </w:div>
        <w:div w:id="1291211029">
          <w:marLeft w:val="480"/>
          <w:marRight w:val="0"/>
          <w:marTop w:val="0"/>
          <w:marBottom w:val="0"/>
          <w:divBdr>
            <w:top w:val="none" w:sz="0" w:space="0" w:color="auto"/>
            <w:left w:val="none" w:sz="0" w:space="0" w:color="auto"/>
            <w:bottom w:val="none" w:sz="0" w:space="0" w:color="auto"/>
            <w:right w:val="none" w:sz="0" w:space="0" w:color="auto"/>
          </w:divBdr>
        </w:div>
        <w:div w:id="812016580">
          <w:marLeft w:val="480"/>
          <w:marRight w:val="0"/>
          <w:marTop w:val="0"/>
          <w:marBottom w:val="0"/>
          <w:divBdr>
            <w:top w:val="none" w:sz="0" w:space="0" w:color="auto"/>
            <w:left w:val="none" w:sz="0" w:space="0" w:color="auto"/>
            <w:bottom w:val="none" w:sz="0" w:space="0" w:color="auto"/>
            <w:right w:val="none" w:sz="0" w:space="0" w:color="auto"/>
          </w:divBdr>
        </w:div>
        <w:div w:id="2135251910">
          <w:marLeft w:val="480"/>
          <w:marRight w:val="0"/>
          <w:marTop w:val="0"/>
          <w:marBottom w:val="0"/>
          <w:divBdr>
            <w:top w:val="none" w:sz="0" w:space="0" w:color="auto"/>
            <w:left w:val="none" w:sz="0" w:space="0" w:color="auto"/>
            <w:bottom w:val="none" w:sz="0" w:space="0" w:color="auto"/>
            <w:right w:val="none" w:sz="0" w:space="0" w:color="auto"/>
          </w:divBdr>
        </w:div>
        <w:div w:id="1482885308">
          <w:marLeft w:val="480"/>
          <w:marRight w:val="0"/>
          <w:marTop w:val="0"/>
          <w:marBottom w:val="0"/>
          <w:divBdr>
            <w:top w:val="none" w:sz="0" w:space="0" w:color="auto"/>
            <w:left w:val="none" w:sz="0" w:space="0" w:color="auto"/>
            <w:bottom w:val="none" w:sz="0" w:space="0" w:color="auto"/>
            <w:right w:val="none" w:sz="0" w:space="0" w:color="auto"/>
          </w:divBdr>
        </w:div>
        <w:div w:id="776757967">
          <w:marLeft w:val="480"/>
          <w:marRight w:val="0"/>
          <w:marTop w:val="0"/>
          <w:marBottom w:val="0"/>
          <w:divBdr>
            <w:top w:val="none" w:sz="0" w:space="0" w:color="auto"/>
            <w:left w:val="none" w:sz="0" w:space="0" w:color="auto"/>
            <w:bottom w:val="none" w:sz="0" w:space="0" w:color="auto"/>
            <w:right w:val="none" w:sz="0" w:space="0" w:color="auto"/>
          </w:divBdr>
        </w:div>
        <w:div w:id="1350062094">
          <w:marLeft w:val="480"/>
          <w:marRight w:val="0"/>
          <w:marTop w:val="0"/>
          <w:marBottom w:val="0"/>
          <w:divBdr>
            <w:top w:val="none" w:sz="0" w:space="0" w:color="auto"/>
            <w:left w:val="none" w:sz="0" w:space="0" w:color="auto"/>
            <w:bottom w:val="none" w:sz="0" w:space="0" w:color="auto"/>
            <w:right w:val="none" w:sz="0" w:space="0" w:color="auto"/>
          </w:divBdr>
        </w:div>
        <w:div w:id="1006978708">
          <w:marLeft w:val="480"/>
          <w:marRight w:val="0"/>
          <w:marTop w:val="0"/>
          <w:marBottom w:val="0"/>
          <w:divBdr>
            <w:top w:val="none" w:sz="0" w:space="0" w:color="auto"/>
            <w:left w:val="none" w:sz="0" w:space="0" w:color="auto"/>
            <w:bottom w:val="none" w:sz="0" w:space="0" w:color="auto"/>
            <w:right w:val="none" w:sz="0" w:space="0" w:color="auto"/>
          </w:divBdr>
        </w:div>
        <w:div w:id="954674759">
          <w:marLeft w:val="480"/>
          <w:marRight w:val="0"/>
          <w:marTop w:val="0"/>
          <w:marBottom w:val="0"/>
          <w:divBdr>
            <w:top w:val="none" w:sz="0" w:space="0" w:color="auto"/>
            <w:left w:val="none" w:sz="0" w:space="0" w:color="auto"/>
            <w:bottom w:val="none" w:sz="0" w:space="0" w:color="auto"/>
            <w:right w:val="none" w:sz="0" w:space="0" w:color="auto"/>
          </w:divBdr>
        </w:div>
      </w:divsChild>
    </w:div>
    <w:div w:id="1743941881">
      <w:bodyDiv w:val="1"/>
      <w:marLeft w:val="0"/>
      <w:marRight w:val="0"/>
      <w:marTop w:val="0"/>
      <w:marBottom w:val="0"/>
      <w:divBdr>
        <w:top w:val="none" w:sz="0" w:space="0" w:color="auto"/>
        <w:left w:val="none" w:sz="0" w:space="0" w:color="auto"/>
        <w:bottom w:val="none" w:sz="0" w:space="0" w:color="auto"/>
        <w:right w:val="none" w:sz="0" w:space="0" w:color="auto"/>
      </w:divBdr>
    </w:div>
    <w:div w:id="1757021499">
      <w:bodyDiv w:val="1"/>
      <w:marLeft w:val="0"/>
      <w:marRight w:val="0"/>
      <w:marTop w:val="0"/>
      <w:marBottom w:val="0"/>
      <w:divBdr>
        <w:top w:val="none" w:sz="0" w:space="0" w:color="auto"/>
        <w:left w:val="none" w:sz="0" w:space="0" w:color="auto"/>
        <w:bottom w:val="none" w:sz="0" w:space="0" w:color="auto"/>
        <w:right w:val="none" w:sz="0" w:space="0" w:color="auto"/>
      </w:divBdr>
      <w:divsChild>
        <w:div w:id="1729918841">
          <w:marLeft w:val="480"/>
          <w:marRight w:val="0"/>
          <w:marTop w:val="0"/>
          <w:marBottom w:val="0"/>
          <w:divBdr>
            <w:top w:val="none" w:sz="0" w:space="0" w:color="auto"/>
            <w:left w:val="none" w:sz="0" w:space="0" w:color="auto"/>
            <w:bottom w:val="none" w:sz="0" w:space="0" w:color="auto"/>
            <w:right w:val="none" w:sz="0" w:space="0" w:color="auto"/>
          </w:divBdr>
        </w:div>
        <w:div w:id="132989035">
          <w:marLeft w:val="480"/>
          <w:marRight w:val="0"/>
          <w:marTop w:val="0"/>
          <w:marBottom w:val="0"/>
          <w:divBdr>
            <w:top w:val="none" w:sz="0" w:space="0" w:color="auto"/>
            <w:left w:val="none" w:sz="0" w:space="0" w:color="auto"/>
            <w:bottom w:val="none" w:sz="0" w:space="0" w:color="auto"/>
            <w:right w:val="none" w:sz="0" w:space="0" w:color="auto"/>
          </w:divBdr>
        </w:div>
        <w:div w:id="1551266135">
          <w:marLeft w:val="480"/>
          <w:marRight w:val="0"/>
          <w:marTop w:val="0"/>
          <w:marBottom w:val="0"/>
          <w:divBdr>
            <w:top w:val="none" w:sz="0" w:space="0" w:color="auto"/>
            <w:left w:val="none" w:sz="0" w:space="0" w:color="auto"/>
            <w:bottom w:val="none" w:sz="0" w:space="0" w:color="auto"/>
            <w:right w:val="none" w:sz="0" w:space="0" w:color="auto"/>
          </w:divBdr>
        </w:div>
        <w:div w:id="1293513047">
          <w:marLeft w:val="480"/>
          <w:marRight w:val="0"/>
          <w:marTop w:val="0"/>
          <w:marBottom w:val="0"/>
          <w:divBdr>
            <w:top w:val="none" w:sz="0" w:space="0" w:color="auto"/>
            <w:left w:val="none" w:sz="0" w:space="0" w:color="auto"/>
            <w:bottom w:val="none" w:sz="0" w:space="0" w:color="auto"/>
            <w:right w:val="none" w:sz="0" w:space="0" w:color="auto"/>
          </w:divBdr>
        </w:div>
        <w:div w:id="840655596">
          <w:marLeft w:val="480"/>
          <w:marRight w:val="0"/>
          <w:marTop w:val="0"/>
          <w:marBottom w:val="0"/>
          <w:divBdr>
            <w:top w:val="none" w:sz="0" w:space="0" w:color="auto"/>
            <w:left w:val="none" w:sz="0" w:space="0" w:color="auto"/>
            <w:bottom w:val="none" w:sz="0" w:space="0" w:color="auto"/>
            <w:right w:val="none" w:sz="0" w:space="0" w:color="auto"/>
          </w:divBdr>
        </w:div>
        <w:div w:id="274211705">
          <w:marLeft w:val="480"/>
          <w:marRight w:val="0"/>
          <w:marTop w:val="0"/>
          <w:marBottom w:val="0"/>
          <w:divBdr>
            <w:top w:val="none" w:sz="0" w:space="0" w:color="auto"/>
            <w:left w:val="none" w:sz="0" w:space="0" w:color="auto"/>
            <w:bottom w:val="none" w:sz="0" w:space="0" w:color="auto"/>
            <w:right w:val="none" w:sz="0" w:space="0" w:color="auto"/>
          </w:divBdr>
        </w:div>
        <w:div w:id="2013530874">
          <w:marLeft w:val="480"/>
          <w:marRight w:val="0"/>
          <w:marTop w:val="0"/>
          <w:marBottom w:val="0"/>
          <w:divBdr>
            <w:top w:val="none" w:sz="0" w:space="0" w:color="auto"/>
            <w:left w:val="none" w:sz="0" w:space="0" w:color="auto"/>
            <w:bottom w:val="none" w:sz="0" w:space="0" w:color="auto"/>
            <w:right w:val="none" w:sz="0" w:space="0" w:color="auto"/>
          </w:divBdr>
        </w:div>
        <w:div w:id="745346825">
          <w:marLeft w:val="480"/>
          <w:marRight w:val="0"/>
          <w:marTop w:val="0"/>
          <w:marBottom w:val="0"/>
          <w:divBdr>
            <w:top w:val="none" w:sz="0" w:space="0" w:color="auto"/>
            <w:left w:val="none" w:sz="0" w:space="0" w:color="auto"/>
            <w:bottom w:val="none" w:sz="0" w:space="0" w:color="auto"/>
            <w:right w:val="none" w:sz="0" w:space="0" w:color="auto"/>
          </w:divBdr>
        </w:div>
        <w:div w:id="1300454832">
          <w:marLeft w:val="480"/>
          <w:marRight w:val="0"/>
          <w:marTop w:val="0"/>
          <w:marBottom w:val="0"/>
          <w:divBdr>
            <w:top w:val="none" w:sz="0" w:space="0" w:color="auto"/>
            <w:left w:val="none" w:sz="0" w:space="0" w:color="auto"/>
            <w:bottom w:val="none" w:sz="0" w:space="0" w:color="auto"/>
            <w:right w:val="none" w:sz="0" w:space="0" w:color="auto"/>
          </w:divBdr>
        </w:div>
        <w:div w:id="1267349480">
          <w:marLeft w:val="480"/>
          <w:marRight w:val="0"/>
          <w:marTop w:val="0"/>
          <w:marBottom w:val="0"/>
          <w:divBdr>
            <w:top w:val="none" w:sz="0" w:space="0" w:color="auto"/>
            <w:left w:val="none" w:sz="0" w:space="0" w:color="auto"/>
            <w:bottom w:val="none" w:sz="0" w:space="0" w:color="auto"/>
            <w:right w:val="none" w:sz="0" w:space="0" w:color="auto"/>
          </w:divBdr>
        </w:div>
        <w:div w:id="1590624709">
          <w:marLeft w:val="480"/>
          <w:marRight w:val="0"/>
          <w:marTop w:val="0"/>
          <w:marBottom w:val="0"/>
          <w:divBdr>
            <w:top w:val="none" w:sz="0" w:space="0" w:color="auto"/>
            <w:left w:val="none" w:sz="0" w:space="0" w:color="auto"/>
            <w:bottom w:val="none" w:sz="0" w:space="0" w:color="auto"/>
            <w:right w:val="none" w:sz="0" w:space="0" w:color="auto"/>
          </w:divBdr>
        </w:div>
        <w:div w:id="1910771038">
          <w:marLeft w:val="480"/>
          <w:marRight w:val="0"/>
          <w:marTop w:val="0"/>
          <w:marBottom w:val="0"/>
          <w:divBdr>
            <w:top w:val="none" w:sz="0" w:space="0" w:color="auto"/>
            <w:left w:val="none" w:sz="0" w:space="0" w:color="auto"/>
            <w:bottom w:val="none" w:sz="0" w:space="0" w:color="auto"/>
            <w:right w:val="none" w:sz="0" w:space="0" w:color="auto"/>
          </w:divBdr>
        </w:div>
        <w:div w:id="1729768034">
          <w:marLeft w:val="480"/>
          <w:marRight w:val="0"/>
          <w:marTop w:val="0"/>
          <w:marBottom w:val="0"/>
          <w:divBdr>
            <w:top w:val="none" w:sz="0" w:space="0" w:color="auto"/>
            <w:left w:val="none" w:sz="0" w:space="0" w:color="auto"/>
            <w:bottom w:val="none" w:sz="0" w:space="0" w:color="auto"/>
            <w:right w:val="none" w:sz="0" w:space="0" w:color="auto"/>
          </w:divBdr>
        </w:div>
        <w:div w:id="371733709">
          <w:marLeft w:val="480"/>
          <w:marRight w:val="0"/>
          <w:marTop w:val="0"/>
          <w:marBottom w:val="0"/>
          <w:divBdr>
            <w:top w:val="none" w:sz="0" w:space="0" w:color="auto"/>
            <w:left w:val="none" w:sz="0" w:space="0" w:color="auto"/>
            <w:bottom w:val="none" w:sz="0" w:space="0" w:color="auto"/>
            <w:right w:val="none" w:sz="0" w:space="0" w:color="auto"/>
          </w:divBdr>
        </w:div>
        <w:div w:id="578641919">
          <w:marLeft w:val="480"/>
          <w:marRight w:val="0"/>
          <w:marTop w:val="0"/>
          <w:marBottom w:val="0"/>
          <w:divBdr>
            <w:top w:val="none" w:sz="0" w:space="0" w:color="auto"/>
            <w:left w:val="none" w:sz="0" w:space="0" w:color="auto"/>
            <w:bottom w:val="none" w:sz="0" w:space="0" w:color="auto"/>
            <w:right w:val="none" w:sz="0" w:space="0" w:color="auto"/>
          </w:divBdr>
        </w:div>
        <w:div w:id="1555239743">
          <w:marLeft w:val="480"/>
          <w:marRight w:val="0"/>
          <w:marTop w:val="0"/>
          <w:marBottom w:val="0"/>
          <w:divBdr>
            <w:top w:val="none" w:sz="0" w:space="0" w:color="auto"/>
            <w:left w:val="none" w:sz="0" w:space="0" w:color="auto"/>
            <w:bottom w:val="none" w:sz="0" w:space="0" w:color="auto"/>
            <w:right w:val="none" w:sz="0" w:space="0" w:color="auto"/>
          </w:divBdr>
        </w:div>
        <w:div w:id="1944026413">
          <w:marLeft w:val="480"/>
          <w:marRight w:val="0"/>
          <w:marTop w:val="0"/>
          <w:marBottom w:val="0"/>
          <w:divBdr>
            <w:top w:val="none" w:sz="0" w:space="0" w:color="auto"/>
            <w:left w:val="none" w:sz="0" w:space="0" w:color="auto"/>
            <w:bottom w:val="none" w:sz="0" w:space="0" w:color="auto"/>
            <w:right w:val="none" w:sz="0" w:space="0" w:color="auto"/>
          </w:divBdr>
        </w:div>
        <w:div w:id="1554930759">
          <w:marLeft w:val="480"/>
          <w:marRight w:val="0"/>
          <w:marTop w:val="0"/>
          <w:marBottom w:val="0"/>
          <w:divBdr>
            <w:top w:val="none" w:sz="0" w:space="0" w:color="auto"/>
            <w:left w:val="none" w:sz="0" w:space="0" w:color="auto"/>
            <w:bottom w:val="none" w:sz="0" w:space="0" w:color="auto"/>
            <w:right w:val="none" w:sz="0" w:space="0" w:color="auto"/>
          </w:divBdr>
        </w:div>
        <w:div w:id="1134834369">
          <w:marLeft w:val="480"/>
          <w:marRight w:val="0"/>
          <w:marTop w:val="0"/>
          <w:marBottom w:val="0"/>
          <w:divBdr>
            <w:top w:val="none" w:sz="0" w:space="0" w:color="auto"/>
            <w:left w:val="none" w:sz="0" w:space="0" w:color="auto"/>
            <w:bottom w:val="none" w:sz="0" w:space="0" w:color="auto"/>
            <w:right w:val="none" w:sz="0" w:space="0" w:color="auto"/>
          </w:divBdr>
        </w:div>
        <w:div w:id="560597220">
          <w:marLeft w:val="480"/>
          <w:marRight w:val="0"/>
          <w:marTop w:val="0"/>
          <w:marBottom w:val="0"/>
          <w:divBdr>
            <w:top w:val="none" w:sz="0" w:space="0" w:color="auto"/>
            <w:left w:val="none" w:sz="0" w:space="0" w:color="auto"/>
            <w:bottom w:val="none" w:sz="0" w:space="0" w:color="auto"/>
            <w:right w:val="none" w:sz="0" w:space="0" w:color="auto"/>
          </w:divBdr>
        </w:div>
        <w:div w:id="484057180">
          <w:marLeft w:val="480"/>
          <w:marRight w:val="0"/>
          <w:marTop w:val="0"/>
          <w:marBottom w:val="0"/>
          <w:divBdr>
            <w:top w:val="none" w:sz="0" w:space="0" w:color="auto"/>
            <w:left w:val="none" w:sz="0" w:space="0" w:color="auto"/>
            <w:bottom w:val="none" w:sz="0" w:space="0" w:color="auto"/>
            <w:right w:val="none" w:sz="0" w:space="0" w:color="auto"/>
          </w:divBdr>
        </w:div>
      </w:divsChild>
    </w:div>
    <w:div w:id="1766799765">
      <w:bodyDiv w:val="1"/>
      <w:marLeft w:val="0"/>
      <w:marRight w:val="0"/>
      <w:marTop w:val="0"/>
      <w:marBottom w:val="0"/>
      <w:divBdr>
        <w:top w:val="none" w:sz="0" w:space="0" w:color="auto"/>
        <w:left w:val="none" w:sz="0" w:space="0" w:color="auto"/>
        <w:bottom w:val="none" w:sz="0" w:space="0" w:color="auto"/>
        <w:right w:val="none" w:sz="0" w:space="0" w:color="auto"/>
      </w:divBdr>
      <w:divsChild>
        <w:div w:id="2123575727">
          <w:marLeft w:val="480"/>
          <w:marRight w:val="0"/>
          <w:marTop w:val="0"/>
          <w:marBottom w:val="0"/>
          <w:divBdr>
            <w:top w:val="none" w:sz="0" w:space="0" w:color="auto"/>
            <w:left w:val="none" w:sz="0" w:space="0" w:color="auto"/>
            <w:bottom w:val="none" w:sz="0" w:space="0" w:color="auto"/>
            <w:right w:val="none" w:sz="0" w:space="0" w:color="auto"/>
          </w:divBdr>
        </w:div>
        <w:div w:id="296031264">
          <w:marLeft w:val="480"/>
          <w:marRight w:val="0"/>
          <w:marTop w:val="0"/>
          <w:marBottom w:val="0"/>
          <w:divBdr>
            <w:top w:val="none" w:sz="0" w:space="0" w:color="auto"/>
            <w:left w:val="none" w:sz="0" w:space="0" w:color="auto"/>
            <w:bottom w:val="none" w:sz="0" w:space="0" w:color="auto"/>
            <w:right w:val="none" w:sz="0" w:space="0" w:color="auto"/>
          </w:divBdr>
        </w:div>
        <w:div w:id="293757430">
          <w:marLeft w:val="480"/>
          <w:marRight w:val="0"/>
          <w:marTop w:val="0"/>
          <w:marBottom w:val="0"/>
          <w:divBdr>
            <w:top w:val="none" w:sz="0" w:space="0" w:color="auto"/>
            <w:left w:val="none" w:sz="0" w:space="0" w:color="auto"/>
            <w:bottom w:val="none" w:sz="0" w:space="0" w:color="auto"/>
            <w:right w:val="none" w:sz="0" w:space="0" w:color="auto"/>
          </w:divBdr>
        </w:div>
        <w:div w:id="941375247">
          <w:marLeft w:val="480"/>
          <w:marRight w:val="0"/>
          <w:marTop w:val="0"/>
          <w:marBottom w:val="0"/>
          <w:divBdr>
            <w:top w:val="none" w:sz="0" w:space="0" w:color="auto"/>
            <w:left w:val="none" w:sz="0" w:space="0" w:color="auto"/>
            <w:bottom w:val="none" w:sz="0" w:space="0" w:color="auto"/>
            <w:right w:val="none" w:sz="0" w:space="0" w:color="auto"/>
          </w:divBdr>
        </w:div>
        <w:div w:id="1186019638">
          <w:marLeft w:val="480"/>
          <w:marRight w:val="0"/>
          <w:marTop w:val="0"/>
          <w:marBottom w:val="0"/>
          <w:divBdr>
            <w:top w:val="none" w:sz="0" w:space="0" w:color="auto"/>
            <w:left w:val="none" w:sz="0" w:space="0" w:color="auto"/>
            <w:bottom w:val="none" w:sz="0" w:space="0" w:color="auto"/>
            <w:right w:val="none" w:sz="0" w:space="0" w:color="auto"/>
          </w:divBdr>
        </w:div>
        <w:div w:id="1875969830">
          <w:marLeft w:val="480"/>
          <w:marRight w:val="0"/>
          <w:marTop w:val="0"/>
          <w:marBottom w:val="0"/>
          <w:divBdr>
            <w:top w:val="none" w:sz="0" w:space="0" w:color="auto"/>
            <w:left w:val="none" w:sz="0" w:space="0" w:color="auto"/>
            <w:bottom w:val="none" w:sz="0" w:space="0" w:color="auto"/>
            <w:right w:val="none" w:sz="0" w:space="0" w:color="auto"/>
          </w:divBdr>
        </w:div>
        <w:div w:id="1142233801">
          <w:marLeft w:val="480"/>
          <w:marRight w:val="0"/>
          <w:marTop w:val="0"/>
          <w:marBottom w:val="0"/>
          <w:divBdr>
            <w:top w:val="none" w:sz="0" w:space="0" w:color="auto"/>
            <w:left w:val="none" w:sz="0" w:space="0" w:color="auto"/>
            <w:bottom w:val="none" w:sz="0" w:space="0" w:color="auto"/>
            <w:right w:val="none" w:sz="0" w:space="0" w:color="auto"/>
          </w:divBdr>
        </w:div>
        <w:div w:id="666514178">
          <w:marLeft w:val="480"/>
          <w:marRight w:val="0"/>
          <w:marTop w:val="0"/>
          <w:marBottom w:val="0"/>
          <w:divBdr>
            <w:top w:val="none" w:sz="0" w:space="0" w:color="auto"/>
            <w:left w:val="none" w:sz="0" w:space="0" w:color="auto"/>
            <w:bottom w:val="none" w:sz="0" w:space="0" w:color="auto"/>
            <w:right w:val="none" w:sz="0" w:space="0" w:color="auto"/>
          </w:divBdr>
        </w:div>
        <w:div w:id="1901794163">
          <w:marLeft w:val="480"/>
          <w:marRight w:val="0"/>
          <w:marTop w:val="0"/>
          <w:marBottom w:val="0"/>
          <w:divBdr>
            <w:top w:val="none" w:sz="0" w:space="0" w:color="auto"/>
            <w:left w:val="none" w:sz="0" w:space="0" w:color="auto"/>
            <w:bottom w:val="none" w:sz="0" w:space="0" w:color="auto"/>
            <w:right w:val="none" w:sz="0" w:space="0" w:color="auto"/>
          </w:divBdr>
        </w:div>
        <w:div w:id="845092488">
          <w:marLeft w:val="480"/>
          <w:marRight w:val="0"/>
          <w:marTop w:val="0"/>
          <w:marBottom w:val="0"/>
          <w:divBdr>
            <w:top w:val="none" w:sz="0" w:space="0" w:color="auto"/>
            <w:left w:val="none" w:sz="0" w:space="0" w:color="auto"/>
            <w:bottom w:val="none" w:sz="0" w:space="0" w:color="auto"/>
            <w:right w:val="none" w:sz="0" w:space="0" w:color="auto"/>
          </w:divBdr>
        </w:div>
        <w:div w:id="2063283029">
          <w:marLeft w:val="480"/>
          <w:marRight w:val="0"/>
          <w:marTop w:val="0"/>
          <w:marBottom w:val="0"/>
          <w:divBdr>
            <w:top w:val="none" w:sz="0" w:space="0" w:color="auto"/>
            <w:left w:val="none" w:sz="0" w:space="0" w:color="auto"/>
            <w:bottom w:val="none" w:sz="0" w:space="0" w:color="auto"/>
            <w:right w:val="none" w:sz="0" w:space="0" w:color="auto"/>
          </w:divBdr>
        </w:div>
        <w:div w:id="1740905142">
          <w:marLeft w:val="480"/>
          <w:marRight w:val="0"/>
          <w:marTop w:val="0"/>
          <w:marBottom w:val="0"/>
          <w:divBdr>
            <w:top w:val="none" w:sz="0" w:space="0" w:color="auto"/>
            <w:left w:val="none" w:sz="0" w:space="0" w:color="auto"/>
            <w:bottom w:val="none" w:sz="0" w:space="0" w:color="auto"/>
            <w:right w:val="none" w:sz="0" w:space="0" w:color="auto"/>
          </w:divBdr>
        </w:div>
        <w:div w:id="1077634569">
          <w:marLeft w:val="480"/>
          <w:marRight w:val="0"/>
          <w:marTop w:val="0"/>
          <w:marBottom w:val="0"/>
          <w:divBdr>
            <w:top w:val="none" w:sz="0" w:space="0" w:color="auto"/>
            <w:left w:val="none" w:sz="0" w:space="0" w:color="auto"/>
            <w:bottom w:val="none" w:sz="0" w:space="0" w:color="auto"/>
            <w:right w:val="none" w:sz="0" w:space="0" w:color="auto"/>
          </w:divBdr>
        </w:div>
        <w:div w:id="147594810">
          <w:marLeft w:val="480"/>
          <w:marRight w:val="0"/>
          <w:marTop w:val="0"/>
          <w:marBottom w:val="0"/>
          <w:divBdr>
            <w:top w:val="none" w:sz="0" w:space="0" w:color="auto"/>
            <w:left w:val="none" w:sz="0" w:space="0" w:color="auto"/>
            <w:bottom w:val="none" w:sz="0" w:space="0" w:color="auto"/>
            <w:right w:val="none" w:sz="0" w:space="0" w:color="auto"/>
          </w:divBdr>
        </w:div>
        <w:div w:id="522136545">
          <w:marLeft w:val="480"/>
          <w:marRight w:val="0"/>
          <w:marTop w:val="0"/>
          <w:marBottom w:val="0"/>
          <w:divBdr>
            <w:top w:val="none" w:sz="0" w:space="0" w:color="auto"/>
            <w:left w:val="none" w:sz="0" w:space="0" w:color="auto"/>
            <w:bottom w:val="none" w:sz="0" w:space="0" w:color="auto"/>
            <w:right w:val="none" w:sz="0" w:space="0" w:color="auto"/>
          </w:divBdr>
        </w:div>
      </w:divsChild>
    </w:div>
    <w:div w:id="1780023374">
      <w:bodyDiv w:val="1"/>
      <w:marLeft w:val="0"/>
      <w:marRight w:val="0"/>
      <w:marTop w:val="0"/>
      <w:marBottom w:val="0"/>
      <w:divBdr>
        <w:top w:val="none" w:sz="0" w:space="0" w:color="auto"/>
        <w:left w:val="none" w:sz="0" w:space="0" w:color="auto"/>
        <w:bottom w:val="none" w:sz="0" w:space="0" w:color="auto"/>
        <w:right w:val="none" w:sz="0" w:space="0" w:color="auto"/>
      </w:divBdr>
    </w:div>
    <w:div w:id="1784301168">
      <w:bodyDiv w:val="1"/>
      <w:marLeft w:val="0"/>
      <w:marRight w:val="0"/>
      <w:marTop w:val="0"/>
      <w:marBottom w:val="0"/>
      <w:divBdr>
        <w:top w:val="none" w:sz="0" w:space="0" w:color="auto"/>
        <w:left w:val="none" w:sz="0" w:space="0" w:color="auto"/>
        <w:bottom w:val="none" w:sz="0" w:space="0" w:color="auto"/>
        <w:right w:val="none" w:sz="0" w:space="0" w:color="auto"/>
      </w:divBdr>
      <w:divsChild>
        <w:div w:id="1010836214">
          <w:marLeft w:val="480"/>
          <w:marRight w:val="0"/>
          <w:marTop w:val="0"/>
          <w:marBottom w:val="0"/>
          <w:divBdr>
            <w:top w:val="none" w:sz="0" w:space="0" w:color="auto"/>
            <w:left w:val="none" w:sz="0" w:space="0" w:color="auto"/>
            <w:bottom w:val="none" w:sz="0" w:space="0" w:color="auto"/>
            <w:right w:val="none" w:sz="0" w:space="0" w:color="auto"/>
          </w:divBdr>
        </w:div>
        <w:div w:id="1118645321">
          <w:marLeft w:val="480"/>
          <w:marRight w:val="0"/>
          <w:marTop w:val="0"/>
          <w:marBottom w:val="0"/>
          <w:divBdr>
            <w:top w:val="none" w:sz="0" w:space="0" w:color="auto"/>
            <w:left w:val="none" w:sz="0" w:space="0" w:color="auto"/>
            <w:bottom w:val="none" w:sz="0" w:space="0" w:color="auto"/>
            <w:right w:val="none" w:sz="0" w:space="0" w:color="auto"/>
          </w:divBdr>
        </w:div>
        <w:div w:id="347097212">
          <w:marLeft w:val="480"/>
          <w:marRight w:val="0"/>
          <w:marTop w:val="0"/>
          <w:marBottom w:val="0"/>
          <w:divBdr>
            <w:top w:val="none" w:sz="0" w:space="0" w:color="auto"/>
            <w:left w:val="none" w:sz="0" w:space="0" w:color="auto"/>
            <w:bottom w:val="none" w:sz="0" w:space="0" w:color="auto"/>
            <w:right w:val="none" w:sz="0" w:space="0" w:color="auto"/>
          </w:divBdr>
        </w:div>
        <w:div w:id="1425422886">
          <w:marLeft w:val="480"/>
          <w:marRight w:val="0"/>
          <w:marTop w:val="0"/>
          <w:marBottom w:val="0"/>
          <w:divBdr>
            <w:top w:val="none" w:sz="0" w:space="0" w:color="auto"/>
            <w:left w:val="none" w:sz="0" w:space="0" w:color="auto"/>
            <w:bottom w:val="none" w:sz="0" w:space="0" w:color="auto"/>
            <w:right w:val="none" w:sz="0" w:space="0" w:color="auto"/>
          </w:divBdr>
        </w:div>
        <w:div w:id="1710295999">
          <w:marLeft w:val="480"/>
          <w:marRight w:val="0"/>
          <w:marTop w:val="0"/>
          <w:marBottom w:val="0"/>
          <w:divBdr>
            <w:top w:val="none" w:sz="0" w:space="0" w:color="auto"/>
            <w:left w:val="none" w:sz="0" w:space="0" w:color="auto"/>
            <w:bottom w:val="none" w:sz="0" w:space="0" w:color="auto"/>
            <w:right w:val="none" w:sz="0" w:space="0" w:color="auto"/>
          </w:divBdr>
        </w:div>
        <w:div w:id="478569699">
          <w:marLeft w:val="480"/>
          <w:marRight w:val="0"/>
          <w:marTop w:val="0"/>
          <w:marBottom w:val="0"/>
          <w:divBdr>
            <w:top w:val="none" w:sz="0" w:space="0" w:color="auto"/>
            <w:left w:val="none" w:sz="0" w:space="0" w:color="auto"/>
            <w:bottom w:val="none" w:sz="0" w:space="0" w:color="auto"/>
            <w:right w:val="none" w:sz="0" w:space="0" w:color="auto"/>
          </w:divBdr>
        </w:div>
        <w:div w:id="1869291454">
          <w:marLeft w:val="480"/>
          <w:marRight w:val="0"/>
          <w:marTop w:val="0"/>
          <w:marBottom w:val="0"/>
          <w:divBdr>
            <w:top w:val="none" w:sz="0" w:space="0" w:color="auto"/>
            <w:left w:val="none" w:sz="0" w:space="0" w:color="auto"/>
            <w:bottom w:val="none" w:sz="0" w:space="0" w:color="auto"/>
            <w:right w:val="none" w:sz="0" w:space="0" w:color="auto"/>
          </w:divBdr>
        </w:div>
        <w:div w:id="1441796228">
          <w:marLeft w:val="480"/>
          <w:marRight w:val="0"/>
          <w:marTop w:val="0"/>
          <w:marBottom w:val="0"/>
          <w:divBdr>
            <w:top w:val="none" w:sz="0" w:space="0" w:color="auto"/>
            <w:left w:val="none" w:sz="0" w:space="0" w:color="auto"/>
            <w:bottom w:val="none" w:sz="0" w:space="0" w:color="auto"/>
            <w:right w:val="none" w:sz="0" w:space="0" w:color="auto"/>
          </w:divBdr>
        </w:div>
        <w:div w:id="733621260">
          <w:marLeft w:val="480"/>
          <w:marRight w:val="0"/>
          <w:marTop w:val="0"/>
          <w:marBottom w:val="0"/>
          <w:divBdr>
            <w:top w:val="none" w:sz="0" w:space="0" w:color="auto"/>
            <w:left w:val="none" w:sz="0" w:space="0" w:color="auto"/>
            <w:bottom w:val="none" w:sz="0" w:space="0" w:color="auto"/>
            <w:right w:val="none" w:sz="0" w:space="0" w:color="auto"/>
          </w:divBdr>
        </w:div>
        <w:div w:id="1869292569">
          <w:marLeft w:val="480"/>
          <w:marRight w:val="0"/>
          <w:marTop w:val="0"/>
          <w:marBottom w:val="0"/>
          <w:divBdr>
            <w:top w:val="none" w:sz="0" w:space="0" w:color="auto"/>
            <w:left w:val="none" w:sz="0" w:space="0" w:color="auto"/>
            <w:bottom w:val="none" w:sz="0" w:space="0" w:color="auto"/>
            <w:right w:val="none" w:sz="0" w:space="0" w:color="auto"/>
          </w:divBdr>
        </w:div>
        <w:div w:id="1603611641">
          <w:marLeft w:val="480"/>
          <w:marRight w:val="0"/>
          <w:marTop w:val="0"/>
          <w:marBottom w:val="0"/>
          <w:divBdr>
            <w:top w:val="none" w:sz="0" w:space="0" w:color="auto"/>
            <w:left w:val="none" w:sz="0" w:space="0" w:color="auto"/>
            <w:bottom w:val="none" w:sz="0" w:space="0" w:color="auto"/>
            <w:right w:val="none" w:sz="0" w:space="0" w:color="auto"/>
          </w:divBdr>
        </w:div>
        <w:div w:id="76681927">
          <w:marLeft w:val="480"/>
          <w:marRight w:val="0"/>
          <w:marTop w:val="0"/>
          <w:marBottom w:val="0"/>
          <w:divBdr>
            <w:top w:val="none" w:sz="0" w:space="0" w:color="auto"/>
            <w:left w:val="none" w:sz="0" w:space="0" w:color="auto"/>
            <w:bottom w:val="none" w:sz="0" w:space="0" w:color="auto"/>
            <w:right w:val="none" w:sz="0" w:space="0" w:color="auto"/>
          </w:divBdr>
        </w:div>
        <w:div w:id="1883244405">
          <w:marLeft w:val="480"/>
          <w:marRight w:val="0"/>
          <w:marTop w:val="0"/>
          <w:marBottom w:val="0"/>
          <w:divBdr>
            <w:top w:val="none" w:sz="0" w:space="0" w:color="auto"/>
            <w:left w:val="none" w:sz="0" w:space="0" w:color="auto"/>
            <w:bottom w:val="none" w:sz="0" w:space="0" w:color="auto"/>
            <w:right w:val="none" w:sz="0" w:space="0" w:color="auto"/>
          </w:divBdr>
        </w:div>
        <w:div w:id="361904064">
          <w:marLeft w:val="480"/>
          <w:marRight w:val="0"/>
          <w:marTop w:val="0"/>
          <w:marBottom w:val="0"/>
          <w:divBdr>
            <w:top w:val="none" w:sz="0" w:space="0" w:color="auto"/>
            <w:left w:val="none" w:sz="0" w:space="0" w:color="auto"/>
            <w:bottom w:val="none" w:sz="0" w:space="0" w:color="auto"/>
            <w:right w:val="none" w:sz="0" w:space="0" w:color="auto"/>
          </w:divBdr>
        </w:div>
      </w:divsChild>
    </w:div>
    <w:div w:id="1798253804">
      <w:bodyDiv w:val="1"/>
      <w:marLeft w:val="0"/>
      <w:marRight w:val="0"/>
      <w:marTop w:val="0"/>
      <w:marBottom w:val="0"/>
      <w:divBdr>
        <w:top w:val="none" w:sz="0" w:space="0" w:color="auto"/>
        <w:left w:val="none" w:sz="0" w:space="0" w:color="auto"/>
        <w:bottom w:val="none" w:sz="0" w:space="0" w:color="auto"/>
        <w:right w:val="none" w:sz="0" w:space="0" w:color="auto"/>
      </w:divBdr>
      <w:divsChild>
        <w:div w:id="144054388">
          <w:marLeft w:val="480"/>
          <w:marRight w:val="0"/>
          <w:marTop w:val="0"/>
          <w:marBottom w:val="0"/>
          <w:divBdr>
            <w:top w:val="none" w:sz="0" w:space="0" w:color="auto"/>
            <w:left w:val="none" w:sz="0" w:space="0" w:color="auto"/>
            <w:bottom w:val="none" w:sz="0" w:space="0" w:color="auto"/>
            <w:right w:val="none" w:sz="0" w:space="0" w:color="auto"/>
          </w:divBdr>
        </w:div>
        <w:div w:id="678893340">
          <w:marLeft w:val="480"/>
          <w:marRight w:val="0"/>
          <w:marTop w:val="0"/>
          <w:marBottom w:val="0"/>
          <w:divBdr>
            <w:top w:val="none" w:sz="0" w:space="0" w:color="auto"/>
            <w:left w:val="none" w:sz="0" w:space="0" w:color="auto"/>
            <w:bottom w:val="none" w:sz="0" w:space="0" w:color="auto"/>
            <w:right w:val="none" w:sz="0" w:space="0" w:color="auto"/>
          </w:divBdr>
        </w:div>
        <w:div w:id="767233912">
          <w:marLeft w:val="480"/>
          <w:marRight w:val="0"/>
          <w:marTop w:val="0"/>
          <w:marBottom w:val="0"/>
          <w:divBdr>
            <w:top w:val="none" w:sz="0" w:space="0" w:color="auto"/>
            <w:left w:val="none" w:sz="0" w:space="0" w:color="auto"/>
            <w:bottom w:val="none" w:sz="0" w:space="0" w:color="auto"/>
            <w:right w:val="none" w:sz="0" w:space="0" w:color="auto"/>
          </w:divBdr>
        </w:div>
        <w:div w:id="1902475752">
          <w:marLeft w:val="480"/>
          <w:marRight w:val="0"/>
          <w:marTop w:val="0"/>
          <w:marBottom w:val="0"/>
          <w:divBdr>
            <w:top w:val="none" w:sz="0" w:space="0" w:color="auto"/>
            <w:left w:val="none" w:sz="0" w:space="0" w:color="auto"/>
            <w:bottom w:val="none" w:sz="0" w:space="0" w:color="auto"/>
            <w:right w:val="none" w:sz="0" w:space="0" w:color="auto"/>
          </w:divBdr>
        </w:div>
        <w:div w:id="1797599833">
          <w:marLeft w:val="480"/>
          <w:marRight w:val="0"/>
          <w:marTop w:val="0"/>
          <w:marBottom w:val="0"/>
          <w:divBdr>
            <w:top w:val="none" w:sz="0" w:space="0" w:color="auto"/>
            <w:left w:val="none" w:sz="0" w:space="0" w:color="auto"/>
            <w:bottom w:val="none" w:sz="0" w:space="0" w:color="auto"/>
            <w:right w:val="none" w:sz="0" w:space="0" w:color="auto"/>
          </w:divBdr>
        </w:div>
        <w:div w:id="158473819">
          <w:marLeft w:val="480"/>
          <w:marRight w:val="0"/>
          <w:marTop w:val="0"/>
          <w:marBottom w:val="0"/>
          <w:divBdr>
            <w:top w:val="none" w:sz="0" w:space="0" w:color="auto"/>
            <w:left w:val="none" w:sz="0" w:space="0" w:color="auto"/>
            <w:bottom w:val="none" w:sz="0" w:space="0" w:color="auto"/>
            <w:right w:val="none" w:sz="0" w:space="0" w:color="auto"/>
          </w:divBdr>
        </w:div>
        <w:div w:id="151260216">
          <w:marLeft w:val="480"/>
          <w:marRight w:val="0"/>
          <w:marTop w:val="0"/>
          <w:marBottom w:val="0"/>
          <w:divBdr>
            <w:top w:val="none" w:sz="0" w:space="0" w:color="auto"/>
            <w:left w:val="none" w:sz="0" w:space="0" w:color="auto"/>
            <w:bottom w:val="none" w:sz="0" w:space="0" w:color="auto"/>
            <w:right w:val="none" w:sz="0" w:space="0" w:color="auto"/>
          </w:divBdr>
        </w:div>
        <w:div w:id="1388140956">
          <w:marLeft w:val="480"/>
          <w:marRight w:val="0"/>
          <w:marTop w:val="0"/>
          <w:marBottom w:val="0"/>
          <w:divBdr>
            <w:top w:val="none" w:sz="0" w:space="0" w:color="auto"/>
            <w:left w:val="none" w:sz="0" w:space="0" w:color="auto"/>
            <w:bottom w:val="none" w:sz="0" w:space="0" w:color="auto"/>
            <w:right w:val="none" w:sz="0" w:space="0" w:color="auto"/>
          </w:divBdr>
        </w:div>
        <w:div w:id="1446536651">
          <w:marLeft w:val="480"/>
          <w:marRight w:val="0"/>
          <w:marTop w:val="0"/>
          <w:marBottom w:val="0"/>
          <w:divBdr>
            <w:top w:val="none" w:sz="0" w:space="0" w:color="auto"/>
            <w:left w:val="none" w:sz="0" w:space="0" w:color="auto"/>
            <w:bottom w:val="none" w:sz="0" w:space="0" w:color="auto"/>
            <w:right w:val="none" w:sz="0" w:space="0" w:color="auto"/>
          </w:divBdr>
        </w:div>
        <w:div w:id="1141926961">
          <w:marLeft w:val="480"/>
          <w:marRight w:val="0"/>
          <w:marTop w:val="0"/>
          <w:marBottom w:val="0"/>
          <w:divBdr>
            <w:top w:val="none" w:sz="0" w:space="0" w:color="auto"/>
            <w:left w:val="none" w:sz="0" w:space="0" w:color="auto"/>
            <w:bottom w:val="none" w:sz="0" w:space="0" w:color="auto"/>
            <w:right w:val="none" w:sz="0" w:space="0" w:color="auto"/>
          </w:divBdr>
        </w:div>
        <w:div w:id="945843065">
          <w:marLeft w:val="480"/>
          <w:marRight w:val="0"/>
          <w:marTop w:val="0"/>
          <w:marBottom w:val="0"/>
          <w:divBdr>
            <w:top w:val="none" w:sz="0" w:space="0" w:color="auto"/>
            <w:left w:val="none" w:sz="0" w:space="0" w:color="auto"/>
            <w:bottom w:val="none" w:sz="0" w:space="0" w:color="auto"/>
            <w:right w:val="none" w:sz="0" w:space="0" w:color="auto"/>
          </w:divBdr>
        </w:div>
        <w:div w:id="577444375">
          <w:marLeft w:val="480"/>
          <w:marRight w:val="0"/>
          <w:marTop w:val="0"/>
          <w:marBottom w:val="0"/>
          <w:divBdr>
            <w:top w:val="none" w:sz="0" w:space="0" w:color="auto"/>
            <w:left w:val="none" w:sz="0" w:space="0" w:color="auto"/>
            <w:bottom w:val="none" w:sz="0" w:space="0" w:color="auto"/>
            <w:right w:val="none" w:sz="0" w:space="0" w:color="auto"/>
          </w:divBdr>
        </w:div>
        <w:div w:id="1888299714">
          <w:marLeft w:val="480"/>
          <w:marRight w:val="0"/>
          <w:marTop w:val="0"/>
          <w:marBottom w:val="0"/>
          <w:divBdr>
            <w:top w:val="none" w:sz="0" w:space="0" w:color="auto"/>
            <w:left w:val="none" w:sz="0" w:space="0" w:color="auto"/>
            <w:bottom w:val="none" w:sz="0" w:space="0" w:color="auto"/>
            <w:right w:val="none" w:sz="0" w:space="0" w:color="auto"/>
          </w:divBdr>
        </w:div>
      </w:divsChild>
    </w:div>
    <w:div w:id="1807896665">
      <w:bodyDiv w:val="1"/>
      <w:marLeft w:val="0"/>
      <w:marRight w:val="0"/>
      <w:marTop w:val="0"/>
      <w:marBottom w:val="0"/>
      <w:divBdr>
        <w:top w:val="none" w:sz="0" w:space="0" w:color="auto"/>
        <w:left w:val="none" w:sz="0" w:space="0" w:color="auto"/>
        <w:bottom w:val="none" w:sz="0" w:space="0" w:color="auto"/>
        <w:right w:val="none" w:sz="0" w:space="0" w:color="auto"/>
      </w:divBdr>
      <w:divsChild>
        <w:div w:id="258954741">
          <w:marLeft w:val="480"/>
          <w:marRight w:val="0"/>
          <w:marTop w:val="0"/>
          <w:marBottom w:val="0"/>
          <w:divBdr>
            <w:top w:val="none" w:sz="0" w:space="0" w:color="auto"/>
            <w:left w:val="none" w:sz="0" w:space="0" w:color="auto"/>
            <w:bottom w:val="none" w:sz="0" w:space="0" w:color="auto"/>
            <w:right w:val="none" w:sz="0" w:space="0" w:color="auto"/>
          </w:divBdr>
        </w:div>
        <w:div w:id="808980132">
          <w:marLeft w:val="480"/>
          <w:marRight w:val="0"/>
          <w:marTop w:val="0"/>
          <w:marBottom w:val="0"/>
          <w:divBdr>
            <w:top w:val="none" w:sz="0" w:space="0" w:color="auto"/>
            <w:left w:val="none" w:sz="0" w:space="0" w:color="auto"/>
            <w:bottom w:val="none" w:sz="0" w:space="0" w:color="auto"/>
            <w:right w:val="none" w:sz="0" w:space="0" w:color="auto"/>
          </w:divBdr>
        </w:div>
        <w:div w:id="687802733">
          <w:marLeft w:val="480"/>
          <w:marRight w:val="0"/>
          <w:marTop w:val="0"/>
          <w:marBottom w:val="0"/>
          <w:divBdr>
            <w:top w:val="none" w:sz="0" w:space="0" w:color="auto"/>
            <w:left w:val="none" w:sz="0" w:space="0" w:color="auto"/>
            <w:bottom w:val="none" w:sz="0" w:space="0" w:color="auto"/>
            <w:right w:val="none" w:sz="0" w:space="0" w:color="auto"/>
          </w:divBdr>
        </w:div>
        <w:div w:id="839541220">
          <w:marLeft w:val="480"/>
          <w:marRight w:val="0"/>
          <w:marTop w:val="0"/>
          <w:marBottom w:val="0"/>
          <w:divBdr>
            <w:top w:val="none" w:sz="0" w:space="0" w:color="auto"/>
            <w:left w:val="none" w:sz="0" w:space="0" w:color="auto"/>
            <w:bottom w:val="none" w:sz="0" w:space="0" w:color="auto"/>
            <w:right w:val="none" w:sz="0" w:space="0" w:color="auto"/>
          </w:divBdr>
        </w:div>
        <w:div w:id="446312570">
          <w:marLeft w:val="480"/>
          <w:marRight w:val="0"/>
          <w:marTop w:val="0"/>
          <w:marBottom w:val="0"/>
          <w:divBdr>
            <w:top w:val="none" w:sz="0" w:space="0" w:color="auto"/>
            <w:left w:val="none" w:sz="0" w:space="0" w:color="auto"/>
            <w:bottom w:val="none" w:sz="0" w:space="0" w:color="auto"/>
            <w:right w:val="none" w:sz="0" w:space="0" w:color="auto"/>
          </w:divBdr>
        </w:div>
        <w:div w:id="1525361635">
          <w:marLeft w:val="480"/>
          <w:marRight w:val="0"/>
          <w:marTop w:val="0"/>
          <w:marBottom w:val="0"/>
          <w:divBdr>
            <w:top w:val="none" w:sz="0" w:space="0" w:color="auto"/>
            <w:left w:val="none" w:sz="0" w:space="0" w:color="auto"/>
            <w:bottom w:val="none" w:sz="0" w:space="0" w:color="auto"/>
            <w:right w:val="none" w:sz="0" w:space="0" w:color="auto"/>
          </w:divBdr>
        </w:div>
        <w:div w:id="1186750714">
          <w:marLeft w:val="480"/>
          <w:marRight w:val="0"/>
          <w:marTop w:val="0"/>
          <w:marBottom w:val="0"/>
          <w:divBdr>
            <w:top w:val="none" w:sz="0" w:space="0" w:color="auto"/>
            <w:left w:val="none" w:sz="0" w:space="0" w:color="auto"/>
            <w:bottom w:val="none" w:sz="0" w:space="0" w:color="auto"/>
            <w:right w:val="none" w:sz="0" w:space="0" w:color="auto"/>
          </w:divBdr>
        </w:div>
        <w:div w:id="1849755787">
          <w:marLeft w:val="480"/>
          <w:marRight w:val="0"/>
          <w:marTop w:val="0"/>
          <w:marBottom w:val="0"/>
          <w:divBdr>
            <w:top w:val="none" w:sz="0" w:space="0" w:color="auto"/>
            <w:left w:val="none" w:sz="0" w:space="0" w:color="auto"/>
            <w:bottom w:val="none" w:sz="0" w:space="0" w:color="auto"/>
            <w:right w:val="none" w:sz="0" w:space="0" w:color="auto"/>
          </w:divBdr>
        </w:div>
        <w:div w:id="1327514048">
          <w:marLeft w:val="480"/>
          <w:marRight w:val="0"/>
          <w:marTop w:val="0"/>
          <w:marBottom w:val="0"/>
          <w:divBdr>
            <w:top w:val="none" w:sz="0" w:space="0" w:color="auto"/>
            <w:left w:val="none" w:sz="0" w:space="0" w:color="auto"/>
            <w:bottom w:val="none" w:sz="0" w:space="0" w:color="auto"/>
            <w:right w:val="none" w:sz="0" w:space="0" w:color="auto"/>
          </w:divBdr>
        </w:div>
        <w:div w:id="2146460050">
          <w:marLeft w:val="480"/>
          <w:marRight w:val="0"/>
          <w:marTop w:val="0"/>
          <w:marBottom w:val="0"/>
          <w:divBdr>
            <w:top w:val="none" w:sz="0" w:space="0" w:color="auto"/>
            <w:left w:val="none" w:sz="0" w:space="0" w:color="auto"/>
            <w:bottom w:val="none" w:sz="0" w:space="0" w:color="auto"/>
            <w:right w:val="none" w:sz="0" w:space="0" w:color="auto"/>
          </w:divBdr>
        </w:div>
        <w:div w:id="1117916001">
          <w:marLeft w:val="480"/>
          <w:marRight w:val="0"/>
          <w:marTop w:val="0"/>
          <w:marBottom w:val="0"/>
          <w:divBdr>
            <w:top w:val="none" w:sz="0" w:space="0" w:color="auto"/>
            <w:left w:val="none" w:sz="0" w:space="0" w:color="auto"/>
            <w:bottom w:val="none" w:sz="0" w:space="0" w:color="auto"/>
            <w:right w:val="none" w:sz="0" w:space="0" w:color="auto"/>
          </w:divBdr>
        </w:div>
        <w:div w:id="186801084">
          <w:marLeft w:val="480"/>
          <w:marRight w:val="0"/>
          <w:marTop w:val="0"/>
          <w:marBottom w:val="0"/>
          <w:divBdr>
            <w:top w:val="none" w:sz="0" w:space="0" w:color="auto"/>
            <w:left w:val="none" w:sz="0" w:space="0" w:color="auto"/>
            <w:bottom w:val="none" w:sz="0" w:space="0" w:color="auto"/>
            <w:right w:val="none" w:sz="0" w:space="0" w:color="auto"/>
          </w:divBdr>
        </w:div>
      </w:divsChild>
    </w:div>
    <w:div w:id="1810785055">
      <w:bodyDiv w:val="1"/>
      <w:marLeft w:val="0"/>
      <w:marRight w:val="0"/>
      <w:marTop w:val="0"/>
      <w:marBottom w:val="0"/>
      <w:divBdr>
        <w:top w:val="none" w:sz="0" w:space="0" w:color="auto"/>
        <w:left w:val="none" w:sz="0" w:space="0" w:color="auto"/>
        <w:bottom w:val="none" w:sz="0" w:space="0" w:color="auto"/>
        <w:right w:val="none" w:sz="0" w:space="0" w:color="auto"/>
      </w:divBdr>
    </w:div>
    <w:div w:id="1814180687">
      <w:bodyDiv w:val="1"/>
      <w:marLeft w:val="0"/>
      <w:marRight w:val="0"/>
      <w:marTop w:val="0"/>
      <w:marBottom w:val="0"/>
      <w:divBdr>
        <w:top w:val="none" w:sz="0" w:space="0" w:color="auto"/>
        <w:left w:val="none" w:sz="0" w:space="0" w:color="auto"/>
        <w:bottom w:val="none" w:sz="0" w:space="0" w:color="auto"/>
        <w:right w:val="none" w:sz="0" w:space="0" w:color="auto"/>
      </w:divBdr>
      <w:divsChild>
        <w:div w:id="1262951726">
          <w:marLeft w:val="480"/>
          <w:marRight w:val="0"/>
          <w:marTop w:val="0"/>
          <w:marBottom w:val="0"/>
          <w:divBdr>
            <w:top w:val="none" w:sz="0" w:space="0" w:color="auto"/>
            <w:left w:val="none" w:sz="0" w:space="0" w:color="auto"/>
            <w:bottom w:val="none" w:sz="0" w:space="0" w:color="auto"/>
            <w:right w:val="none" w:sz="0" w:space="0" w:color="auto"/>
          </w:divBdr>
        </w:div>
        <w:div w:id="2054377629">
          <w:marLeft w:val="480"/>
          <w:marRight w:val="0"/>
          <w:marTop w:val="0"/>
          <w:marBottom w:val="0"/>
          <w:divBdr>
            <w:top w:val="none" w:sz="0" w:space="0" w:color="auto"/>
            <w:left w:val="none" w:sz="0" w:space="0" w:color="auto"/>
            <w:bottom w:val="none" w:sz="0" w:space="0" w:color="auto"/>
            <w:right w:val="none" w:sz="0" w:space="0" w:color="auto"/>
          </w:divBdr>
        </w:div>
        <w:div w:id="997735538">
          <w:marLeft w:val="480"/>
          <w:marRight w:val="0"/>
          <w:marTop w:val="0"/>
          <w:marBottom w:val="0"/>
          <w:divBdr>
            <w:top w:val="none" w:sz="0" w:space="0" w:color="auto"/>
            <w:left w:val="none" w:sz="0" w:space="0" w:color="auto"/>
            <w:bottom w:val="none" w:sz="0" w:space="0" w:color="auto"/>
            <w:right w:val="none" w:sz="0" w:space="0" w:color="auto"/>
          </w:divBdr>
        </w:div>
        <w:div w:id="137963878">
          <w:marLeft w:val="480"/>
          <w:marRight w:val="0"/>
          <w:marTop w:val="0"/>
          <w:marBottom w:val="0"/>
          <w:divBdr>
            <w:top w:val="none" w:sz="0" w:space="0" w:color="auto"/>
            <w:left w:val="none" w:sz="0" w:space="0" w:color="auto"/>
            <w:bottom w:val="none" w:sz="0" w:space="0" w:color="auto"/>
            <w:right w:val="none" w:sz="0" w:space="0" w:color="auto"/>
          </w:divBdr>
        </w:div>
        <w:div w:id="1145006268">
          <w:marLeft w:val="480"/>
          <w:marRight w:val="0"/>
          <w:marTop w:val="0"/>
          <w:marBottom w:val="0"/>
          <w:divBdr>
            <w:top w:val="none" w:sz="0" w:space="0" w:color="auto"/>
            <w:left w:val="none" w:sz="0" w:space="0" w:color="auto"/>
            <w:bottom w:val="none" w:sz="0" w:space="0" w:color="auto"/>
            <w:right w:val="none" w:sz="0" w:space="0" w:color="auto"/>
          </w:divBdr>
        </w:div>
        <w:div w:id="524905064">
          <w:marLeft w:val="480"/>
          <w:marRight w:val="0"/>
          <w:marTop w:val="0"/>
          <w:marBottom w:val="0"/>
          <w:divBdr>
            <w:top w:val="none" w:sz="0" w:space="0" w:color="auto"/>
            <w:left w:val="none" w:sz="0" w:space="0" w:color="auto"/>
            <w:bottom w:val="none" w:sz="0" w:space="0" w:color="auto"/>
            <w:right w:val="none" w:sz="0" w:space="0" w:color="auto"/>
          </w:divBdr>
        </w:div>
        <w:div w:id="1206483653">
          <w:marLeft w:val="480"/>
          <w:marRight w:val="0"/>
          <w:marTop w:val="0"/>
          <w:marBottom w:val="0"/>
          <w:divBdr>
            <w:top w:val="none" w:sz="0" w:space="0" w:color="auto"/>
            <w:left w:val="none" w:sz="0" w:space="0" w:color="auto"/>
            <w:bottom w:val="none" w:sz="0" w:space="0" w:color="auto"/>
            <w:right w:val="none" w:sz="0" w:space="0" w:color="auto"/>
          </w:divBdr>
        </w:div>
        <w:div w:id="2083285428">
          <w:marLeft w:val="480"/>
          <w:marRight w:val="0"/>
          <w:marTop w:val="0"/>
          <w:marBottom w:val="0"/>
          <w:divBdr>
            <w:top w:val="none" w:sz="0" w:space="0" w:color="auto"/>
            <w:left w:val="none" w:sz="0" w:space="0" w:color="auto"/>
            <w:bottom w:val="none" w:sz="0" w:space="0" w:color="auto"/>
            <w:right w:val="none" w:sz="0" w:space="0" w:color="auto"/>
          </w:divBdr>
        </w:div>
        <w:div w:id="1387752342">
          <w:marLeft w:val="480"/>
          <w:marRight w:val="0"/>
          <w:marTop w:val="0"/>
          <w:marBottom w:val="0"/>
          <w:divBdr>
            <w:top w:val="none" w:sz="0" w:space="0" w:color="auto"/>
            <w:left w:val="none" w:sz="0" w:space="0" w:color="auto"/>
            <w:bottom w:val="none" w:sz="0" w:space="0" w:color="auto"/>
            <w:right w:val="none" w:sz="0" w:space="0" w:color="auto"/>
          </w:divBdr>
        </w:div>
        <w:div w:id="1955791805">
          <w:marLeft w:val="480"/>
          <w:marRight w:val="0"/>
          <w:marTop w:val="0"/>
          <w:marBottom w:val="0"/>
          <w:divBdr>
            <w:top w:val="none" w:sz="0" w:space="0" w:color="auto"/>
            <w:left w:val="none" w:sz="0" w:space="0" w:color="auto"/>
            <w:bottom w:val="none" w:sz="0" w:space="0" w:color="auto"/>
            <w:right w:val="none" w:sz="0" w:space="0" w:color="auto"/>
          </w:divBdr>
        </w:div>
        <w:div w:id="1935550531">
          <w:marLeft w:val="480"/>
          <w:marRight w:val="0"/>
          <w:marTop w:val="0"/>
          <w:marBottom w:val="0"/>
          <w:divBdr>
            <w:top w:val="none" w:sz="0" w:space="0" w:color="auto"/>
            <w:left w:val="none" w:sz="0" w:space="0" w:color="auto"/>
            <w:bottom w:val="none" w:sz="0" w:space="0" w:color="auto"/>
            <w:right w:val="none" w:sz="0" w:space="0" w:color="auto"/>
          </w:divBdr>
        </w:div>
        <w:div w:id="355926254">
          <w:marLeft w:val="480"/>
          <w:marRight w:val="0"/>
          <w:marTop w:val="0"/>
          <w:marBottom w:val="0"/>
          <w:divBdr>
            <w:top w:val="none" w:sz="0" w:space="0" w:color="auto"/>
            <w:left w:val="none" w:sz="0" w:space="0" w:color="auto"/>
            <w:bottom w:val="none" w:sz="0" w:space="0" w:color="auto"/>
            <w:right w:val="none" w:sz="0" w:space="0" w:color="auto"/>
          </w:divBdr>
        </w:div>
        <w:div w:id="836385323">
          <w:marLeft w:val="480"/>
          <w:marRight w:val="0"/>
          <w:marTop w:val="0"/>
          <w:marBottom w:val="0"/>
          <w:divBdr>
            <w:top w:val="none" w:sz="0" w:space="0" w:color="auto"/>
            <w:left w:val="none" w:sz="0" w:space="0" w:color="auto"/>
            <w:bottom w:val="none" w:sz="0" w:space="0" w:color="auto"/>
            <w:right w:val="none" w:sz="0" w:space="0" w:color="auto"/>
          </w:divBdr>
        </w:div>
        <w:div w:id="222495924">
          <w:marLeft w:val="480"/>
          <w:marRight w:val="0"/>
          <w:marTop w:val="0"/>
          <w:marBottom w:val="0"/>
          <w:divBdr>
            <w:top w:val="none" w:sz="0" w:space="0" w:color="auto"/>
            <w:left w:val="none" w:sz="0" w:space="0" w:color="auto"/>
            <w:bottom w:val="none" w:sz="0" w:space="0" w:color="auto"/>
            <w:right w:val="none" w:sz="0" w:space="0" w:color="auto"/>
          </w:divBdr>
        </w:div>
        <w:div w:id="1943417158">
          <w:marLeft w:val="480"/>
          <w:marRight w:val="0"/>
          <w:marTop w:val="0"/>
          <w:marBottom w:val="0"/>
          <w:divBdr>
            <w:top w:val="none" w:sz="0" w:space="0" w:color="auto"/>
            <w:left w:val="none" w:sz="0" w:space="0" w:color="auto"/>
            <w:bottom w:val="none" w:sz="0" w:space="0" w:color="auto"/>
            <w:right w:val="none" w:sz="0" w:space="0" w:color="auto"/>
          </w:divBdr>
        </w:div>
        <w:div w:id="1845434203">
          <w:marLeft w:val="480"/>
          <w:marRight w:val="0"/>
          <w:marTop w:val="0"/>
          <w:marBottom w:val="0"/>
          <w:divBdr>
            <w:top w:val="none" w:sz="0" w:space="0" w:color="auto"/>
            <w:left w:val="none" w:sz="0" w:space="0" w:color="auto"/>
            <w:bottom w:val="none" w:sz="0" w:space="0" w:color="auto"/>
            <w:right w:val="none" w:sz="0" w:space="0" w:color="auto"/>
          </w:divBdr>
        </w:div>
        <w:div w:id="56637886">
          <w:marLeft w:val="480"/>
          <w:marRight w:val="0"/>
          <w:marTop w:val="0"/>
          <w:marBottom w:val="0"/>
          <w:divBdr>
            <w:top w:val="none" w:sz="0" w:space="0" w:color="auto"/>
            <w:left w:val="none" w:sz="0" w:space="0" w:color="auto"/>
            <w:bottom w:val="none" w:sz="0" w:space="0" w:color="auto"/>
            <w:right w:val="none" w:sz="0" w:space="0" w:color="auto"/>
          </w:divBdr>
        </w:div>
        <w:div w:id="1479761897">
          <w:marLeft w:val="480"/>
          <w:marRight w:val="0"/>
          <w:marTop w:val="0"/>
          <w:marBottom w:val="0"/>
          <w:divBdr>
            <w:top w:val="none" w:sz="0" w:space="0" w:color="auto"/>
            <w:left w:val="none" w:sz="0" w:space="0" w:color="auto"/>
            <w:bottom w:val="none" w:sz="0" w:space="0" w:color="auto"/>
            <w:right w:val="none" w:sz="0" w:space="0" w:color="auto"/>
          </w:divBdr>
        </w:div>
        <w:div w:id="464078434">
          <w:marLeft w:val="480"/>
          <w:marRight w:val="0"/>
          <w:marTop w:val="0"/>
          <w:marBottom w:val="0"/>
          <w:divBdr>
            <w:top w:val="none" w:sz="0" w:space="0" w:color="auto"/>
            <w:left w:val="none" w:sz="0" w:space="0" w:color="auto"/>
            <w:bottom w:val="none" w:sz="0" w:space="0" w:color="auto"/>
            <w:right w:val="none" w:sz="0" w:space="0" w:color="auto"/>
          </w:divBdr>
        </w:div>
        <w:div w:id="952707886">
          <w:marLeft w:val="480"/>
          <w:marRight w:val="0"/>
          <w:marTop w:val="0"/>
          <w:marBottom w:val="0"/>
          <w:divBdr>
            <w:top w:val="none" w:sz="0" w:space="0" w:color="auto"/>
            <w:left w:val="none" w:sz="0" w:space="0" w:color="auto"/>
            <w:bottom w:val="none" w:sz="0" w:space="0" w:color="auto"/>
            <w:right w:val="none" w:sz="0" w:space="0" w:color="auto"/>
          </w:divBdr>
        </w:div>
        <w:div w:id="547839170">
          <w:marLeft w:val="480"/>
          <w:marRight w:val="0"/>
          <w:marTop w:val="0"/>
          <w:marBottom w:val="0"/>
          <w:divBdr>
            <w:top w:val="none" w:sz="0" w:space="0" w:color="auto"/>
            <w:left w:val="none" w:sz="0" w:space="0" w:color="auto"/>
            <w:bottom w:val="none" w:sz="0" w:space="0" w:color="auto"/>
            <w:right w:val="none" w:sz="0" w:space="0" w:color="auto"/>
          </w:divBdr>
        </w:div>
        <w:div w:id="437680777">
          <w:marLeft w:val="480"/>
          <w:marRight w:val="0"/>
          <w:marTop w:val="0"/>
          <w:marBottom w:val="0"/>
          <w:divBdr>
            <w:top w:val="none" w:sz="0" w:space="0" w:color="auto"/>
            <w:left w:val="none" w:sz="0" w:space="0" w:color="auto"/>
            <w:bottom w:val="none" w:sz="0" w:space="0" w:color="auto"/>
            <w:right w:val="none" w:sz="0" w:space="0" w:color="auto"/>
          </w:divBdr>
        </w:div>
        <w:div w:id="1984770685">
          <w:marLeft w:val="480"/>
          <w:marRight w:val="0"/>
          <w:marTop w:val="0"/>
          <w:marBottom w:val="0"/>
          <w:divBdr>
            <w:top w:val="none" w:sz="0" w:space="0" w:color="auto"/>
            <w:left w:val="none" w:sz="0" w:space="0" w:color="auto"/>
            <w:bottom w:val="none" w:sz="0" w:space="0" w:color="auto"/>
            <w:right w:val="none" w:sz="0" w:space="0" w:color="auto"/>
          </w:divBdr>
        </w:div>
        <w:div w:id="2042854527">
          <w:marLeft w:val="480"/>
          <w:marRight w:val="0"/>
          <w:marTop w:val="0"/>
          <w:marBottom w:val="0"/>
          <w:divBdr>
            <w:top w:val="none" w:sz="0" w:space="0" w:color="auto"/>
            <w:left w:val="none" w:sz="0" w:space="0" w:color="auto"/>
            <w:bottom w:val="none" w:sz="0" w:space="0" w:color="auto"/>
            <w:right w:val="none" w:sz="0" w:space="0" w:color="auto"/>
          </w:divBdr>
        </w:div>
        <w:div w:id="1353456648">
          <w:marLeft w:val="480"/>
          <w:marRight w:val="0"/>
          <w:marTop w:val="0"/>
          <w:marBottom w:val="0"/>
          <w:divBdr>
            <w:top w:val="none" w:sz="0" w:space="0" w:color="auto"/>
            <w:left w:val="none" w:sz="0" w:space="0" w:color="auto"/>
            <w:bottom w:val="none" w:sz="0" w:space="0" w:color="auto"/>
            <w:right w:val="none" w:sz="0" w:space="0" w:color="auto"/>
          </w:divBdr>
        </w:div>
        <w:div w:id="1704592257">
          <w:marLeft w:val="480"/>
          <w:marRight w:val="0"/>
          <w:marTop w:val="0"/>
          <w:marBottom w:val="0"/>
          <w:divBdr>
            <w:top w:val="none" w:sz="0" w:space="0" w:color="auto"/>
            <w:left w:val="none" w:sz="0" w:space="0" w:color="auto"/>
            <w:bottom w:val="none" w:sz="0" w:space="0" w:color="auto"/>
            <w:right w:val="none" w:sz="0" w:space="0" w:color="auto"/>
          </w:divBdr>
        </w:div>
      </w:divsChild>
    </w:div>
    <w:div w:id="1822579308">
      <w:bodyDiv w:val="1"/>
      <w:marLeft w:val="0"/>
      <w:marRight w:val="0"/>
      <w:marTop w:val="0"/>
      <w:marBottom w:val="0"/>
      <w:divBdr>
        <w:top w:val="none" w:sz="0" w:space="0" w:color="auto"/>
        <w:left w:val="none" w:sz="0" w:space="0" w:color="auto"/>
        <w:bottom w:val="none" w:sz="0" w:space="0" w:color="auto"/>
        <w:right w:val="none" w:sz="0" w:space="0" w:color="auto"/>
      </w:divBdr>
      <w:divsChild>
        <w:div w:id="10230206">
          <w:marLeft w:val="480"/>
          <w:marRight w:val="0"/>
          <w:marTop w:val="0"/>
          <w:marBottom w:val="0"/>
          <w:divBdr>
            <w:top w:val="none" w:sz="0" w:space="0" w:color="auto"/>
            <w:left w:val="none" w:sz="0" w:space="0" w:color="auto"/>
            <w:bottom w:val="none" w:sz="0" w:space="0" w:color="auto"/>
            <w:right w:val="none" w:sz="0" w:space="0" w:color="auto"/>
          </w:divBdr>
        </w:div>
        <w:div w:id="294221582">
          <w:marLeft w:val="480"/>
          <w:marRight w:val="0"/>
          <w:marTop w:val="0"/>
          <w:marBottom w:val="0"/>
          <w:divBdr>
            <w:top w:val="none" w:sz="0" w:space="0" w:color="auto"/>
            <w:left w:val="none" w:sz="0" w:space="0" w:color="auto"/>
            <w:bottom w:val="none" w:sz="0" w:space="0" w:color="auto"/>
            <w:right w:val="none" w:sz="0" w:space="0" w:color="auto"/>
          </w:divBdr>
        </w:div>
        <w:div w:id="32657750">
          <w:marLeft w:val="480"/>
          <w:marRight w:val="0"/>
          <w:marTop w:val="0"/>
          <w:marBottom w:val="0"/>
          <w:divBdr>
            <w:top w:val="none" w:sz="0" w:space="0" w:color="auto"/>
            <w:left w:val="none" w:sz="0" w:space="0" w:color="auto"/>
            <w:bottom w:val="none" w:sz="0" w:space="0" w:color="auto"/>
            <w:right w:val="none" w:sz="0" w:space="0" w:color="auto"/>
          </w:divBdr>
        </w:div>
        <w:div w:id="4485650">
          <w:marLeft w:val="480"/>
          <w:marRight w:val="0"/>
          <w:marTop w:val="0"/>
          <w:marBottom w:val="0"/>
          <w:divBdr>
            <w:top w:val="none" w:sz="0" w:space="0" w:color="auto"/>
            <w:left w:val="none" w:sz="0" w:space="0" w:color="auto"/>
            <w:bottom w:val="none" w:sz="0" w:space="0" w:color="auto"/>
            <w:right w:val="none" w:sz="0" w:space="0" w:color="auto"/>
          </w:divBdr>
        </w:div>
        <w:div w:id="922955410">
          <w:marLeft w:val="480"/>
          <w:marRight w:val="0"/>
          <w:marTop w:val="0"/>
          <w:marBottom w:val="0"/>
          <w:divBdr>
            <w:top w:val="none" w:sz="0" w:space="0" w:color="auto"/>
            <w:left w:val="none" w:sz="0" w:space="0" w:color="auto"/>
            <w:bottom w:val="none" w:sz="0" w:space="0" w:color="auto"/>
            <w:right w:val="none" w:sz="0" w:space="0" w:color="auto"/>
          </w:divBdr>
        </w:div>
        <w:div w:id="957878644">
          <w:marLeft w:val="480"/>
          <w:marRight w:val="0"/>
          <w:marTop w:val="0"/>
          <w:marBottom w:val="0"/>
          <w:divBdr>
            <w:top w:val="none" w:sz="0" w:space="0" w:color="auto"/>
            <w:left w:val="none" w:sz="0" w:space="0" w:color="auto"/>
            <w:bottom w:val="none" w:sz="0" w:space="0" w:color="auto"/>
            <w:right w:val="none" w:sz="0" w:space="0" w:color="auto"/>
          </w:divBdr>
        </w:div>
        <w:div w:id="674303120">
          <w:marLeft w:val="480"/>
          <w:marRight w:val="0"/>
          <w:marTop w:val="0"/>
          <w:marBottom w:val="0"/>
          <w:divBdr>
            <w:top w:val="none" w:sz="0" w:space="0" w:color="auto"/>
            <w:left w:val="none" w:sz="0" w:space="0" w:color="auto"/>
            <w:bottom w:val="none" w:sz="0" w:space="0" w:color="auto"/>
            <w:right w:val="none" w:sz="0" w:space="0" w:color="auto"/>
          </w:divBdr>
        </w:div>
        <w:div w:id="1791509102">
          <w:marLeft w:val="480"/>
          <w:marRight w:val="0"/>
          <w:marTop w:val="0"/>
          <w:marBottom w:val="0"/>
          <w:divBdr>
            <w:top w:val="none" w:sz="0" w:space="0" w:color="auto"/>
            <w:left w:val="none" w:sz="0" w:space="0" w:color="auto"/>
            <w:bottom w:val="none" w:sz="0" w:space="0" w:color="auto"/>
            <w:right w:val="none" w:sz="0" w:space="0" w:color="auto"/>
          </w:divBdr>
        </w:div>
        <w:div w:id="608925894">
          <w:marLeft w:val="480"/>
          <w:marRight w:val="0"/>
          <w:marTop w:val="0"/>
          <w:marBottom w:val="0"/>
          <w:divBdr>
            <w:top w:val="none" w:sz="0" w:space="0" w:color="auto"/>
            <w:left w:val="none" w:sz="0" w:space="0" w:color="auto"/>
            <w:bottom w:val="none" w:sz="0" w:space="0" w:color="auto"/>
            <w:right w:val="none" w:sz="0" w:space="0" w:color="auto"/>
          </w:divBdr>
        </w:div>
        <w:div w:id="1940064260">
          <w:marLeft w:val="480"/>
          <w:marRight w:val="0"/>
          <w:marTop w:val="0"/>
          <w:marBottom w:val="0"/>
          <w:divBdr>
            <w:top w:val="none" w:sz="0" w:space="0" w:color="auto"/>
            <w:left w:val="none" w:sz="0" w:space="0" w:color="auto"/>
            <w:bottom w:val="none" w:sz="0" w:space="0" w:color="auto"/>
            <w:right w:val="none" w:sz="0" w:space="0" w:color="auto"/>
          </w:divBdr>
        </w:div>
        <w:div w:id="315190267">
          <w:marLeft w:val="480"/>
          <w:marRight w:val="0"/>
          <w:marTop w:val="0"/>
          <w:marBottom w:val="0"/>
          <w:divBdr>
            <w:top w:val="none" w:sz="0" w:space="0" w:color="auto"/>
            <w:left w:val="none" w:sz="0" w:space="0" w:color="auto"/>
            <w:bottom w:val="none" w:sz="0" w:space="0" w:color="auto"/>
            <w:right w:val="none" w:sz="0" w:space="0" w:color="auto"/>
          </w:divBdr>
        </w:div>
        <w:div w:id="289170212">
          <w:marLeft w:val="480"/>
          <w:marRight w:val="0"/>
          <w:marTop w:val="0"/>
          <w:marBottom w:val="0"/>
          <w:divBdr>
            <w:top w:val="none" w:sz="0" w:space="0" w:color="auto"/>
            <w:left w:val="none" w:sz="0" w:space="0" w:color="auto"/>
            <w:bottom w:val="none" w:sz="0" w:space="0" w:color="auto"/>
            <w:right w:val="none" w:sz="0" w:space="0" w:color="auto"/>
          </w:divBdr>
        </w:div>
        <w:div w:id="1949700200">
          <w:marLeft w:val="480"/>
          <w:marRight w:val="0"/>
          <w:marTop w:val="0"/>
          <w:marBottom w:val="0"/>
          <w:divBdr>
            <w:top w:val="none" w:sz="0" w:space="0" w:color="auto"/>
            <w:left w:val="none" w:sz="0" w:space="0" w:color="auto"/>
            <w:bottom w:val="none" w:sz="0" w:space="0" w:color="auto"/>
            <w:right w:val="none" w:sz="0" w:space="0" w:color="auto"/>
          </w:divBdr>
        </w:div>
        <w:div w:id="2134786568">
          <w:marLeft w:val="480"/>
          <w:marRight w:val="0"/>
          <w:marTop w:val="0"/>
          <w:marBottom w:val="0"/>
          <w:divBdr>
            <w:top w:val="none" w:sz="0" w:space="0" w:color="auto"/>
            <w:left w:val="none" w:sz="0" w:space="0" w:color="auto"/>
            <w:bottom w:val="none" w:sz="0" w:space="0" w:color="auto"/>
            <w:right w:val="none" w:sz="0" w:space="0" w:color="auto"/>
          </w:divBdr>
        </w:div>
        <w:div w:id="1051422915">
          <w:marLeft w:val="480"/>
          <w:marRight w:val="0"/>
          <w:marTop w:val="0"/>
          <w:marBottom w:val="0"/>
          <w:divBdr>
            <w:top w:val="none" w:sz="0" w:space="0" w:color="auto"/>
            <w:left w:val="none" w:sz="0" w:space="0" w:color="auto"/>
            <w:bottom w:val="none" w:sz="0" w:space="0" w:color="auto"/>
            <w:right w:val="none" w:sz="0" w:space="0" w:color="auto"/>
          </w:divBdr>
        </w:div>
        <w:div w:id="2140996502">
          <w:marLeft w:val="480"/>
          <w:marRight w:val="0"/>
          <w:marTop w:val="0"/>
          <w:marBottom w:val="0"/>
          <w:divBdr>
            <w:top w:val="none" w:sz="0" w:space="0" w:color="auto"/>
            <w:left w:val="none" w:sz="0" w:space="0" w:color="auto"/>
            <w:bottom w:val="none" w:sz="0" w:space="0" w:color="auto"/>
            <w:right w:val="none" w:sz="0" w:space="0" w:color="auto"/>
          </w:divBdr>
        </w:div>
        <w:div w:id="435907301">
          <w:marLeft w:val="480"/>
          <w:marRight w:val="0"/>
          <w:marTop w:val="0"/>
          <w:marBottom w:val="0"/>
          <w:divBdr>
            <w:top w:val="none" w:sz="0" w:space="0" w:color="auto"/>
            <w:left w:val="none" w:sz="0" w:space="0" w:color="auto"/>
            <w:bottom w:val="none" w:sz="0" w:space="0" w:color="auto"/>
            <w:right w:val="none" w:sz="0" w:space="0" w:color="auto"/>
          </w:divBdr>
        </w:div>
      </w:divsChild>
    </w:div>
    <w:div w:id="1841575443">
      <w:bodyDiv w:val="1"/>
      <w:marLeft w:val="0"/>
      <w:marRight w:val="0"/>
      <w:marTop w:val="0"/>
      <w:marBottom w:val="0"/>
      <w:divBdr>
        <w:top w:val="none" w:sz="0" w:space="0" w:color="auto"/>
        <w:left w:val="none" w:sz="0" w:space="0" w:color="auto"/>
        <w:bottom w:val="none" w:sz="0" w:space="0" w:color="auto"/>
        <w:right w:val="none" w:sz="0" w:space="0" w:color="auto"/>
      </w:divBdr>
      <w:divsChild>
        <w:div w:id="123354110">
          <w:marLeft w:val="480"/>
          <w:marRight w:val="0"/>
          <w:marTop w:val="0"/>
          <w:marBottom w:val="0"/>
          <w:divBdr>
            <w:top w:val="none" w:sz="0" w:space="0" w:color="auto"/>
            <w:left w:val="none" w:sz="0" w:space="0" w:color="auto"/>
            <w:bottom w:val="none" w:sz="0" w:space="0" w:color="auto"/>
            <w:right w:val="none" w:sz="0" w:space="0" w:color="auto"/>
          </w:divBdr>
        </w:div>
        <w:div w:id="457535393">
          <w:marLeft w:val="480"/>
          <w:marRight w:val="0"/>
          <w:marTop w:val="0"/>
          <w:marBottom w:val="0"/>
          <w:divBdr>
            <w:top w:val="none" w:sz="0" w:space="0" w:color="auto"/>
            <w:left w:val="none" w:sz="0" w:space="0" w:color="auto"/>
            <w:bottom w:val="none" w:sz="0" w:space="0" w:color="auto"/>
            <w:right w:val="none" w:sz="0" w:space="0" w:color="auto"/>
          </w:divBdr>
        </w:div>
        <w:div w:id="375467801">
          <w:marLeft w:val="480"/>
          <w:marRight w:val="0"/>
          <w:marTop w:val="0"/>
          <w:marBottom w:val="0"/>
          <w:divBdr>
            <w:top w:val="none" w:sz="0" w:space="0" w:color="auto"/>
            <w:left w:val="none" w:sz="0" w:space="0" w:color="auto"/>
            <w:bottom w:val="none" w:sz="0" w:space="0" w:color="auto"/>
            <w:right w:val="none" w:sz="0" w:space="0" w:color="auto"/>
          </w:divBdr>
        </w:div>
        <w:div w:id="1888561410">
          <w:marLeft w:val="480"/>
          <w:marRight w:val="0"/>
          <w:marTop w:val="0"/>
          <w:marBottom w:val="0"/>
          <w:divBdr>
            <w:top w:val="none" w:sz="0" w:space="0" w:color="auto"/>
            <w:left w:val="none" w:sz="0" w:space="0" w:color="auto"/>
            <w:bottom w:val="none" w:sz="0" w:space="0" w:color="auto"/>
            <w:right w:val="none" w:sz="0" w:space="0" w:color="auto"/>
          </w:divBdr>
        </w:div>
        <w:div w:id="966740870">
          <w:marLeft w:val="480"/>
          <w:marRight w:val="0"/>
          <w:marTop w:val="0"/>
          <w:marBottom w:val="0"/>
          <w:divBdr>
            <w:top w:val="none" w:sz="0" w:space="0" w:color="auto"/>
            <w:left w:val="none" w:sz="0" w:space="0" w:color="auto"/>
            <w:bottom w:val="none" w:sz="0" w:space="0" w:color="auto"/>
            <w:right w:val="none" w:sz="0" w:space="0" w:color="auto"/>
          </w:divBdr>
        </w:div>
        <w:div w:id="2087606485">
          <w:marLeft w:val="480"/>
          <w:marRight w:val="0"/>
          <w:marTop w:val="0"/>
          <w:marBottom w:val="0"/>
          <w:divBdr>
            <w:top w:val="none" w:sz="0" w:space="0" w:color="auto"/>
            <w:left w:val="none" w:sz="0" w:space="0" w:color="auto"/>
            <w:bottom w:val="none" w:sz="0" w:space="0" w:color="auto"/>
            <w:right w:val="none" w:sz="0" w:space="0" w:color="auto"/>
          </w:divBdr>
        </w:div>
        <w:div w:id="54665195">
          <w:marLeft w:val="480"/>
          <w:marRight w:val="0"/>
          <w:marTop w:val="0"/>
          <w:marBottom w:val="0"/>
          <w:divBdr>
            <w:top w:val="none" w:sz="0" w:space="0" w:color="auto"/>
            <w:left w:val="none" w:sz="0" w:space="0" w:color="auto"/>
            <w:bottom w:val="none" w:sz="0" w:space="0" w:color="auto"/>
            <w:right w:val="none" w:sz="0" w:space="0" w:color="auto"/>
          </w:divBdr>
        </w:div>
        <w:div w:id="2080594393">
          <w:marLeft w:val="480"/>
          <w:marRight w:val="0"/>
          <w:marTop w:val="0"/>
          <w:marBottom w:val="0"/>
          <w:divBdr>
            <w:top w:val="none" w:sz="0" w:space="0" w:color="auto"/>
            <w:left w:val="none" w:sz="0" w:space="0" w:color="auto"/>
            <w:bottom w:val="none" w:sz="0" w:space="0" w:color="auto"/>
            <w:right w:val="none" w:sz="0" w:space="0" w:color="auto"/>
          </w:divBdr>
        </w:div>
        <w:div w:id="254944763">
          <w:marLeft w:val="480"/>
          <w:marRight w:val="0"/>
          <w:marTop w:val="0"/>
          <w:marBottom w:val="0"/>
          <w:divBdr>
            <w:top w:val="none" w:sz="0" w:space="0" w:color="auto"/>
            <w:left w:val="none" w:sz="0" w:space="0" w:color="auto"/>
            <w:bottom w:val="none" w:sz="0" w:space="0" w:color="auto"/>
            <w:right w:val="none" w:sz="0" w:space="0" w:color="auto"/>
          </w:divBdr>
        </w:div>
        <w:div w:id="787747879">
          <w:marLeft w:val="480"/>
          <w:marRight w:val="0"/>
          <w:marTop w:val="0"/>
          <w:marBottom w:val="0"/>
          <w:divBdr>
            <w:top w:val="none" w:sz="0" w:space="0" w:color="auto"/>
            <w:left w:val="none" w:sz="0" w:space="0" w:color="auto"/>
            <w:bottom w:val="none" w:sz="0" w:space="0" w:color="auto"/>
            <w:right w:val="none" w:sz="0" w:space="0" w:color="auto"/>
          </w:divBdr>
        </w:div>
        <w:div w:id="434404709">
          <w:marLeft w:val="480"/>
          <w:marRight w:val="0"/>
          <w:marTop w:val="0"/>
          <w:marBottom w:val="0"/>
          <w:divBdr>
            <w:top w:val="none" w:sz="0" w:space="0" w:color="auto"/>
            <w:left w:val="none" w:sz="0" w:space="0" w:color="auto"/>
            <w:bottom w:val="none" w:sz="0" w:space="0" w:color="auto"/>
            <w:right w:val="none" w:sz="0" w:space="0" w:color="auto"/>
          </w:divBdr>
        </w:div>
        <w:div w:id="864102296">
          <w:marLeft w:val="480"/>
          <w:marRight w:val="0"/>
          <w:marTop w:val="0"/>
          <w:marBottom w:val="0"/>
          <w:divBdr>
            <w:top w:val="none" w:sz="0" w:space="0" w:color="auto"/>
            <w:left w:val="none" w:sz="0" w:space="0" w:color="auto"/>
            <w:bottom w:val="none" w:sz="0" w:space="0" w:color="auto"/>
            <w:right w:val="none" w:sz="0" w:space="0" w:color="auto"/>
          </w:divBdr>
        </w:div>
        <w:div w:id="123736948">
          <w:marLeft w:val="480"/>
          <w:marRight w:val="0"/>
          <w:marTop w:val="0"/>
          <w:marBottom w:val="0"/>
          <w:divBdr>
            <w:top w:val="none" w:sz="0" w:space="0" w:color="auto"/>
            <w:left w:val="none" w:sz="0" w:space="0" w:color="auto"/>
            <w:bottom w:val="none" w:sz="0" w:space="0" w:color="auto"/>
            <w:right w:val="none" w:sz="0" w:space="0" w:color="auto"/>
          </w:divBdr>
        </w:div>
        <w:div w:id="1707369523">
          <w:marLeft w:val="480"/>
          <w:marRight w:val="0"/>
          <w:marTop w:val="0"/>
          <w:marBottom w:val="0"/>
          <w:divBdr>
            <w:top w:val="none" w:sz="0" w:space="0" w:color="auto"/>
            <w:left w:val="none" w:sz="0" w:space="0" w:color="auto"/>
            <w:bottom w:val="none" w:sz="0" w:space="0" w:color="auto"/>
            <w:right w:val="none" w:sz="0" w:space="0" w:color="auto"/>
          </w:divBdr>
        </w:div>
        <w:div w:id="714357624">
          <w:marLeft w:val="480"/>
          <w:marRight w:val="0"/>
          <w:marTop w:val="0"/>
          <w:marBottom w:val="0"/>
          <w:divBdr>
            <w:top w:val="none" w:sz="0" w:space="0" w:color="auto"/>
            <w:left w:val="none" w:sz="0" w:space="0" w:color="auto"/>
            <w:bottom w:val="none" w:sz="0" w:space="0" w:color="auto"/>
            <w:right w:val="none" w:sz="0" w:space="0" w:color="auto"/>
          </w:divBdr>
        </w:div>
        <w:div w:id="2009550173">
          <w:marLeft w:val="480"/>
          <w:marRight w:val="0"/>
          <w:marTop w:val="0"/>
          <w:marBottom w:val="0"/>
          <w:divBdr>
            <w:top w:val="none" w:sz="0" w:space="0" w:color="auto"/>
            <w:left w:val="none" w:sz="0" w:space="0" w:color="auto"/>
            <w:bottom w:val="none" w:sz="0" w:space="0" w:color="auto"/>
            <w:right w:val="none" w:sz="0" w:space="0" w:color="auto"/>
          </w:divBdr>
        </w:div>
        <w:div w:id="2118940832">
          <w:marLeft w:val="480"/>
          <w:marRight w:val="0"/>
          <w:marTop w:val="0"/>
          <w:marBottom w:val="0"/>
          <w:divBdr>
            <w:top w:val="none" w:sz="0" w:space="0" w:color="auto"/>
            <w:left w:val="none" w:sz="0" w:space="0" w:color="auto"/>
            <w:bottom w:val="none" w:sz="0" w:space="0" w:color="auto"/>
            <w:right w:val="none" w:sz="0" w:space="0" w:color="auto"/>
          </w:divBdr>
        </w:div>
        <w:div w:id="749080119">
          <w:marLeft w:val="480"/>
          <w:marRight w:val="0"/>
          <w:marTop w:val="0"/>
          <w:marBottom w:val="0"/>
          <w:divBdr>
            <w:top w:val="none" w:sz="0" w:space="0" w:color="auto"/>
            <w:left w:val="none" w:sz="0" w:space="0" w:color="auto"/>
            <w:bottom w:val="none" w:sz="0" w:space="0" w:color="auto"/>
            <w:right w:val="none" w:sz="0" w:space="0" w:color="auto"/>
          </w:divBdr>
        </w:div>
        <w:div w:id="1601525759">
          <w:marLeft w:val="480"/>
          <w:marRight w:val="0"/>
          <w:marTop w:val="0"/>
          <w:marBottom w:val="0"/>
          <w:divBdr>
            <w:top w:val="none" w:sz="0" w:space="0" w:color="auto"/>
            <w:left w:val="none" w:sz="0" w:space="0" w:color="auto"/>
            <w:bottom w:val="none" w:sz="0" w:space="0" w:color="auto"/>
            <w:right w:val="none" w:sz="0" w:space="0" w:color="auto"/>
          </w:divBdr>
        </w:div>
        <w:div w:id="1859932069">
          <w:marLeft w:val="480"/>
          <w:marRight w:val="0"/>
          <w:marTop w:val="0"/>
          <w:marBottom w:val="0"/>
          <w:divBdr>
            <w:top w:val="none" w:sz="0" w:space="0" w:color="auto"/>
            <w:left w:val="none" w:sz="0" w:space="0" w:color="auto"/>
            <w:bottom w:val="none" w:sz="0" w:space="0" w:color="auto"/>
            <w:right w:val="none" w:sz="0" w:space="0" w:color="auto"/>
          </w:divBdr>
        </w:div>
        <w:div w:id="2059431014">
          <w:marLeft w:val="480"/>
          <w:marRight w:val="0"/>
          <w:marTop w:val="0"/>
          <w:marBottom w:val="0"/>
          <w:divBdr>
            <w:top w:val="none" w:sz="0" w:space="0" w:color="auto"/>
            <w:left w:val="none" w:sz="0" w:space="0" w:color="auto"/>
            <w:bottom w:val="none" w:sz="0" w:space="0" w:color="auto"/>
            <w:right w:val="none" w:sz="0" w:space="0" w:color="auto"/>
          </w:divBdr>
        </w:div>
        <w:div w:id="954095433">
          <w:marLeft w:val="480"/>
          <w:marRight w:val="0"/>
          <w:marTop w:val="0"/>
          <w:marBottom w:val="0"/>
          <w:divBdr>
            <w:top w:val="none" w:sz="0" w:space="0" w:color="auto"/>
            <w:left w:val="none" w:sz="0" w:space="0" w:color="auto"/>
            <w:bottom w:val="none" w:sz="0" w:space="0" w:color="auto"/>
            <w:right w:val="none" w:sz="0" w:space="0" w:color="auto"/>
          </w:divBdr>
        </w:div>
        <w:div w:id="716466873">
          <w:marLeft w:val="480"/>
          <w:marRight w:val="0"/>
          <w:marTop w:val="0"/>
          <w:marBottom w:val="0"/>
          <w:divBdr>
            <w:top w:val="none" w:sz="0" w:space="0" w:color="auto"/>
            <w:left w:val="none" w:sz="0" w:space="0" w:color="auto"/>
            <w:bottom w:val="none" w:sz="0" w:space="0" w:color="auto"/>
            <w:right w:val="none" w:sz="0" w:space="0" w:color="auto"/>
          </w:divBdr>
        </w:div>
        <w:div w:id="1911960914">
          <w:marLeft w:val="480"/>
          <w:marRight w:val="0"/>
          <w:marTop w:val="0"/>
          <w:marBottom w:val="0"/>
          <w:divBdr>
            <w:top w:val="none" w:sz="0" w:space="0" w:color="auto"/>
            <w:left w:val="none" w:sz="0" w:space="0" w:color="auto"/>
            <w:bottom w:val="none" w:sz="0" w:space="0" w:color="auto"/>
            <w:right w:val="none" w:sz="0" w:space="0" w:color="auto"/>
          </w:divBdr>
        </w:div>
        <w:div w:id="360666659">
          <w:marLeft w:val="480"/>
          <w:marRight w:val="0"/>
          <w:marTop w:val="0"/>
          <w:marBottom w:val="0"/>
          <w:divBdr>
            <w:top w:val="none" w:sz="0" w:space="0" w:color="auto"/>
            <w:left w:val="none" w:sz="0" w:space="0" w:color="auto"/>
            <w:bottom w:val="none" w:sz="0" w:space="0" w:color="auto"/>
            <w:right w:val="none" w:sz="0" w:space="0" w:color="auto"/>
          </w:divBdr>
        </w:div>
        <w:div w:id="314845994">
          <w:marLeft w:val="480"/>
          <w:marRight w:val="0"/>
          <w:marTop w:val="0"/>
          <w:marBottom w:val="0"/>
          <w:divBdr>
            <w:top w:val="none" w:sz="0" w:space="0" w:color="auto"/>
            <w:left w:val="none" w:sz="0" w:space="0" w:color="auto"/>
            <w:bottom w:val="none" w:sz="0" w:space="0" w:color="auto"/>
            <w:right w:val="none" w:sz="0" w:space="0" w:color="auto"/>
          </w:divBdr>
        </w:div>
      </w:divsChild>
    </w:div>
    <w:div w:id="1908606413">
      <w:bodyDiv w:val="1"/>
      <w:marLeft w:val="0"/>
      <w:marRight w:val="0"/>
      <w:marTop w:val="0"/>
      <w:marBottom w:val="0"/>
      <w:divBdr>
        <w:top w:val="none" w:sz="0" w:space="0" w:color="auto"/>
        <w:left w:val="none" w:sz="0" w:space="0" w:color="auto"/>
        <w:bottom w:val="none" w:sz="0" w:space="0" w:color="auto"/>
        <w:right w:val="none" w:sz="0" w:space="0" w:color="auto"/>
      </w:divBdr>
      <w:divsChild>
        <w:div w:id="1511019320">
          <w:marLeft w:val="480"/>
          <w:marRight w:val="0"/>
          <w:marTop w:val="0"/>
          <w:marBottom w:val="0"/>
          <w:divBdr>
            <w:top w:val="none" w:sz="0" w:space="0" w:color="auto"/>
            <w:left w:val="none" w:sz="0" w:space="0" w:color="auto"/>
            <w:bottom w:val="none" w:sz="0" w:space="0" w:color="auto"/>
            <w:right w:val="none" w:sz="0" w:space="0" w:color="auto"/>
          </w:divBdr>
        </w:div>
        <w:div w:id="1052728364">
          <w:marLeft w:val="480"/>
          <w:marRight w:val="0"/>
          <w:marTop w:val="0"/>
          <w:marBottom w:val="0"/>
          <w:divBdr>
            <w:top w:val="none" w:sz="0" w:space="0" w:color="auto"/>
            <w:left w:val="none" w:sz="0" w:space="0" w:color="auto"/>
            <w:bottom w:val="none" w:sz="0" w:space="0" w:color="auto"/>
            <w:right w:val="none" w:sz="0" w:space="0" w:color="auto"/>
          </w:divBdr>
        </w:div>
        <w:div w:id="688144075">
          <w:marLeft w:val="480"/>
          <w:marRight w:val="0"/>
          <w:marTop w:val="0"/>
          <w:marBottom w:val="0"/>
          <w:divBdr>
            <w:top w:val="none" w:sz="0" w:space="0" w:color="auto"/>
            <w:left w:val="none" w:sz="0" w:space="0" w:color="auto"/>
            <w:bottom w:val="none" w:sz="0" w:space="0" w:color="auto"/>
            <w:right w:val="none" w:sz="0" w:space="0" w:color="auto"/>
          </w:divBdr>
        </w:div>
        <w:div w:id="2051414343">
          <w:marLeft w:val="480"/>
          <w:marRight w:val="0"/>
          <w:marTop w:val="0"/>
          <w:marBottom w:val="0"/>
          <w:divBdr>
            <w:top w:val="none" w:sz="0" w:space="0" w:color="auto"/>
            <w:left w:val="none" w:sz="0" w:space="0" w:color="auto"/>
            <w:bottom w:val="none" w:sz="0" w:space="0" w:color="auto"/>
            <w:right w:val="none" w:sz="0" w:space="0" w:color="auto"/>
          </w:divBdr>
        </w:div>
        <w:div w:id="1038047087">
          <w:marLeft w:val="480"/>
          <w:marRight w:val="0"/>
          <w:marTop w:val="0"/>
          <w:marBottom w:val="0"/>
          <w:divBdr>
            <w:top w:val="none" w:sz="0" w:space="0" w:color="auto"/>
            <w:left w:val="none" w:sz="0" w:space="0" w:color="auto"/>
            <w:bottom w:val="none" w:sz="0" w:space="0" w:color="auto"/>
            <w:right w:val="none" w:sz="0" w:space="0" w:color="auto"/>
          </w:divBdr>
        </w:div>
        <w:div w:id="1817408618">
          <w:marLeft w:val="480"/>
          <w:marRight w:val="0"/>
          <w:marTop w:val="0"/>
          <w:marBottom w:val="0"/>
          <w:divBdr>
            <w:top w:val="none" w:sz="0" w:space="0" w:color="auto"/>
            <w:left w:val="none" w:sz="0" w:space="0" w:color="auto"/>
            <w:bottom w:val="none" w:sz="0" w:space="0" w:color="auto"/>
            <w:right w:val="none" w:sz="0" w:space="0" w:color="auto"/>
          </w:divBdr>
        </w:div>
        <w:div w:id="994574524">
          <w:marLeft w:val="480"/>
          <w:marRight w:val="0"/>
          <w:marTop w:val="0"/>
          <w:marBottom w:val="0"/>
          <w:divBdr>
            <w:top w:val="none" w:sz="0" w:space="0" w:color="auto"/>
            <w:left w:val="none" w:sz="0" w:space="0" w:color="auto"/>
            <w:bottom w:val="none" w:sz="0" w:space="0" w:color="auto"/>
            <w:right w:val="none" w:sz="0" w:space="0" w:color="auto"/>
          </w:divBdr>
        </w:div>
        <w:div w:id="830605484">
          <w:marLeft w:val="480"/>
          <w:marRight w:val="0"/>
          <w:marTop w:val="0"/>
          <w:marBottom w:val="0"/>
          <w:divBdr>
            <w:top w:val="none" w:sz="0" w:space="0" w:color="auto"/>
            <w:left w:val="none" w:sz="0" w:space="0" w:color="auto"/>
            <w:bottom w:val="none" w:sz="0" w:space="0" w:color="auto"/>
            <w:right w:val="none" w:sz="0" w:space="0" w:color="auto"/>
          </w:divBdr>
        </w:div>
        <w:div w:id="973219331">
          <w:marLeft w:val="480"/>
          <w:marRight w:val="0"/>
          <w:marTop w:val="0"/>
          <w:marBottom w:val="0"/>
          <w:divBdr>
            <w:top w:val="none" w:sz="0" w:space="0" w:color="auto"/>
            <w:left w:val="none" w:sz="0" w:space="0" w:color="auto"/>
            <w:bottom w:val="none" w:sz="0" w:space="0" w:color="auto"/>
            <w:right w:val="none" w:sz="0" w:space="0" w:color="auto"/>
          </w:divBdr>
        </w:div>
        <w:div w:id="1636914752">
          <w:marLeft w:val="480"/>
          <w:marRight w:val="0"/>
          <w:marTop w:val="0"/>
          <w:marBottom w:val="0"/>
          <w:divBdr>
            <w:top w:val="none" w:sz="0" w:space="0" w:color="auto"/>
            <w:left w:val="none" w:sz="0" w:space="0" w:color="auto"/>
            <w:bottom w:val="none" w:sz="0" w:space="0" w:color="auto"/>
            <w:right w:val="none" w:sz="0" w:space="0" w:color="auto"/>
          </w:divBdr>
        </w:div>
        <w:div w:id="85659574">
          <w:marLeft w:val="480"/>
          <w:marRight w:val="0"/>
          <w:marTop w:val="0"/>
          <w:marBottom w:val="0"/>
          <w:divBdr>
            <w:top w:val="none" w:sz="0" w:space="0" w:color="auto"/>
            <w:left w:val="none" w:sz="0" w:space="0" w:color="auto"/>
            <w:bottom w:val="none" w:sz="0" w:space="0" w:color="auto"/>
            <w:right w:val="none" w:sz="0" w:space="0" w:color="auto"/>
          </w:divBdr>
        </w:div>
        <w:div w:id="1420904533">
          <w:marLeft w:val="480"/>
          <w:marRight w:val="0"/>
          <w:marTop w:val="0"/>
          <w:marBottom w:val="0"/>
          <w:divBdr>
            <w:top w:val="none" w:sz="0" w:space="0" w:color="auto"/>
            <w:left w:val="none" w:sz="0" w:space="0" w:color="auto"/>
            <w:bottom w:val="none" w:sz="0" w:space="0" w:color="auto"/>
            <w:right w:val="none" w:sz="0" w:space="0" w:color="auto"/>
          </w:divBdr>
        </w:div>
      </w:divsChild>
    </w:div>
    <w:div w:id="1940289271">
      <w:bodyDiv w:val="1"/>
      <w:marLeft w:val="0"/>
      <w:marRight w:val="0"/>
      <w:marTop w:val="0"/>
      <w:marBottom w:val="0"/>
      <w:divBdr>
        <w:top w:val="none" w:sz="0" w:space="0" w:color="auto"/>
        <w:left w:val="none" w:sz="0" w:space="0" w:color="auto"/>
        <w:bottom w:val="none" w:sz="0" w:space="0" w:color="auto"/>
        <w:right w:val="none" w:sz="0" w:space="0" w:color="auto"/>
      </w:divBdr>
      <w:divsChild>
        <w:div w:id="682902810">
          <w:marLeft w:val="480"/>
          <w:marRight w:val="0"/>
          <w:marTop w:val="0"/>
          <w:marBottom w:val="0"/>
          <w:divBdr>
            <w:top w:val="none" w:sz="0" w:space="0" w:color="auto"/>
            <w:left w:val="none" w:sz="0" w:space="0" w:color="auto"/>
            <w:bottom w:val="none" w:sz="0" w:space="0" w:color="auto"/>
            <w:right w:val="none" w:sz="0" w:space="0" w:color="auto"/>
          </w:divBdr>
        </w:div>
        <w:div w:id="632171397">
          <w:marLeft w:val="480"/>
          <w:marRight w:val="0"/>
          <w:marTop w:val="0"/>
          <w:marBottom w:val="0"/>
          <w:divBdr>
            <w:top w:val="none" w:sz="0" w:space="0" w:color="auto"/>
            <w:left w:val="none" w:sz="0" w:space="0" w:color="auto"/>
            <w:bottom w:val="none" w:sz="0" w:space="0" w:color="auto"/>
            <w:right w:val="none" w:sz="0" w:space="0" w:color="auto"/>
          </w:divBdr>
        </w:div>
        <w:div w:id="657000315">
          <w:marLeft w:val="480"/>
          <w:marRight w:val="0"/>
          <w:marTop w:val="0"/>
          <w:marBottom w:val="0"/>
          <w:divBdr>
            <w:top w:val="none" w:sz="0" w:space="0" w:color="auto"/>
            <w:left w:val="none" w:sz="0" w:space="0" w:color="auto"/>
            <w:bottom w:val="none" w:sz="0" w:space="0" w:color="auto"/>
            <w:right w:val="none" w:sz="0" w:space="0" w:color="auto"/>
          </w:divBdr>
        </w:div>
        <w:div w:id="49623824">
          <w:marLeft w:val="480"/>
          <w:marRight w:val="0"/>
          <w:marTop w:val="0"/>
          <w:marBottom w:val="0"/>
          <w:divBdr>
            <w:top w:val="none" w:sz="0" w:space="0" w:color="auto"/>
            <w:left w:val="none" w:sz="0" w:space="0" w:color="auto"/>
            <w:bottom w:val="none" w:sz="0" w:space="0" w:color="auto"/>
            <w:right w:val="none" w:sz="0" w:space="0" w:color="auto"/>
          </w:divBdr>
        </w:div>
        <w:div w:id="1949581791">
          <w:marLeft w:val="480"/>
          <w:marRight w:val="0"/>
          <w:marTop w:val="0"/>
          <w:marBottom w:val="0"/>
          <w:divBdr>
            <w:top w:val="none" w:sz="0" w:space="0" w:color="auto"/>
            <w:left w:val="none" w:sz="0" w:space="0" w:color="auto"/>
            <w:bottom w:val="none" w:sz="0" w:space="0" w:color="auto"/>
            <w:right w:val="none" w:sz="0" w:space="0" w:color="auto"/>
          </w:divBdr>
        </w:div>
        <w:div w:id="907305425">
          <w:marLeft w:val="480"/>
          <w:marRight w:val="0"/>
          <w:marTop w:val="0"/>
          <w:marBottom w:val="0"/>
          <w:divBdr>
            <w:top w:val="none" w:sz="0" w:space="0" w:color="auto"/>
            <w:left w:val="none" w:sz="0" w:space="0" w:color="auto"/>
            <w:bottom w:val="none" w:sz="0" w:space="0" w:color="auto"/>
            <w:right w:val="none" w:sz="0" w:space="0" w:color="auto"/>
          </w:divBdr>
        </w:div>
        <w:div w:id="1090663388">
          <w:marLeft w:val="480"/>
          <w:marRight w:val="0"/>
          <w:marTop w:val="0"/>
          <w:marBottom w:val="0"/>
          <w:divBdr>
            <w:top w:val="none" w:sz="0" w:space="0" w:color="auto"/>
            <w:left w:val="none" w:sz="0" w:space="0" w:color="auto"/>
            <w:bottom w:val="none" w:sz="0" w:space="0" w:color="auto"/>
            <w:right w:val="none" w:sz="0" w:space="0" w:color="auto"/>
          </w:divBdr>
        </w:div>
        <w:div w:id="291717774">
          <w:marLeft w:val="480"/>
          <w:marRight w:val="0"/>
          <w:marTop w:val="0"/>
          <w:marBottom w:val="0"/>
          <w:divBdr>
            <w:top w:val="none" w:sz="0" w:space="0" w:color="auto"/>
            <w:left w:val="none" w:sz="0" w:space="0" w:color="auto"/>
            <w:bottom w:val="none" w:sz="0" w:space="0" w:color="auto"/>
            <w:right w:val="none" w:sz="0" w:space="0" w:color="auto"/>
          </w:divBdr>
        </w:div>
        <w:div w:id="1687098244">
          <w:marLeft w:val="480"/>
          <w:marRight w:val="0"/>
          <w:marTop w:val="0"/>
          <w:marBottom w:val="0"/>
          <w:divBdr>
            <w:top w:val="none" w:sz="0" w:space="0" w:color="auto"/>
            <w:left w:val="none" w:sz="0" w:space="0" w:color="auto"/>
            <w:bottom w:val="none" w:sz="0" w:space="0" w:color="auto"/>
            <w:right w:val="none" w:sz="0" w:space="0" w:color="auto"/>
          </w:divBdr>
        </w:div>
        <w:div w:id="1300500320">
          <w:marLeft w:val="480"/>
          <w:marRight w:val="0"/>
          <w:marTop w:val="0"/>
          <w:marBottom w:val="0"/>
          <w:divBdr>
            <w:top w:val="none" w:sz="0" w:space="0" w:color="auto"/>
            <w:left w:val="none" w:sz="0" w:space="0" w:color="auto"/>
            <w:bottom w:val="none" w:sz="0" w:space="0" w:color="auto"/>
            <w:right w:val="none" w:sz="0" w:space="0" w:color="auto"/>
          </w:divBdr>
        </w:div>
        <w:div w:id="1657610172">
          <w:marLeft w:val="480"/>
          <w:marRight w:val="0"/>
          <w:marTop w:val="0"/>
          <w:marBottom w:val="0"/>
          <w:divBdr>
            <w:top w:val="none" w:sz="0" w:space="0" w:color="auto"/>
            <w:left w:val="none" w:sz="0" w:space="0" w:color="auto"/>
            <w:bottom w:val="none" w:sz="0" w:space="0" w:color="auto"/>
            <w:right w:val="none" w:sz="0" w:space="0" w:color="auto"/>
          </w:divBdr>
        </w:div>
        <w:div w:id="1872451635">
          <w:marLeft w:val="480"/>
          <w:marRight w:val="0"/>
          <w:marTop w:val="0"/>
          <w:marBottom w:val="0"/>
          <w:divBdr>
            <w:top w:val="none" w:sz="0" w:space="0" w:color="auto"/>
            <w:left w:val="none" w:sz="0" w:space="0" w:color="auto"/>
            <w:bottom w:val="none" w:sz="0" w:space="0" w:color="auto"/>
            <w:right w:val="none" w:sz="0" w:space="0" w:color="auto"/>
          </w:divBdr>
        </w:div>
        <w:div w:id="1012493743">
          <w:marLeft w:val="480"/>
          <w:marRight w:val="0"/>
          <w:marTop w:val="0"/>
          <w:marBottom w:val="0"/>
          <w:divBdr>
            <w:top w:val="none" w:sz="0" w:space="0" w:color="auto"/>
            <w:left w:val="none" w:sz="0" w:space="0" w:color="auto"/>
            <w:bottom w:val="none" w:sz="0" w:space="0" w:color="auto"/>
            <w:right w:val="none" w:sz="0" w:space="0" w:color="auto"/>
          </w:divBdr>
        </w:div>
        <w:div w:id="1838840351">
          <w:marLeft w:val="480"/>
          <w:marRight w:val="0"/>
          <w:marTop w:val="0"/>
          <w:marBottom w:val="0"/>
          <w:divBdr>
            <w:top w:val="none" w:sz="0" w:space="0" w:color="auto"/>
            <w:left w:val="none" w:sz="0" w:space="0" w:color="auto"/>
            <w:bottom w:val="none" w:sz="0" w:space="0" w:color="auto"/>
            <w:right w:val="none" w:sz="0" w:space="0" w:color="auto"/>
          </w:divBdr>
        </w:div>
        <w:div w:id="605775026">
          <w:marLeft w:val="480"/>
          <w:marRight w:val="0"/>
          <w:marTop w:val="0"/>
          <w:marBottom w:val="0"/>
          <w:divBdr>
            <w:top w:val="none" w:sz="0" w:space="0" w:color="auto"/>
            <w:left w:val="none" w:sz="0" w:space="0" w:color="auto"/>
            <w:bottom w:val="none" w:sz="0" w:space="0" w:color="auto"/>
            <w:right w:val="none" w:sz="0" w:space="0" w:color="auto"/>
          </w:divBdr>
        </w:div>
        <w:div w:id="833254314">
          <w:marLeft w:val="480"/>
          <w:marRight w:val="0"/>
          <w:marTop w:val="0"/>
          <w:marBottom w:val="0"/>
          <w:divBdr>
            <w:top w:val="none" w:sz="0" w:space="0" w:color="auto"/>
            <w:left w:val="none" w:sz="0" w:space="0" w:color="auto"/>
            <w:bottom w:val="none" w:sz="0" w:space="0" w:color="auto"/>
            <w:right w:val="none" w:sz="0" w:space="0" w:color="auto"/>
          </w:divBdr>
        </w:div>
        <w:div w:id="1744140336">
          <w:marLeft w:val="480"/>
          <w:marRight w:val="0"/>
          <w:marTop w:val="0"/>
          <w:marBottom w:val="0"/>
          <w:divBdr>
            <w:top w:val="none" w:sz="0" w:space="0" w:color="auto"/>
            <w:left w:val="none" w:sz="0" w:space="0" w:color="auto"/>
            <w:bottom w:val="none" w:sz="0" w:space="0" w:color="auto"/>
            <w:right w:val="none" w:sz="0" w:space="0" w:color="auto"/>
          </w:divBdr>
        </w:div>
        <w:div w:id="9843100">
          <w:marLeft w:val="480"/>
          <w:marRight w:val="0"/>
          <w:marTop w:val="0"/>
          <w:marBottom w:val="0"/>
          <w:divBdr>
            <w:top w:val="none" w:sz="0" w:space="0" w:color="auto"/>
            <w:left w:val="none" w:sz="0" w:space="0" w:color="auto"/>
            <w:bottom w:val="none" w:sz="0" w:space="0" w:color="auto"/>
            <w:right w:val="none" w:sz="0" w:space="0" w:color="auto"/>
          </w:divBdr>
        </w:div>
        <w:div w:id="828440609">
          <w:marLeft w:val="480"/>
          <w:marRight w:val="0"/>
          <w:marTop w:val="0"/>
          <w:marBottom w:val="0"/>
          <w:divBdr>
            <w:top w:val="none" w:sz="0" w:space="0" w:color="auto"/>
            <w:left w:val="none" w:sz="0" w:space="0" w:color="auto"/>
            <w:bottom w:val="none" w:sz="0" w:space="0" w:color="auto"/>
            <w:right w:val="none" w:sz="0" w:space="0" w:color="auto"/>
          </w:divBdr>
        </w:div>
        <w:div w:id="1827698439">
          <w:marLeft w:val="480"/>
          <w:marRight w:val="0"/>
          <w:marTop w:val="0"/>
          <w:marBottom w:val="0"/>
          <w:divBdr>
            <w:top w:val="none" w:sz="0" w:space="0" w:color="auto"/>
            <w:left w:val="none" w:sz="0" w:space="0" w:color="auto"/>
            <w:bottom w:val="none" w:sz="0" w:space="0" w:color="auto"/>
            <w:right w:val="none" w:sz="0" w:space="0" w:color="auto"/>
          </w:divBdr>
        </w:div>
      </w:divsChild>
    </w:div>
    <w:div w:id="1944069077">
      <w:bodyDiv w:val="1"/>
      <w:marLeft w:val="0"/>
      <w:marRight w:val="0"/>
      <w:marTop w:val="0"/>
      <w:marBottom w:val="0"/>
      <w:divBdr>
        <w:top w:val="none" w:sz="0" w:space="0" w:color="auto"/>
        <w:left w:val="none" w:sz="0" w:space="0" w:color="auto"/>
        <w:bottom w:val="none" w:sz="0" w:space="0" w:color="auto"/>
        <w:right w:val="none" w:sz="0" w:space="0" w:color="auto"/>
      </w:divBdr>
      <w:divsChild>
        <w:div w:id="30152245">
          <w:marLeft w:val="480"/>
          <w:marRight w:val="0"/>
          <w:marTop w:val="0"/>
          <w:marBottom w:val="0"/>
          <w:divBdr>
            <w:top w:val="none" w:sz="0" w:space="0" w:color="auto"/>
            <w:left w:val="none" w:sz="0" w:space="0" w:color="auto"/>
            <w:bottom w:val="none" w:sz="0" w:space="0" w:color="auto"/>
            <w:right w:val="none" w:sz="0" w:space="0" w:color="auto"/>
          </w:divBdr>
        </w:div>
        <w:div w:id="2075811904">
          <w:marLeft w:val="480"/>
          <w:marRight w:val="0"/>
          <w:marTop w:val="0"/>
          <w:marBottom w:val="0"/>
          <w:divBdr>
            <w:top w:val="none" w:sz="0" w:space="0" w:color="auto"/>
            <w:left w:val="none" w:sz="0" w:space="0" w:color="auto"/>
            <w:bottom w:val="none" w:sz="0" w:space="0" w:color="auto"/>
            <w:right w:val="none" w:sz="0" w:space="0" w:color="auto"/>
          </w:divBdr>
        </w:div>
        <w:div w:id="248807089">
          <w:marLeft w:val="480"/>
          <w:marRight w:val="0"/>
          <w:marTop w:val="0"/>
          <w:marBottom w:val="0"/>
          <w:divBdr>
            <w:top w:val="none" w:sz="0" w:space="0" w:color="auto"/>
            <w:left w:val="none" w:sz="0" w:space="0" w:color="auto"/>
            <w:bottom w:val="none" w:sz="0" w:space="0" w:color="auto"/>
            <w:right w:val="none" w:sz="0" w:space="0" w:color="auto"/>
          </w:divBdr>
        </w:div>
        <w:div w:id="2142335046">
          <w:marLeft w:val="480"/>
          <w:marRight w:val="0"/>
          <w:marTop w:val="0"/>
          <w:marBottom w:val="0"/>
          <w:divBdr>
            <w:top w:val="none" w:sz="0" w:space="0" w:color="auto"/>
            <w:left w:val="none" w:sz="0" w:space="0" w:color="auto"/>
            <w:bottom w:val="none" w:sz="0" w:space="0" w:color="auto"/>
            <w:right w:val="none" w:sz="0" w:space="0" w:color="auto"/>
          </w:divBdr>
        </w:div>
        <w:div w:id="1673027637">
          <w:marLeft w:val="480"/>
          <w:marRight w:val="0"/>
          <w:marTop w:val="0"/>
          <w:marBottom w:val="0"/>
          <w:divBdr>
            <w:top w:val="none" w:sz="0" w:space="0" w:color="auto"/>
            <w:left w:val="none" w:sz="0" w:space="0" w:color="auto"/>
            <w:bottom w:val="none" w:sz="0" w:space="0" w:color="auto"/>
            <w:right w:val="none" w:sz="0" w:space="0" w:color="auto"/>
          </w:divBdr>
        </w:div>
        <w:div w:id="2028872157">
          <w:marLeft w:val="480"/>
          <w:marRight w:val="0"/>
          <w:marTop w:val="0"/>
          <w:marBottom w:val="0"/>
          <w:divBdr>
            <w:top w:val="none" w:sz="0" w:space="0" w:color="auto"/>
            <w:left w:val="none" w:sz="0" w:space="0" w:color="auto"/>
            <w:bottom w:val="none" w:sz="0" w:space="0" w:color="auto"/>
            <w:right w:val="none" w:sz="0" w:space="0" w:color="auto"/>
          </w:divBdr>
        </w:div>
        <w:div w:id="908885329">
          <w:marLeft w:val="480"/>
          <w:marRight w:val="0"/>
          <w:marTop w:val="0"/>
          <w:marBottom w:val="0"/>
          <w:divBdr>
            <w:top w:val="none" w:sz="0" w:space="0" w:color="auto"/>
            <w:left w:val="none" w:sz="0" w:space="0" w:color="auto"/>
            <w:bottom w:val="none" w:sz="0" w:space="0" w:color="auto"/>
            <w:right w:val="none" w:sz="0" w:space="0" w:color="auto"/>
          </w:divBdr>
        </w:div>
        <w:div w:id="1056392038">
          <w:marLeft w:val="480"/>
          <w:marRight w:val="0"/>
          <w:marTop w:val="0"/>
          <w:marBottom w:val="0"/>
          <w:divBdr>
            <w:top w:val="none" w:sz="0" w:space="0" w:color="auto"/>
            <w:left w:val="none" w:sz="0" w:space="0" w:color="auto"/>
            <w:bottom w:val="none" w:sz="0" w:space="0" w:color="auto"/>
            <w:right w:val="none" w:sz="0" w:space="0" w:color="auto"/>
          </w:divBdr>
        </w:div>
        <w:div w:id="1040397805">
          <w:marLeft w:val="480"/>
          <w:marRight w:val="0"/>
          <w:marTop w:val="0"/>
          <w:marBottom w:val="0"/>
          <w:divBdr>
            <w:top w:val="none" w:sz="0" w:space="0" w:color="auto"/>
            <w:left w:val="none" w:sz="0" w:space="0" w:color="auto"/>
            <w:bottom w:val="none" w:sz="0" w:space="0" w:color="auto"/>
            <w:right w:val="none" w:sz="0" w:space="0" w:color="auto"/>
          </w:divBdr>
        </w:div>
        <w:div w:id="1823694935">
          <w:marLeft w:val="480"/>
          <w:marRight w:val="0"/>
          <w:marTop w:val="0"/>
          <w:marBottom w:val="0"/>
          <w:divBdr>
            <w:top w:val="none" w:sz="0" w:space="0" w:color="auto"/>
            <w:left w:val="none" w:sz="0" w:space="0" w:color="auto"/>
            <w:bottom w:val="none" w:sz="0" w:space="0" w:color="auto"/>
            <w:right w:val="none" w:sz="0" w:space="0" w:color="auto"/>
          </w:divBdr>
        </w:div>
        <w:div w:id="511575384">
          <w:marLeft w:val="480"/>
          <w:marRight w:val="0"/>
          <w:marTop w:val="0"/>
          <w:marBottom w:val="0"/>
          <w:divBdr>
            <w:top w:val="none" w:sz="0" w:space="0" w:color="auto"/>
            <w:left w:val="none" w:sz="0" w:space="0" w:color="auto"/>
            <w:bottom w:val="none" w:sz="0" w:space="0" w:color="auto"/>
            <w:right w:val="none" w:sz="0" w:space="0" w:color="auto"/>
          </w:divBdr>
        </w:div>
        <w:div w:id="2023428661">
          <w:marLeft w:val="480"/>
          <w:marRight w:val="0"/>
          <w:marTop w:val="0"/>
          <w:marBottom w:val="0"/>
          <w:divBdr>
            <w:top w:val="none" w:sz="0" w:space="0" w:color="auto"/>
            <w:left w:val="none" w:sz="0" w:space="0" w:color="auto"/>
            <w:bottom w:val="none" w:sz="0" w:space="0" w:color="auto"/>
            <w:right w:val="none" w:sz="0" w:space="0" w:color="auto"/>
          </w:divBdr>
        </w:div>
        <w:div w:id="2089574054">
          <w:marLeft w:val="480"/>
          <w:marRight w:val="0"/>
          <w:marTop w:val="0"/>
          <w:marBottom w:val="0"/>
          <w:divBdr>
            <w:top w:val="none" w:sz="0" w:space="0" w:color="auto"/>
            <w:left w:val="none" w:sz="0" w:space="0" w:color="auto"/>
            <w:bottom w:val="none" w:sz="0" w:space="0" w:color="auto"/>
            <w:right w:val="none" w:sz="0" w:space="0" w:color="auto"/>
          </w:divBdr>
        </w:div>
        <w:div w:id="619648507">
          <w:marLeft w:val="480"/>
          <w:marRight w:val="0"/>
          <w:marTop w:val="0"/>
          <w:marBottom w:val="0"/>
          <w:divBdr>
            <w:top w:val="none" w:sz="0" w:space="0" w:color="auto"/>
            <w:left w:val="none" w:sz="0" w:space="0" w:color="auto"/>
            <w:bottom w:val="none" w:sz="0" w:space="0" w:color="auto"/>
            <w:right w:val="none" w:sz="0" w:space="0" w:color="auto"/>
          </w:divBdr>
        </w:div>
        <w:div w:id="1565678033">
          <w:marLeft w:val="480"/>
          <w:marRight w:val="0"/>
          <w:marTop w:val="0"/>
          <w:marBottom w:val="0"/>
          <w:divBdr>
            <w:top w:val="none" w:sz="0" w:space="0" w:color="auto"/>
            <w:left w:val="none" w:sz="0" w:space="0" w:color="auto"/>
            <w:bottom w:val="none" w:sz="0" w:space="0" w:color="auto"/>
            <w:right w:val="none" w:sz="0" w:space="0" w:color="auto"/>
          </w:divBdr>
        </w:div>
        <w:div w:id="1424260831">
          <w:marLeft w:val="480"/>
          <w:marRight w:val="0"/>
          <w:marTop w:val="0"/>
          <w:marBottom w:val="0"/>
          <w:divBdr>
            <w:top w:val="none" w:sz="0" w:space="0" w:color="auto"/>
            <w:left w:val="none" w:sz="0" w:space="0" w:color="auto"/>
            <w:bottom w:val="none" w:sz="0" w:space="0" w:color="auto"/>
            <w:right w:val="none" w:sz="0" w:space="0" w:color="auto"/>
          </w:divBdr>
        </w:div>
        <w:div w:id="1893424888">
          <w:marLeft w:val="480"/>
          <w:marRight w:val="0"/>
          <w:marTop w:val="0"/>
          <w:marBottom w:val="0"/>
          <w:divBdr>
            <w:top w:val="none" w:sz="0" w:space="0" w:color="auto"/>
            <w:left w:val="none" w:sz="0" w:space="0" w:color="auto"/>
            <w:bottom w:val="none" w:sz="0" w:space="0" w:color="auto"/>
            <w:right w:val="none" w:sz="0" w:space="0" w:color="auto"/>
          </w:divBdr>
        </w:div>
      </w:divsChild>
    </w:div>
    <w:div w:id="1989477812">
      <w:bodyDiv w:val="1"/>
      <w:marLeft w:val="0"/>
      <w:marRight w:val="0"/>
      <w:marTop w:val="0"/>
      <w:marBottom w:val="0"/>
      <w:divBdr>
        <w:top w:val="none" w:sz="0" w:space="0" w:color="auto"/>
        <w:left w:val="none" w:sz="0" w:space="0" w:color="auto"/>
        <w:bottom w:val="none" w:sz="0" w:space="0" w:color="auto"/>
        <w:right w:val="none" w:sz="0" w:space="0" w:color="auto"/>
      </w:divBdr>
    </w:div>
    <w:div w:id="1996031335">
      <w:bodyDiv w:val="1"/>
      <w:marLeft w:val="0"/>
      <w:marRight w:val="0"/>
      <w:marTop w:val="0"/>
      <w:marBottom w:val="0"/>
      <w:divBdr>
        <w:top w:val="none" w:sz="0" w:space="0" w:color="auto"/>
        <w:left w:val="none" w:sz="0" w:space="0" w:color="auto"/>
        <w:bottom w:val="none" w:sz="0" w:space="0" w:color="auto"/>
        <w:right w:val="none" w:sz="0" w:space="0" w:color="auto"/>
      </w:divBdr>
      <w:divsChild>
        <w:div w:id="952787996">
          <w:marLeft w:val="480"/>
          <w:marRight w:val="0"/>
          <w:marTop w:val="0"/>
          <w:marBottom w:val="0"/>
          <w:divBdr>
            <w:top w:val="none" w:sz="0" w:space="0" w:color="auto"/>
            <w:left w:val="none" w:sz="0" w:space="0" w:color="auto"/>
            <w:bottom w:val="none" w:sz="0" w:space="0" w:color="auto"/>
            <w:right w:val="none" w:sz="0" w:space="0" w:color="auto"/>
          </w:divBdr>
        </w:div>
        <w:div w:id="1007439205">
          <w:marLeft w:val="480"/>
          <w:marRight w:val="0"/>
          <w:marTop w:val="0"/>
          <w:marBottom w:val="0"/>
          <w:divBdr>
            <w:top w:val="none" w:sz="0" w:space="0" w:color="auto"/>
            <w:left w:val="none" w:sz="0" w:space="0" w:color="auto"/>
            <w:bottom w:val="none" w:sz="0" w:space="0" w:color="auto"/>
            <w:right w:val="none" w:sz="0" w:space="0" w:color="auto"/>
          </w:divBdr>
        </w:div>
        <w:div w:id="779377429">
          <w:marLeft w:val="480"/>
          <w:marRight w:val="0"/>
          <w:marTop w:val="0"/>
          <w:marBottom w:val="0"/>
          <w:divBdr>
            <w:top w:val="none" w:sz="0" w:space="0" w:color="auto"/>
            <w:left w:val="none" w:sz="0" w:space="0" w:color="auto"/>
            <w:bottom w:val="none" w:sz="0" w:space="0" w:color="auto"/>
            <w:right w:val="none" w:sz="0" w:space="0" w:color="auto"/>
          </w:divBdr>
        </w:div>
        <w:div w:id="1259677985">
          <w:marLeft w:val="480"/>
          <w:marRight w:val="0"/>
          <w:marTop w:val="0"/>
          <w:marBottom w:val="0"/>
          <w:divBdr>
            <w:top w:val="none" w:sz="0" w:space="0" w:color="auto"/>
            <w:left w:val="none" w:sz="0" w:space="0" w:color="auto"/>
            <w:bottom w:val="none" w:sz="0" w:space="0" w:color="auto"/>
            <w:right w:val="none" w:sz="0" w:space="0" w:color="auto"/>
          </w:divBdr>
        </w:div>
        <w:div w:id="1587953910">
          <w:marLeft w:val="480"/>
          <w:marRight w:val="0"/>
          <w:marTop w:val="0"/>
          <w:marBottom w:val="0"/>
          <w:divBdr>
            <w:top w:val="none" w:sz="0" w:space="0" w:color="auto"/>
            <w:left w:val="none" w:sz="0" w:space="0" w:color="auto"/>
            <w:bottom w:val="none" w:sz="0" w:space="0" w:color="auto"/>
            <w:right w:val="none" w:sz="0" w:space="0" w:color="auto"/>
          </w:divBdr>
        </w:div>
        <w:div w:id="966859995">
          <w:marLeft w:val="480"/>
          <w:marRight w:val="0"/>
          <w:marTop w:val="0"/>
          <w:marBottom w:val="0"/>
          <w:divBdr>
            <w:top w:val="none" w:sz="0" w:space="0" w:color="auto"/>
            <w:left w:val="none" w:sz="0" w:space="0" w:color="auto"/>
            <w:bottom w:val="none" w:sz="0" w:space="0" w:color="auto"/>
            <w:right w:val="none" w:sz="0" w:space="0" w:color="auto"/>
          </w:divBdr>
        </w:div>
        <w:div w:id="2116559651">
          <w:marLeft w:val="480"/>
          <w:marRight w:val="0"/>
          <w:marTop w:val="0"/>
          <w:marBottom w:val="0"/>
          <w:divBdr>
            <w:top w:val="none" w:sz="0" w:space="0" w:color="auto"/>
            <w:left w:val="none" w:sz="0" w:space="0" w:color="auto"/>
            <w:bottom w:val="none" w:sz="0" w:space="0" w:color="auto"/>
            <w:right w:val="none" w:sz="0" w:space="0" w:color="auto"/>
          </w:divBdr>
        </w:div>
        <w:div w:id="2115856429">
          <w:marLeft w:val="480"/>
          <w:marRight w:val="0"/>
          <w:marTop w:val="0"/>
          <w:marBottom w:val="0"/>
          <w:divBdr>
            <w:top w:val="none" w:sz="0" w:space="0" w:color="auto"/>
            <w:left w:val="none" w:sz="0" w:space="0" w:color="auto"/>
            <w:bottom w:val="none" w:sz="0" w:space="0" w:color="auto"/>
            <w:right w:val="none" w:sz="0" w:space="0" w:color="auto"/>
          </w:divBdr>
        </w:div>
        <w:div w:id="653222372">
          <w:marLeft w:val="480"/>
          <w:marRight w:val="0"/>
          <w:marTop w:val="0"/>
          <w:marBottom w:val="0"/>
          <w:divBdr>
            <w:top w:val="none" w:sz="0" w:space="0" w:color="auto"/>
            <w:left w:val="none" w:sz="0" w:space="0" w:color="auto"/>
            <w:bottom w:val="none" w:sz="0" w:space="0" w:color="auto"/>
            <w:right w:val="none" w:sz="0" w:space="0" w:color="auto"/>
          </w:divBdr>
        </w:div>
        <w:div w:id="419717703">
          <w:marLeft w:val="480"/>
          <w:marRight w:val="0"/>
          <w:marTop w:val="0"/>
          <w:marBottom w:val="0"/>
          <w:divBdr>
            <w:top w:val="none" w:sz="0" w:space="0" w:color="auto"/>
            <w:left w:val="none" w:sz="0" w:space="0" w:color="auto"/>
            <w:bottom w:val="none" w:sz="0" w:space="0" w:color="auto"/>
            <w:right w:val="none" w:sz="0" w:space="0" w:color="auto"/>
          </w:divBdr>
        </w:div>
        <w:div w:id="1833372147">
          <w:marLeft w:val="480"/>
          <w:marRight w:val="0"/>
          <w:marTop w:val="0"/>
          <w:marBottom w:val="0"/>
          <w:divBdr>
            <w:top w:val="none" w:sz="0" w:space="0" w:color="auto"/>
            <w:left w:val="none" w:sz="0" w:space="0" w:color="auto"/>
            <w:bottom w:val="none" w:sz="0" w:space="0" w:color="auto"/>
            <w:right w:val="none" w:sz="0" w:space="0" w:color="auto"/>
          </w:divBdr>
        </w:div>
        <w:div w:id="1039168258">
          <w:marLeft w:val="480"/>
          <w:marRight w:val="0"/>
          <w:marTop w:val="0"/>
          <w:marBottom w:val="0"/>
          <w:divBdr>
            <w:top w:val="none" w:sz="0" w:space="0" w:color="auto"/>
            <w:left w:val="none" w:sz="0" w:space="0" w:color="auto"/>
            <w:bottom w:val="none" w:sz="0" w:space="0" w:color="auto"/>
            <w:right w:val="none" w:sz="0" w:space="0" w:color="auto"/>
          </w:divBdr>
        </w:div>
        <w:div w:id="1081368576">
          <w:marLeft w:val="480"/>
          <w:marRight w:val="0"/>
          <w:marTop w:val="0"/>
          <w:marBottom w:val="0"/>
          <w:divBdr>
            <w:top w:val="none" w:sz="0" w:space="0" w:color="auto"/>
            <w:left w:val="none" w:sz="0" w:space="0" w:color="auto"/>
            <w:bottom w:val="none" w:sz="0" w:space="0" w:color="auto"/>
            <w:right w:val="none" w:sz="0" w:space="0" w:color="auto"/>
          </w:divBdr>
        </w:div>
        <w:div w:id="25258201">
          <w:marLeft w:val="480"/>
          <w:marRight w:val="0"/>
          <w:marTop w:val="0"/>
          <w:marBottom w:val="0"/>
          <w:divBdr>
            <w:top w:val="none" w:sz="0" w:space="0" w:color="auto"/>
            <w:left w:val="none" w:sz="0" w:space="0" w:color="auto"/>
            <w:bottom w:val="none" w:sz="0" w:space="0" w:color="auto"/>
            <w:right w:val="none" w:sz="0" w:space="0" w:color="auto"/>
          </w:divBdr>
        </w:div>
        <w:div w:id="1991715996">
          <w:marLeft w:val="480"/>
          <w:marRight w:val="0"/>
          <w:marTop w:val="0"/>
          <w:marBottom w:val="0"/>
          <w:divBdr>
            <w:top w:val="none" w:sz="0" w:space="0" w:color="auto"/>
            <w:left w:val="none" w:sz="0" w:space="0" w:color="auto"/>
            <w:bottom w:val="none" w:sz="0" w:space="0" w:color="auto"/>
            <w:right w:val="none" w:sz="0" w:space="0" w:color="auto"/>
          </w:divBdr>
        </w:div>
      </w:divsChild>
    </w:div>
    <w:div w:id="2018193573">
      <w:bodyDiv w:val="1"/>
      <w:marLeft w:val="0"/>
      <w:marRight w:val="0"/>
      <w:marTop w:val="0"/>
      <w:marBottom w:val="0"/>
      <w:divBdr>
        <w:top w:val="none" w:sz="0" w:space="0" w:color="auto"/>
        <w:left w:val="none" w:sz="0" w:space="0" w:color="auto"/>
        <w:bottom w:val="none" w:sz="0" w:space="0" w:color="auto"/>
        <w:right w:val="none" w:sz="0" w:space="0" w:color="auto"/>
      </w:divBdr>
      <w:divsChild>
        <w:div w:id="1209103515">
          <w:marLeft w:val="480"/>
          <w:marRight w:val="0"/>
          <w:marTop w:val="0"/>
          <w:marBottom w:val="0"/>
          <w:divBdr>
            <w:top w:val="none" w:sz="0" w:space="0" w:color="auto"/>
            <w:left w:val="none" w:sz="0" w:space="0" w:color="auto"/>
            <w:bottom w:val="none" w:sz="0" w:space="0" w:color="auto"/>
            <w:right w:val="none" w:sz="0" w:space="0" w:color="auto"/>
          </w:divBdr>
        </w:div>
        <w:div w:id="171721147">
          <w:marLeft w:val="480"/>
          <w:marRight w:val="0"/>
          <w:marTop w:val="0"/>
          <w:marBottom w:val="0"/>
          <w:divBdr>
            <w:top w:val="none" w:sz="0" w:space="0" w:color="auto"/>
            <w:left w:val="none" w:sz="0" w:space="0" w:color="auto"/>
            <w:bottom w:val="none" w:sz="0" w:space="0" w:color="auto"/>
            <w:right w:val="none" w:sz="0" w:space="0" w:color="auto"/>
          </w:divBdr>
        </w:div>
        <w:div w:id="1364020504">
          <w:marLeft w:val="480"/>
          <w:marRight w:val="0"/>
          <w:marTop w:val="0"/>
          <w:marBottom w:val="0"/>
          <w:divBdr>
            <w:top w:val="none" w:sz="0" w:space="0" w:color="auto"/>
            <w:left w:val="none" w:sz="0" w:space="0" w:color="auto"/>
            <w:bottom w:val="none" w:sz="0" w:space="0" w:color="auto"/>
            <w:right w:val="none" w:sz="0" w:space="0" w:color="auto"/>
          </w:divBdr>
        </w:div>
        <w:div w:id="1094323515">
          <w:marLeft w:val="480"/>
          <w:marRight w:val="0"/>
          <w:marTop w:val="0"/>
          <w:marBottom w:val="0"/>
          <w:divBdr>
            <w:top w:val="none" w:sz="0" w:space="0" w:color="auto"/>
            <w:left w:val="none" w:sz="0" w:space="0" w:color="auto"/>
            <w:bottom w:val="none" w:sz="0" w:space="0" w:color="auto"/>
            <w:right w:val="none" w:sz="0" w:space="0" w:color="auto"/>
          </w:divBdr>
        </w:div>
        <w:div w:id="295717097">
          <w:marLeft w:val="480"/>
          <w:marRight w:val="0"/>
          <w:marTop w:val="0"/>
          <w:marBottom w:val="0"/>
          <w:divBdr>
            <w:top w:val="none" w:sz="0" w:space="0" w:color="auto"/>
            <w:left w:val="none" w:sz="0" w:space="0" w:color="auto"/>
            <w:bottom w:val="none" w:sz="0" w:space="0" w:color="auto"/>
            <w:right w:val="none" w:sz="0" w:space="0" w:color="auto"/>
          </w:divBdr>
        </w:div>
        <w:div w:id="1103694487">
          <w:marLeft w:val="480"/>
          <w:marRight w:val="0"/>
          <w:marTop w:val="0"/>
          <w:marBottom w:val="0"/>
          <w:divBdr>
            <w:top w:val="none" w:sz="0" w:space="0" w:color="auto"/>
            <w:left w:val="none" w:sz="0" w:space="0" w:color="auto"/>
            <w:bottom w:val="none" w:sz="0" w:space="0" w:color="auto"/>
            <w:right w:val="none" w:sz="0" w:space="0" w:color="auto"/>
          </w:divBdr>
        </w:div>
        <w:div w:id="1173885216">
          <w:marLeft w:val="480"/>
          <w:marRight w:val="0"/>
          <w:marTop w:val="0"/>
          <w:marBottom w:val="0"/>
          <w:divBdr>
            <w:top w:val="none" w:sz="0" w:space="0" w:color="auto"/>
            <w:left w:val="none" w:sz="0" w:space="0" w:color="auto"/>
            <w:bottom w:val="none" w:sz="0" w:space="0" w:color="auto"/>
            <w:right w:val="none" w:sz="0" w:space="0" w:color="auto"/>
          </w:divBdr>
        </w:div>
        <w:div w:id="2145195006">
          <w:marLeft w:val="480"/>
          <w:marRight w:val="0"/>
          <w:marTop w:val="0"/>
          <w:marBottom w:val="0"/>
          <w:divBdr>
            <w:top w:val="none" w:sz="0" w:space="0" w:color="auto"/>
            <w:left w:val="none" w:sz="0" w:space="0" w:color="auto"/>
            <w:bottom w:val="none" w:sz="0" w:space="0" w:color="auto"/>
            <w:right w:val="none" w:sz="0" w:space="0" w:color="auto"/>
          </w:divBdr>
        </w:div>
        <w:div w:id="135030324">
          <w:marLeft w:val="480"/>
          <w:marRight w:val="0"/>
          <w:marTop w:val="0"/>
          <w:marBottom w:val="0"/>
          <w:divBdr>
            <w:top w:val="none" w:sz="0" w:space="0" w:color="auto"/>
            <w:left w:val="none" w:sz="0" w:space="0" w:color="auto"/>
            <w:bottom w:val="none" w:sz="0" w:space="0" w:color="auto"/>
            <w:right w:val="none" w:sz="0" w:space="0" w:color="auto"/>
          </w:divBdr>
        </w:div>
        <w:div w:id="235944094">
          <w:marLeft w:val="480"/>
          <w:marRight w:val="0"/>
          <w:marTop w:val="0"/>
          <w:marBottom w:val="0"/>
          <w:divBdr>
            <w:top w:val="none" w:sz="0" w:space="0" w:color="auto"/>
            <w:left w:val="none" w:sz="0" w:space="0" w:color="auto"/>
            <w:bottom w:val="none" w:sz="0" w:space="0" w:color="auto"/>
            <w:right w:val="none" w:sz="0" w:space="0" w:color="auto"/>
          </w:divBdr>
        </w:div>
        <w:div w:id="617488327">
          <w:marLeft w:val="480"/>
          <w:marRight w:val="0"/>
          <w:marTop w:val="0"/>
          <w:marBottom w:val="0"/>
          <w:divBdr>
            <w:top w:val="none" w:sz="0" w:space="0" w:color="auto"/>
            <w:left w:val="none" w:sz="0" w:space="0" w:color="auto"/>
            <w:bottom w:val="none" w:sz="0" w:space="0" w:color="auto"/>
            <w:right w:val="none" w:sz="0" w:space="0" w:color="auto"/>
          </w:divBdr>
        </w:div>
        <w:div w:id="697242565">
          <w:marLeft w:val="480"/>
          <w:marRight w:val="0"/>
          <w:marTop w:val="0"/>
          <w:marBottom w:val="0"/>
          <w:divBdr>
            <w:top w:val="none" w:sz="0" w:space="0" w:color="auto"/>
            <w:left w:val="none" w:sz="0" w:space="0" w:color="auto"/>
            <w:bottom w:val="none" w:sz="0" w:space="0" w:color="auto"/>
            <w:right w:val="none" w:sz="0" w:space="0" w:color="auto"/>
          </w:divBdr>
        </w:div>
        <w:div w:id="1771658053">
          <w:marLeft w:val="480"/>
          <w:marRight w:val="0"/>
          <w:marTop w:val="0"/>
          <w:marBottom w:val="0"/>
          <w:divBdr>
            <w:top w:val="none" w:sz="0" w:space="0" w:color="auto"/>
            <w:left w:val="none" w:sz="0" w:space="0" w:color="auto"/>
            <w:bottom w:val="none" w:sz="0" w:space="0" w:color="auto"/>
            <w:right w:val="none" w:sz="0" w:space="0" w:color="auto"/>
          </w:divBdr>
        </w:div>
        <w:div w:id="2059089160">
          <w:marLeft w:val="480"/>
          <w:marRight w:val="0"/>
          <w:marTop w:val="0"/>
          <w:marBottom w:val="0"/>
          <w:divBdr>
            <w:top w:val="none" w:sz="0" w:space="0" w:color="auto"/>
            <w:left w:val="none" w:sz="0" w:space="0" w:color="auto"/>
            <w:bottom w:val="none" w:sz="0" w:space="0" w:color="auto"/>
            <w:right w:val="none" w:sz="0" w:space="0" w:color="auto"/>
          </w:divBdr>
        </w:div>
        <w:div w:id="504252260">
          <w:marLeft w:val="480"/>
          <w:marRight w:val="0"/>
          <w:marTop w:val="0"/>
          <w:marBottom w:val="0"/>
          <w:divBdr>
            <w:top w:val="none" w:sz="0" w:space="0" w:color="auto"/>
            <w:left w:val="none" w:sz="0" w:space="0" w:color="auto"/>
            <w:bottom w:val="none" w:sz="0" w:space="0" w:color="auto"/>
            <w:right w:val="none" w:sz="0" w:space="0" w:color="auto"/>
          </w:divBdr>
        </w:div>
        <w:div w:id="1718041353">
          <w:marLeft w:val="480"/>
          <w:marRight w:val="0"/>
          <w:marTop w:val="0"/>
          <w:marBottom w:val="0"/>
          <w:divBdr>
            <w:top w:val="none" w:sz="0" w:space="0" w:color="auto"/>
            <w:left w:val="none" w:sz="0" w:space="0" w:color="auto"/>
            <w:bottom w:val="none" w:sz="0" w:space="0" w:color="auto"/>
            <w:right w:val="none" w:sz="0" w:space="0" w:color="auto"/>
          </w:divBdr>
        </w:div>
        <w:div w:id="1365443308">
          <w:marLeft w:val="480"/>
          <w:marRight w:val="0"/>
          <w:marTop w:val="0"/>
          <w:marBottom w:val="0"/>
          <w:divBdr>
            <w:top w:val="none" w:sz="0" w:space="0" w:color="auto"/>
            <w:left w:val="none" w:sz="0" w:space="0" w:color="auto"/>
            <w:bottom w:val="none" w:sz="0" w:space="0" w:color="auto"/>
            <w:right w:val="none" w:sz="0" w:space="0" w:color="auto"/>
          </w:divBdr>
        </w:div>
        <w:div w:id="850028207">
          <w:marLeft w:val="480"/>
          <w:marRight w:val="0"/>
          <w:marTop w:val="0"/>
          <w:marBottom w:val="0"/>
          <w:divBdr>
            <w:top w:val="none" w:sz="0" w:space="0" w:color="auto"/>
            <w:left w:val="none" w:sz="0" w:space="0" w:color="auto"/>
            <w:bottom w:val="none" w:sz="0" w:space="0" w:color="auto"/>
            <w:right w:val="none" w:sz="0" w:space="0" w:color="auto"/>
          </w:divBdr>
        </w:div>
        <w:div w:id="1702702435">
          <w:marLeft w:val="480"/>
          <w:marRight w:val="0"/>
          <w:marTop w:val="0"/>
          <w:marBottom w:val="0"/>
          <w:divBdr>
            <w:top w:val="none" w:sz="0" w:space="0" w:color="auto"/>
            <w:left w:val="none" w:sz="0" w:space="0" w:color="auto"/>
            <w:bottom w:val="none" w:sz="0" w:space="0" w:color="auto"/>
            <w:right w:val="none" w:sz="0" w:space="0" w:color="auto"/>
          </w:divBdr>
        </w:div>
        <w:div w:id="1162550910">
          <w:marLeft w:val="480"/>
          <w:marRight w:val="0"/>
          <w:marTop w:val="0"/>
          <w:marBottom w:val="0"/>
          <w:divBdr>
            <w:top w:val="none" w:sz="0" w:space="0" w:color="auto"/>
            <w:left w:val="none" w:sz="0" w:space="0" w:color="auto"/>
            <w:bottom w:val="none" w:sz="0" w:space="0" w:color="auto"/>
            <w:right w:val="none" w:sz="0" w:space="0" w:color="auto"/>
          </w:divBdr>
        </w:div>
        <w:div w:id="1543980547">
          <w:marLeft w:val="480"/>
          <w:marRight w:val="0"/>
          <w:marTop w:val="0"/>
          <w:marBottom w:val="0"/>
          <w:divBdr>
            <w:top w:val="none" w:sz="0" w:space="0" w:color="auto"/>
            <w:left w:val="none" w:sz="0" w:space="0" w:color="auto"/>
            <w:bottom w:val="none" w:sz="0" w:space="0" w:color="auto"/>
            <w:right w:val="none" w:sz="0" w:space="0" w:color="auto"/>
          </w:divBdr>
        </w:div>
        <w:div w:id="64841501">
          <w:marLeft w:val="480"/>
          <w:marRight w:val="0"/>
          <w:marTop w:val="0"/>
          <w:marBottom w:val="0"/>
          <w:divBdr>
            <w:top w:val="none" w:sz="0" w:space="0" w:color="auto"/>
            <w:left w:val="none" w:sz="0" w:space="0" w:color="auto"/>
            <w:bottom w:val="none" w:sz="0" w:space="0" w:color="auto"/>
            <w:right w:val="none" w:sz="0" w:space="0" w:color="auto"/>
          </w:divBdr>
        </w:div>
      </w:divsChild>
    </w:div>
    <w:div w:id="2036224099">
      <w:bodyDiv w:val="1"/>
      <w:marLeft w:val="0"/>
      <w:marRight w:val="0"/>
      <w:marTop w:val="0"/>
      <w:marBottom w:val="0"/>
      <w:divBdr>
        <w:top w:val="none" w:sz="0" w:space="0" w:color="auto"/>
        <w:left w:val="none" w:sz="0" w:space="0" w:color="auto"/>
        <w:bottom w:val="none" w:sz="0" w:space="0" w:color="auto"/>
        <w:right w:val="none" w:sz="0" w:space="0" w:color="auto"/>
      </w:divBdr>
    </w:div>
    <w:div w:id="2049723049">
      <w:bodyDiv w:val="1"/>
      <w:marLeft w:val="0"/>
      <w:marRight w:val="0"/>
      <w:marTop w:val="0"/>
      <w:marBottom w:val="0"/>
      <w:divBdr>
        <w:top w:val="none" w:sz="0" w:space="0" w:color="auto"/>
        <w:left w:val="none" w:sz="0" w:space="0" w:color="auto"/>
        <w:bottom w:val="none" w:sz="0" w:space="0" w:color="auto"/>
        <w:right w:val="none" w:sz="0" w:space="0" w:color="auto"/>
      </w:divBdr>
      <w:divsChild>
        <w:div w:id="434521117">
          <w:marLeft w:val="480"/>
          <w:marRight w:val="0"/>
          <w:marTop w:val="0"/>
          <w:marBottom w:val="0"/>
          <w:divBdr>
            <w:top w:val="none" w:sz="0" w:space="0" w:color="auto"/>
            <w:left w:val="none" w:sz="0" w:space="0" w:color="auto"/>
            <w:bottom w:val="none" w:sz="0" w:space="0" w:color="auto"/>
            <w:right w:val="none" w:sz="0" w:space="0" w:color="auto"/>
          </w:divBdr>
        </w:div>
        <w:div w:id="606156613">
          <w:marLeft w:val="480"/>
          <w:marRight w:val="0"/>
          <w:marTop w:val="0"/>
          <w:marBottom w:val="0"/>
          <w:divBdr>
            <w:top w:val="none" w:sz="0" w:space="0" w:color="auto"/>
            <w:left w:val="none" w:sz="0" w:space="0" w:color="auto"/>
            <w:bottom w:val="none" w:sz="0" w:space="0" w:color="auto"/>
            <w:right w:val="none" w:sz="0" w:space="0" w:color="auto"/>
          </w:divBdr>
        </w:div>
        <w:div w:id="2067795921">
          <w:marLeft w:val="480"/>
          <w:marRight w:val="0"/>
          <w:marTop w:val="0"/>
          <w:marBottom w:val="0"/>
          <w:divBdr>
            <w:top w:val="none" w:sz="0" w:space="0" w:color="auto"/>
            <w:left w:val="none" w:sz="0" w:space="0" w:color="auto"/>
            <w:bottom w:val="none" w:sz="0" w:space="0" w:color="auto"/>
            <w:right w:val="none" w:sz="0" w:space="0" w:color="auto"/>
          </w:divBdr>
        </w:div>
        <w:div w:id="1525901739">
          <w:marLeft w:val="480"/>
          <w:marRight w:val="0"/>
          <w:marTop w:val="0"/>
          <w:marBottom w:val="0"/>
          <w:divBdr>
            <w:top w:val="none" w:sz="0" w:space="0" w:color="auto"/>
            <w:left w:val="none" w:sz="0" w:space="0" w:color="auto"/>
            <w:bottom w:val="none" w:sz="0" w:space="0" w:color="auto"/>
            <w:right w:val="none" w:sz="0" w:space="0" w:color="auto"/>
          </w:divBdr>
        </w:div>
        <w:div w:id="1744719683">
          <w:marLeft w:val="480"/>
          <w:marRight w:val="0"/>
          <w:marTop w:val="0"/>
          <w:marBottom w:val="0"/>
          <w:divBdr>
            <w:top w:val="none" w:sz="0" w:space="0" w:color="auto"/>
            <w:left w:val="none" w:sz="0" w:space="0" w:color="auto"/>
            <w:bottom w:val="none" w:sz="0" w:space="0" w:color="auto"/>
            <w:right w:val="none" w:sz="0" w:space="0" w:color="auto"/>
          </w:divBdr>
        </w:div>
        <w:div w:id="1391853754">
          <w:marLeft w:val="480"/>
          <w:marRight w:val="0"/>
          <w:marTop w:val="0"/>
          <w:marBottom w:val="0"/>
          <w:divBdr>
            <w:top w:val="none" w:sz="0" w:space="0" w:color="auto"/>
            <w:left w:val="none" w:sz="0" w:space="0" w:color="auto"/>
            <w:bottom w:val="none" w:sz="0" w:space="0" w:color="auto"/>
            <w:right w:val="none" w:sz="0" w:space="0" w:color="auto"/>
          </w:divBdr>
        </w:div>
        <w:div w:id="2020571944">
          <w:marLeft w:val="480"/>
          <w:marRight w:val="0"/>
          <w:marTop w:val="0"/>
          <w:marBottom w:val="0"/>
          <w:divBdr>
            <w:top w:val="none" w:sz="0" w:space="0" w:color="auto"/>
            <w:left w:val="none" w:sz="0" w:space="0" w:color="auto"/>
            <w:bottom w:val="none" w:sz="0" w:space="0" w:color="auto"/>
            <w:right w:val="none" w:sz="0" w:space="0" w:color="auto"/>
          </w:divBdr>
        </w:div>
        <w:div w:id="1359544577">
          <w:marLeft w:val="480"/>
          <w:marRight w:val="0"/>
          <w:marTop w:val="0"/>
          <w:marBottom w:val="0"/>
          <w:divBdr>
            <w:top w:val="none" w:sz="0" w:space="0" w:color="auto"/>
            <w:left w:val="none" w:sz="0" w:space="0" w:color="auto"/>
            <w:bottom w:val="none" w:sz="0" w:space="0" w:color="auto"/>
            <w:right w:val="none" w:sz="0" w:space="0" w:color="auto"/>
          </w:divBdr>
        </w:div>
        <w:div w:id="113720584">
          <w:marLeft w:val="480"/>
          <w:marRight w:val="0"/>
          <w:marTop w:val="0"/>
          <w:marBottom w:val="0"/>
          <w:divBdr>
            <w:top w:val="none" w:sz="0" w:space="0" w:color="auto"/>
            <w:left w:val="none" w:sz="0" w:space="0" w:color="auto"/>
            <w:bottom w:val="none" w:sz="0" w:space="0" w:color="auto"/>
            <w:right w:val="none" w:sz="0" w:space="0" w:color="auto"/>
          </w:divBdr>
        </w:div>
        <w:div w:id="150679084">
          <w:marLeft w:val="480"/>
          <w:marRight w:val="0"/>
          <w:marTop w:val="0"/>
          <w:marBottom w:val="0"/>
          <w:divBdr>
            <w:top w:val="none" w:sz="0" w:space="0" w:color="auto"/>
            <w:left w:val="none" w:sz="0" w:space="0" w:color="auto"/>
            <w:bottom w:val="none" w:sz="0" w:space="0" w:color="auto"/>
            <w:right w:val="none" w:sz="0" w:space="0" w:color="auto"/>
          </w:divBdr>
        </w:div>
        <w:div w:id="1556702926">
          <w:marLeft w:val="480"/>
          <w:marRight w:val="0"/>
          <w:marTop w:val="0"/>
          <w:marBottom w:val="0"/>
          <w:divBdr>
            <w:top w:val="none" w:sz="0" w:space="0" w:color="auto"/>
            <w:left w:val="none" w:sz="0" w:space="0" w:color="auto"/>
            <w:bottom w:val="none" w:sz="0" w:space="0" w:color="auto"/>
            <w:right w:val="none" w:sz="0" w:space="0" w:color="auto"/>
          </w:divBdr>
        </w:div>
        <w:div w:id="403719417">
          <w:marLeft w:val="480"/>
          <w:marRight w:val="0"/>
          <w:marTop w:val="0"/>
          <w:marBottom w:val="0"/>
          <w:divBdr>
            <w:top w:val="none" w:sz="0" w:space="0" w:color="auto"/>
            <w:left w:val="none" w:sz="0" w:space="0" w:color="auto"/>
            <w:bottom w:val="none" w:sz="0" w:space="0" w:color="auto"/>
            <w:right w:val="none" w:sz="0" w:space="0" w:color="auto"/>
          </w:divBdr>
        </w:div>
        <w:div w:id="831987583">
          <w:marLeft w:val="480"/>
          <w:marRight w:val="0"/>
          <w:marTop w:val="0"/>
          <w:marBottom w:val="0"/>
          <w:divBdr>
            <w:top w:val="none" w:sz="0" w:space="0" w:color="auto"/>
            <w:left w:val="none" w:sz="0" w:space="0" w:color="auto"/>
            <w:bottom w:val="none" w:sz="0" w:space="0" w:color="auto"/>
            <w:right w:val="none" w:sz="0" w:space="0" w:color="auto"/>
          </w:divBdr>
        </w:div>
        <w:div w:id="1369603621">
          <w:marLeft w:val="480"/>
          <w:marRight w:val="0"/>
          <w:marTop w:val="0"/>
          <w:marBottom w:val="0"/>
          <w:divBdr>
            <w:top w:val="none" w:sz="0" w:space="0" w:color="auto"/>
            <w:left w:val="none" w:sz="0" w:space="0" w:color="auto"/>
            <w:bottom w:val="none" w:sz="0" w:space="0" w:color="auto"/>
            <w:right w:val="none" w:sz="0" w:space="0" w:color="auto"/>
          </w:divBdr>
        </w:div>
        <w:div w:id="267781748">
          <w:marLeft w:val="480"/>
          <w:marRight w:val="0"/>
          <w:marTop w:val="0"/>
          <w:marBottom w:val="0"/>
          <w:divBdr>
            <w:top w:val="none" w:sz="0" w:space="0" w:color="auto"/>
            <w:left w:val="none" w:sz="0" w:space="0" w:color="auto"/>
            <w:bottom w:val="none" w:sz="0" w:space="0" w:color="auto"/>
            <w:right w:val="none" w:sz="0" w:space="0" w:color="auto"/>
          </w:divBdr>
        </w:div>
        <w:div w:id="312371623">
          <w:marLeft w:val="480"/>
          <w:marRight w:val="0"/>
          <w:marTop w:val="0"/>
          <w:marBottom w:val="0"/>
          <w:divBdr>
            <w:top w:val="none" w:sz="0" w:space="0" w:color="auto"/>
            <w:left w:val="none" w:sz="0" w:space="0" w:color="auto"/>
            <w:bottom w:val="none" w:sz="0" w:space="0" w:color="auto"/>
            <w:right w:val="none" w:sz="0" w:space="0" w:color="auto"/>
          </w:divBdr>
        </w:div>
        <w:div w:id="1141725098">
          <w:marLeft w:val="480"/>
          <w:marRight w:val="0"/>
          <w:marTop w:val="0"/>
          <w:marBottom w:val="0"/>
          <w:divBdr>
            <w:top w:val="none" w:sz="0" w:space="0" w:color="auto"/>
            <w:left w:val="none" w:sz="0" w:space="0" w:color="auto"/>
            <w:bottom w:val="none" w:sz="0" w:space="0" w:color="auto"/>
            <w:right w:val="none" w:sz="0" w:space="0" w:color="auto"/>
          </w:divBdr>
        </w:div>
        <w:div w:id="1032337745">
          <w:marLeft w:val="480"/>
          <w:marRight w:val="0"/>
          <w:marTop w:val="0"/>
          <w:marBottom w:val="0"/>
          <w:divBdr>
            <w:top w:val="none" w:sz="0" w:space="0" w:color="auto"/>
            <w:left w:val="none" w:sz="0" w:space="0" w:color="auto"/>
            <w:bottom w:val="none" w:sz="0" w:space="0" w:color="auto"/>
            <w:right w:val="none" w:sz="0" w:space="0" w:color="auto"/>
          </w:divBdr>
        </w:div>
        <w:div w:id="1887643536">
          <w:marLeft w:val="480"/>
          <w:marRight w:val="0"/>
          <w:marTop w:val="0"/>
          <w:marBottom w:val="0"/>
          <w:divBdr>
            <w:top w:val="none" w:sz="0" w:space="0" w:color="auto"/>
            <w:left w:val="none" w:sz="0" w:space="0" w:color="auto"/>
            <w:bottom w:val="none" w:sz="0" w:space="0" w:color="auto"/>
            <w:right w:val="none" w:sz="0" w:space="0" w:color="auto"/>
          </w:divBdr>
        </w:div>
        <w:div w:id="1108893521">
          <w:marLeft w:val="480"/>
          <w:marRight w:val="0"/>
          <w:marTop w:val="0"/>
          <w:marBottom w:val="0"/>
          <w:divBdr>
            <w:top w:val="none" w:sz="0" w:space="0" w:color="auto"/>
            <w:left w:val="none" w:sz="0" w:space="0" w:color="auto"/>
            <w:bottom w:val="none" w:sz="0" w:space="0" w:color="auto"/>
            <w:right w:val="none" w:sz="0" w:space="0" w:color="auto"/>
          </w:divBdr>
        </w:div>
        <w:div w:id="1093741492">
          <w:marLeft w:val="480"/>
          <w:marRight w:val="0"/>
          <w:marTop w:val="0"/>
          <w:marBottom w:val="0"/>
          <w:divBdr>
            <w:top w:val="none" w:sz="0" w:space="0" w:color="auto"/>
            <w:left w:val="none" w:sz="0" w:space="0" w:color="auto"/>
            <w:bottom w:val="none" w:sz="0" w:space="0" w:color="auto"/>
            <w:right w:val="none" w:sz="0" w:space="0" w:color="auto"/>
          </w:divBdr>
        </w:div>
        <w:div w:id="932199385">
          <w:marLeft w:val="480"/>
          <w:marRight w:val="0"/>
          <w:marTop w:val="0"/>
          <w:marBottom w:val="0"/>
          <w:divBdr>
            <w:top w:val="none" w:sz="0" w:space="0" w:color="auto"/>
            <w:left w:val="none" w:sz="0" w:space="0" w:color="auto"/>
            <w:bottom w:val="none" w:sz="0" w:space="0" w:color="auto"/>
            <w:right w:val="none" w:sz="0" w:space="0" w:color="auto"/>
          </w:divBdr>
        </w:div>
        <w:div w:id="507865839">
          <w:marLeft w:val="480"/>
          <w:marRight w:val="0"/>
          <w:marTop w:val="0"/>
          <w:marBottom w:val="0"/>
          <w:divBdr>
            <w:top w:val="none" w:sz="0" w:space="0" w:color="auto"/>
            <w:left w:val="none" w:sz="0" w:space="0" w:color="auto"/>
            <w:bottom w:val="none" w:sz="0" w:space="0" w:color="auto"/>
            <w:right w:val="none" w:sz="0" w:space="0" w:color="auto"/>
          </w:divBdr>
        </w:div>
      </w:divsChild>
    </w:div>
    <w:div w:id="2120758061">
      <w:bodyDiv w:val="1"/>
      <w:marLeft w:val="0"/>
      <w:marRight w:val="0"/>
      <w:marTop w:val="0"/>
      <w:marBottom w:val="0"/>
      <w:divBdr>
        <w:top w:val="none" w:sz="0" w:space="0" w:color="auto"/>
        <w:left w:val="none" w:sz="0" w:space="0" w:color="auto"/>
        <w:bottom w:val="none" w:sz="0" w:space="0" w:color="auto"/>
        <w:right w:val="none" w:sz="0" w:space="0" w:color="auto"/>
      </w:divBdr>
      <w:divsChild>
        <w:div w:id="2033262330">
          <w:marLeft w:val="0"/>
          <w:marRight w:val="0"/>
          <w:marTop w:val="0"/>
          <w:marBottom w:val="0"/>
          <w:divBdr>
            <w:top w:val="single" w:sz="2" w:space="0" w:color="auto"/>
            <w:left w:val="single" w:sz="2" w:space="0" w:color="auto"/>
            <w:bottom w:val="single" w:sz="6" w:space="0" w:color="auto"/>
            <w:right w:val="single" w:sz="2" w:space="0" w:color="auto"/>
          </w:divBdr>
          <w:divsChild>
            <w:div w:id="635600548">
              <w:marLeft w:val="0"/>
              <w:marRight w:val="0"/>
              <w:marTop w:val="100"/>
              <w:marBottom w:val="100"/>
              <w:divBdr>
                <w:top w:val="single" w:sz="2" w:space="0" w:color="D9D9E3"/>
                <w:left w:val="single" w:sz="2" w:space="0" w:color="D9D9E3"/>
                <w:bottom w:val="single" w:sz="2" w:space="0" w:color="D9D9E3"/>
                <w:right w:val="single" w:sz="2" w:space="0" w:color="D9D9E3"/>
              </w:divBdr>
              <w:divsChild>
                <w:div w:id="1376273013">
                  <w:marLeft w:val="0"/>
                  <w:marRight w:val="0"/>
                  <w:marTop w:val="0"/>
                  <w:marBottom w:val="0"/>
                  <w:divBdr>
                    <w:top w:val="single" w:sz="2" w:space="0" w:color="D9D9E3"/>
                    <w:left w:val="single" w:sz="2" w:space="0" w:color="D9D9E3"/>
                    <w:bottom w:val="single" w:sz="2" w:space="0" w:color="D9D9E3"/>
                    <w:right w:val="single" w:sz="2" w:space="0" w:color="D9D9E3"/>
                  </w:divBdr>
                  <w:divsChild>
                    <w:div w:id="653460469">
                      <w:marLeft w:val="0"/>
                      <w:marRight w:val="0"/>
                      <w:marTop w:val="0"/>
                      <w:marBottom w:val="0"/>
                      <w:divBdr>
                        <w:top w:val="single" w:sz="2" w:space="0" w:color="D9D9E3"/>
                        <w:left w:val="single" w:sz="2" w:space="0" w:color="D9D9E3"/>
                        <w:bottom w:val="single" w:sz="2" w:space="0" w:color="D9D9E3"/>
                        <w:right w:val="single" w:sz="2" w:space="0" w:color="D9D9E3"/>
                      </w:divBdr>
                      <w:divsChild>
                        <w:div w:id="432021767">
                          <w:marLeft w:val="0"/>
                          <w:marRight w:val="0"/>
                          <w:marTop w:val="0"/>
                          <w:marBottom w:val="0"/>
                          <w:divBdr>
                            <w:top w:val="single" w:sz="2" w:space="0" w:color="D9D9E3"/>
                            <w:left w:val="single" w:sz="2" w:space="0" w:color="D9D9E3"/>
                            <w:bottom w:val="single" w:sz="2" w:space="0" w:color="D9D9E3"/>
                            <w:right w:val="single" w:sz="2" w:space="0" w:color="D9D9E3"/>
                          </w:divBdr>
                          <w:divsChild>
                            <w:div w:id="1424178571">
                              <w:marLeft w:val="0"/>
                              <w:marRight w:val="0"/>
                              <w:marTop w:val="0"/>
                              <w:marBottom w:val="0"/>
                              <w:divBdr>
                                <w:top w:val="single" w:sz="2" w:space="0" w:color="D9D9E3"/>
                                <w:left w:val="single" w:sz="2" w:space="0" w:color="D9D9E3"/>
                                <w:bottom w:val="single" w:sz="2" w:space="0" w:color="D9D9E3"/>
                                <w:right w:val="single" w:sz="2" w:space="0" w:color="D9D9E3"/>
                              </w:divBdr>
                              <w:divsChild>
                                <w:div w:id="707801250">
                                  <w:marLeft w:val="0"/>
                                  <w:marRight w:val="0"/>
                                  <w:marTop w:val="0"/>
                                  <w:marBottom w:val="0"/>
                                  <w:divBdr>
                                    <w:top w:val="single" w:sz="2" w:space="0" w:color="D9D9E3"/>
                                    <w:left w:val="single" w:sz="2" w:space="0" w:color="D9D9E3"/>
                                    <w:bottom w:val="single" w:sz="2" w:space="0" w:color="D9D9E3"/>
                                    <w:right w:val="single" w:sz="2" w:space="0" w:color="D9D9E3"/>
                                  </w:divBdr>
                                  <w:divsChild>
                                    <w:div w:id="14015636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124808635">
      <w:bodyDiv w:val="1"/>
      <w:marLeft w:val="0"/>
      <w:marRight w:val="0"/>
      <w:marTop w:val="0"/>
      <w:marBottom w:val="0"/>
      <w:divBdr>
        <w:top w:val="none" w:sz="0" w:space="0" w:color="auto"/>
        <w:left w:val="none" w:sz="0" w:space="0" w:color="auto"/>
        <w:bottom w:val="none" w:sz="0" w:space="0" w:color="auto"/>
        <w:right w:val="none" w:sz="0" w:space="0" w:color="auto"/>
      </w:divBdr>
      <w:divsChild>
        <w:div w:id="690647545">
          <w:marLeft w:val="480"/>
          <w:marRight w:val="0"/>
          <w:marTop w:val="0"/>
          <w:marBottom w:val="0"/>
          <w:divBdr>
            <w:top w:val="none" w:sz="0" w:space="0" w:color="auto"/>
            <w:left w:val="none" w:sz="0" w:space="0" w:color="auto"/>
            <w:bottom w:val="none" w:sz="0" w:space="0" w:color="auto"/>
            <w:right w:val="none" w:sz="0" w:space="0" w:color="auto"/>
          </w:divBdr>
        </w:div>
        <w:div w:id="115489998">
          <w:marLeft w:val="480"/>
          <w:marRight w:val="0"/>
          <w:marTop w:val="0"/>
          <w:marBottom w:val="0"/>
          <w:divBdr>
            <w:top w:val="none" w:sz="0" w:space="0" w:color="auto"/>
            <w:left w:val="none" w:sz="0" w:space="0" w:color="auto"/>
            <w:bottom w:val="none" w:sz="0" w:space="0" w:color="auto"/>
            <w:right w:val="none" w:sz="0" w:space="0" w:color="auto"/>
          </w:divBdr>
        </w:div>
        <w:div w:id="1237787169">
          <w:marLeft w:val="480"/>
          <w:marRight w:val="0"/>
          <w:marTop w:val="0"/>
          <w:marBottom w:val="0"/>
          <w:divBdr>
            <w:top w:val="none" w:sz="0" w:space="0" w:color="auto"/>
            <w:left w:val="none" w:sz="0" w:space="0" w:color="auto"/>
            <w:bottom w:val="none" w:sz="0" w:space="0" w:color="auto"/>
            <w:right w:val="none" w:sz="0" w:space="0" w:color="auto"/>
          </w:divBdr>
        </w:div>
        <w:div w:id="1726488058">
          <w:marLeft w:val="480"/>
          <w:marRight w:val="0"/>
          <w:marTop w:val="0"/>
          <w:marBottom w:val="0"/>
          <w:divBdr>
            <w:top w:val="none" w:sz="0" w:space="0" w:color="auto"/>
            <w:left w:val="none" w:sz="0" w:space="0" w:color="auto"/>
            <w:bottom w:val="none" w:sz="0" w:space="0" w:color="auto"/>
            <w:right w:val="none" w:sz="0" w:space="0" w:color="auto"/>
          </w:divBdr>
        </w:div>
        <w:div w:id="118258050">
          <w:marLeft w:val="480"/>
          <w:marRight w:val="0"/>
          <w:marTop w:val="0"/>
          <w:marBottom w:val="0"/>
          <w:divBdr>
            <w:top w:val="none" w:sz="0" w:space="0" w:color="auto"/>
            <w:left w:val="none" w:sz="0" w:space="0" w:color="auto"/>
            <w:bottom w:val="none" w:sz="0" w:space="0" w:color="auto"/>
            <w:right w:val="none" w:sz="0" w:space="0" w:color="auto"/>
          </w:divBdr>
        </w:div>
        <w:div w:id="732780462">
          <w:marLeft w:val="480"/>
          <w:marRight w:val="0"/>
          <w:marTop w:val="0"/>
          <w:marBottom w:val="0"/>
          <w:divBdr>
            <w:top w:val="none" w:sz="0" w:space="0" w:color="auto"/>
            <w:left w:val="none" w:sz="0" w:space="0" w:color="auto"/>
            <w:bottom w:val="none" w:sz="0" w:space="0" w:color="auto"/>
            <w:right w:val="none" w:sz="0" w:space="0" w:color="auto"/>
          </w:divBdr>
        </w:div>
        <w:div w:id="1157064935">
          <w:marLeft w:val="480"/>
          <w:marRight w:val="0"/>
          <w:marTop w:val="0"/>
          <w:marBottom w:val="0"/>
          <w:divBdr>
            <w:top w:val="none" w:sz="0" w:space="0" w:color="auto"/>
            <w:left w:val="none" w:sz="0" w:space="0" w:color="auto"/>
            <w:bottom w:val="none" w:sz="0" w:space="0" w:color="auto"/>
            <w:right w:val="none" w:sz="0" w:space="0" w:color="auto"/>
          </w:divBdr>
        </w:div>
        <w:div w:id="2059085332">
          <w:marLeft w:val="480"/>
          <w:marRight w:val="0"/>
          <w:marTop w:val="0"/>
          <w:marBottom w:val="0"/>
          <w:divBdr>
            <w:top w:val="none" w:sz="0" w:space="0" w:color="auto"/>
            <w:left w:val="none" w:sz="0" w:space="0" w:color="auto"/>
            <w:bottom w:val="none" w:sz="0" w:space="0" w:color="auto"/>
            <w:right w:val="none" w:sz="0" w:space="0" w:color="auto"/>
          </w:divBdr>
        </w:div>
        <w:div w:id="1816793359">
          <w:marLeft w:val="480"/>
          <w:marRight w:val="0"/>
          <w:marTop w:val="0"/>
          <w:marBottom w:val="0"/>
          <w:divBdr>
            <w:top w:val="none" w:sz="0" w:space="0" w:color="auto"/>
            <w:left w:val="none" w:sz="0" w:space="0" w:color="auto"/>
            <w:bottom w:val="none" w:sz="0" w:space="0" w:color="auto"/>
            <w:right w:val="none" w:sz="0" w:space="0" w:color="auto"/>
          </w:divBdr>
        </w:div>
        <w:div w:id="2077166895">
          <w:marLeft w:val="480"/>
          <w:marRight w:val="0"/>
          <w:marTop w:val="0"/>
          <w:marBottom w:val="0"/>
          <w:divBdr>
            <w:top w:val="none" w:sz="0" w:space="0" w:color="auto"/>
            <w:left w:val="none" w:sz="0" w:space="0" w:color="auto"/>
            <w:bottom w:val="none" w:sz="0" w:space="0" w:color="auto"/>
            <w:right w:val="none" w:sz="0" w:space="0" w:color="auto"/>
          </w:divBdr>
        </w:div>
        <w:div w:id="1100612127">
          <w:marLeft w:val="480"/>
          <w:marRight w:val="0"/>
          <w:marTop w:val="0"/>
          <w:marBottom w:val="0"/>
          <w:divBdr>
            <w:top w:val="none" w:sz="0" w:space="0" w:color="auto"/>
            <w:left w:val="none" w:sz="0" w:space="0" w:color="auto"/>
            <w:bottom w:val="none" w:sz="0" w:space="0" w:color="auto"/>
            <w:right w:val="none" w:sz="0" w:space="0" w:color="auto"/>
          </w:divBdr>
        </w:div>
        <w:div w:id="1569609571">
          <w:marLeft w:val="480"/>
          <w:marRight w:val="0"/>
          <w:marTop w:val="0"/>
          <w:marBottom w:val="0"/>
          <w:divBdr>
            <w:top w:val="none" w:sz="0" w:space="0" w:color="auto"/>
            <w:left w:val="none" w:sz="0" w:space="0" w:color="auto"/>
            <w:bottom w:val="none" w:sz="0" w:space="0" w:color="auto"/>
            <w:right w:val="none" w:sz="0" w:space="0" w:color="auto"/>
          </w:divBdr>
        </w:div>
        <w:div w:id="312296545">
          <w:marLeft w:val="480"/>
          <w:marRight w:val="0"/>
          <w:marTop w:val="0"/>
          <w:marBottom w:val="0"/>
          <w:divBdr>
            <w:top w:val="none" w:sz="0" w:space="0" w:color="auto"/>
            <w:left w:val="none" w:sz="0" w:space="0" w:color="auto"/>
            <w:bottom w:val="none" w:sz="0" w:space="0" w:color="auto"/>
            <w:right w:val="none" w:sz="0" w:space="0" w:color="auto"/>
          </w:divBdr>
        </w:div>
        <w:div w:id="1763601078">
          <w:marLeft w:val="480"/>
          <w:marRight w:val="0"/>
          <w:marTop w:val="0"/>
          <w:marBottom w:val="0"/>
          <w:divBdr>
            <w:top w:val="none" w:sz="0" w:space="0" w:color="auto"/>
            <w:left w:val="none" w:sz="0" w:space="0" w:color="auto"/>
            <w:bottom w:val="none" w:sz="0" w:space="0" w:color="auto"/>
            <w:right w:val="none" w:sz="0" w:space="0" w:color="auto"/>
          </w:divBdr>
        </w:div>
        <w:div w:id="1619412396">
          <w:marLeft w:val="480"/>
          <w:marRight w:val="0"/>
          <w:marTop w:val="0"/>
          <w:marBottom w:val="0"/>
          <w:divBdr>
            <w:top w:val="none" w:sz="0" w:space="0" w:color="auto"/>
            <w:left w:val="none" w:sz="0" w:space="0" w:color="auto"/>
            <w:bottom w:val="none" w:sz="0" w:space="0" w:color="auto"/>
            <w:right w:val="none" w:sz="0" w:space="0" w:color="auto"/>
          </w:divBdr>
        </w:div>
        <w:div w:id="2120908636">
          <w:marLeft w:val="480"/>
          <w:marRight w:val="0"/>
          <w:marTop w:val="0"/>
          <w:marBottom w:val="0"/>
          <w:divBdr>
            <w:top w:val="none" w:sz="0" w:space="0" w:color="auto"/>
            <w:left w:val="none" w:sz="0" w:space="0" w:color="auto"/>
            <w:bottom w:val="none" w:sz="0" w:space="0" w:color="auto"/>
            <w:right w:val="none" w:sz="0" w:space="0" w:color="auto"/>
          </w:divBdr>
        </w:div>
        <w:div w:id="476459773">
          <w:marLeft w:val="480"/>
          <w:marRight w:val="0"/>
          <w:marTop w:val="0"/>
          <w:marBottom w:val="0"/>
          <w:divBdr>
            <w:top w:val="none" w:sz="0" w:space="0" w:color="auto"/>
            <w:left w:val="none" w:sz="0" w:space="0" w:color="auto"/>
            <w:bottom w:val="none" w:sz="0" w:space="0" w:color="auto"/>
            <w:right w:val="none" w:sz="0" w:space="0" w:color="auto"/>
          </w:divBdr>
        </w:div>
        <w:div w:id="715011925">
          <w:marLeft w:val="480"/>
          <w:marRight w:val="0"/>
          <w:marTop w:val="0"/>
          <w:marBottom w:val="0"/>
          <w:divBdr>
            <w:top w:val="none" w:sz="0" w:space="0" w:color="auto"/>
            <w:left w:val="none" w:sz="0" w:space="0" w:color="auto"/>
            <w:bottom w:val="none" w:sz="0" w:space="0" w:color="auto"/>
            <w:right w:val="none" w:sz="0" w:space="0" w:color="auto"/>
          </w:divBdr>
        </w:div>
        <w:div w:id="1407608081">
          <w:marLeft w:val="480"/>
          <w:marRight w:val="0"/>
          <w:marTop w:val="0"/>
          <w:marBottom w:val="0"/>
          <w:divBdr>
            <w:top w:val="none" w:sz="0" w:space="0" w:color="auto"/>
            <w:left w:val="none" w:sz="0" w:space="0" w:color="auto"/>
            <w:bottom w:val="none" w:sz="0" w:space="0" w:color="auto"/>
            <w:right w:val="none" w:sz="0" w:space="0" w:color="auto"/>
          </w:divBdr>
        </w:div>
        <w:div w:id="1792703505">
          <w:marLeft w:val="480"/>
          <w:marRight w:val="0"/>
          <w:marTop w:val="0"/>
          <w:marBottom w:val="0"/>
          <w:divBdr>
            <w:top w:val="none" w:sz="0" w:space="0" w:color="auto"/>
            <w:left w:val="none" w:sz="0" w:space="0" w:color="auto"/>
            <w:bottom w:val="none" w:sz="0" w:space="0" w:color="auto"/>
            <w:right w:val="none" w:sz="0" w:space="0" w:color="auto"/>
          </w:divBdr>
        </w:div>
        <w:div w:id="1091582005">
          <w:marLeft w:val="480"/>
          <w:marRight w:val="0"/>
          <w:marTop w:val="0"/>
          <w:marBottom w:val="0"/>
          <w:divBdr>
            <w:top w:val="none" w:sz="0" w:space="0" w:color="auto"/>
            <w:left w:val="none" w:sz="0" w:space="0" w:color="auto"/>
            <w:bottom w:val="none" w:sz="0" w:space="0" w:color="auto"/>
            <w:right w:val="none" w:sz="0" w:space="0" w:color="auto"/>
          </w:divBdr>
        </w:div>
        <w:div w:id="1813130279">
          <w:marLeft w:val="480"/>
          <w:marRight w:val="0"/>
          <w:marTop w:val="0"/>
          <w:marBottom w:val="0"/>
          <w:divBdr>
            <w:top w:val="none" w:sz="0" w:space="0" w:color="auto"/>
            <w:left w:val="none" w:sz="0" w:space="0" w:color="auto"/>
            <w:bottom w:val="none" w:sz="0" w:space="0" w:color="auto"/>
            <w:right w:val="none" w:sz="0" w:space="0" w:color="auto"/>
          </w:divBdr>
        </w:div>
        <w:div w:id="1965112737">
          <w:marLeft w:val="480"/>
          <w:marRight w:val="0"/>
          <w:marTop w:val="0"/>
          <w:marBottom w:val="0"/>
          <w:divBdr>
            <w:top w:val="none" w:sz="0" w:space="0" w:color="auto"/>
            <w:left w:val="none" w:sz="0" w:space="0" w:color="auto"/>
            <w:bottom w:val="none" w:sz="0" w:space="0" w:color="auto"/>
            <w:right w:val="none" w:sz="0" w:space="0" w:color="auto"/>
          </w:divBdr>
        </w:div>
        <w:div w:id="1712997104">
          <w:marLeft w:val="480"/>
          <w:marRight w:val="0"/>
          <w:marTop w:val="0"/>
          <w:marBottom w:val="0"/>
          <w:divBdr>
            <w:top w:val="none" w:sz="0" w:space="0" w:color="auto"/>
            <w:left w:val="none" w:sz="0" w:space="0" w:color="auto"/>
            <w:bottom w:val="none" w:sz="0" w:space="0" w:color="auto"/>
            <w:right w:val="none" w:sz="0" w:space="0" w:color="auto"/>
          </w:divBdr>
        </w:div>
        <w:div w:id="433982760">
          <w:marLeft w:val="480"/>
          <w:marRight w:val="0"/>
          <w:marTop w:val="0"/>
          <w:marBottom w:val="0"/>
          <w:divBdr>
            <w:top w:val="none" w:sz="0" w:space="0" w:color="auto"/>
            <w:left w:val="none" w:sz="0" w:space="0" w:color="auto"/>
            <w:bottom w:val="none" w:sz="0" w:space="0" w:color="auto"/>
            <w:right w:val="none" w:sz="0" w:space="0" w:color="auto"/>
          </w:divBdr>
        </w:div>
        <w:div w:id="1234126112">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3911B194598451BA4F44157672A16C1"/>
        <w:category>
          <w:name w:val="General"/>
          <w:gallery w:val="placeholder"/>
        </w:category>
        <w:types>
          <w:type w:val="bbPlcHdr"/>
        </w:types>
        <w:behaviors>
          <w:behavior w:val="content"/>
        </w:behaviors>
        <w:guid w:val="{D6B78971-AD7C-401F-ABB0-6B7AF3C4BDA2}"/>
      </w:docPartPr>
      <w:docPartBody>
        <w:p w:rsidR="004E1C4A" w:rsidRDefault="004E1C4A" w:rsidP="004E1C4A">
          <w:pPr>
            <w:pStyle w:val="83911B194598451BA4F44157672A16C1"/>
          </w:pPr>
          <w:r w:rsidRPr="00A90541">
            <w:rPr>
              <w:rStyle w:val="Testosegnaposto"/>
            </w:rPr>
            <w:t>Click or tap here to enter text.</w:t>
          </w:r>
        </w:p>
      </w:docPartBody>
    </w:docPart>
    <w:docPart>
      <w:docPartPr>
        <w:name w:val="13459673BA4C42CDA286967526EE93BD"/>
        <w:category>
          <w:name w:val="General"/>
          <w:gallery w:val="placeholder"/>
        </w:category>
        <w:types>
          <w:type w:val="bbPlcHdr"/>
        </w:types>
        <w:behaviors>
          <w:behavior w:val="content"/>
        </w:behaviors>
        <w:guid w:val="{1938932E-6772-4CC9-ABBF-05879F315B56}"/>
      </w:docPartPr>
      <w:docPartBody>
        <w:p w:rsidR="00227C9D" w:rsidRDefault="003730A5" w:rsidP="003730A5">
          <w:pPr>
            <w:pStyle w:val="13459673BA4C42CDA286967526EE93BD"/>
          </w:pPr>
          <w:r w:rsidRPr="00C07FD9">
            <w:rPr>
              <w:rStyle w:val="Testosegnaposto"/>
            </w:rPr>
            <w:t>Click or tap here to enter text.</w:t>
          </w:r>
        </w:p>
      </w:docPartBody>
    </w:docPart>
    <w:docPart>
      <w:docPartPr>
        <w:name w:val="F1F869CAE1254E3AB76834310BA65322"/>
        <w:category>
          <w:name w:val="General"/>
          <w:gallery w:val="placeholder"/>
        </w:category>
        <w:types>
          <w:type w:val="bbPlcHdr"/>
        </w:types>
        <w:behaviors>
          <w:behavior w:val="content"/>
        </w:behaviors>
        <w:guid w:val="{AA3108AD-B253-4590-A12C-03B0169755E6}"/>
      </w:docPartPr>
      <w:docPartBody>
        <w:p w:rsidR="00227C9D" w:rsidRDefault="003730A5" w:rsidP="003730A5">
          <w:pPr>
            <w:pStyle w:val="F1F869CAE1254E3AB76834310BA65322"/>
          </w:pPr>
          <w:r w:rsidRPr="00A90541">
            <w:rPr>
              <w:rStyle w:val="Testosegnaposto"/>
            </w:rPr>
            <w:t>Click or tap here to enter text.</w:t>
          </w:r>
        </w:p>
      </w:docPartBody>
    </w:docPart>
    <w:docPart>
      <w:docPartPr>
        <w:name w:val="307CC5857E6340918CE5ECC5C97A6597"/>
        <w:category>
          <w:name w:val="General"/>
          <w:gallery w:val="placeholder"/>
        </w:category>
        <w:types>
          <w:type w:val="bbPlcHdr"/>
        </w:types>
        <w:behaviors>
          <w:behavior w:val="content"/>
        </w:behaviors>
        <w:guid w:val="{D62302C2-6744-4961-8CDE-C87A9ED16A93}"/>
      </w:docPartPr>
      <w:docPartBody>
        <w:p w:rsidR="00227C9D" w:rsidRDefault="003730A5" w:rsidP="003730A5">
          <w:pPr>
            <w:pStyle w:val="307CC5857E6340918CE5ECC5C97A6597"/>
          </w:pPr>
          <w:r w:rsidRPr="00A90541">
            <w:rPr>
              <w:rStyle w:val="Testosegnaposto"/>
            </w:rPr>
            <w:t>Click or tap here to enter text.</w:t>
          </w:r>
        </w:p>
      </w:docPartBody>
    </w:docPart>
    <w:docPart>
      <w:docPartPr>
        <w:name w:val="18BC56C2766540F2B781296D8D771AFB"/>
        <w:category>
          <w:name w:val="General"/>
          <w:gallery w:val="placeholder"/>
        </w:category>
        <w:types>
          <w:type w:val="bbPlcHdr"/>
        </w:types>
        <w:behaviors>
          <w:behavior w:val="content"/>
        </w:behaviors>
        <w:guid w:val="{D61D0222-81F4-4790-9EB1-C7DDE9E8CA59}"/>
      </w:docPartPr>
      <w:docPartBody>
        <w:p w:rsidR="00227C9D" w:rsidRDefault="003730A5" w:rsidP="003730A5">
          <w:pPr>
            <w:pStyle w:val="18BC56C2766540F2B781296D8D771AFB"/>
          </w:pPr>
          <w:r w:rsidRPr="00A90541">
            <w:rPr>
              <w:rStyle w:val="Testosegnaposto"/>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EDAAA08C-BF84-4268-A248-9C9952380F8E}"/>
      </w:docPartPr>
      <w:docPartBody>
        <w:p w:rsidR="0097246D" w:rsidRDefault="0097246D">
          <w:r w:rsidRPr="0028002A">
            <w:rPr>
              <w:rStyle w:val="Testosegnaposto"/>
            </w:rPr>
            <w:t>Click or tap here to enter text.</w:t>
          </w:r>
        </w:p>
      </w:docPartBody>
    </w:docPart>
    <w:docPart>
      <w:docPartPr>
        <w:name w:val="5D440580BCEB48C7BB96F646269C64CB"/>
        <w:category>
          <w:name w:val="General"/>
          <w:gallery w:val="placeholder"/>
        </w:category>
        <w:types>
          <w:type w:val="bbPlcHdr"/>
        </w:types>
        <w:behaviors>
          <w:behavior w:val="content"/>
        </w:behaviors>
        <w:guid w:val="{9EE3984D-2F92-4A03-ACB5-607CA8ACBF81}"/>
      </w:docPartPr>
      <w:docPartBody>
        <w:p w:rsidR="006F6E4A" w:rsidRDefault="006F6E4A" w:rsidP="006F6E4A">
          <w:pPr>
            <w:pStyle w:val="5D440580BCEB48C7BB96F646269C64CB"/>
          </w:pPr>
          <w:r w:rsidRPr="0028002A">
            <w:rPr>
              <w:rStyle w:val="Testosegnaposto"/>
            </w:rPr>
            <w:t>Click or tap here to enter text.</w:t>
          </w:r>
        </w:p>
      </w:docPartBody>
    </w:docPart>
    <w:docPart>
      <w:docPartPr>
        <w:name w:val="9D943BE1BA4F489DAB912DEBD7FDA5FC"/>
        <w:category>
          <w:name w:val="General"/>
          <w:gallery w:val="placeholder"/>
        </w:category>
        <w:types>
          <w:type w:val="bbPlcHdr"/>
        </w:types>
        <w:behaviors>
          <w:behavior w:val="content"/>
        </w:behaviors>
        <w:guid w:val="{1784FA52-CFB6-419F-BD8C-D744FA0DF0B9}"/>
      </w:docPartPr>
      <w:docPartBody>
        <w:p w:rsidR="004B2D45" w:rsidRDefault="005905E4" w:rsidP="005905E4">
          <w:pPr>
            <w:pStyle w:val="9D943BE1BA4F489DAB912DEBD7FDA5FC"/>
          </w:pPr>
          <w:r w:rsidRPr="00A90541">
            <w:rPr>
              <w:rStyle w:val="Testosegnaposto"/>
            </w:rPr>
            <w:t>Click or tap here to enter text.</w:t>
          </w:r>
        </w:p>
      </w:docPartBody>
    </w:docPart>
    <w:docPart>
      <w:docPartPr>
        <w:name w:val="433DACF334DF4B8D9B33C1CEED89C303"/>
        <w:category>
          <w:name w:val="General"/>
          <w:gallery w:val="placeholder"/>
        </w:category>
        <w:types>
          <w:type w:val="bbPlcHdr"/>
        </w:types>
        <w:behaviors>
          <w:behavior w:val="content"/>
        </w:behaviors>
        <w:guid w:val="{853A6C64-192A-4002-8C14-84ECE00102B0}"/>
      </w:docPartPr>
      <w:docPartBody>
        <w:p w:rsidR="004B2D45" w:rsidRDefault="005905E4" w:rsidP="005905E4">
          <w:pPr>
            <w:pStyle w:val="433DACF334DF4B8D9B33C1CEED89C303"/>
          </w:pPr>
          <w:r w:rsidRPr="00A90541">
            <w:rPr>
              <w:rStyle w:val="Testosegnaposto"/>
            </w:rPr>
            <w:t>Click or tap here to enter text.</w:t>
          </w:r>
        </w:p>
      </w:docPartBody>
    </w:docPart>
    <w:docPart>
      <w:docPartPr>
        <w:name w:val="40C4DD6BF7AD48ACAE711BE07E9C1696"/>
        <w:category>
          <w:name w:val="General"/>
          <w:gallery w:val="placeholder"/>
        </w:category>
        <w:types>
          <w:type w:val="bbPlcHdr"/>
        </w:types>
        <w:behaviors>
          <w:behavior w:val="content"/>
        </w:behaviors>
        <w:guid w:val="{25B53C6F-1F90-4ABB-AED1-474F076C3D1D}"/>
      </w:docPartPr>
      <w:docPartBody>
        <w:p w:rsidR="004B2D45" w:rsidRDefault="005905E4" w:rsidP="005905E4">
          <w:pPr>
            <w:pStyle w:val="40C4DD6BF7AD48ACAE711BE07E9C1696"/>
          </w:pPr>
          <w:r w:rsidRPr="00A90541">
            <w:rPr>
              <w:rStyle w:val="Testosegnaposto"/>
            </w:rPr>
            <w:t>Click or tap here to enter text.</w:t>
          </w:r>
        </w:p>
      </w:docPartBody>
    </w:docPart>
    <w:docPart>
      <w:docPartPr>
        <w:name w:val="19ABBEE120DA48E5982214C360954624"/>
        <w:category>
          <w:name w:val="General"/>
          <w:gallery w:val="placeholder"/>
        </w:category>
        <w:types>
          <w:type w:val="bbPlcHdr"/>
        </w:types>
        <w:behaviors>
          <w:behavior w:val="content"/>
        </w:behaviors>
        <w:guid w:val="{832C34CF-E067-4641-A983-6105A18A326A}"/>
      </w:docPartPr>
      <w:docPartBody>
        <w:p w:rsidR="004B2D45" w:rsidRDefault="004B2D45" w:rsidP="004B2D45">
          <w:pPr>
            <w:pStyle w:val="19ABBEE120DA48E5982214C360954624"/>
          </w:pPr>
          <w:r w:rsidRPr="00A90541">
            <w:rPr>
              <w:rStyle w:val="Testosegnaposto"/>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DBF"/>
    <w:rsid w:val="000E3652"/>
    <w:rsid w:val="001C0DDA"/>
    <w:rsid w:val="00227C9D"/>
    <w:rsid w:val="003730A5"/>
    <w:rsid w:val="003F6351"/>
    <w:rsid w:val="004B2D45"/>
    <w:rsid w:val="004E1C4A"/>
    <w:rsid w:val="005905E4"/>
    <w:rsid w:val="00651644"/>
    <w:rsid w:val="006F6E4A"/>
    <w:rsid w:val="009175EA"/>
    <w:rsid w:val="0097246D"/>
    <w:rsid w:val="00A93241"/>
    <w:rsid w:val="00B22915"/>
    <w:rsid w:val="00B66DBF"/>
    <w:rsid w:val="00C90D1E"/>
    <w:rsid w:val="00E3392E"/>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C90D1E"/>
    <w:rPr>
      <w:color w:val="808080"/>
    </w:rPr>
  </w:style>
  <w:style w:type="paragraph" w:customStyle="1" w:styleId="5D440580BCEB48C7BB96F646269C64CB">
    <w:name w:val="5D440580BCEB48C7BB96F646269C64CB"/>
    <w:rsid w:val="006F6E4A"/>
    <w:rPr>
      <w:kern w:val="2"/>
      <w14:ligatures w14:val="standardContextual"/>
    </w:rPr>
  </w:style>
  <w:style w:type="paragraph" w:customStyle="1" w:styleId="19ABBEE120DA48E5982214C360954624">
    <w:name w:val="19ABBEE120DA48E5982214C360954624"/>
    <w:rsid w:val="004B2D45"/>
    <w:rPr>
      <w:kern w:val="2"/>
      <w14:ligatures w14:val="standardContextual"/>
    </w:rPr>
  </w:style>
  <w:style w:type="paragraph" w:customStyle="1" w:styleId="83911B194598451BA4F44157672A16C1">
    <w:name w:val="83911B194598451BA4F44157672A16C1"/>
    <w:rsid w:val="004E1C4A"/>
    <w:rPr>
      <w:kern w:val="2"/>
      <w14:ligatures w14:val="standardContextual"/>
    </w:rPr>
  </w:style>
  <w:style w:type="paragraph" w:customStyle="1" w:styleId="13459673BA4C42CDA286967526EE93BD">
    <w:name w:val="13459673BA4C42CDA286967526EE93BD"/>
    <w:rsid w:val="003730A5"/>
  </w:style>
  <w:style w:type="paragraph" w:customStyle="1" w:styleId="9D943BE1BA4F489DAB912DEBD7FDA5FC">
    <w:name w:val="9D943BE1BA4F489DAB912DEBD7FDA5FC"/>
    <w:rsid w:val="005905E4"/>
    <w:rPr>
      <w:kern w:val="2"/>
      <w14:ligatures w14:val="standardContextual"/>
    </w:rPr>
  </w:style>
  <w:style w:type="paragraph" w:customStyle="1" w:styleId="F1F869CAE1254E3AB76834310BA65322">
    <w:name w:val="F1F869CAE1254E3AB76834310BA65322"/>
    <w:rsid w:val="003730A5"/>
  </w:style>
  <w:style w:type="paragraph" w:customStyle="1" w:styleId="307CC5857E6340918CE5ECC5C97A6597">
    <w:name w:val="307CC5857E6340918CE5ECC5C97A6597"/>
    <w:rsid w:val="003730A5"/>
  </w:style>
  <w:style w:type="paragraph" w:customStyle="1" w:styleId="18BC56C2766540F2B781296D8D771AFB">
    <w:name w:val="18BC56C2766540F2B781296D8D771AFB"/>
    <w:rsid w:val="003730A5"/>
  </w:style>
  <w:style w:type="paragraph" w:customStyle="1" w:styleId="433DACF334DF4B8D9B33C1CEED89C303">
    <w:name w:val="433DACF334DF4B8D9B33C1CEED89C303"/>
    <w:rsid w:val="005905E4"/>
    <w:rPr>
      <w:kern w:val="2"/>
      <w14:ligatures w14:val="standardContextual"/>
    </w:rPr>
  </w:style>
  <w:style w:type="paragraph" w:customStyle="1" w:styleId="40C4DD6BF7AD48ACAE711BE07E9C1696">
    <w:name w:val="40C4DD6BF7AD48ACAE711BE07E9C1696"/>
    <w:rsid w:val="005905E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B48216A-F0CE-403B-AFE0-F7F57140EF9E}">
  <we:reference id="wa104382081" version="1.55.1.0" store="en-US" storeType="OMEX"/>
  <we:alternateReferences>
    <we:reference id="WA104382081" version="1.55.1.0" store="en-US" storeType="OMEX"/>
  </we:alternateReferences>
  <we:properties>
    <we:property name="MENDELEY_CITATIONS" value="[{&quot;citationID&quot;:&quot;MENDELEY_CITATION_aef851ab-2e89-4afc-b725-c35551b2f7b1&quot;,&quot;properties&quot;:{&quot;noteIndex&quot;:0},&quot;isEdited&quot;:false,&quot;manualOverride&quot;:{&quot;isManuallyOverridden&quot;:false,&quot;citeprocText&quot;:&quot;(Su et al., 2020)&quot;,&quot;manualOverrideText&quot;:&quot;&quot;},&quot;citationTag&quot;:&quot;MENDELEY_CITATION_v3_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&quot;,&quot;citationItems&quot;:[{&quot;id&quot;:&quot;5fbe02f1-e4c1-30ac-8dab-1fae834a0301&quot;,&quot;itemData&quot;:{&quot;type&quot;:&quot;article-journal&quot;,&quot;id&quot;:&quot;5fbe02f1-e4c1-30ac-8dab-1fae834a0301&quot;,&quot;title&quot;:&quot;Investigation on ternary system tetrahydrofuran/ethanol/water with three azeotropes separation via the combination of reactive and extractive distillation&quot;,&quot;author&quot;:[{&quot;family&quot;:&quot;Su&quot;,&quot;given&quot;:&quot;Yang&quot;,&quot;parse-names&quot;:false,&quot;dropping-particle&quot;:&quot;&quot;,&quot;non-dropping-particle&quot;:&quot;&quot;},{&quot;family&quot;:&quot;Yang&quot;,&quot;given&quot;:&quot;Ao&quot;,&quot;parse-names&quot;:false,&quot;dropping-particle&quot;:&quot;&quot;,&quot;non-dropping-particle&quot;:&quot;&quot;},{&quot;family&quot;:&quot;Jin&quot;,&quot;given&quot;:&quot;Saimeng&quot;,&quot;parse-names&quot;:false,&quot;dropping-particle&quot;:&quot;&quot;,&quot;non-dropping-particle&quot;:&quot;&quot;},{&quot;family&quot;:&quot;Shen&quot;,&quot;given&quot;:&quot;Weifeng&quot;,&quot;parse-names&quot;:false,&quot;dropping-particle&quot;:&quot;&quot;,&quot;non-dropping-particle&quot;:&quot;&quot;},{&quot;family&quot;:&quot;Cui&quot;,&quot;given&quot;:&quot;Peizhe&quot;,&quot;parse-names&quot;:false,&quot;dropping-particle&quot;:&quot;&quot;,&quot;non-dropping-particle&quot;:&quot;&quot;},{&quot;family&quot;:&quot;Ren&quot;,&quot;given&quot;:&quot;Jingzheng&quot;,&quot;parse-names&quot;:false,&quot;dropping-particle&quot;:&quot;&quot;,&quot;non-dropping-particle&quot;:&quot;&quot;}],&quot;container-title&quot;:&quot;Journal of Cleaner Production&quot;,&quot;DOI&quot;:&quot;https://doi.org/10.1016/j.jclepro.2020.123145&quot;,&quot;ISSN&quot;:&quot;0959-6526&quot;,&quot;URL&quot;:&quot;https://www.sciencedirect.com/science/article/pii/S0959652620331905&quot;,&quot;issued&quot;:{&quot;date-parts&quot;:[[2020]]},&quot;page&quot;:&quot;123145&quot;,&quot;abstract&quot;:&quot;In this work, a systematic method for conceptual design and multi-objective optimization of an energy-efficient and sustainable reactive/extractive distillation (RED) process is proposed to separate a ternary wastewater mixture with multi-azeotrope tetrahydrofuran/ethanol/water. Conceptual design of the proposed scheme is carried out by the analysis of thermodynamic feasibility (e.g., residue curve maps and iso-volatility line). In the proposed process, the component of water in the ternary system is firstly removed by adding the reactant in a reactive distillation column and the remaining binary azeotropic mixture is then separated via ED. During the ED process, the best entrainer dimethyl sulfoxide could be determined via the comparison of iso- and uni-volatility. An improved multi-objective genetic algorithm is employed for optimizing the established process with some key decision variables (e.g., feed locations and distillate rate). The results illustrated that the economic and environmental benefits of the proposed RED process will be greatly improved.&quot;,&quot;volume&quot;:&quot;273&quot;,&quot;container-title-short&quot;:&quot;J Clean Prod&quot;},&quot;isTemporary&quot;:false}]},{&quot;citationID&quot;:&quot;MENDELEY_CITATION_4200446c-09fa-48b0-a5b9-3d1bea9fcea6&quot;,&quot;properties&quot;:{&quot;noteIndex&quot;:0},&quot;isEdited&quot;:false,&quot;manualOverride&quot;:{&quot;isManuallyOverridden&quot;:false,&quot;citeprocText&quot;:&quot;(Wang et al., 2021)&quot;,&quot;manualOverrideText&quot;:&quot;&quot;},&quot;citationTag&quot;:&quot;MENDELEY_CITATION_v3_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&quot;,&quot;citationItems&quot;:[{&quot;id&quot;:&quot;e560aec7-0320-38ee-a30d-cfc87400b6b9&quot;,&quot;itemData&quot;:{&quot;type&quot;:&quot;article-journal&quot;,&quot;id&quot;:&quot;e560aec7-0320-38ee-a30d-cfc87400b6b9&quot;,&quot;title&quot;:&quot;Design and comparison of energy-saving double column and triple column reactive-extractive hybrid distillation processes for ternary multi-azeotrope dehydration&quot;,&quot;author&quot;:[{&quot;family&quot;:&quot;Wang&quot;,&quot;given&quot;:&quot;Chao&quot;,&quot;parse-names&quot;:false,&quot;dropping-particle&quot;:&quot;&quot;,&quot;non-dropping-particle&quot;:&quot;&quot;},{&quot;family&quot;:&quot;Zhuang&quot;,&quot;given&quot;:&quot;Yu&quot;,&quot;parse-names&quot;:false,&quot;dropping-particle&quot;:&quot;&quot;,&quot;non-dropping-particle&quot;:&quot;&quot;},{&quot;family&quot;:&quot;Liu&quot;,&quot;given&quot;:&quot;Linlin&quot;,&quot;parse-names&quot;:false,&quot;dropping-particle&quot;:&quot;&quot;,&quot;non-dropping-particle&quot;:&quot;&quot;},{&quot;family&quot;:&quot;Zhang&quot;,&quot;given&quot;:&quot;Lei&quot;,&quot;parse-names&quot;:false,&quot;dropping-particle&quot;:&quot;&quot;,&quot;non-dropping-particle&quot;:&quot;&quot;},{&quot;family&quot;:&quot;Du&quot;,&quot;given&quot;:&quot;Jian&quot;,&quot;parse-names&quot;:false,&quot;dropping-particle&quot;:&quot;&quot;,&quot;non-dropping-particle&quot;:&quot;&quot;}],&quot;container-title&quot;:&quot;Separation and Purification Technology&quot;,&quot;DOI&quot;:&quot;10.1016/j.seppur.2020.118211&quot;,&quot;ISSN&quot;:&quot;18733794&quot;,&quot;issued&quot;:{&quot;date-parts&quot;:[[2021,3,15]]},&quot;abstract&quot;:&quot;Complex multi-azeotrope and multi-boundary lead to immense challenges of solvent selection for the separation of the ternary multi-azeotrope system. In principle, integrating reactive distillation (RD) with extractive distillation (ED) is fundamental to achieve higher energy efficiencies and to reduce process expenses and environmental impacts. However, these hybrid distillation processes that can overcome the challenges have not been fully investigated. To this end, this article developed and compared the energy-saving reactive-extractive hybrid distillation processes for purification and recovery of the high-value ethyl acetate and EtOH from the wastewater containing multi-azeotrope. The proposed hybrid distillation processes include triple-column reactive-ED (TCRED), double-column reactive-ED (DCRED). In the hybrid processes, ethylene glycol (EG) and dimethyl sulfoxide (DMSO) are adopted as solvents in the ED, while ethylene oxide is introduced as reactant to perform the hydration reaction in the RD process. These separation schemes are optimized with the objective of the minimum total annual costs (TAC) via genetic algorithm procedure to obtain the optimal design parameters. Subsequently, environmental assessment indicator (CO2 emissions) is also calculated to perform the comprehensive analysis for the presented separation processes. The results demonstrate that the hybrid distillation processes coupled with RD can significantly reduce process costs as well as CO2 emissions compared to the conventional TCED process, especially for the DCRED process. The DCRED scheme with EG as solvent has the lowest TAC and CO2 emissions, with a reduction of 43.29%/35.10% TAC and 38.06%/24.73% CO2 emissions compared with the TCRED configurations with EG or DMSO as solvents, respectively. The major contributions of this work are to facilitate the future development for conceptual design of the hybrid distillation processes containing RD.&quot;,&quot;publisher&quot;:&quot;Elsevier B.V.&quot;,&quot;volume&quot;:&quot;259&quot;,&quot;container-title-short&quot;:&quot;Sep Purif Technol&quot;},&quot;isTemporary&quot;:false}]},{&quot;citationID&quot;:&quot;MENDELEY_CITATION_9463f282-1527-4452-8464-991b853dbe61&quot;,&quot;properties&quot;:{&quot;noteIndex&quot;:0},&quot;isEdited&quot;:false,&quot;manualOverride&quot;:{&quot;isManuallyOverridden&quot;:false,&quot;citeprocText&quot;:&quot;(Kong et al., 2022b, 2022a)&quot;,&quot;manualOverrideText&quot;:&quot;&quot;},&quot;citationTag&quot;:&quot;MENDELEY_CITATION_v3_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&quot;,&quot;citationItems&quot;:[{&quot;id&quot;:&quot;6511f889-4e50-31c9-8bdd-751aece0759c&quot;,&quot;itemData&quot;:{&quot;type&quot;:&quot;article-journal&quot;,&quot;id&quot;:&quot;6511f889-4e50-31c9-8bdd-751aece0759c&quot;,&quot;title&quot;:&quot;Recent progress on hybrid reactive-extractive distillation for azeotropic separation: A short review&quot;,&quot;author&quot;:[{&quot;family&quot;:&quot;Kong&quot;,&quot;given&quot;:&quot;Zong Yang&quot;,&quot;parse-names&quot;:false,&quot;dropping-particle&quot;:&quot;&quot;,&quot;non-dropping-particle&quot;:&quot;&quot;},{&quot;family&quot;:&quot;Sunarso&quot;,&quot;given&quot;:&quot;Jaka&quot;,&quot;parse-names&quot;:false,&quot;dropping-particle&quot;:&quot;&quot;,&quot;non-dropping-particle&quot;:&quot;&quot;},{&quot;family&quot;:&quot;Yang&quot;,&quot;given&quot;:&quot;Ao&quot;,&quot;parse-names&quot;:false,&quot;dropping-particle&quot;:&quot;&quot;,&quot;non-dropping-particle&quot;:&quot;&quot;}],&quot;container-title&quot;:&quot;Frontiers in Chemical Engineering&quot;,&quot;issued&quot;:{&quot;date-parts&quot;:[[2022]]},&quot;issue&quot;:&quot;986411&quot;,&quot;volume&quot;:&quot;4&quot;,&quot;container-title-short&quot;:&quot;&quot;},&quot;isTemporary&quot;:false},{&quot;id&quot;:&quot;a00bd560-55bd-3b1d-8bb1-aa54e97c2ce0&quot;,&quot;itemData&quot;:{&quot;type&quot;:&quot;article-journal&quot;,&quot;id&quot;:&quot;a00bd560-55bd-3b1d-8bb1-aa54e97c2ce0&quot;,&quot;title&quot;:&quot;Process intensification from conventional to advanced distillations: Past, present, and future&quot;,&quot;author&quot;:[{&quot;family&quot;:&quot;Kong&quot;,&quot;given&quot;:&quot;Zong Yang&quot;,&quot;parse-names&quot;:false,&quot;dropping-particle&quot;:&quot;&quot;,&quot;non-dropping-particle&quot;:&quot;&quot;},{&quot;family&quot;:&quot;Sánchez-Ramírez&quot;,&quot;given&quot;:&quot;Eduardo&quot;,&quot;parse-names&quot;:false,&quot;dropping-particle&quot;:&quot;&quot;,&quot;non-dropping-particle&quot;:&quot;&quot;},{&quot;family&quot;:&quot;Yang&quot;,&quot;given&quot;:&quot;Ao&quot;,&quot;parse-names&quot;:false,&quot;dropping-particle&quot;:&quot;&quot;,&quot;non-dropping-particle&quot;:&quot;&quot;},{&quot;family&quot;:&quot;Shen&quot;,&quot;given&quot;:&quot;Weifeng&quot;,&quot;parse-names&quot;:false,&quot;dropping-particle&quot;:&quot;&quot;,&quot;non-dropping-particle&quot;:&quot;&quot;},{&quot;family&quot;:&quot;Segovia-Hernández&quot;,&quot;given&quot;:&quot;Juan Gabriel&quot;,&quot;parse-names&quot;:false,&quot;dropping-particle&quot;:&quot;&quot;,&quot;non-dropping-particle&quot;:&quot;&quot;},{&quot;family&quot;:&quot;Sunarso&quot;,&quot;given&quot;:&quot;Jaka&quot;,&quot;parse-names&quot;:false,&quot;dropping-particle&quot;:&quot;&quot;,&quot;non-dropping-particle&quot;:&quot;&quot;}],&quot;container-title&quot;:&quot;Chemical Engineering Research and Design&quot;,&quot;DOI&quot;:&quot;https://doi.org/10.1016/j.cherd.2022.09.056&quot;,&quot;ISSN&quot;:&quot;0263-8762&quot;,&quot;URL&quot;:&quot;https://www.sciencedirect.com/science/article/pii/S0263876222005536&quot;,&quot;issued&quot;:{&quot;date-parts&quot;:[[2022]]},&quot;page&quot;:&quot;378-392&quot;,&quot;abstract&quot;:&quot;This perspective paper features the process intensification (PI) application for advanced distillation-based processes. Starting with the historical background of generic PI, we subsequently narrow down the discussion to extractive distillation (ED), reactive distillation (RD), and hybrid reactive-extractive distillation (RED). We categorize the existing PI techniques onto internal and external intensification, where the former does not involve altering the distillation configuration while the latter does. Instead of deliberating the technical aspects, we explicitly highlight the contribution of PI applied to ED, RD, and RED towards societal impact covering energy, economic, environmental, control, and safety perspectives. The future perspectives of PI are discussed in the last section, covering the development of hybrid PI technologies, exploring the energy efficiency of different PI configurations, prioritizing PI beyond energy by considering some other sustainability aspects, and linking PI with the ever-increasing Industry 4.0 applications.&quot;,&quot;volume&quot;:&quot;188&quot;,&quot;container-title-short&quot;:&quot;&quot;},&quot;isTemporary&quot;:false}]},{&quot;citationID&quot;:&quot;MENDELEY_CITATION_79754b83-563e-4690-9591-0546fad88670&quot;,&quot;properties&quot;:{&quot;noteIndex&quot;:0},&quot;isEdited&quot;:false,&quot;manualOverride&quot;:{&quot;isManuallyOverridden&quot;:false,&quot;citeprocText&quot;:&quot;(Liu et al., 2022)&quot;,&quot;manualOverrideText&quot;:&quot;&quot;},&quot;citationTag&quot;:&quot;MENDELEY_CITATION_v3_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&quot;,&quot;citationItems&quot;:[{&quot;id&quot;:&quot;38053542-1662-3a2e-a73f-4ab7fdda8b40&quot;,&quot;itemData&quot;:{&quot;type&quot;:&quot;article-journal&quot;,&quot;id&quot;:&quot;38053542-1662-3a2e-a73f-4ab7fdda8b40&quot;,&quot;title&quot;:&quot;Design and multi-objective optimization of reactive-extractive dividing wall column with organic Rankine cycles considering safety&quot;,&quot;author&quot;:[{&quot;family&quot;:&quot;Liu&quot;,&quot;given&quot;:&quot;Jiyan&quot;,&quot;parse-names&quot;:false,&quot;dropping-particle&quot;:&quot;&quot;,&quot;non-dropping-particle&quot;:&quot;&quot;},{&quot;family&quot;:&quot;Yan&quot;,&quot;given&quot;:&quot;Jianlin&quot;,&quot;parse-names&quot;:false,&quot;dropping-particle&quot;:&quot;&quot;,&quot;non-dropping-particle&quot;:&quot;&quot;},{&quot;family&quot;:&quot;Liu&quot;,&quot;given&quot;:&quot;Wenshuo&quot;,&quot;parse-names&quot;:false,&quot;dropping-particle&quot;:&quot;&quot;,&quot;non-dropping-particle&quot;:&quot;&quot;},{&quot;family&quot;:&quot;Kong&quot;,&quot;given&quot;:&quot;Jie&quot;,&quot;parse-names&quot;:false,&quot;dropping-particle&quot;:&quot;&quot;,&quot;non-dropping-particle&quot;:&quot;&quot;},{&quot;family&quot;:&quot;Wu&quot;,&quot;given&quot;:&quot;Yang&quot;,&quot;parse-names&quot;:false,&quot;dropping-particle&quot;:&quot;&quot;,&quot;non-dropping-particle&quot;:&quot;&quot;},{&quot;family&quot;:&quot;Li&quot;,&quot;given&quot;:&quot;Xinnong&quot;,&quot;parse-names&quot;:false,&quot;dropping-particle&quot;:&quot;&quot;,&quot;non-dropping-particle&quot;:&quot;&quot;},{&quot;family&quot;:&quot;Sun&quot;,&quot;given&quot;:&quot;Lanyi&quot;,&quot;parse-names&quot;:false,&quot;dropping-particle&quot;:&quot;&quot;,&quot;non-dropping-particle&quot;:&quot;&quot;}],&quot;container-title&quot;:&quot;Separation and Purification Technology&quot;,&quot;DOI&quot;:&quot;https://doi.org/10.1016/j.seppur.2022.120512&quot;,&quot;ISSN&quot;:&quot;1383-5866&quot;,&quot;URL&quot;:&quot;https://www.sciencedirect.com/science/article/pii/S1383586622000727&quot;,&quot;issued&quot;:{&quot;date-parts&quot;:[[2022]]},&quot;page&quot;:&quot;120512&quot;,&quot;abstract&quot;:&quot;It is challenging and inevitable for the separation of ternary azeotropic mixture with multiple azeotropes in wastewater. Previous research proposed a hybrid double column reactive-extractive distillation (DCRED) process to separate ternary azeotropes in wastewater, which inspires the investigation into the reactive-extractive dividing wall column (REDWC) in this study. However, the design and waste heat recovery of REDWC have not been fully studied. To this end, two hybrid distillation processes, the REDWC process and the REDWC with feed preheating (REDWC-FP) process, are developed to separate ethyl acetate/ethanol/water ternary azeotropic mixture. The design parameters of the two hybrid distillation processes are optimized based upon the maximum total annual cost (TAC), CO2 emissions and minimum process route index (PRI) through the multi-objective genetic algorithm (MOGA) considering safety. In view of massive waste heat in the REDWC process, several new configurations combining the REDWC and Organic Rankine cycles (ORCs) are further proposed. The optimal ORC system is determined via MOGA with the annual net profit, ORC thermodynamic efficiency and PRI as objective functions. Compared with the existing DCRED process, the TAC and CO2 emissions of the REDWC process are reduced by 8.15% and 4.49%, respectively. The TACs of the ORC1-REDWC process with working fluid cyclohexane and the ORC2-REDWC process with working fluid benzene are reduced by 27.50% and 26.32%, respectively.&quot;,&quot;volume&quot;:&quot;287&quot;,&quot;container-title-short&quot;:&quot;Sep Purif Technol&quot;},&quot;isTemporary&quot;:false}]},{&quot;citationID&quot;:&quot;MENDELEY_CITATION_ac004146-bce7-4864-945a-c0ad762bf3c6&quot;,&quot;properties&quot;:{&quot;noteIndex&quot;:0},&quot;isEdited&quot;:false,&quot;manualOverride&quot;:{&quot;isManuallyOverridden&quot;:false,&quot;citeprocText&quot;:&quot;(Yang et al., 2023)&quot;,&quot;manualOverrideText&quot;:&quot;&quot;},&quot;citationTag&quot;:&quot;MENDELEY_CITATION_v3_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&quot;,&quot;citationItems&quot;:[{&quot;id&quot;:&quot;326ebb70-bdc3-3d52-bd7c-98856f8e216e&quot;,&quot;itemData&quot;:{&quot;type&quot;:&quot;article-journal&quot;,&quot;id&quot;:&quot;326ebb70-bdc3-3d52-bd7c-98856f8e216e&quot;,&quot;title&quot;:&quot;Design and optimisation of novel hybrid side-stream reactive-extractive distillation for recovery of isopropyl alcohol and ethyl acetate from wastewater&quot;,&quot;author&quot;:[{&quot;family&quot;:&quot;Yang&quot;,&quot;given&quot;:&quot;Ao&quot;,&quot;parse-names&quot;:false,&quot;dropping-particle&quot;:&quot;&quot;,&quot;non-dropping-particle&quot;:&quot;&quot;},{&quot;family&quot;:&quot;Kong&quot;,&quot;given&quot;:&quot;Zong Yang&quot;,&quot;parse-names&quot;:false,&quot;dropping-particle&quot;:&quot;&quot;,&quot;non-dropping-particle&quot;:&quot;&quot;},{&quot;family&quot;:&quot;Sunarso&quot;,&quot;given&quot;:&quot;Jaka&quot;,&quot;parse-names&quot;:false,&quot;dropping-particle&quot;:&quot;&quot;,&quot;non-dropping-particle&quot;:&quot;&quot;}],&quot;container-title&quot;:&quot;Chemical Engineering Journal&quot;,&quot;DOI&quot;:&quot;https://doi.org/10.1016/j.cej.2022.138563&quot;,&quot;ISSN&quot;:&quot;1385-8947&quot;,&quot;URL&quot;:&quot;https://www.sciencedirect.com/science/article/pii/S138589472204044X&quot;,&quot;issued&quot;:{&quot;date-parts&quot;:[[2023]]},&quot;page&quot;:&quot;138563&quot;,&quot;abstract&quot;:&quot;For the first time, we developed a novel side-stream double-column reactive-extractive distillation (SS-DCRED) for the recovery of isopropanol (IPA) and ethyl acetate (EA) from wastewater. Starting with the conceptual design and optimisation of a double-column reactive-extractive distillation (DCRED) using particle swarm optimisation (PSO), we designed and optimised next the SS-DCRED, which is the main contribution of this work. In addition, a reactive-extractive dividing wall column (REDWC) was also developed as we intend to benchmark the SS-DCRED with the REDWC, which is available in literature. The performance of the SS-DCRED was also compared against the DCRED and the best heat-integrated conventional extractive distillation (HI-CED) using ionic liquid (ILs) and ethylene glycol (EG) from previous work based on total energy consumption, TAC, environmental performance, and thermodynamic efficiency. Overall, the total energy consumption, TAC, and environmental performance of the SS-DCRED are 51%, 40%, and 51% lower with respect to the HI-CED using ILs and are 63%, 56%, and 63% lower than the HI-CED using EG from previous work. Likewise, it is also better than the REDWC by about 8%, 4%, and 9% in terms of total energy consumption, TAC, and environmental emissions with respect to the REDWC. These significant enhancement highlights the superiority of our proposed SS-DCRED.&quot;,&quot;volume&quot;:&quot;451&quot;,&quot;container-title-short&quot;:&quot;&quot;},&quot;isTemporary&quot;:false}]},{&quot;citationID&quot;:&quot;MENDELEY_CITATION_e4547f44-e061-409e-9270-4717550766d9&quot;,&quot;properties&quot;:{&quot;noteIndex&quot;:0},&quot;isEdited&quot;:false,&quot;manualOverride&quot;:{&quot;isManuallyOverridden&quot;:false,&quot;citeprocText&quot;:&quot;(Yang et al., 2023, 2022)&quot;,&quot;manualOverrideText&quot;:&quot;&quot;},&quot;citationTag&quot;:&quot;MENDELEY_CITATION_v3_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&quot;,&quot;citationItems&quot;:[{&quot;id&quot;:&quot;0d9fbf09-ad9b-3462-ba89-99e86457894e&quot;,&quot;itemData&quot;:{&quot;type&quot;:&quot;article-journal&quot;,&quot;id&quot;:&quot;0d9fbf09-ad9b-3462-ba89-99e86457894e&quot;,&quot;title&quot;:&quot;Towards sustainable separation of the ternary azeotropic mixture based on the intensified reactive-extractive distillation configurations and multi-objective particle swarm optimization&quot;,&quot;author&quot;:[{&quot;family&quot;:&quot;Yang&quot;,&quot;given&quot;:&quot;Ao&quot;,&quot;parse-names&quot;:false,&quot;dropping-particle&quot;:&quot;&quot;,&quot;non-dropping-particle&quot;:&quot;&quot;},{&quot;family&quot;:&quot;Su&quot;,&quot;given&quot;:&quot;Yang&quot;,&quot;parse-names&quot;:false,&quot;dropping-particle&quot;:&quot;&quot;,&quot;non-dropping-particle&quot;:&quot;&quot;},{&quot;family&quot;:&quot;Sun&quot;,&quot;given&quot;:&quot;Shirui&quot;,&quot;parse-names&quot;:false,&quot;dropping-particle&quot;:&quot;&quot;,&quot;non-dropping-particle&quot;:&quot;&quot;},{&quot;family&quot;:&quot;Shen&quot;,&quot;given&quot;:&quot;Weifeng&quot;,&quot;parse-names&quot;:false,&quot;dropping-particle&quot;:&quot;&quot;,&quot;non-dropping-particle&quot;:&quot;&quot;},{&quot;family&quot;:&quot;Bai&quot;,&quot;given&quot;:&quot;Mengna&quot;,&quot;parse-names&quot;:false,&quot;dropping-particle&quot;:&quot;&quot;,&quot;non-dropping-particle&quot;:&quot;&quot;},{&quot;family&quot;:&quot;Ren&quot;,&quot;given&quot;:&quot;Jingzheng&quot;,&quot;parse-names&quot;:false,&quot;dropping-particle&quot;:&quot;&quot;,&quot;non-dropping-particle&quot;:&quot;&quot;}],&quot;container-title&quot;:&quot;Journal of Cleaner Production&quot;,&quot;DOI&quot;:&quot;10.1016/j.jclepro.2021.130116&quot;,&quot;ISSN&quot;:&quot;09596526&quot;,&quot;issued&quot;:{&quot;date-parts&quot;:[[2022,1,15]]},&quot;abstract&quot;:&quot;The separation of ternary azeotropic systems has received significant interest as it enables the recovery of value-added organic solvents, subsequently contribute towards environmental protection. In this work, we propose a novel approach that involves the conceptual design, multi-objective optimization, and process evaluations for developing two different processes, i.e., double-column reactive-extractive distillation (DCRED) and reactive-extractive dividing wall column (REDWC), for the separation of ethanol/tert-butanol/water ternary azeotropic mixture. The conceptual design of the proposed processes was conducted using kinetic and thermodynamic analysis while optimal operating conditions of the established processes were obtained via multi-objective particle swarm optimization algorithm. Then, both developed processes were evaluated based on the total annual cost (TAC), CO2 emissions, and thermodynamic efficiency. From the steady-state simulation, DCRED and REDWC provides a TAC of 1.056 × 106 US$ and 1.117 × 106 US$, respectively. Likewise, it provides CO2 emissions of 731.27 kg/h and 733.42 kg/h, respectively. The energy efficiency of the DCRED and REDWC were found to be 1.285% and 1.055%, respectively. Relative to the conventional extractive distillation process, the TAC and CO2 emission for the proposed DCRED reduced significantly by 55.4% and 61.8%, respectively. Similar reduction was also observed for the REDWC which provides 52.8% and 61.7% lower TAC and CO2 with respect to the conventional process. In addition, the thermodynamic efficiency of the developed DCRED and REDWC processes are improved by 40.4% and 15.3% in comparison to the conventional extractive distillation scheme.&quot;,&quot;publisher&quot;:&quot;Elsevier Ltd&quot;,&quot;volume&quot;:&quot;332&quot;,&quot;container-title-short&quot;:&quot;J Clean Prod&quot;},&quot;isTemporary&quot;:false},{&quot;id&quot;:&quot;326ebb70-bdc3-3d52-bd7c-98856f8e216e&quot;,&quot;itemData&quot;:{&quot;type&quot;:&quot;article-journal&quot;,&quot;id&quot;:&quot;326ebb70-bdc3-3d52-bd7c-98856f8e216e&quot;,&quot;title&quot;:&quot;Design and optimisation of novel hybrid side-stream reactive-extractive distillation for recovery of isopropyl alcohol and ethyl acetate from wastewater&quot;,&quot;author&quot;:[{&quot;family&quot;:&quot;Yang&quot;,&quot;given&quot;:&quot;Ao&quot;,&quot;parse-names&quot;:false,&quot;dropping-particle&quot;:&quot;&quot;,&quot;non-dropping-particle&quot;:&quot;&quot;},{&quot;family&quot;:&quot;Kong&quot;,&quot;given&quot;:&quot;Zong Yang&quot;,&quot;parse-names&quot;:false,&quot;dropping-particle&quot;:&quot;&quot;,&quot;non-dropping-particle&quot;:&quot;&quot;},{&quot;family&quot;:&quot;Sunarso&quot;,&quot;given&quot;:&quot;Jaka&quot;,&quot;parse-names&quot;:false,&quot;dropping-particle&quot;:&quot;&quot;,&quot;non-dropping-particle&quot;:&quot;&quot;}],&quot;container-title&quot;:&quot;Chemical Engineering Journal&quot;,&quot;DOI&quot;:&quot;https://doi.org/10.1016/j.cej.2022.138563&quot;,&quot;ISSN&quot;:&quot;1385-8947&quot;,&quot;URL&quot;:&quot;https://www.sciencedirect.com/science/article/pii/S138589472204044X&quot;,&quot;issued&quot;:{&quot;date-parts&quot;:[[2023]]},&quot;page&quot;:&quot;138563&quot;,&quot;abstract&quot;:&quot;For the first time, we developed a novel side-stream double-column reactive-extractive distillation (SS-DCRED) for the recovery of isopropanol (IPA) and ethyl acetate (EA) from wastewater. Starting with the conceptual design and optimisation of a double-column reactive-extractive distillation (DCRED) using particle swarm optimisation (PSO), we designed and optimised next the SS-DCRED, which is the main contribution of this work. In addition, a reactive-extractive dividing wall column (REDWC) was also developed as we intend to benchmark the SS-DCRED with the REDWC, which is available in literature. The performance of the SS-DCRED was also compared against the DCRED and the best heat-integrated conventional extractive distillation (HI-CED) using ionic liquid (ILs) and ethylene glycol (EG) from previous work based on total energy consumption, TAC, environmental performance, and thermodynamic efficiency. Overall, the total energy consumption, TAC, and environmental performance of the SS-DCRED are 51%, 40%, and 51% lower with respect to the HI-CED using ILs and are 63%, 56%, and 63% lower than the HI-CED using EG from previous work. Likewise, it is also better than the REDWC by about 8%, 4%, and 9% in terms of total energy consumption, TAC, and environmental emissions with respect to the REDWC. These significant enhancement highlights the superiority of our proposed SS-DCRED.&quot;,&quot;volume&quot;:&quot;451&quot;,&quot;container-title-short&quot;:&quot;&quot;},&quot;isTemporary&quot;:false}]},{&quot;citationID&quot;:&quot;MENDELEY_CITATION_c9ce326d-0392-4859-8640-69b8173fa2a4&quot;,&quot;properties&quot;:{&quot;noteIndex&quot;:0},&quot;isEdited&quot;:false,&quot;manualOverride&quot;:{&quot;isManuallyOverridden&quot;:true,&quot;citeprocText&quot;:&quot;(Yang et al., 2022)&quot;,&quot;manualOverrideText&quot;:&quot;Yang et al. (2022)&quot;},&quot;citationTag&quot;:&quot;MENDELEY_CITATION_v3_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&quot;,&quot;citationItems&quot;:[{&quot;id&quot;:&quot;0d9fbf09-ad9b-3462-ba89-99e86457894e&quot;,&quot;itemData&quot;:{&quot;type&quot;:&quot;article-journal&quot;,&quot;id&quot;:&quot;0d9fbf09-ad9b-3462-ba89-99e86457894e&quot;,&quot;title&quot;:&quot;Towards sustainable separation of the ternary azeotropic mixture based on the intensified reactive-extractive distillation configurations and multi-objective particle swarm optimization&quot;,&quot;author&quot;:[{&quot;family&quot;:&quot;Yang&quot;,&quot;given&quot;:&quot;Ao&quot;,&quot;parse-names&quot;:false,&quot;dropping-particle&quot;:&quot;&quot;,&quot;non-dropping-particle&quot;:&quot;&quot;},{&quot;family&quot;:&quot;Su&quot;,&quot;given&quot;:&quot;Yang&quot;,&quot;parse-names&quot;:false,&quot;dropping-particle&quot;:&quot;&quot;,&quot;non-dropping-particle&quot;:&quot;&quot;},{&quot;family&quot;:&quot;Sun&quot;,&quot;given&quot;:&quot;Shirui&quot;,&quot;parse-names&quot;:false,&quot;dropping-particle&quot;:&quot;&quot;,&quot;non-dropping-particle&quot;:&quot;&quot;},{&quot;family&quot;:&quot;Shen&quot;,&quot;given&quot;:&quot;Weifeng&quot;,&quot;parse-names&quot;:false,&quot;dropping-particle&quot;:&quot;&quot;,&quot;non-dropping-particle&quot;:&quot;&quot;},{&quot;family&quot;:&quot;Bai&quot;,&quot;given&quot;:&quot;Mengna&quot;,&quot;parse-names&quot;:false,&quot;dropping-particle&quot;:&quot;&quot;,&quot;non-dropping-particle&quot;:&quot;&quot;},{&quot;family&quot;:&quot;Ren&quot;,&quot;given&quot;:&quot;Jingzheng&quot;,&quot;parse-names&quot;:false,&quot;dropping-particle&quot;:&quot;&quot;,&quot;non-dropping-particle&quot;:&quot;&quot;}],&quot;container-title&quot;:&quot;Journal of Cleaner Production&quot;,&quot;DOI&quot;:&quot;10.1016/j.jclepro.2021.130116&quot;,&quot;ISSN&quot;:&quot;09596526&quot;,&quot;issued&quot;:{&quot;date-parts&quot;:[[2022,1,15]]},&quot;abstract&quot;:&quot;The separation of ternary azeotropic systems has received significant interest as it enables the recovery of value-added organic solvents, subsequently contribute towards environmental protection. In this work, we propose a novel approach that involves the conceptual design, multi-objective optimization, and process evaluations for developing two different processes, i.e., double-column reactive-extractive distillation (DCRED) and reactive-extractive dividing wall column (REDWC), for the separation of ethanol/tert-butanol/water ternary azeotropic mixture. The conceptual design of the proposed processes was conducted using kinetic and thermodynamic analysis while optimal operating conditions of the established processes were obtained via multi-objective particle swarm optimization algorithm. Then, both developed processes were evaluated based on the total annual cost (TAC), CO2 emissions, and thermodynamic efficiency. From the steady-state simulation, DCRED and REDWC provides a TAC of 1.056 × 106 US$ and 1.117 × 106 US$, respectively. Likewise, it provides CO2 emissions of 731.27 kg/h and 733.42 kg/h, respectively. The energy efficiency of the DCRED and REDWC were found to be 1.285% and 1.055%, respectively. Relative to the conventional extractive distillation process, the TAC and CO2 emission for the proposed DCRED reduced significantly by 55.4% and 61.8%, respectively. Similar reduction was also observed for the REDWC which provides 52.8% and 61.7% lower TAC and CO2 with respect to the conventional process. In addition, the thermodynamic efficiency of the developed DCRED and REDWC processes are improved by 40.4% and 15.3% in comparison to the conventional extractive distillation scheme.&quot;,&quot;publisher&quot;:&quot;Elsevier Ltd&quot;,&quot;volume&quot;:&quot;332&quot;,&quot;container-title-short&quot;:&quot;J Clean Prod&quot;},&quot;isTemporary&quot;:false}]},{&quot;citationID&quot;:&quot;MENDELEY_CITATION_4efa92ad-f4f0-4ef8-adaa-40470308c727&quot;,&quot;properties&quot;:{&quot;noteIndex&quot;:0},&quot;isEdited&quot;:false,&quot;manualOverride&quot;:{&quot;isManuallyOverridden&quot;:true,&quot;citeprocText&quot;:&quot;(Zhang et al., 2021)&quot;,&quot;manualOverrideText&quot;:&quot;Zhang et al. (2021)&quot;},&quot;citationTag&quot;:&quot;MENDELEY_CITATION_v3_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&quot;,&quot;citationItems&quot;:[{&quot;id&quot;:&quot;56a188d4-72bc-3589-bfc5-a46b4d476029&quot;,&quot;itemData&quot;:{&quot;type&quot;:&quot;article-journal&quot;,&quot;id&quot;:&quot;56a188d4-72bc-3589-bfc5-a46b4d476029&quot;,&quot;title&quot;:&quot;Intensified hybrid reactive-extractive distillation process for the separation of water-containing ternary mixtures&quot;,&quot;author&quot;:[{&quot;family&quot;:&quot;Zhang&quot;,&quot;given&quot;:&quot;Yin Rui&quot;,&quot;parse-names&quot;:false,&quot;dropping-particle&quot;:&quot;&quot;,&quot;non-dropping-particle&quot;:&quot;&quot;},{&quot;family&quot;:&quot;Wu&quot;,&quot;given&quot;:&quot;Tsai Wei&quot;,&quot;parse-names&quot;:false,&quot;dropping-particle&quot;:&quot;&quot;,&quot;non-dropping-particle&quot;:&quot;&quot;},{&quot;family&quot;:&quot;Chien&quot;,&quot;given&quot;:&quot;I. Lung&quot;,&quot;parse-names&quot;:false,&quot;dropping-particle&quot;:&quot;&quot;,&quot;non-dropping-particle&quot;:&quot;&quot;}],&quot;container-title&quot;:&quot;Separation and Purification Technology&quot;,&quot;DOI&quot;:&quot;10.1016/j.seppur.2021.119712&quot;,&quot;ISSN&quot;:&quot;18733794&quot;,&quot;issued&quot;:{&quot;date-parts&quot;:[[2021,12,15]]},&quot;abstract&quot;:&quot;Separation of ternary mixture is a challenging task if multiple azeotropes exist among the components, and special distillation techniques should be adopted. For water-containing ternary mixtures with multiple azeotropes, a dehydrating agent, ethylene oxide (EO), can be used to consume water with the production of ethylene glycol (EG) as the product, which can be utilized as entrainer for separating the remaining two components. In this work, systematic thermodynamic analysis was conducted to screen for the feasible ternary systems. After conducting suggested analysis without needing of rigorous process simulation, tert-butyl alcohol (TBA)/ethanol (EtOH)/water, tetrahydrofuran (THF)/EtOH/water and acetonitrile (ACN)/isopropyl alcohol (IPA)/water mixtures were chosen to be suitable for this application. Within the scope of using dehydrating agent, a process configuration of triple column reactive-extractive distillation (TCRED) is developed for three different ternary systems. Subsequently, an intensified process configuration - double column reactive-extractive distillation (DCRED), which combines both functions of reactive distillation and extractive distillation in a single unit, is constructed to significantly reduce capital cost and energy consumption. With the application of further energy-saving schemes in the systems, total annual cost and total operating cost of the final proposed design flowsheets can be considerably saved compared to respective separation systems recently published in open literature.&quot;,&quot;publisher&quot;:&quot;Elsevier B.V.&quot;,&quot;volume&quot;:&quot;279&quot;,&quot;container-title-short&quot;:&quot;Sep Purif Technol&quot;},&quot;isTemporary&quot;:false}]},{&quot;citationID&quot;:&quot;MENDELEY_CITATION_4c77c120-1f75-4fa7-bce5-c835fb3d4deb&quot;,&quot;properties&quot;:{&quot;noteIndex&quot;:0},&quot;isEdited&quot;:false,&quot;manualOverride&quot;:{&quot;isManuallyOverridden&quot;:false,&quot;citeprocText&quot;:&quot;(Wu et al., 2013)&quot;,&quot;manualOverrideText&quot;:&quot;&quot;},&quot;citationItems&quot;:[{&quot;id&quot;:&quot;3ea2661b-206b-330c-8134-247aab0d58d3&quot;,&quot;itemData&quot;:{&quot;type&quot;:&quot;article-journal&quot;,&quot;id&quot;:&quot;3ea2661b-206b-330c-8134-247aab0d58d3&quot;,&quot;title&quot;:&quot;Critical assessment of the energy-saving potential of an extractive dividing-wall column&quot;,&quot;author&quot;:[{&quot;family&quot;:&quot;Wu&quot;,&quot;given&quot;:&quot;Yi Chang&quot;,&quot;parse-names&quot;:false,&quot;dropping-particle&quot;:&quot;&quot;,&quot;non-dropping-particle&quot;:&quot;&quot;},{&quot;family&quot;:&quot;Hsu&quot;,&quot;given&quot;:&quot;Paul Hen Chia&quot;,&quot;parse-names&quot;:false,&quot;dropping-particle&quot;:&quot;&quot;,&quot;non-dropping-particle&quot;:&quot;&quot;},{&quot;family&quot;:&quot;Chien&quot;,&quot;given&quot;:&quot;I. Lung&quot;,&quot;parse-names&quot;:false,&quot;dropping-particle&quot;:&quot;&quot;,&quot;non-dropping-particle&quot;:&quot;&quot;}],&quot;container-title&quot;:&quot;Industrial and Engineering Chemistry Research&quot;,&quot;container-title-short&quot;:&quot;Ind Eng Chem Res&quot;,&quot;DOI&quot;:&quot;10.1021/ie3035898&quot;,&quot;ISSN&quot;:&quot;08885885&quot;,&quot;issued&quot;:{&quot;date-parts&quot;:[[2013,4,17]]},&quot;page&quot;:&quot;5384-5399&quot;,&quot;abstract&quot;:&quot;In this paper, the energy-saving potential of an extractive dividing-wall column (EDWC) is investigated. One potential drawback on the EDWC design is that two reboilers in the original design need to be combined into one reboiler. Since a heavy entrainer is used in the extractive distillation system, often cases show that the total reboiler duty is reduced but with adversely increasing the total steam cost. Three industrial separation systems of isopropyl alcohol-water, dimethyl carbonate-methanol, and acetone-methanol have been used as demonstrating examples for critical assessment of the energy-saving potential of the EDWC design. It is found that although the savings of the overall reboiler duty can be made by using the EDWC design, only the acetone-methanol system using water as an entrainer actually saves on the steam cost. The control performance of the EDWC design is also hampered because of losing one important control degree-of-freedom. © 2013 American Chemical Society.&quot;,&quot;issue&quot;:&quot;15&quot;,&quot;volume&quot;:&quot;52&quot;},&quot;isTemporary&quot;:false}],&quot;citationTag&quot;:&quot;MENDELEY_CITATION_v3_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&quot;},{&quot;citationID&quot;:&quot;MENDELEY_CITATION_6dc40ec3-ff79-414e-ae0c-5403549ac0e9&quot;,&quot;properties&quot;:{&quot;noteIndex&quot;:0},&quot;isEdited&quot;:false,&quot;manualOverride&quot;:{&quot;isManuallyOverridden&quot;:false,&quot;citeprocText&quot;:&quot;(Yan et al., 2022; Yang et al., 2022)&quot;,&quot;manualOverrideText&quot;:&quot;&quot;},&quot;citationItems&quot;:[{&quot;id&quot;:&quot;6e494a0a-7357-3865-ab5c-670ddcebba4c&quot;,&quot;itemData&quot;:{&quot;type&quot;:&quot;article-journal&quot;,&quot;id&quot;:&quot;6e494a0a-7357-3865-ab5c-670ddcebba4c&quot;,&quot;title&quot;:&quot;Design and multi-objective optimization of hybrid reactive-extractive distillation process for separating wastewater containing benzene and isopropanol&quot;,&quot;author&quot;:[{&quot;family&quot;:&quot;Yan&quot;,&quot;given&quot;:&quot;Jianlin&quot;,&quot;parse-names&quot;:false,&quot;dropping-particle&quot;:&quot;&quot;,&quot;non-dropping-particle&quot;:&quot;&quot;},{&quot;family&quot;:&quot;Liu&quot;,&quot;given&quot;:&quot;Jiyan&quot;,&quot;parse-names&quot;:false,&quot;dropping-particle&quot;:&quot;&quot;,&quot;non-dropping-particle&quot;:&quot;&quot;},{&quot;family&quot;:&quot;Ren&quot;,&quot;given&quot;:&quot;Junyao&quot;,&quot;parse-names&quot;:false,&quot;dropping-particle&quot;:&quot;&quot;,&quot;non-dropping-particle&quot;:&quot;&quot;},{&quot;family&quot;:&quot;Wu&quot;,&quot;given&quot;:&quot;Yang&quot;,&quot;parse-names&quot;:false,&quot;dropping-particle&quot;:&quot;&quot;,&quot;non-dropping-particle&quot;:&quot;&quot;},{&quot;family&quot;:&quot;Li&quot;,&quot;given&quot;:&quot;Xinnong&quot;,&quot;parse-names&quot;:false,&quot;dropping-particle&quot;:&quot;&quot;,&quot;non-dropping-particle&quot;:&quot;&quot;},{&quot;family&quot;:&quot;Sun&quot;,&quot;given&quot;:&quot;Tao&quot;,&quot;parse-names&quot;:false,&quot;dropping-particle&quot;:&quot;&quot;,&quot;non-dropping-particle&quot;:&quot;&quot;},{&quot;family&quot;:&quot;Sun&quot;,&quot;given&quot;:&quot;Lanyi&quot;,&quot;parse-names&quot;:false,&quot;dropping-particle&quot;:&quot;&quot;,&quot;non-dropping-particle&quot;:&quot;&quot;}],&quot;container-title&quot;:&quot;Separation and Purification Technology&quot;,&quot;container-title-short&quot;:&quot;Sep Purif Technol&quot;,&quot;DOI&quot;:&quot;https://doi.org/10.1016/j.seppur.2022.120915&quot;,&quot;ISSN&quot;:&quot;1383-5866&quot;,&quot;URL&quot;:&quot;https://www.sciencedirect.com/science/article/pii/S1383586622004725&quot;,&quot;issued&quot;:{&quot;date-parts&quot;:[[2022]]},&quot;page&quot;:&quot;120915&quot;,&quot;abstract&quot;:&quot;The recycling of wastewater in chemical industry is of great significance because it can recover valuable organic solvents and prevent environmental pollution. In this work, benzene/isopropanol (IPA)/water ternary mixtures were separated by single and double reactive-extractive distillation column processes respectively. We conducted thermodynamic analysis on separation processes of ternary mixture to determine the feasible separation sequence. Furthermore, the processes are optimized by multi-objective genetic algorithm (MOGA) to obtain suitable operating conditions. And the processes were evaluated by the total annual cost (TAC), CO2 emissions (ECO2), extraction efficiency (Eext) and thermodynamic efficiency. The results showed that compared with the traditional triple column extractive distillation (TCED) process, the TAC and ECO2 of the double column reactive-extractive distillation (DCRED) process were dramatically reduced by 52.9% and 49.5%, respectively. Similarly, TAC and ECO2 decreased by 49.5% and 53.5% in reactive-extractive dividing wall column (REDWC) process compared with the traditional process. With application of intensive processes, the final proposed process is more economically and environmentally sustainable than the separation system proposed in currently available literatures. This study can provide reference for the efficient separation of industrial wastewater containing benzene and IPA.&quot;,&quot;volume&quot;:&quot;290&quot;},&quot;isTemporary&quot;:false},{&quot;id&quot;:&quot;0d9fbf09-ad9b-3462-ba89-99e86457894e&quot;,&quot;itemData&quot;:{&quot;type&quot;:&quot;article-journal&quot;,&quot;id&quot;:&quot;0d9fbf09-ad9b-3462-ba89-99e86457894e&quot;,&quot;title&quot;:&quot;Towards sustainable separation of the ternary azeotropic mixture based on the intensified reactive-extractive distillation configurations and multi-objective particle swarm optimization&quot;,&quot;author&quot;:[{&quot;family&quot;:&quot;Yang&quot;,&quot;given&quot;:&quot;Ao&quot;,&quot;parse-names&quot;:false,&quot;dropping-particle&quot;:&quot;&quot;,&quot;non-dropping-particle&quot;:&quot;&quot;},{&quot;family&quot;:&quot;Su&quot;,&quot;given&quot;:&quot;Yang&quot;,&quot;parse-names&quot;:false,&quot;dropping-particle&quot;:&quot;&quot;,&quot;non-dropping-particle&quot;:&quot;&quot;},{&quot;family&quot;:&quot;Sun&quot;,&quot;given&quot;:&quot;Shirui&quot;,&quot;parse-names&quot;:false,&quot;dropping-particle&quot;:&quot;&quot;,&quot;non-dropping-particle&quot;:&quot;&quot;},{&quot;family&quot;:&quot;Shen&quot;,&quot;given&quot;:&quot;Weifeng&quot;,&quot;parse-names&quot;:false,&quot;dropping-particle&quot;:&quot;&quot;,&quot;non-dropping-particle&quot;:&quot;&quot;},{&quot;family&quot;:&quot;Bai&quot;,&quot;given&quot;:&quot;Mengna&quot;,&quot;parse-names&quot;:false,&quot;dropping-particle&quot;:&quot;&quot;,&quot;non-dropping-particle&quot;:&quot;&quot;},{&quot;family&quot;:&quot;Ren&quot;,&quot;given&quot;:&quot;Jingzheng&quot;,&quot;parse-names&quot;:false,&quot;dropping-particle&quot;:&quot;&quot;,&quot;non-dropping-particle&quot;:&quot;&quot;}],&quot;container-title&quot;:&quot;Journal of Cleaner Production&quot;,&quot;DOI&quot;:&quot;10.1016/j.jclepro.2021.130116&quot;,&quot;ISSN&quot;:&quot;09596526&quot;,&quot;issued&quot;:{&quot;date-parts&quot;:[[2022,1,15]]},&quot;abstract&quot;:&quot;The separation of ternary azeotropic systems has received significant interest as it enables the recovery of value-added organic solvents, subsequently contribute towards environmental protection. In this work, we propose a novel approach that involves the conceptual design, multi-objective optimization, and process evaluations for developing two different processes, i.e., double-column reactive-extractive distillation (DCRED) and reactive-extractive dividing wall column (REDWC), for the separation of ethanol/tert-butanol/water ternary azeotropic mixture. The conceptual design of the proposed processes was conducted using kinetic and thermodynamic analysis while optimal operating conditions of the established processes were obtained via multi-objective particle swarm optimization algorithm. Then, both developed processes were evaluated based on the total annual cost (TAC), CO2 emissions, and thermodynamic efficiency. From the steady-state simulation, DCRED and REDWC provides a TAC of 1.056 × 106 US$ and 1.117 × 106 US$, respectively. Likewise, it provides CO2 emissions of 731.27 kg/h and 733.42 kg/h, respectively. The energy efficiency of the DCRED and REDWC were found to be 1.285% and 1.055%, respectively. Relative to the conventional extractive distillation process, the TAC and CO2 emission for the proposed DCRED reduced significantly by 55.4% and 61.8%, respectively. Similar reduction was also observed for the REDWC which provides 52.8% and 61.7% lower TAC and CO2 with respect to the conventional process. In addition, the thermodynamic efficiency of the developed DCRED and REDWC processes are improved by 40.4% and 15.3% in comparison to the conventional extractive distillation scheme.&quot;,&quot;publisher&quot;:&quot;Elsevier Ltd&quot;,&quot;volume&quot;:&quot;332&quot;,&quot;container-title-short&quot;:&quot;J Clean Prod&quot;},&quot;isTemporary&quot;:false}],&quot;citationTag&quot;:&quot;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&quot;},{&quot;citationID&quot;:&quot;MENDELEY_CITATION_98edde70-0d2c-4bd7-b81f-6f77440faebe&quot;,&quot;properties&quot;:{&quot;noteIndex&quot;:0},&quot;isEdited&quot;:false,&quot;manualOverride&quot;:{&quot;isManuallyOverridden&quot;:true,&quot;citeprocText&quot;:&quot;(Zhang et al., 2021)&quot;,&quot;manualOverrideText&quot;:&quot;Zhang et al. (2021)&quot;},&quot;citationTag&quot;:&quot;MENDELEY_CITATION_v3_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&quot;,&quot;citationItems&quot;:[{&quot;id&quot;:&quot;56a188d4-72bc-3589-bfc5-a46b4d476029&quot;,&quot;itemData&quot;:{&quot;type&quot;:&quot;article-journal&quot;,&quot;id&quot;:&quot;56a188d4-72bc-3589-bfc5-a46b4d476029&quot;,&quot;title&quot;:&quot;Intensified hybrid reactive-extractive distillation process for the separation of water-containing ternary mixtures&quot;,&quot;author&quot;:[{&quot;family&quot;:&quot;Zhang&quot;,&quot;given&quot;:&quot;Yin Rui&quot;,&quot;parse-names&quot;:false,&quot;dropping-particle&quot;:&quot;&quot;,&quot;non-dropping-particle&quot;:&quot;&quot;},{&quot;family&quot;:&quot;Wu&quot;,&quot;given&quot;:&quot;Tsai Wei&quot;,&quot;parse-names&quot;:false,&quot;dropping-particle&quot;:&quot;&quot;,&quot;non-dropping-particle&quot;:&quot;&quot;},{&quot;family&quot;:&quot;Chien&quot;,&quot;given&quot;:&quot;I. Lung&quot;,&quot;parse-names&quot;:false,&quot;dropping-particle&quot;:&quot;&quot;,&quot;non-dropping-particle&quot;:&quot;&quot;}],&quot;container-title&quot;:&quot;Separation and Purification Technology&quot;,&quot;DOI&quot;:&quot;10.1016/j.seppur.2021.119712&quot;,&quot;ISSN&quot;:&quot;18733794&quot;,&quot;issued&quot;:{&quot;date-parts&quot;:[[2021,12,15]]},&quot;abstract&quot;:&quot;Separation of ternary mixture is a challenging task if multiple azeotropes exist among the components, and special distillation techniques should be adopted. For water-containing ternary mixtures with multiple azeotropes, a dehydrating agent, ethylene oxide (EO), can be used to consume water with the production of ethylene glycol (EG) as the product, which can be utilized as entrainer for separating the remaining two components. In this work, systematic thermodynamic analysis was conducted to screen for the feasible ternary systems. After conducting suggested analysis without needing of rigorous process simulation, tert-butyl alcohol (TBA)/ethanol (EtOH)/water, tetrahydrofuran (THF)/EtOH/water and acetonitrile (ACN)/isopropyl alcohol (IPA)/water mixtures were chosen to be suitable for this application. Within the scope of using dehydrating agent, a process configuration of triple column reactive-extractive distillation (TCRED) is developed for three different ternary systems. Subsequently, an intensified process configuration - double column reactive-extractive distillation (DCRED), which combines both functions of reactive distillation and extractive distillation in a single unit, is constructed to significantly reduce capital cost and energy consumption. With the application of further energy-saving schemes in the systems, total annual cost and total operating cost of the final proposed design flowsheets can be considerably saved compared to respective separation systems recently published in open literature.&quot;,&quot;publisher&quot;:&quot;Elsevier B.V.&quot;,&quot;volume&quot;:&quot;279&quot;,&quot;container-title-short&quot;:&quot;Sep Purif Technol&quot;},&quot;isTemporary&quot;:false}]},{&quot;citationID&quot;:&quot;MENDELEY_CITATION_a33eeb36-a17e-47b4-9e50-3abce1d52aba&quot;,&quot;properties&quot;:{&quot;noteIndex&quot;:0},&quot;isEdited&quot;:false,&quot;manualOverride&quot;:{&quot;isManuallyOverridden&quot;:true,&quot;citeprocText&quot;:&quot;(Douglas, 1988)&quot;,&quot;manualOverrideText&quot;:&quot;Douglas (1988)&quot;},&quot;citationTag&quot;:&quot;MENDELEY_CITATION_v3_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&quot;,&quot;citationItems&quot;:[{&quot;id&quot;:&quot;6149d608-b673-3ac5-9e34-e680767421ee&quot;,&quot;itemData&quot;:{&quot;type&quot;:&quot;book&quot;,&quot;id&quot;:&quot;6149d608-b673-3ac5-9e34-e680767421ee&quot;,&quot;title&quot;:&quot;Conceptual design of chemical processes&quot;,&quot;author&quot;:[{&quot;family&quot;:&quot;Douglas&quot;,&quot;given&quot;:&quot;J. M.&quot;,&quot;parse-names&quot;:false,&quot;dropping-particle&quot;:&quot;&quot;,&quot;non-dropping-particle&quot;:&quot;&quot;}],&quot;issued&quot;:{&quot;date-parts&quot;:[[1988]]},&quot;publisher&quot;:&quot;McGraw-Hill&quot;,&quot;container-title-short&quot;:&quot;&quot;},&quot;isTemporary&quot;:false}]},{&quot;citationID&quot;:&quot;MENDELEY_CITATION_9aa61164-ffdd-4b7d-a12f-2ef600aa86ae&quot;,&quot;properties&quot;:{&quot;noteIndex&quot;:0},&quot;isEdited&quot;:false,&quot;manualOverride&quot;:{&quot;isManuallyOverridden&quot;:false,&quot;citeprocText&quot;:&quot;(Giuliano et al., 2015)&quot;,&quot;manualOverrideText&quot;:&quot;&quot;},&quot;citationTag&quot;:&quot;MENDELEY_CITATION_v3_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&quot;,&quot;citationItems&quot;:[{&quot;id&quot;:&quot;ca3f3aad-a2fa-3120-9853-ebb5a0595455&quot;,&quot;itemData&quot;:{&quot;type&quot;:&quot;paper-conference&quot;,&quot;id&quot;:&quot;ca3f3aad-a2fa-3120-9853-ebb5a0595455&quot;,&quot;title&quot;:&quot;Process design of a multi-product lignocellulosic biorefinery&quot;,&quot;author&quot;:[{&quot;family&quot;:&quot;Giuliano&quot;,&quot;given&quot;:&quot;Aristide&quot;,&quot;parse-names&quot;:false,&quot;dropping-particle&quot;:&quot;&quot;,&quot;non-dropping-particle&quot;:&quot;&quot;},{&quot;family&quot;:&quot;Poletto&quot;,&quot;given&quot;:&quot;Massimo&quot;,&quot;parse-names&quot;:false,&quot;dropping-particle&quot;:&quot;&quot;,&quot;non-dropping-particle&quot;:&quot;&quot;},{&quot;family&quot;:&quot;Barletta&quot;,&quot;given&quot;:&quot;Diego&quot;,&quot;parse-names&quot;:false,&quot;dropping-particle&quot;:&quot;&quot;,&quot;non-dropping-particle&quot;:&quot;&quot;}],&quot;container-title&quot;:&quot;12th International Symposium on Process Systems Engineering and 25th European Symposium on Computer Aided Process Engineering&quot;,&quot;issued&quot;:{&quot;date-parts&quot;:[[2015]]},&quot;publisher-place&quot;:&quot;Copenhagen&quot;,&quot;page&quot;:&quot;1313-1318&quot;,&quot;abstract&quot;:&quot;Several alternative process pathways including biochemical and thermochemical conversions are available for the second generation biorefineries. In this view conceptual design of a superstructure and optimization methods for process synthesis are widely used in order to find the optimal process flowsheet (Stefanakis et al., 2014). In the present work the flowsheet resulting from the economic optimization of a multi-product lignocellulosic biorefinery superstructure was simulated by a process simulator (Aspen Plus). As a result, rigorous methods were used to calculate the stream thermodynamic properties and to model the process units. Economic analysis was applied to assess the economic feasibility of the process. Sensitivity analysis on the size of the plant, the product prices and the biomass price was carried out as well.&quot;,&quot;publisher&quot;:&quot;Elsevier&quot;,&quot;container-title-short&quot;:&quot;&quot;},&quot;isTemporary&quot;:false}]}]"/>
    <we:property name="MENDELEY_CITATIONS_LOCALE_CODE" value="&quot;en-US&quot;"/>
    <we:property name="MENDELEY_CITATIONS_STYLE" value="{&quot;id&quot;:&quot;https://www.zotero.org/styles/computer-aided-geometric-design&quot;,&quot;title&quot;:&quot;Computer Aided Geometric Design&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30F6127ABE584F89AC1311D32618F2" ma:contentTypeVersion="16" ma:contentTypeDescription="Create a new document." ma:contentTypeScope="" ma:versionID="743e14aa67092b8613b8537f79a71ba5">
  <xsd:schema xmlns:xsd="http://www.w3.org/2001/XMLSchema" xmlns:xs="http://www.w3.org/2001/XMLSchema" xmlns:p="http://schemas.microsoft.com/office/2006/metadata/properties" xmlns:ns3="4173fe71-aa5a-42f6-8980-352105cc3b4f" xmlns:ns4="3d22f5f8-c71b-47d4-9011-a7f9105f7b15" targetNamespace="http://schemas.microsoft.com/office/2006/metadata/properties" ma:root="true" ma:fieldsID="ef5c17ef4bd0e7de6c4cfecd291bbfb4" ns3:_="" ns4:_="">
    <xsd:import namespace="4173fe71-aa5a-42f6-8980-352105cc3b4f"/>
    <xsd:import namespace="3d22f5f8-c71b-47d4-9011-a7f9105f7b1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DateTaken" minOccurs="0"/>
                <xsd:element ref="ns3:MediaLengthInSeconds"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73fe71-aa5a-42f6-8980-352105cc3b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_activity" ma:index="18"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22f5f8-c71b-47d4-9011-a7f9105f7b1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173fe71-aa5a-42f6-8980-352105cc3b4f"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2F2B76-1450-4C6C-BD83-4332BD6A09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73fe71-aa5a-42f6-8980-352105cc3b4f"/>
    <ds:schemaRef ds:uri="3d22f5f8-c71b-47d4-9011-a7f9105f7b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366D61-5B30-4930-AF14-645A7F92FE09}">
  <ds:schemaRefs>
    <ds:schemaRef ds:uri="http://schemas.microsoft.com/sharepoint/v3/contenttype/forms"/>
  </ds:schemaRefs>
</ds:datastoreItem>
</file>

<file path=customXml/itemProps3.xml><?xml version="1.0" encoding="utf-8"?>
<ds:datastoreItem xmlns:ds="http://schemas.openxmlformats.org/officeDocument/2006/customXml" ds:itemID="{9A7B274A-48A9-494E-8F6E-6A5856B02162}">
  <ds:schemaRefs>
    <ds:schemaRef ds:uri="http://schemas.microsoft.com/office/2006/metadata/properties"/>
    <ds:schemaRef ds:uri="http://schemas.microsoft.com/office/infopath/2007/PartnerControls"/>
    <ds:schemaRef ds:uri="4173fe71-aa5a-42f6-8980-352105cc3b4f"/>
  </ds:schemaRefs>
</ds:datastoreItem>
</file>

<file path=customXml/itemProps4.xml><?xml version="1.0" encoding="utf-8"?>
<ds:datastoreItem xmlns:ds="http://schemas.openxmlformats.org/officeDocument/2006/customXml" ds:itemID="{416CDEA4-8E51-4517-AA68-97DB45624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0</TotalTime>
  <Pages>7</Pages>
  <Words>2403</Words>
  <Characters>13702</Characters>
  <Application>Microsoft Office Word</Application>
  <DocSecurity>0</DocSecurity>
  <Lines>114</Lines>
  <Paragraphs>32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Chapter</vt:lpstr>
      <vt:lpstr>Chapter</vt:lpstr>
    </vt:vector>
  </TitlesOfParts>
  <Company>Elsevier Science</Company>
  <LinksUpToDate>false</LinksUpToDate>
  <CharactersWithSpaces>16073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Sauro Pierucci</cp:lastModifiedBy>
  <cp:revision>2</cp:revision>
  <cp:lastPrinted>2004-12-17T09:20:00Z</cp:lastPrinted>
  <dcterms:created xsi:type="dcterms:W3CDTF">2024-02-09T09:38:00Z</dcterms:created>
  <dcterms:modified xsi:type="dcterms:W3CDTF">2024-02-09T09:38:00Z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y fmtid="{D5CDD505-2E9C-101B-9397-08002B2CF9AE}" pid="10" name="MSIP_Label_b63ccca9-c1ef-42e5-8b5f-ba262db88ee1_Enabled">
    <vt:lpwstr>true</vt:lpwstr>
  </property>
  <property fmtid="{D5CDD505-2E9C-101B-9397-08002B2CF9AE}" pid="11" name="MSIP_Label_b63ccca9-c1ef-42e5-8b5f-ba262db88ee1_SetDate">
    <vt:lpwstr>2023-11-01T14:33:57Z</vt:lpwstr>
  </property>
  <property fmtid="{D5CDD505-2E9C-101B-9397-08002B2CF9AE}" pid="12" name="MSIP_Label_b63ccca9-c1ef-42e5-8b5f-ba262db88ee1_Method">
    <vt:lpwstr>Standard</vt:lpwstr>
  </property>
  <property fmtid="{D5CDD505-2E9C-101B-9397-08002B2CF9AE}" pid="13" name="MSIP_Label_b63ccca9-c1ef-42e5-8b5f-ba262db88ee1_Name">
    <vt:lpwstr>Public</vt:lpwstr>
  </property>
  <property fmtid="{D5CDD505-2E9C-101B-9397-08002B2CF9AE}" pid="14" name="MSIP_Label_b63ccca9-c1ef-42e5-8b5f-ba262db88ee1_SiteId">
    <vt:lpwstr>3f639a9b-27c8-4403-82b1-ebfb88052d15</vt:lpwstr>
  </property>
  <property fmtid="{D5CDD505-2E9C-101B-9397-08002B2CF9AE}" pid="15" name="MSIP_Label_b63ccca9-c1ef-42e5-8b5f-ba262db88ee1_ActionId">
    <vt:lpwstr>04227ad5-85b7-4202-bbc5-094e114f69c5</vt:lpwstr>
  </property>
  <property fmtid="{D5CDD505-2E9C-101B-9397-08002B2CF9AE}" pid="16" name="MSIP_Label_b63ccca9-c1ef-42e5-8b5f-ba262db88ee1_ContentBits">
    <vt:lpwstr>0</vt:lpwstr>
  </property>
  <property fmtid="{D5CDD505-2E9C-101B-9397-08002B2CF9AE}" pid="17" name="ContentTypeId">
    <vt:lpwstr>0x010100C330F6127ABE584F89AC1311D32618F2</vt:lpwstr>
  </property>
</Properties>
</file>