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E67F" w14:textId="3634054F" w:rsidR="00DD3D9E" w:rsidRPr="00B4388F" w:rsidRDefault="00CE3F88">
      <w:pPr>
        <w:pStyle w:val="Els-Title"/>
        <w:rPr>
          <w:color w:val="000000" w:themeColor="text1"/>
        </w:rPr>
      </w:pPr>
      <w:bookmarkStart w:id="0" w:name="_Hlk150278360"/>
      <w:bookmarkStart w:id="1" w:name="_Hlk150883908"/>
      <w:r w:rsidRPr="00CE3F88">
        <w:rPr>
          <w:color w:val="000000" w:themeColor="text1"/>
        </w:rPr>
        <w:t>Formulation-independent pharmaceutical dry granulation model via gray box approach</w:t>
      </w:r>
    </w:p>
    <w:bookmarkEnd w:id="0"/>
    <w:p w14:paraId="6B711A05" w14:textId="5081A91C" w:rsidR="0099371C" w:rsidRDefault="0099371C" w:rsidP="00CE3F88">
      <w:pPr>
        <w:pStyle w:val="Els-Author"/>
      </w:pPr>
      <w:r>
        <w:fldChar w:fldCharType="begin"/>
      </w:r>
      <w:r>
        <w:instrText xml:space="preserve"> MACROBUTTON NoMacro Kanta Sato</w:instrText>
      </w:r>
      <w:r w:rsidRPr="00CE3F88">
        <w:rPr>
          <w:vertAlign w:val="superscript"/>
        </w:rPr>
        <w:instrText>a</w:instrText>
      </w:r>
      <w:r>
        <w:rPr>
          <w:vertAlign w:val="superscript"/>
        </w:rPr>
        <w:instrText>,</w:instrText>
      </w:r>
      <w:r w:rsidRPr="00CE3F88">
        <w:rPr>
          <w:vertAlign w:val="superscript"/>
        </w:rPr>
        <w:instrText>b</w:instrText>
      </w:r>
      <w:r>
        <w:rPr>
          <w:rFonts w:hint="eastAsia"/>
          <w:vertAlign w:val="superscript"/>
          <w:lang w:eastAsia="ja-JP"/>
        </w:rPr>
        <w:instrText>*</w:instrText>
      </w:r>
      <w:r>
        <w:instrText>, Shuichi Tanabe</w:instrText>
      </w:r>
      <w:r w:rsidRPr="00CE3F88">
        <w:rPr>
          <w:vertAlign w:val="superscript"/>
        </w:rPr>
        <w:instrText>a</w:instrText>
      </w:r>
      <w:r>
        <w:instrText>, Susumu Hasegawa</w:instrText>
      </w:r>
      <w:r w:rsidRPr="00CE3F88">
        <w:rPr>
          <w:vertAlign w:val="superscript"/>
        </w:rPr>
        <w:instrText>a</w:instrText>
      </w:r>
      <w:r>
        <w:instrText>, Manabu Kano</w:instrText>
      </w:r>
      <w:r w:rsidRPr="00CE3F88">
        <w:rPr>
          <w:vertAlign w:val="superscript"/>
        </w:rPr>
        <w:instrText>b</w:instrText>
      </w:r>
      <w:r>
        <w:fldChar w:fldCharType="end"/>
      </w:r>
    </w:p>
    <w:p w14:paraId="144DE681" w14:textId="7B4529CC" w:rsidR="00DD3D9E" w:rsidRDefault="00CE3F88">
      <w:pPr>
        <w:pStyle w:val="Els-Affiliation"/>
      </w:pPr>
      <w:r w:rsidRPr="00CE3F88">
        <w:rPr>
          <w:vertAlign w:val="superscript"/>
        </w:rPr>
        <w:t xml:space="preserve">a </w:t>
      </w:r>
      <w:r w:rsidRPr="00CE3F88">
        <w:t>Formulation Technology Research Laboratories, Daiichi Sankyo Co., Ltd.,</w:t>
      </w:r>
      <w:r>
        <w:t xml:space="preserve"> </w:t>
      </w:r>
      <w:r w:rsidRPr="00CE3F88">
        <w:t>1-12-1 Shinomiya, Hiratsuka, Kanagawa 254</w:t>
      </w:r>
      <w:r w:rsidR="00CF4E96">
        <w:t>-</w:t>
      </w:r>
      <w:r w:rsidRPr="00CE3F88">
        <w:t>0014, Japan</w:t>
      </w:r>
    </w:p>
    <w:p w14:paraId="144DE682" w14:textId="79BA4C61" w:rsidR="00DD3D9E" w:rsidRDefault="00CE3F88">
      <w:pPr>
        <w:pStyle w:val="Els-Affiliation"/>
      </w:pPr>
      <w:r w:rsidRPr="00CE3F88">
        <w:rPr>
          <w:vertAlign w:val="superscript"/>
        </w:rPr>
        <w:t>b</w:t>
      </w:r>
      <w:r w:rsidRPr="00CE3F88">
        <w:t>Department of Systems Science, Kyoto University</w:t>
      </w:r>
      <w:r w:rsidR="00CF4E96">
        <w:t>,</w:t>
      </w:r>
      <w:r w:rsidR="00CF4E96" w:rsidRPr="00CE3F88">
        <w:t xml:space="preserve"> </w:t>
      </w:r>
      <w:r w:rsidRPr="00CE3F88">
        <w:t xml:space="preserve">Yoshida-Honmachi, Sakyo-ku, Kyoto 606-8501, Japan </w:t>
      </w:r>
    </w:p>
    <w:p w14:paraId="144DE683" w14:textId="12431AA4" w:rsidR="008D2649" w:rsidRPr="008805F7" w:rsidRDefault="00CE3F88" w:rsidP="008D2649">
      <w:pPr>
        <w:pStyle w:val="Els-Affiliation"/>
        <w:spacing w:after="120"/>
        <w:rPr>
          <w:lang w:val="en-US"/>
        </w:rPr>
      </w:pPr>
      <w:r>
        <w:rPr>
          <w:rFonts w:hint="eastAsia"/>
          <w:lang w:eastAsia="ja-JP"/>
        </w:rPr>
        <w:t>sato.kanta.m6@daiichisankyo.co.jp</w:t>
      </w:r>
    </w:p>
    <w:p w14:paraId="144DE684" w14:textId="77777777" w:rsidR="008D2649" w:rsidRPr="00E24A41" w:rsidRDefault="008D2649" w:rsidP="00C11AC0">
      <w:pPr>
        <w:pStyle w:val="Els-Abstract"/>
      </w:pPr>
      <w:r w:rsidRPr="00E24A41">
        <w:t>Abstract</w:t>
      </w:r>
    </w:p>
    <w:p w14:paraId="144DE686" w14:textId="48B6EAD8" w:rsidR="008D2649" w:rsidRPr="00A57386" w:rsidRDefault="00D56945" w:rsidP="002044DC">
      <w:pPr>
        <w:pStyle w:val="Els-body-text"/>
        <w:spacing w:after="120"/>
        <w:rPr>
          <w:lang w:val="en-GB"/>
        </w:rPr>
      </w:pPr>
      <w:bookmarkStart w:id="2" w:name="_Hlk151381287"/>
      <w:r w:rsidRPr="00D82278">
        <w:rPr>
          <w:lang w:val="en-GB"/>
        </w:rPr>
        <w:t xml:space="preserve">In the roller compaction process, powder </w:t>
      </w:r>
      <w:r w:rsidR="008A10F2" w:rsidRPr="00D82278">
        <w:rPr>
          <w:lang w:val="en-GB"/>
        </w:rPr>
        <w:t>blends are</w:t>
      </w:r>
      <w:r w:rsidRPr="00D82278">
        <w:rPr>
          <w:lang w:val="en-GB"/>
        </w:rPr>
        <w:t xml:space="preserve"> compacted</w:t>
      </w:r>
      <w:r w:rsidR="008A10F2" w:rsidRPr="00D82278">
        <w:rPr>
          <w:lang w:val="en-GB"/>
        </w:rPr>
        <w:t xml:space="preserve"> into ribbons</w:t>
      </w:r>
      <w:r w:rsidRPr="00D82278">
        <w:rPr>
          <w:lang w:val="en-GB"/>
        </w:rPr>
        <w:t xml:space="preserve"> </w:t>
      </w:r>
      <w:r w:rsidR="00932C56" w:rsidRPr="00D82278">
        <w:rPr>
          <w:lang w:val="en-GB"/>
        </w:rPr>
        <w:t>by</w:t>
      </w:r>
      <w:r w:rsidRPr="00D82278">
        <w:rPr>
          <w:lang w:val="en-GB"/>
        </w:rPr>
        <w:t xml:space="preserve"> </w:t>
      </w:r>
      <w:bookmarkStart w:id="3" w:name="_Hlk150891799"/>
      <w:r w:rsidR="00E04835" w:rsidRPr="00D82278">
        <w:rPr>
          <w:lang w:val="en-GB"/>
        </w:rPr>
        <w:t xml:space="preserve">opposite-direction </w:t>
      </w:r>
      <w:r w:rsidR="008A10F2" w:rsidRPr="00D82278">
        <w:rPr>
          <w:lang w:val="en-GB"/>
        </w:rPr>
        <w:t>rotating</w:t>
      </w:r>
      <w:bookmarkEnd w:id="3"/>
      <w:r w:rsidR="008A10F2" w:rsidRPr="00D82278">
        <w:rPr>
          <w:lang w:val="en-GB"/>
        </w:rPr>
        <w:t xml:space="preserve"> </w:t>
      </w:r>
      <w:r w:rsidRPr="00D82278">
        <w:rPr>
          <w:lang w:val="en-GB"/>
        </w:rPr>
        <w:t xml:space="preserve">rolls and </w:t>
      </w:r>
      <w:r w:rsidR="008A10F2" w:rsidRPr="00D82278">
        <w:rPr>
          <w:lang w:val="en-GB"/>
        </w:rPr>
        <w:t>subsequently</w:t>
      </w:r>
      <w:r w:rsidRPr="00D82278">
        <w:rPr>
          <w:lang w:val="en-GB"/>
        </w:rPr>
        <w:t xml:space="preserve"> </w:t>
      </w:r>
      <w:r w:rsidR="00932C56" w:rsidRPr="00D82278">
        <w:rPr>
          <w:lang w:val="en-GB"/>
        </w:rPr>
        <w:t>milled</w:t>
      </w:r>
      <w:r w:rsidRPr="00D82278">
        <w:rPr>
          <w:lang w:val="en-GB"/>
        </w:rPr>
        <w:t xml:space="preserve"> to obtain granules</w:t>
      </w:r>
      <w:r w:rsidR="00972743" w:rsidRPr="00D82278">
        <w:rPr>
          <w:lang w:val="en-GB"/>
        </w:rPr>
        <w:t xml:space="preserve">. </w:t>
      </w:r>
      <w:r w:rsidR="008171DD" w:rsidRPr="00D82278">
        <w:rPr>
          <w:lang w:val="en-GB"/>
        </w:rPr>
        <w:t xml:space="preserve">Since ribbon </w:t>
      </w:r>
      <w:r w:rsidR="00972743" w:rsidRPr="00D82278">
        <w:rPr>
          <w:lang w:val="en-GB"/>
        </w:rPr>
        <w:t xml:space="preserve">density </w:t>
      </w:r>
      <w:r w:rsidR="00622DCC" w:rsidRPr="00D82278">
        <w:rPr>
          <w:lang w:val="en-GB"/>
        </w:rPr>
        <w:t xml:space="preserve">is an important </w:t>
      </w:r>
      <w:r w:rsidR="00042142" w:rsidRPr="00D82278">
        <w:rPr>
          <w:lang w:val="en-GB"/>
        </w:rPr>
        <w:t>material</w:t>
      </w:r>
      <w:r w:rsidR="00622DCC" w:rsidRPr="00D82278">
        <w:rPr>
          <w:lang w:val="en-GB"/>
        </w:rPr>
        <w:t xml:space="preserve"> attribute </w:t>
      </w:r>
      <w:r w:rsidR="00475140" w:rsidRPr="00D82278">
        <w:rPr>
          <w:lang w:val="en-GB"/>
        </w:rPr>
        <w:t>affecting product quality</w:t>
      </w:r>
      <w:r w:rsidR="008171DD" w:rsidRPr="00D82278">
        <w:rPr>
          <w:lang w:val="en-GB"/>
        </w:rPr>
        <w:t>, controll</w:t>
      </w:r>
      <w:r w:rsidR="009314D5">
        <w:rPr>
          <w:lang w:val="en-GB"/>
        </w:rPr>
        <w:t>ing it is essential</w:t>
      </w:r>
      <w:r w:rsidR="00475140" w:rsidRPr="00D82278">
        <w:rPr>
          <w:lang w:val="en-GB"/>
        </w:rPr>
        <w:t xml:space="preserve">. </w:t>
      </w:r>
      <w:r w:rsidR="00DE69FA" w:rsidRPr="00D82278">
        <w:rPr>
          <w:lang w:val="en-GB"/>
        </w:rPr>
        <w:t>We developed a novel mechanistic model describing t</w:t>
      </w:r>
      <w:r w:rsidR="00475140" w:rsidRPr="00D82278">
        <w:rPr>
          <w:lang w:val="en-GB"/>
        </w:rPr>
        <w:t>he</w:t>
      </w:r>
      <w:r w:rsidR="00662B8B" w:rsidRPr="00D82278">
        <w:rPr>
          <w:lang w:val="en-GB"/>
        </w:rPr>
        <w:t xml:space="preserve"> </w:t>
      </w:r>
      <w:r w:rsidR="00622DCC" w:rsidRPr="00D82278">
        <w:rPr>
          <w:lang w:val="en-GB"/>
        </w:rPr>
        <w:t xml:space="preserve">impact of process parameters and material </w:t>
      </w:r>
      <w:r w:rsidR="008171DD" w:rsidRPr="00D82278">
        <w:rPr>
          <w:lang w:val="en-GB"/>
        </w:rPr>
        <w:t>attributes</w:t>
      </w:r>
      <w:r w:rsidR="00622DCC" w:rsidRPr="00D82278">
        <w:rPr>
          <w:lang w:val="en-GB"/>
        </w:rPr>
        <w:t xml:space="preserve"> on ribbon density</w:t>
      </w:r>
      <w:r w:rsidR="004E7D73" w:rsidRPr="00D82278">
        <w:rPr>
          <w:lang w:val="en-GB"/>
        </w:rPr>
        <w:t>.</w:t>
      </w:r>
      <w:r w:rsidR="00257D21" w:rsidRPr="00D82278">
        <w:rPr>
          <w:lang w:val="en-GB"/>
        </w:rPr>
        <w:t xml:space="preserve"> </w:t>
      </w:r>
      <w:r w:rsidR="004E7D73" w:rsidRPr="00D82278">
        <w:rPr>
          <w:lang w:val="en-GB"/>
        </w:rPr>
        <w:t xml:space="preserve">By </w:t>
      </w:r>
      <w:r w:rsidR="00EE1E2E">
        <w:rPr>
          <w:lang w:val="en-GB"/>
        </w:rPr>
        <w:t xml:space="preserve">incorporating </w:t>
      </w:r>
      <w:r w:rsidR="00D818A5">
        <w:rPr>
          <w:lang w:val="en-GB"/>
        </w:rPr>
        <w:t xml:space="preserve">the </w:t>
      </w:r>
      <w:r w:rsidR="00EE1E2E" w:rsidRPr="00D82278">
        <w:rPr>
          <w:lang w:val="en-GB"/>
        </w:rPr>
        <w:t xml:space="preserve">pressure </w:t>
      </w:r>
      <w:r w:rsidR="00EE1E2E">
        <w:rPr>
          <w:lang w:val="en-GB"/>
        </w:rPr>
        <w:t>of</w:t>
      </w:r>
      <w:r w:rsidR="00EE1E2E" w:rsidRPr="00D82278">
        <w:rPr>
          <w:lang w:val="en-GB"/>
        </w:rPr>
        <w:t xml:space="preserve"> a preconsolidation powder blend</w:t>
      </w:r>
      <w:r w:rsidR="004E7D73" w:rsidRPr="00D82278">
        <w:rPr>
          <w:lang w:val="en-GB"/>
        </w:rPr>
        <w:t xml:space="preserve"> </w:t>
      </w:r>
      <w:r w:rsidR="00EE1E2E">
        <w:rPr>
          <w:lang w:val="en-GB"/>
        </w:rPr>
        <w:t>into the model</w:t>
      </w:r>
      <w:r w:rsidR="004E7D73" w:rsidRPr="00D82278">
        <w:rPr>
          <w:lang w:val="en-GB"/>
        </w:rPr>
        <w:t xml:space="preserve">, </w:t>
      </w:r>
      <w:r w:rsidR="00257D21" w:rsidRPr="00D82278">
        <w:rPr>
          <w:lang w:val="en-GB"/>
        </w:rPr>
        <w:t xml:space="preserve">the </w:t>
      </w:r>
      <w:r w:rsidR="00DF4D7C" w:rsidRPr="00D82278">
        <w:rPr>
          <w:lang w:val="en-GB"/>
        </w:rPr>
        <w:t xml:space="preserve">compression coefficient of the </w:t>
      </w:r>
      <w:r w:rsidR="00257D21" w:rsidRPr="00D82278">
        <w:rPr>
          <w:lang w:val="en-GB"/>
        </w:rPr>
        <w:t xml:space="preserve">powder </w:t>
      </w:r>
      <w:r w:rsidR="00DF4D7C" w:rsidRPr="00D82278">
        <w:rPr>
          <w:lang w:val="en-GB"/>
        </w:rPr>
        <w:t xml:space="preserve">blend in the </w:t>
      </w:r>
      <w:r w:rsidR="00720EDF" w:rsidRPr="00D82278">
        <w:rPr>
          <w:lang w:val="en-GB"/>
        </w:rPr>
        <w:t xml:space="preserve">small-scale </w:t>
      </w:r>
      <w:r w:rsidR="00DF4D7C" w:rsidRPr="00D82278">
        <w:rPr>
          <w:lang w:val="en-GB"/>
        </w:rPr>
        <w:t>uniaxial compression test</w:t>
      </w:r>
      <w:r w:rsidR="00257D21" w:rsidRPr="00D82278">
        <w:rPr>
          <w:lang w:val="en-GB"/>
        </w:rPr>
        <w:t xml:space="preserve">s </w:t>
      </w:r>
      <w:r w:rsidR="00BE796F">
        <w:rPr>
          <w:lang w:val="en-GB"/>
        </w:rPr>
        <w:t>can</w:t>
      </w:r>
      <w:r w:rsidR="004E7D73" w:rsidRPr="00D82278">
        <w:rPr>
          <w:lang w:val="en-GB"/>
        </w:rPr>
        <w:t xml:space="preserve"> be </w:t>
      </w:r>
      <w:r w:rsidR="00DF4D7C" w:rsidRPr="00D82278">
        <w:rPr>
          <w:lang w:val="en-GB"/>
        </w:rPr>
        <w:t xml:space="preserve">applied to the </w:t>
      </w:r>
      <w:r w:rsidR="00720EDF">
        <w:rPr>
          <w:lang w:val="en-GB"/>
        </w:rPr>
        <w:t>large</w:t>
      </w:r>
      <w:r w:rsidR="00720EDF" w:rsidRPr="00D82278">
        <w:rPr>
          <w:lang w:val="en-GB"/>
        </w:rPr>
        <w:t xml:space="preserve">-scale </w:t>
      </w:r>
      <w:r w:rsidR="00DF4D7C" w:rsidRPr="00D82278">
        <w:rPr>
          <w:lang w:val="en-GB"/>
        </w:rPr>
        <w:t>roller compactor</w:t>
      </w:r>
      <w:r w:rsidR="00257D21" w:rsidRPr="00D82278">
        <w:rPr>
          <w:lang w:val="en-GB"/>
        </w:rPr>
        <w:t xml:space="preserve">. This allows us to </w:t>
      </w:r>
      <w:r w:rsidR="00F1324E" w:rsidRPr="00D82278">
        <w:rPr>
          <w:rFonts w:hint="eastAsia"/>
          <w:lang w:val="en-GB" w:eastAsia="ja-JP"/>
        </w:rPr>
        <w:t>u</w:t>
      </w:r>
      <w:r w:rsidR="00F1324E" w:rsidRPr="00D82278">
        <w:rPr>
          <w:lang w:val="en-GB" w:eastAsia="ja-JP"/>
        </w:rPr>
        <w:t>nderstand</w:t>
      </w:r>
      <w:r w:rsidR="00F1324E" w:rsidRPr="00D82278">
        <w:rPr>
          <w:lang w:val="en-GB"/>
        </w:rPr>
        <w:t xml:space="preserve"> the relationship</w:t>
      </w:r>
      <w:r w:rsidR="00257D21" w:rsidRPr="00D82278">
        <w:rPr>
          <w:lang w:val="en-GB"/>
        </w:rPr>
        <w:t xml:space="preserve"> between process parameters and ribbon density from </w:t>
      </w:r>
      <w:r w:rsidR="00662B8B" w:rsidRPr="00D82278">
        <w:rPr>
          <w:lang w:val="en-GB"/>
        </w:rPr>
        <w:t>small-scale</w:t>
      </w:r>
      <w:r w:rsidR="00257D21" w:rsidRPr="00D82278">
        <w:rPr>
          <w:lang w:val="en-GB"/>
        </w:rPr>
        <w:t xml:space="preserve"> experiments</w:t>
      </w:r>
      <w:r w:rsidR="00B667C3" w:rsidRPr="00D82278">
        <w:rPr>
          <w:rFonts w:hint="eastAsia"/>
          <w:lang w:val="en-GB" w:eastAsia="ja-JP"/>
        </w:rPr>
        <w:t xml:space="preserve"> </w:t>
      </w:r>
      <w:r w:rsidR="00B667C3" w:rsidRPr="00D82278">
        <w:rPr>
          <w:lang w:val="en-GB" w:eastAsia="ja-JP"/>
        </w:rPr>
        <w:t>with few materials</w:t>
      </w:r>
      <w:r w:rsidR="00257D21" w:rsidRPr="00D82278">
        <w:rPr>
          <w:lang w:val="en-GB"/>
        </w:rPr>
        <w:t>.</w:t>
      </w:r>
      <w:r w:rsidR="00BE212D" w:rsidRPr="00D82278">
        <w:rPr>
          <w:lang w:val="en-GB"/>
        </w:rPr>
        <w:t xml:space="preserve"> </w:t>
      </w:r>
      <w:r w:rsidR="00DD06E8" w:rsidRPr="00D82278">
        <w:rPr>
          <w:lang w:val="en-GB"/>
        </w:rPr>
        <w:t xml:space="preserve">A </w:t>
      </w:r>
      <w:r w:rsidR="00BE212D" w:rsidRPr="00D82278">
        <w:rPr>
          <w:lang w:val="en-GB"/>
        </w:rPr>
        <w:t xml:space="preserve">gray box model was </w:t>
      </w:r>
      <w:r w:rsidR="001F4F2F">
        <w:rPr>
          <w:lang w:val="en-GB"/>
        </w:rPr>
        <w:t>developed</w:t>
      </w:r>
      <w:r w:rsidR="00BE212D" w:rsidRPr="00D82278">
        <w:rPr>
          <w:lang w:val="en-GB"/>
        </w:rPr>
        <w:t xml:space="preserve"> to predict ribbon density</w:t>
      </w:r>
      <w:r w:rsidR="00DD06E8" w:rsidRPr="00D82278">
        <w:rPr>
          <w:lang w:val="en-GB"/>
        </w:rPr>
        <w:t>, combining a first principle model based on the Johanson model</w:t>
      </w:r>
      <w:r w:rsidR="001F4F2F">
        <w:rPr>
          <w:lang w:val="en-GB"/>
        </w:rPr>
        <w:t xml:space="preserve"> and </w:t>
      </w:r>
      <w:r w:rsidR="001F4F2F" w:rsidRPr="00D82278">
        <w:rPr>
          <w:lang w:val="en-GB"/>
        </w:rPr>
        <w:t>a statistical model</w:t>
      </w:r>
      <w:r w:rsidR="00BE212D" w:rsidRPr="00D82278">
        <w:rPr>
          <w:lang w:val="en-GB"/>
        </w:rPr>
        <w:t>.</w:t>
      </w:r>
      <w:r w:rsidR="00972743" w:rsidRPr="00D82278">
        <w:rPr>
          <w:lang w:val="en-GB"/>
        </w:rPr>
        <w:t xml:space="preserve"> </w:t>
      </w:r>
      <w:r w:rsidR="00BE212D" w:rsidRPr="00D82278">
        <w:rPr>
          <w:lang w:val="en-GB"/>
        </w:rPr>
        <w:t>The</w:t>
      </w:r>
      <w:r w:rsidR="00972743" w:rsidRPr="00D82278">
        <w:rPr>
          <w:lang w:val="en-GB"/>
        </w:rPr>
        <w:t xml:space="preserve"> </w:t>
      </w:r>
      <w:r w:rsidR="00A740D2" w:rsidRPr="00D82278">
        <w:rPr>
          <w:lang w:val="en-GB" w:eastAsia="ja-JP"/>
        </w:rPr>
        <w:t>accuracy</w:t>
      </w:r>
      <w:r w:rsidR="00BE212D" w:rsidRPr="00D82278">
        <w:rPr>
          <w:lang w:val="en-GB" w:eastAsia="ja-JP"/>
        </w:rPr>
        <w:t xml:space="preserve"> of </w:t>
      </w:r>
      <w:r w:rsidR="00BE212D" w:rsidRPr="00D82278">
        <w:rPr>
          <w:lang w:val="en-GB"/>
        </w:rPr>
        <w:t xml:space="preserve">the </w:t>
      </w:r>
      <w:r w:rsidR="001F4F2F" w:rsidRPr="00D82278">
        <w:rPr>
          <w:lang w:val="en-GB"/>
        </w:rPr>
        <w:t xml:space="preserve">gray box </w:t>
      </w:r>
      <w:r w:rsidR="00BE212D" w:rsidRPr="00D82278">
        <w:rPr>
          <w:lang w:val="en-GB"/>
        </w:rPr>
        <w:t>model was validated</w:t>
      </w:r>
      <w:r w:rsidR="00E04835" w:rsidRPr="00D82278">
        <w:rPr>
          <w:lang w:val="en-GB"/>
        </w:rPr>
        <w:t xml:space="preserve"> </w:t>
      </w:r>
      <w:r w:rsidR="003449D0">
        <w:rPr>
          <w:lang w:val="en-GB"/>
        </w:rPr>
        <w:t>through</w:t>
      </w:r>
      <w:r w:rsidR="00972743" w:rsidRPr="00D82278">
        <w:rPr>
          <w:lang w:val="en-GB"/>
        </w:rPr>
        <w:t xml:space="preserve"> manufacturing data</w:t>
      </w:r>
      <w:r w:rsidR="006F7CFA">
        <w:rPr>
          <w:lang w:val="en-GB"/>
        </w:rPr>
        <w:t xml:space="preserve">, achieving </w:t>
      </w:r>
      <w:r w:rsidR="003449D0">
        <w:rPr>
          <w:lang w:val="en-GB"/>
        </w:rPr>
        <w:t>precise</w:t>
      </w:r>
      <w:r w:rsidR="006F7CFA">
        <w:rPr>
          <w:lang w:val="en-GB"/>
        </w:rPr>
        <w:t xml:space="preserve"> predictions with </w:t>
      </w:r>
      <w:r w:rsidR="001B6975">
        <w:rPr>
          <w:lang w:val="en-GB"/>
        </w:rPr>
        <w:t>a Root Mean Square Error of Cross Validation</w:t>
      </w:r>
      <w:r w:rsidR="006F7CFA">
        <w:rPr>
          <w:lang w:val="en-GB"/>
        </w:rPr>
        <w:t xml:space="preserve"> of 0.032 </w:t>
      </w:r>
      <w:r w:rsidR="003449D0">
        <w:rPr>
          <w:lang w:val="en-GB"/>
        </w:rPr>
        <w:t>in</w:t>
      </w:r>
      <w:r w:rsidR="006F7CFA">
        <w:rPr>
          <w:lang w:val="en-GB"/>
        </w:rPr>
        <w:t xml:space="preserve"> relative ribbon density</w:t>
      </w:r>
      <w:r w:rsidR="00972743" w:rsidRPr="00D82278">
        <w:rPr>
          <w:lang w:val="en-GB"/>
        </w:rPr>
        <w:t xml:space="preserve">. </w:t>
      </w:r>
      <w:r w:rsidR="00DD06E8" w:rsidRPr="00D82278">
        <w:rPr>
          <w:lang w:val="en-GB"/>
        </w:rPr>
        <w:t xml:space="preserve">This approach is expected to </w:t>
      </w:r>
      <w:r w:rsidR="00EA6026">
        <w:rPr>
          <w:lang w:val="en-GB"/>
        </w:rPr>
        <w:t xml:space="preserve">significantly reduce material consumption and </w:t>
      </w:r>
      <w:r w:rsidR="003449D0">
        <w:rPr>
          <w:lang w:val="en-GB"/>
        </w:rPr>
        <w:t xml:space="preserve">enhance comprehension of the </w:t>
      </w:r>
      <w:r w:rsidR="00DD06E8" w:rsidRPr="00D82278">
        <w:rPr>
          <w:lang w:val="en-GB"/>
        </w:rPr>
        <w:t>roller compaction process</w:t>
      </w:r>
      <w:r w:rsidR="00972743" w:rsidRPr="00D82278">
        <w:rPr>
          <w:lang w:val="en-GB"/>
        </w:rPr>
        <w:t>.</w:t>
      </w:r>
      <w:r w:rsidR="00972743" w:rsidRPr="00E24A41">
        <w:rPr>
          <w:lang w:val="en-GB"/>
        </w:rPr>
        <w:t xml:space="preserve"> </w:t>
      </w:r>
      <w:r w:rsidR="00604DC7">
        <w:rPr>
          <w:lang w:val="en-GB"/>
        </w:rPr>
        <w:t>The v</w:t>
      </w:r>
      <w:r w:rsidR="006F7CFA">
        <w:rPr>
          <w:lang w:val="en-GB"/>
        </w:rPr>
        <w:t xml:space="preserve">alidation results demonstrate its capacity to predict ribbon density </w:t>
      </w:r>
      <w:r w:rsidR="00604DC7">
        <w:rPr>
          <w:lang w:val="en-GB"/>
        </w:rPr>
        <w:t>using</w:t>
      </w:r>
      <w:r w:rsidR="006F7CFA">
        <w:rPr>
          <w:lang w:val="en-GB"/>
        </w:rPr>
        <w:t xml:space="preserve"> only a </w:t>
      </w:r>
      <w:r w:rsidR="00604DC7">
        <w:rPr>
          <w:lang w:val="en-GB"/>
        </w:rPr>
        <w:t>minimal</w:t>
      </w:r>
      <w:r w:rsidR="006F7CFA">
        <w:rPr>
          <w:lang w:val="en-GB"/>
        </w:rPr>
        <w:t xml:space="preserve"> amount of experimental material, </w:t>
      </w:r>
      <w:r w:rsidR="00604DC7">
        <w:rPr>
          <w:lang w:val="en-GB"/>
        </w:rPr>
        <w:t xml:space="preserve">provided that </w:t>
      </w:r>
      <w:r w:rsidR="006F7CFA">
        <w:rPr>
          <w:lang w:val="en-GB"/>
        </w:rPr>
        <w:t xml:space="preserve">a </w:t>
      </w:r>
      <w:r w:rsidR="006F7CFA">
        <w:t>compressibility</w:t>
      </w:r>
      <w:r w:rsidR="006F7CFA" w:rsidRPr="00A57386">
        <w:t xml:space="preserve"> coefficient</w:t>
      </w:r>
      <w:r w:rsidR="006F7CFA">
        <w:t xml:space="preserve"> is within the range of the training data. </w:t>
      </w:r>
    </w:p>
    <w:bookmarkEnd w:id="2"/>
    <w:p w14:paraId="144DE687" w14:textId="4F32911D" w:rsidR="008D2649" w:rsidRPr="00A57386" w:rsidRDefault="008D2649" w:rsidP="008D2649">
      <w:pPr>
        <w:pStyle w:val="Els-body-text"/>
        <w:spacing w:after="120"/>
        <w:rPr>
          <w:lang w:val="en-GB"/>
        </w:rPr>
      </w:pPr>
      <w:r w:rsidRPr="00A57386">
        <w:rPr>
          <w:b/>
          <w:bCs/>
          <w:lang w:val="en-GB"/>
        </w:rPr>
        <w:t>Keywords</w:t>
      </w:r>
      <w:r w:rsidRPr="00A57386">
        <w:rPr>
          <w:lang w:val="en-GB"/>
        </w:rPr>
        <w:t xml:space="preserve">: </w:t>
      </w:r>
      <w:r w:rsidR="00910B21" w:rsidRPr="00A57386">
        <w:rPr>
          <w:lang w:val="en-GB"/>
        </w:rPr>
        <w:t>Roller compaction, Gray box modeling, Pharmaceutical manufacturing, Process modeling, Scale up</w:t>
      </w:r>
    </w:p>
    <w:p w14:paraId="144DE689" w14:textId="4CBE22FB" w:rsidR="008D2649" w:rsidRPr="00A57386" w:rsidRDefault="007A6482" w:rsidP="008D2649">
      <w:pPr>
        <w:pStyle w:val="Els-1storder-head"/>
      </w:pPr>
      <w:r w:rsidRPr="00A57386">
        <w:t xml:space="preserve">Introduction </w:t>
      </w:r>
    </w:p>
    <w:p w14:paraId="23AB6966" w14:textId="7154404F" w:rsidR="001B38B9" w:rsidRPr="00A57386" w:rsidRDefault="007B64B3" w:rsidP="009B067E">
      <w:pPr>
        <w:pStyle w:val="Els-body-text"/>
      </w:pPr>
      <w:bookmarkStart w:id="4" w:name="_Hlk150712863"/>
      <w:r w:rsidRPr="007B64B3">
        <w:t>To achieve the desired product quality, it is essential to accurately understand the relationship between process parameters and product quality</w:t>
      </w:r>
      <w:r w:rsidR="001B0E3A">
        <w:t xml:space="preserve"> but </w:t>
      </w:r>
      <w:r w:rsidR="001B0E3A" w:rsidRPr="006D383C">
        <w:t>u</w:t>
      </w:r>
      <w:r w:rsidR="00F60671" w:rsidRPr="006D383C">
        <w:t>nderstanding the relationship requires significant resources and costs.</w:t>
      </w:r>
      <w:r w:rsidR="00F60671">
        <w:rPr>
          <w:rFonts w:hint="eastAsia"/>
          <w:lang w:eastAsia="ja-JP"/>
        </w:rPr>
        <w:t xml:space="preserve"> </w:t>
      </w:r>
      <w:r w:rsidRPr="007B64B3">
        <w:t>Predictive modeling is crucial in understanding these relationships.</w:t>
      </w:r>
      <w:r w:rsidR="008E6CE7" w:rsidRPr="00A57386">
        <w:t xml:space="preserve"> </w:t>
      </w:r>
      <w:r w:rsidR="000420B6" w:rsidRPr="009F24BC">
        <w:t>F</w:t>
      </w:r>
      <w:r w:rsidR="008E6CE7" w:rsidRPr="009F24BC">
        <w:t>irst principle model</w:t>
      </w:r>
      <w:r w:rsidR="000420B6" w:rsidRPr="009F24BC">
        <w:t>ing</w:t>
      </w:r>
      <w:r w:rsidR="008E6CE7" w:rsidRPr="009F24BC">
        <w:t xml:space="preserve"> requires deep insight into the process. </w:t>
      </w:r>
      <w:r w:rsidR="009B067E" w:rsidRPr="009F24BC">
        <w:t xml:space="preserve">In some cases, parameters may be required that are not easily accessible </w:t>
      </w:r>
      <w:r w:rsidR="00EA0DCE" w:rsidRPr="009F24BC">
        <w:rPr>
          <w:lang w:eastAsia="ja-JP"/>
        </w:rPr>
        <w:t>during</w:t>
      </w:r>
      <w:r w:rsidR="009B067E" w:rsidRPr="009F24BC">
        <w:t xml:space="preserve"> normal operati</w:t>
      </w:r>
      <w:r w:rsidR="00EA0DCE" w:rsidRPr="009F24BC">
        <w:t>o</w:t>
      </w:r>
      <w:r w:rsidR="009B067E" w:rsidRPr="009F24BC">
        <w:t>n.</w:t>
      </w:r>
      <w:r w:rsidR="008E6CE7" w:rsidRPr="009F24BC">
        <w:t xml:space="preserve"> </w:t>
      </w:r>
      <w:r w:rsidR="00EA0DCE" w:rsidRPr="009F24BC">
        <w:t xml:space="preserve">The serial gray box model supplements certain parameters of </w:t>
      </w:r>
      <w:r w:rsidR="00314A7F" w:rsidRPr="009F24BC">
        <w:t>a</w:t>
      </w:r>
      <w:r w:rsidR="00EA0DCE" w:rsidRPr="009F24BC">
        <w:t xml:space="preserve"> first principle model with statistical model</w:t>
      </w:r>
      <w:r w:rsidR="00AD60BB" w:rsidRPr="009F24BC">
        <w:rPr>
          <w:lang w:eastAsia="ja-JP"/>
        </w:rPr>
        <w:t>s</w:t>
      </w:r>
      <w:r w:rsidR="00EA0DCE" w:rsidRPr="009F24BC">
        <w:t xml:space="preserve"> </w:t>
      </w:r>
      <w:r w:rsidR="009B067E" w:rsidRPr="009F24BC">
        <w:t>(Ahmad et al., 2020)</w:t>
      </w:r>
      <w:r w:rsidR="008E6CE7" w:rsidRPr="009F24BC">
        <w:t xml:space="preserve">. According to Von Stosch et al. </w:t>
      </w:r>
      <w:r w:rsidR="0079113B" w:rsidRPr="009F24BC">
        <w:t>(</w:t>
      </w:r>
      <w:r w:rsidR="008E6CE7" w:rsidRPr="009F24BC">
        <w:t>2014</w:t>
      </w:r>
      <w:r w:rsidR="0079113B" w:rsidRPr="009F24BC">
        <w:t>)</w:t>
      </w:r>
      <w:r w:rsidR="008E6CE7" w:rsidRPr="009F24BC">
        <w:t xml:space="preserve">, statistical models can be applied with limited process knowledge, but they require large amounts of data compared to </w:t>
      </w:r>
      <w:r w:rsidR="00314A7F" w:rsidRPr="009F24BC">
        <w:t xml:space="preserve">a </w:t>
      </w:r>
      <w:r w:rsidR="008E6CE7" w:rsidRPr="009F24BC">
        <w:t>first principle model, and the quality of the model can only be trusted in the vicinity of the data from which the model was derived. Gray box models balance the advantages and disadvantages of</w:t>
      </w:r>
      <w:r w:rsidR="00AB6790">
        <w:t xml:space="preserve"> </w:t>
      </w:r>
      <w:r w:rsidR="008E6CE7" w:rsidRPr="009F24BC">
        <w:t xml:space="preserve">first principle </w:t>
      </w:r>
      <w:r w:rsidR="00956D80">
        <w:t xml:space="preserve">models </w:t>
      </w:r>
      <w:r w:rsidR="008E6CE7" w:rsidRPr="009F24BC">
        <w:t xml:space="preserve">and statistical </w:t>
      </w:r>
      <w:r w:rsidR="008E6CE7" w:rsidRPr="006D383C">
        <w:t>models.</w:t>
      </w:r>
    </w:p>
    <w:p w14:paraId="514BD710" w14:textId="02F2C1AF" w:rsidR="00AB6790" w:rsidRPr="006D383C" w:rsidRDefault="007A6482" w:rsidP="00542C30">
      <w:pPr>
        <w:pStyle w:val="Els-body-text"/>
      </w:pPr>
      <w:r w:rsidRPr="00A57386">
        <w:lastRenderedPageBreak/>
        <w:t xml:space="preserve">The granulation process is a crucial step that improves the flowability of the powder and increases the manufacturing efficiency of subsequent processes (Kleinebudde, 2004). The roller compaction (RC) process is a continuous process </w:t>
      </w:r>
      <w:r w:rsidR="006760A2" w:rsidRPr="00A57386">
        <w:t>in which powder blends are compacted into ribbons by rolls and subsequently milled into granules.</w:t>
      </w:r>
      <w:r w:rsidRPr="00A57386">
        <w:t xml:space="preserve"> </w:t>
      </w:r>
      <w:r w:rsidR="00A74E38">
        <w:t>In the RC process, r</w:t>
      </w:r>
      <w:r w:rsidR="00A74E38" w:rsidRPr="00A57386">
        <w:t xml:space="preserve">ibbon </w:t>
      </w:r>
      <w:r w:rsidR="00E625F5" w:rsidRPr="00A57386">
        <w:t>density control is criti</w:t>
      </w:r>
      <w:r w:rsidR="00E625F5" w:rsidRPr="006D383C">
        <w:t xml:space="preserve">cal to ensure </w:t>
      </w:r>
      <w:r w:rsidR="00A74E38" w:rsidRPr="006D383C">
        <w:t xml:space="preserve">the </w:t>
      </w:r>
      <w:r w:rsidR="00E625F5" w:rsidRPr="006D383C">
        <w:t>quality</w:t>
      </w:r>
      <w:r w:rsidR="00A74E38" w:rsidRPr="006D383C">
        <w:t xml:space="preserve"> of the final</w:t>
      </w:r>
      <w:r w:rsidR="00E625F5" w:rsidRPr="006D383C">
        <w:t xml:space="preserve"> products.</w:t>
      </w:r>
      <w:r w:rsidRPr="006D383C">
        <w:t xml:space="preserve"> </w:t>
      </w:r>
      <w:r w:rsidR="006760A2" w:rsidRPr="006D383C">
        <w:t xml:space="preserve">Johanson (1965) proposed a first principle model for RC, the rolling theory of granular solids that correlates materials </w:t>
      </w:r>
      <w:r w:rsidR="008171DD" w:rsidRPr="006D383C">
        <w:rPr>
          <w:lang w:val="en-GB"/>
        </w:rPr>
        <w:t>attributes</w:t>
      </w:r>
      <w:r w:rsidR="006760A2" w:rsidRPr="006D383C">
        <w:t xml:space="preserve"> and process parameters with the ribbon density in a simplified two-dimensional space as shown in Figure 1(a).</w:t>
      </w:r>
    </w:p>
    <w:p w14:paraId="66381F6B" w14:textId="74A0C8F6" w:rsidR="00AB6790" w:rsidRDefault="00C66321" w:rsidP="00542C30">
      <w:pPr>
        <w:pStyle w:val="Els-body-text"/>
      </w:pPr>
      <w:r w:rsidRPr="006D383C">
        <w:rPr>
          <w:rFonts w:hint="eastAsia"/>
          <w:lang w:eastAsia="ja-JP"/>
        </w:rPr>
        <w:t>To obtain</w:t>
      </w:r>
      <w:r w:rsidRPr="006D383C">
        <w:rPr>
          <w:lang w:eastAsia="ja-JP"/>
        </w:rPr>
        <w:t xml:space="preserve"> </w:t>
      </w:r>
      <w:r w:rsidR="00D40183" w:rsidRPr="006D383C">
        <w:rPr>
          <w:lang w:eastAsia="ja-JP"/>
        </w:rPr>
        <w:t xml:space="preserve">the </w:t>
      </w:r>
      <w:r w:rsidR="00722843" w:rsidRPr="006D383C">
        <w:rPr>
          <w:lang w:eastAsia="ja-JP"/>
        </w:rPr>
        <w:t xml:space="preserve">model </w:t>
      </w:r>
      <w:r w:rsidRPr="006D383C">
        <w:rPr>
          <w:lang w:eastAsia="ja-JP"/>
        </w:rPr>
        <w:t xml:space="preserve">parameters, RC manufacturing must be performed over a wide range of ribbon densities on the target </w:t>
      </w:r>
      <w:r w:rsidR="00D40183" w:rsidRPr="006D383C">
        <w:rPr>
          <w:lang w:eastAsia="ja-JP"/>
        </w:rPr>
        <w:t xml:space="preserve">manufacturing machine as material </w:t>
      </w:r>
      <w:r w:rsidR="008171DD" w:rsidRPr="006D383C">
        <w:rPr>
          <w:lang w:val="en-GB"/>
        </w:rPr>
        <w:t>attributes</w:t>
      </w:r>
      <w:r w:rsidR="00D40183" w:rsidRPr="006D383C">
        <w:rPr>
          <w:lang w:eastAsia="ja-JP"/>
        </w:rPr>
        <w:t xml:space="preserve"> (Raynolds et al., 2010). When data sets based on specific materials are limited, there may be a discrepancy between predicted and experimental ribbon densities.</w:t>
      </w:r>
      <w:r w:rsidR="007A6482" w:rsidRPr="006D383C">
        <w:t xml:space="preserve"> Amini and Akseli (2020) succeeded in predicting ribbon density</w:t>
      </w:r>
      <w:r w:rsidR="00662B8B" w:rsidRPr="006D383C">
        <w:t xml:space="preserve"> utilizing</w:t>
      </w:r>
      <w:r w:rsidR="007A6482" w:rsidRPr="006D383C">
        <w:t xml:space="preserve"> </w:t>
      </w:r>
      <w:r w:rsidR="006855B8" w:rsidRPr="006D383C">
        <w:t xml:space="preserve">the </w:t>
      </w:r>
      <w:r w:rsidR="00AB6790" w:rsidRPr="006D383C">
        <w:rPr>
          <w:lang w:eastAsia="ja-JP"/>
        </w:rPr>
        <w:t>Johanson</w:t>
      </w:r>
      <w:r w:rsidR="00662B8B" w:rsidRPr="006D383C">
        <w:t xml:space="preserve"> model by</w:t>
      </w:r>
      <w:r w:rsidR="00662B8B" w:rsidRPr="00A57386">
        <w:t xml:space="preserve"> substituting the RC manufacturing with </w:t>
      </w:r>
      <w:r w:rsidR="007A6482" w:rsidRPr="00A57386">
        <w:t xml:space="preserve">uniaxial compression </w:t>
      </w:r>
      <w:r w:rsidR="00662B8B" w:rsidRPr="00A57386">
        <w:t>tests</w:t>
      </w:r>
      <w:r w:rsidR="007A6482" w:rsidRPr="00A57386">
        <w:t xml:space="preserve">, as shown in Figure </w:t>
      </w:r>
      <w:r w:rsidR="00B03220" w:rsidRPr="00A57386">
        <w:t>1(b)</w:t>
      </w:r>
      <w:r w:rsidR="007A6482" w:rsidRPr="00A57386">
        <w:t xml:space="preserve">. </w:t>
      </w:r>
      <w:r w:rsidR="000420B6" w:rsidRPr="00A57386">
        <w:t>T</w:t>
      </w:r>
      <w:r w:rsidR="0013530C" w:rsidRPr="00A57386">
        <w:rPr>
          <w:lang w:eastAsia="ja-JP"/>
        </w:rPr>
        <w:t>h</w:t>
      </w:r>
      <w:r w:rsidR="0013530C" w:rsidRPr="00E24A41">
        <w:rPr>
          <w:lang w:eastAsia="ja-JP"/>
        </w:rPr>
        <w:t>is was</w:t>
      </w:r>
      <w:r w:rsidR="007A6482" w:rsidRPr="00A57386">
        <w:t xml:space="preserve"> achieved under limited conditions </w:t>
      </w:r>
      <w:r w:rsidR="00662B8B" w:rsidRPr="00A57386">
        <w:t xml:space="preserve">such as the </w:t>
      </w:r>
      <w:r w:rsidR="007A6482" w:rsidRPr="00A57386">
        <w:t xml:space="preserve">roll speeds ranging from 2 to 6 </w:t>
      </w:r>
      <w:r w:rsidR="00662B8B" w:rsidRPr="00A57386">
        <w:t>min</w:t>
      </w:r>
      <w:r w:rsidR="00662B8B" w:rsidRPr="00A57386">
        <w:rPr>
          <w:vertAlign w:val="superscript"/>
        </w:rPr>
        <w:t>−1</w:t>
      </w:r>
      <w:r w:rsidR="00662B8B" w:rsidRPr="00A57386">
        <w:t xml:space="preserve"> where the preconsolidation density would remain constant regardless of the process parameters.</w:t>
      </w:r>
      <w:r w:rsidR="007A6482" w:rsidRPr="00A57386">
        <w:t xml:space="preserve"> </w:t>
      </w:r>
      <w:r w:rsidR="00B743A0" w:rsidRPr="00A57386">
        <w:t xml:space="preserve">Considering </w:t>
      </w:r>
      <w:r w:rsidR="00B834A4" w:rsidRPr="00A57386">
        <w:t xml:space="preserve">the </w:t>
      </w:r>
      <w:r w:rsidR="007A6482" w:rsidRPr="00A57386">
        <w:t xml:space="preserve">actual </w:t>
      </w:r>
      <w:r w:rsidR="00662B8B" w:rsidRPr="00A57386">
        <w:t xml:space="preserve">process development scenario requiring a comprehensive evaluation of the process parameters to identify the </w:t>
      </w:r>
      <w:r w:rsidR="00B834A4" w:rsidRPr="00A57386">
        <w:t xml:space="preserve">design space, a robust first principle modeling approach that can take the variation of preconsolidation density into account is required. </w:t>
      </w:r>
      <w:r w:rsidR="00090E99">
        <w:t xml:space="preserve">To accommodate varying </w:t>
      </w:r>
      <w:r w:rsidR="007A6482" w:rsidRPr="00A57386">
        <w:t>production speeds, manufacturing at higher roll speeds may be required.</w:t>
      </w:r>
    </w:p>
    <w:p w14:paraId="2400A4CF" w14:textId="7D8579C7" w:rsidR="007A6482" w:rsidRPr="00A57386" w:rsidRDefault="007A6482" w:rsidP="008E6CE7">
      <w:pPr>
        <w:pStyle w:val="Els-body-text"/>
        <w:spacing w:after="120"/>
        <w:rPr>
          <w:lang w:eastAsia="ja-JP"/>
        </w:rPr>
      </w:pPr>
      <w:r w:rsidRPr="002970D6">
        <w:t xml:space="preserve">This study </w:t>
      </w:r>
      <w:r w:rsidR="00E91FE4" w:rsidRPr="002970D6">
        <w:t xml:space="preserve">aims </w:t>
      </w:r>
      <w:r w:rsidRPr="002970D6">
        <w:t xml:space="preserve">to </w:t>
      </w:r>
      <w:r w:rsidR="004F14DE" w:rsidRPr="002970D6">
        <w:t xml:space="preserve">build </w:t>
      </w:r>
      <w:r w:rsidRPr="002970D6">
        <w:t>a model predict</w:t>
      </w:r>
      <w:r w:rsidR="00E91FE4" w:rsidRPr="002970D6">
        <w:t>ing</w:t>
      </w:r>
      <w:r w:rsidRPr="009D09D2">
        <w:t xml:space="preserve"> ribbon density </w:t>
      </w:r>
      <w:r w:rsidRPr="006D383C">
        <w:t xml:space="preserve">under a wide range of process parameters </w:t>
      </w:r>
      <w:r w:rsidR="004F14DE" w:rsidRPr="006D383C">
        <w:t xml:space="preserve">and to set process </w:t>
      </w:r>
      <w:r w:rsidR="00D30777" w:rsidRPr="006D383C">
        <w:t>parameters</w:t>
      </w:r>
      <w:r w:rsidR="004F14DE" w:rsidRPr="006D383C">
        <w:t xml:space="preserve"> that </w:t>
      </w:r>
      <w:r w:rsidR="00D30777" w:rsidRPr="006D383C">
        <w:t>achieve</w:t>
      </w:r>
      <w:r w:rsidR="004F14DE" w:rsidRPr="006D383C">
        <w:t xml:space="preserve"> the desired ribbon density from </w:t>
      </w:r>
      <w:r w:rsidR="00D30777" w:rsidRPr="006D383C">
        <w:t xml:space="preserve">a </w:t>
      </w:r>
      <w:r w:rsidR="004F14DE" w:rsidRPr="006D383C">
        <w:t xml:space="preserve">small </w:t>
      </w:r>
      <w:r w:rsidRPr="006D383C">
        <w:t xml:space="preserve">amount of material. By </w:t>
      </w:r>
      <w:r w:rsidR="004F14DE" w:rsidRPr="006D383C">
        <w:t>regarding preconsolidation powder conditions as variable parameters, we resolve</w:t>
      </w:r>
      <w:r w:rsidR="00BF416B" w:rsidRPr="006D383C">
        <w:t>d</w:t>
      </w:r>
      <w:r w:rsidR="004F14DE" w:rsidRPr="006D383C">
        <w:t xml:space="preserve"> the discrepancy between RC and uniaxial compression tests. </w:t>
      </w:r>
      <w:r w:rsidR="00D7689E" w:rsidRPr="006D383C">
        <w:t xml:space="preserve">A gray box model was built to predict ribbon density. </w:t>
      </w:r>
      <w:r w:rsidR="00AA5B5A" w:rsidRPr="006D383C">
        <w:t>A</w:t>
      </w:r>
      <w:r w:rsidR="004F14DE" w:rsidRPr="006D383C">
        <w:t xml:space="preserve"> statistical model</w:t>
      </w:r>
      <w:r w:rsidR="00D7689E" w:rsidRPr="006D383C">
        <w:t xml:space="preserve"> </w:t>
      </w:r>
      <w:r w:rsidR="00D7689E" w:rsidRPr="0096468E">
        <w:t xml:space="preserve">was </w:t>
      </w:r>
      <w:r w:rsidR="00AA5B5A" w:rsidRPr="0096468E">
        <w:t xml:space="preserve">developed </w:t>
      </w:r>
      <w:r w:rsidR="00D7689E" w:rsidRPr="0096468E">
        <w:t xml:space="preserve">to </w:t>
      </w:r>
      <w:r w:rsidR="00B6483A" w:rsidRPr="0096468E">
        <w:t>estimate</w:t>
      </w:r>
      <w:r w:rsidR="00AA5B5A" w:rsidRPr="0096468E">
        <w:t xml:space="preserve"> the preconsolidation parameters, which were difficult to measure</w:t>
      </w:r>
      <w:r w:rsidR="00D7689E" w:rsidRPr="0096468E">
        <w:t xml:space="preserve">, and the ribbon density was calculated using a first principle model with </w:t>
      </w:r>
      <w:r w:rsidR="009858EC" w:rsidRPr="0096468E">
        <w:t>the estimated parameters</w:t>
      </w:r>
      <w:r w:rsidR="004F14DE" w:rsidRPr="0096468E">
        <w:t>.</w:t>
      </w:r>
    </w:p>
    <w:bookmarkEnd w:id="4"/>
    <w:p w14:paraId="144DE699" w14:textId="4A6CF356" w:rsidR="008D2649" w:rsidRPr="008935F3" w:rsidRDefault="009D7E63" w:rsidP="008D2649">
      <w:pPr>
        <w:pStyle w:val="Els-1storder-head"/>
      </w:pPr>
      <w:r w:rsidRPr="008935F3">
        <w:rPr>
          <w:lang w:eastAsia="ja-JP"/>
        </w:rPr>
        <w:t xml:space="preserve">Material and </w:t>
      </w:r>
      <w:r w:rsidR="007A6482" w:rsidRPr="008935F3">
        <w:t>Methods</w:t>
      </w:r>
    </w:p>
    <w:p w14:paraId="79BDC896" w14:textId="103C9712" w:rsidR="009D7E63" w:rsidRPr="00E24A41" w:rsidRDefault="009D7E63" w:rsidP="008D2649">
      <w:pPr>
        <w:pStyle w:val="Els-2ndorder-head"/>
      </w:pPr>
      <w:r w:rsidRPr="00A57386">
        <w:rPr>
          <w:lang w:eastAsia="ja-JP"/>
        </w:rPr>
        <w:t>Materials</w:t>
      </w:r>
    </w:p>
    <w:p w14:paraId="6C7640EB" w14:textId="7DED6040" w:rsidR="008935F3" w:rsidRDefault="00334BD3" w:rsidP="00542C30">
      <w:pPr>
        <w:pStyle w:val="Els-body-text"/>
        <w:rPr>
          <w:lang w:val="en-GB"/>
        </w:rPr>
      </w:pPr>
      <w:r w:rsidRPr="00E24A41">
        <w:rPr>
          <w:noProof/>
          <w:color w:val="000000" w:themeColor="text1"/>
          <w:lang w:eastAsia="ja-JP"/>
        </w:rPr>
        <mc:AlternateContent>
          <mc:Choice Requires="wpg">
            <w:drawing>
              <wp:anchor distT="76200" distB="76200" distL="114300" distR="114300" simplePos="0" relativeHeight="251645952" behindDoc="0" locked="0" layoutInCell="1" allowOverlap="1" wp14:anchorId="4B887569" wp14:editId="2ED10758">
                <wp:simplePos x="0" y="0"/>
                <wp:positionH relativeFrom="margin">
                  <wp:posOffset>-31115</wp:posOffset>
                </wp:positionH>
                <wp:positionV relativeFrom="margin">
                  <wp:posOffset>5840095</wp:posOffset>
                </wp:positionV>
                <wp:extent cx="4518660" cy="1515745"/>
                <wp:effectExtent l="0" t="0" r="0" b="0"/>
                <wp:wrapSquare wrapText="bothSides"/>
                <wp:docPr id="1" name="グループ化 1"/>
                <wp:cNvGraphicFramePr/>
                <a:graphic xmlns:a="http://schemas.openxmlformats.org/drawingml/2006/main">
                  <a:graphicData uri="http://schemas.microsoft.com/office/word/2010/wordprocessingGroup">
                    <wpg:wgp>
                      <wpg:cNvGrpSpPr/>
                      <wpg:grpSpPr>
                        <a:xfrm>
                          <a:off x="0" y="0"/>
                          <a:ext cx="4518660" cy="1515745"/>
                          <a:chOff x="-33662" y="144037"/>
                          <a:chExt cx="4519234" cy="1518208"/>
                        </a:xfrm>
                      </wpg:grpSpPr>
                      <wps:wsp>
                        <wps:cNvPr id="217" name="テキスト ボックス 2"/>
                        <wps:cNvSpPr txBox="1">
                          <a:spLocks noChangeArrowheads="1"/>
                        </wps:cNvSpPr>
                        <wps:spPr bwMode="auto">
                          <a:xfrm>
                            <a:off x="-33662" y="1269095"/>
                            <a:ext cx="4519234" cy="393150"/>
                          </a:xfrm>
                          <a:prstGeom prst="rect">
                            <a:avLst/>
                          </a:prstGeom>
                          <a:noFill/>
                          <a:ln w="9525">
                            <a:noFill/>
                            <a:miter lim="800000"/>
                            <a:headEnd/>
                            <a:tailEnd/>
                          </a:ln>
                        </wps:spPr>
                        <wps:txbx>
                          <w:txbxContent>
                            <w:p w14:paraId="3548C8E7" w14:textId="78BF933A" w:rsidR="00AB6790" w:rsidRDefault="00AB6790" w:rsidP="00B03220">
                              <w:pPr>
                                <w:jc w:val="both"/>
                              </w:pPr>
                              <w:r>
                                <w:t xml:space="preserve">Figure 1 Schematic diagram of (a) roller compaction process, (b) </w:t>
                              </w:r>
                              <w:r w:rsidRPr="00B03220">
                                <w:t>uniaxial compression test</w:t>
                              </w:r>
                            </w:p>
                          </w:txbxContent>
                        </wps:txbx>
                        <wps:bodyPr rot="0" vert="horz" wrap="square" lIns="91440" tIns="45720" rIns="91440" bIns="45720" anchor="t" anchorCtr="0">
                          <a:spAutoFit/>
                        </wps:bodyPr>
                      </wps:wsp>
                      <wpg:grpSp>
                        <wpg:cNvPr id="9" name="グループ化 8">
                          <a:extLst>
                            <a:ext uri="{FF2B5EF4-FFF2-40B4-BE49-F238E27FC236}">
                              <a16:creationId xmlns:a16="http://schemas.microsoft.com/office/drawing/2014/main" id="{111B8E39-8DAD-4449-8907-FA17A3E92D70}"/>
                            </a:ext>
                          </a:extLst>
                        </wpg:cNvPr>
                        <wpg:cNvGrpSpPr/>
                        <wpg:grpSpPr>
                          <a:xfrm>
                            <a:off x="297776" y="144037"/>
                            <a:ext cx="4012604" cy="1213585"/>
                            <a:chOff x="295288" y="292646"/>
                            <a:chExt cx="8150375" cy="2465677"/>
                          </a:xfrm>
                        </wpg:grpSpPr>
                        <pic:pic xmlns:pic="http://schemas.openxmlformats.org/drawingml/2006/picture">
                          <pic:nvPicPr>
                            <pic:cNvPr id="2" name="図 2">
                              <a:extLst>
                                <a:ext uri="{FF2B5EF4-FFF2-40B4-BE49-F238E27FC236}">
                                  <a16:creationId xmlns:a16="http://schemas.microsoft.com/office/drawing/2014/main" id="{B01F78DD-B9FA-4B1D-B1C5-7D5A1FFE734A}"/>
                                </a:ext>
                              </a:extLst>
                            </pic:cNvPr>
                            <pic:cNvPicPr>
                              <a:picLocks noChangeAspect="1"/>
                            </pic:cNvPicPr>
                          </pic:nvPicPr>
                          <pic:blipFill>
                            <a:blip r:embed="rId8"/>
                            <a:stretch>
                              <a:fillRect/>
                            </a:stretch>
                          </pic:blipFill>
                          <pic:spPr>
                            <a:xfrm>
                              <a:off x="295288" y="292646"/>
                              <a:ext cx="3849032" cy="2116262"/>
                            </a:xfrm>
                            <a:prstGeom prst="rect">
                              <a:avLst/>
                            </a:prstGeom>
                          </pic:spPr>
                        </pic:pic>
                        <pic:pic xmlns:pic="http://schemas.openxmlformats.org/drawingml/2006/picture">
                          <pic:nvPicPr>
                            <pic:cNvPr id="3" name="図 3">
                              <a:extLst>
                                <a:ext uri="{FF2B5EF4-FFF2-40B4-BE49-F238E27FC236}">
                                  <a16:creationId xmlns:a16="http://schemas.microsoft.com/office/drawing/2014/main" id="{2F0B6E2A-DE31-45EC-A43A-605E98E08C60}"/>
                                </a:ext>
                              </a:extLst>
                            </pic:cNvPr>
                            <pic:cNvPicPr>
                              <a:picLocks noChangeAspect="1"/>
                            </pic:cNvPicPr>
                          </pic:nvPicPr>
                          <pic:blipFill>
                            <a:blip r:embed="rId9">
                              <a:grayscl/>
                            </a:blip>
                            <a:stretch>
                              <a:fillRect/>
                            </a:stretch>
                          </pic:blipFill>
                          <pic:spPr>
                            <a:xfrm>
                              <a:off x="4839176" y="369257"/>
                              <a:ext cx="3606487" cy="1977852"/>
                            </a:xfrm>
                            <a:prstGeom prst="rect">
                              <a:avLst/>
                            </a:prstGeom>
                          </pic:spPr>
                        </pic:pic>
                        <wps:wsp>
                          <wps:cNvPr id="4" name="テキスト ボックス 6">
                            <a:extLst>
                              <a:ext uri="{FF2B5EF4-FFF2-40B4-BE49-F238E27FC236}">
                                <a16:creationId xmlns:a16="http://schemas.microsoft.com/office/drawing/2014/main" id="{44A97A1D-F10A-419D-8456-962C0DA775AA}"/>
                              </a:ext>
                            </a:extLst>
                          </wps:cNvPr>
                          <wps:cNvSpPr txBox="1"/>
                          <wps:spPr>
                            <a:xfrm>
                              <a:off x="1943285" y="2409072"/>
                              <a:ext cx="381001" cy="349251"/>
                            </a:xfrm>
                            <a:prstGeom prst="rect">
                              <a:avLst/>
                            </a:prstGeom>
                          </wps:spPr>
                          <wps:txbx>
                            <w:txbxContent>
                              <w:p w14:paraId="5FE381E2" w14:textId="77777777" w:rsidR="00AB6790" w:rsidRPr="00E61667" w:rsidRDefault="00AB6790" w:rsidP="00E61667">
                                <w:pPr>
                                  <w:jc w:val="center"/>
                                  <w:rPr>
                                    <w:sz w:val="12"/>
                                    <w:szCs w:val="12"/>
                                  </w:rPr>
                                </w:pPr>
                                <w:r w:rsidRPr="00E61667">
                                  <w:rPr>
                                    <w:rFonts w:eastAsiaTheme="majorEastAsia"/>
                                    <w:color w:val="000000" w:themeColor="text1"/>
                                    <w:kern w:val="24"/>
                                  </w:rPr>
                                  <w:t>(a)</w:t>
                                </w:r>
                              </w:p>
                            </w:txbxContent>
                          </wps:txbx>
                          <wps:bodyPr vert="horz" wrap="square" lIns="0" tIns="0" rIns="0" bIns="0" rtlCol="0" anchor="ctr" anchorCtr="0">
                            <a:normAutofit/>
                          </wps:bodyPr>
                        </wps:wsp>
                        <wps:wsp>
                          <wps:cNvPr id="5" name="テキスト ボックス 7">
                            <a:extLst>
                              <a:ext uri="{FF2B5EF4-FFF2-40B4-BE49-F238E27FC236}">
                                <a16:creationId xmlns:a16="http://schemas.microsoft.com/office/drawing/2014/main" id="{47226431-AA7A-4196-9248-F2D7347BE99E}"/>
                              </a:ext>
                            </a:extLst>
                          </wps:cNvPr>
                          <wps:cNvSpPr txBox="1"/>
                          <wps:spPr>
                            <a:xfrm>
                              <a:off x="6396460" y="2347108"/>
                              <a:ext cx="381001" cy="349251"/>
                            </a:xfrm>
                            <a:prstGeom prst="rect">
                              <a:avLst/>
                            </a:prstGeom>
                          </wps:spPr>
                          <wps:txbx>
                            <w:txbxContent>
                              <w:p w14:paraId="6D3E7B89" w14:textId="77777777" w:rsidR="00AB6790" w:rsidRPr="00E61667" w:rsidRDefault="00AB6790" w:rsidP="00E61667">
                                <w:pPr>
                                  <w:jc w:val="center"/>
                                </w:pPr>
                                <w:r w:rsidRPr="00E61667">
                                  <w:rPr>
                                    <w:rFonts w:eastAsiaTheme="majorEastAsia"/>
                                    <w:color w:val="000000" w:themeColor="text1"/>
                                    <w:kern w:val="24"/>
                                  </w:rPr>
                                  <w:t>(b)</w:t>
                                </w:r>
                              </w:p>
                            </w:txbxContent>
                          </wps:txbx>
                          <wps:bodyPr vert="horz" wrap="square" lIns="0" tIns="0" rIns="0" bIns="0" rtlCol="0" anchor="ctr" anchorCtr="0">
                            <a:normAutofit/>
                          </wps:bodyPr>
                        </wps:wsp>
                      </wpg:grpSp>
                    </wpg:wgp>
                  </a:graphicData>
                </a:graphic>
                <wp14:sizeRelH relativeFrom="margin">
                  <wp14:pctWidth>0</wp14:pctWidth>
                </wp14:sizeRelH>
                <wp14:sizeRelV relativeFrom="margin">
                  <wp14:pctHeight>0</wp14:pctHeight>
                </wp14:sizeRelV>
              </wp:anchor>
            </w:drawing>
          </mc:Choice>
          <mc:Fallback>
            <w:pict>
              <v:group w14:anchorId="4B887569" id="グループ化 1" o:spid="_x0000_s1026" style="position:absolute;left:0;text-align:left;margin-left:-2.45pt;margin-top:459.85pt;width:355.8pt;height:119.35pt;z-index:251645952;mso-wrap-distance-top:6pt;mso-wrap-distance-bottom:6pt;mso-position-horizontal-relative:margin;mso-position-vertical-relative:margin;mso-width-relative:margin;mso-height-relative:margin" coordorigin="-336,1440" coordsize="45192,15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">
                <v:shapetype id="_x0000_t202" coordsize="21600,21600" o:spt="202" path="m,l,21600r21600,l21600,xe">
                  <v:stroke joinstyle="miter"/>
                  <v:path gradientshapeok="t" o:connecttype="rect"/>
                </v:shapetype>
                <v:shape id="テキスト ボックス 2" o:spid="_x0000_s1027" type="#_x0000_t202" style="position:absolute;left:-336;top:12690;width:45191;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548C8E7" w14:textId="78BF933A" w:rsidR="00AB6790" w:rsidRDefault="00AB6790" w:rsidP="00B03220">
                        <w:pPr>
                          <w:jc w:val="both"/>
                        </w:pPr>
                        <w:r>
                          <w:t xml:space="preserve">Figure 1 Schematic diagram of (a) roller compaction process, (b) </w:t>
                        </w:r>
                        <w:r w:rsidRPr="00B03220">
                          <w:t>uniaxial compression test</w:t>
                        </w:r>
                      </w:p>
                    </w:txbxContent>
                  </v:textbox>
                </v:shape>
                <v:group id="グループ化 8" o:spid="_x0000_s1028" style="position:absolute;left:2977;top:1440;width:40126;height:12136" coordorigin="2952,2926" coordsize="81503,2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left:2952;top:2926;width:38491;height:2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">
                    <v:imagedata r:id="rId10" o:title=""/>
                  </v:shape>
                  <v:shape id="図 3" o:spid="_x0000_s1030" type="#_x0000_t75" style="position:absolute;left:48391;top:3692;width:36065;height:1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">
                    <v:imagedata r:id="rId11" o:title="" grayscale="t"/>
                  </v:shape>
                  <v:shape id="テキスト ボックス 6" o:spid="_x0000_s1031" type="#_x0000_t202" style="position:absolute;left:19432;top:24090;width:3810;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5FE381E2" w14:textId="77777777" w:rsidR="00AB6790" w:rsidRPr="00E61667" w:rsidRDefault="00AB6790" w:rsidP="00E61667">
                          <w:pPr>
                            <w:jc w:val="center"/>
                            <w:rPr>
                              <w:sz w:val="12"/>
                              <w:szCs w:val="12"/>
                            </w:rPr>
                          </w:pPr>
                          <w:r w:rsidRPr="00E61667">
                            <w:rPr>
                              <w:rFonts w:eastAsiaTheme="majorEastAsia"/>
                              <w:color w:val="000000" w:themeColor="text1"/>
                              <w:kern w:val="24"/>
                            </w:rPr>
                            <w:t>(a)</w:t>
                          </w:r>
                        </w:p>
                      </w:txbxContent>
                    </v:textbox>
                  </v:shape>
                  <v:shape id="テキスト ボックス 7" o:spid="_x0000_s1032" type="#_x0000_t202" style="position:absolute;left:63964;top:23471;width:3810;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6D3E7B89" w14:textId="77777777" w:rsidR="00AB6790" w:rsidRPr="00E61667" w:rsidRDefault="00AB6790" w:rsidP="00E61667">
                          <w:pPr>
                            <w:jc w:val="center"/>
                          </w:pPr>
                          <w:r w:rsidRPr="00E61667">
                            <w:rPr>
                              <w:rFonts w:eastAsiaTheme="majorEastAsia"/>
                              <w:color w:val="000000" w:themeColor="text1"/>
                              <w:kern w:val="24"/>
                            </w:rPr>
                            <w:t>(b)</w:t>
                          </w:r>
                        </w:p>
                      </w:txbxContent>
                    </v:textbox>
                  </v:shape>
                </v:group>
                <w10:wrap type="square" anchorx="margin" anchory="margin"/>
              </v:group>
            </w:pict>
          </mc:Fallback>
        </mc:AlternateContent>
      </w:r>
      <w:r w:rsidR="009D7E63" w:rsidRPr="00E24A41">
        <w:rPr>
          <w:lang w:val="en-GB"/>
        </w:rPr>
        <w:t>This study used four formulations</w:t>
      </w:r>
      <w:r w:rsidR="009D7E63" w:rsidRPr="00A57386">
        <w:rPr>
          <w:lang w:val="en-GB"/>
        </w:rPr>
        <w:t xml:space="preserve"> A to D. Formulation</w:t>
      </w:r>
      <w:r w:rsidR="009D7E63" w:rsidRPr="00E24A41">
        <w:rPr>
          <w:lang w:val="en-GB"/>
        </w:rPr>
        <w:t xml:space="preserve"> A</w:t>
      </w:r>
      <w:r w:rsidR="00E148D5" w:rsidRPr="00A57386">
        <w:rPr>
          <w:lang w:val="en-GB" w:eastAsia="ja-JP"/>
        </w:rPr>
        <w:t xml:space="preserve"> </w:t>
      </w:r>
      <w:r w:rsidR="00E148D5" w:rsidRPr="00A57386">
        <w:rPr>
          <w:lang w:val="en-GB"/>
        </w:rPr>
        <w:t>consisted of 72</w:t>
      </w:r>
      <w:r w:rsidR="00CA7E84" w:rsidRPr="00A57386">
        <w:t xml:space="preserve"> </w:t>
      </w:r>
      <w:r w:rsidR="00E148D5" w:rsidRPr="00A57386">
        <w:rPr>
          <w:lang w:val="en-GB"/>
        </w:rPr>
        <w:t>% PEARLITOL 50 C as mannitol (Roquette, France), 18</w:t>
      </w:r>
      <w:r w:rsidR="00CA7E84" w:rsidRPr="00A57386">
        <w:t xml:space="preserve"> </w:t>
      </w:r>
      <w:r w:rsidR="00E148D5" w:rsidRPr="00A57386">
        <w:rPr>
          <w:lang w:val="en-GB"/>
        </w:rPr>
        <w:t>% CEOLUS PH-101 as microcrystalline cellulose (Asahi Kasei, Japan), and 8</w:t>
      </w:r>
      <w:r w:rsidR="00CA7E84" w:rsidRPr="00A57386">
        <w:t xml:space="preserve"> </w:t>
      </w:r>
      <w:r w:rsidR="00E148D5" w:rsidRPr="00A57386">
        <w:rPr>
          <w:lang w:val="en-GB"/>
        </w:rPr>
        <w:t>% NISSO HPC-SL as hydroxypropyl cellulose</w:t>
      </w:r>
      <w:r w:rsidR="000766A1" w:rsidRPr="00A57386">
        <w:rPr>
          <w:lang w:val="en-GB"/>
        </w:rPr>
        <w:t xml:space="preserve"> (HPC)</w:t>
      </w:r>
      <w:r w:rsidR="00E148D5" w:rsidRPr="00A57386">
        <w:rPr>
          <w:lang w:val="en-GB"/>
        </w:rPr>
        <w:t xml:space="preserve"> (Nippon Soda, Japan), to provide the </w:t>
      </w:r>
      <w:r w:rsidR="009D7E63" w:rsidRPr="00A57386">
        <w:rPr>
          <w:lang w:val="en-GB"/>
        </w:rPr>
        <w:t xml:space="preserve">ideal relative </w:t>
      </w:r>
      <w:r w:rsidR="00E148D5" w:rsidRPr="00A57386">
        <w:rPr>
          <w:lang w:val="en-GB"/>
        </w:rPr>
        <w:t xml:space="preserve">ribbon </w:t>
      </w:r>
      <w:r w:rsidR="009D7E63" w:rsidRPr="00A57386">
        <w:rPr>
          <w:lang w:val="en-GB"/>
        </w:rPr>
        <w:t xml:space="preserve">density range </w:t>
      </w:r>
      <w:r w:rsidR="00E148D5" w:rsidRPr="00A57386">
        <w:rPr>
          <w:lang w:val="en-GB"/>
        </w:rPr>
        <w:t>(Zinchuk et al., 2004)</w:t>
      </w:r>
      <w:r w:rsidR="009D7E63" w:rsidRPr="00A57386">
        <w:rPr>
          <w:lang w:val="en-GB"/>
        </w:rPr>
        <w:t xml:space="preserve">. </w:t>
      </w:r>
      <w:r w:rsidR="00E148D5" w:rsidRPr="00A57386">
        <w:rPr>
          <w:lang w:val="en-GB"/>
        </w:rPr>
        <w:t>F</w:t>
      </w:r>
      <w:r w:rsidR="009D7E63" w:rsidRPr="00A57386">
        <w:rPr>
          <w:lang w:val="en-GB"/>
        </w:rPr>
        <w:t>ormulations B to D consist</w:t>
      </w:r>
      <w:r w:rsidR="00C35A2E">
        <w:rPr>
          <w:lang w:val="en-GB"/>
        </w:rPr>
        <w:t>ed</w:t>
      </w:r>
      <w:r w:rsidR="009D7E63" w:rsidRPr="00A57386">
        <w:rPr>
          <w:lang w:val="en-GB"/>
        </w:rPr>
        <w:t xml:space="preserve"> of different ratios of plastic material </w:t>
      </w:r>
      <w:r w:rsidR="00E148D5" w:rsidRPr="00A57386">
        <w:rPr>
          <w:lang w:val="en-GB"/>
        </w:rPr>
        <w:t xml:space="preserve">such </w:t>
      </w:r>
      <w:r w:rsidR="009D7E63" w:rsidRPr="00A57386">
        <w:rPr>
          <w:lang w:val="en-GB"/>
        </w:rPr>
        <w:t>as CEOLUS KG-1000, microcrystalline cellulose (MCCKG) (Asahi Kasei, Japan)</w:t>
      </w:r>
      <w:r w:rsidR="00E148D5" w:rsidRPr="00A57386">
        <w:rPr>
          <w:lang w:val="en-GB"/>
        </w:rPr>
        <w:t>,</w:t>
      </w:r>
      <w:r w:rsidR="009D7E63" w:rsidRPr="00A57386">
        <w:rPr>
          <w:lang w:val="en-GB"/>
        </w:rPr>
        <w:t xml:space="preserve"> and brittle material such as dibasic calcium phosphate anhydrous (DCPA) (Fuji Chemical Industries, Japan)</w:t>
      </w:r>
      <w:r w:rsidR="00E148D5" w:rsidRPr="00A57386">
        <w:rPr>
          <w:lang w:val="en-GB"/>
        </w:rPr>
        <w:t xml:space="preserve"> to </w:t>
      </w:r>
      <w:r w:rsidR="00B834A4" w:rsidRPr="00A57386">
        <w:rPr>
          <w:lang w:val="en-GB"/>
        </w:rPr>
        <w:t>provide different</w:t>
      </w:r>
      <w:r w:rsidR="009D7E63" w:rsidRPr="00A57386">
        <w:rPr>
          <w:lang w:val="en-GB"/>
        </w:rPr>
        <w:t xml:space="preserve"> comp</w:t>
      </w:r>
      <w:r w:rsidR="00EE320F" w:rsidRPr="00A57386">
        <w:rPr>
          <w:lang w:val="en-GB"/>
        </w:rPr>
        <w:t>action</w:t>
      </w:r>
      <w:r w:rsidR="009D7E63" w:rsidRPr="00A57386">
        <w:rPr>
          <w:lang w:val="en-GB"/>
        </w:rPr>
        <w:t xml:space="preserve"> behavior</w:t>
      </w:r>
      <w:r w:rsidR="00E148D5" w:rsidRPr="00A57386">
        <w:rPr>
          <w:lang w:val="en-GB"/>
        </w:rPr>
        <w:t>.</w:t>
      </w:r>
      <w:r w:rsidR="009D7E63" w:rsidRPr="00A57386">
        <w:rPr>
          <w:lang w:val="en-GB"/>
        </w:rPr>
        <w:t xml:space="preserve"> </w:t>
      </w:r>
      <w:r w:rsidR="00E148D5" w:rsidRPr="00A57386">
        <w:rPr>
          <w:lang w:val="en-GB"/>
        </w:rPr>
        <w:t xml:space="preserve">Compositions of MCCKG </w:t>
      </w:r>
      <w:r w:rsidR="00E148D5" w:rsidRPr="00A57386">
        <w:rPr>
          <w:lang w:val="en-GB"/>
        </w:rPr>
        <w:lastRenderedPageBreak/>
        <w:t xml:space="preserve">and DCPA are </w:t>
      </w:r>
      <w:r w:rsidR="009D7E63" w:rsidRPr="00A57386">
        <w:rPr>
          <w:lang w:val="en-GB"/>
        </w:rPr>
        <w:t>78</w:t>
      </w:r>
      <w:r w:rsidR="00CA7E84" w:rsidRPr="00A57386">
        <w:t xml:space="preserve"> </w:t>
      </w:r>
      <w:r w:rsidR="009D7E63" w:rsidRPr="00A57386">
        <w:rPr>
          <w:lang w:val="en-GB"/>
        </w:rPr>
        <w:t xml:space="preserve">% </w:t>
      </w:r>
      <w:r w:rsidR="00B834A4" w:rsidRPr="00A57386">
        <w:rPr>
          <w:lang w:val="en-GB"/>
        </w:rPr>
        <w:t>and 20</w:t>
      </w:r>
      <w:r w:rsidR="00CA7E84" w:rsidRPr="00A57386">
        <w:t xml:space="preserve"> </w:t>
      </w:r>
      <w:r w:rsidR="009D7E63" w:rsidRPr="00A57386">
        <w:rPr>
          <w:lang w:val="en-GB"/>
        </w:rPr>
        <w:t>%</w:t>
      </w:r>
      <w:r w:rsidR="00E148D5" w:rsidRPr="00A57386">
        <w:rPr>
          <w:lang w:val="en-GB"/>
        </w:rPr>
        <w:t xml:space="preserve"> for formulation B, 49</w:t>
      </w:r>
      <w:r w:rsidR="00CA7E84" w:rsidRPr="00A57386">
        <w:t xml:space="preserve"> </w:t>
      </w:r>
      <w:r w:rsidR="00E148D5" w:rsidRPr="00A57386">
        <w:rPr>
          <w:lang w:val="en-GB"/>
        </w:rPr>
        <w:t xml:space="preserve">% each for </w:t>
      </w:r>
      <w:r w:rsidR="009D7E63" w:rsidRPr="00A57386">
        <w:rPr>
          <w:lang w:val="en-GB"/>
        </w:rPr>
        <w:t>formulation C</w:t>
      </w:r>
      <w:r w:rsidR="00E148D5" w:rsidRPr="00A57386">
        <w:rPr>
          <w:lang w:val="en-GB"/>
        </w:rPr>
        <w:t xml:space="preserve">, and </w:t>
      </w:r>
      <w:r w:rsidR="009D7E63" w:rsidRPr="00A57386">
        <w:rPr>
          <w:lang w:val="en-GB"/>
        </w:rPr>
        <w:t>20</w:t>
      </w:r>
      <w:r w:rsidR="00CA7E84" w:rsidRPr="00A57386">
        <w:t xml:space="preserve"> </w:t>
      </w:r>
      <w:r w:rsidR="009D7E63" w:rsidRPr="00A57386">
        <w:rPr>
          <w:lang w:val="en-GB"/>
        </w:rPr>
        <w:t xml:space="preserve">% </w:t>
      </w:r>
      <w:r w:rsidR="00C36F5A" w:rsidRPr="00A57386">
        <w:rPr>
          <w:lang w:val="en-GB"/>
        </w:rPr>
        <w:t>and</w:t>
      </w:r>
      <w:r w:rsidR="009D7E63" w:rsidRPr="00A57386">
        <w:rPr>
          <w:lang w:val="en-GB"/>
        </w:rPr>
        <w:t xml:space="preserve"> 78</w:t>
      </w:r>
      <w:r w:rsidR="00CA7E84" w:rsidRPr="00A57386">
        <w:t xml:space="preserve"> </w:t>
      </w:r>
      <w:r w:rsidR="009D7E63" w:rsidRPr="00A57386">
        <w:rPr>
          <w:lang w:val="en-GB"/>
        </w:rPr>
        <w:t>%</w:t>
      </w:r>
      <w:r w:rsidR="00C36F5A" w:rsidRPr="00A57386">
        <w:rPr>
          <w:lang w:val="en-GB"/>
        </w:rPr>
        <w:t xml:space="preserve"> for </w:t>
      </w:r>
      <w:r w:rsidR="00B834A4" w:rsidRPr="00A57386">
        <w:rPr>
          <w:lang w:val="en-GB"/>
        </w:rPr>
        <w:t>formulation D</w:t>
      </w:r>
      <w:r w:rsidR="00C36F5A" w:rsidRPr="00A57386">
        <w:rPr>
          <w:lang w:val="en-GB"/>
        </w:rPr>
        <w:t>.</w:t>
      </w:r>
      <w:r w:rsidR="009D7E63" w:rsidRPr="00A57386">
        <w:rPr>
          <w:lang w:val="en-GB"/>
        </w:rPr>
        <w:t xml:space="preserve"> </w:t>
      </w:r>
      <w:r w:rsidR="00CA7E84" w:rsidRPr="00A57386">
        <w:rPr>
          <w:lang w:val="en-GB"/>
        </w:rPr>
        <w:t>2</w:t>
      </w:r>
      <w:r w:rsidR="00CA7E84" w:rsidRPr="00A57386">
        <w:t xml:space="preserve"> % </w:t>
      </w:r>
      <w:r w:rsidR="009D7E63" w:rsidRPr="00A57386">
        <w:rPr>
          <w:lang w:val="en-GB"/>
        </w:rPr>
        <w:t>HyQual 5712</w:t>
      </w:r>
      <w:r w:rsidR="00497ED4" w:rsidRPr="00A57386">
        <w:rPr>
          <w:lang w:val="en-GB"/>
        </w:rPr>
        <w:t>,</w:t>
      </w:r>
      <w:r w:rsidR="009D7E63" w:rsidRPr="00A57386">
        <w:rPr>
          <w:lang w:val="en-GB"/>
        </w:rPr>
        <w:t xml:space="preserve"> magnesium stearate (SpecGx, USA) was</w:t>
      </w:r>
      <w:r w:rsidR="009D7E63" w:rsidRPr="00E24A41">
        <w:rPr>
          <w:lang w:val="en-GB"/>
        </w:rPr>
        <w:t xml:space="preserve"> included as a lubricant in all formulations.</w:t>
      </w:r>
    </w:p>
    <w:p w14:paraId="7295EC8A" w14:textId="77777777" w:rsidR="008935F3" w:rsidRDefault="00C36F5A" w:rsidP="00542C30">
      <w:pPr>
        <w:pStyle w:val="Els-body-text"/>
        <w:rPr>
          <w:lang w:val="en-GB"/>
        </w:rPr>
      </w:pPr>
      <w:r w:rsidRPr="00A57386">
        <w:rPr>
          <w:lang w:val="en-GB"/>
        </w:rPr>
        <w:t xml:space="preserve">RC </w:t>
      </w:r>
      <w:r w:rsidR="00463A7D" w:rsidRPr="00E24A41">
        <w:rPr>
          <w:lang w:val="en-GB" w:eastAsia="ja-JP"/>
        </w:rPr>
        <w:t>manufacturing</w:t>
      </w:r>
      <w:r w:rsidRPr="00E24A41">
        <w:rPr>
          <w:lang w:val="en-GB"/>
        </w:rPr>
        <w:t xml:space="preserve"> </w:t>
      </w:r>
      <w:r w:rsidR="00334BD3" w:rsidRPr="00A57386">
        <w:rPr>
          <w:lang w:val="en-GB"/>
        </w:rPr>
        <w:t>was</w:t>
      </w:r>
      <w:r w:rsidRPr="00A57386">
        <w:rPr>
          <w:lang w:val="en-GB"/>
        </w:rPr>
        <w:t xml:space="preserve"> conducted using a roller compactor FP</w:t>
      </w:r>
      <w:r w:rsidR="005B7E3D" w:rsidRPr="00A57386">
        <w:rPr>
          <w:lang w:val="en-GB"/>
        </w:rPr>
        <w:t>9</w:t>
      </w:r>
      <w:r w:rsidRPr="00A57386">
        <w:rPr>
          <w:lang w:val="en-GB"/>
        </w:rPr>
        <w:t>0</w:t>
      </w:r>
      <w:r w:rsidR="005B7E3D" w:rsidRPr="00A57386">
        <w:rPr>
          <w:lang w:val="en-GB"/>
        </w:rPr>
        <w:t>×30</w:t>
      </w:r>
      <w:r w:rsidRPr="00A57386">
        <w:rPr>
          <w:lang w:val="en-GB"/>
        </w:rPr>
        <w:t xml:space="preserve"> (Freund Turbo, Japan) over a wide range of process parameters, i.e., roll pressure of 8</w:t>
      </w:r>
      <w:r w:rsidRPr="00A57386">
        <w:t>–</w:t>
      </w:r>
      <w:r w:rsidRPr="00A57386">
        <w:rPr>
          <w:lang w:val="en-GB"/>
        </w:rPr>
        <w:t>27 MPa, roll speed of 6</w:t>
      </w:r>
      <w:r w:rsidRPr="00A57386">
        <w:t>–</w:t>
      </w:r>
      <w:r w:rsidRPr="00A57386">
        <w:rPr>
          <w:lang w:val="en-GB"/>
        </w:rPr>
        <w:t xml:space="preserve">20 </w:t>
      </w:r>
      <w:r w:rsidR="00497ED4" w:rsidRPr="00A57386">
        <w:rPr>
          <w:lang w:val="en-GB"/>
        </w:rPr>
        <w:t>min</w:t>
      </w:r>
      <w:r w:rsidR="00497ED4" w:rsidRPr="00A57386">
        <w:rPr>
          <w:color w:val="000000" w:themeColor="text1"/>
          <w:vertAlign w:val="superscript"/>
          <w:lang w:eastAsia="ja-JP"/>
        </w:rPr>
        <w:t>−</w:t>
      </w:r>
      <w:r w:rsidR="00497ED4" w:rsidRPr="00A57386">
        <w:rPr>
          <w:vertAlign w:val="superscript"/>
          <w:lang w:val="en-GB"/>
        </w:rPr>
        <w:t>1</w:t>
      </w:r>
      <w:r w:rsidRPr="00A57386">
        <w:rPr>
          <w:lang w:val="en-GB"/>
        </w:rPr>
        <w:t>, and roll gap of 0.75</w:t>
      </w:r>
      <w:r w:rsidRPr="00A57386">
        <w:t>–</w:t>
      </w:r>
      <w:r w:rsidRPr="00A57386">
        <w:rPr>
          <w:lang w:val="en-GB"/>
        </w:rPr>
        <w:t>1.04 mm.</w:t>
      </w:r>
    </w:p>
    <w:p w14:paraId="7F7C456F" w14:textId="2E7CCD0E" w:rsidR="009D7E63" w:rsidRPr="00A57386" w:rsidRDefault="004D4D58" w:rsidP="00F44E9F">
      <w:pPr>
        <w:pStyle w:val="Els-body-text"/>
        <w:spacing w:after="120"/>
        <w:rPr>
          <w:lang w:val="en-GB"/>
        </w:rPr>
      </w:pPr>
      <w:r>
        <w:t>The compressibility</w:t>
      </w:r>
      <w:r w:rsidR="000420B6" w:rsidRPr="00A57386">
        <w:t xml:space="preserve"> coefficient (</w:t>
      </w:r>
      <w:r w:rsidR="000420B6" w:rsidRPr="00A57386">
        <w:rPr>
          <w:i/>
          <w:iCs/>
        </w:rPr>
        <w:t>K</w:t>
      </w:r>
      <w:r w:rsidR="000420B6" w:rsidRPr="00A57386">
        <w:t>)</w:t>
      </w:r>
      <w:r w:rsidR="00C36F5A" w:rsidRPr="00A57386">
        <w:rPr>
          <w:lang w:val="en-GB"/>
        </w:rPr>
        <w:t xml:space="preserve"> for each formulation was </w:t>
      </w:r>
      <w:r w:rsidR="003E4357">
        <w:rPr>
          <w:lang w:val="en-GB"/>
        </w:rPr>
        <w:t>determined through</w:t>
      </w:r>
      <w:r w:rsidR="00C36F5A" w:rsidRPr="00A57386">
        <w:rPr>
          <w:lang w:val="en-GB"/>
        </w:rPr>
        <w:t xml:space="preserve"> uniaxial compression tests. 300 mg of the powder blends </w:t>
      </w:r>
      <w:r>
        <w:rPr>
          <w:lang w:val="en-GB"/>
        </w:rPr>
        <w:t>were</w:t>
      </w:r>
      <w:r w:rsidR="00C36F5A" w:rsidRPr="00A57386">
        <w:rPr>
          <w:lang w:val="en-GB"/>
        </w:rPr>
        <w:t xml:space="preserve"> placed in a </w:t>
      </w:r>
      <w:r w:rsidR="003E4357">
        <w:rPr>
          <w:lang w:val="en-GB"/>
        </w:rPr>
        <w:t xml:space="preserve">10 mm diameter </w:t>
      </w:r>
      <w:r w:rsidR="00C36F5A" w:rsidRPr="00A57386">
        <w:rPr>
          <w:lang w:val="en-GB"/>
        </w:rPr>
        <w:t xml:space="preserve">die and compacted with a flat-faced punch at 10 mm/min, </w:t>
      </w:r>
      <w:r w:rsidR="00843DC0">
        <w:rPr>
          <w:lang w:val="en-GB"/>
        </w:rPr>
        <w:t xml:space="preserve">and </w:t>
      </w:r>
      <w:r w:rsidR="005262A3">
        <w:rPr>
          <w:lang w:val="en-GB"/>
        </w:rPr>
        <w:t>then</w:t>
      </w:r>
      <w:r w:rsidR="00C36F5A" w:rsidRPr="00A57386">
        <w:rPr>
          <w:lang w:val="en-GB"/>
        </w:rPr>
        <w:t xml:space="preserve"> the density was measured. The density of the compact</w:t>
      </w:r>
      <w:r w:rsidR="00497ED4" w:rsidRPr="00A57386">
        <w:rPr>
          <w:lang w:val="en-GB"/>
        </w:rPr>
        <w:t>s</w:t>
      </w:r>
      <w:r w:rsidR="00C36F5A" w:rsidRPr="00A57386">
        <w:rPr>
          <w:lang w:val="en-GB"/>
        </w:rPr>
        <w:t xml:space="preserve"> obtained </w:t>
      </w:r>
      <w:r w:rsidR="00497ED4" w:rsidRPr="00A57386">
        <w:rPr>
          <w:lang w:val="en-GB"/>
        </w:rPr>
        <w:t>in</w:t>
      </w:r>
      <w:r w:rsidR="00C36F5A" w:rsidRPr="00A57386">
        <w:rPr>
          <w:lang w:val="en-GB"/>
        </w:rPr>
        <w:t xml:space="preserve"> the uniaxial compression test was measured in the range of 2.5 MPa to 100 MPa to cover the </w:t>
      </w:r>
      <w:r w:rsidR="003E4357">
        <w:rPr>
          <w:lang w:val="en-GB"/>
        </w:rPr>
        <w:t xml:space="preserve">ribbon </w:t>
      </w:r>
      <w:r w:rsidR="00C36F5A" w:rsidRPr="00A57386">
        <w:rPr>
          <w:lang w:val="en-GB"/>
        </w:rPr>
        <w:t xml:space="preserve">density obtained </w:t>
      </w:r>
      <w:r w:rsidR="00497ED4" w:rsidRPr="00A57386">
        <w:rPr>
          <w:lang w:val="en-GB"/>
        </w:rPr>
        <w:t>in</w:t>
      </w:r>
      <w:r w:rsidR="00C36F5A" w:rsidRPr="00A57386">
        <w:rPr>
          <w:lang w:val="en-GB"/>
        </w:rPr>
        <w:t xml:space="preserve"> RC </w:t>
      </w:r>
      <w:r w:rsidR="00497ED4" w:rsidRPr="00A57386">
        <w:rPr>
          <w:lang w:val="en-GB"/>
        </w:rPr>
        <w:t>manufacturing</w:t>
      </w:r>
      <w:r w:rsidR="00C36F5A" w:rsidRPr="00A57386">
        <w:rPr>
          <w:lang w:val="en-GB"/>
        </w:rPr>
        <w:t>.</w:t>
      </w:r>
      <w:r w:rsidR="009D7E63" w:rsidRPr="00A57386">
        <w:rPr>
          <w:noProof/>
          <w:lang w:val="en-GB"/>
        </w:rPr>
        <w:t xml:space="preserve"> </w:t>
      </w:r>
    </w:p>
    <w:p w14:paraId="144DE69A" w14:textId="5BA336BE" w:rsidR="008D2649" w:rsidRPr="00E24A41" w:rsidRDefault="008935F3" w:rsidP="008D2649">
      <w:pPr>
        <w:pStyle w:val="Els-2ndorder-head"/>
      </w:pPr>
      <w:r>
        <w:rPr>
          <w:rFonts w:hint="eastAsia"/>
          <w:lang w:eastAsia="ja-JP"/>
        </w:rPr>
        <w:t>F</w:t>
      </w:r>
      <w:r w:rsidRPr="00A57386">
        <w:t>irst</w:t>
      </w:r>
      <w:r w:rsidR="00C80AE0" w:rsidRPr="00A57386">
        <w:t xml:space="preserve"> principle model</w:t>
      </w:r>
      <w:r w:rsidR="007A6482" w:rsidRPr="00E24A41">
        <w:t xml:space="preserve"> </w:t>
      </w:r>
    </w:p>
    <w:p w14:paraId="7A9A6DC6" w14:textId="42A026E4" w:rsidR="002D719E" w:rsidRDefault="002D719E" w:rsidP="002D719E">
      <w:pPr>
        <w:pStyle w:val="Els-body-text"/>
      </w:pPr>
      <w:r w:rsidRPr="007A6482">
        <w:t>The powder</w:t>
      </w:r>
      <w:r>
        <w:t xml:space="preserve"> blend</w:t>
      </w:r>
      <w:r w:rsidRPr="007A6482">
        <w:t xml:space="preserve"> </w:t>
      </w:r>
      <w:r>
        <w:t>fed</w:t>
      </w:r>
      <w:r w:rsidRPr="007A6482">
        <w:t xml:space="preserve"> by the screw experiences the screw feed pressure (</w:t>
      </w:r>
      <w:r w:rsidRPr="00D602F1">
        <w:rPr>
          <w:i/>
          <w:iCs/>
        </w:rPr>
        <w:t>P</w:t>
      </w:r>
      <w:r w:rsidRPr="00D602F1">
        <w:rPr>
          <w:i/>
          <w:iCs/>
          <w:vertAlign w:val="subscript"/>
        </w:rPr>
        <w:t>0</w:t>
      </w:r>
      <w:r w:rsidRPr="007A6482">
        <w:t>) in the slip region</w:t>
      </w:r>
      <w:r>
        <w:t>,</w:t>
      </w:r>
      <w:r w:rsidRPr="007A6482">
        <w:t xml:space="preserve"> resulting in </w:t>
      </w:r>
      <w:r>
        <w:t>the</w:t>
      </w:r>
      <w:r w:rsidRPr="007A6482">
        <w:t xml:space="preserve"> preconsolidation relative density (</w:t>
      </w:r>
      <w:r w:rsidRPr="00B53773">
        <w:rPr>
          <w:i/>
          <w:iCs/>
        </w:rPr>
        <w:t>γ</w:t>
      </w:r>
      <w:r w:rsidRPr="00B53773">
        <w:rPr>
          <w:rFonts w:hint="eastAsia"/>
          <w:i/>
          <w:iCs/>
          <w:vertAlign w:val="subscript"/>
          <w:lang w:eastAsia="ja-JP"/>
        </w:rPr>
        <w:t>0</w:t>
      </w:r>
      <w:r w:rsidRPr="007A6482">
        <w:t>). The relative density is the ratio of the true density of the material to the density of the ribbon. When the roll angle</w:t>
      </w:r>
      <w:r w:rsidR="002C0FFF">
        <w:t xml:space="preserve"> (</w:t>
      </w:r>
      <w:r w:rsidRPr="00B53773">
        <w:rPr>
          <w:i/>
          <w:iCs/>
          <w:lang w:val="en-GB"/>
        </w:rPr>
        <w:t>θ</w:t>
      </w:r>
      <w:r w:rsidR="00135825">
        <w:t>)</w:t>
      </w:r>
      <w:r w:rsidRPr="007A6482">
        <w:t xml:space="preserve"> becomes less than the nip angle</w:t>
      </w:r>
      <w:r>
        <w:t xml:space="preserve"> </w:t>
      </w:r>
      <w:r w:rsidR="00E67D23">
        <w:t>(</w:t>
      </w:r>
      <w:r w:rsidRPr="00B53773">
        <w:rPr>
          <w:i/>
          <w:iCs/>
          <w:lang w:val="en-GB"/>
        </w:rPr>
        <w:t>α</w:t>
      </w:r>
      <w:r w:rsidR="00E67D23" w:rsidRPr="008805F7">
        <w:rPr>
          <w:lang w:val="en-GB"/>
        </w:rPr>
        <w:t>)</w:t>
      </w:r>
      <w:r w:rsidRPr="007A6482">
        <w:t>, comp</w:t>
      </w:r>
      <w:r>
        <w:t>action</w:t>
      </w:r>
      <w:r w:rsidRPr="007A6482">
        <w:t xml:space="preserve"> of the powder begins. This area is called the nip region, and the comp</w:t>
      </w:r>
      <w:r>
        <w:t>action</w:t>
      </w:r>
      <w:r w:rsidRPr="007A6482">
        <w:t xml:space="preserve"> of the powder increases as </w:t>
      </w:r>
      <w:r w:rsidRPr="00B53773">
        <w:rPr>
          <w:i/>
          <w:iCs/>
          <w:lang w:val="en-GB"/>
        </w:rPr>
        <w:t>θ</w:t>
      </w:r>
      <w:r w:rsidRPr="00B53773">
        <w:rPr>
          <w:lang w:val="en-GB"/>
        </w:rPr>
        <w:t xml:space="preserve"> </w:t>
      </w:r>
      <w:r w:rsidRPr="007A6482">
        <w:t>decreases. At</w:t>
      </w:r>
      <w:r w:rsidRPr="00D602F1">
        <w:t xml:space="preserve"> </w:t>
      </w:r>
      <w:r w:rsidRPr="00B53773">
        <w:rPr>
          <w:i/>
          <w:iCs/>
          <w:lang w:val="en-GB"/>
        </w:rPr>
        <w:t>θ</w:t>
      </w:r>
      <w:r>
        <w:rPr>
          <w:i/>
          <w:iCs/>
          <w:lang w:val="en-GB"/>
        </w:rPr>
        <w:t>=0</w:t>
      </w:r>
      <w:r w:rsidRPr="007A6482">
        <w:t>, the distance between the rolls is the shortest, and the powder experiences the maximum pressure (</w:t>
      </w:r>
      <w:r w:rsidRPr="00B53773">
        <w:rPr>
          <w:i/>
          <w:iCs/>
        </w:rPr>
        <w:t>P</w:t>
      </w:r>
      <w:r w:rsidRPr="00B53773">
        <w:rPr>
          <w:i/>
          <w:iCs/>
          <w:vertAlign w:val="subscript"/>
        </w:rPr>
        <w:t>m</w:t>
      </w:r>
      <w:r w:rsidRPr="006D383C">
        <w:rPr>
          <w:i/>
          <w:iCs/>
          <w:vertAlign w:val="subscript"/>
        </w:rPr>
        <w:t>ax</w:t>
      </w:r>
      <w:r w:rsidRPr="006D383C">
        <w:t xml:space="preserve">) from the rolls. For a detailed derivation of </w:t>
      </w:r>
      <w:r w:rsidRPr="006D383C">
        <w:rPr>
          <w:i/>
          <w:iCs/>
        </w:rPr>
        <w:t>P</w:t>
      </w:r>
      <w:r w:rsidRPr="006D383C">
        <w:rPr>
          <w:i/>
          <w:iCs/>
          <w:vertAlign w:val="subscript"/>
        </w:rPr>
        <w:t>max</w:t>
      </w:r>
      <w:r w:rsidRPr="006D383C">
        <w:t>, please refer to Johanson's original paper</w:t>
      </w:r>
      <w:r w:rsidR="008935F3" w:rsidRPr="006D383C">
        <w:t xml:space="preserve"> </w:t>
      </w:r>
      <w:r w:rsidR="008935F3" w:rsidRPr="006D383C">
        <w:rPr>
          <w:rFonts w:hint="eastAsia"/>
          <w:lang w:eastAsia="ja-JP"/>
        </w:rPr>
        <w:t>(</w:t>
      </w:r>
      <w:r w:rsidR="008935F3" w:rsidRPr="006D383C">
        <w:t>Johanson, 1965</w:t>
      </w:r>
      <w:r w:rsidR="008935F3" w:rsidRPr="006D383C">
        <w:rPr>
          <w:lang w:eastAsia="ja-JP"/>
        </w:rPr>
        <w:t>)</w:t>
      </w:r>
      <w:r w:rsidRPr="006D383C">
        <w:t xml:space="preserve">. The powder has </w:t>
      </w:r>
      <w:r w:rsidRPr="006D383C">
        <w:rPr>
          <w:i/>
          <w:iCs/>
        </w:rPr>
        <w:t>K</w:t>
      </w:r>
      <w:r w:rsidRPr="006D383C">
        <w:t xml:space="preserve">, and the relative density of the </w:t>
      </w:r>
      <w:r w:rsidR="00E91FE4" w:rsidRPr="006D383C">
        <w:t>compacted</w:t>
      </w:r>
      <w:r w:rsidR="00E91FE4" w:rsidRPr="006D383C">
        <w:rPr>
          <w:lang w:eastAsia="ja-JP"/>
        </w:rPr>
        <w:t xml:space="preserve"> ribbon</w:t>
      </w:r>
      <w:r w:rsidRPr="006D383C">
        <w:t xml:space="preserve"> (</w:t>
      </w:r>
      <w:r w:rsidRPr="006D383C">
        <w:rPr>
          <w:i/>
          <w:iCs/>
        </w:rPr>
        <w:t>γ</w:t>
      </w:r>
      <w:r w:rsidRPr="006D383C">
        <w:rPr>
          <w:i/>
          <w:iCs/>
          <w:vertAlign w:val="subscript"/>
          <w:lang w:eastAsia="ja-JP"/>
        </w:rPr>
        <w:t>R</w:t>
      </w:r>
      <w:r w:rsidRPr="006D383C">
        <w:t xml:space="preserve">) is expressed by </w:t>
      </w:r>
      <w:r w:rsidRPr="006D383C">
        <w:rPr>
          <w:lang w:val="en-GB"/>
        </w:rPr>
        <w:t>Eq.</w:t>
      </w:r>
      <w:r>
        <w:rPr>
          <w:lang w:val="en-GB"/>
        </w:rPr>
        <w:t xml:space="preserve"> </w:t>
      </w:r>
      <w:r w:rsidRPr="00A94774">
        <w:rPr>
          <w:lang w:val="en-GB"/>
        </w:rPr>
        <w:t>(1)</w:t>
      </w:r>
      <w:r w:rsidRPr="007A6482">
        <w:t>.</w:t>
      </w:r>
    </w:p>
    <w:tbl>
      <w:tblPr>
        <w:tblW w:w="7087" w:type="dxa"/>
        <w:tblLook w:val="04A0" w:firstRow="1" w:lastRow="0" w:firstColumn="1" w:lastColumn="0" w:noHBand="0" w:noVBand="1"/>
      </w:tblPr>
      <w:tblGrid>
        <w:gridCol w:w="4860"/>
        <w:gridCol w:w="2227"/>
      </w:tblGrid>
      <w:tr w:rsidR="00114040" w:rsidRPr="00A57386" w14:paraId="72509473" w14:textId="77777777" w:rsidTr="002D719E">
        <w:tc>
          <w:tcPr>
            <w:tcW w:w="4860" w:type="dxa"/>
            <w:shd w:val="clear" w:color="auto" w:fill="auto"/>
            <w:vAlign w:val="center"/>
          </w:tcPr>
          <w:p w14:paraId="04966C81" w14:textId="2400716C" w:rsidR="00114040" w:rsidRPr="00E24A41" w:rsidRDefault="007D076B" w:rsidP="009D7E63">
            <w:pPr>
              <w:pStyle w:val="Els-body-text"/>
              <w:spacing w:before="120" w:after="120" w:line="264" w:lineRule="auto"/>
              <w:rPr>
                <w:lang w:val="en-GB"/>
              </w:rPr>
            </w:pPr>
            <w:r w:rsidRPr="00E24A41">
              <w:rPr>
                <w:noProof/>
                <w:position w:val="-10"/>
                <w:lang w:val="en-GB"/>
              </w:rPr>
              <w:object w:dxaOrig="1620" w:dyaOrig="340" w14:anchorId="701C3126">
                <v:shape id="_x0000_i1025" type="#_x0000_t75" alt="" style="width:80.4pt;height:18.55pt;mso-width-percent:0;mso-height-percent:0;mso-width-percent:0;mso-height-percent:0" o:ole="">
                  <v:imagedata r:id="rId12" o:title=""/>
                </v:shape>
                <o:OLEObject Type="Embed" ProgID="Equation.3" ShapeID="_x0000_i1025" DrawAspect="Content" ObjectID="_1765113280" r:id="rId13"/>
              </w:object>
            </w:r>
          </w:p>
        </w:tc>
        <w:tc>
          <w:tcPr>
            <w:tcW w:w="2227" w:type="dxa"/>
            <w:shd w:val="clear" w:color="auto" w:fill="auto"/>
            <w:vAlign w:val="center"/>
          </w:tcPr>
          <w:p w14:paraId="19CD4158" w14:textId="77777777" w:rsidR="00114040" w:rsidRPr="00E24A41" w:rsidRDefault="00114040" w:rsidP="009D7E63">
            <w:pPr>
              <w:pStyle w:val="Els-body-text"/>
              <w:spacing w:before="120" w:after="120" w:line="264" w:lineRule="auto"/>
              <w:jc w:val="right"/>
              <w:rPr>
                <w:lang w:val="en-GB" w:eastAsia="ja-JP"/>
              </w:rPr>
            </w:pPr>
            <w:r w:rsidRPr="00E24A41">
              <w:rPr>
                <w:lang w:val="en-GB"/>
              </w:rPr>
              <w:t>(1)</w:t>
            </w:r>
          </w:p>
        </w:tc>
      </w:tr>
    </w:tbl>
    <w:p w14:paraId="19957A93" w14:textId="3E390FAB" w:rsidR="00643FB8" w:rsidRPr="00A57386" w:rsidRDefault="006E722A" w:rsidP="00282FC6">
      <w:pPr>
        <w:rPr>
          <w:color w:val="000000" w:themeColor="text1"/>
          <w:lang w:eastAsia="ja-JP"/>
        </w:rPr>
      </w:pPr>
      <w:bookmarkStart w:id="5" w:name="_Hlk150077889"/>
      <w:r w:rsidRPr="00A57386">
        <w:rPr>
          <w:color w:val="000000" w:themeColor="text1"/>
          <w:lang w:eastAsia="ja-JP"/>
        </w:rPr>
        <w:t xml:space="preserve">Eq. (2) is given by rearranging the </w:t>
      </w:r>
      <w:r w:rsidR="00114040" w:rsidRPr="00A57386">
        <w:rPr>
          <w:color w:val="000000" w:themeColor="text1"/>
          <w:lang w:eastAsia="ja-JP"/>
        </w:rPr>
        <w:t>logarithm of Eq. (1)</w:t>
      </w:r>
      <w:r w:rsidRPr="00A57386">
        <w:t>.</w:t>
      </w:r>
    </w:p>
    <w:tbl>
      <w:tblPr>
        <w:tblW w:w="7087" w:type="dxa"/>
        <w:tblLook w:val="04A0" w:firstRow="1" w:lastRow="0" w:firstColumn="1" w:lastColumn="0" w:noHBand="0" w:noVBand="1"/>
      </w:tblPr>
      <w:tblGrid>
        <w:gridCol w:w="6122"/>
        <w:gridCol w:w="965"/>
      </w:tblGrid>
      <w:tr w:rsidR="007A6482" w:rsidRPr="00A57386" w14:paraId="63E63618" w14:textId="77777777" w:rsidTr="00643FB8">
        <w:tc>
          <w:tcPr>
            <w:tcW w:w="6122" w:type="dxa"/>
            <w:shd w:val="clear" w:color="auto" w:fill="auto"/>
            <w:vAlign w:val="center"/>
          </w:tcPr>
          <w:bookmarkEnd w:id="5"/>
          <w:p w14:paraId="24CDE50D" w14:textId="30F31246" w:rsidR="007A6482" w:rsidRPr="00E24A41" w:rsidRDefault="007D076B" w:rsidP="008E6CE7">
            <w:pPr>
              <w:pStyle w:val="Els-body-text"/>
              <w:spacing w:before="120" w:after="120" w:line="264" w:lineRule="auto"/>
              <w:rPr>
                <w:lang w:val="en-GB"/>
              </w:rPr>
            </w:pPr>
            <w:r w:rsidRPr="00E24A41">
              <w:rPr>
                <w:noProof/>
                <w:position w:val="-10"/>
                <w:lang w:val="en-GB"/>
              </w:rPr>
              <w:object w:dxaOrig="2880" w:dyaOrig="300" w14:anchorId="43BC2B17">
                <v:shape id="_x0000_i1026" type="#_x0000_t75" alt="" style="width:142.25pt;height:15.9pt;mso-width-percent:0;mso-height-percent:0;mso-width-percent:0;mso-height-percent:0" o:ole="">
                  <v:imagedata r:id="rId14" o:title=""/>
                </v:shape>
                <o:OLEObject Type="Embed" ProgID="Equation.3" ShapeID="_x0000_i1026" DrawAspect="Content" ObjectID="_1765113281" r:id="rId15"/>
              </w:object>
            </w:r>
          </w:p>
        </w:tc>
        <w:tc>
          <w:tcPr>
            <w:tcW w:w="965" w:type="dxa"/>
            <w:shd w:val="clear" w:color="auto" w:fill="auto"/>
            <w:vAlign w:val="center"/>
          </w:tcPr>
          <w:p w14:paraId="09D8F972" w14:textId="536B26CF" w:rsidR="007A6482" w:rsidRPr="00E24A41" w:rsidRDefault="00114040" w:rsidP="008E6CE7">
            <w:pPr>
              <w:pStyle w:val="Els-body-text"/>
              <w:spacing w:before="120" w:after="120" w:line="264" w:lineRule="auto"/>
              <w:jc w:val="right"/>
              <w:rPr>
                <w:lang w:val="en-GB"/>
              </w:rPr>
            </w:pPr>
            <w:r w:rsidRPr="00E24A41">
              <w:rPr>
                <w:lang w:val="en-GB"/>
              </w:rPr>
              <w:t>(2)</w:t>
            </w:r>
          </w:p>
        </w:tc>
      </w:tr>
    </w:tbl>
    <w:p w14:paraId="26AD3646" w14:textId="4BB8E004" w:rsidR="00643FB8" w:rsidRPr="00E24A41" w:rsidRDefault="00643FB8" w:rsidP="00282FC6">
      <w:pPr>
        <w:jc w:val="both"/>
        <w:rPr>
          <w:color w:val="000000" w:themeColor="text1"/>
          <w:highlight w:val="yellow"/>
          <w:lang w:eastAsia="ja-JP"/>
        </w:rPr>
      </w:pPr>
      <w:bookmarkStart w:id="6" w:name="_Hlk151333084"/>
      <w:r w:rsidRPr="008935F3">
        <w:rPr>
          <w:color w:val="000000" w:themeColor="text1"/>
          <w:lang w:eastAsia="ja-JP"/>
        </w:rPr>
        <w:t xml:space="preserve">Raynolds et al. (2010) </w:t>
      </w:r>
      <w:bookmarkEnd w:id="6"/>
      <w:r w:rsidR="00E91FE4">
        <w:rPr>
          <w:color w:val="000000" w:themeColor="text1"/>
          <w:lang w:eastAsia="ja-JP"/>
        </w:rPr>
        <w:t>set</w:t>
      </w:r>
      <w:r w:rsidR="00E91FE4" w:rsidRPr="008935F3">
        <w:rPr>
          <w:color w:val="000000" w:themeColor="text1"/>
          <w:lang w:eastAsia="ja-JP"/>
        </w:rPr>
        <w:t xml:space="preserve"> </w:t>
      </w:r>
      <w:r w:rsidRPr="008935F3">
        <w:rPr>
          <w:i/>
          <w:iCs/>
          <w:color w:val="000000" w:themeColor="text1"/>
          <w:lang w:eastAsia="ja-JP"/>
        </w:rPr>
        <w:t>P</w:t>
      </w:r>
      <w:r w:rsidRPr="008935F3">
        <w:rPr>
          <w:i/>
          <w:iCs/>
          <w:color w:val="000000" w:themeColor="text1"/>
          <w:vertAlign w:val="subscript"/>
          <w:lang w:eastAsia="ja-JP"/>
        </w:rPr>
        <w:t>0</w:t>
      </w:r>
      <w:r w:rsidR="006A4B1D" w:rsidRPr="008935F3">
        <w:rPr>
          <w:color w:val="000000" w:themeColor="text1"/>
          <w:lang w:eastAsia="ja-JP"/>
        </w:rPr>
        <w:t>=</w:t>
      </w:r>
      <w:r w:rsidRPr="008935F3">
        <w:rPr>
          <w:color w:val="000000" w:themeColor="text1"/>
          <w:lang w:eastAsia="ja-JP"/>
        </w:rPr>
        <w:t>1, regardless of the material</w:t>
      </w:r>
      <w:r w:rsidR="000420B6" w:rsidRPr="008935F3">
        <w:rPr>
          <w:color w:val="000000" w:themeColor="text1"/>
          <w:lang w:eastAsia="ja-JP"/>
        </w:rPr>
        <w:t xml:space="preserve"> </w:t>
      </w:r>
      <w:r w:rsidR="008171DD">
        <w:t>attributes</w:t>
      </w:r>
      <w:r w:rsidRPr="008935F3">
        <w:rPr>
          <w:color w:val="000000" w:themeColor="text1"/>
          <w:lang w:eastAsia="ja-JP"/>
        </w:rPr>
        <w:t xml:space="preserve"> and process p</w:t>
      </w:r>
      <w:r w:rsidRPr="006D383C">
        <w:rPr>
          <w:color w:val="000000" w:themeColor="text1"/>
          <w:lang w:eastAsia="ja-JP"/>
        </w:rPr>
        <w:t xml:space="preserve">arameters, and set the slope </w:t>
      </w:r>
      <w:r w:rsidR="004D4D58" w:rsidRPr="006D383C">
        <w:rPr>
          <w:color w:val="000000" w:themeColor="text1"/>
          <w:lang w:eastAsia="ja-JP"/>
        </w:rPr>
        <w:t xml:space="preserve">of </w:t>
      </w:r>
      <w:r w:rsidR="00C6799B" w:rsidRPr="006D383C">
        <w:rPr>
          <w:color w:val="000000" w:themeColor="text1"/>
          <w:lang w:eastAsia="ja-JP"/>
        </w:rPr>
        <w:t>ln</w:t>
      </w:r>
      <w:r w:rsidR="00C6799B" w:rsidRPr="006D383C">
        <w:rPr>
          <w:i/>
          <w:iCs/>
        </w:rPr>
        <w:t>γ</w:t>
      </w:r>
      <w:r w:rsidR="00C6799B" w:rsidRPr="006D383C">
        <w:rPr>
          <w:i/>
          <w:iCs/>
          <w:vertAlign w:val="subscript"/>
          <w:lang w:eastAsia="ja-JP"/>
        </w:rPr>
        <w:t>R</w:t>
      </w:r>
      <w:r w:rsidR="004D4D58" w:rsidRPr="006D383C">
        <w:rPr>
          <w:color w:val="000000" w:themeColor="text1"/>
          <w:lang w:eastAsia="ja-JP"/>
        </w:rPr>
        <w:t xml:space="preserve"> </w:t>
      </w:r>
      <w:r w:rsidR="00C6799B" w:rsidRPr="006D383C">
        <w:rPr>
          <w:color w:val="000000" w:themeColor="text1"/>
          <w:lang w:eastAsia="ja-JP"/>
        </w:rPr>
        <w:t>and ln</w:t>
      </w:r>
      <w:r w:rsidR="00C6799B" w:rsidRPr="006D383C">
        <w:rPr>
          <w:i/>
          <w:iCs/>
          <w:color w:val="000000" w:themeColor="text1"/>
          <w:lang w:eastAsia="ja-JP"/>
        </w:rPr>
        <w:t>P</w:t>
      </w:r>
      <w:r w:rsidR="00C6799B" w:rsidRPr="006D383C">
        <w:rPr>
          <w:i/>
          <w:iCs/>
          <w:color w:val="000000" w:themeColor="text1"/>
          <w:vertAlign w:val="subscript"/>
          <w:lang w:eastAsia="ja-JP"/>
        </w:rPr>
        <w:t>max</w:t>
      </w:r>
      <w:r w:rsidR="00C6799B" w:rsidRPr="006D383C">
        <w:rPr>
          <w:color w:val="000000" w:themeColor="text1"/>
          <w:lang w:eastAsia="ja-JP"/>
        </w:rPr>
        <w:t xml:space="preserve"> in </w:t>
      </w:r>
      <w:r w:rsidR="00B53773" w:rsidRPr="006D383C">
        <w:t>Eq. (2)</w:t>
      </w:r>
      <w:r w:rsidRPr="006D383C">
        <w:rPr>
          <w:color w:val="000000" w:themeColor="text1"/>
          <w:lang w:eastAsia="ja-JP"/>
        </w:rPr>
        <w:t xml:space="preserve"> as </w:t>
      </w:r>
      <w:r w:rsidR="004756A6" w:rsidRPr="006D383C">
        <w:rPr>
          <w:color w:val="000000" w:themeColor="text1"/>
          <w:lang w:eastAsia="ja-JP"/>
        </w:rPr>
        <w:t>1/</w:t>
      </w:r>
      <w:r w:rsidRPr="006D383C">
        <w:rPr>
          <w:i/>
          <w:iCs/>
          <w:color w:val="000000" w:themeColor="text1"/>
          <w:lang w:eastAsia="ja-JP"/>
        </w:rPr>
        <w:t>K</w:t>
      </w:r>
      <w:r w:rsidR="00FA20D9" w:rsidRPr="006D383C">
        <w:rPr>
          <w:color w:val="000000" w:themeColor="text1"/>
          <w:lang w:eastAsia="ja-JP"/>
        </w:rPr>
        <w:t xml:space="preserve"> with an intercept of ln</w:t>
      </w:r>
      <w:r w:rsidR="009E1F1E" w:rsidRPr="006D383C">
        <w:rPr>
          <w:i/>
          <w:iCs/>
        </w:rPr>
        <w:t>γ</w:t>
      </w:r>
      <w:r w:rsidR="009E1F1E" w:rsidRPr="006D383C">
        <w:rPr>
          <w:i/>
          <w:iCs/>
          <w:vertAlign w:val="subscript"/>
          <w:lang w:eastAsia="ja-JP"/>
        </w:rPr>
        <w:t>0</w:t>
      </w:r>
      <w:r w:rsidRPr="006D383C">
        <w:rPr>
          <w:color w:val="000000" w:themeColor="text1"/>
          <w:lang w:eastAsia="ja-JP"/>
        </w:rPr>
        <w:t xml:space="preserve">. They </w:t>
      </w:r>
      <w:r w:rsidR="00E91FE4" w:rsidRPr="006D383C">
        <w:rPr>
          <w:color w:val="000000" w:themeColor="text1"/>
          <w:lang w:eastAsia="ja-JP"/>
        </w:rPr>
        <w:t>found differences in</w:t>
      </w:r>
      <w:r w:rsidRPr="006D383C">
        <w:rPr>
          <w:color w:val="000000" w:themeColor="text1"/>
          <w:lang w:eastAsia="ja-JP"/>
        </w:rPr>
        <w:t xml:space="preserve"> </w:t>
      </w:r>
      <w:r w:rsidRPr="006D383C">
        <w:rPr>
          <w:i/>
          <w:iCs/>
          <w:color w:val="000000" w:themeColor="text1"/>
          <w:lang w:eastAsia="ja-JP"/>
        </w:rPr>
        <w:t>K</w:t>
      </w:r>
      <w:r w:rsidRPr="006D383C">
        <w:rPr>
          <w:color w:val="000000" w:themeColor="text1"/>
          <w:lang w:eastAsia="ja-JP"/>
        </w:rPr>
        <w:t xml:space="preserve"> and </w:t>
      </w:r>
      <w:r w:rsidR="00B53773" w:rsidRPr="006D383C">
        <w:rPr>
          <w:i/>
          <w:iCs/>
        </w:rPr>
        <w:t>γ</w:t>
      </w:r>
      <w:r w:rsidR="00B53773" w:rsidRPr="006D383C">
        <w:rPr>
          <w:i/>
          <w:iCs/>
          <w:vertAlign w:val="subscript"/>
          <w:lang w:eastAsia="ja-JP"/>
        </w:rPr>
        <w:t>0</w:t>
      </w:r>
      <w:r w:rsidRPr="006D383C">
        <w:rPr>
          <w:color w:val="000000" w:themeColor="text1"/>
          <w:lang w:eastAsia="ja-JP"/>
        </w:rPr>
        <w:t xml:space="preserve"> </w:t>
      </w:r>
      <w:r w:rsidR="00E91FE4" w:rsidRPr="006D383C">
        <w:rPr>
          <w:color w:val="000000" w:themeColor="text1"/>
          <w:lang w:eastAsia="ja-JP"/>
        </w:rPr>
        <w:t>between</w:t>
      </w:r>
      <w:r w:rsidRPr="006D383C">
        <w:rPr>
          <w:color w:val="000000" w:themeColor="text1"/>
          <w:lang w:eastAsia="ja-JP"/>
        </w:rPr>
        <w:t xml:space="preserve"> </w:t>
      </w:r>
      <w:r w:rsidR="00E91FE4" w:rsidRPr="006D383C">
        <w:rPr>
          <w:color w:val="000000" w:themeColor="text1"/>
          <w:lang w:eastAsia="ja-JP"/>
        </w:rPr>
        <w:t xml:space="preserve">the </w:t>
      </w:r>
      <w:r w:rsidRPr="006D383C">
        <w:rPr>
          <w:color w:val="000000" w:themeColor="text1"/>
          <w:lang w:eastAsia="ja-JP"/>
        </w:rPr>
        <w:t xml:space="preserve">uniaxial compression test </w:t>
      </w:r>
      <w:r w:rsidR="00E91FE4" w:rsidRPr="006D383C">
        <w:rPr>
          <w:color w:val="000000" w:themeColor="text1"/>
          <w:lang w:eastAsia="ja-JP"/>
        </w:rPr>
        <w:t>and</w:t>
      </w:r>
      <w:r w:rsidR="00DA48EB" w:rsidRPr="006D383C">
        <w:rPr>
          <w:color w:val="000000" w:themeColor="text1"/>
          <w:lang w:eastAsia="ja-JP"/>
        </w:rPr>
        <w:t xml:space="preserve"> RC.</w:t>
      </w:r>
      <w:r w:rsidRPr="006D383C">
        <w:rPr>
          <w:color w:val="000000" w:themeColor="text1"/>
          <w:lang w:eastAsia="ja-JP"/>
        </w:rPr>
        <w:t xml:space="preserve"> I</w:t>
      </w:r>
      <w:r w:rsidR="00E91FE4" w:rsidRPr="006D383C">
        <w:rPr>
          <w:rFonts w:hint="eastAsia"/>
          <w:color w:val="000000" w:themeColor="text1"/>
          <w:lang w:eastAsia="ja-JP"/>
        </w:rPr>
        <w:t>n</w:t>
      </w:r>
      <w:r w:rsidR="00E91FE4" w:rsidRPr="006D383C">
        <w:rPr>
          <w:color w:val="000000" w:themeColor="text1"/>
          <w:lang w:eastAsia="ja-JP"/>
        </w:rPr>
        <w:t xml:space="preserve"> RC,</w:t>
      </w:r>
      <w:r w:rsidRPr="006D383C">
        <w:rPr>
          <w:color w:val="000000" w:themeColor="text1"/>
          <w:lang w:eastAsia="ja-JP"/>
        </w:rPr>
        <w:t xml:space="preserve"> a velocity gradient occurs in the nip region, and</w:t>
      </w:r>
      <w:r w:rsidRPr="00E24A41">
        <w:rPr>
          <w:color w:val="000000" w:themeColor="text1"/>
          <w:lang w:eastAsia="ja-JP"/>
        </w:rPr>
        <w:t xml:space="preserve"> the </w:t>
      </w:r>
      <w:r w:rsidRPr="00A57386">
        <w:rPr>
          <w:color w:val="000000" w:themeColor="text1"/>
          <w:lang w:eastAsia="ja-JP"/>
        </w:rPr>
        <w:t>powder blend near the roll surface moves faster than the powder blend farther away (Muliadi et al., 2012), which deviates from Johanson's assumption that the powder blend moves at a uniform velo</w:t>
      </w:r>
      <w:r w:rsidR="009D404A" w:rsidRPr="00A57386">
        <w:rPr>
          <w:color w:val="000000" w:themeColor="text1"/>
          <w:lang w:eastAsia="ja-JP"/>
        </w:rPr>
        <w:t>c</w:t>
      </w:r>
      <w:r w:rsidRPr="00A57386">
        <w:rPr>
          <w:color w:val="000000" w:themeColor="text1"/>
          <w:lang w:eastAsia="ja-JP"/>
        </w:rPr>
        <w:t xml:space="preserve">ity. </w:t>
      </w:r>
      <w:r w:rsidR="00F11D98" w:rsidRPr="00522124">
        <w:rPr>
          <w:color w:val="000000" w:themeColor="text1"/>
          <w:lang w:eastAsia="ja-JP"/>
        </w:rPr>
        <w:t xml:space="preserve">We assumed that </w:t>
      </w:r>
      <w:r w:rsidR="00F11D98" w:rsidRPr="00522124">
        <w:rPr>
          <w:i/>
          <w:iCs/>
        </w:rPr>
        <w:t>K</w:t>
      </w:r>
      <w:r w:rsidR="00F11D98" w:rsidRPr="00522124">
        <w:rPr>
          <w:color w:val="000000" w:themeColor="text1"/>
          <w:lang w:eastAsia="ja-JP"/>
        </w:rPr>
        <w:t xml:space="preserve"> remains constant regardless of the machines. Under the assumption, the </w:t>
      </w:r>
      <w:r w:rsidR="00D30777" w:rsidRPr="00522124">
        <w:rPr>
          <w:color w:val="000000" w:themeColor="text1"/>
          <w:lang w:eastAsia="ja-JP"/>
        </w:rPr>
        <w:t>discrepancy</w:t>
      </w:r>
      <w:r w:rsidR="00F11D98" w:rsidRPr="00522124">
        <w:rPr>
          <w:color w:val="000000" w:themeColor="text1"/>
          <w:lang w:eastAsia="ja-JP"/>
        </w:rPr>
        <w:t xml:space="preserve"> in </w:t>
      </w:r>
      <w:r w:rsidR="00F11D98" w:rsidRPr="00522124">
        <w:rPr>
          <w:i/>
          <w:iCs/>
          <w:color w:val="000000" w:themeColor="text1"/>
          <w:lang w:eastAsia="ja-JP"/>
        </w:rPr>
        <w:t>K</w:t>
      </w:r>
      <w:r w:rsidR="00F11D98" w:rsidRPr="00522124">
        <w:rPr>
          <w:color w:val="000000" w:themeColor="text1"/>
          <w:lang w:eastAsia="ja-JP"/>
        </w:rPr>
        <w:t xml:space="preserve"> between RC and uniaxial </w:t>
      </w:r>
      <w:r w:rsidR="00D30777" w:rsidRPr="00522124">
        <w:rPr>
          <w:color w:val="000000" w:themeColor="text1"/>
          <w:lang w:eastAsia="ja-JP"/>
        </w:rPr>
        <w:t>compression</w:t>
      </w:r>
      <w:r w:rsidR="00F11D98" w:rsidRPr="00522124">
        <w:rPr>
          <w:color w:val="000000" w:themeColor="text1"/>
          <w:lang w:eastAsia="ja-JP"/>
        </w:rPr>
        <w:t xml:space="preserve"> test calib</w:t>
      </w:r>
      <w:r w:rsidR="002D7C88" w:rsidRPr="00522124">
        <w:rPr>
          <w:color w:val="000000" w:themeColor="text1"/>
          <w:lang w:eastAsia="ja-JP"/>
        </w:rPr>
        <w:t xml:space="preserve">ration was due to the </w:t>
      </w:r>
      <w:r w:rsidR="00D30777" w:rsidRPr="00522124">
        <w:rPr>
          <w:color w:val="000000" w:themeColor="text1"/>
          <w:lang w:eastAsia="ja-JP"/>
        </w:rPr>
        <w:t>different assumed</w:t>
      </w:r>
      <w:r w:rsidR="002D7C88" w:rsidRPr="00522124">
        <w:rPr>
          <w:color w:val="000000" w:themeColor="text1"/>
          <w:lang w:eastAsia="ja-JP"/>
        </w:rPr>
        <w:t xml:space="preserve"> </w:t>
      </w:r>
      <w:r w:rsidR="00D30777" w:rsidRPr="00522124">
        <w:rPr>
          <w:color w:val="000000" w:themeColor="text1"/>
          <w:lang w:eastAsia="ja-JP"/>
        </w:rPr>
        <w:t>values</w:t>
      </w:r>
      <w:r w:rsidR="002D7C88" w:rsidRPr="00522124">
        <w:rPr>
          <w:color w:val="000000" w:themeColor="text1"/>
          <w:lang w:eastAsia="ja-JP"/>
        </w:rPr>
        <w:t xml:space="preserve"> of </w:t>
      </w:r>
      <w:r w:rsidRPr="00522124">
        <w:rPr>
          <w:i/>
          <w:iCs/>
          <w:color w:val="000000" w:themeColor="text1"/>
          <w:lang w:eastAsia="ja-JP"/>
        </w:rPr>
        <w:t>P</w:t>
      </w:r>
      <w:r w:rsidRPr="00522124">
        <w:rPr>
          <w:i/>
          <w:iCs/>
          <w:color w:val="000000" w:themeColor="text1"/>
          <w:vertAlign w:val="subscript"/>
          <w:lang w:eastAsia="ja-JP"/>
        </w:rPr>
        <w:t>0</w:t>
      </w:r>
      <w:r w:rsidRPr="00522124">
        <w:rPr>
          <w:color w:val="000000" w:themeColor="text1"/>
          <w:lang w:eastAsia="ja-JP"/>
        </w:rPr>
        <w:t xml:space="preserve"> and </w:t>
      </w:r>
      <w:r w:rsidR="00B53773" w:rsidRPr="00522124">
        <w:rPr>
          <w:i/>
          <w:iCs/>
        </w:rPr>
        <w:t>γ</w:t>
      </w:r>
      <w:r w:rsidR="00B53773" w:rsidRPr="00522124">
        <w:rPr>
          <w:i/>
          <w:iCs/>
          <w:vertAlign w:val="subscript"/>
          <w:lang w:eastAsia="ja-JP"/>
        </w:rPr>
        <w:t>0</w:t>
      </w:r>
      <w:r w:rsidR="002D7C88" w:rsidRPr="00522124">
        <w:rPr>
          <w:color w:val="000000" w:themeColor="text1"/>
          <w:lang w:eastAsia="ja-JP"/>
        </w:rPr>
        <w:t xml:space="preserve">. If there is a velocity </w:t>
      </w:r>
      <w:r w:rsidR="00D30777" w:rsidRPr="00522124">
        <w:rPr>
          <w:color w:val="000000" w:themeColor="text1"/>
          <w:lang w:eastAsia="ja-JP"/>
        </w:rPr>
        <w:t>gradient</w:t>
      </w:r>
      <w:r w:rsidR="002D7C88" w:rsidRPr="00522124">
        <w:rPr>
          <w:color w:val="000000" w:themeColor="text1"/>
          <w:lang w:eastAsia="ja-JP"/>
        </w:rPr>
        <w:t xml:space="preserve"> in the preconsolidation powder blend around</w:t>
      </w:r>
      <w:r w:rsidR="00D30777" w:rsidRPr="00522124">
        <w:rPr>
          <w:color w:val="000000" w:themeColor="text1"/>
          <w:lang w:eastAsia="ja-JP"/>
        </w:rPr>
        <w:t xml:space="preserve"> </w:t>
      </w:r>
      <w:r w:rsidR="002D7C88" w:rsidRPr="00522124">
        <w:rPr>
          <w:color w:val="000000" w:themeColor="text1"/>
          <w:lang w:eastAsia="ja-JP"/>
        </w:rPr>
        <w:t xml:space="preserve">the rolls in RC due to process parameters, both </w:t>
      </w:r>
      <w:r w:rsidR="002D7C88" w:rsidRPr="00522124">
        <w:rPr>
          <w:i/>
          <w:iCs/>
          <w:color w:val="000000" w:themeColor="text1"/>
          <w:lang w:eastAsia="ja-JP"/>
        </w:rPr>
        <w:t>P</w:t>
      </w:r>
      <w:r w:rsidR="002D7C88" w:rsidRPr="00522124">
        <w:rPr>
          <w:i/>
          <w:iCs/>
          <w:color w:val="000000" w:themeColor="text1"/>
          <w:vertAlign w:val="subscript"/>
          <w:lang w:eastAsia="ja-JP"/>
        </w:rPr>
        <w:t>0</w:t>
      </w:r>
      <w:r w:rsidR="002D7C88" w:rsidRPr="00522124">
        <w:rPr>
          <w:color w:val="000000" w:themeColor="text1"/>
          <w:lang w:eastAsia="ja-JP"/>
        </w:rPr>
        <w:t xml:space="preserve"> and </w:t>
      </w:r>
      <w:r w:rsidR="002D7C88" w:rsidRPr="00522124">
        <w:rPr>
          <w:i/>
          <w:iCs/>
        </w:rPr>
        <w:t>γ</w:t>
      </w:r>
      <w:r w:rsidR="002D7C88" w:rsidRPr="00522124">
        <w:rPr>
          <w:i/>
          <w:iCs/>
          <w:vertAlign w:val="subscript"/>
          <w:lang w:eastAsia="ja-JP"/>
        </w:rPr>
        <w:t>0</w:t>
      </w:r>
      <w:r w:rsidR="002D7C88" w:rsidRPr="00522124">
        <w:rPr>
          <w:color w:val="000000" w:themeColor="text1"/>
          <w:lang w:eastAsia="ja-JP"/>
        </w:rPr>
        <w:t xml:space="preserve"> </w:t>
      </w:r>
      <w:r w:rsidR="007858FA">
        <w:rPr>
          <w:color w:val="000000" w:themeColor="text1"/>
          <w:lang w:eastAsia="ja-JP"/>
        </w:rPr>
        <w:t>expected to</w:t>
      </w:r>
      <w:r w:rsidR="002D7C88" w:rsidRPr="00522124">
        <w:rPr>
          <w:color w:val="000000" w:themeColor="text1"/>
          <w:lang w:eastAsia="ja-JP"/>
        </w:rPr>
        <w:t xml:space="preserve"> vary accordingly.</w:t>
      </w:r>
      <w:r w:rsidRPr="00522124">
        <w:rPr>
          <w:color w:val="000000" w:themeColor="text1"/>
          <w:lang w:eastAsia="ja-JP"/>
        </w:rPr>
        <w:t xml:space="preserve"> </w:t>
      </w:r>
      <w:r w:rsidR="002D7C88" w:rsidRPr="00522124">
        <w:rPr>
          <w:color w:val="000000" w:themeColor="text1"/>
          <w:lang w:eastAsia="ja-JP"/>
        </w:rPr>
        <w:t>I</w:t>
      </w:r>
      <w:r w:rsidRPr="00522124">
        <w:rPr>
          <w:color w:val="000000" w:themeColor="text1"/>
          <w:lang w:eastAsia="ja-JP"/>
        </w:rPr>
        <w:t xml:space="preserve">t is usually difficult to measure </w:t>
      </w:r>
      <w:r w:rsidRPr="00522124">
        <w:rPr>
          <w:i/>
          <w:iCs/>
          <w:color w:val="000000" w:themeColor="text1"/>
          <w:lang w:eastAsia="ja-JP"/>
        </w:rPr>
        <w:t>P</w:t>
      </w:r>
      <w:r w:rsidRPr="00522124">
        <w:rPr>
          <w:i/>
          <w:iCs/>
          <w:color w:val="000000" w:themeColor="text1"/>
          <w:vertAlign w:val="subscript"/>
          <w:lang w:eastAsia="ja-JP"/>
        </w:rPr>
        <w:t>0</w:t>
      </w:r>
      <w:r w:rsidRPr="00522124">
        <w:rPr>
          <w:color w:val="000000" w:themeColor="text1"/>
          <w:lang w:eastAsia="ja-JP"/>
        </w:rPr>
        <w:t xml:space="preserve"> and </w:t>
      </w:r>
      <w:r w:rsidR="00B53773" w:rsidRPr="00522124">
        <w:rPr>
          <w:i/>
          <w:iCs/>
        </w:rPr>
        <w:t>γ</w:t>
      </w:r>
      <w:r w:rsidR="00B53773" w:rsidRPr="00522124">
        <w:rPr>
          <w:i/>
          <w:iCs/>
          <w:vertAlign w:val="subscript"/>
          <w:lang w:eastAsia="ja-JP"/>
        </w:rPr>
        <w:t>0</w:t>
      </w:r>
      <w:r w:rsidRPr="00522124">
        <w:rPr>
          <w:color w:val="000000" w:themeColor="text1"/>
          <w:lang w:eastAsia="ja-JP"/>
        </w:rPr>
        <w:t xml:space="preserve"> </w:t>
      </w:r>
      <w:r w:rsidR="002D7C88" w:rsidRPr="00522124">
        <w:rPr>
          <w:color w:val="000000" w:themeColor="text1"/>
          <w:lang w:eastAsia="ja-JP"/>
        </w:rPr>
        <w:t xml:space="preserve">during normal operation because the preconsolidated powder blend in RC </w:t>
      </w:r>
      <w:r w:rsidR="00D30777" w:rsidRPr="00522124">
        <w:rPr>
          <w:color w:val="000000" w:themeColor="text1"/>
          <w:lang w:eastAsia="ja-JP"/>
        </w:rPr>
        <w:t>exists</w:t>
      </w:r>
      <w:r w:rsidR="002D7C88" w:rsidRPr="00522124">
        <w:rPr>
          <w:color w:val="000000" w:themeColor="text1"/>
          <w:lang w:eastAsia="ja-JP"/>
        </w:rPr>
        <w:t xml:space="preserve"> in the closed</w:t>
      </w:r>
      <w:r w:rsidR="005B427F" w:rsidRPr="00522124">
        <w:rPr>
          <w:color w:val="000000" w:themeColor="text1"/>
          <w:lang w:eastAsia="ja-JP"/>
        </w:rPr>
        <w:t xml:space="preserve"> space.</w:t>
      </w:r>
      <w:r w:rsidR="002D7C88" w:rsidRPr="00522124">
        <w:rPr>
          <w:color w:val="000000" w:themeColor="text1"/>
          <w:lang w:eastAsia="ja-JP"/>
        </w:rPr>
        <w:t xml:space="preserve"> </w:t>
      </w:r>
      <w:r w:rsidR="00D30777" w:rsidRPr="00522124">
        <w:rPr>
          <w:color w:val="000000" w:themeColor="text1"/>
          <w:lang w:eastAsia="ja-JP"/>
        </w:rPr>
        <w:t xml:space="preserve">Since the </w:t>
      </w:r>
      <w:r w:rsidR="002D7C88" w:rsidRPr="00522124">
        <w:rPr>
          <w:color w:val="000000" w:themeColor="text1"/>
          <w:lang w:eastAsia="ja-JP"/>
        </w:rPr>
        <w:t>slip region remains constant within the same machines</w:t>
      </w:r>
      <w:r w:rsidR="00D30777" w:rsidRPr="00522124">
        <w:rPr>
          <w:color w:val="000000" w:themeColor="text1"/>
          <w:lang w:eastAsia="ja-JP"/>
        </w:rPr>
        <w:t>,</w:t>
      </w:r>
      <w:r w:rsidR="002D7C88" w:rsidRPr="00522124">
        <w:rPr>
          <w:color w:val="000000" w:themeColor="text1"/>
          <w:lang w:eastAsia="ja-JP"/>
        </w:rPr>
        <w:t xml:space="preserve"> </w:t>
      </w:r>
      <w:r w:rsidR="00D30777" w:rsidRPr="00522124">
        <w:rPr>
          <w:color w:val="000000" w:themeColor="text1"/>
          <w:lang w:eastAsia="ja-JP"/>
        </w:rPr>
        <w:t>its volume can also be considered constant, given a sufficient feed of powder blend. Once</w:t>
      </w:r>
      <w:r w:rsidRPr="00522124">
        <w:rPr>
          <w:color w:val="000000" w:themeColor="text1"/>
          <w:lang w:eastAsia="ja-JP"/>
        </w:rPr>
        <w:t xml:space="preserve"> </w:t>
      </w:r>
      <w:r w:rsidRPr="00522124">
        <w:rPr>
          <w:i/>
          <w:iCs/>
          <w:color w:val="000000" w:themeColor="text1"/>
          <w:lang w:eastAsia="ja-JP"/>
        </w:rPr>
        <w:t>P</w:t>
      </w:r>
      <w:r w:rsidRPr="00522124">
        <w:rPr>
          <w:i/>
          <w:iCs/>
          <w:color w:val="000000" w:themeColor="text1"/>
          <w:vertAlign w:val="subscript"/>
          <w:lang w:eastAsia="ja-JP"/>
        </w:rPr>
        <w:t>0</w:t>
      </w:r>
      <w:r w:rsidRPr="00522124">
        <w:rPr>
          <w:color w:val="000000" w:themeColor="text1"/>
          <w:lang w:eastAsia="ja-JP"/>
        </w:rPr>
        <w:t xml:space="preserve"> is determined, </w:t>
      </w:r>
      <w:r w:rsidR="00B53773" w:rsidRPr="00522124">
        <w:rPr>
          <w:i/>
          <w:iCs/>
        </w:rPr>
        <w:t>γ</w:t>
      </w:r>
      <w:r w:rsidR="00B53773" w:rsidRPr="00522124">
        <w:rPr>
          <w:i/>
          <w:iCs/>
          <w:vertAlign w:val="subscript"/>
          <w:lang w:eastAsia="ja-JP"/>
        </w:rPr>
        <w:t>0</w:t>
      </w:r>
      <w:r w:rsidRPr="00522124">
        <w:rPr>
          <w:color w:val="000000" w:themeColor="text1"/>
          <w:lang w:eastAsia="ja-JP"/>
        </w:rPr>
        <w:t xml:space="preserve"> can be deduced consequently.</w:t>
      </w:r>
      <w:r w:rsidRPr="00A57386">
        <w:rPr>
          <w:color w:val="000000" w:themeColor="text1"/>
          <w:lang w:eastAsia="ja-JP"/>
        </w:rPr>
        <w:t xml:space="preserve"> </w:t>
      </w:r>
      <w:r w:rsidR="002D7C88" w:rsidRPr="00A57386">
        <w:rPr>
          <w:color w:val="000000" w:themeColor="text1"/>
          <w:lang w:eastAsia="ja-JP"/>
        </w:rPr>
        <w:t>W</w:t>
      </w:r>
      <w:r w:rsidRPr="00A57386">
        <w:rPr>
          <w:color w:val="000000" w:themeColor="text1"/>
          <w:lang w:eastAsia="ja-JP"/>
        </w:rPr>
        <w:t xml:space="preserve">e </w:t>
      </w:r>
      <w:r w:rsidR="004A6D59" w:rsidRPr="004A6D59">
        <w:rPr>
          <w:color w:val="000000" w:themeColor="text1"/>
          <w:lang w:eastAsia="ja-JP"/>
        </w:rPr>
        <w:t>introduced</w:t>
      </w:r>
      <w:r w:rsidRPr="00A57386">
        <w:rPr>
          <w:color w:val="000000" w:themeColor="text1"/>
          <w:lang w:eastAsia="ja-JP"/>
        </w:rPr>
        <w:t xml:space="preserve"> </w:t>
      </w:r>
      <w:r w:rsidR="00114040" w:rsidRPr="00A57386">
        <w:rPr>
          <w:color w:val="000000" w:themeColor="text1"/>
          <w:lang w:eastAsia="ja-JP"/>
        </w:rPr>
        <w:t>an unmeasurable</w:t>
      </w:r>
      <w:r w:rsidRPr="00A57386">
        <w:rPr>
          <w:color w:val="000000" w:themeColor="text1"/>
          <w:lang w:eastAsia="ja-JP"/>
        </w:rPr>
        <w:t xml:space="preserve"> parameter </w:t>
      </w:r>
      <w:r w:rsidR="00B53773" w:rsidRPr="00A57386">
        <w:rPr>
          <w:i/>
          <w:iCs/>
          <w:color w:val="000000" w:themeColor="text1"/>
          <w:lang w:eastAsia="ja-JP"/>
        </w:rPr>
        <w:t>ζ</w:t>
      </w:r>
      <w:r w:rsidR="00B53773" w:rsidRPr="00A57386">
        <w:rPr>
          <w:color w:val="000000" w:themeColor="text1"/>
          <w:lang w:eastAsia="ja-JP"/>
        </w:rPr>
        <w:t xml:space="preserve"> </w:t>
      </w:r>
      <w:r w:rsidRPr="00A57386">
        <w:rPr>
          <w:color w:val="000000" w:themeColor="text1"/>
          <w:lang w:eastAsia="ja-JP"/>
        </w:rPr>
        <w:t xml:space="preserve">to represent the relationship between </w:t>
      </w:r>
      <w:r w:rsidRPr="00A57386">
        <w:rPr>
          <w:i/>
          <w:iCs/>
          <w:color w:val="000000" w:themeColor="text1"/>
          <w:lang w:eastAsia="ja-JP"/>
        </w:rPr>
        <w:t>P</w:t>
      </w:r>
      <w:r w:rsidRPr="00A57386">
        <w:rPr>
          <w:i/>
          <w:iCs/>
          <w:color w:val="000000" w:themeColor="text1"/>
          <w:vertAlign w:val="subscript"/>
          <w:lang w:eastAsia="ja-JP"/>
        </w:rPr>
        <w:t>0</w:t>
      </w:r>
      <w:r w:rsidRPr="00A57386">
        <w:rPr>
          <w:color w:val="000000" w:themeColor="text1"/>
          <w:lang w:eastAsia="ja-JP"/>
        </w:rPr>
        <w:t xml:space="preserve"> and </w:t>
      </w:r>
      <w:r w:rsidR="00B53773" w:rsidRPr="00A57386">
        <w:rPr>
          <w:i/>
          <w:iCs/>
        </w:rPr>
        <w:t>γ</w:t>
      </w:r>
      <w:r w:rsidR="00B53773" w:rsidRPr="00A57386">
        <w:rPr>
          <w:i/>
          <w:iCs/>
          <w:vertAlign w:val="subscript"/>
          <w:lang w:eastAsia="ja-JP"/>
        </w:rPr>
        <w:t>0</w:t>
      </w:r>
      <w:r w:rsidR="00114040" w:rsidRPr="00A57386">
        <w:rPr>
          <w:i/>
          <w:iCs/>
          <w:vertAlign w:val="subscript"/>
          <w:lang w:eastAsia="ja-JP"/>
        </w:rPr>
        <w:t xml:space="preserve"> </w:t>
      </w:r>
      <w:r w:rsidR="0040667E" w:rsidRPr="00A57386">
        <w:rPr>
          <w:color w:val="000000" w:themeColor="text1"/>
          <w:lang w:eastAsia="ja-JP"/>
        </w:rPr>
        <w:t>in</w:t>
      </w:r>
      <w:r w:rsidR="00114040" w:rsidRPr="00A57386">
        <w:rPr>
          <w:color w:val="000000" w:themeColor="text1"/>
          <w:lang w:eastAsia="ja-JP"/>
        </w:rPr>
        <w:t xml:space="preserve"> </w:t>
      </w:r>
      <w:r w:rsidR="00114040" w:rsidRPr="00A57386">
        <w:t>Eq. (3)</w:t>
      </w:r>
      <w:r w:rsidR="00D30777" w:rsidRPr="00E24A41">
        <w:t>.</w:t>
      </w:r>
    </w:p>
    <w:tbl>
      <w:tblPr>
        <w:tblW w:w="7087" w:type="dxa"/>
        <w:tblLook w:val="04A0" w:firstRow="1" w:lastRow="0" w:firstColumn="1" w:lastColumn="0" w:noHBand="0" w:noVBand="1"/>
      </w:tblPr>
      <w:tblGrid>
        <w:gridCol w:w="6122"/>
        <w:gridCol w:w="965"/>
      </w:tblGrid>
      <w:tr w:rsidR="00643FB8" w:rsidRPr="00A57386" w14:paraId="7E60315A" w14:textId="77777777" w:rsidTr="008E6CE7">
        <w:tc>
          <w:tcPr>
            <w:tcW w:w="6122" w:type="dxa"/>
            <w:shd w:val="clear" w:color="auto" w:fill="auto"/>
            <w:vAlign w:val="center"/>
          </w:tcPr>
          <w:p w14:paraId="4F5914E6" w14:textId="1654E501" w:rsidR="00643FB8" w:rsidRPr="00E24A41" w:rsidRDefault="007D076B" w:rsidP="008E6CE7">
            <w:pPr>
              <w:pStyle w:val="Els-body-text"/>
              <w:spacing w:before="120" w:after="120" w:line="264" w:lineRule="auto"/>
              <w:rPr>
                <w:lang w:val="en-GB"/>
              </w:rPr>
            </w:pPr>
            <w:r w:rsidRPr="00E24A41">
              <w:rPr>
                <w:noProof/>
                <w:position w:val="-10"/>
                <w:lang w:val="en-GB"/>
              </w:rPr>
              <w:object w:dxaOrig="1260" w:dyaOrig="340" w14:anchorId="5C0F3B0C">
                <v:shape id="_x0000_i1027" type="#_x0000_t75" alt="" style="width:62.7pt;height:18.55pt;mso-width-percent:0;mso-height-percent:0;mso-width-percent:0;mso-height-percent:0" o:ole="">
                  <v:imagedata r:id="rId16" o:title=""/>
                </v:shape>
                <o:OLEObject Type="Embed" ProgID="Equation.3" ShapeID="_x0000_i1027" DrawAspect="Content" ObjectID="_1765113282" r:id="rId17"/>
              </w:object>
            </w:r>
          </w:p>
        </w:tc>
        <w:tc>
          <w:tcPr>
            <w:tcW w:w="965" w:type="dxa"/>
            <w:shd w:val="clear" w:color="auto" w:fill="auto"/>
            <w:vAlign w:val="center"/>
          </w:tcPr>
          <w:p w14:paraId="278397B8" w14:textId="2DC5EA8A" w:rsidR="00643FB8" w:rsidRPr="00A57386" w:rsidRDefault="00643FB8" w:rsidP="008E6CE7">
            <w:pPr>
              <w:pStyle w:val="Els-body-text"/>
              <w:spacing w:before="120" w:after="120" w:line="264" w:lineRule="auto"/>
              <w:jc w:val="right"/>
              <w:rPr>
                <w:lang w:val="en-GB"/>
              </w:rPr>
            </w:pPr>
            <w:r w:rsidRPr="00A57386">
              <w:rPr>
                <w:lang w:val="en-GB"/>
              </w:rPr>
              <w:t>(</w:t>
            </w:r>
            <w:r w:rsidR="00D602F1" w:rsidRPr="00A57386">
              <w:rPr>
                <w:lang w:val="en-GB"/>
              </w:rPr>
              <w:t>3</w:t>
            </w:r>
            <w:r w:rsidRPr="00A57386">
              <w:rPr>
                <w:lang w:val="en-GB"/>
              </w:rPr>
              <w:t>)</w:t>
            </w:r>
          </w:p>
        </w:tc>
      </w:tr>
    </w:tbl>
    <w:p w14:paraId="0F91C0AF" w14:textId="10B0E7A2" w:rsidR="00D602F1" w:rsidRPr="00A57386" w:rsidRDefault="00B53773" w:rsidP="00F44E9F">
      <w:pPr>
        <w:rPr>
          <w:color w:val="000000" w:themeColor="text1"/>
          <w:lang w:eastAsia="ja-JP"/>
        </w:rPr>
      </w:pPr>
      <w:r w:rsidRPr="00A57386">
        <w:rPr>
          <w:i/>
          <w:iCs/>
        </w:rPr>
        <w:t>γ</w:t>
      </w:r>
      <w:r w:rsidRPr="00A57386">
        <w:rPr>
          <w:i/>
          <w:iCs/>
          <w:vertAlign w:val="subscript"/>
          <w:lang w:eastAsia="ja-JP"/>
        </w:rPr>
        <w:t>R</w:t>
      </w:r>
      <w:r w:rsidR="00D602F1" w:rsidRPr="00A57386">
        <w:rPr>
          <w:color w:val="000000" w:themeColor="text1"/>
          <w:lang w:eastAsia="ja-JP"/>
        </w:rPr>
        <w:t xml:space="preserve"> </w:t>
      </w:r>
      <w:r w:rsidR="00F11EF8" w:rsidRPr="00A57386">
        <w:rPr>
          <w:color w:val="000000" w:themeColor="text1"/>
          <w:lang w:eastAsia="ja-JP"/>
        </w:rPr>
        <w:t xml:space="preserve">is expressed </w:t>
      </w:r>
      <w:r w:rsidR="00D602F1" w:rsidRPr="00A57386">
        <w:rPr>
          <w:color w:val="000000" w:themeColor="text1"/>
          <w:lang w:eastAsia="ja-JP"/>
        </w:rPr>
        <w:t xml:space="preserve">by </w:t>
      </w:r>
      <w:r w:rsidRPr="00A57386">
        <w:t>Eq. (4)</w:t>
      </w:r>
      <w:r w:rsidR="00F11EF8" w:rsidRPr="00A57386">
        <w:t xml:space="preserve"> based on Eq. (1) and Eq. (3)</w:t>
      </w:r>
      <w:r w:rsidR="00D602F1" w:rsidRPr="00A57386">
        <w:rPr>
          <w:color w:val="000000" w:themeColor="text1"/>
          <w:lang w:eastAsia="ja-JP"/>
        </w:rPr>
        <w:t>.</w:t>
      </w:r>
    </w:p>
    <w:tbl>
      <w:tblPr>
        <w:tblW w:w="7087" w:type="dxa"/>
        <w:tblLook w:val="04A0" w:firstRow="1" w:lastRow="0" w:firstColumn="1" w:lastColumn="0" w:noHBand="0" w:noVBand="1"/>
      </w:tblPr>
      <w:tblGrid>
        <w:gridCol w:w="6122"/>
        <w:gridCol w:w="965"/>
      </w:tblGrid>
      <w:tr w:rsidR="00D602F1" w:rsidRPr="00A57386" w14:paraId="570F7B7A" w14:textId="77777777" w:rsidTr="008E6CE7">
        <w:tc>
          <w:tcPr>
            <w:tcW w:w="6122" w:type="dxa"/>
            <w:shd w:val="clear" w:color="auto" w:fill="auto"/>
            <w:vAlign w:val="center"/>
          </w:tcPr>
          <w:p w14:paraId="57E532C7" w14:textId="0FC472E8" w:rsidR="00D602F1" w:rsidRPr="00E24A41" w:rsidRDefault="007D076B" w:rsidP="008E6CE7">
            <w:pPr>
              <w:pStyle w:val="Els-body-text"/>
              <w:spacing w:before="120" w:after="120" w:line="264" w:lineRule="auto"/>
              <w:rPr>
                <w:lang w:val="en-GB"/>
              </w:rPr>
            </w:pPr>
            <w:r w:rsidRPr="00E24A41">
              <w:rPr>
                <w:noProof/>
                <w:position w:val="-10"/>
                <w:lang w:val="en-GB"/>
              </w:rPr>
              <w:object w:dxaOrig="1140" w:dyaOrig="340" w14:anchorId="46842DFE">
                <v:shape id="_x0000_i1028" type="#_x0000_t75" alt="" style="width:56.1pt;height:18.55pt;mso-width-percent:0;mso-height-percent:0;mso-width-percent:0;mso-height-percent:0" o:ole="">
                  <v:imagedata r:id="rId18" o:title=""/>
                </v:shape>
                <o:OLEObject Type="Embed" ProgID="Equation.3" ShapeID="_x0000_i1028" DrawAspect="Content" ObjectID="_1765113283" r:id="rId19"/>
              </w:object>
            </w:r>
          </w:p>
        </w:tc>
        <w:tc>
          <w:tcPr>
            <w:tcW w:w="965" w:type="dxa"/>
            <w:shd w:val="clear" w:color="auto" w:fill="auto"/>
            <w:vAlign w:val="center"/>
          </w:tcPr>
          <w:p w14:paraId="0ED9DD67" w14:textId="43E16E4C" w:rsidR="00D602F1" w:rsidRPr="00A57386" w:rsidRDefault="00D602F1" w:rsidP="008E6CE7">
            <w:pPr>
              <w:pStyle w:val="Els-body-text"/>
              <w:spacing w:before="120" w:after="120" w:line="264" w:lineRule="auto"/>
              <w:jc w:val="right"/>
              <w:rPr>
                <w:lang w:val="en-GB"/>
              </w:rPr>
            </w:pPr>
            <w:r w:rsidRPr="00A57386">
              <w:rPr>
                <w:lang w:val="en-GB"/>
              </w:rPr>
              <w:t>(4)</w:t>
            </w:r>
          </w:p>
        </w:tc>
      </w:tr>
    </w:tbl>
    <w:p w14:paraId="4E4DC9C4" w14:textId="0E76C6EF" w:rsidR="005B2B73" w:rsidRDefault="005B2B73" w:rsidP="00F44E9F">
      <w:pPr>
        <w:spacing w:after="120"/>
        <w:jc w:val="both"/>
        <w:rPr>
          <w:color w:val="000000" w:themeColor="text1"/>
          <w:lang w:eastAsia="ja-JP"/>
        </w:rPr>
      </w:pPr>
      <w:r w:rsidRPr="005B2B73">
        <w:rPr>
          <w:color w:val="000000" w:themeColor="text1"/>
          <w:lang w:eastAsia="ja-JP"/>
        </w:rPr>
        <w:t>Using a statistical model,</w:t>
      </w:r>
      <w:r>
        <w:rPr>
          <w:rFonts w:hint="eastAsia"/>
          <w:color w:val="000000" w:themeColor="text1"/>
          <w:lang w:eastAsia="ja-JP"/>
        </w:rPr>
        <w:t xml:space="preserve"> </w:t>
      </w:r>
      <w:r w:rsidR="00D90155" w:rsidRPr="00A57386">
        <w:rPr>
          <w:i/>
          <w:iCs/>
          <w:color w:val="000000" w:themeColor="text1"/>
          <w:lang w:eastAsia="ja-JP"/>
        </w:rPr>
        <w:t>ζ</w:t>
      </w:r>
      <w:r w:rsidR="00D90155" w:rsidRPr="00A57386">
        <w:rPr>
          <w:color w:val="000000" w:themeColor="text1"/>
          <w:lang w:eastAsia="ja-JP"/>
        </w:rPr>
        <w:t xml:space="preserve"> was calculated from </w:t>
      </w:r>
      <w:r w:rsidR="003E76B6" w:rsidRPr="00A57386">
        <w:rPr>
          <w:color w:val="000000" w:themeColor="text1"/>
          <w:lang w:eastAsia="ja-JP"/>
        </w:rPr>
        <w:t xml:space="preserve">measured manufacturing results and predicted </w:t>
      </w:r>
      <w:r w:rsidR="000D3F70" w:rsidRPr="00A57386">
        <w:rPr>
          <w:color w:val="000000" w:themeColor="text1"/>
          <w:lang w:eastAsia="ja-JP"/>
        </w:rPr>
        <w:t xml:space="preserve">from the </w:t>
      </w:r>
      <w:r w:rsidR="00D90155" w:rsidRPr="00A57386">
        <w:rPr>
          <w:color w:val="000000" w:themeColor="text1"/>
          <w:lang w:eastAsia="ja-JP"/>
        </w:rPr>
        <w:t xml:space="preserve">powder blend </w:t>
      </w:r>
      <w:r w:rsidR="008171DD">
        <w:t>attributes</w:t>
      </w:r>
      <w:r w:rsidR="00D90155" w:rsidRPr="00A57386">
        <w:rPr>
          <w:color w:val="000000" w:themeColor="text1"/>
          <w:lang w:eastAsia="ja-JP"/>
        </w:rPr>
        <w:t xml:space="preserve"> and process parameters</w:t>
      </w:r>
      <w:r w:rsidR="003E76B6" w:rsidRPr="00A57386">
        <w:rPr>
          <w:color w:val="000000" w:themeColor="text1"/>
          <w:lang w:eastAsia="ja-JP"/>
        </w:rPr>
        <w:t>.</w:t>
      </w:r>
      <w:r w:rsidR="00D90155" w:rsidRPr="00A57386">
        <w:rPr>
          <w:color w:val="000000" w:themeColor="text1"/>
          <w:lang w:eastAsia="ja-JP"/>
        </w:rPr>
        <w:t xml:space="preserve"> </w:t>
      </w:r>
      <w:r w:rsidR="000D3F70" w:rsidRPr="00A57386">
        <w:rPr>
          <w:color w:val="000000" w:themeColor="text1"/>
          <w:lang w:eastAsia="ja-JP"/>
        </w:rPr>
        <w:t>It was used to</w:t>
      </w:r>
      <w:r w:rsidR="00D90155" w:rsidRPr="00A57386">
        <w:rPr>
          <w:color w:val="000000" w:themeColor="text1"/>
          <w:lang w:eastAsia="ja-JP"/>
        </w:rPr>
        <w:t xml:space="preserve"> </w:t>
      </w:r>
      <w:r w:rsidR="000D3F70" w:rsidRPr="00A57386">
        <w:rPr>
          <w:color w:val="000000" w:themeColor="text1"/>
          <w:lang w:eastAsia="ja-JP"/>
        </w:rPr>
        <w:t xml:space="preserve">calculate </w:t>
      </w:r>
      <w:r w:rsidR="00D90155" w:rsidRPr="00A57386">
        <w:rPr>
          <w:i/>
          <w:iCs/>
        </w:rPr>
        <w:t>γ</w:t>
      </w:r>
      <w:r w:rsidR="00D90155" w:rsidRPr="00A57386">
        <w:rPr>
          <w:i/>
          <w:iCs/>
          <w:vertAlign w:val="subscript"/>
          <w:lang w:eastAsia="ja-JP"/>
        </w:rPr>
        <w:t>R</w:t>
      </w:r>
      <w:r w:rsidR="00D90155" w:rsidRPr="00A57386">
        <w:rPr>
          <w:color w:val="000000" w:themeColor="text1"/>
          <w:lang w:eastAsia="ja-JP"/>
        </w:rPr>
        <w:t xml:space="preserve"> </w:t>
      </w:r>
      <w:r w:rsidR="000D3F70" w:rsidRPr="00A57386">
        <w:rPr>
          <w:color w:val="000000" w:themeColor="text1"/>
          <w:lang w:eastAsia="ja-JP"/>
        </w:rPr>
        <w:t>in</w:t>
      </w:r>
      <w:r w:rsidR="00D90155" w:rsidRPr="00A57386">
        <w:rPr>
          <w:color w:val="000000" w:themeColor="text1"/>
          <w:lang w:eastAsia="ja-JP"/>
        </w:rPr>
        <w:t xml:space="preserve"> </w:t>
      </w:r>
      <w:r w:rsidR="00D90155" w:rsidRPr="00A57386">
        <w:t>Eq. (4)</w:t>
      </w:r>
      <w:r w:rsidR="00D90155" w:rsidRPr="00A57386">
        <w:rPr>
          <w:color w:val="000000" w:themeColor="text1"/>
          <w:lang w:eastAsia="ja-JP"/>
        </w:rPr>
        <w:t xml:space="preserve">. </w:t>
      </w:r>
      <w:r w:rsidRPr="008935F3">
        <w:rPr>
          <w:color w:val="000000" w:themeColor="text1"/>
          <w:lang w:eastAsia="ja-JP"/>
        </w:rPr>
        <w:t>Eq. (2) can be transformed into Eq. (5).</w:t>
      </w:r>
    </w:p>
    <w:tbl>
      <w:tblPr>
        <w:tblW w:w="7087" w:type="dxa"/>
        <w:tblLook w:val="04A0" w:firstRow="1" w:lastRow="0" w:firstColumn="1" w:lastColumn="0" w:noHBand="0" w:noVBand="1"/>
      </w:tblPr>
      <w:tblGrid>
        <w:gridCol w:w="6122"/>
        <w:gridCol w:w="965"/>
      </w:tblGrid>
      <w:tr w:rsidR="005B2B73" w:rsidRPr="00A57386" w14:paraId="381581B5" w14:textId="77777777" w:rsidTr="00AB6790">
        <w:tc>
          <w:tcPr>
            <w:tcW w:w="6122" w:type="dxa"/>
            <w:shd w:val="clear" w:color="auto" w:fill="auto"/>
            <w:vAlign w:val="center"/>
          </w:tcPr>
          <w:p w14:paraId="1CE002D8" w14:textId="2C37CEEB" w:rsidR="005B2B73" w:rsidRPr="00E24A41" w:rsidRDefault="007D076B" w:rsidP="00AB6790">
            <w:pPr>
              <w:pStyle w:val="Els-body-text"/>
              <w:spacing w:before="120" w:after="120" w:line="264" w:lineRule="auto"/>
              <w:rPr>
                <w:lang w:val="en-GB"/>
              </w:rPr>
            </w:pPr>
            <w:r w:rsidRPr="00E24A41">
              <w:rPr>
                <w:noProof/>
                <w:position w:val="-10"/>
                <w:lang w:val="en-GB"/>
              </w:rPr>
              <w:object w:dxaOrig="2500" w:dyaOrig="300" w14:anchorId="19423B0C">
                <v:shape id="_x0000_i1029" type="#_x0000_t75" alt="" style="width:124.1pt;height:15.9pt;mso-width-percent:0;mso-height-percent:0;mso-width-percent:0;mso-height-percent:0" o:ole="">
                  <v:imagedata r:id="rId20" o:title=""/>
                </v:shape>
                <o:OLEObject Type="Embed" ProgID="Equation.3" ShapeID="_x0000_i1029" DrawAspect="Content" ObjectID="_1765113284" r:id="rId21"/>
              </w:object>
            </w:r>
          </w:p>
        </w:tc>
        <w:tc>
          <w:tcPr>
            <w:tcW w:w="965" w:type="dxa"/>
            <w:shd w:val="clear" w:color="auto" w:fill="auto"/>
            <w:vAlign w:val="center"/>
          </w:tcPr>
          <w:p w14:paraId="58D9D6E2" w14:textId="7ED3BA31" w:rsidR="005B2B73" w:rsidRPr="00E24A41" w:rsidRDefault="005B2B73" w:rsidP="00AB6790">
            <w:pPr>
              <w:pStyle w:val="Els-body-text"/>
              <w:spacing w:before="120" w:after="120" w:line="264" w:lineRule="auto"/>
              <w:jc w:val="right"/>
              <w:rPr>
                <w:lang w:val="en-GB"/>
              </w:rPr>
            </w:pPr>
            <w:r w:rsidRPr="00E24A41">
              <w:rPr>
                <w:lang w:val="en-GB"/>
              </w:rPr>
              <w:t>(</w:t>
            </w:r>
            <w:r>
              <w:rPr>
                <w:lang w:val="en-GB"/>
              </w:rPr>
              <w:t>5</w:t>
            </w:r>
            <w:r w:rsidRPr="00E24A41">
              <w:rPr>
                <w:lang w:val="en-GB"/>
              </w:rPr>
              <w:t>)</w:t>
            </w:r>
          </w:p>
        </w:tc>
      </w:tr>
    </w:tbl>
    <w:p w14:paraId="0467F2CC" w14:textId="7DBA6B41" w:rsidR="007A6482" w:rsidRPr="00A57386" w:rsidRDefault="00D90155" w:rsidP="00F44E9F">
      <w:pPr>
        <w:spacing w:after="120"/>
        <w:jc w:val="both"/>
        <w:rPr>
          <w:color w:val="000000" w:themeColor="text1"/>
          <w:lang w:eastAsia="ja-JP"/>
        </w:rPr>
      </w:pPr>
      <w:r w:rsidRPr="00A57386">
        <w:rPr>
          <w:i/>
          <w:iCs/>
          <w:color w:val="000000" w:themeColor="text1"/>
          <w:lang w:eastAsia="ja-JP"/>
        </w:rPr>
        <w:t>K</w:t>
      </w:r>
      <w:r w:rsidRPr="00A57386">
        <w:rPr>
          <w:color w:val="000000" w:themeColor="text1"/>
          <w:lang w:eastAsia="ja-JP"/>
        </w:rPr>
        <w:t xml:space="preserve"> </w:t>
      </w:r>
      <w:r w:rsidR="003E76B6" w:rsidRPr="00A57386">
        <w:rPr>
          <w:color w:val="000000" w:themeColor="text1"/>
          <w:lang w:eastAsia="ja-JP"/>
        </w:rPr>
        <w:t>was obtained from the uniaxial compression test and used for RC.</w:t>
      </w:r>
      <w:r w:rsidR="00D30777" w:rsidRPr="00A57386">
        <w:rPr>
          <w:color w:val="000000" w:themeColor="text1"/>
          <w:lang w:eastAsia="ja-JP"/>
        </w:rPr>
        <w:t xml:space="preserve"> </w:t>
      </w:r>
      <w:r w:rsidR="000D3F70" w:rsidRPr="00A57386">
        <w:rPr>
          <w:color w:val="000000" w:themeColor="text1"/>
          <w:lang w:eastAsia="ja-JP"/>
        </w:rPr>
        <w:t xml:space="preserve">Since </w:t>
      </w:r>
      <w:r w:rsidRPr="00A57386">
        <w:rPr>
          <w:color w:val="000000" w:themeColor="text1"/>
          <w:lang w:eastAsia="ja-JP"/>
        </w:rPr>
        <w:t xml:space="preserve">the </w:t>
      </w:r>
      <w:r w:rsidR="003E76B6" w:rsidRPr="00A57386">
        <w:rPr>
          <w:color w:val="000000" w:themeColor="text1"/>
          <w:lang w:eastAsia="ja-JP"/>
        </w:rPr>
        <w:t xml:space="preserve">only </w:t>
      </w:r>
      <w:r w:rsidRPr="00A57386">
        <w:rPr>
          <w:color w:val="000000" w:themeColor="text1"/>
          <w:lang w:eastAsia="ja-JP"/>
        </w:rPr>
        <w:t xml:space="preserve">pressure </w:t>
      </w:r>
      <w:r w:rsidR="003E76B6" w:rsidRPr="00A57386">
        <w:rPr>
          <w:color w:val="000000" w:themeColor="text1"/>
          <w:lang w:eastAsia="ja-JP"/>
        </w:rPr>
        <w:t>applied to the preconsolidated powder blend</w:t>
      </w:r>
      <w:r w:rsidR="000D3F70" w:rsidRPr="00A57386">
        <w:rPr>
          <w:color w:val="000000" w:themeColor="text1"/>
          <w:lang w:eastAsia="ja-JP"/>
        </w:rPr>
        <w:t xml:space="preserve"> in </w:t>
      </w:r>
      <w:r w:rsidR="00AC5D53" w:rsidRPr="00A57386">
        <w:rPr>
          <w:color w:val="000000" w:themeColor="text1"/>
          <w:lang w:eastAsia="ja-JP"/>
        </w:rPr>
        <w:t xml:space="preserve">the </w:t>
      </w:r>
      <w:r w:rsidR="000D3F70" w:rsidRPr="00A57386">
        <w:rPr>
          <w:color w:val="000000" w:themeColor="text1"/>
          <w:lang w:eastAsia="ja-JP"/>
        </w:rPr>
        <w:t>uniaxial compression test</w:t>
      </w:r>
      <w:r w:rsidRPr="00A57386">
        <w:rPr>
          <w:color w:val="000000" w:themeColor="text1"/>
          <w:lang w:eastAsia="ja-JP"/>
        </w:rPr>
        <w:t xml:space="preserve"> is atmospheric, the preconsolidation relative density</w:t>
      </w:r>
      <w:r w:rsidR="000D3F70" w:rsidRPr="00A57386">
        <w:rPr>
          <w:color w:val="000000" w:themeColor="text1"/>
          <w:lang w:eastAsia="ja-JP"/>
        </w:rPr>
        <w:t xml:space="preserve"> </w:t>
      </w:r>
      <w:r w:rsidRPr="00A57386">
        <w:rPr>
          <w:color w:val="000000" w:themeColor="text1"/>
          <w:lang w:eastAsia="ja-JP"/>
        </w:rPr>
        <w:t xml:space="preserve">can be considered constant for the same material. </w:t>
      </w:r>
      <w:r w:rsidR="005B2B73" w:rsidRPr="008935F3">
        <w:rPr>
          <w:color w:val="000000" w:themeColor="text1"/>
          <w:lang w:eastAsia="ja-JP"/>
        </w:rPr>
        <w:t xml:space="preserve">Consequently, </w:t>
      </w:r>
      <w:r w:rsidR="005B2B73" w:rsidRPr="008935F3">
        <w:rPr>
          <w:i/>
          <w:iCs/>
          <w:color w:val="000000" w:themeColor="text1"/>
          <w:lang w:eastAsia="ja-JP"/>
        </w:rPr>
        <w:t>K</w:t>
      </w:r>
      <w:r w:rsidR="005B2B73" w:rsidRPr="008935F3">
        <w:rPr>
          <w:color w:val="000000" w:themeColor="text1"/>
          <w:lang w:eastAsia="ja-JP"/>
        </w:rPr>
        <w:t xml:space="preserve"> can be calculated from the slope of</w:t>
      </w:r>
      <w:r w:rsidR="005B2B73" w:rsidRPr="009A252A">
        <w:rPr>
          <w:color w:val="000000" w:themeColor="text1"/>
          <w:lang w:eastAsia="ja-JP"/>
        </w:rPr>
        <w:t xml:space="preserve"> </w:t>
      </w:r>
      <w:r w:rsidR="00C6799B" w:rsidRPr="008805F7">
        <w:rPr>
          <w:color w:val="000000" w:themeColor="text1"/>
          <w:lang w:eastAsia="ja-JP"/>
        </w:rPr>
        <w:t>ln</w:t>
      </w:r>
      <w:r w:rsidR="00C6799B" w:rsidRPr="008935F3">
        <w:rPr>
          <w:i/>
          <w:iCs/>
          <w:color w:val="000000" w:themeColor="text1"/>
          <w:lang w:eastAsia="ja-JP"/>
        </w:rPr>
        <w:t>P</w:t>
      </w:r>
      <w:r w:rsidR="00C6799B" w:rsidRPr="008935F3">
        <w:rPr>
          <w:i/>
          <w:iCs/>
          <w:color w:val="000000" w:themeColor="text1"/>
          <w:vertAlign w:val="subscript"/>
          <w:lang w:eastAsia="ja-JP"/>
        </w:rPr>
        <w:t>max</w:t>
      </w:r>
      <w:r w:rsidR="005B2B73" w:rsidRPr="008935F3">
        <w:rPr>
          <w:color w:val="000000" w:themeColor="text1"/>
          <w:lang w:eastAsia="ja-JP"/>
        </w:rPr>
        <w:t xml:space="preserve"> and (</w:t>
      </w:r>
      <w:r w:rsidR="005B2B73" w:rsidRPr="008805F7">
        <w:rPr>
          <w:color w:val="000000" w:themeColor="text1"/>
          <w:lang w:eastAsia="ja-JP"/>
        </w:rPr>
        <w:t>ln</w:t>
      </w:r>
      <w:r w:rsidR="005B2B73" w:rsidRPr="008935F3">
        <w:rPr>
          <w:i/>
          <w:iCs/>
        </w:rPr>
        <w:t>γ</w:t>
      </w:r>
      <w:r w:rsidR="00C6799B" w:rsidRPr="008935F3">
        <w:rPr>
          <w:i/>
          <w:iCs/>
          <w:vertAlign w:val="subscript"/>
          <w:lang w:eastAsia="ja-JP"/>
        </w:rPr>
        <w:t>R</w:t>
      </w:r>
      <w:r w:rsidR="005B2B73" w:rsidRPr="009A252A">
        <w:rPr>
          <w:rFonts w:hint="eastAsia"/>
          <w:i/>
          <w:iCs/>
          <w:color w:val="000000" w:themeColor="text1"/>
          <w:lang w:eastAsia="ja-JP"/>
        </w:rPr>
        <w:t>−</w:t>
      </w:r>
      <w:r w:rsidR="005B2B73" w:rsidRPr="008805F7">
        <w:rPr>
          <w:color w:val="000000" w:themeColor="text1"/>
          <w:lang w:eastAsia="ja-JP"/>
        </w:rPr>
        <w:t>ln</w:t>
      </w:r>
      <w:r w:rsidR="005B2B73" w:rsidRPr="008935F3">
        <w:rPr>
          <w:i/>
          <w:iCs/>
        </w:rPr>
        <w:t>γ</w:t>
      </w:r>
      <w:r w:rsidR="005B2B73" w:rsidRPr="008935F3">
        <w:rPr>
          <w:i/>
          <w:iCs/>
          <w:vertAlign w:val="subscript"/>
          <w:lang w:eastAsia="ja-JP"/>
        </w:rPr>
        <w:t>0</w:t>
      </w:r>
      <w:r w:rsidR="005B2B73" w:rsidRPr="008935F3">
        <w:rPr>
          <w:color w:val="000000" w:themeColor="text1"/>
          <w:lang w:eastAsia="ja-JP"/>
        </w:rPr>
        <w:t>)</w:t>
      </w:r>
      <w:r w:rsidR="005B2B73" w:rsidRPr="008935F3">
        <w:rPr>
          <w:i/>
          <w:iCs/>
          <w:color w:val="000000" w:themeColor="text1"/>
          <w:lang w:eastAsia="ja-JP"/>
        </w:rPr>
        <w:t>.</w:t>
      </w:r>
    </w:p>
    <w:p w14:paraId="144DE69D" w14:textId="11E7D418" w:rsidR="008D2649" w:rsidRPr="00A57386" w:rsidRDefault="00C80AE0" w:rsidP="008D2649">
      <w:pPr>
        <w:pStyle w:val="Els-2ndorder-head"/>
      </w:pPr>
      <w:r w:rsidRPr="00A57386">
        <w:t>Statistic model</w:t>
      </w:r>
    </w:p>
    <w:p w14:paraId="268468B1" w14:textId="2647F6DD" w:rsidR="009D7E63" w:rsidRPr="00F34535" w:rsidRDefault="007F53C3" w:rsidP="003E76B6">
      <w:pPr>
        <w:pStyle w:val="Els-body-text"/>
        <w:spacing w:after="120"/>
      </w:pPr>
      <w:r w:rsidRPr="00F34535">
        <w:t>Gaussian P</w:t>
      </w:r>
      <w:r w:rsidRPr="006D383C">
        <w:t xml:space="preserve">rocess Regression (GPR) was used to build the </w:t>
      </w:r>
      <w:r w:rsidR="00811864" w:rsidRPr="006D383C">
        <w:t>statistical</w:t>
      </w:r>
      <w:r w:rsidRPr="006D383C">
        <w:t xml:space="preserve"> model</w:t>
      </w:r>
      <w:r w:rsidR="00C80AE0" w:rsidRPr="006D383C">
        <w:t xml:space="preserve"> with </w:t>
      </w:r>
      <w:r w:rsidRPr="006D383C">
        <w:t xml:space="preserve">K-Fold Cross Validation (KFCV; </w:t>
      </w:r>
      <w:r w:rsidR="00F72E61" w:rsidRPr="006D383C">
        <w:t>K</w:t>
      </w:r>
      <w:r w:rsidRPr="006D383C">
        <w:t>=10).</w:t>
      </w:r>
      <w:r w:rsidR="00F72E61" w:rsidRPr="006D383C">
        <w:t xml:space="preserve"> In KFCV, the dataset is divided into K equal subsets, with one subset used as test data and the remaining K</w:t>
      </w:r>
      <w:r w:rsidR="00E830EE" w:rsidRPr="006D383C">
        <w:t>−</w:t>
      </w:r>
      <w:r w:rsidR="00F72E61" w:rsidRPr="006D383C">
        <w:t>1 subsets used as training data. This process is repeated K times and the results are averaged to evaluate the performance of the model.</w:t>
      </w:r>
      <w:r w:rsidRPr="006D383C">
        <w:t xml:space="preserve"> </w:t>
      </w:r>
      <w:r w:rsidR="00C80AE0" w:rsidRPr="006D383C">
        <w:t xml:space="preserve">Prediction performance was evaluated using </w:t>
      </w:r>
      <w:r w:rsidRPr="006D383C">
        <w:t xml:space="preserve">the coefficient of determination R² </w:t>
      </w:r>
      <w:r w:rsidR="00BF416B" w:rsidRPr="006D383C">
        <w:t xml:space="preserve">and </w:t>
      </w:r>
      <w:r w:rsidRPr="006D383C">
        <w:t xml:space="preserve">the Root Mean Square Error Cross Validation (RMSECV) or Root Mean Square Error Prediction (RMSEP). </w:t>
      </w:r>
      <w:r w:rsidR="003E76B6" w:rsidRPr="006D383C">
        <w:t>The input</w:t>
      </w:r>
      <w:r w:rsidR="003E76B6" w:rsidRPr="00F34535">
        <w:t xml:space="preserve"> parameters used for </w:t>
      </w:r>
      <w:r w:rsidR="00C80AE0" w:rsidRPr="00F34535">
        <w:t>the GPR model were the same as those for the first principle model</w:t>
      </w:r>
      <w:r w:rsidR="00F72E61">
        <w:t>,</w:t>
      </w:r>
      <w:r w:rsidR="00C80AE0" w:rsidRPr="00F34535">
        <w:t xml:space="preserve"> i.e., </w:t>
      </w:r>
      <w:r w:rsidR="003E76B6" w:rsidRPr="00F34535">
        <w:t xml:space="preserve">true density, bulk density, wall friction angle, effective </w:t>
      </w:r>
      <w:r w:rsidR="00C80AE0" w:rsidRPr="00F34535">
        <w:t>an</w:t>
      </w:r>
      <w:r w:rsidR="00C80AE0" w:rsidRPr="006D383C">
        <w:t xml:space="preserve">gle of </w:t>
      </w:r>
      <w:r w:rsidR="003E76B6" w:rsidRPr="006D383C">
        <w:t xml:space="preserve">internal friction, roll force, roll gap, roll speed, and </w:t>
      </w:r>
      <w:r w:rsidR="003E76B6" w:rsidRPr="006D383C">
        <w:rPr>
          <w:i/>
          <w:iCs/>
        </w:rPr>
        <w:t>K</w:t>
      </w:r>
      <w:r w:rsidR="003E76B6" w:rsidRPr="006D383C">
        <w:t xml:space="preserve">. The importance of the input </w:t>
      </w:r>
      <w:r w:rsidR="009D7E63" w:rsidRPr="006D383C">
        <w:t xml:space="preserve">parameters </w:t>
      </w:r>
      <w:r w:rsidR="003E76B6" w:rsidRPr="006D383C">
        <w:t>was evaluated using Permutation Importance (PI).</w:t>
      </w:r>
      <w:r w:rsidR="00101436" w:rsidRPr="006D383C">
        <w:rPr>
          <w:rFonts w:hint="eastAsia"/>
          <w:lang w:eastAsia="ja-JP"/>
        </w:rPr>
        <w:t xml:space="preserve"> </w:t>
      </w:r>
      <w:r w:rsidR="00AC5D53" w:rsidRPr="006D383C">
        <w:rPr>
          <w:i/>
          <w:iCs/>
          <w:color w:val="000000" w:themeColor="text1"/>
          <w:lang w:eastAsia="ja-JP"/>
        </w:rPr>
        <w:t>ζ</w:t>
      </w:r>
      <w:r w:rsidR="00AC5D53" w:rsidRPr="006D383C">
        <w:rPr>
          <w:lang w:val="en-GB"/>
        </w:rPr>
        <w:t xml:space="preserve"> w</w:t>
      </w:r>
      <w:r w:rsidR="006855B8" w:rsidRPr="006D383C">
        <w:rPr>
          <w:lang w:val="en-GB"/>
        </w:rPr>
        <w:t>as</w:t>
      </w:r>
      <w:r w:rsidR="00AC5D53" w:rsidRPr="006D383C">
        <w:rPr>
          <w:lang w:val="en-GB"/>
        </w:rPr>
        <w:t xml:space="preserve"> calculated </w:t>
      </w:r>
      <w:r w:rsidR="006855B8" w:rsidRPr="006D383C">
        <w:rPr>
          <w:lang w:val="en-GB"/>
        </w:rPr>
        <w:t>from Eq. (4) using the dataset for each run</w:t>
      </w:r>
      <w:r w:rsidR="00AC5D53" w:rsidRPr="006D383C">
        <w:rPr>
          <w:lang w:val="en-GB"/>
        </w:rPr>
        <w:t>.</w:t>
      </w:r>
      <w:r w:rsidR="00AC5D53" w:rsidRPr="00F34535">
        <w:t xml:space="preserve"> </w:t>
      </w:r>
    </w:p>
    <w:p w14:paraId="144DE6A1" w14:textId="10D1D375" w:rsidR="008D2649" w:rsidRPr="00F34535" w:rsidRDefault="009947B0" w:rsidP="00CB3D58">
      <w:pPr>
        <w:pStyle w:val="Els-2ndorder-head"/>
      </w:pPr>
      <w:r w:rsidRPr="00F34535">
        <w:t>Case Study</w:t>
      </w:r>
    </w:p>
    <w:p w14:paraId="5D86AEE7" w14:textId="56CE1620" w:rsidR="00470C16" w:rsidRPr="00A57386" w:rsidRDefault="00AC5D53" w:rsidP="00F44E9F">
      <w:pPr>
        <w:pStyle w:val="Els-body-text"/>
        <w:spacing w:after="120"/>
        <w:rPr>
          <w:lang w:val="en-GB"/>
        </w:rPr>
      </w:pPr>
      <w:r w:rsidRPr="00F34535">
        <w:rPr>
          <w:lang w:eastAsia="ja-JP"/>
        </w:rPr>
        <w:t xml:space="preserve">All formulations were used in the model building and cross validation confirmed the accuracy of the ribbon density predictions. </w:t>
      </w:r>
      <w:r w:rsidR="00F11EF8" w:rsidRPr="00F34535">
        <w:t>Then, to predict RC manufacturing results using only small-scale experiments, a model was built using RC manufacturing data for three of the four formulations to predict the relative ribbon density of the untrained formulation, and the relative ribbon density of the remaining formulation was predicted.</w:t>
      </w:r>
    </w:p>
    <w:p w14:paraId="28722E4E" w14:textId="149F0C0A" w:rsidR="003E595A" w:rsidRPr="00A57386" w:rsidRDefault="003E595A" w:rsidP="00A24F7F">
      <w:pPr>
        <w:pStyle w:val="Els-1storder-head"/>
        <w:rPr>
          <w:lang w:val="en-GB" w:eastAsia="ja-JP"/>
        </w:rPr>
      </w:pPr>
      <w:r w:rsidRPr="00E24A41">
        <w:rPr>
          <w:lang w:val="en-GB" w:eastAsia="ja-JP"/>
        </w:rPr>
        <w:t>Results</w:t>
      </w:r>
      <w:r w:rsidR="00F44E9F" w:rsidRPr="00E24A41">
        <w:rPr>
          <w:b w:val="0"/>
          <w:bCs/>
          <w:noProof/>
          <w:szCs w:val="22"/>
        </w:rPr>
        <w:t xml:space="preserve"> </w:t>
      </w:r>
    </w:p>
    <w:p w14:paraId="540A4301" w14:textId="08C0CDAA" w:rsidR="004A6D59" w:rsidRDefault="00753819" w:rsidP="008A58F8">
      <w:pPr>
        <w:pStyle w:val="Els-Chapterno"/>
        <w:numPr>
          <w:ilvl w:val="0"/>
          <w:numId w:val="0"/>
        </w:numPr>
        <w:spacing w:before="0" w:line="240" w:lineRule="auto"/>
        <w:jc w:val="both"/>
        <w:rPr>
          <w:sz w:val="20"/>
          <w:szCs w:val="20"/>
        </w:rPr>
      </w:pPr>
      <w:r>
        <w:rPr>
          <w:noProof/>
          <w:sz w:val="20"/>
          <w:szCs w:val="20"/>
        </w:rPr>
        <mc:AlternateContent>
          <mc:Choice Requires="wpg">
            <w:drawing>
              <wp:anchor distT="0" distB="0" distL="114300" distR="114300" simplePos="0" relativeHeight="251701248" behindDoc="0" locked="0" layoutInCell="1" allowOverlap="1" wp14:anchorId="679EB0DF" wp14:editId="4E85B680">
                <wp:simplePos x="0" y="0"/>
                <wp:positionH relativeFrom="column">
                  <wp:posOffset>12700</wp:posOffset>
                </wp:positionH>
                <wp:positionV relativeFrom="paragraph">
                  <wp:posOffset>1003300</wp:posOffset>
                </wp:positionV>
                <wp:extent cx="4516120" cy="1326515"/>
                <wp:effectExtent l="0" t="0" r="0" b="0"/>
                <wp:wrapTopAndBottom/>
                <wp:docPr id="10" name="グループ化 10"/>
                <wp:cNvGraphicFramePr/>
                <a:graphic xmlns:a="http://schemas.openxmlformats.org/drawingml/2006/main">
                  <a:graphicData uri="http://schemas.microsoft.com/office/word/2010/wordprocessingGroup">
                    <wpg:wgp>
                      <wpg:cNvGrpSpPr/>
                      <wpg:grpSpPr>
                        <a:xfrm>
                          <a:off x="0" y="0"/>
                          <a:ext cx="4516120" cy="1326515"/>
                          <a:chOff x="-1" y="-1"/>
                          <a:chExt cx="4517313" cy="1327149"/>
                        </a:xfrm>
                      </wpg:grpSpPr>
                      <wps:wsp>
                        <wps:cNvPr id="14" name="テキスト ボックス 2"/>
                        <wps:cNvSpPr txBox="1">
                          <a:spLocks noChangeArrowheads="1"/>
                        </wps:cNvSpPr>
                        <wps:spPr bwMode="auto">
                          <a:xfrm>
                            <a:off x="-1" y="1080344"/>
                            <a:ext cx="4517312" cy="246804"/>
                          </a:xfrm>
                          <a:prstGeom prst="rect">
                            <a:avLst/>
                          </a:prstGeom>
                          <a:noFill/>
                          <a:ln w="9525">
                            <a:noFill/>
                            <a:miter lim="800000"/>
                            <a:headEnd/>
                            <a:tailEnd/>
                          </a:ln>
                        </wps:spPr>
                        <wps:txbx>
                          <w:txbxContent>
                            <w:p w14:paraId="15438ABB" w14:textId="77777777" w:rsidR="008A58F8" w:rsidRPr="00EF02E2" w:rsidRDefault="008A58F8" w:rsidP="008A58F8">
                              <w:r>
                                <w:t>Figure 2 S</w:t>
                              </w:r>
                              <w:r w:rsidRPr="00B03220">
                                <w:t>catter plot</w:t>
                              </w:r>
                              <w:r>
                                <w:t>s</w:t>
                              </w:r>
                              <w:r w:rsidRPr="00B03220">
                                <w:t xml:space="preserve"> matrix of process parameters</w:t>
                              </w:r>
                              <w:r>
                                <w:t xml:space="preserve"> and </w:t>
                              </w:r>
                              <w:r w:rsidRPr="007F53C3">
                                <w:rPr>
                                  <w:i/>
                                  <w:iCs/>
                                  <w:color w:val="000000" w:themeColor="text1"/>
                                  <w:lang w:eastAsia="ja-JP"/>
                                </w:rPr>
                                <w:t>ζ</w:t>
                              </w:r>
                              <w:r>
                                <w:t>.</w:t>
                              </w:r>
                            </w:p>
                          </w:txbxContent>
                        </wps:txbx>
                        <wps:bodyPr rot="0" vert="horz" wrap="square" lIns="91440" tIns="45720" rIns="91440" bIns="45720" anchor="t" anchorCtr="0">
                          <a:spAutoFit/>
                        </wps:bodyPr>
                      </wps:wsp>
                      <wpg:grpSp>
                        <wpg:cNvPr id="6" name="グループ化 5"/>
                        <wpg:cNvGrpSpPr/>
                        <wpg:grpSpPr>
                          <a:xfrm>
                            <a:off x="-1" y="-1"/>
                            <a:ext cx="4517313" cy="1124394"/>
                            <a:chOff x="-1" y="-1"/>
                            <a:chExt cx="4517313" cy="1124656"/>
                          </a:xfrm>
                        </wpg:grpSpPr>
                        <pic:pic xmlns:pic="http://schemas.openxmlformats.org/drawingml/2006/picture">
                          <pic:nvPicPr>
                            <pic:cNvPr id="7" name="Picture 4"/>
                            <pic:cNvPicPr/>
                          </pic:nvPicPr>
                          <pic:blipFill rotWithShape="1">
                            <a:blip r:embed="rId22" cstate="print">
                              <a:extLst>
                                <a:ext uri="{28A0092B-C50C-407E-A947-70E740481C1C}">
                                  <a14:useLocalDpi xmlns:a14="http://schemas.microsoft.com/office/drawing/2010/main" val="0"/>
                                </a:ext>
                              </a:extLst>
                            </a:blip>
                            <a:srcRect t="18120"/>
                            <a:stretch/>
                          </pic:blipFill>
                          <pic:spPr bwMode="auto">
                            <a:xfrm>
                              <a:off x="-1" y="-1"/>
                              <a:ext cx="4517313" cy="997085"/>
                            </a:xfrm>
                            <a:prstGeom prst="rect">
                              <a:avLst/>
                            </a:prstGeom>
                            <a:noFill/>
                          </pic:spPr>
                        </pic:pic>
                        <pic:pic xmlns:pic="http://schemas.openxmlformats.org/drawingml/2006/picture">
                          <pic:nvPicPr>
                            <pic:cNvPr id="8" name="Picture 4"/>
                            <pic:cNvPicPr/>
                          </pic:nvPicPr>
                          <pic:blipFill rotWithShape="1">
                            <a:blip r:embed="rId22" cstate="print">
                              <a:extLst>
                                <a:ext uri="{28A0092B-C50C-407E-A947-70E740481C1C}">
                                  <a14:useLocalDpi xmlns:a14="http://schemas.microsoft.com/office/drawing/2010/main" val="0"/>
                                </a:ext>
                              </a:extLst>
                            </a:blip>
                            <a:srcRect l="16576" t="1846" r="7530" b="85025"/>
                            <a:stretch/>
                          </pic:blipFill>
                          <pic:spPr bwMode="auto">
                            <a:xfrm>
                              <a:off x="77228" y="978350"/>
                              <a:ext cx="3136393" cy="146305"/>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w:pict>
              <v:group w14:anchorId="679EB0DF" id="グループ化 10" o:spid="_x0000_s1033" style="position:absolute;left:0;text-align:left;margin-left:1pt;margin-top:79pt;width:355.6pt;height:104.45pt;z-index:251701248;mso-width-relative:margin;mso-height-relative:margin" coordorigin="" coordsize="45173,13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">
                <v:shape id="テキスト ボックス 2" o:spid="_x0000_s1034" type="#_x0000_t202" style="position:absolute;top:10803;width:45173;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5438ABB" w14:textId="77777777" w:rsidR="008A58F8" w:rsidRPr="00EF02E2" w:rsidRDefault="008A58F8" w:rsidP="008A58F8">
                        <w:r>
                          <w:t>Figure 2 S</w:t>
                        </w:r>
                        <w:r w:rsidRPr="00B03220">
                          <w:t>catter plot</w:t>
                        </w:r>
                        <w:r>
                          <w:t>s</w:t>
                        </w:r>
                        <w:r w:rsidRPr="00B03220">
                          <w:t xml:space="preserve"> matrix of process parameters</w:t>
                        </w:r>
                        <w:r>
                          <w:t xml:space="preserve"> and </w:t>
                        </w:r>
                        <w:r w:rsidRPr="007F53C3">
                          <w:rPr>
                            <w:i/>
                            <w:iCs/>
                            <w:color w:val="000000" w:themeColor="text1"/>
                            <w:lang w:eastAsia="ja-JP"/>
                          </w:rPr>
                          <w:t>ζ</w:t>
                        </w:r>
                        <w:r>
                          <w:t>.</w:t>
                        </w:r>
                      </w:p>
                    </w:txbxContent>
                  </v:textbox>
                </v:shape>
                <v:group id="グループ化 5" o:spid="_x0000_s1035" style="position:absolute;width:45173;height:11243" coordorigin="" coordsize="45173,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4" o:spid="_x0000_s1036" type="#_x0000_t75" style="position:absolute;width:45173;height:9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">
                    <v:imagedata r:id="rId23" o:title="" croptop="11875f"/>
                  </v:shape>
                  <v:shape id="Picture 4" o:spid="_x0000_s1037" type="#_x0000_t75" style="position:absolute;left:772;top:9783;width:31364;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">
                    <v:imagedata r:id="rId23" o:title="" croptop="1210f" cropbottom="55722f" cropleft="10863f" cropright="4935f"/>
                  </v:shape>
                </v:group>
                <w10:wrap type="topAndBottom"/>
              </v:group>
            </w:pict>
          </mc:Fallback>
        </mc:AlternateContent>
      </w:r>
      <w:r w:rsidR="003E595A" w:rsidRPr="00E24A41">
        <w:rPr>
          <w:sz w:val="20"/>
          <w:szCs w:val="20"/>
        </w:rPr>
        <w:t xml:space="preserve">Figure 2 shows the relationship between </w:t>
      </w:r>
      <w:r w:rsidR="003E595A" w:rsidRPr="00E24A41">
        <w:rPr>
          <w:i/>
          <w:iCs/>
          <w:sz w:val="20"/>
          <w:szCs w:val="20"/>
        </w:rPr>
        <w:t>K</w:t>
      </w:r>
      <w:r w:rsidR="003E595A" w:rsidRPr="00A57386">
        <w:rPr>
          <w:sz w:val="20"/>
          <w:szCs w:val="20"/>
        </w:rPr>
        <w:t>, roll force, roll gap, roll speed</w:t>
      </w:r>
      <w:r w:rsidR="000766A1" w:rsidRPr="00A57386">
        <w:rPr>
          <w:sz w:val="20"/>
          <w:szCs w:val="20"/>
        </w:rPr>
        <w:t>,</w:t>
      </w:r>
      <w:r w:rsidR="003E595A" w:rsidRPr="00A57386">
        <w:rPr>
          <w:sz w:val="20"/>
          <w:szCs w:val="20"/>
        </w:rPr>
        <w:t xml:space="preserve"> and </w:t>
      </w:r>
      <w:r w:rsidR="003E595A" w:rsidRPr="00A57386">
        <w:rPr>
          <w:i/>
          <w:iCs/>
          <w:color w:val="000000" w:themeColor="text1"/>
          <w:sz w:val="20"/>
          <w:szCs w:val="20"/>
          <w:lang w:eastAsia="ja-JP"/>
        </w:rPr>
        <w:t>ζ</w:t>
      </w:r>
      <w:r w:rsidR="003E595A" w:rsidRPr="00A57386">
        <w:rPr>
          <w:sz w:val="20"/>
          <w:szCs w:val="20"/>
        </w:rPr>
        <w:t xml:space="preserve">, where </w:t>
      </w:r>
      <w:r w:rsidR="003E595A" w:rsidRPr="00A57386">
        <w:rPr>
          <w:i/>
          <w:iCs/>
          <w:color w:val="000000" w:themeColor="text1"/>
          <w:sz w:val="20"/>
          <w:szCs w:val="20"/>
          <w:lang w:eastAsia="ja-JP"/>
        </w:rPr>
        <w:t>ζ</w:t>
      </w:r>
      <w:r w:rsidR="003E595A" w:rsidRPr="00A57386">
        <w:rPr>
          <w:sz w:val="20"/>
          <w:szCs w:val="20"/>
        </w:rPr>
        <w:t xml:space="preserve"> is derived from </w:t>
      </w:r>
      <w:r w:rsidR="000766A1" w:rsidRPr="00A57386">
        <w:rPr>
          <w:sz w:val="20"/>
          <w:szCs w:val="20"/>
          <w:lang w:eastAsia="ja-JP"/>
        </w:rPr>
        <w:t>m</w:t>
      </w:r>
      <w:r w:rsidR="000766A1" w:rsidRPr="00E24A41">
        <w:rPr>
          <w:sz w:val="20"/>
          <w:szCs w:val="20"/>
          <w:lang w:eastAsia="ja-JP"/>
        </w:rPr>
        <w:t>anufacturing</w:t>
      </w:r>
      <w:r w:rsidR="003E595A" w:rsidRPr="00A57386">
        <w:rPr>
          <w:sz w:val="20"/>
          <w:szCs w:val="20"/>
        </w:rPr>
        <w:t xml:space="preserve"> data. </w:t>
      </w:r>
      <w:r w:rsidR="003E595A" w:rsidRPr="00A57386">
        <w:rPr>
          <w:i/>
          <w:iCs/>
          <w:sz w:val="20"/>
          <w:szCs w:val="20"/>
        </w:rPr>
        <w:t>K</w:t>
      </w:r>
      <w:r w:rsidR="003E595A" w:rsidRPr="00A57386">
        <w:rPr>
          <w:sz w:val="20"/>
          <w:szCs w:val="20"/>
        </w:rPr>
        <w:t xml:space="preserve"> increas</w:t>
      </w:r>
      <w:r w:rsidR="00765259">
        <w:rPr>
          <w:sz w:val="20"/>
          <w:szCs w:val="20"/>
        </w:rPr>
        <w:t>ed</w:t>
      </w:r>
      <w:r w:rsidR="003E595A" w:rsidRPr="00A57386">
        <w:rPr>
          <w:sz w:val="20"/>
          <w:szCs w:val="20"/>
        </w:rPr>
        <w:t xml:space="preserve"> with </w:t>
      </w:r>
      <w:r w:rsidR="00765259">
        <w:rPr>
          <w:sz w:val="20"/>
          <w:szCs w:val="20"/>
        </w:rPr>
        <w:t>higher</w:t>
      </w:r>
      <w:r w:rsidR="003E595A" w:rsidRPr="00A57386">
        <w:rPr>
          <w:sz w:val="20"/>
          <w:szCs w:val="20"/>
        </w:rPr>
        <w:t xml:space="preserve"> DCPA content in formulations B </w:t>
      </w:r>
      <w:r w:rsidR="008F02C3" w:rsidRPr="00A57386">
        <w:rPr>
          <w:sz w:val="20"/>
          <w:szCs w:val="20"/>
        </w:rPr>
        <w:t xml:space="preserve">to </w:t>
      </w:r>
      <w:r w:rsidR="003E595A" w:rsidRPr="00A57386">
        <w:rPr>
          <w:sz w:val="20"/>
          <w:szCs w:val="20"/>
        </w:rPr>
        <w:t xml:space="preserve">D. </w:t>
      </w:r>
      <w:r w:rsidR="00765259">
        <w:rPr>
          <w:sz w:val="20"/>
          <w:szCs w:val="20"/>
        </w:rPr>
        <w:t>F</w:t>
      </w:r>
      <w:r w:rsidR="003E595A" w:rsidRPr="00A57386">
        <w:rPr>
          <w:sz w:val="20"/>
          <w:szCs w:val="20"/>
        </w:rPr>
        <w:t>ormulation A showed a significantly higher value than the other three formulations.</w:t>
      </w:r>
      <w:r w:rsidR="000766A1" w:rsidRPr="00A57386">
        <w:rPr>
          <w:sz w:val="20"/>
          <w:szCs w:val="20"/>
        </w:rPr>
        <w:t xml:space="preserve"> </w:t>
      </w:r>
      <w:r w:rsidR="000766A1" w:rsidRPr="008935F3">
        <w:rPr>
          <w:sz w:val="20"/>
          <w:szCs w:val="20"/>
        </w:rPr>
        <w:t>One factor that can be inferred is the existence of the binder HPC in Formulation A, which is not included in Formulations B t</w:t>
      </w:r>
      <w:r w:rsidR="008F02C3" w:rsidRPr="008935F3">
        <w:rPr>
          <w:sz w:val="20"/>
          <w:szCs w:val="20"/>
        </w:rPr>
        <w:t>o</w:t>
      </w:r>
      <w:r w:rsidR="000766A1" w:rsidRPr="008935F3">
        <w:rPr>
          <w:sz w:val="20"/>
          <w:szCs w:val="20"/>
        </w:rPr>
        <w:t xml:space="preserve"> D.</w:t>
      </w:r>
      <w:r w:rsidR="003E595A" w:rsidRPr="00A57386">
        <w:rPr>
          <w:sz w:val="20"/>
          <w:szCs w:val="20"/>
        </w:rPr>
        <w:t xml:space="preserve"> </w:t>
      </w:r>
      <w:r w:rsidR="003E595A" w:rsidRPr="00A57386">
        <w:rPr>
          <w:i/>
          <w:iCs/>
          <w:color w:val="000000" w:themeColor="text1"/>
          <w:sz w:val="20"/>
          <w:szCs w:val="20"/>
          <w:lang w:eastAsia="ja-JP"/>
        </w:rPr>
        <w:t>ζ</w:t>
      </w:r>
      <w:r w:rsidR="003E595A" w:rsidRPr="00A57386">
        <w:rPr>
          <w:sz w:val="20"/>
          <w:szCs w:val="20"/>
        </w:rPr>
        <w:t xml:space="preserve"> was found to vary not only with formulation but also with manufacturing conditions. Therefore, it is suggested </w:t>
      </w:r>
      <w:r w:rsidR="003E595A" w:rsidRPr="00A57386">
        <w:rPr>
          <w:sz w:val="20"/>
          <w:szCs w:val="20"/>
        </w:rPr>
        <w:lastRenderedPageBreak/>
        <w:t xml:space="preserve">that </w:t>
      </w:r>
      <w:r w:rsidR="003E595A" w:rsidRPr="00A57386">
        <w:rPr>
          <w:i/>
          <w:iCs/>
          <w:color w:val="000000" w:themeColor="text1"/>
          <w:sz w:val="20"/>
          <w:szCs w:val="20"/>
          <w:lang w:eastAsia="ja-JP"/>
        </w:rPr>
        <w:t>ζ</w:t>
      </w:r>
      <w:r w:rsidR="003E595A" w:rsidRPr="00A57386">
        <w:rPr>
          <w:sz w:val="20"/>
          <w:szCs w:val="20"/>
        </w:rPr>
        <w:t xml:space="preserve"> should not be treated as a fixed parameter based solely on material </w:t>
      </w:r>
      <w:r w:rsidR="008171DD" w:rsidRPr="008171DD">
        <w:rPr>
          <w:sz w:val="20"/>
          <w:szCs w:val="20"/>
        </w:rPr>
        <w:t>attributes</w:t>
      </w:r>
      <w:r w:rsidR="003E595A" w:rsidRPr="00A57386">
        <w:rPr>
          <w:sz w:val="20"/>
          <w:szCs w:val="20"/>
        </w:rPr>
        <w:t>, but rather as a variable parameter that also depends on process parameters.</w:t>
      </w:r>
    </w:p>
    <w:p w14:paraId="2281A5AB" w14:textId="075F4420" w:rsidR="006855B8" w:rsidRDefault="003E595A" w:rsidP="00542C30">
      <w:pPr>
        <w:pStyle w:val="Els-Chapterno"/>
        <w:numPr>
          <w:ilvl w:val="0"/>
          <w:numId w:val="0"/>
        </w:numPr>
        <w:spacing w:before="0" w:line="240" w:lineRule="auto"/>
        <w:jc w:val="both"/>
        <w:rPr>
          <w:sz w:val="20"/>
          <w:szCs w:val="20"/>
        </w:rPr>
      </w:pPr>
      <w:r w:rsidRPr="00A57386">
        <w:rPr>
          <w:sz w:val="20"/>
          <w:szCs w:val="20"/>
        </w:rPr>
        <w:t xml:space="preserve">Table </w:t>
      </w:r>
      <w:r w:rsidRPr="00A57386">
        <w:rPr>
          <w:sz w:val="20"/>
          <w:szCs w:val="20"/>
          <w:lang w:eastAsia="ja-JP"/>
        </w:rPr>
        <w:t>1</w:t>
      </w:r>
      <w:r w:rsidRPr="00A57386">
        <w:rPr>
          <w:sz w:val="20"/>
          <w:szCs w:val="20"/>
        </w:rPr>
        <w:t xml:space="preserve"> shows the prediction accuracy of </w:t>
      </w:r>
      <w:r w:rsidRPr="00A57386">
        <w:rPr>
          <w:i/>
          <w:iCs/>
          <w:color w:val="000000" w:themeColor="text1"/>
          <w:sz w:val="20"/>
          <w:szCs w:val="20"/>
          <w:lang w:eastAsia="ja-JP"/>
        </w:rPr>
        <w:t>ζ</w:t>
      </w:r>
      <w:r w:rsidRPr="00A57386">
        <w:rPr>
          <w:sz w:val="20"/>
          <w:szCs w:val="20"/>
        </w:rPr>
        <w:t xml:space="preserve"> using the statistical model. </w:t>
      </w:r>
      <w:r w:rsidR="00AF079D" w:rsidRPr="00BA1F67">
        <w:rPr>
          <w:sz w:val="20"/>
          <w:szCs w:val="20"/>
          <w:lang w:eastAsia="ja-JP"/>
        </w:rPr>
        <w:t>A</w:t>
      </w:r>
      <w:r w:rsidRPr="00BA1F67">
        <w:rPr>
          <w:sz w:val="20"/>
          <w:szCs w:val="20"/>
        </w:rPr>
        <w:t xml:space="preserve">ll formulations achieved excellent prediction accuracy for </w:t>
      </w:r>
      <w:r w:rsidRPr="00BA1F67">
        <w:rPr>
          <w:i/>
          <w:iCs/>
          <w:color w:val="000000" w:themeColor="text1"/>
          <w:sz w:val="20"/>
          <w:szCs w:val="20"/>
          <w:lang w:eastAsia="ja-JP"/>
        </w:rPr>
        <w:t>ζ</w:t>
      </w:r>
      <w:r w:rsidRPr="00BA1F67">
        <w:rPr>
          <w:sz w:val="20"/>
          <w:szCs w:val="20"/>
        </w:rPr>
        <w:t>, with RMSECV of 0.010 and R</w:t>
      </w:r>
      <w:r w:rsidRPr="00BA1F67">
        <w:rPr>
          <w:sz w:val="20"/>
          <w:szCs w:val="20"/>
          <w:vertAlign w:val="superscript"/>
        </w:rPr>
        <w:t>2</w:t>
      </w:r>
      <w:r w:rsidRPr="00BA1F67">
        <w:rPr>
          <w:sz w:val="20"/>
          <w:szCs w:val="20"/>
        </w:rPr>
        <w:t xml:space="preserve"> of 0.993. The prediction of </w:t>
      </w:r>
      <w:r w:rsidRPr="00BA1F67">
        <w:rPr>
          <w:i/>
          <w:iCs/>
          <w:color w:val="000000" w:themeColor="text1"/>
          <w:sz w:val="20"/>
          <w:szCs w:val="20"/>
          <w:lang w:eastAsia="ja-JP"/>
        </w:rPr>
        <w:t>ζ</w:t>
      </w:r>
      <w:r w:rsidRPr="00BA1F67">
        <w:rPr>
          <w:sz w:val="20"/>
          <w:szCs w:val="20"/>
        </w:rPr>
        <w:t xml:space="preserve"> was significantly affected by </w:t>
      </w:r>
      <w:r w:rsidRPr="00BA1F67">
        <w:rPr>
          <w:i/>
          <w:iCs/>
          <w:sz w:val="20"/>
          <w:szCs w:val="20"/>
        </w:rPr>
        <w:t>K</w:t>
      </w:r>
      <w:r w:rsidRPr="00BA1F67">
        <w:rPr>
          <w:sz w:val="20"/>
          <w:szCs w:val="20"/>
        </w:rPr>
        <w:t>, as indicated by the PI. Figure 3(a) shows the</w:t>
      </w:r>
      <w:r w:rsidR="00470C16" w:rsidRPr="00A57386">
        <w:rPr>
          <w:sz w:val="20"/>
          <w:szCs w:val="20"/>
          <w:lang w:eastAsia="ja-JP"/>
        </w:rPr>
        <w:t xml:space="preserve"> </w:t>
      </w:r>
      <w:r w:rsidR="00470C16" w:rsidRPr="00E24A41">
        <w:rPr>
          <w:sz w:val="20"/>
          <w:szCs w:val="20"/>
          <w:lang w:eastAsia="ja-JP"/>
        </w:rPr>
        <w:t>scatter</w:t>
      </w:r>
      <w:r w:rsidRPr="00A57386">
        <w:rPr>
          <w:sz w:val="20"/>
          <w:szCs w:val="20"/>
        </w:rPr>
        <w:t xml:space="preserve"> plot</w:t>
      </w:r>
      <w:r w:rsidR="00470C16" w:rsidRPr="00A57386">
        <w:rPr>
          <w:sz w:val="20"/>
          <w:szCs w:val="20"/>
        </w:rPr>
        <w:t>s</w:t>
      </w:r>
      <w:r w:rsidRPr="00A57386">
        <w:rPr>
          <w:sz w:val="20"/>
          <w:szCs w:val="20"/>
        </w:rPr>
        <w:t xml:space="preserve"> of </w:t>
      </w:r>
      <w:r w:rsidR="00470C16" w:rsidRPr="00A57386">
        <w:rPr>
          <w:sz w:val="20"/>
          <w:szCs w:val="20"/>
        </w:rPr>
        <w:t xml:space="preserve">observed </w:t>
      </w:r>
      <w:r w:rsidRPr="00A57386">
        <w:rPr>
          <w:sz w:val="20"/>
          <w:szCs w:val="20"/>
        </w:rPr>
        <w:t xml:space="preserve">versus predicted values of </w:t>
      </w:r>
      <w:r w:rsidRPr="00A57386">
        <w:rPr>
          <w:i/>
          <w:iCs/>
          <w:sz w:val="20"/>
          <w:szCs w:val="20"/>
        </w:rPr>
        <w:t>γ</w:t>
      </w:r>
      <w:r w:rsidRPr="00A57386">
        <w:rPr>
          <w:i/>
          <w:iCs/>
          <w:sz w:val="20"/>
          <w:szCs w:val="20"/>
          <w:vertAlign w:val="subscript"/>
          <w:lang w:eastAsia="ja-JP"/>
        </w:rPr>
        <w:t>R</w:t>
      </w:r>
      <w:r w:rsidRPr="00A57386">
        <w:rPr>
          <w:sz w:val="20"/>
          <w:szCs w:val="20"/>
        </w:rPr>
        <w:t xml:space="preserve"> using </w:t>
      </w:r>
      <w:r w:rsidRPr="00A57386">
        <w:rPr>
          <w:i/>
          <w:iCs/>
          <w:color w:val="000000" w:themeColor="text1"/>
          <w:sz w:val="20"/>
          <w:szCs w:val="20"/>
          <w:lang w:eastAsia="ja-JP"/>
        </w:rPr>
        <w:t>ζ</w:t>
      </w:r>
      <w:r w:rsidRPr="00A57386">
        <w:rPr>
          <w:sz w:val="20"/>
          <w:szCs w:val="20"/>
        </w:rPr>
        <w:t xml:space="preserve"> obtained </w:t>
      </w:r>
      <w:r w:rsidR="00470C16" w:rsidRPr="00A57386">
        <w:rPr>
          <w:sz w:val="20"/>
          <w:szCs w:val="20"/>
        </w:rPr>
        <w:t>in</w:t>
      </w:r>
      <w:r w:rsidRPr="00A57386">
        <w:rPr>
          <w:sz w:val="20"/>
          <w:szCs w:val="20"/>
        </w:rPr>
        <w:t xml:space="preserve"> cross validation. </w:t>
      </w:r>
      <w:r w:rsidR="00470C16" w:rsidRPr="00A57386">
        <w:rPr>
          <w:sz w:val="20"/>
          <w:szCs w:val="20"/>
        </w:rPr>
        <w:t xml:space="preserve">An accurate prediction of the </w:t>
      </w:r>
      <w:r w:rsidRPr="00A57386">
        <w:rPr>
          <w:sz w:val="20"/>
          <w:szCs w:val="20"/>
        </w:rPr>
        <w:t>RMSECV of 0.032 and R</w:t>
      </w:r>
      <w:r w:rsidRPr="00A57386">
        <w:rPr>
          <w:sz w:val="20"/>
          <w:szCs w:val="20"/>
          <w:vertAlign w:val="superscript"/>
        </w:rPr>
        <w:t>2</w:t>
      </w:r>
      <w:r w:rsidRPr="00A57386">
        <w:rPr>
          <w:sz w:val="20"/>
          <w:szCs w:val="20"/>
        </w:rPr>
        <w:t xml:space="preserve"> of 0.962 </w:t>
      </w:r>
      <w:r w:rsidR="00B834A4" w:rsidRPr="00A57386">
        <w:rPr>
          <w:sz w:val="20"/>
          <w:szCs w:val="20"/>
        </w:rPr>
        <w:t xml:space="preserve">indicates </w:t>
      </w:r>
      <w:r w:rsidRPr="00A57386">
        <w:rPr>
          <w:sz w:val="20"/>
          <w:szCs w:val="20"/>
        </w:rPr>
        <w:t xml:space="preserve">that </w:t>
      </w:r>
      <w:r w:rsidRPr="00A57386">
        <w:rPr>
          <w:i/>
          <w:iCs/>
          <w:sz w:val="20"/>
          <w:szCs w:val="20"/>
        </w:rPr>
        <w:t>γ</w:t>
      </w:r>
      <w:r w:rsidRPr="00A57386">
        <w:rPr>
          <w:i/>
          <w:iCs/>
          <w:sz w:val="20"/>
          <w:szCs w:val="20"/>
          <w:vertAlign w:val="subscript"/>
          <w:lang w:eastAsia="ja-JP"/>
        </w:rPr>
        <w:t>R</w:t>
      </w:r>
      <w:r w:rsidRPr="00A57386">
        <w:rPr>
          <w:sz w:val="20"/>
          <w:szCs w:val="20"/>
        </w:rPr>
        <w:t xml:space="preserve"> can be</w:t>
      </w:r>
      <w:r w:rsidR="00470C16" w:rsidRPr="00A57386">
        <w:rPr>
          <w:sz w:val="20"/>
          <w:szCs w:val="20"/>
        </w:rPr>
        <w:t xml:space="preserve"> accurately</w:t>
      </w:r>
      <w:r w:rsidRPr="00A57386">
        <w:rPr>
          <w:sz w:val="20"/>
          <w:szCs w:val="20"/>
        </w:rPr>
        <w:t xml:space="preserve"> predicted using the gray box model approach.</w:t>
      </w:r>
      <w:r w:rsidR="008A58F8" w:rsidRPr="008A58F8">
        <w:rPr>
          <w:b/>
          <w:bCs/>
          <w:noProof/>
          <w:sz w:val="22"/>
          <w:szCs w:val="22"/>
        </w:rPr>
        <w:t xml:space="preserve"> </w:t>
      </w:r>
    </w:p>
    <w:tbl>
      <w:tblPr>
        <w:tblStyle w:val="af1"/>
        <w:tblpPr w:leftFromText="142" w:rightFromText="142" w:vertAnchor="text" w:horzAnchor="margin" w:tblpY="1531"/>
        <w:tblW w:w="5000" w:type="pct"/>
        <w:tblLook w:val="04A0" w:firstRow="1" w:lastRow="0" w:firstColumn="1" w:lastColumn="0" w:noHBand="0" w:noVBand="1"/>
      </w:tblPr>
      <w:tblGrid>
        <w:gridCol w:w="1194"/>
        <w:gridCol w:w="1161"/>
        <w:gridCol w:w="1039"/>
        <w:gridCol w:w="675"/>
        <w:gridCol w:w="879"/>
        <w:gridCol w:w="714"/>
        <w:gridCol w:w="714"/>
        <w:gridCol w:w="710"/>
      </w:tblGrid>
      <w:tr w:rsidR="003449D0" w:rsidRPr="006D383C" w14:paraId="01210F64" w14:textId="77777777" w:rsidTr="00687A71">
        <w:trPr>
          <w:trHeight w:val="20"/>
        </w:trPr>
        <w:tc>
          <w:tcPr>
            <w:tcW w:w="5000" w:type="pct"/>
            <w:gridSpan w:val="8"/>
            <w:tcBorders>
              <w:top w:val="nil"/>
              <w:left w:val="nil"/>
              <w:bottom w:val="single" w:sz="4" w:space="0" w:color="auto"/>
              <w:right w:val="nil"/>
            </w:tcBorders>
            <w:vAlign w:val="center"/>
          </w:tcPr>
          <w:p w14:paraId="2A0E495C" w14:textId="77777777" w:rsidR="003449D0" w:rsidRPr="00A57386" w:rsidRDefault="003449D0" w:rsidP="00687A71">
            <w:pPr>
              <w:pStyle w:val="Els-body-text"/>
              <w:spacing w:before="120" w:after="120"/>
              <w:jc w:val="left"/>
              <w:rPr>
                <w:lang w:val="en-GB" w:eastAsia="ja-JP"/>
              </w:rPr>
            </w:pPr>
            <w:r w:rsidRPr="00A57386">
              <w:rPr>
                <w:lang w:val="en-GB" w:eastAsia="ja-JP"/>
              </w:rPr>
              <w:t>T</w:t>
            </w:r>
            <w:r w:rsidRPr="00E24A41">
              <w:rPr>
                <w:lang w:val="en-GB" w:eastAsia="ja-JP"/>
              </w:rPr>
              <w:t>able 1</w:t>
            </w:r>
            <w:r w:rsidRPr="00E24A41">
              <w:t xml:space="preserve"> </w:t>
            </w:r>
            <w:r w:rsidRPr="00A57386">
              <w:rPr>
                <w:lang w:val="en-GB" w:eastAsia="ja-JP"/>
              </w:rPr>
              <w:t>Prediction</w:t>
            </w:r>
            <w:r w:rsidRPr="00E24A41">
              <w:rPr>
                <w:lang w:val="en-GB" w:eastAsia="ja-JP"/>
              </w:rPr>
              <w:t xml:space="preserve"> accuracy of </w:t>
            </w:r>
            <w:r w:rsidRPr="00E24A41">
              <w:rPr>
                <w:i/>
                <w:iCs/>
                <w:color w:val="000000" w:themeColor="text1"/>
                <w:lang w:eastAsia="ja-JP"/>
              </w:rPr>
              <w:t>ζ</w:t>
            </w:r>
            <w:r w:rsidRPr="00A57386">
              <w:rPr>
                <w:lang w:val="en-GB" w:eastAsia="ja-JP"/>
              </w:rPr>
              <w:t xml:space="preserve"> in case studies and PI for modeling</w:t>
            </w:r>
          </w:p>
        </w:tc>
      </w:tr>
      <w:tr w:rsidR="003449D0" w:rsidRPr="00A57386" w14:paraId="34A34BA1"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95" w:type="pct"/>
            <w:gridSpan w:val="3"/>
            <w:tcBorders>
              <w:top w:val="single" w:sz="4" w:space="0" w:color="auto"/>
              <w:bottom w:val="single" w:sz="4" w:space="0" w:color="auto"/>
            </w:tcBorders>
            <w:vAlign w:val="center"/>
          </w:tcPr>
          <w:p w14:paraId="6C580EF2" w14:textId="77777777" w:rsidR="003449D0" w:rsidRPr="00A57386" w:rsidRDefault="003449D0" w:rsidP="00687A71">
            <w:pPr>
              <w:pStyle w:val="Els-body-text"/>
              <w:jc w:val="left"/>
              <w:rPr>
                <w:lang w:val="en-GB"/>
              </w:rPr>
            </w:pPr>
            <w:r w:rsidRPr="00A57386">
              <w:rPr>
                <w:lang w:val="en-GB" w:eastAsia="ja-JP"/>
              </w:rPr>
              <w:t>Target formulation</w:t>
            </w:r>
          </w:p>
        </w:tc>
        <w:tc>
          <w:tcPr>
            <w:tcW w:w="476" w:type="pct"/>
            <w:tcBorders>
              <w:top w:val="single" w:sz="4" w:space="0" w:color="auto"/>
              <w:bottom w:val="single" w:sz="4" w:space="0" w:color="auto"/>
            </w:tcBorders>
            <w:vAlign w:val="center"/>
          </w:tcPr>
          <w:p w14:paraId="09424CC9" w14:textId="77777777" w:rsidR="003449D0" w:rsidRPr="00A57386" w:rsidRDefault="003449D0" w:rsidP="00687A71">
            <w:pPr>
              <w:pStyle w:val="Els-body-text"/>
              <w:jc w:val="left"/>
              <w:rPr>
                <w:lang w:val="en-GB" w:eastAsia="ja-JP"/>
              </w:rPr>
            </w:pPr>
            <w:r w:rsidRPr="00A57386">
              <w:rPr>
                <w:lang w:val="en-GB" w:eastAsia="ja-JP"/>
              </w:rPr>
              <w:t>All data</w:t>
            </w:r>
          </w:p>
        </w:tc>
        <w:tc>
          <w:tcPr>
            <w:tcW w:w="620" w:type="pct"/>
            <w:tcBorders>
              <w:top w:val="single" w:sz="4" w:space="0" w:color="auto"/>
              <w:bottom w:val="single" w:sz="4" w:space="0" w:color="auto"/>
            </w:tcBorders>
            <w:vAlign w:val="center"/>
          </w:tcPr>
          <w:p w14:paraId="4F886534" w14:textId="77777777" w:rsidR="003449D0" w:rsidRPr="00A57386" w:rsidRDefault="003449D0" w:rsidP="00687A71">
            <w:pPr>
              <w:pStyle w:val="Els-body-text"/>
              <w:jc w:val="left"/>
              <w:rPr>
                <w:lang w:val="en-GB" w:eastAsia="ja-JP"/>
              </w:rPr>
            </w:pPr>
            <w:r w:rsidRPr="00A57386">
              <w:rPr>
                <w:lang w:val="en-GB" w:eastAsia="ja-JP"/>
              </w:rPr>
              <w:t>A</w:t>
            </w:r>
          </w:p>
        </w:tc>
        <w:tc>
          <w:tcPr>
            <w:tcW w:w="504" w:type="pct"/>
            <w:tcBorders>
              <w:top w:val="single" w:sz="4" w:space="0" w:color="auto"/>
              <w:bottom w:val="single" w:sz="4" w:space="0" w:color="auto"/>
            </w:tcBorders>
            <w:vAlign w:val="center"/>
          </w:tcPr>
          <w:p w14:paraId="3E9F5FD8" w14:textId="77777777" w:rsidR="003449D0" w:rsidRPr="00A57386" w:rsidRDefault="003449D0" w:rsidP="00687A71">
            <w:pPr>
              <w:pStyle w:val="Els-body-text"/>
              <w:jc w:val="left"/>
              <w:rPr>
                <w:lang w:val="en-GB" w:eastAsia="ja-JP"/>
              </w:rPr>
            </w:pPr>
            <w:r w:rsidRPr="00A57386">
              <w:rPr>
                <w:lang w:val="en-GB" w:eastAsia="ja-JP"/>
              </w:rPr>
              <w:t>B</w:t>
            </w:r>
          </w:p>
        </w:tc>
        <w:tc>
          <w:tcPr>
            <w:tcW w:w="504" w:type="pct"/>
            <w:tcBorders>
              <w:top w:val="single" w:sz="4" w:space="0" w:color="auto"/>
              <w:bottom w:val="single" w:sz="4" w:space="0" w:color="auto"/>
            </w:tcBorders>
            <w:vAlign w:val="center"/>
          </w:tcPr>
          <w:p w14:paraId="032CC727" w14:textId="77777777" w:rsidR="003449D0" w:rsidRPr="00A57386" w:rsidRDefault="003449D0" w:rsidP="00687A71">
            <w:pPr>
              <w:pStyle w:val="Els-body-text"/>
              <w:jc w:val="left"/>
              <w:rPr>
                <w:lang w:val="en-GB" w:eastAsia="ja-JP"/>
              </w:rPr>
            </w:pPr>
            <w:r w:rsidRPr="00A57386">
              <w:rPr>
                <w:lang w:val="en-GB" w:eastAsia="ja-JP"/>
              </w:rPr>
              <w:t>C</w:t>
            </w:r>
          </w:p>
        </w:tc>
        <w:tc>
          <w:tcPr>
            <w:tcW w:w="501" w:type="pct"/>
            <w:tcBorders>
              <w:top w:val="single" w:sz="4" w:space="0" w:color="auto"/>
              <w:bottom w:val="single" w:sz="4" w:space="0" w:color="auto"/>
            </w:tcBorders>
            <w:vAlign w:val="center"/>
          </w:tcPr>
          <w:p w14:paraId="67E0C2EF" w14:textId="77777777" w:rsidR="003449D0" w:rsidRPr="00A57386" w:rsidRDefault="003449D0" w:rsidP="00687A71">
            <w:pPr>
              <w:pStyle w:val="Els-body-text"/>
              <w:jc w:val="left"/>
              <w:rPr>
                <w:lang w:val="en-GB" w:eastAsia="ja-JP"/>
              </w:rPr>
            </w:pPr>
            <w:r w:rsidRPr="00A57386">
              <w:rPr>
                <w:lang w:val="en-GB" w:eastAsia="ja-JP"/>
              </w:rPr>
              <w:t>D</w:t>
            </w:r>
          </w:p>
        </w:tc>
      </w:tr>
      <w:tr w:rsidR="003449D0" w:rsidRPr="00A57386" w14:paraId="74322BE4"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restart"/>
            <w:tcBorders>
              <w:top w:val="single" w:sz="4" w:space="0" w:color="auto"/>
            </w:tcBorders>
            <w:vAlign w:val="center"/>
          </w:tcPr>
          <w:p w14:paraId="7799332E" w14:textId="77777777" w:rsidR="003449D0" w:rsidRPr="00A57386" w:rsidRDefault="003449D0" w:rsidP="00687A71">
            <w:pPr>
              <w:pStyle w:val="Els-body-text"/>
              <w:jc w:val="left"/>
              <w:rPr>
                <w:lang w:val="en-GB" w:eastAsia="ja-JP"/>
              </w:rPr>
            </w:pPr>
            <w:r w:rsidRPr="00A57386">
              <w:rPr>
                <w:i/>
                <w:iCs/>
                <w:color w:val="000000" w:themeColor="text1"/>
                <w:lang w:eastAsia="ja-JP"/>
              </w:rPr>
              <w:t>ζ</w:t>
            </w:r>
            <w:r w:rsidRPr="00A57386">
              <w:rPr>
                <w:color w:val="000000" w:themeColor="text1"/>
                <w:lang w:eastAsia="ja-JP"/>
              </w:rPr>
              <w:t xml:space="preserve"> prediction</w:t>
            </w:r>
          </w:p>
        </w:tc>
        <w:tc>
          <w:tcPr>
            <w:tcW w:w="819" w:type="pct"/>
            <w:vMerge w:val="restart"/>
            <w:tcBorders>
              <w:top w:val="single" w:sz="4" w:space="0" w:color="auto"/>
            </w:tcBorders>
            <w:vAlign w:val="center"/>
          </w:tcPr>
          <w:p w14:paraId="4B4D67CB" w14:textId="77777777" w:rsidR="003449D0" w:rsidRPr="00A57386" w:rsidRDefault="003449D0" w:rsidP="00687A71">
            <w:pPr>
              <w:pStyle w:val="Els-body-text"/>
              <w:jc w:val="left"/>
              <w:rPr>
                <w:lang w:val="en-GB" w:eastAsia="ja-JP"/>
              </w:rPr>
            </w:pPr>
            <w:r w:rsidRPr="00A57386">
              <w:rPr>
                <w:lang w:val="en-GB" w:eastAsia="ja-JP"/>
              </w:rPr>
              <w:t>Cross validation</w:t>
            </w:r>
          </w:p>
        </w:tc>
        <w:tc>
          <w:tcPr>
            <w:tcW w:w="733" w:type="pct"/>
            <w:tcBorders>
              <w:top w:val="single" w:sz="4" w:space="0" w:color="auto"/>
            </w:tcBorders>
            <w:vAlign w:val="center"/>
          </w:tcPr>
          <w:p w14:paraId="7393A8CA" w14:textId="77777777" w:rsidR="003449D0" w:rsidRPr="00A57386" w:rsidRDefault="003449D0" w:rsidP="00687A71">
            <w:pPr>
              <w:pStyle w:val="Els-body-text"/>
              <w:jc w:val="left"/>
              <w:rPr>
                <w:lang w:val="en-GB" w:eastAsia="ja-JP"/>
              </w:rPr>
            </w:pPr>
            <w:r w:rsidRPr="00A57386">
              <w:rPr>
                <w:lang w:val="en-GB" w:eastAsia="ja-JP"/>
              </w:rPr>
              <w:t>RMSECV</w:t>
            </w:r>
          </w:p>
        </w:tc>
        <w:tc>
          <w:tcPr>
            <w:tcW w:w="476" w:type="pct"/>
            <w:tcBorders>
              <w:top w:val="single" w:sz="4" w:space="0" w:color="auto"/>
            </w:tcBorders>
            <w:vAlign w:val="center"/>
          </w:tcPr>
          <w:p w14:paraId="02BF499E" w14:textId="77777777" w:rsidR="003449D0" w:rsidRPr="00A57386" w:rsidRDefault="003449D0" w:rsidP="00687A71">
            <w:pPr>
              <w:pStyle w:val="Els-body-text"/>
              <w:jc w:val="left"/>
              <w:rPr>
                <w:lang w:val="en-GB" w:eastAsia="ja-JP"/>
              </w:rPr>
            </w:pPr>
            <w:r w:rsidRPr="00A57386">
              <w:rPr>
                <w:lang w:val="en-GB" w:eastAsia="ja-JP"/>
              </w:rPr>
              <w:t>0.010</w:t>
            </w:r>
          </w:p>
        </w:tc>
        <w:tc>
          <w:tcPr>
            <w:tcW w:w="620" w:type="pct"/>
            <w:tcBorders>
              <w:top w:val="single" w:sz="4" w:space="0" w:color="auto"/>
            </w:tcBorders>
            <w:vAlign w:val="center"/>
          </w:tcPr>
          <w:p w14:paraId="7F77EC2A" w14:textId="77777777" w:rsidR="003449D0" w:rsidRPr="00A57386" w:rsidRDefault="003449D0" w:rsidP="00687A71">
            <w:pPr>
              <w:pStyle w:val="Els-body-text"/>
              <w:jc w:val="left"/>
              <w:rPr>
                <w:lang w:val="en-GB" w:eastAsia="ja-JP"/>
              </w:rPr>
            </w:pPr>
            <w:r w:rsidRPr="00A57386">
              <w:t>0.009</w:t>
            </w:r>
          </w:p>
        </w:tc>
        <w:tc>
          <w:tcPr>
            <w:tcW w:w="504" w:type="pct"/>
            <w:tcBorders>
              <w:top w:val="single" w:sz="4" w:space="0" w:color="auto"/>
            </w:tcBorders>
            <w:vAlign w:val="center"/>
          </w:tcPr>
          <w:p w14:paraId="36AC0930" w14:textId="77777777" w:rsidR="003449D0" w:rsidRPr="00E24A41" w:rsidRDefault="003449D0" w:rsidP="00687A71">
            <w:pPr>
              <w:pStyle w:val="Els-body-text"/>
              <w:jc w:val="left"/>
              <w:rPr>
                <w:lang w:val="en-GB" w:eastAsia="ja-JP"/>
              </w:rPr>
            </w:pPr>
            <w:r w:rsidRPr="00A57386">
              <w:rPr>
                <w:lang w:val="en-GB" w:eastAsia="ja-JP"/>
              </w:rPr>
              <w:t>0</w:t>
            </w:r>
            <w:r w:rsidRPr="00E24A41">
              <w:rPr>
                <w:lang w:val="en-GB" w:eastAsia="ja-JP"/>
              </w:rPr>
              <w:t>.010</w:t>
            </w:r>
          </w:p>
        </w:tc>
        <w:tc>
          <w:tcPr>
            <w:tcW w:w="504" w:type="pct"/>
            <w:tcBorders>
              <w:top w:val="single" w:sz="4" w:space="0" w:color="auto"/>
            </w:tcBorders>
            <w:vAlign w:val="center"/>
          </w:tcPr>
          <w:p w14:paraId="00E93FA6" w14:textId="77777777" w:rsidR="003449D0" w:rsidRPr="00E24A41" w:rsidRDefault="003449D0" w:rsidP="00687A71">
            <w:pPr>
              <w:pStyle w:val="Els-body-text"/>
              <w:jc w:val="left"/>
              <w:rPr>
                <w:lang w:val="en-GB" w:eastAsia="ja-JP"/>
              </w:rPr>
            </w:pPr>
            <w:r w:rsidRPr="00A57386">
              <w:rPr>
                <w:lang w:val="en-GB" w:eastAsia="ja-JP"/>
              </w:rPr>
              <w:t>0</w:t>
            </w:r>
            <w:r w:rsidRPr="00E24A41">
              <w:rPr>
                <w:lang w:val="en-GB" w:eastAsia="ja-JP"/>
              </w:rPr>
              <w:t>.011</w:t>
            </w:r>
          </w:p>
        </w:tc>
        <w:tc>
          <w:tcPr>
            <w:tcW w:w="501" w:type="pct"/>
            <w:tcBorders>
              <w:top w:val="single" w:sz="4" w:space="0" w:color="auto"/>
            </w:tcBorders>
            <w:vAlign w:val="center"/>
          </w:tcPr>
          <w:p w14:paraId="0F3B622E" w14:textId="77777777" w:rsidR="003449D0" w:rsidRPr="00E24A41" w:rsidRDefault="003449D0" w:rsidP="00687A71">
            <w:pPr>
              <w:pStyle w:val="Els-body-text"/>
              <w:jc w:val="left"/>
              <w:rPr>
                <w:lang w:val="en-GB" w:eastAsia="ja-JP"/>
              </w:rPr>
            </w:pPr>
            <w:r w:rsidRPr="00A57386">
              <w:rPr>
                <w:lang w:val="en-GB" w:eastAsia="ja-JP"/>
              </w:rPr>
              <w:t>0</w:t>
            </w:r>
            <w:r w:rsidRPr="00E24A41">
              <w:rPr>
                <w:lang w:val="en-GB" w:eastAsia="ja-JP"/>
              </w:rPr>
              <w:t>.011</w:t>
            </w:r>
          </w:p>
        </w:tc>
      </w:tr>
      <w:tr w:rsidR="003449D0" w:rsidRPr="00A57386" w14:paraId="783AB5F9"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43CAC379" w14:textId="77777777" w:rsidR="003449D0" w:rsidRPr="00A57386" w:rsidRDefault="003449D0" w:rsidP="00687A71">
            <w:pPr>
              <w:pStyle w:val="Els-body-text"/>
              <w:jc w:val="left"/>
              <w:rPr>
                <w:lang w:val="en-GB"/>
              </w:rPr>
            </w:pPr>
          </w:p>
        </w:tc>
        <w:tc>
          <w:tcPr>
            <w:tcW w:w="819" w:type="pct"/>
            <w:vMerge/>
            <w:tcBorders>
              <w:bottom w:val="single" w:sz="4" w:space="0" w:color="auto"/>
            </w:tcBorders>
            <w:vAlign w:val="center"/>
          </w:tcPr>
          <w:p w14:paraId="54B9E1EE" w14:textId="77777777" w:rsidR="003449D0" w:rsidRPr="00A57386" w:rsidRDefault="003449D0" w:rsidP="00687A71">
            <w:pPr>
              <w:pStyle w:val="Els-body-text"/>
              <w:jc w:val="left"/>
              <w:rPr>
                <w:lang w:val="en-GB"/>
              </w:rPr>
            </w:pPr>
          </w:p>
        </w:tc>
        <w:tc>
          <w:tcPr>
            <w:tcW w:w="733" w:type="pct"/>
            <w:tcBorders>
              <w:bottom w:val="single" w:sz="4" w:space="0" w:color="auto"/>
            </w:tcBorders>
            <w:vAlign w:val="center"/>
          </w:tcPr>
          <w:p w14:paraId="7A1D53A7" w14:textId="77777777" w:rsidR="003449D0" w:rsidRPr="00A57386" w:rsidRDefault="003449D0" w:rsidP="00687A71">
            <w:pPr>
              <w:pStyle w:val="Els-body-text"/>
              <w:jc w:val="left"/>
              <w:rPr>
                <w:lang w:val="en-GB" w:eastAsia="ja-JP"/>
              </w:rPr>
            </w:pPr>
            <w:r w:rsidRPr="00A57386">
              <w:rPr>
                <w:lang w:val="en-GB" w:eastAsia="ja-JP"/>
              </w:rPr>
              <w:t>R</w:t>
            </w:r>
            <w:r w:rsidRPr="00A57386">
              <w:rPr>
                <w:vertAlign w:val="superscript"/>
                <w:lang w:val="en-GB" w:eastAsia="ja-JP"/>
              </w:rPr>
              <w:t>2</w:t>
            </w:r>
          </w:p>
        </w:tc>
        <w:tc>
          <w:tcPr>
            <w:tcW w:w="476" w:type="pct"/>
            <w:tcBorders>
              <w:bottom w:val="single" w:sz="4" w:space="0" w:color="auto"/>
            </w:tcBorders>
            <w:vAlign w:val="center"/>
          </w:tcPr>
          <w:p w14:paraId="521F38F5" w14:textId="77777777" w:rsidR="003449D0" w:rsidRPr="00A57386" w:rsidRDefault="003449D0" w:rsidP="00687A71">
            <w:pPr>
              <w:pStyle w:val="Els-body-text"/>
              <w:jc w:val="left"/>
              <w:rPr>
                <w:lang w:val="en-GB" w:eastAsia="ja-JP"/>
              </w:rPr>
            </w:pPr>
            <w:r w:rsidRPr="00A57386">
              <w:rPr>
                <w:lang w:val="en-GB" w:eastAsia="ja-JP"/>
              </w:rPr>
              <w:t>0.993</w:t>
            </w:r>
          </w:p>
        </w:tc>
        <w:tc>
          <w:tcPr>
            <w:tcW w:w="620" w:type="pct"/>
            <w:tcBorders>
              <w:bottom w:val="single" w:sz="4" w:space="0" w:color="auto"/>
            </w:tcBorders>
            <w:vAlign w:val="center"/>
          </w:tcPr>
          <w:p w14:paraId="12D9029F" w14:textId="77777777" w:rsidR="003449D0" w:rsidRPr="00A57386" w:rsidRDefault="003449D0" w:rsidP="00687A71">
            <w:pPr>
              <w:pStyle w:val="Els-body-text"/>
              <w:jc w:val="left"/>
              <w:rPr>
                <w:lang w:val="en-GB" w:eastAsia="ja-JP"/>
              </w:rPr>
            </w:pPr>
            <w:r w:rsidRPr="00A57386">
              <w:t>0.860</w:t>
            </w:r>
          </w:p>
        </w:tc>
        <w:tc>
          <w:tcPr>
            <w:tcW w:w="504" w:type="pct"/>
            <w:tcBorders>
              <w:bottom w:val="single" w:sz="4" w:space="0" w:color="auto"/>
            </w:tcBorders>
            <w:vAlign w:val="center"/>
          </w:tcPr>
          <w:p w14:paraId="2A464BA7" w14:textId="77777777" w:rsidR="003449D0" w:rsidRPr="00E24A41" w:rsidRDefault="003449D0" w:rsidP="00687A71">
            <w:pPr>
              <w:pStyle w:val="Els-body-text"/>
              <w:jc w:val="left"/>
              <w:rPr>
                <w:lang w:val="en-GB" w:eastAsia="ja-JP"/>
              </w:rPr>
            </w:pPr>
            <w:r w:rsidRPr="00A57386">
              <w:rPr>
                <w:lang w:val="en-GB" w:eastAsia="ja-JP"/>
              </w:rPr>
              <w:t>0</w:t>
            </w:r>
            <w:r w:rsidRPr="00E24A41">
              <w:rPr>
                <w:lang w:val="en-GB" w:eastAsia="ja-JP"/>
              </w:rPr>
              <w:t>.993</w:t>
            </w:r>
          </w:p>
        </w:tc>
        <w:tc>
          <w:tcPr>
            <w:tcW w:w="504" w:type="pct"/>
            <w:tcBorders>
              <w:bottom w:val="single" w:sz="4" w:space="0" w:color="auto"/>
            </w:tcBorders>
            <w:vAlign w:val="center"/>
          </w:tcPr>
          <w:p w14:paraId="65D120DB" w14:textId="77777777" w:rsidR="003449D0" w:rsidRPr="00E24A41" w:rsidRDefault="003449D0" w:rsidP="00687A71">
            <w:pPr>
              <w:pStyle w:val="Els-body-text"/>
              <w:jc w:val="left"/>
              <w:rPr>
                <w:lang w:val="en-GB" w:eastAsia="ja-JP"/>
              </w:rPr>
            </w:pPr>
            <w:r w:rsidRPr="00A57386">
              <w:rPr>
                <w:lang w:val="en-GB" w:eastAsia="ja-JP"/>
              </w:rPr>
              <w:t>0</w:t>
            </w:r>
            <w:r w:rsidRPr="00E24A41">
              <w:rPr>
                <w:lang w:val="en-GB" w:eastAsia="ja-JP"/>
              </w:rPr>
              <w:t>.992</w:t>
            </w:r>
          </w:p>
        </w:tc>
        <w:tc>
          <w:tcPr>
            <w:tcW w:w="501" w:type="pct"/>
            <w:tcBorders>
              <w:bottom w:val="single" w:sz="4" w:space="0" w:color="auto"/>
            </w:tcBorders>
            <w:vAlign w:val="center"/>
          </w:tcPr>
          <w:p w14:paraId="22E64D93" w14:textId="77777777" w:rsidR="003449D0" w:rsidRPr="00E24A41" w:rsidRDefault="003449D0" w:rsidP="00687A71">
            <w:pPr>
              <w:pStyle w:val="Els-body-text"/>
              <w:jc w:val="left"/>
              <w:rPr>
                <w:lang w:val="en-GB" w:eastAsia="ja-JP"/>
              </w:rPr>
            </w:pPr>
            <w:r w:rsidRPr="00A57386">
              <w:rPr>
                <w:lang w:val="en-GB" w:eastAsia="ja-JP"/>
              </w:rPr>
              <w:t>0</w:t>
            </w:r>
            <w:r w:rsidRPr="00E24A41">
              <w:rPr>
                <w:lang w:val="en-GB" w:eastAsia="ja-JP"/>
              </w:rPr>
              <w:t>.993</w:t>
            </w:r>
          </w:p>
        </w:tc>
      </w:tr>
      <w:tr w:rsidR="003449D0" w:rsidRPr="00A57386" w14:paraId="16792702"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7F640CC9" w14:textId="77777777" w:rsidR="003449D0" w:rsidRPr="00A57386" w:rsidRDefault="003449D0" w:rsidP="00687A71">
            <w:pPr>
              <w:pStyle w:val="Els-body-text"/>
              <w:jc w:val="left"/>
              <w:rPr>
                <w:lang w:val="en-GB"/>
              </w:rPr>
            </w:pPr>
          </w:p>
        </w:tc>
        <w:tc>
          <w:tcPr>
            <w:tcW w:w="819" w:type="pct"/>
            <w:vMerge w:val="restart"/>
            <w:tcBorders>
              <w:top w:val="single" w:sz="4" w:space="0" w:color="auto"/>
            </w:tcBorders>
            <w:vAlign w:val="center"/>
          </w:tcPr>
          <w:p w14:paraId="3C4B7A9F" w14:textId="77777777" w:rsidR="003449D0" w:rsidRPr="00A57386" w:rsidRDefault="003449D0" w:rsidP="00687A71">
            <w:pPr>
              <w:pStyle w:val="Els-body-text"/>
              <w:jc w:val="left"/>
              <w:rPr>
                <w:lang w:val="en-GB"/>
              </w:rPr>
            </w:pPr>
            <w:r w:rsidRPr="00A57386">
              <w:rPr>
                <w:lang w:val="en-GB"/>
              </w:rPr>
              <w:t>Prediction of the untrained formulation</w:t>
            </w:r>
          </w:p>
        </w:tc>
        <w:tc>
          <w:tcPr>
            <w:tcW w:w="733" w:type="pct"/>
            <w:tcBorders>
              <w:top w:val="single" w:sz="4" w:space="0" w:color="auto"/>
            </w:tcBorders>
            <w:vAlign w:val="center"/>
          </w:tcPr>
          <w:p w14:paraId="36AC0C7D" w14:textId="77777777" w:rsidR="003449D0" w:rsidRPr="00A57386" w:rsidRDefault="003449D0" w:rsidP="00687A71">
            <w:pPr>
              <w:pStyle w:val="Els-body-text"/>
              <w:jc w:val="left"/>
              <w:rPr>
                <w:lang w:val="en-GB" w:eastAsia="ja-JP"/>
              </w:rPr>
            </w:pPr>
            <w:r w:rsidRPr="00A57386">
              <w:rPr>
                <w:lang w:val="en-GB" w:eastAsia="ja-JP"/>
              </w:rPr>
              <w:t>RMSEP</w:t>
            </w:r>
          </w:p>
        </w:tc>
        <w:tc>
          <w:tcPr>
            <w:tcW w:w="476" w:type="pct"/>
            <w:tcBorders>
              <w:top w:val="single" w:sz="4" w:space="0" w:color="auto"/>
            </w:tcBorders>
            <w:vAlign w:val="center"/>
          </w:tcPr>
          <w:p w14:paraId="0167F261" w14:textId="77777777" w:rsidR="003449D0" w:rsidRPr="00A57386" w:rsidRDefault="003449D0" w:rsidP="00687A71">
            <w:pPr>
              <w:pStyle w:val="Els-body-text"/>
              <w:jc w:val="left"/>
              <w:rPr>
                <w:lang w:val="en-GB" w:eastAsia="ja-JP"/>
              </w:rPr>
            </w:pPr>
            <w:r w:rsidRPr="00A57386">
              <w:t>–</w:t>
            </w:r>
          </w:p>
        </w:tc>
        <w:tc>
          <w:tcPr>
            <w:tcW w:w="620" w:type="pct"/>
            <w:tcBorders>
              <w:top w:val="single" w:sz="4" w:space="0" w:color="auto"/>
            </w:tcBorders>
            <w:vAlign w:val="center"/>
          </w:tcPr>
          <w:p w14:paraId="0BCA13FC" w14:textId="77777777" w:rsidR="003449D0" w:rsidRPr="00A57386" w:rsidRDefault="003449D0" w:rsidP="00687A71">
            <w:pPr>
              <w:pStyle w:val="Els-body-text"/>
              <w:jc w:val="left"/>
              <w:rPr>
                <w:lang w:val="en-GB" w:eastAsia="ja-JP"/>
              </w:rPr>
            </w:pPr>
            <w:r w:rsidRPr="00A57386">
              <w:rPr>
                <w:lang w:val="en-GB" w:eastAsia="ja-JP"/>
              </w:rPr>
              <w:t>0.244</w:t>
            </w:r>
          </w:p>
        </w:tc>
        <w:tc>
          <w:tcPr>
            <w:tcW w:w="504" w:type="pct"/>
            <w:tcBorders>
              <w:top w:val="single" w:sz="4" w:space="0" w:color="auto"/>
            </w:tcBorders>
            <w:vAlign w:val="center"/>
          </w:tcPr>
          <w:p w14:paraId="626D6C7C" w14:textId="77777777" w:rsidR="003449D0" w:rsidRPr="00A57386" w:rsidRDefault="003449D0" w:rsidP="00687A71">
            <w:pPr>
              <w:pStyle w:val="Els-body-text"/>
              <w:jc w:val="left"/>
              <w:rPr>
                <w:lang w:val="en-GB" w:eastAsia="ja-JP"/>
              </w:rPr>
            </w:pPr>
            <w:r w:rsidRPr="00A57386">
              <w:rPr>
                <w:lang w:val="en-GB" w:eastAsia="ja-JP"/>
              </w:rPr>
              <w:t>0.013</w:t>
            </w:r>
          </w:p>
        </w:tc>
        <w:tc>
          <w:tcPr>
            <w:tcW w:w="504" w:type="pct"/>
            <w:tcBorders>
              <w:top w:val="single" w:sz="4" w:space="0" w:color="auto"/>
            </w:tcBorders>
            <w:vAlign w:val="center"/>
          </w:tcPr>
          <w:p w14:paraId="1AE7B065" w14:textId="77777777" w:rsidR="003449D0" w:rsidRPr="00A57386" w:rsidRDefault="003449D0" w:rsidP="00687A71">
            <w:pPr>
              <w:pStyle w:val="Els-body-text"/>
              <w:jc w:val="left"/>
              <w:rPr>
                <w:lang w:val="en-GB" w:eastAsia="ja-JP"/>
              </w:rPr>
            </w:pPr>
            <w:r w:rsidRPr="00A57386">
              <w:rPr>
                <w:lang w:val="en-GB" w:eastAsia="ja-JP"/>
              </w:rPr>
              <w:t>0.006</w:t>
            </w:r>
          </w:p>
        </w:tc>
        <w:tc>
          <w:tcPr>
            <w:tcW w:w="501" w:type="pct"/>
            <w:tcBorders>
              <w:top w:val="single" w:sz="4" w:space="0" w:color="auto"/>
            </w:tcBorders>
            <w:vAlign w:val="center"/>
          </w:tcPr>
          <w:p w14:paraId="4566DEAB" w14:textId="77777777" w:rsidR="003449D0" w:rsidRPr="00A57386" w:rsidRDefault="003449D0" w:rsidP="00687A71">
            <w:pPr>
              <w:pStyle w:val="Els-body-text"/>
              <w:jc w:val="left"/>
              <w:rPr>
                <w:lang w:val="en-GB" w:eastAsia="ja-JP"/>
              </w:rPr>
            </w:pPr>
            <w:r w:rsidRPr="00A57386">
              <w:rPr>
                <w:lang w:val="en-GB" w:eastAsia="ja-JP"/>
              </w:rPr>
              <w:t>0.009</w:t>
            </w:r>
          </w:p>
        </w:tc>
      </w:tr>
      <w:tr w:rsidR="003449D0" w:rsidRPr="00A57386" w14:paraId="61A4EC00"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tcBorders>
              <w:bottom w:val="single" w:sz="4" w:space="0" w:color="auto"/>
            </w:tcBorders>
            <w:vAlign w:val="center"/>
          </w:tcPr>
          <w:p w14:paraId="40DA25E2" w14:textId="77777777" w:rsidR="003449D0" w:rsidRPr="00A57386" w:rsidRDefault="003449D0" w:rsidP="00687A71">
            <w:pPr>
              <w:pStyle w:val="Els-body-text"/>
              <w:jc w:val="left"/>
              <w:rPr>
                <w:lang w:val="en-GB"/>
              </w:rPr>
            </w:pPr>
          </w:p>
        </w:tc>
        <w:tc>
          <w:tcPr>
            <w:tcW w:w="819" w:type="pct"/>
            <w:vMerge/>
            <w:tcBorders>
              <w:bottom w:val="single" w:sz="4" w:space="0" w:color="auto"/>
            </w:tcBorders>
            <w:vAlign w:val="center"/>
          </w:tcPr>
          <w:p w14:paraId="0BEC24C0" w14:textId="77777777" w:rsidR="003449D0" w:rsidRPr="00A57386" w:rsidRDefault="003449D0" w:rsidP="00687A71">
            <w:pPr>
              <w:pStyle w:val="Els-body-text"/>
              <w:jc w:val="left"/>
              <w:rPr>
                <w:lang w:val="en-GB"/>
              </w:rPr>
            </w:pPr>
          </w:p>
        </w:tc>
        <w:tc>
          <w:tcPr>
            <w:tcW w:w="733" w:type="pct"/>
            <w:tcBorders>
              <w:bottom w:val="single" w:sz="4" w:space="0" w:color="auto"/>
            </w:tcBorders>
            <w:vAlign w:val="center"/>
          </w:tcPr>
          <w:p w14:paraId="7D4A7E76" w14:textId="77777777" w:rsidR="003449D0" w:rsidRPr="00A57386" w:rsidRDefault="003449D0" w:rsidP="00687A71">
            <w:pPr>
              <w:pStyle w:val="Els-body-text"/>
              <w:jc w:val="left"/>
              <w:rPr>
                <w:lang w:val="en-GB" w:eastAsia="ja-JP"/>
              </w:rPr>
            </w:pPr>
            <w:r w:rsidRPr="00A57386">
              <w:rPr>
                <w:lang w:val="en-GB" w:eastAsia="ja-JP"/>
              </w:rPr>
              <w:t>R</w:t>
            </w:r>
            <w:r w:rsidRPr="00A57386">
              <w:rPr>
                <w:vertAlign w:val="superscript"/>
                <w:lang w:val="en-GB" w:eastAsia="ja-JP"/>
              </w:rPr>
              <w:t>2</w:t>
            </w:r>
          </w:p>
        </w:tc>
        <w:tc>
          <w:tcPr>
            <w:tcW w:w="476" w:type="pct"/>
            <w:tcBorders>
              <w:bottom w:val="single" w:sz="4" w:space="0" w:color="auto"/>
            </w:tcBorders>
            <w:vAlign w:val="center"/>
          </w:tcPr>
          <w:p w14:paraId="2DE27539" w14:textId="77777777" w:rsidR="003449D0" w:rsidRPr="00A57386" w:rsidRDefault="003449D0" w:rsidP="00687A71">
            <w:pPr>
              <w:pStyle w:val="Els-body-text"/>
              <w:jc w:val="left"/>
              <w:rPr>
                <w:lang w:val="en-GB" w:eastAsia="ja-JP"/>
              </w:rPr>
            </w:pPr>
            <w:r w:rsidRPr="00A57386">
              <w:t>–</w:t>
            </w:r>
          </w:p>
        </w:tc>
        <w:tc>
          <w:tcPr>
            <w:tcW w:w="620" w:type="pct"/>
            <w:tcBorders>
              <w:bottom w:val="single" w:sz="4" w:space="0" w:color="auto"/>
            </w:tcBorders>
            <w:vAlign w:val="center"/>
          </w:tcPr>
          <w:p w14:paraId="63B7C506" w14:textId="77777777" w:rsidR="003449D0" w:rsidRPr="00A57386" w:rsidRDefault="003449D0" w:rsidP="00687A71">
            <w:pPr>
              <w:pStyle w:val="Els-body-text"/>
              <w:jc w:val="left"/>
              <w:rPr>
                <w:lang w:val="en-GB" w:eastAsia="ja-JP"/>
              </w:rPr>
            </w:pPr>
            <w:r w:rsidRPr="00A57386">
              <w:rPr>
                <w:color w:val="000000" w:themeColor="text1"/>
                <w:lang w:eastAsia="ja-JP"/>
              </w:rPr>
              <w:t>−</w:t>
            </w:r>
            <w:r w:rsidRPr="00A57386">
              <w:rPr>
                <w:lang w:val="en-GB" w:eastAsia="ja-JP"/>
              </w:rPr>
              <w:t>40.266</w:t>
            </w:r>
          </w:p>
        </w:tc>
        <w:tc>
          <w:tcPr>
            <w:tcW w:w="504" w:type="pct"/>
            <w:tcBorders>
              <w:bottom w:val="single" w:sz="4" w:space="0" w:color="auto"/>
            </w:tcBorders>
            <w:vAlign w:val="center"/>
          </w:tcPr>
          <w:p w14:paraId="1C0E75A9" w14:textId="77777777" w:rsidR="003449D0" w:rsidRPr="00A57386" w:rsidRDefault="003449D0" w:rsidP="00687A71">
            <w:pPr>
              <w:pStyle w:val="Els-body-text"/>
              <w:jc w:val="left"/>
              <w:rPr>
                <w:lang w:val="en-GB" w:eastAsia="ja-JP"/>
              </w:rPr>
            </w:pPr>
            <w:r w:rsidRPr="00A57386">
              <w:rPr>
                <w:lang w:val="en-GB" w:eastAsia="ja-JP"/>
              </w:rPr>
              <w:t>0.838</w:t>
            </w:r>
          </w:p>
        </w:tc>
        <w:tc>
          <w:tcPr>
            <w:tcW w:w="504" w:type="pct"/>
            <w:tcBorders>
              <w:bottom w:val="single" w:sz="4" w:space="0" w:color="auto"/>
            </w:tcBorders>
            <w:vAlign w:val="center"/>
          </w:tcPr>
          <w:p w14:paraId="71C49F3F" w14:textId="77777777" w:rsidR="003449D0" w:rsidRPr="00A57386" w:rsidRDefault="003449D0" w:rsidP="00687A71">
            <w:pPr>
              <w:pStyle w:val="Els-body-text"/>
              <w:jc w:val="left"/>
              <w:rPr>
                <w:lang w:val="en-GB" w:eastAsia="ja-JP"/>
              </w:rPr>
            </w:pPr>
            <w:r w:rsidRPr="00A57386">
              <w:rPr>
                <w:lang w:val="en-GB" w:eastAsia="ja-JP"/>
              </w:rPr>
              <w:t>0.910</w:t>
            </w:r>
          </w:p>
        </w:tc>
        <w:tc>
          <w:tcPr>
            <w:tcW w:w="501" w:type="pct"/>
            <w:tcBorders>
              <w:bottom w:val="single" w:sz="4" w:space="0" w:color="auto"/>
            </w:tcBorders>
            <w:vAlign w:val="center"/>
          </w:tcPr>
          <w:p w14:paraId="1F1E1F56" w14:textId="77777777" w:rsidR="003449D0" w:rsidRPr="00A57386" w:rsidRDefault="003449D0" w:rsidP="00687A71">
            <w:pPr>
              <w:pStyle w:val="Els-body-text"/>
              <w:jc w:val="left"/>
              <w:rPr>
                <w:lang w:val="en-GB" w:eastAsia="ja-JP"/>
              </w:rPr>
            </w:pPr>
            <w:r w:rsidRPr="00A57386">
              <w:rPr>
                <w:lang w:val="en-GB" w:eastAsia="ja-JP"/>
              </w:rPr>
              <w:t>0.801</w:t>
            </w:r>
          </w:p>
        </w:tc>
      </w:tr>
      <w:tr w:rsidR="003449D0" w:rsidRPr="00A57386" w14:paraId="1FEDF7D1"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restart"/>
            <w:tcBorders>
              <w:top w:val="single" w:sz="4" w:space="0" w:color="auto"/>
            </w:tcBorders>
            <w:vAlign w:val="center"/>
          </w:tcPr>
          <w:p w14:paraId="0EFE99F7" w14:textId="77777777" w:rsidR="003449D0" w:rsidRPr="00A57386" w:rsidRDefault="003449D0" w:rsidP="00687A71">
            <w:pPr>
              <w:pStyle w:val="Els-body-text"/>
              <w:jc w:val="left"/>
              <w:rPr>
                <w:lang w:val="en-GB" w:eastAsia="ja-JP"/>
              </w:rPr>
            </w:pPr>
            <w:r w:rsidRPr="00A57386">
              <w:rPr>
                <w:lang w:val="en-GB" w:eastAsia="ja-JP"/>
              </w:rPr>
              <w:t>Permutation Importance in cross validation</w:t>
            </w:r>
          </w:p>
        </w:tc>
        <w:tc>
          <w:tcPr>
            <w:tcW w:w="1552" w:type="pct"/>
            <w:gridSpan w:val="2"/>
            <w:tcBorders>
              <w:top w:val="single" w:sz="4" w:space="0" w:color="auto"/>
            </w:tcBorders>
            <w:vAlign w:val="center"/>
          </w:tcPr>
          <w:p w14:paraId="586543AA" w14:textId="77777777" w:rsidR="003449D0" w:rsidRPr="00A57386" w:rsidRDefault="003449D0" w:rsidP="00687A71">
            <w:pPr>
              <w:pStyle w:val="Els-body-text"/>
              <w:jc w:val="left"/>
              <w:rPr>
                <w:lang w:val="en-GB" w:eastAsia="ja-JP"/>
              </w:rPr>
            </w:pPr>
            <w:r w:rsidRPr="00A57386">
              <w:rPr>
                <w:lang w:val="en-GB" w:eastAsia="ja-JP"/>
              </w:rPr>
              <w:t>True density (g / mL)</w:t>
            </w:r>
          </w:p>
        </w:tc>
        <w:tc>
          <w:tcPr>
            <w:tcW w:w="476" w:type="pct"/>
            <w:tcBorders>
              <w:top w:val="single" w:sz="4" w:space="0" w:color="auto"/>
            </w:tcBorders>
            <w:vAlign w:val="center"/>
          </w:tcPr>
          <w:p w14:paraId="3FE1ADAB" w14:textId="77777777" w:rsidR="003449D0" w:rsidRPr="00A57386" w:rsidRDefault="003449D0" w:rsidP="00687A71">
            <w:pPr>
              <w:pStyle w:val="Els-body-text"/>
              <w:jc w:val="left"/>
              <w:rPr>
                <w:lang w:val="en-GB" w:eastAsia="ja-JP"/>
              </w:rPr>
            </w:pPr>
            <w:r w:rsidRPr="00A57386">
              <w:rPr>
                <w:lang w:val="en-GB" w:eastAsia="ja-JP"/>
              </w:rPr>
              <w:t>0.263</w:t>
            </w:r>
          </w:p>
        </w:tc>
        <w:tc>
          <w:tcPr>
            <w:tcW w:w="620" w:type="pct"/>
            <w:tcBorders>
              <w:top w:val="single" w:sz="4" w:space="0" w:color="auto"/>
            </w:tcBorders>
            <w:vAlign w:val="center"/>
          </w:tcPr>
          <w:p w14:paraId="4FD05BF3" w14:textId="77777777" w:rsidR="003449D0" w:rsidRPr="00A57386" w:rsidRDefault="003449D0" w:rsidP="00687A71">
            <w:pPr>
              <w:pStyle w:val="Els-body-text"/>
              <w:jc w:val="left"/>
              <w:rPr>
                <w:lang w:val="en-GB" w:eastAsia="ja-JP"/>
              </w:rPr>
            </w:pPr>
            <w:r w:rsidRPr="00A57386">
              <w:rPr>
                <w:lang w:val="en-GB" w:eastAsia="ja-JP"/>
              </w:rPr>
              <w:t>0.095</w:t>
            </w:r>
          </w:p>
        </w:tc>
        <w:tc>
          <w:tcPr>
            <w:tcW w:w="504" w:type="pct"/>
            <w:tcBorders>
              <w:top w:val="single" w:sz="4" w:space="0" w:color="auto"/>
            </w:tcBorders>
            <w:vAlign w:val="center"/>
          </w:tcPr>
          <w:p w14:paraId="07646986" w14:textId="77777777" w:rsidR="003449D0" w:rsidRPr="00A57386" w:rsidRDefault="003449D0" w:rsidP="00687A71">
            <w:pPr>
              <w:pStyle w:val="Els-body-text"/>
              <w:jc w:val="left"/>
              <w:rPr>
                <w:lang w:val="en-GB" w:eastAsia="ja-JP"/>
              </w:rPr>
            </w:pPr>
            <w:r w:rsidRPr="00A57386">
              <w:rPr>
                <w:lang w:val="en-GB" w:eastAsia="ja-JP"/>
              </w:rPr>
              <w:t>0.087</w:t>
            </w:r>
          </w:p>
        </w:tc>
        <w:tc>
          <w:tcPr>
            <w:tcW w:w="504" w:type="pct"/>
            <w:tcBorders>
              <w:top w:val="single" w:sz="4" w:space="0" w:color="auto"/>
            </w:tcBorders>
            <w:vAlign w:val="center"/>
          </w:tcPr>
          <w:p w14:paraId="3230F0E7" w14:textId="77777777" w:rsidR="003449D0" w:rsidRPr="00A57386" w:rsidRDefault="003449D0" w:rsidP="00687A71">
            <w:pPr>
              <w:pStyle w:val="Els-body-text"/>
              <w:jc w:val="left"/>
              <w:rPr>
                <w:lang w:val="en-GB" w:eastAsia="ja-JP"/>
              </w:rPr>
            </w:pPr>
            <w:r w:rsidRPr="00A57386">
              <w:rPr>
                <w:lang w:val="en-GB" w:eastAsia="ja-JP"/>
              </w:rPr>
              <w:t>0.295</w:t>
            </w:r>
          </w:p>
        </w:tc>
        <w:tc>
          <w:tcPr>
            <w:tcW w:w="501" w:type="pct"/>
            <w:tcBorders>
              <w:top w:val="single" w:sz="4" w:space="0" w:color="auto"/>
            </w:tcBorders>
            <w:vAlign w:val="center"/>
          </w:tcPr>
          <w:p w14:paraId="1A96A2BD" w14:textId="77777777" w:rsidR="003449D0" w:rsidRPr="00A57386" w:rsidRDefault="003449D0" w:rsidP="00687A71">
            <w:pPr>
              <w:pStyle w:val="Els-body-text"/>
              <w:jc w:val="left"/>
              <w:rPr>
                <w:lang w:val="en-GB" w:eastAsia="ja-JP"/>
              </w:rPr>
            </w:pPr>
            <w:r w:rsidRPr="00A57386">
              <w:rPr>
                <w:lang w:val="en-GB" w:eastAsia="ja-JP"/>
              </w:rPr>
              <w:t>0.320</w:t>
            </w:r>
          </w:p>
        </w:tc>
      </w:tr>
      <w:tr w:rsidR="003449D0" w:rsidRPr="00A57386" w14:paraId="5025BE55"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0748C786" w14:textId="77777777" w:rsidR="003449D0" w:rsidRPr="00A57386" w:rsidRDefault="003449D0" w:rsidP="00687A71">
            <w:pPr>
              <w:pStyle w:val="Els-body-text"/>
              <w:jc w:val="left"/>
              <w:rPr>
                <w:lang w:val="en-GB"/>
              </w:rPr>
            </w:pPr>
          </w:p>
        </w:tc>
        <w:tc>
          <w:tcPr>
            <w:tcW w:w="1552" w:type="pct"/>
            <w:gridSpan w:val="2"/>
            <w:vAlign w:val="center"/>
          </w:tcPr>
          <w:p w14:paraId="0E1B14CF" w14:textId="77777777" w:rsidR="003449D0" w:rsidRPr="00A57386" w:rsidRDefault="003449D0" w:rsidP="00687A71">
            <w:pPr>
              <w:pStyle w:val="Els-body-text"/>
              <w:jc w:val="left"/>
              <w:rPr>
                <w:lang w:val="en-GB" w:eastAsia="ja-JP"/>
              </w:rPr>
            </w:pPr>
            <w:r w:rsidRPr="00A57386">
              <w:rPr>
                <w:lang w:val="en-GB"/>
              </w:rPr>
              <w:t>Bulk density (g / mL)</w:t>
            </w:r>
          </w:p>
        </w:tc>
        <w:tc>
          <w:tcPr>
            <w:tcW w:w="476" w:type="pct"/>
            <w:vAlign w:val="center"/>
          </w:tcPr>
          <w:p w14:paraId="3FF9F45C" w14:textId="77777777" w:rsidR="003449D0" w:rsidRPr="00A57386" w:rsidRDefault="003449D0" w:rsidP="00687A71">
            <w:pPr>
              <w:pStyle w:val="Els-body-text"/>
              <w:jc w:val="left"/>
              <w:rPr>
                <w:lang w:val="en-GB" w:eastAsia="ja-JP"/>
              </w:rPr>
            </w:pPr>
            <w:r w:rsidRPr="00A57386">
              <w:rPr>
                <w:lang w:val="en-GB" w:eastAsia="ja-JP"/>
              </w:rPr>
              <w:t>0.081</w:t>
            </w:r>
          </w:p>
        </w:tc>
        <w:tc>
          <w:tcPr>
            <w:tcW w:w="620" w:type="pct"/>
            <w:vAlign w:val="center"/>
          </w:tcPr>
          <w:p w14:paraId="732038DF" w14:textId="77777777" w:rsidR="003449D0" w:rsidRPr="00A57386" w:rsidRDefault="003449D0" w:rsidP="00687A71">
            <w:pPr>
              <w:pStyle w:val="Els-body-text"/>
              <w:jc w:val="left"/>
              <w:rPr>
                <w:lang w:val="en-GB" w:eastAsia="ja-JP"/>
              </w:rPr>
            </w:pPr>
            <w:r w:rsidRPr="00A57386">
              <w:rPr>
                <w:lang w:val="en-GB" w:eastAsia="ja-JP"/>
              </w:rPr>
              <w:t>0.045</w:t>
            </w:r>
          </w:p>
        </w:tc>
        <w:tc>
          <w:tcPr>
            <w:tcW w:w="504" w:type="pct"/>
            <w:vAlign w:val="center"/>
          </w:tcPr>
          <w:p w14:paraId="3632BFD8" w14:textId="77777777" w:rsidR="003449D0" w:rsidRPr="00A57386" w:rsidRDefault="003449D0" w:rsidP="00687A71">
            <w:pPr>
              <w:pStyle w:val="Els-body-text"/>
              <w:jc w:val="left"/>
              <w:rPr>
                <w:lang w:val="en-GB" w:eastAsia="ja-JP"/>
              </w:rPr>
            </w:pPr>
            <w:r w:rsidRPr="00A57386">
              <w:rPr>
                <w:lang w:val="en-GB" w:eastAsia="ja-JP"/>
              </w:rPr>
              <w:t>0.078</w:t>
            </w:r>
          </w:p>
        </w:tc>
        <w:tc>
          <w:tcPr>
            <w:tcW w:w="504" w:type="pct"/>
            <w:vAlign w:val="center"/>
          </w:tcPr>
          <w:p w14:paraId="53F68C9F" w14:textId="77777777" w:rsidR="003449D0" w:rsidRPr="00A57386" w:rsidRDefault="003449D0" w:rsidP="00687A71">
            <w:pPr>
              <w:pStyle w:val="Els-body-text"/>
              <w:jc w:val="left"/>
              <w:rPr>
                <w:lang w:val="en-GB" w:eastAsia="ja-JP"/>
              </w:rPr>
            </w:pPr>
            <w:r w:rsidRPr="00A57386">
              <w:rPr>
                <w:lang w:val="en-GB" w:eastAsia="ja-JP"/>
              </w:rPr>
              <w:t>0.044</w:t>
            </w:r>
          </w:p>
        </w:tc>
        <w:tc>
          <w:tcPr>
            <w:tcW w:w="501" w:type="pct"/>
            <w:vAlign w:val="center"/>
          </w:tcPr>
          <w:p w14:paraId="347D90B8" w14:textId="77777777" w:rsidR="003449D0" w:rsidRPr="00A57386" w:rsidRDefault="003449D0" w:rsidP="00687A71">
            <w:pPr>
              <w:pStyle w:val="Els-body-text"/>
              <w:jc w:val="left"/>
              <w:rPr>
                <w:lang w:val="en-GB" w:eastAsia="ja-JP"/>
              </w:rPr>
            </w:pPr>
            <w:r w:rsidRPr="00A57386">
              <w:rPr>
                <w:lang w:val="en-GB" w:eastAsia="ja-JP"/>
              </w:rPr>
              <w:t>0.040</w:t>
            </w:r>
          </w:p>
        </w:tc>
      </w:tr>
      <w:tr w:rsidR="003449D0" w:rsidRPr="00A57386" w14:paraId="0ECCD60A"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53039466" w14:textId="77777777" w:rsidR="003449D0" w:rsidRPr="00A57386" w:rsidRDefault="003449D0" w:rsidP="00687A71">
            <w:pPr>
              <w:pStyle w:val="Els-body-text"/>
              <w:jc w:val="left"/>
              <w:rPr>
                <w:lang w:val="en-GB"/>
              </w:rPr>
            </w:pPr>
          </w:p>
        </w:tc>
        <w:tc>
          <w:tcPr>
            <w:tcW w:w="1552" w:type="pct"/>
            <w:gridSpan w:val="2"/>
            <w:vAlign w:val="center"/>
          </w:tcPr>
          <w:p w14:paraId="4B60FEDF" w14:textId="77777777" w:rsidR="003449D0" w:rsidRPr="00A57386" w:rsidRDefault="003449D0" w:rsidP="00687A71">
            <w:pPr>
              <w:pStyle w:val="Els-body-text"/>
              <w:jc w:val="left"/>
              <w:rPr>
                <w:lang w:val="en-GB" w:eastAsia="ja-JP"/>
              </w:rPr>
            </w:pPr>
            <w:r w:rsidRPr="00A57386">
              <w:t xml:space="preserve">Wall friction angle </w:t>
            </w:r>
            <w:r w:rsidRPr="00A57386">
              <w:rPr>
                <w:lang w:eastAsia="ja-JP"/>
              </w:rPr>
              <w:t>(</w:t>
            </w:r>
            <w:r w:rsidRPr="00A57386">
              <w:rPr>
                <w:lang w:val="en-GB"/>
              </w:rPr>
              <w:t>°</w:t>
            </w:r>
            <w:r w:rsidRPr="00A57386">
              <w:rPr>
                <w:lang w:eastAsia="ja-JP"/>
              </w:rPr>
              <w:t>)</w:t>
            </w:r>
          </w:p>
        </w:tc>
        <w:tc>
          <w:tcPr>
            <w:tcW w:w="476" w:type="pct"/>
            <w:vAlign w:val="center"/>
          </w:tcPr>
          <w:p w14:paraId="631E877A" w14:textId="77777777" w:rsidR="003449D0" w:rsidRPr="00A57386" w:rsidRDefault="003449D0" w:rsidP="00687A71">
            <w:pPr>
              <w:pStyle w:val="Els-body-text"/>
              <w:jc w:val="left"/>
              <w:rPr>
                <w:lang w:val="en-GB" w:eastAsia="ja-JP"/>
              </w:rPr>
            </w:pPr>
            <w:r w:rsidRPr="00A57386">
              <w:rPr>
                <w:lang w:val="en-GB" w:eastAsia="ja-JP"/>
              </w:rPr>
              <w:t>0.001</w:t>
            </w:r>
          </w:p>
        </w:tc>
        <w:tc>
          <w:tcPr>
            <w:tcW w:w="620" w:type="pct"/>
            <w:vAlign w:val="center"/>
          </w:tcPr>
          <w:p w14:paraId="254044B0" w14:textId="77777777" w:rsidR="003449D0" w:rsidRPr="00A57386" w:rsidRDefault="003449D0" w:rsidP="00687A71">
            <w:pPr>
              <w:pStyle w:val="Els-body-text"/>
              <w:jc w:val="left"/>
              <w:rPr>
                <w:lang w:val="en-GB" w:eastAsia="ja-JP"/>
              </w:rPr>
            </w:pPr>
            <w:r w:rsidRPr="00A57386">
              <w:rPr>
                <w:lang w:val="en-GB" w:eastAsia="ja-JP"/>
              </w:rPr>
              <w:t>0.210</w:t>
            </w:r>
          </w:p>
        </w:tc>
        <w:tc>
          <w:tcPr>
            <w:tcW w:w="504" w:type="pct"/>
            <w:vAlign w:val="center"/>
          </w:tcPr>
          <w:p w14:paraId="2D97E6F6" w14:textId="77777777" w:rsidR="003449D0" w:rsidRPr="00A57386" w:rsidRDefault="003449D0" w:rsidP="00687A71">
            <w:pPr>
              <w:pStyle w:val="Els-body-text"/>
              <w:jc w:val="left"/>
              <w:rPr>
                <w:lang w:val="en-GB" w:eastAsia="ja-JP"/>
              </w:rPr>
            </w:pPr>
            <w:r w:rsidRPr="00A57386">
              <w:rPr>
                <w:lang w:val="en-GB" w:eastAsia="ja-JP"/>
              </w:rPr>
              <w:t>0.001</w:t>
            </w:r>
          </w:p>
        </w:tc>
        <w:tc>
          <w:tcPr>
            <w:tcW w:w="504" w:type="pct"/>
            <w:vAlign w:val="center"/>
          </w:tcPr>
          <w:p w14:paraId="378428BC" w14:textId="77777777" w:rsidR="003449D0" w:rsidRPr="00A57386" w:rsidRDefault="003449D0" w:rsidP="00687A71">
            <w:pPr>
              <w:pStyle w:val="Els-body-text"/>
              <w:jc w:val="left"/>
              <w:rPr>
                <w:lang w:val="en-GB" w:eastAsia="ja-JP"/>
              </w:rPr>
            </w:pPr>
            <w:r w:rsidRPr="00A57386">
              <w:rPr>
                <w:lang w:val="en-GB" w:eastAsia="ja-JP"/>
              </w:rPr>
              <w:t>0.001</w:t>
            </w:r>
          </w:p>
        </w:tc>
        <w:tc>
          <w:tcPr>
            <w:tcW w:w="501" w:type="pct"/>
            <w:vAlign w:val="center"/>
          </w:tcPr>
          <w:p w14:paraId="641B8511" w14:textId="77777777" w:rsidR="003449D0" w:rsidRPr="00A57386" w:rsidRDefault="003449D0" w:rsidP="00687A71">
            <w:pPr>
              <w:pStyle w:val="Els-body-text"/>
              <w:jc w:val="left"/>
              <w:rPr>
                <w:lang w:val="en-GB" w:eastAsia="ja-JP"/>
              </w:rPr>
            </w:pPr>
            <w:r w:rsidRPr="00A57386">
              <w:rPr>
                <w:lang w:val="en-GB" w:eastAsia="ja-JP"/>
              </w:rPr>
              <w:t>0.000</w:t>
            </w:r>
          </w:p>
        </w:tc>
      </w:tr>
      <w:tr w:rsidR="003449D0" w:rsidRPr="00A57386" w14:paraId="7D212E71"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633BF095" w14:textId="77777777" w:rsidR="003449D0" w:rsidRPr="00A57386" w:rsidRDefault="003449D0" w:rsidP="00687A71">
            <w:pPr>
              <w:pStyle w:val="Els-body-text"/>
              <w:jc w:val="left"/>
              <w:rPr>
                <w:lang w:val="en-GB"/>
              </w:rPr>
            </w:pPr>
          </w:p>
        </w:tc>
        <w:tc>
          <w:tcPr>
            <w:tcW w:w="1552" w:type="pct"/>
            <w:gridSpan w:val="2"/>
            <w:vAlign w:val="center"/>
          </w:tcPr>
          <w:p w14:paraId="0D8971C1" w14:textId="77777777" w:rsidR="003449D0" w:rsidRPr="00A57386" w:rsidRDefault="003449D0" w:rsidP="00687A71">
            <w:pPr>
              <w:pStyle w:val="Els-body-text"/>
              <w:jc w:val="left"/>
              <w:rPr>
                <w:lang w:val="en-GB" w:eastAsia="ja-JP"/>
              </w:rPr>
            </w:pPr>
            <w:r w:rsidRPr="00A57386">
              <w:rPr>
                <w:lang w:val="en-GB"/>
              </w:rPr>
              <w:t>E</w:t>
            </w:r>
            <w:r w:rsidRPr="00A57386">
              <w:t xml:space="preserve">ffective angle of internal friction </w:t>
            </w:r>
            <w:r w:rsidRPr="00A57386">
              <w:rPr>
                <w:lang w:eastAsia="ja-JP"/>
              </w:rPr>
              <w:t>(</w:t>
            </w:r>
            <w:r>
              <w:rPr>
                <w:lang w:val="en-GB"/>
              </w:rPr>
              <w:t>°</w:t>
            </w:r>
            <w:r w:rsidRPr="00A57386">
              <w:rPr>
                <w:lang w:eastAsia="ja-JP"/>
              </w:rPr>
              <w:t>)</w:t>
            </w:r>
          </w:p>
        </w:tc>
        <w:tc>
          <w:tcPr>
            <w:tcW w:w="476" w:type="pct"/>
            <w:vAlign w:val="center"/>
          </w:tcPr>
          <w:p w14:paraId="6CDDA29F" w14:textId="77777777" w:rsidR="003449D0" w:rsidRPr="00A57386" w:rsidRDefault="003449D0" w:rsidP="00687A71">
            <w:pPr>
              <w:pStyle w:val="Els-body-text"/>
              <w:jc w:val="left"/>
              <w:rPr>
                <w:lang w:val="en-GB" w:eastAsia="ja-JP"/>
              </w:rPr>
            </w:pPr>
            <w:r w:rsidRPr="00A57386">
              <w:rPr>
                <w:lang w:val="en-GB" w:eastAsia="ja-JP"/>
              </w:rPr>
              <w:t>0.023</w:t>
            </w:r>
          </w:p>
        </w:tc>
        <w:tc>
          <w:tcPr>
            <w:tcW w:w="620" w:type="pct"/>
            <w:vAlign w:val="center"/>
          </w:tcPr>
          <w:p w14:paraId="0DB49FBB" w14:textId="77777777" w:rsidR="003449D0" w:rsidRPr="00A57386" w:rsidRDefault="003449D0" w:rsidP="00687A71">
            <w:pPr>
              <w:pStyle w:val="Els-body-text"/>
              <w:jc w:val="left"/>
              <w:rPr>
                <w:lang w:val="en-GB" w:eastAsia="ja-JP"/>
              </w:rPr>
            </w:pPr>
            <w:r w:rsidRPr="00A57386">
              <w:rPr>
                <w:lang w:val="en-GB" w:eastAsia="ja-JP"/>
              </w:rPr>
              <w:t>0.309</w:t>
            </w:r>
          </w:p>
        </w:tc>
        <w:tc>
          <w:tcPr>
            <w:tcW w:w="504" w:type="pct"/>
            <w:vAlign w:val="center"/>
          </w:tcPr>
          <w:p w14:paraId="6560870C" w14:textId="77777777" w:rsidR="003449D0" w:rsidRPr="00A57386" w:rsidRDefault="003449D0" w:rsidP="00687A71">
            <w:pPr>
              <w:pStyle w:val="Els-body-text"/>
              <w:jc w:val="left"/>
              <w:rPr>
                <w:lang w:val="en-GB" w:eastAsia="ja-JP"/>
              </w:rPr>
            </w:pPr>
            <w:r w:rsidRPr="00A57386">
              <w:rPr>
                <w:lang w:val="en-GB" w:eastAsia="ja-JP"/>
              </w:rPr>
              <w:t>0.027</w:t>
            </w:r>
          </w:p>
        </w:tc>
        <w:tc>
          <w:tcPr>
            <w:tcW w:w="504" w:type="pct"/>
            <w:vAlign w:val="center"/>
          </w:tcPr>
          <w:p w14:paraId="4329C774" w14:textId="77777777" w:rsidR="003449D0" w:rsidRPr="00A57386" w:rsidRDefault="003449D0" w:rsidP="00687A71">
            <w:pPr>
              <w:pStyle w:val="Els-body-text"/>
              <w:jc w:val="left"/>
              <w:rPr>
                <w:lang w:val="en-GB" w:eastAsia="ja-JP"/>
              </w:rPr>
            </w:pPr>
            <w:r w:rsidRPr="00A57386">
              <w:rPr>
                <w:lang w:val="en-GB" w:eastAsia="ja-JP"/>
              </w:rPr>
              <w:t>0.030</w:t>
            </w:r>
          </w:p>
        </w:tc>
        <w:tc>
          <w:tcPr>
            <w:tcW w:w="501" w:type="pct"/>
            <w:vAlign w:val="center"/>
          </w:tcPr>
          <w:p w14:paraId="34D57CCA" w14:textId="77777777" w:rsidR="003449D0" w:rsidRPr="00A57386" w:rsidRDefault="003449D0" w:rsidP="00687A71">
            <w:pPr>
              <w:pStyle w:val="Els-body-text"/>
              <w:jc w:val="left"/>
              <w:rPr>
                <w:lang w:val="en-GB" w:eastAsia="ja-JP"/>
              </w:rPr>
            </w:pPr>
            <w:r w:rsidRPr="00A57386">
              <w:rPr>
                <w:lang w:val="en-GB" w:eastAsia="ja-JP"/>
              </w:rPr>
              <w:t>0.012</w:t>
            </w:r>
          </w:p>
        </w:tc>
      </w:tr>
      <w:tr w:rsidR="003449D0" w:rsidRPr="00A57386" w14:paraId="6BE67F02"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7CFF95D1" w14:textId="77777777" w:rsidR="003449D0" w:rsidRPr="00A57386" w:rsidRDefault="003449D0" w:rsidP="00687A71">
            <w:pPr>
              <w:pStyle w:val="Els-body-text"/>
              <w:jc w:val="left"/>
              <w:rPr>
                <w:lang w:val="en-GB"/>
              </w:rPr>
            </w:pPr>
          </w:p>
        </w:tc>
        <w:tc>
          <w:tcPr>
            <w:tcW w:w="1552" w:type="pct"/>
            <w:gridSpan w:val="2"/>
            <w:vAlign w:val="center"/>
          </w:tcPr>
          <w:p w14:paraId="74235B00" w14:textId="77777777" w:rsidR="003449D0" w:rsidRPr="00A57386" w:rsidRDefault="003449D0" w:rsidP="00687A71">
            <w:pPr>
              <w:pStyle w:val="Els-body-text"/>
              <w:jc w:val="left"/>
              <w:rPr>
                <w:lang w:val="en-GB" w:eastAsia="ja-JP"/>
              </w:rPr>
            </w:pPr>
            <w:r w:rsidRPr="00A57386">
              <w:t>Roll force (MPa)</w:t>
            </w:r>
          </w:p>
        </w:tc>
        <w:tc>
          <w:tcPr>
            <w:tcW w:w="476" w:type="pct"/>
            <w:vAlign w:val="center"/>
          </w:tcPr>
          <w:p w14:paraId="0B66F462" w14:textId="77777777" w:rsidR="003449D0" w:rsidRPr="00A57386" w:rsidRDefault="003449D0" w:rsidP="00687A71">
            <w:pPr>
              <w:pStyle w:val="Els-body-text"/>
              <w:jc w:val="left"/>
              <w:rPr>
                <w:lang w:val="en-GB" w:eastAsia="ja-JP"/>
              </w:rPr>
            </w:pPr>
            <w:r w:rsidRPr="00A57386">
              <w:rPr>
                <w:lang w:val="en-GB" w:eastAsia="ja-JP"/>
              </w:rPr>
              <w:t>0.037</w:t>
            </w:r>
          </w:p>
        </w:tc>
        <w:tc>
          <w:tcPr>
            <w:tcW w:w="620" w:type="pct"/>
            <w:vAlign w:val="center"/>
          </w:tcPr>
          <w:p w14:paraId="07B9FDF1" w14:textId="77777777" w:rsidR="003449D0" w:rsidRPr="00A57386" w:rsidRDefault="003449D0" w:rsidP="00687A71">
            <w:pPr>
              <w:pStyle w:val="Els-body-text"/>
              <w:jc w:val="left"/>
              <w:rPr>
                <w:lang w:val="en-GB" w:eastAsia="ja-JP"/>
              </w:rPr>
            </w:pPr>
            <w:r w:rsidRPr="00A57386">
              <w:rPr>
                <w:lang w:val="en-GB" w:eastAsia="ja-JP"/>
              </w:rPr>
              <w:t>0.710</w:t>
            </w:r>
          </w:p>
        </w:tc>
        <w:tc>
          <w:tcPr>
            <w:tcW w:w="504" w:type="pct"/>
            <w:vAlign w:val="center"/>
          </w:tcPr>
          <w:p w14:paraId="054FABB8" w14:textId="77777777" w:rsidR="003449D0" w:rsidRPr="00A57386" w:rsidRDefault="003449D0" w:rsidP="00687A71">
            <w:pPr>
              <w:pStyle w:val="Els-body-text"/>
              <w:jc w:val="left"/>
              <w:rPr>
                <w:lang w:val="en-GB" w:eastAsia="ja-JP"/>
              </w:rPr>
            </w:pPr>
            <w:r w:rsidRPr="00A57386">
              <w:rPr>
                <w:lang w:val="en-GB" w:eastAsia="ja-JP"/>
              </w:rPr>
              <w:t>0.036</w:t>
            </w:r>
          </w:p>
        </w:tc>
        <w:tc>
          <w:tcPr>
            <w:tcW w:w="504" w:type="pct"/>
            <w:vAlign w:val="center"/>
          </w:tcPr>
          <w:p w14:paraId="5C7B68EA" w14:textId="77777777" w:rsidR="003449D0" w:rsidRPr="00A57386" w:rsidRDefault="003449D0" w:rsidP="00687A71">
            <w:pPr>
              <w:pStyle w:val="Els-body-text"/>
              <w:jc w:val="left"/>
              <w:rPr>
                <w:lang w:val="en-GB" w:eastAsia="ja-JP"/>
              </w:rPr>
            </w:pPr>
            <w:r w:rsidRPr="00A57386">
              <w:rPr>
                <w:lang w:val="en-GB" w:eastAsia="ja-JP"/>
              </w:rPr>
              <w:t>0.035</w:t>
            </w:r>
          </w:p>
        </w:tc>
        <w:tc>
          <w:tcPr>
            <w:tcW w:w="501" w:type="pct"/>
            <w:vAlign w:val="center"/>
          </w:tcPr>
          <w:p w14:paraId="0574C642" w14:textId="77777777" w:rsidR="003449D0" w:rsidRPr="00A57386" w:rsidRDefault="003449D0" w:rsidP="00687A71">
            <w:pPr>
              <w:pStyle w:val="Els-body-text"/>
              <w:jc w:val="left"/>
              <w:rPr>
                <w:lang w:val="en-GB" w:eastAsia="ja-JP"/>
              </w:rPr>
            </w:pPr>
            <w:r w:rsidRPr="00A57386">
              <w:rPr>
                <w:lang w:val="en-GB" w:eastAsia="ja-JP"/>
              </w:rPr>
              <w:t>0.042</w:t>
            </w:r>
          </w:p>
        </w:tc>
      </w:tr>
      <w:tr w:rsidR="003449D0" w:rsidRPr="00A57386" w14:paraId="0CBD5FEB"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04A34FF0" w14:textId="77777777" w:rsidR="003449D0" w:rsidRPr="00A57386" w:rsidRDefault="003449D0" w:rsidP="00687A71">
            <w:pPr>
              <w:pStyle w:val="Els-body-text"/>
              <w:jc w:val="left"/>
              <w:rPr>
                <w:lang w:val="en-GB"/>
              </w:rPr>
            </w:pPr>
          </w:p>
        </w:tc>
        <w:tc>
          <w:tcPr>
            <w:tcW w:w="1552" w:type="pct"/>
            <w:gridSpan w:val="2"/>
            <w:vAlign w:val="center"/>
          </w:tcPr>
          <w:p w14:paraId="083E665C" w14:textId="77777777" w:rsidR="003449D0" w:rsidRPr="00A57386" w:rsidRDefault="003449D0" w:rsidP="00687A71">
            <w:pPr>
              <w:pStyle w:val="Els-body-text"/>
              <w:jc w:val="left"/>
              <w:rPr>
                <w:lang w:val="en-GB" w:eastAsia="ja-JP"/>
              </w:rPr>
            </w:pPr>
            <w:r w:rsidRPr="00A57386">
              <w:t>Roll gap (mm)</w:t>
            </w:r>
          </w:p>
        </w:tc>
        <w:tc>
          <w:tcPr>
            <w:tcW w:w="476" w:type="pct"/>
            <w:vAlign w:val="center"/>
          </w:tcPr>
          <w:p w14:paraId="5CE9856D" w14:textId="77777777" w:rsidR="003449D0" w:rsidRPr="00A57386" w:rsidRDefault="003449D0" w:rsidP="00687A71">
            <w:pPr>
              <w:pStyle w:val="Els-body-text"/>
              <w:jc w:val="left"/>
              <w:rPr>
                <w:lang w:val="en-GB" w:eastAsia="ja-JP"/>
              </w:rPr>
            </w:pPr>
            <w:r w:rsidRPr="00A57386">
              <w:rPr>
                <w:lang w:val="en-GB" w:eastAsia="ja-JP"/>
              </w:rPr>
              <w:t>0.084</w:t>
            </w:r>
          </w:p>
        </w:tc>
        <w:tc>
          <w:tcPr>
            <w:tcW w:w="620" w:type="pct"/>
            <w:vAlign w:val="center"/>
          </w:tcPr>
          <w:p w14:paraId="05B094AC" w14:textId="77777777" w:rsidR="003449D0" w:rsidRPr="00A57386" w:rsidRDefault="003449D0" w:rsidP="00687A71">
            <w:pPr>
              <w:pStyle w:val="Els-body-text"/>
              <w:jc w:val="left"/>
              <w:rPr>
                <w:lang w:val="en-GB" w:eastAsia="ja-JP"/>
              </w:rPr>
            </w:pPr>
            <w:r w:rsidRPr="00A57386">
              <w:rPr>
                <w:lang w:val="en-GB" w:eastAsia="ja-JP"/>
              </w:rPr>
              <w:t>1.331</w:t>
            </w:r>
          </w:p>
        </w:tc>
        <w:tc>
          <w:tcPr>
            <w:tcW w:w="504" w:type="pct"/>
            <w:vAlign w:val="center"/>
          </w:tcPr>
          <w:p w14:paraId="62443771" w14:textId="77777777" w:rsidR="003449D0" w:rsidRPr="00A57386" w:rsidRDefault="003449D0" w:rsidP="00687A71">
            <w:pPr>
              <w:pStyle w:val="Els-body-text"/>
              <w:jc w:val="left"/>
              <w:rPr>
                <w:lang w:val="en-GB" w:eastAsia="ja-JP"/>
              </w:rPr>
            </w:pPr>
            <w:r w:rsidRPr="00A57386">
              <w:rPr>
                <w:lang w:val="en-GB" w:eastAsia="ja-JP"/>
              </w:rPr>
              <w:t>0.076</w:t>
            </w:r>
          </w:p>
        </w:tc>
        <w:tc>
          <w:tcPr>
            <w:tcW w:w="504" w:type="pct"/>
            <w:vAlign w:val="center"/>
          </w:tcPr>
          <w:p w14:paraId="6E0FC34A" w14:textId="77777777" w:rsidR="003449D0" w:rsidRPr="00A57386" w:rsidRDefault="003449D0" w:rsidP="00687A71">
            <w:pPr>
              <w:pStyle w:val="Els-body-text"/>
              <w:jc w:val="left"/>
              <w:rPr>
                <w:lang w:val="en-GB" w:eastAsia="ja-JP"/>
              </w:rPr>
            </w:pPr>
            <w:r w:rsidRPr="00A57386">
              <w:rPr>
                <w:lang w:val="en-GB" w:eastAsia="ja-JP"/>
              </w:rPr>
              <w:t>0.076</w:t>
            </w:r>
          </w:p>
        </w:tc>
        <w:tc>
          <w:tcPr>
            <w:tcW w:w="501" w:type="pct"/>
            <w:vAlign w:val="center"/>
          </w:tcPr>
          <w:p w14:paraId="6DC3D488" w14:textId="77777777" w:rsidR="003449D0" w:rsidRPr="00A57386" w:rsidRDefault="003449D0" w:rsidP="00687A71">
            <w:pPr>
              <w:pStyle w:val="Els-body-text"/>
              <w:jc w:val="left"/>
              <w:rPr>
                <w:lang w:val="en-GB" w:eastAsia="ja-JP"/>
              </w:rPr>
            </w:pPr>
            <w:r w:rsidRPr="00A57386">
              <w:rPr>
                <w:lang w:val="en-GB" w:eastAsia="ja-JP"/>
              </w:rPr>
              <w:t>0.091</w:t>
            </w:r>
          </w:p>
        </w:tc>
      </w:tr>
      <w:tr w:rsidR="003449D0" w:rsidRPr="00A57386" w14:paraId="05A07F91"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vAlign w:val="center"/>
          </w:tcPr>
          <w:p w14:paraId="58156D3F" w14:textId="77777777" w:rsidR="003449D0" w:rsidRPr="00A57386" w:rsidRDefault="003449D0" w:rsidP="00687A71">
            <w:pPr>
              <w:pStyle w:val="Els-body-text"/>
              <w:jc w:val="left"/>
              <w:rPr>
                <w:lang w:val="en-GB"/>
              </w:rPr>
            </w:pPr>
          </w:p>
        </w:tc>
        <w:tc>
          <w:tcPr>
            <w:tcW w:w="1552" w:type="pct"/>
            <w:gridSpan w:val="2"/>
            <w:vAlign w:val="center"/>
          </w:tcPr>
          <w:p w14:paraId="490CF08A" w14:textId="77777777" w:rsidR="003449D0" w:rsidRPr="00A57386" w:rsidRDefault="003449D0" w:rsidP="00687A71">
            <w:pPr>
              <w:pStyle w:val="Els-body-text"/>
              <w:jc w:val="left"/>
              <w:rPr>
                <w:lang w:val="en-GB" w:eastAsia="ja-JP"/>
              </w:rPr>
            </w:pPr>
            <w:r w:rsidRPr="00A57386">
              <w:t>Roll speed (min</w:t>
            </w:r>
            <w:r w:rsidRPr="00A57386">
              <w:rPr>
                <w:color w:val="000000" w:themeColor="text1"/>
                <w:vertAlign w:val="superscript"/>
                <w:lang w:eastAsia="ja-JP"/>
              </w:rPr>
              <w:t>−</w:t>
            </w:r>
            <w:r w:rsidRPr="00A57386">
              <w:rPr>
                <w:vertAlign w:val="superscript"/>
              </w:rPr>
              <w:t>1</w:t>
            </w:r>
            <w:r w:rsidRPr="00A57386">
              <w:t>)</w:t>
            </w:r>
          </w:p>
        </w:tc>
        <w:tc>
          <w:tcPr>
            <w:tcW w:w="476" w:type="pct"/>
            <w:vAlign w:val="center"/>
          </w:tcPr>
          <w:p w14:paraId="1074B221" w14:textId="77777777" w:rsidR="003449D0" w:rsidRPr="00A57386" w:rsidRDefault="003449D0" w:rsidP="00687A71">
            <w:pPr>
              <w:pStyle w:val="Els-body-text"/>
              <w:jc w:val="left"/>
              <w:rPr>
                <w:lang w:val="en-GB" w:eastAsia="ja-JP"/>
              </w:rPr>
            </w:pPr>
            <w:r w:rsidRPr="00A57386">
              <w:rPr>
                <w:lang w:val="en-GB" w:eastAsia="ja-JP"/>
              </w:rPr>
              <w:t>0.003</w:t>
            </w:r>
          </w:p>
        </w:tc>
        <w:tc>
          <w:tcPr>
            <w:tcW w:w="620" w:type="pct"/>
            <w:vAlign w:val="center"/>
          </w:tcPr>
          <w:p w14:paraId="67E26737" w14:textId="77777777" w:rsidR="003449D0" w:rsidRPr="00A57386" w:rsidRDefault="003449D0" w:rsidP="00687A71">
            <w:pPr>
              <w:pStyle w:val="Els-body-text"/>
              <w:jc w:val="left"/>
              <w:rPr>
                <w:lang w:val="en-GB" w:eastAsia="ja-JP"/>
              </w:rPr>
            </w:pPr>
            <w:r w:rsidRPr="00A57386">
              <w:rPr>
                <w:lang w:val="en-GB" w:eastAsia="ja-JP"/>
              </w:rPr>
              <w:t>0.057</w:t>
            </w:r>
          </w:p>
        </w:tc>
        <w:tc>
          <w:tcPr>
            <w:tcW w:w="504" w:type="pct"/>
            <w:vAlign w:val="center"/>
          </w:tcPr>
          <w:p w14:paraId="739E90E7" w14:textId="77777777" w:rsidR="003449D0" w:rsidRPr="00A57386" w:rsidRDefault="003449D0" w:rsidP="00687A71">
            <w:pPr>
              <w:pStyle w:val="Els-body-text"/>
              <w:jc w:val="left"/>
              <w:rPr>
                <w:lang w:val="en-GB" w:eastAsia="ja-JP"/>
              </w:rPr>
            </w:pPr>
            <w:r w:rsidRPr="00A57386">
              <w:rPr>
                <w:lang w:val="en-GB" w:eastAsia="ja-JP"/>
              </w:rPr>
              <w:t>0.003</w:t>
            </w:r>
          </w:p>
        </w:tc>
        <w:tc>
          <w:tcPr>
            <w:tcW w:w="504" w:type="pct"/>
            <w:vAlign w:val="center"/>
          </w:tcPr>
          <w:p w14:paraId="2529EBA6" w14:textId="77777777" w:rsidR="003449D0" w:rsidRPr="00A57386" w:rsidRDefault="003449D0" w:rsidP="00687A71">
            <w:pPr>
              <w:pStyle w:val="Els-body-text"/>
              <w:jc w:val="left"/>
              <w:rPr>
                <w:lang w:val="en-GB" w:eastAsia="ja-JP"/>
              </w:rPr>
            </w:pPr>
            <w:r w:rsidRPr="00A57386">
              <w:rPr>
                <w:lang w:val="en-GB" w:eastAsia="ja-JP"/>
              </w:rPr>
              <w:t>0.003</w:t>
            </w:r>
          </w:p>
        </w:tc>
        <w:tc>
          <w:tcPr>
            <w:tcW w:w="501" w:type="pct"/>
            <w:vAlign w:val="center"/>
          </w:tcPr>
          <w:p w14:paraId="5442115A" w14:textId="77777777" w:rsidR="003449D0" w:rsidRPr="00A57386" w:rsidRDefault="003449D0" w:rsidP="00687A71">
            <w:pPr>
              <w:pStyle w:val="Els-body-text"/>
              <w:jc w:val="left"/>
              <w:rPr>
                <w:lang w:val="en-GB" w:eastAsia="ja-JP"/>
              </w:rPr>
            </w:pPr>
            <w:r w:rsidRPr="00A57386">
              <w:rPr>
                <w:lang w:val="en-GB" w:eastAsia="ja-JP"/>
              </w:rPr>
              <w:t>0.002</w:t>
            </w:r>
          </w:p>
        </w:tc>
      </w:tr>
      <w:tr w:rsidR="003449D0" w:rsidRPr="00A57386" w14:paraId="50745732" w14:textId="77777777" w:rsidTr="00687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3" w:type="pct"/>
            <w:vMerge/>
            <w:tcBorders>
              <w:bottom w:val="single" w:sz="4" w:space="0" w:color="auto"/>
            </w:tcBorders>
            <w:vAlign w:val="center"/>
          </w:tcPr>
          <w:p w14:paraId="794A974B" w14:textId="77777777" w:rsidR="003449D0" w:rsidRPr="00A57386" w:rsidRDefault="003449D0" w:rsidP="00687A71">
            <w:pPr>
              <w:pStyle w:val="Els-body-text"/>
              <w:jc w:val="left"/>
              <w:rPr>
                <w:lang w:val="en-GB"/>
              </w:rPr>
            </w:pPr>
          </w:p>
        </w:tc>
        <w:tc>
          <w:tcPr>
            <w:tcW w:w="1552" w:type="pct"/>
            <w:gridSpan w:val="2"/>
            <w:tcBorders>
              <w:bottom w:val="single" w:sz="4" w:space="0" w:color="auto"/>
            </w:tcBorders>
            <w:vAlign w:val="center"/>
          </w:tcPr>
          <w:p w14:paraId="3D9B0C3C" w14:textId="77777777" w:rsidR="003449D0" w:rsidRPr="00A57386" w:rsidRDefault="003449D0" w:rsidP="00687A71">
            <w:pPr>
              <w:pStyle w:val="Els-body-text"/>
              <w:jc w:val="left"/>
              <w:rPr>
                <w:lang w:val="en-GB" w:eastAsia="ja-JP"/>
              </w:rPr>
            </w:pPr>
            <w:r w:rsidRPr="00A57386">
              <w:rPr>
                <w:i/>
                <w:iCs/>
              </w:rPr>
              <w:t xml:space="preserve">K </w:t>
            </w:r>
            <w:r w:rsidRPr="00A57386">
              <w:t>(-)</w:t>
            </w:r>
          </w:p>
        </w:tc>
        <w:tc>
          <w:tcPr>
            <w:tcW w:w="476" w:type="pct"/>
            <w:tcBorders>
              <w:bottom w:val="single" w:sz="4" w:space="0" w:color="auto"/>
            </w:tcBorders>
            <w:vAlign w:val="center"/>
          </w:tcPr>
          <w:p w14:paraId="00313A89" w14:textId="77777777" w:rsidR="003449D0" w:rsidRPr="00A57386" w:rsidRDefault="003449D0" w:rsidP="00687A71">
            <w:pPr>
              <w:pStyle w:val="Els-body-text"/>
              <w:jc w:val="left"/>
              <w:rPr>
                <w:lang w:val="en-GB" w:eastAsia="ja-JP"/>
              </w:rPr>
            </w:pPr>
            <w:r w:rsidRPr="00A57386">
              <w:rPr>
                <w:lang w:val="en-GB" w:eastAsia="ja-JP"/>
              </w:rPr>
              <w:t>0.348</w:t>
            </w:r>
          </w:p>
        </w:tc>
        <w:tc>
          <w:tcPr>
            <w:tcW w:w="620" w:type="pct"/>
            <w:tcBorders>
              <w:bottom w:val="single" w:sz="4" w:space="0" w:color="auto"/>
            </w:tcBorders>
            <w:vAlign w:val="center"/>
          </w:tcPr>
          <w:p w14:paraId="7B9F39FC" w14:textId="77777777" w:rsidR="003449D0" w:rsidRPr="00A57386" w:rsidRDefault="003449D0" w:rsidP="00687A71">
            <w:pPr>
              <w:pStyle w:val="Els-body-text"/>
              <w:jc w:val="left"/>
              <w:rPr>
                <w:lang w:val="en-GB" w:eastAsia="ja-JP"/>
              </w:rPr>
            </w:pPr>
            <w:r w:rsidRPr="00A57386">
              <w:rPr>
                <w:lang w:val="en-GB" w:eastAsia="ja-JP"/>
              </w:rPr>
              <w:t>0.039</w:t>
            </w:r>
          </w:p>
        </w:tc>
        <w:tc>
          <w:tcPr>
            <w:tcW w:w="504" w:type="pct"/>
            <w:tcBorders>
              <w:bottom w:val="single" w:sz="4" w:space="0" w:color="auto"/>
            </w:tcBorders>
            <w:vAlign w:val="center"/>
          </w:tcPr>
          <w:p w14:paraId="26807CCC" w14:textId="77777777" w:rsidR="003449D0" w:rsidRPr="00A57386" w:rsidRDefault="003449D0" w:rsidP="00687A71">
            <w:pPr>
              <w:pStyle w:val="Els-body-text"/>
              <w:jc w:val="left"/>
              <w:rPr>
                <w:lang w:val="en-GB" w:eastAsia="ja-JP"/>
              </w:rPr>
            </w:pPr>
            <w:r w:rsidRPr="00A57386">
              <w:rPr>
                <w:lang w:val="en-GB" w:eastAsia="ja-JP"/>
              </w:rPr>
              <w:t>0.376</w:t>
            </w:r>
          </w:p>
        </w:tc>
        <w:tc>
          <w:tcPr>
            <w:tcW w:w="504" w:type="pct"/>
            <w:tcBorders>
              <w:bottom w:val="single" w:sz="4" w:space="0" w:color="auto"/>
            </w:tcBorders>
            <w:vAlign w:val="center"/>
          </w:tcPr>
          <w:p w14:paraId="2A4076E7" w14:textId="77777777" w:rsidR="003449D0" w:rsidRPr="00A57386" w:rsidRDefault="003449D0" w:rsidP="00687A71">
            <w:pPr>
              <w:pStyle w:val="Els-body-text"/>
              <w:jc w:val="left"/>
              <w:rPr>
                <w:lang w:val="en-GB" w:eastAsia="ja-JP"/>
              </w:rPr>
            </w:pPr>
            <w:r w:rsidRPr="00A57386">
              <w:rPr>
                <w:lang w:val="en-GB" w:eastAsia="ja-JP"/>
              </w:rPr>
              <w:t>0.393</w:t>
            </w:r>
          </w:p>
        </w:tc>
        <w:tc>
          <w:tcPr>
            <w:tcW w:w="501" w:type="pct"/>
            <w:tcBorders>
              <w:bottom w:val="single" w:sz="4" w:space="0" w:color="auto"/>
            </w:tcBorders>
            <w:vAlign w:val="center"/>
          </w:tcPr>
          <w:p w14:paraId="061E38C3" w14:textId="77777777" w:rsidR="003449D0" w:rsidRPr="00A57386" w:rsidRDefault="003449D0" w:rsidP="00687A71">
            <w:pPr>
              <w:pStyle w:val="Els-body-text"/>
              <w:jc w:val="left"/>
              <w:rPr>
                <w:lang w:val="en-GB" w:eastAsia="ja-JP"/>
              </w:rPr>
            </w:pPr>
            <w:r w:rsidRPr="00A57386">
              <w:rPr>
                <w:lang w:val="en-GB" w:eastAsia="ja-JP"/>
              </w:rPr>
              <w:t>0.290</w:t>
            </w:r>
          </w:p>
        </w:tc>
      </w:tr>
    </w:tbl>
    <w:p w14:paraId="2DD2DCB1" w14:textId="7F94D79F" w:rsidR="004A6D59" w:rsidRPr="00A57386" w:rsidDel="006855B8" w:rsidRDefault="004A6D59" w:rsidP="008A58F8">
      <w:pPr>
        <w:pStyle w:val="Els-Chapterno"/>
        <w:numPr>
          <w:ilvl w:val="0"/>
          <w:numId w:val="0"/>
        </w:numPr>
        <w:spacing w:before="0" w:line="240" w:lineRule="auto"/>
        <w:jc w:val="both"/>
        <w:rPr>
          <w:sz w:val="20"/>
          <w:szCs w:val="20"/>
          <w:lang w:val="en-GB"/>
        </w:rPr>
      </w:pPr>
      <w:r w:rsidRPr="006D383C">
        <w:rPr>
          <w:noProof/>
          <w:lang w:val="en-GB"/>
        </w:rPr>
        <mc:AlternateContent>
          <mc:Choice Requires="wpg">
            <w:drawing>
              <wp:anchor distT="0" distB="0" distL="114300" distR="114300" simplePos="0" relativeHeight="251698176" behindDoc="0" locked="0" layoutInCell="1" allowOverlap="1" wp14:anchorId="38E443E1" wp14:editId="6EBCF96E">
                <wp:simplePos x="0" y="0"/>
                <wp:positionH relativeFrom="column">
                  <wp:posOffset>-49568</wp:posOffset>
                </wp:positionH>
                <wp:positionV relativeFrom="paragraph">
                  <wp:posOffset>3858848</wp:posOffset>
                </wp:positionV>
                <wp:extent cx="4543425" cy="2316696"/>
                <wp:effectExtent l="0" t="0" r="0" b="0"/>
                <wp:wrapTopAndBottom/>
                <wp:docPr id="18" name="グループ化 18"/>
                <wp:cNvGraphicFramePr/>
                <a:graphic xmlns:a="http://schemas.openxmlformats.org/drawingml/2006/main">
                  <a:graphicData uri="http://schemas.microsoft.com/office/word/2010/wordprocessingGroup">
                    <wpg:wgp>
                      <wpg:cNvGrpSpPr/>
                      <wpg:grpSpPr>
                        <a:xfrm>
                          <a:off x="0" y="0"/>
                          <a:ext cx="4543425" cy="2316696"/>
                          <a:chOff x="0" y="58599"/>
                          <a:chExt cx="4543425" cy="2317731"/>
                        </a:xfrm>
                      </wpg:grpSpPr>
                      <wps:wsp>
                        <wps:cNvPr id="19" name="テキスト ボックス 2"/>
                        <wps:cNvSpPr txBox="1">
                          <a:spLocks noChangeArrowheads="1"/>
                        </wps:cNvSpPr>
                        <wps:spPr bwMode="auto">
                          <a:xfrm>
                            <a:off x="0" y="1691198"/>
                            <a:ext cx="4543425" cy="685132"/>
                          </a:xfrm>
                          <a:prstGeom prst="rect">
                            <a:avLst/>
                          </a:prstGeom>
                          <a:noFill/>
                          <a:ln w="9525">
                            <a:noFill/>
                            <a:miter lim="800000"/>
                            <a:headEnd/>
                            <a:tailEnd/>
                          </a:ln>
                        </wps:spPr>
                        <wps:txbx>
                          <w:txbxContent>
                            <w:p w14:paraId="20831ABD" w14:textId="77777777" w:rsidR="004A6D59" w:rsidRDefault="004A6D59" w:rsidP="004A6D59">
                              <w:pPr>
                                <w:jc w:val="both"/>
                              </w:pPr>
                              <w:r>
                                <w:t xml:space="preserve">Figure 3 (a) </w:t>
                              </w:r>
                              <w:r w:rsidRPr="001954EF">
                                <w:t>Cross</w:t>
                              </w:r>
                              <w:r>
                                <w:t xml:space="preserve"> v</w:t>
                              </w:r>
                              <w:r w:rsidRPr="001954EF">
                                <w:t xml:space="preserve">alidation of </w:t>
                              </w:r>
                              <w:r w:rsidRPr="00B53773">
                                <w:rPr>
                                  <w:i/>
                                  <w:iCs/>
                                </w:rPr>
                                <w:t>γ</w:t>
                              </w:r>
                              <w:r>
                                <w:rPr>
                                  <w:i/>
                                  <w:iCs/>
                                  <w:vertAlign w:val="subscript"/>
                                  <w:lang w:eastAsia="ja-JP"/>
                                </w:rPr>
                                <w:t>R</w:t>
                              </w:r>
                              <w:r w:rsidRPr="001954EF">
                                <w:t xml:space="preserve"> for </w:t>
                              </w:r>
                              <w:r>
                                <w:t>a</w:t>
                              </w:r>
                              <w:r w:rsidRPr="001954EF">
                                <w:t xml:space="preserve">ll </w:t>
                              </w:r>
                              <w:r>
                                <w:t>f</w:t>
                              </w:r>
                              <w:r w:rsidRPr="001954EF">
                                <w:t xml:space="preserve">ormulations: </w:t>
                              </w:r>
                              <w:r>
                                <w:t>e</w:t>
                              </w:r>
                              <w:r w:rsidRPr="001954EF">
                                <w:t xml:space="preserve">xperimental vs </w:t>
                              </w:r>
                              <w:r>
                                <w:t>p</w:t>
                              </w:r>
                              <w:r w:rsidRPr="001954EF">
                                <w:t>redicted</w:t>
                              </w:r>
                              <w:r>
                                <w:t>. Data fitted with RMSECV=0.032, R</w:t>
                              </w:r>
                              <w:r w:rsidRPr="0055401B">
                                <w:rPr>
                                  <w:vertAlign w:val="superscript"/>
                                </w:rPr>
                                <w:t>2</w:t>
                              </w:r>
                              <w:r>
                                <w:t xml:space="preserve">=0.962. (b) </w:t>
                              </w:r>
                              <w:r w:rsidRPr="0055401B">
                                <w:t xml:space="preserve">Predictive </w:t>
                              </w:r>
                              <w:r>
                                <w:t>v</w:t>
                              </w:r>
                              <w:r w:rsidRPr="0055401B">
                                <w:t xml:space="preserve">alidation of </w:t>
                              </w:r>
                              <w:r w:rsidRPr="00B53773">
                                <w:rPr>
                                  <w:i/>
                                  <w:iCs/>
                                </w:rPr>
                                <w:t>γ</w:t>
                              </w:r>
                              <w:r>
                                <w:rPr>
                                  <w:i/>
                                  <w:iCs/>
                                  <w:vertAlign w:val="subscript"/>
                                  <w:lang w:eastAsia="ja-JP"/>
                                </w:rPr>
                                <w:t>R</w:t>
                              </w:r>
                              <w:r w:rsidRPr="0055401B">
                                <w:t xml:space="preserve"> on </w:t>
                              </w:r>
                              <w:r>
                                <w:t>u</w:t>
                              </w:r>
                              <w:r w:rsidRPr="0055401B">
                                <w:t xml:space="preserve">ntrained </w:t>
                              </w:r>
                              <w:r>
                                <w:t>f</w:t>
                              </w:r>
                              <w:r w:rsidRPr="0055401B">
                                <w:t>ormulation</w:t>
                              </w:r>
                              <w:r>
                                <w:t>. Data fitted with (A) RMSECV=0.518, R</w:t>
                              </w:r>
                              <w:r w:rsidRPr="0055401B">
                                <w:rPr>
                                  <w:vertAlign w:val="superscript"/>
                                </w:rPr>
                                <w:t>2</w:t>
                              </w:r>
                              <w:r>
                                <w:t>=-61.411, (B) RMSECV=0.044, R</w:t>
                              </w:r>
                              <w:r w:rsidRPr="0055401B">
                                <w:rPr>
                                  <w:vertAlign w:val="superscript"/>
                                </w:rPr>
                                <w:t>2</w:t>
                              </w:r>
                              <w:r>
                                <w:t>=0.776, (C) RMSECV=0.023, R</w:t>
                              </w:r>
                              <w:r w:rsidRPr="0055401B">
                                <w:rPr>
                                  <w:vertAlign w:val="superscript"/>
                                </w:rPr>
                                <w:t>2</w:t>
                              </w:r>
                              <w:r>
                                <w:t>=0.897, (D) RMSECV=0.039, R</w:t>
                              </w:r>
                              <w:r w:rsidRPr="0055401B">
                                <w:rPr>
                                  <w:vertAlign w:val="superscript"/>
                                </w:rPr>
                                <w:t>2</w:t>
                              </w:r>
                              <w:r>
                                <w:t>=0.720.</w:t>
                              </w:r>
                            </w:p>
                          </w:txbxContent>
                        </wps:txbx>
                        <wps:bodyPr rot="0" vert="horz" wrap="square" lIns="91440" tIns="45720" rIns="91440" bIns="45720" anchor="t" anchorCtr="0">
                          <a:spAutoFit/>
                        </wps:bodyPr>
                      </wps:wsp>
                      <wpg:grpSp>
                        <wpg:cNvPr id="21" name="グループ化 21"/>
                        <wpg:cNvGrpSpPr/>
                        <wpg:grpSpPr>
                          <a:xfrm>
                            <a:off x="144896" y="58599"/>
                            <a:ext cx="4184414" cy="1671618"/>
                            <a:chOff x="57431" y="58599"/>
                            <a:chExt cx="4184414" cy="1671618"/>
                          </a:xfrm>
                        </wpg:grpSpPr>
                        <wps:wsp>
                          <wps:cNvPr id="22" name="テキスト ボックス 22"/>
                          <wps:cNvSpPr txBox="1"/>
                          <wps:spPr>
                            <a:xfrm>
                              <a:off x="1081377" y="1548570"/>
                              <a:ext cx="187551" cy="171762"/>
                            </a:xfrm>
                            <a:prstGeom prst="rect">
                              <a:avLst/>
                            </a:prstGeom>
                          </wps:spPr>
                          <wps:txbx>
                            <w:txbxContent>
                              <w:p w14:paraId="60A59881" w14:textId="77777777" w:rsidR="004A6D59" w:rsidRPr="00E61667" w:rsidRDefault="004A6D59" w:rsidP="004A6D59">
                                <w:pPr>
                                  <w:jc w:val="center"/>
                                  <w:rPr>
                                    <w:sz w:val="12"/>
                                    <w:szCs w:val="12"/>
                                  </w:rPr>
                                </w:pPr>
                                <w:r w:rsidRPr="00E61667">
                                  <w:rPr>
                                    <w:rFonts w:eastAsiaTheme="majorEastAsia"/>
                                    <w:color w:val="000000" w:themeColor="text1"/>
                                    <w:kern w:val="24"/>
                                  </w:rPr>
                                  <w:t>(a)</w:t>
                                </w:r>
                              </w:p>
                            </w:txbxContent>
                          </wps:txbx>
                          <wps:bodyPr vert="horz" wrap="square" lIns="0" tIns="0" rIns="0" bIns="0" rtlCol="0" anchor="ctr" anchorCtr="0">
                            <a:normAutofit/>
                          </wps:bodyPr>
                        </wps:wsp>
                        <wpg:grpSp>
                          <wpg:cNvPr id="23" name="グループ化 23"/>
                          <wpg:cNvGrpSpPr/>
                          <wpg:grpSpPr>
                            <a:xfrm>
                              <a:off x="57431" y="58599"/>
                              <a:ext cx="4184414" cy="1671618"/>
                              <a:chOff x="57431" y="58599"/>
                              <a:chExt cx="4184414" cy="1671618"/>
                            </a:xfrm>
                          </wpg:grpSpPr>
                          <wpg:grpSp>
                            <wpg:cNvPr id="24" name="グループ化 5"/>
                            <wpg:cNvGrpSpPr/>
                            <wpg:grpSpPr>
                              <a:xfrm>
                                <a:off x="57431" y="58599"/>
                                <a:ext cx="4184414" cy="1499727"/>
                                <a:chOff x="230683" y="868895"/>
                                <a:chExt cx="16807530" cy="6028276"/>
                              </a:xfrm>
                            </wpg:grpSpPr>
                            <pic:pic xmlns:pic="http://schemas.openxmlformats.org/drawingml/2006/picture">
                              <pic:nvPicPr>
                                <pic:cNvPr id="25"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30683" y="868895"/>
                                  <a:ext cx="7905851" cy="6028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132362" y="868895"/>
                                  <a:ext cx="7905851" cy="6028272"/>
                                </a:xfrm>
                                <a:prstGeom prst="rect">
                                  <a:avLst/>
                                </a:prstGeom>
                                <a:noFill/>
                                <a:extLst>
                                  <a:ext uri="{909E8E84-426E-40DD-AFC4-6F175D3DCCD1}">
                                    <a14:hiddenFill xmlns:a14="http://schemas.microsoft.com/office/drawing/2010/main">
                                      <a:solidFill>
                                        <a:srgbClr val="FFFFFF"/>
                                      </a:solidFill>
                                    </a14:hiddenFill>
                                  </a:ext>
                                </a:extLst>
                              </pic:spPr>
                            </pic:pic>
                          </wpg:grpSp>
                          <wps:wsp>
                            <wps:cNvPr id="30" name="テキスト ボックス 30"/>
                            <wps:cNvSpPr txBox="1"/>
                            <wps:spPr>
                              <a:xfrm>
                                <a:off x="3307742" y="1558455"/>
                                <a:ext cx="187551" cy="171762"/>
                              </a:xfrm>
                              <a:prstGeom prst="rect">
                                <a:avLst/>
                              </a:prstGeom>
                            </wps:spPr>
                            <wps:txbx>
                              <w:txbxContent>
                                <w:p w14:paraId="4BD87084" w14:textId="77777777" w:rsidR="004A6D59" w:rsidRPr="00E61667" w:rsidRDefault="004A6D59" w:rsidP="004A6D59">
                                  <w:pPr>
                                    <w:jc w:val="center"/>
                                    <w:rPr>
                                      <w:sz w:val="12"/>
                                      <w:szCs w:val="12"/>
                                    </w:rPr>
                                  </w:pPr>
                                  <w:r w:rsidRPr="00E61667">
                                    <w:rPr>
                                      <w:rFonts w:eastAsiaTheme="majorEastAsia"/>
                                      <w:color w:val="000000" w:themeColor="text1"/>
                                      <w:kern w:val="24"/>
                                    </w:rPr>
                                    <w:t>(</w:t>
                                  </w:r>
                                  <w:r>
                                    <w:rPr>
                                      <w:rFonts w:eastAsiaTheme="majorEastAsia"/>
                                      <w:color w:val="000000" w:themeColor="text1"/>
                                      <w:kern w:val="24"/>
                                    </w:rPr>
                                    <w:t>b</w:t>
                                  </w:r>
                                  <w:r w:rsidRPr="00E61667">
                                    <w:rPr>
                                      <w:rFonts w:eastAsiaTheme="majorEastAsia"/>
                                      <w:color w:val="000000" w:themeColor="text1"/>
                                      <w:kern w:val="24"/>
                                    </w:rPr>
                                    <w:t>)</w:t>
                                  </w:r>
                                </w:p>
                              </w:txbxContent>
                            </wps:txbx>
                            <wps:bodyPr vert="horz" wrap="square" lIns="0" tIns="0" rIns="0" bIns="0" rtlCol="0" anchor="ctr" anchorCtr="0">
                              <a:normAutofit/>
                            </wps:bodyPr>
                          </wps:wsp>
                        </wpg:grpSp>
                      </wpg:grpSp>
                    </wpg:wgp>
                  </a:graphicData>
                </a:graphic>
                <wp14:sizeRelH relativeFrom="margin">
                  <wp14:pctWidth>0</wp14:pctWidth>
                </wp14:sizeRelH>
                <wp14:sizeRelV relativeFrom="margin">
                  <wp14:pctHeight>0</wp14:pctHeight>
                </wp14:sizeRelV>
              </wp:anchor>
            </w:drawing>
          </mc:Choice>
          <mc:Fallback>
            <w:pict>
              <v:group w14:anchorId="38E443E1" id="グループ化 18" o:spid="_x0000_s1038" style="position:absolute;left:0;text-align:left;margin-left:-3.9pt;margin-top:303.85pt;width:357.75pt;height:182.4pt;z-index:251698176;mso-width-relative:margin;mso-height-relative:margin" coordorigin=",585" coordsize="45434,23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">
                <v:shape id="テキスト ボックス 2" o:spid="_x0000_s1039" type="#_x0000_t202" style="position:absolute;top:16911;width:45434;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20831ABD" w14:textId="77777777" w:rsidR="004A6D59" w:rsidRDefault="004A6D59" w:rsidP="004A6D59">
                        <w:pPr>
                          <w:jc w:val="both"/>
                        </w:pPr>
                        <w:r>
                          <w:t xml:space="preserve">Figure 3 (a) </w:t>
                        </w:r>
                        <w:r w:rsidRPr="001954EF">
                          <w:t>Cross</w:t>
                        </w:r>
                        <w:r>
                          <w:t xml:space="preserve"> v</w:t>
                        </w:r>
                        <w:r w:rsidRPr="001954EF">
                          <w:t xml:space="preserve">alidation of </w:t>
                        </w:r>
                        <w:r w:rsidRPr="00B53773">
                          <w:rPr>
                            <w:i/>
                            <w:iCs/>
                          </w:rPr>
                          <w:t>γ</w:t>
                        </w:r>
                        <w:r>
                          <w:rPr>
                            <w:i/>
                            <w:iCs/>
                            <w:vertAlign w:val="subscript"/>
                            <w:lang w:eastAsia="ja-JP"/>
                          </w:rPr>
                          <w:t>R</w:t>
                        </w:r>
                        <w:r w:rsidRPr="001954EF">
                          <w:t xml:space="preserve"> for </w:t>
                        </w:r>
                        <w:r>
                          <w:t>a</w:t>
                        </w:r>
                        <w:r w:rsidRPr="001954EF">
                          <w:t xml:space="preserve">ll </w:t>
                        </w:r>
                        <w:r>
                          <w:t>f</w:t>
                        </w:r>
                        <w:r w:rsidRPr="001954EF">
                          <w:t xml:space="preserve">ormulations: </w:t>
                        </w:r>
                        <w:r>
                          <w:t>e</w:t>
                        </w:r>
                        <w:r w:rsidRPr="001954EF">
                          <w:t xml:space="preserve">xperimental vs </w:t>
                        </w:r>
                        <w:r>
                          <w:t>p</w:t>
                        </w:r>
                        <w:r w:rsidRPr="001954EF">
                          <w:t>redicted</w:t>
                        </w:r>
                        <w:r>
                          <w:t>. Data fitted with RMSECV=0.032, R</w:t>
                        </w:r>
                        <w:r w:rsidRPr="0055401B">
                          <w:rPr>
                            <w:vertAlign w:val="superscript"/>
                          </w:rPr>
                          <w:t>2</w:t>
                        </w:r>
                        <w:r>
                          <w:t xml:space="preserve">=0.962. (b) </w:t>
                        </w:r>
                        <w:r w:rsidRPr="0055401B">
                          <w:t xml:space="preserve">Predictive </w:t>
                        </w:r>
                        <w:r>
                          <w:t>v</w:t>
                        </w:r>
                        <w:r w:rsidRPr="0055401B">
                          <w:t xml:space="preserve">alidation of </w:t>
                        </w:r>
                        <w:r w:rsidRPr="00B53773">
                          <w:rPr>
                            <w:i/>
                            <w:iCs/>
                          </w:rPr>
                          <w:t>γ</w:t>
                        </w:r>
                        <w:r>
                          <w:rPr>
                            <w:i/>
                            <w:iCs/>
                            <w:vertAlign w:val="subscript"/>
                            <w:lang w:eastAsia="ja-JP"/>
                          </w:rPr>
                          <w:t>R</w:t>
                        </w:r>
                        <w:r w:rsidRPr="0055401B">
                          <w:t xml:space="preserve"> on </w:t>
                        </w:r>
                        <w:r>
                          <w:t>u</w:t>
                        </w:r>
                        <w:r w:rsidRPr="0055401B">
                          <w:t xml:space="preserve">ntrained </w:t>
                        </w:r>
                        <w:r>
                          <w:t>f</w:t>
                        </w:r>
                        <w:r w:rsidRPr="0055401B">
                          <w:t>ormulation</w:t>
                        </w:r>
                        <w:r>
                          <w:t>. Data fitted with (A) RMSECV=0.518, R</w:t>
                        </w:r>
                        <w:r w:rsidRPr="0055401B">
                          <w:rPr>
                            <w:vertAlign w:val="superscript"/>
                          </w:rPr>
                          <w:t>2</w:t>
                        </w:r>
                        <w:r>
                          <w:t>=-61.411, (B) RMSECV=0.044, R</w:t>
                        </w:r>
                        <w:r w:rsidRPr="0055401B">
                          <w:rPr>
                            <w:vertAlign w:val="superscript"/>
                          </w:rPr>
                          <w:t>2</w:t>
                        </w:r>
                        <w:r>
                          <w:t>=0.776, (C) RMSECV=0.023, R</w:t>
                        </w:r>
                        <w:r w:rsidRPr="0055401B">
                          <w:rPr>
                            <w:vertAlign w:val="superscript"/>
                          </w:rPr>
                          <w:t>2</w:t>
                        </w:r>
                        <w:r>
                          <w:t>=0.897, (D) RMSECV=0.039, R</w:t>
                        </w:r>
                        <w:r w:rsidRPr="0055401B">
                          <w:rPr>
                            <w:vertAlign w:val="superscript"/>
                          </w:rPr>
                          <w:t>2</w:t>
                        </w:r>
                        <w:r>
                          <w:t>=0.720.</w:t>
                        </w:r>
                      </w:p>
                    </w:txbxContent>
                  </v:textbox>
                </v:shape>
                <v:group id="グループ化 21" o:spid="_x0000_s1040" style="position:absolute;left:1448;top:585;width:41845;height:16717" coordorigin="574,585" coordsize="41844,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22" o:spid="_x0000_s1041" type="#_x0000_t202" style="position:absolute;left:10813;top:15485;width:1876;height:1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" filled="f" stroked="f">
                    <v:textbox inset="0,0,0,0">
                      <w:txbxContent>
                        <w:p w14:paraId="60A59881" w14:textId="77777777" w:rsidR="004A6D59" w:rsidRPr="00E61667" w:rsidRDefault="004A6D59" w:rsidP="004A6D59">
                          <w:pPr>
                            <w:jc w:val="center"/>
                            <w:rPr>
                              <w:sz w:val="12"/>
                              <w:szCs w:val="12"/>
                            </w:rPr>
                          </w:pPr>
                          <w:r w:rsidRPr="00E61667">
                            <w:rPr>
                              <w:rFonts w:eastAsiaTheme="majorEastAsia"/>
                              <w:color w:val="000000" w:themeColor="text1"/>
                              <w:kern w:val="24"/>
                            </w:rPr>
                            <w:t>(a)</w:t>
                          </w:r>
                        </w:p>
                      </w:txbxContent>
                    </v:textbox>
                  </v:shape>
                  <v:group id="グループ化 23" o:spid="_x0000_s1042" style="position:absolute;left:574;top:585;width:41844;height:16717" coordorigin="574,585" coordsize="41844,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5" o:spid="_x0000_s1043" style="position:absolute;left:574;top:585;width:41844;height:14998" coordorigin="2306,8688" coordsize="168075,6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6" o:spid="_x0000_s1044" type="#_x0000_t75" style="position:absolute;left:2306;top:8688;width:79059;height:60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">
                        <v:imagedata r:id="rId26" o:title=""/>
                      </v:shape>
                      <v:shape id="Picture 12" o:spid="_x0000_s1045" type="#_x0000_t75" style="position:absolute;left:91323;top:8688;width:79059;height:60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">
                        <v:imagedata r:id="rId27" o:title=""/>
                      </v:shape>
                    </v:group>
                    <v:shape id="テキスト ボックス 30" o:spid="_x0000_s1046" type="#_x0000_t202" style="position:absolute;left:33077;top:15584;width:1875;height:1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G5vQAAANsAAAAPAAAAZHJzL2Rvd25yZXYueG1sRE9LCsIw&#10;EN0L3iGM4EY0VUG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Y2Ohub0AAADbAAAADwAAAAAAAAAA&#10;AAAAAAAHAgAAZHJzL2Rvd25yZXYueG1sUEsFBgAAAAADAAMAtwAAAPECAAAAAA==&#10;" filled="f" stroked="f">
                      <v:textbox inset="0,0,0,0">
                        <w:txbxContent>
                          <w:p w14:paraId="4BD87084" w14:textId="77777777" w:rsidR="004A6D59" w:rsidRPr="00E61667" w:rsidRDefault="004A6D59" w:rsidP="004A6D59">
                            <w:pPr>
                              <w:jc w:val="center"/>
                              <w:rPr>
                                <w:sz w:val="12"/>
                                <w:szCs w:val="12"/>
                              </w:rPr>
                            </w:pPr>
                            <w:r w:rsidRPr="00E61667">
                              <w:rPr>
                                <w:rFonts w:eastAsiaTheme="majorEastAsia"/>
                                <w:color w:val="000000" w:themeColor="text1"/>
                                <w:kern w:val="24"/>
                              </w:rPr>
                              <w:t>(</w:t>
                            </w:r>
                            <w:r>
                              <w:rPr>
                                <w:rFonts w:eastAsiaTheme="majorEastAsia"/>
                                <w:color w:val="000000" w:themeColor="text1"/>
                                <w:kern w:val="24"/>
                              </w:rPr>
                              <w:t>b</w:t>
                            </w:r>
                            <w:r w:rsidRPr="00E61667">
                              <w:rPr>
                                <w:rFonts w:eastAsiaTheme="majorEastAsia"/>
                                <w:color w:val="000000" w:themeColor="text1"/>
                                <w:kern w:val="24"/>
                              </w:rPr>
                              <w:t>)</w:t>
                            </w:r>
                          </w:p>
                        </w:txbxContent>
                      </v:textbox>
                    </v:shape>
                  </v:group>
                </v:group>
                <w10:wrap type="topAndBottom"/>
              </v:group>
            </w:pict>
          </mc:Fallback>
        </mc:AlternateContent>
      </w:r>
      <w:r w:rsidR="003E595A" w:rsidRPr="006D383C">
        <w:rPr>
          <w:sz w:val="20"/>
          <w:szCs w:val="20"/>
        </w:rPr>
        <w:t xml:space="preserve">Table 1 </w:t>
      </w:r>
      <w:r w:rsidR="007664FA" w:rsidRPr="006D383C">
        <w:rPr>
          <w:rFonts w:hint="eastAsia"/>
          <w:sz w:val="20"/>
          <w:szCs w:val="20"/>
          <w:lang w:eastAsia="ja-JP"/>
        </w:rPr>
        <w:t>d</w:t>
      </w:r>
      <w:r w:rsidR="007664FA" w:rsidRPr="006D383C">
        <w:rPr>
          <w:sz w:val="20"/>
          <w:szCs w:val="20"/>
          <w:lang w:eastAsia="ja-JP"/>
        </w:rPr>
        <w:t>isplays</w:t>
      </w:r>
      <w:r w:rsidR="008F02C3" w:rsidRPr="006D383C">
        <w:rPr>
          <w:sz w:val="20"/>
          <w:szCs w:val="20"/>
        </w:rPr>
        <w:t xml:space="preserve"> predicted result</w:t>
      </w:r>
      <w:r w:rsidR="007664FA" w:rsidRPr="006D383C">
        <w:rPr>
          <w:sz w:val="20"/>
          <w:szCs w:val="20"/>
        </w:rPr>
        <w:t>s</w:t>
      </w:r>
      <w:r w:rsidR="008F02C3" w:rsidRPr="006D383C">
        <w:rPr>
          <w:sz w:val="20"/>
          <w:szCs w:val="20"/>
        </w:rPr>
        <w:t xml:space="preserve"> for the untrained formulation. </w:t>
      </w:r>
      <w:r w:rsidR="007664FA" w:rsidRPr="006D383C">
        <w:rPr>
          <w:sz w:val="20"/>
          <w:szCs w:val="20"/>
        </w:rPr>
        <w:t>T</w:t>
      </w:r>
      <w:r w:rsidR="003E595A" w:rsidRPr="006D383C">
        <w:rPr>
          <w:sz w:val="20"/>
          <w:szCs w:val="20"/>
        </w:rPr>
        <w:t xml:space="preserve">he RMSEP for </w:t>
      </w:r>
      <w:r w:rsidR="003E595A" w:rsidRPr="006D383C">
        <w:rPr>
          <w:i/>
          <w:iCs/>
          <w:color w:val="000000" w:themeColor="text1"/>
          <w:sz w:val="20"/>
          <w:szCs w:val="20"/>
          <w:lang w:eastAsia="ja-JP"/>
        </w:rPr>
        <w:t>ζ</w:t>
      </w:r>
      <w:r w:rsidR="003E595A" w:rsidRPr="006D383C">
        <w:rPr>
          <w:sz w:val="20"/>
          <w:szCs w:val="20"/>
        </w:rPr>
        <w:t xml:space="preserve"> from formulations A to D were 0.244, 0.013, 0.006, and 0.009, respectively. Figure 3(b) shows the results for </w:t>
      </w:r>
      <w:r w:rsidR="003E595A" w:rsidRPr="006D383C">
        <w:rPr>
          <w:i/>
          <w:iCs/>
          <w:sz w:val="20"/>
          <w:szCs w:val="20"/>
        </w:rPr>
        <w:t>γ</w:t>
      </w:r>
      <w:r w:rsidR="003E595A" w:rsidRPr="006D383C">
        <w:rPr>
          <w:i/>
          <w:iCs/>
          <w:sz w:val="20"/>
          <w:szCs w:val="20"/>
          <w:vertAlign w:val="subscript"/>
          <w:lang w:eastAsia="ja-JP"/>
        </w:rPr>
        <w:t>R</w:t>
      </w:r>
      <w:r w:rsidR="003E595A" w:rsidRPr="006D383C">
        <w:rPr>
          <w:sz w:val="20"/>
          <w:szCs w:val="20"/>
        </w:rPr>
        <w:t xml:space="preserve"> calculated using the predicted </w:t>
      </w:r>
      <w:r w:rsidR="003E595A" w:rsidRPr="006D383C">
        <w:rPr>
          <w:i/>
          <w:iCs/>
          <w:color w:val="000000" w:themeColor="text1"/>
          <w:sz w:val="20"/>
          <w:szCs w:val="20"/>
          <w:lang w:eastAsia="ja-JP"/>
        </w:rPr>
        <w:t>ζ</w:t>
      </w:r>
      <w:r w:rsidR="007664FA" w:rsidRPr="006D383C">
        <w:rPr>
          <w:sz w:val="20"/>
          <w:szCs w:val="20"/>
          <w:lang w:eastAsia="ja-JP"/>
        </w:rPr>
        <w:t>,</w:t>
      </w:r>
      <w:r w:rsidR="003E595A" w:rsidRPr="006D383C">
        <w:rPr>
          <w:sz w:val="20"/>
          <w:szCs w:val="20"/>
        </w:rPr>
        <w:t xml:space="preserve"> </w:t>
      </w:r>
      <w:r w:rsidR="007664FA" w:rsidRPr="006D383C">
        <w:rPr>
          <w:sz w:val="20"/>
          <w:szCs w:val="20"/>
        </w:rPr>
        <w:t>with</w:t>
      </w:r>
      <w:r w:rsidR="00EC4C60" w:rsidRPr="006D383C">
        <w:rPr>
          <w:sz w:val="20"/>
          <w:szCs w:val="20"/>
        </w:rPr>
        <w:t xml:space="preserve"> </w:t>
      </w:r>
      <w:r w:rsidR="003E595A" w:rsidRPr="006D383C">
        <w:rPr>
          <w:sz w:val="20"/>
          <w:szCs w:val="20"/>
        </w:rPr>
        <w:t xml:space="preserve">corresponding RMSEP </w:t>
      </w:r>
      <w:r w:rsidR="007664FA" w:rsidRPr="006D383C">
        <w:rPr>
          <w:sz w:val="20"/>
          <w:szCs w:val="20"/>
        </w:rPr>
        <w:t>values of</w:t>
      </w:r>
      <w:r w:rsidR="00EC4C60" w:rsidRPr="006D383C">
        <w:rPr>
          <w:sz w:val="20"/>
          <w:szCs w:val="20"/>
        </w:rPr>
        <w:t xml:space="preserve"> </w:t>
      </w:r>
      <w:r w:rsidR="003E595A" w:rsidRPr="006D383C">
        <w:rPr>
          <w:sz w:val="20"/>
          <w:szCs w:val="20"/>
        </w:rPr>
        <w:t>0.518, 0.044, 0.023, and 0.039</w:t>
      </w:r>
      <w:r w:rsidR="007664FA" w:rsidRPr="006D383C">
        <w:rPr>
          <w:sz w:val="20"/>
          <w:szCs w:val="20"/>
        </w:rPr>
        <w:t>. These results</w:t>
      </w:r>
      <w:r w:rsidR="00EC4C60" w:rsidRPr="006D383C">
        <w:rPr>
          <w:sz w:val="20"/>
          <w:szCs w:val="20"/>
        </w:rPr>
        <w:t xml:space="preserve"> indicat</w:t>
      </w:r>
      <w:r w:rsidR="007664FA" w:rsidRPr="006D383C">
        <w:rPr>
          <w:sz w:val="20"/>
          <w:szCs w:val="20"/>
        </w:rPr>
        <w:t>e</w:t>
      </w:r>
      <w:r w:rsidR="003E595A" w:rsidRPr="006D383C">
        <w:rPr>
          <w:sz w:val="20"/>
          <w:szCs w:val="20"/>
        </w:rPr>
        <w:t xml:space="preserve"> practical prediction accuracy</w:t>
      </w:r>
      <w:r w:rsidR="007664FA" w:rsidRPr="006D383C">
        <w:rPr>
          <w:sz w:val="20"/>
          <w:szCs w:val="20"/>
        </w:rPr>
        <w:t xml:space="preserve">, </w:t>
      </w:r>
      <w:r w:rsidR="003E595A" w:rsidRPr="006D383C">
        <w:rPr>
          <w:sz w:val="20"/>
          <w:szCs w:val="20"/>
        </w:rPr>
        <w:t>except</w:t>
      </w:r>
      <w:r w:rsidR="00470C16" w:rsidRPr="006D383C">
        <w:rPr>
          <w:sz w:val="20"/>
          <w:szCs w:val="20"/>
        </w:rPr>
        <w:t xml:space="preserve"> for</w:t>
      </w:r>
      <w:r w:rsidR="003E595A" w:rsidRPr="006D383C">
        <w:rPr>
          <w:sz w:val="20"/>
          <w:szCs w:val="20"/>
        </w:rPr>
        <w:t xml:space="preserve"> formulation A. </w:t>
      </w:r>
      <w:r w:rsidR="007664FA" w:rsidRPr="006D383C">
        <w:rPr>
          <w:sz w:val="20"/>
          <w:szCs w:val="20"/>
        </w:rPr>
        <w:t xml:space="preserve">In </w:t>
      </w:r>
      <w:r w:rsidR="003E595A" w:rsidRPr="006D383C">
        <w:rPr>
          <w:sz w:val="20"/>
          <w:szCs w:val="20"/>
        </w:rPr>
        <w:t xml:space="preserve">formulation A, a significant difference in the </w:t>
      </w:r>
      <w:r w:rsidR="005D5B8F" w:rsidRPr="006D383C">
        <w:rPr>
          <w:sz w:val="20"/>
          <w:szCs w:val="20"/>
        </w:rPr>
        <w:t>distribution</w:t>
      </w:r>
      <w:r w:rsidR="00470C16" w:rsidRPr="006D383C">
        <w:rPr>
          <w:sz w:val="20"/>
          <w:szCs w:val="20"/>
        </w:rPr>
        <w:t xml:space="preserve"> of the </w:t>
      </w:r>
      <w:r w:rsidR="005D5B8F" w:rsidRPr="006D383C">
        <w:rPr>
          <w:sz w:val="20"/>
          <w:szCs w:val="20"/>
        </w:rPr>
        <w:t>largest</w:t>
      </w:r>
      <w:r w:rsidR="00470C16" w:rsidRPr="006D383C">
        <w:rPr>
          <w:sz w:val="20"/>
          <w:szCs w:val="20"/>
        </w:rPr>
        <w:t xml:space="preserve"> PI in </w:t>
      </w:r>
      <w:r w:rsidR="005D5B8F" w:rsidRPr="006D383C">
        <w:rPr>
          <w:sz w:val="20"/>
          <w:szCs w:val="20"/>
        </w:rPr>
        <w:t xml:space="preserve">the </w:t>
      </w:r>
      <w:r w:rsidR="00470C16" w:rsidRPr="006D383C">
        <w:rPr>
          <w:sz w:val="20"/>
          <w:szCs w:val="20"/>
        </w:rPr>
        <w:t>statistical model</w:t>
      </w:r>
      <w:r w:rsidR="003E595A" w:rsidRPr="006D383C">
        <w:rPr>
          <w:sz w:val="20"/>
          <w:szCs w:val="20"/>
        </w:rPr>
        <w:t xml:space="preserve"> compared to the other formulations</w:t>
      </w:r>
      <w:r w:rsidR="007664FA" w:rsidRPr="006D383C">
        <w:rPr>
          <w:sz w:val="20"/>
          <w:szCs w:val="20"/>
        </w:rPr>
        <w:t xml:space="preserve"> was observed</w:t>
      </w:r>
      <w:r w:rsidR="003E595A" w:rsidRPr="006D383C">
        <w:rPr>
          <w:sz w:val="20"/>
          <w:szCs w:val="20"/>
        </w:rPr>
        <w:t xml:space="preserve">. </w:t>
      </w:r>
      <w:r w:rsidR="003E595A" w:rsidRPr="006D383C">
        <w:rPr>
          <w:sz w:val="20"/>
          <w:szCs w:val="20"/>
          <w:lang w:val="en-GB"/>
        </w:rPr>
        <w:lastRenderedPageBreak/>
        <w:t xml:space="preserve">This difference can be attributed to the </w:t>
      </w:r>
      <w:r w:rsidR="00CF6768" w:rsidRPr="006D383C">
        <w:rPr>
          <w:sz w:val="20"/>
          <w:szCs w:val="20"/>
          <w:lang w:val="en-GB"/>
        </w:rPr>
        <w:t>different distribution of the manufacturing data in</w:t>
      </w:r>
      <w:r w:rsidR="00127E2C" w:rsidRPr="006D383C">
        <w:rPr>
          <w:sz w:val="20"/>
          <w:szCs w:val="20"/>
          <w:lang w:val="en-GB"/>
        </w:rPr>
        <w:t xml:space="preserve"> Figure 2. Specifically, </w:t>
      </w:r>
      <w:r w:rsidR="00127E2C" w:rsidRPr="006D383C">
        <w:rPr>
          <w:i/>
          <w:iCs/>
          <w:sz w:val="20"/>
          <w:szCs w:val="20"/>
          <w:lang w:val="en-GB"/>
        </w:rPr>
        <w:t>K</w:t>
      </w:r>
      <w:r w:rsidR="00127E2C" w:rsidRPr="006D383C">
        <w:rPr>
          <w:sz w:val="20"/>
          <w:szCs w:val="20"/>
          <w:lang w:val="en-GB"/>
        </w:rPr>
        <w:t xml:space="preserve"> values, which is the largest PI in the statistical</w:t>
      </w:r>
      <w:r w:rsidR="00127E2C" w:rsidRPr="00A57386">
        <w:rPr>
          <w:sz w:val="20"/>
          <w:szCs w:val="20"/>
          <w:lang w:val="en-GB"/>
        </w:rPr>
        <w:t xml:space="preserve"> model, were significantly different for formulation A from the other three formulations, resulting in an extrapolation in the GPR model built with the other three formulations.</w:t>
      </w:r>
      <w:r w:rsidRPr="004A6D59">
        <w:rPr>
          <w:noProof/>
          <w:lang w:val="en-GB"/>
        </w:rPr>
        <w:t xml:space="preserve"> </w:t>
      </w:r>
    </w:p>
    <w:p w14:paraId="6117EA5C" w14:textId="77777777" w:rsidR="006D383C" w:rsidRDefault="00B10B1F" w:rsidP="008805F7">
      <w:pPr>
        <w:pStyle w:val="Els-Chapterno"/>
        <w:numPr>
          <w:ilvl w:val="0"/>
          <w:numId w:val="0"/>
        </w:numPr>
        <w:spacing w:before="0" w:line="240" w:lineRule="auto"/>
        <w:jc w:val="both"/>
        <w:rPr>
          <w:sz w:val="20"/>
          <w:szCs w:val="20"/>
          <w:lang w:val="en-GB"/>
        </w:rPr>
      </w:pPr>
      <w:r>
        <w:rPr>
          <w:sz w:val="20"/>
          <w:szCs w:val="20"/>
          <w:lang w:val="en-GB"/>
        </w:rPr>
        <w:t>While</w:t>
      </w:r>
      <w:r w:rsidR="00127E2C" w:rsidRPr="00A57386">
        <w:rPr>
          <w:sz w:val="20"/>
          <w:szCs w:val="20"/>
          <w:lang w:val="en-GB"/>
        </w:rPr>
        <w:t xml:space="preserve"> the dataset used in this study was limited to specific formulations, future research should use a wider range of datasets to improve the generalizability and robustness of the model. This study showed the potential variability in manufacturing parameters for </w:t>
      </w:r>
      <w:r w:rsidR="00127E2C" w:rsidRPr="00A57386">
        <w:rPr>
          <w:i/>
          <w:iCs/>
          <w:color w:val="000000" w:themeColor="text1"/>
          <w:sz w:val="20"/>
          <w:szCs w:val="20"/>
          <w:lang w:eastAsia="ja-JP"/>
        </w:rPr>
        <w:t>ζ</w:t>
      </w:r>
      <w:r w:rsidR="00127E2C" w:rsidRPr="00A57386">
        <w:rPr>
          <w:sz w:val="20"/>
          <w:szCs w:val="20"/>
          <w:lang w:val="en-GB"/>
        </w:rPr>
        <w:t xml:space="preserve"> and the effect of </w:t>
      </w:r>
      <w:r w:rsidR="00127E2C" w:rsidRPr="00A57386">
        <w:rPr>
          <w:i/>
          <w:iCs/>
          <w:sz w:val="20"/>
          <w:szCs w:val="20"/>
          <w:lang w:val="en-GB"/>
        </w:rPr>
        <w:t>K</w:t>
      </w:r>
      <w:r w:rsidR="00127E2C" w:rsidRPr="00A57386">
        <w:rPr>
          <w:sz w:val="20"/>
          <w:szCs w:val="20"/>
          <w:lang w:val="en-GB"/>
        </w:rPr>
        <w:t xml:space="preserve"> on </w:t>
      </w:r>
      <w:r w:rsidR="00127E2C" w:rsidRPr="00A57386">
        <w:rPr>
          <w:i/>
          <w:iCs/>
          <w:color w:val="000000" w:themeColor="text1"/>
          <w:sz w:val="20"/>
          <w:szCs w:val="20"/>
          <w:lang w:eastAsia="ja-JP"/>
        </w:rPr>
        <w:t>ζ</w:t>
      </w:r>
      <w:r w:rsidR="00127E2C" w:rsidRPr="00A57386">
        <w:rPr>
          <w:sz w:val="20"/>
          <w:szCs w:val="20"/>
          <w:lang w:val="en-GB"/>
        </w:rPr>
        <w:t xml:space="preserve">, demonstrating the complexity of the interaction between formulation and </w:t>
      </w:r>
      <w:r w:rsidR="008A58F8">
        <w:rPr>
          <w:sz w:val="20"/>
          <w:szCs w:val="20"/>
          <w:lang w:val="en-GB"/>
        </w:rPr>
        <w:t>manufacturing</w:t>
      </w:r>
      <w:r w:rsidR="00127E2C" w:rsidRPr="00A57386">
        <w:rPr>
          <w:sz w:val="20"/>
          <w:szCs w:val="20"/>
          <w:lang w:val="en-GB"/>
        </w:rPr>
        <w:t xml:space="preserve"> processes.</w:t>
      </w:r>
    </w:p>
    <w:p w14:paraId="05DE5C79" w14:textId="28335882" w:rsidR="008A58F8" w:rsidRPr="00A57386" w:rsidRDefault="00127E2C" w:rsidP="00F11EF8">
      <w:pPr>
        <w:pStyle w:val="Els-Chapterno"/>
        <w:numPr>
          <w:ilvl w:val="0"/>
          <w:numId w:val="0"/>
        </w:numPr>
        <w:spacing w:before="0" w:after="120" w:line="240" w:lineRule="auto"/>
        <w:jc w:val="both"/>
        <w:rPr>
          <w:sz w:val="20"/>
          <w:szCs w:val="20"/>
          <w:lang w:val="en-GB"/>
        </w:rPr>
      </w:pPr>
      <w:r w:rsidRPr="00A57386">
        <w:rPr>
          <w:sz w:val="20"/>
          <w:szCs w:val="20"/>
          <w:lang w:val="en-GB"/>
        </w:rPr>
        <w:t xml:space="preserve">The gray box modeling used in this study captured the differences between formulations with different material </w:t>
      </w:r>
      <w:r w:rsidR="008171DD" w:rsidRPr="008171DD">
        <w:rPr>
          <w:sz w:val="20"/>
          <w:szCs w:val="20"/>
          <w:lang w:val="en-GB"/>
        </w:rPr>
        <w:t>attributes</w:t>
      </w:r>
      <w:r w:rsidRPr="00A57386">
        <w:rPr>
          <w:sz w:val="20"/>
          <w:szCs w:val="20"/>
          <w:lang w:val="en-GB"/>
        </w:rPr>
        <w:t xml:space="preserve"> while incorporating the variability in manufacturing parameters to achieve high predictive accuracy. By combining a statistical approach based on experimental data with mechanistic modeling based on phenomena, this method offers a new way to predict the behavior of formulations under different manufacturing conditions. This advancement is expected to enable innovative formulation design that significantly reduces development time and cost. In addition, by increasing the predictability of manufacturing processes, the gray box model is expected to contribute to improved robustness and quality in pharmaceutical formulation development.</w:t>
      </w:r>
      <w:r w:rsidRPr="00A57386">
        <w:rPr>
          <w:noProof/>
          <w:sz w:val="20"/>
        </w:rPr>
        <w:t xml:space="preserve"> </w:t>
      </w:r>
    </w:p>
    <w:p w14:paraId="144DE6A5" w14:textId="0F94B1CE" w:rsidR="008D2649" w:rsidRPr="00E24A41" w:rsidRDefault="008D1746" w:rsidP="00127E2C">
      <w:pPr>
        <w:pStyle w:val="Els-1storder-head"/>
        <w:spacing w:after="120"/>
        <w:rPr>
          <w:noProof/>
          <w:sz w:val="20"/>
        </w:rPr>
      </w:pPr>
      <w:r w:rsidRPr="00E24A41">
        <w:rPr>
          <w:lang w:val="en-GB"/>
        </w:rPr>
        <w:t>Conclusion</w:t>
      </w:r>
    </w:p>
    <w:p w14:paraId="5F8EE019" w14:textId="3DEECE4E" w:rsidR="008D1746" w:rsidRPr="00A57386" w:rsidRDefault="00941644" w:rsidP="006E722A">
      <w:pPr>
        <w:pStyle w:val="Els-body-text"/>
        <w:spacing w:after="120"/>
        <w:rPr>
          <w:lang w:val="en-GB"/>
        </w:rPr>
      </w:pPr>
      <w:r w:rsidRPr="00A57386">
        <w:rPr>
          <w:lang w:val="en-GB"/>
        </w:rPr>
        <w:t>This study presents a gray box modeling approach to predict ribbon density in pharmaceutical manufacturing, which is essential for product quality in the roller compaction process. This gray</w:t>
      </w:r>
      <w:r w:rsidR="00A82366" w:rsidRPr="00A57386">
        <w:rPr>
          <w:lang w:val="en-GB"/>
        </w:rPr>
        <w:t xml:space="preserve"> </w:t>
      </w:r>
      <w:r w:rsidRPr="00A57386">
        <w:rPr>
          <w:lang w:val="en-GB"/>
        </w:rPr>
        <w:t xml:space="preserve">box model achieved accurate predictions with RMSECV of </w:t>
      </w:r>
      <w:r w:rsidR="0028252F">
        <w:rPr>
          <w:lang w:val="en-GB"/>
        </w:rPr>
        <w:t xml:space="preserve">0.010 and </w:t>
      </w:r>
      <w:r w:rsidRPr="00A57386">
        <w:rPr>
          <w:lang w:val="en-GB"/>
        </w:rPr>
        <w:t>0.0</w:t>
      </w:r>
      <w:r w:rsidR="0090011D" w:rsidRPr="00A57386">
        <w:rPr>
          <w:lang w:val="en-GB" w:eastAsia="ja-JP"/>
        </w:rPr>
        <w:t>32</w:t>
      </w:r>
      <w:r w:rsidR="0028252F">
        <w:rPr>
          <w:lang w:val="en-GB" w:eastAsia="ja-JP"/>
        </w:rPr>
        <w:t xml:space="preserve"> for </w:t>
      </w:r>
      <w:r w:rsidR="0028252F" w:rsidRPr="00A57386">
        <w:rPr>
          <w:i/>
          <w:iCs/>
          <w:color w:val="000000" w:themeColor="text1"/>
          <w:lang w:eastAsia="ja-JP"/>
        </w:rPr>
        <w:t>ζ</w:t>
      </w:r>
      <w:r w:rsidR="0028252F">
        <w:rPr>
          <w:lang w:val="en-GB" w:eastAsia="ja-JP"/>
        </w:rPr>
        <w:t xml:space="preserve"> and </w:t>
      </w:r>
      <w:r w:rsidR="0028252F" w:rsidRPr="006D383C">
        <w:rPr>
          <w:lang w:val="en-GB" w:eastAsia="ja-JP"/>
        </w:rPr>
        <w:t>relative ribbon density</w:t>
      </w:r>
      <w:r w:rsidRPr="006D383C">
        <w:rPr>
          <w:lang w:val="en-GB"/>
        </w:rPr>
        <w:t xml:space="preserve">. </w:t>
      </w:r>
      <w:r w:rsidR="003E76B6" w:rsidRPr="006D383C">
        <w:rPr>
          <w:lang w:val="en-GB"/>
        </w:rPr>
        <w:t>We</w:t>
      </w:r>
      <w:r w:rsidR="003E76B6" w:rsidRPr="006D383C">
        <w:rPr>
          <w:lang w:val="en-GB" w:eastAsia="ja-JP"/>
        </w:rPr>
        <w:t xml:space="preserve"> hav</w:t>
      </w:r>
      <w:r w:rsidR="003E76B6" w:rsidRPr="006D383C">
        <w:rPr>
          <w:lang w:val="en-GB"/>
        </w:rPr>
        <w:t xml:space="preserve">e </w:t>
      </w:r>
      <w:r w:rsidRPr="006D383C">
        <w:rPr>
          <w:lang w:val="en-GB"/>
        </w:rPr>
        <w:t xml:space="preserve">established a predictive relationship between preconsolidation pressure and relative density, which is critical for optimizing the manufacturing process. </w:t>
      </w:r>
      <w:r w:rsidR="00F97295" w:rsidRPr="006D383C">
        <w:rPr>
          <w:lang w:val="en-GB"/>
        </w:rPr>
        <w:t>Model v</w:t>
      </w:r>
      <w:r w:rsidR="002044DC" w:rsidRPr="006D383C">
        <w:rPr>
          <w:lang w:val="en-GB"/>
        </w:rPr>
        <w:t xml:space="preserve">alidation </w:t>
      </w:r>
      <w:r w:rsidR="00F97295" w:rsidRPr="006D383C">
        <w:rPr>
          <w:lang w:val="en-GB"/>
        </w:rPr>
        <w:t>results show</w:t>
      </w:r>
      <w:r w:rsidRPr="006D383C">
        <w:rPr>
          <w:lang w:val="en-GB"/>
        </w:rPr>
        <w:t xml:space="preserve"> that</w:t>
      </w:r>
      <w:r w:rsidR="002044DC" w:rsidRPr="006D383C">
        <w:rPr>
          <w:lang w:val="en-GB"/>
        </w:rPr>
        <w:t xml:space="preserve"> </w:t>
      </w:r>
      <w:r w:rsidR="00F97295" w:rsidRPr="006D383C">
        <w:rPr>
          <w:lang w:val="en-GB"/>
        </w:rPr>
        <w:t xml:space="preserve">the ribbon density can be predicted with only a small amount of experimental material </w:t>
      </w:r>
      <w:proofErr w:type="gramStart"/>
      <w:r w:rsidR="00F97295" w:rsidRPr="006D383C">
        <w:rPr>
          <w:lang w:val="en-GB"/>
        </w:rPr>
        <w:t>as long as</w:t>
      </w:r>
      <w:proofErr w:type="gramEnd"/>
      <w:r w:rsidR="006855B8" w:rsidRPr="006D383C">
        <w:rPr>
          <w:lang w:val="en-GB"/>
        </w:rPr>
        <w:t xml:space="preserve"> </w:t>
      </w:r>
      <w:r w:rsidRPr="006D383C">
        <w:rPr>
          <w:i/>
          <w:iCs/>
          <w:lang w:val="en-GB"/>
        </w:rPr>
        <w:t>K</w:t>
      </w:r>
      <w:r w:rsidRPr="006D383C">
        <w:rPr>
          <w:lang w:val="en-GB"/>
        </w:rPr>
        <w:t xml:space="preserve"> is within the range of </w:t>
      </w:r>
      <w:r w:rsidR="00F97295" w:rsidRPr="006D383C">
        <w:rPr>
          <w:lang w:val="en-GB"/>
        </w:rPr>
        <w:t>the</w:t>
      </w:r>
      <w:r w:rsidRPr="006D383C">
        <w:rPr>
          <w:lang w:val="en-GB"/>
        </w:rPr>
        <w:t xml:space="preserve"> </w:t>
      </w:r>
      <w:r w:rsidR="002044DC" w:rsidRPr="006D383C">
        <w:rPr>
          <w:lang w:val="en-GB"/>
        </w:rPr>
        <w:t>training</w:t>
      </w:r>
      <w:r w:rsidRPr="006D383C">
        <w:rPr>
          <w:lang w:val="en-GB"/>
        </w:rPr>
        <w:t xml:space="preserve"> data</w:t>
      </w:r>
      <w:r w:rsidR="00F97295" w:rsidRPr="006D383C">
        <w:rPr>
          <w:lang w:val="en-GB"/>
        </w:rPr>
        <w:t>.</w:t>
      </w:r>
      <w:r w:rsidRPr="006D383C">
        <w:rPr>
          <w:lang w:val="en-GB"/>
        </w:rPr>
        <w:t xml:space="preserve"> Our research contributes a validated, adaptable model to the pharmaceutical industry that promises improvements in product quality and </w:t>
      </w:r>
      <w:r w:rsidR="005619FF" w:rsidRPr="006D383C">
        <w:rPr>
          <w:lang w:val="en-GB"/>
        </w:rPr>
        <w:t xml:space="preserve">streamlined the manufacturing </w:t>
      </w:r>
      <w:r w:rsidRPr="006D383C">
        <w:rPr>
          <w:lang w:val="en-GB"/>
        </w:rPr>
        <w:t xml:space="preserve">process. The </w:t>
      </w:r>
      <w:r w:rsidR="00DA3C4C" w:rsidRPr="006D383C">
        <w:rPr>
          <w:lang w:val="en-GB"/>
        </w:rPr>
        <w:t>model's implications</w:t>
      </w:r>
      <w:r w:rsidRPr="006D383C">
        <w:rPr>
          <w:lang w:val="en-GB"/>
        </w:rPr>
        <w:t xml:space="preserve"> include resource reduction and </w:t>
      </w:r>
      <w:r w:rsidR="00B834A4" w:rsidRPr="006D383C">
        <w:rPr>
          <w:lang w:val="en-GB"/>
        </w:rPr>
        <w:t xml:space="preserve">an </w:t>
      </w:r>
      <w:r w:rsidRPr="006D383C">
        <w:rPr>
          <w:lang w:val="en-GB"/>
        </w:rPr>
        <w:t>improved understanding of</w:t>
      </w:r>
      <w:r w:rsidRPr="00730639">
        <w:rPr>
          <w:lang w:val="en-GB"/>
        </w:rPr>
        <w:t xml:space="preserve"> the manufacturing process.</w:t>
      </w:r>
    </w:p>
    <w:p w14:paraId="144DE6BF" w14:textId="2303E8F9" w:rsidR="008D2649" w:rsidRPr="00A57386" w:rsidRDefault="008D2649" w:rsidP="008D2649">
      <w:pPr>
        <w:pStyle w:val="Els-reference-head"/>
      </w:pPr>
      <w:r w:rsidRPr="00A57386">
        <w:t>References</w:t>
      </w:r>
      <w:r w:rsidR="00DD7ED1" w:rsidRPr="00A57386">
        <w:rPr>
          <w:noProof/>
          <w:lang w:val="en-GB"/>
        </w:rPr>
        <w:t xml:space="preserve"> </w:t>
      </w:r>
    </w:p>
    <w:p w14:paraId="036DF3DD" w14:textId="79D9FAE7" w:rsidR="00705951" w:rsidRPr="00A57386" w:rsidRDefault="00705951" w:rsidP="00B555FF">
      <w:pPr>
        <w:pStyle w:val="Els-referenceno-number"/>
        <w:jc w:val="both"/>
        <w:rPr>
          <w:szCs w:val="18"/>
        </w:rPr>
      </w:pPr>
      <w:r w:rsidRPr="00A57386">
        <w:rPr>
          <w:szCs w:val="18"/>
        </w:rPr>
        <w:t>I. Ahmad, A. Ayub, M. Kano, I.I. Cheema, 2020, Gray-box soft sensors in</w:t>
      </w:r>
      <w:r w:rsidR="00B834A4" w:rsidRPr="00A57386">
        <w:rPr>
          <w:szCs w:val="18"/>
        </w:rPr>
        <w:t xml:space="preserve"> </w:t>
      </w:r>
      <w:r w:rsidRPr="00A57386">
        <w:rPr>
          <w:szCs w:val="18"/>
        </w:rPr>
        <w:t xml:space="preserve">process industry: current practice, and </w:t>
      </w:r>
      <w:r w:rsidR="00DA3C4C" w:rsidRPr="00A57386">
        <w:rPr>
          <w:szCs w:val="18"/>
        </w:rPr>
        <w:t xml:space="preserve">future </w:t>
      </w:r>
      <w:r w:rsidRPr="00A57386">
        <w:rPr>
          <w:szCs w:val="18"/>
        </w:rPr>
        <w:t>prospects in</w:t>
      </w:r>
      <w:r w:rsidR="00B834A4" w:rsidRPr="00A57386">
        <w:rPr>
          <w:szCs w:val="18"/>
        </w:rPr>
        <w:t xml:space="preserve"> </w:t>
      </w:r>
      <w:r w:rsidRPr="00A57386">
        <w:rPr>
          <w:szCs w:val="18"/>
        </w:rPr>
        <w:t>era of big data, Processes, 8, 243.</w:t>
      </w:r>
    </w:p>
    <w:p w14:paraId="344C1EA0" w14:textId="3A462DAD" w:rsidR="00705951" w:rsidRPr="00A57386" w:rsidRDefault="00705951" w:rsidP="00B555FF">
      <w:pPr>
        <w:pStyle w:val="Els-referenceno-number"/>
        <w:jc w:val="both"/>
        <w:rPr>
          <w:lang w:val="en-US"/>
        </w:rPr>
      </w:pPr>
      <w:r w:rsidRPr="00A57386">
        <w:rPr>
          <w:lang w:val="en-US"/>
        </w:rPr>
        <w:t>H. Amini, I. Akseli, 2020, A first principle model for simulating the ribbon solid fraction during pharmaceutical roller compaction process, Powder Technology, 368, 32–44.</w:t>
      </w:r>
    </w:p>
    <w:p w14:paraId="70D7DD1F" w14:textId="0A229FE5" w:rsidR="00705951" w:rsidRPr="00A57386" w:rsidRDefault="00705951" w:rsidP="00B555FF">
      <w:pPr>
        <w:pStyle w:val="Els-referenceno-number"/>
        <w:jc w:val="both"/>
        <w:rPr>
          <w:lang w:val="en-US"/>
        </w:rPr>
      </w:pPr>
      <w:r w:rsidRPr="00A57386">
        <w:rPr>
          <w:lang w:val="en-US"/>
        </w:rPr>
        <w:t>J.</w:t>
      </w:r>
      <w:r w:rsidRPr="00A57386">
        <w:rPr>
          <w:lang w:val="en-US" w:eastAsia="ja-JP"/>
        </w:rPr>
        <w:t xml:space="preserve"> </w:t>
      </w:r>
      <w:r w:rsidRPr="00E24A41">
        <w:rPr>
          <w:lang w:val="en-US"/>
        </w:rPr>
        <w:t>Johanson, 1965,</w:t>
      </w:r>
      <w:r w:rsidRPr="00A57386">
        <w:rPr>
          <w:lang w:val="en-US"/>
        </w:rPr>
        <w:t xml:space="preserve"> A rolling theory for granular solids, Journal of Applied Mechanics, Transaction of ASME, 32, 842–848.</w:t>
      </w:r>
    </w:p>
    <w:p w14:paraId="0F658EB4" w14:textId="488B2E0C" w:rsidR="00705951" w:rsidRPr="00A57386" w:rsidRDefault="00705951" w:rsidP="00B555FF">
      <w:pPr>
        <w:pStyle w:val="Els-referenceno-number"/>
        <w:jc w:val="both"/>
        <w:rPr>
          <w:lang w:val="en-US"/>
        </w:rPr>
      </w:pPr>
      <w:r w:rsidRPr="00A57386">
        <w:rPr>
          <w:lang w:val="en-US"/>
        </w:rPr>
        <w:t>P. Kleinebudde, 2004, Roll compaction/dry granulation: pharmaceutical applications,</w:t>
      </w:r>
      <w:r w:rsidRPr="00A57386">
        <w:rPr>
          <w:lang w:val="en-US" w:eastAsia="ja-JP"/>
        </w:rPr>
        <w:t xml:space="preserve"> </w:t>
      </w:r>
      <w:r w:rsidRPr="00E24A41">
        <w:rPr>
          <w:lang w:val="en-US"/>
        </w:rPr>
        <w:t>European Journal of Pharmaceutics and B</w:t>
      </w:r>
      <w:r w:rsidRPr="00A57386">
        <w:rPr>
          <w:lang w:val="en-US"/>
        </w:rPr>
        <w:t>iopharmaceutics, 58, 317–326.</w:t>
      </w:r>
    </w:p>
    <w:p w14:paraId="23EDCF2C" w14:textId="59E76E2B" w:rsidR="00705951" w:rsidRPr="00A57386" w:rsidRDefault="00705951" w:rsidP="00DA3C4C">
      <w:pPr>
        <w:pStyle w:val="Els-referenceno-number"/>
        <w:jc w:val="both"/>
        <w:rPr>
          <w:lang w:val="en-US"/>
        </w:rPr>
      </w:pPr>
      <w:r w:rsidRPr="00A57386">
        <w:rPr>
          <w:lang w:val="en-US"/>
        </w:rPr>
        <w:t xml:space="preserve">A. R. Muliadi, J. D. Litster, C. R. Wassgren, 2012, Modeling the powder roll </w:t>
      </w:r>
      <w:r w:rsidR="00DA3C4C" w:rsidRPr="00A57386">
        <w:rPr>
          <w:lang w:val="en-US"/>
        </w:rPr>
        <w:t>compaction</w:t>
      </w:r>
      <w:r w:rsidR="005619FF" w:rsidRPr="00A57386">
        <w:rPr>
          <w:lang w:val="en-US"/>
        </w:rPr>
        <w:t>n p</w:t>
      </w:r>
      <w:r w:rsidRPr="00A57386">
        <w:rPr>
          <w:lang w:val="en-US"/>
        </w:rPr>
        <w:t>rocess: Comparison of 2-D finite element method and the rolling theory for granular solids (Johanson’s model), Powder Technology, 221, 90–100.</w:t>
      </w:r>
    </w:p>
    <w:p w14:paraId="5B1CC6AA" w14:textId="0BAB1016" w:rsidR="00705951" w:rsidRPr="00A57386" w:rsidRDefault="00705951" w:rsidP="00B555FF">
      <w:pPr>
        <w:pStyle w:val="Els-referenceno-number"/>
        <w:jc w:val="both"/>
        <w:rPr>
          <w:lang w:val="en-US"/>
        </w:rPr>
      </w:pPr>
      <w:r w:rsidRPr="00A57386">
        <w:rPr>
          <w:lang w:val="en-US"/>
        </w:rPr>
        <w:t>G.</w:t>
      </w:r>
      <w:r w:rsidRPr="00A57386">
        <w:rPr>
          <w:lang w:val="en-US" w:eastAsia="ja-JP"/>
        </w:rPr>
        <w:t xml:space="preserve"> </w:t>
      </w:r>
      <w:r w:rsidRPr="00E24A41">
        <w:rPr>
          <w:lang w:val="en-US"/>
        </w:rPr>
        <w:t xml:space="preserve">Reynolds, R. </w:t>
      </w:r>
      <w:r w:rsidRPr="00A57386">
        <w:rPr>
          <w:lang w:val="en-US"/>
        </w:rPr>
        <w:t>Ingale, R. Roberts, S. Kothari, B. Gururajan, 2010, Practical application of roller compaction process modeling, Computers and Chemical Engineering</w:t>
      </w:r>
      <w:r w:rsidRPr="00A57386">
        <w:rPr>
          <w:lang w:val="en-US" w:eastAsia="ja-JP"/>
        </w:rPr>
        <w:t>,</w:t>
      </w:r>
      <w:r w:rsidRPr="00E24A41">
        <w:rPr>
          <w:lang w:val="en-US"/>
        </w:rPr>
        <w:t xml:space="preserve"> 34, </w:t>
      </w:r>
      <w:r w:rsidRPr="00A57386">
        <w:rPr>
          <w:lang w:val="en-US"/>
        </w:rPr>
        <w:t>1049–1057.</w:t>
      </w:r>
    </w:p>
    <w:p w14:paraId="1E4A3566" w14:textId="206AFF8A" w:rsidR="001B38B9" w:rsidRPr="00A57386" w:rsidRDefault="001B38B9" w:rsidP="00B555FF">
      <w:pPr>
        <w:pStyle w:val="Els-referenceno-number"/>
        <w:jc w:val="both"/>
      </w:pPr>
      <w:r w:rsidRPr="00A57386">
        <w:rPr>
          <w:lang w:val="en-US"/>
        </w:rPr>
        <w:t>M. V Stosch, R. Oliveira, J. Peres, S. F.de Azevedo, 2014, Hybrid semi-parametric modeling in process systems engineering: Past, present and future, Computer and Chemical Engineering, 60, 86-101</w:t>
      </w:r>
      <w:r w:rsidR="005167AE" w:rsidRPr="00A57386">
        <w:rPr>
          <w:lang w:val="en-US"/>
        </w:rPr>
        <w:t>.</w:t>
      </w:r>
    </w:p>
    <w:p w14:paraId="112FD1FF" w14:textId="70ACFF9C" w:rsidR="0093291B" w:rsidRPr="00E24A41" w:rsidRDefault="00705951" w:rsidP="00B555FF">
      <w:pPr>
        <w:pStyle w:val="Els-referenceno-number"/>
        <w:jc w:val="both"/>
        <w:rPr>
          <w:lang w:val="en-US" w:eastAsia="ja-JP"/>
        </w:rPr>
      </w:pPr>
      <w:r w:rsidRPr="00A57386">
        <w:t>A. V. Zinchuk, M. P. Mullarney, B. C. Hancock, 2004, Simulation of roller compaction using a laboratory scale compaction simulator, International Journal of Pharmaceutics, 269, 403–415.</w:t>
      </w:r>
      <w:r w:rsidR="00884849" w:rsidRPr="00A57386" w:rsidDel="00884849">
        <w:t xml:space="preserve"> </w:t>
      </w:r>
      <w:bookmarkEnd w:id="1"/>
    </w:p>
    <w:sectPr w:rsidR="0093291B" w:rsidRPr="00E24A41" w:rsidSect="008B0184">
      <w:headerReference w:type="even" r:id="rId28"/>
      <w:headerReference w:type="default" r:id="rId29"/>
      <w:headerReference w:type="first" r:id="rId3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27E6" w14:textId="77777777" w:rsidR="009B27F8" w:rsidRDefault="009B27F8">
      <w:r>
        <w:separator/>
      </w:r>
    </w:p>
  </w:endnote>
  <w:endnote w:type="continuationSeparator" w:id="0">
    <w:p w14:paraId="1F8A76BE" w14:textId="77777777" w:rsidR="009B27F8" w:rsidRDefault="009B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0052" w14:textId="77777777" w:rsidR="009B27F8" w:rsidRDefault="009B27F8">
      <w:r>
        <w:separator/>
      </w:r>
    </w:p>
  </w:footnote>
  <w:footnote w:type="continuationSeparator" w:id="0">
    <w:p w14:paraId="6751F09A" w14:textId="77777777" w:rsidR="009B27F8" w:rsidRDefault="009B2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E6C9" w14:textId="215168EC" w:rsidR="00AB6790" w:rsidRDefault="00AB6790">
    <w:pPr>
      <w:pStyle w:val="a5"/>
      <w:tabs>
        <w:tab w:val="clear" w:pos="7200"/>
        <w:tab w:val="right" w:pos="7088"/>
      </w:tabs>
    </w:pPr>
    <w:r>
      <w:rPr>
        <w:rStyle w:val="aa"/>
      </w:rPr>
      <w:tab/>
    </w:r>
    <w:r>
      <w:rPr>
        <w:rStyle w:val="aa"/>
        <w:i/>
      </w:rPr>
      <w:tab/>
    </w:r>
    <w:r>
      <w:rPr>
        <w:i/>
      </w:rPr>
      <w:fldChar w:fldCharType="begin"/>
    </w:r>
    <w:r>
      <w:rPr>
        <w:i/>
      </w:rPr>
      <w:instrText xml:space="preserve"> MACROBUTTON NoMacro K. Sato et al.</w:instrTex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E6CA" w14:textId="11F02256" w:rsidR="00AB6790" w:rsidRDefault="00AB6790">
    <w:pPr>
      <w:pStyle w:val="a5"/>
      <w:tabs>
        <w:tab w:val="clear" w:pos="7200"/>
        <w:tab w:val="right" w:pos="7088"/>
      </w:tabs>
      <w:jc w:val="right"/>
      <w:rPr>
        <w:sz w:val="24"/>
      </w:rPr>
    </w:pPr>
    <w:r>
      <w:rPr>
        <w:i/>
      </w:rPr>
      <w:fldChar w:fldCharType="begin"/>
    </w:r>
    <w:r>
      <w:rPr>
        <w:i/>
      </w:rPr>
      <w:instrText xml:space="preserve"> MACROBUTTON NoMacro </w:instrText>
    </w:r>
    <w:r w:rsidRPr="00FD3985">
      <w:rPr>
        <w:i/>
      </w:rPr>
      <w:instrText>Formulation-independent pharmaceutical dry granulation model via gray box approach</w:instrText>
    </w:r>
    <w:r>
      <w:rPr>
        <w:i/>
      </w:rPr>
      <w:fldChar w:fldCharType="end"/>
    </w: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E6CB" w14:textId="77777777" w:rsidR="00AB6790" w:rsidRPr="003B50B5" w:rsidRDefault="00AB6790"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AB6790" w:rsidRDefault="00AB6790"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BF2AED"/>
    <w:multiLevelType w:val="hybridMultilevel"/>
    <w:tmpl w:val="F1CCDC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33691"/>
    <w:multiLevelType w:val="hybridMultilevel"/>
    <w:tmpl w:val="3084B4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4"/>
  </w:num>
  <w:num w:numId="8">
    <w:abstractNumId w:val="1"/>
  </w:num>
  <w:num w:numId="9">
    <w:abstractNumId w:val="12"/>
  </w:num>
  <w:num w:numId="10">
    <w:abstractNumId w:val="16"/>
  </w:num>
  <w:num w:numId="11">
    <w:abstractNumId w:val="15"/>
  </w:num>
  <w:num w:numId="12">
    <w:abstractNumId w:val="5"/>
  </w:num>
  <w:num w:numId="13">
    <w:abstractNumId w:val="10"/>
  </w:num>
  <w:num w:numId="14">
    <w:abstractNumId w:val="2"/>
  </w:num>
  <w:num w:numId="15">
    <w:abstractNumId w:val="7"/>
  </w:num>
  <w:num w:numId="16">
    <w:abstractNumId w:val="3"/>
  </w:num>
  <w:num w:numId="17">
    <w:abstractNumId w:val="4"/>
  </w:num>
  <w:num w:numId="18">
    <w:abstractNumId w:val="11"/>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151"/>
    <w:rsid w:val="0000323B"/>
    <w:rsid w:val="000133BF"/>
    <w:rsid w:val="00017133"/>
    <w:rsid w:val="000207F8"/>
    <w:rsid w:val="00023F22"/>
    <w:rsid w:val="000342A2"/>
    <w:rsid w:val="00035D39"/>
    <w:rsid w:val="0003727D"/>
    <w:rsid w:val="000411D0"/>
    <w:rsid w:val="000420B6"/>
    <w:rsid w:val="00042142"/>
    <w:rsid w:val="00054C3F"/>
    <w:rsid w:val="00061124"/>
    <w:rsid w:val="00061EF9"/>
    <w:rsid w:val="000714E9"/>
    <w:rsid w:val="00072D3A"/>
    <w:rsid w:val="000766A1"/>
    <w:rsid w:val="00082F98"/>
    <w:rsid w:val="000866F9"/>
    <w:rsid w:val="00090E99"/>
    <w:rsid w:val="00091867"/>
    <w:rsid w:val="00096033"/>
    <w:rsid w:val="000B13B9"/>
    <w:rsid w:val="000B3DC9"/>
    <w:rsid w:val="000C0F5A"/>
    <w:rsid w:val="000C28AC"/>
    <w:rsid w:val="000C2C54"/>
    <w:rsid w:val="000C3F44"/>
    <w:rsid w:val="000C41E6"/>
    <w:rsid w:val="000D3D9B"/>
    <w:rsid w:val="000D3F70"/>
    <w:rsid w:val="000E1ACA"/>
    <w:rsid w:val="000E38D1"/>
    <w:rsid w:val="000F2447"/>
    <w:rsid w:val="000F5657"/>
    <w:rsid w:val="000F5B05"/>
    <w:rsid w:val="000F60A9"/>
    <w:rsid w:val="00101436"/>
    <w:rsid w:val="00107F4B"/>
    <w:rsid w:val="00114040"/>
    <w:rsid w:val="00120ED9"/>
    <w:rsid w:val="00127E2C"/>
    <w:rsid w:val="00131162"/>
    <w:rsid w:val="00134123"/>
    <w:rsid w:val="0013530C"/>
    <w:rsid w:val="00135825"/>
    <w:rsid w:val="00141CA8"/>
    <w:rsid w:val="001432D5"/>
    <w:rsid w:val="0015162E"/>
    <w:rsid w:val="001542B5"/>
    <w:rsid w:val="0016032F"/>
    <w:rsid w:val="00160FC4"/>
    <w:rsid w:val="00162290"/>
    <w:rsid w:val="00164546"/>
    <w:rsid w:val="0016606C"/>
    <w:rsid w:val="001727DD"/>
    <w:rsid w:val="00184BB1"/>
    <w:rsid w:val="00185A84"/>
    <w:rsid w:val="001879F6"/>
    <w:rsid w:val="00187CBD"/>
    <w:rsid w:val="001954EF"/>
    <w:rsid w:val="00196471"/>
    <w:rsid w:val="001A22F5"/>
    <w:rsid w:val="001B0E3A"/>
    <w:rsid w:val="001B38B9"/>
    <w:rsid w:val="001B6975"/>
    <w:rsid w:val="001C0148"/>
    <w:rsid w:val="001C3221"/>
    <w:rsid w:val="001C477A"/>
    <w:rsid w:val="001C757E"/>
    <w:rsid w:val="001E20FE"/>
    <w:rsid w:val="001E7A74"/>
    <w:rsid w:val="001F4F2F"/>
    <w:rsid w:val="00200B4D"/>
    <w:rsid w:val="00201454"/>
    <w:rsid w:val="002023BE"/>
    <w:rsid w:val="0020390F"/>
    <w:rsid w:val="002044DC"/>
    <w:rsid w:val="00204CDD"/>
    <w:rsid w:val="00214C9C"/>
    <w:rsid w:val="00230548"/>
    <w:rsid w:val="002522E2"/>
    <w:rsid w:val="00257D21"/>
    <w:rsid w:val="002645C5"/>
    <w:rsid w:val="00264926"/>
    <w:rsid w:val="00267306"/>
    <w:rsid w:val="0027152A"/>
    <w:rsid w:val="002760A3"/>
    <w:rsid w:val="00281AA5"/>
    <w:rsid w:val="0028252F"/>
    <w:rsid w:val="00282FC6"/>
    <w:rsid w:val="002836E3"/>
    <w:rsid w:val="002970D6"/>
    <w:rsid w:val="002B1EBE"/>
    <w:rsid w:val="002B683A"/>
    <w:rsid w:val="002C0FFF"/>
    <w:rsid w:val="002C1421"/>
    <w:rsid w:val="002C206F"/>
    <w:rsid w:val="002C31E2"/>
    <w:rsid w:val="002D05C7"/>
    <w:rsid w:val="002D5DE0"/>
    <w:rsid w:val="002D719E"/>
    <w:rsid w:val="002D7C88"/>
    <w:rsid w:val="002D7DF4"/>
    <w:rsid w:val="002E2199"/>
    <w:rsid w:val="002E3352"/>
    <w:rsid w:val="002F3FAB"/>
    <w:rsid w:val="002F4FA8"/>
    <w:rsid w:val="002F5713"/>
    <w:rsid w:val="002F5CF5"/>
    <w:rsid w:val="00300886"/>
    <w:rsid w:val="00301397"/>
    <w:rsid w:val="00303D3A"/>
    <w:rsid w:val="00307DB4"/>
    <w:rsid w:val="00314A7F"/>
    <w:rsid w:val="00317466"/>
    <w:rsid w:val="003251B9"/>
    <w:rsid w:val="00326C3F"/>
    <w:rsid w:val="00334BD3"/>
    <w:rsid w:val="0034150A"/>
    <w:rsid w:val="00343803"/>
    <w:rsid w:val="003449D0"/>
    <w:rsid w:val="00353016"/>
    <w:rsid w:val="003730E2"/>
    <w:rsid w:val="0037350F"/>
    <w:rsid w:val="003739AD"/>
    <w:rsid w:val="00373EC0"/>
    <w:rsid w:val="003816B3"/>
    <w:rsid w:val="003A7CF0"/>
    <w:rsid w:val="003B3041"/>
    <w:rsid w:val="003D1582"/>
    <w:rsid w:val="003D4E86"/>
    <w:rsid w:val="003D6A83"/>
    <w:rsid w:val="003D7E4C"/>
    <w:rsid w:val="003E1686"/>
    <w:rsid w:val="003E29C4"/>
    <w:rsid w:val="003E41C2"/>
    <w:rsid w:val="003E4357"/>
    <w:rsid w:val="003E595A"/>
    <w:rsid w:val="003E76B6"/>
    <w:rsid w:val="003F44BC"/>
    <w:rsid w:val="003F6BA9"/>
    <w:rsid w:val="00403A2D"/>
    <w:rsid w:val="0040667E"/>
    <w:rsid w:val="00413B50"/>
    <w:rsid w:val="00414ECD"/>
    <w:rsid w:val="00415903"/>
    <w:rsid w:val="00417F7E"/>
    <w:rsid w:val="0042519C"/>
    <w:rsid w:val="00430025"/>
    <w:rsid w:val="00463A7D"/>
    <w:rsid w:val="00470C16"/>
    <w:rsid w:val="00471005"/>
    <w:rsid w:val="00473307"/>
    <w:rsid w:val="00475140"/>
    <w:rsid w:val="004756A6"/>
    <w:rsid w:val="00495285"/>
    <w:rsid w:val="0049772C"/>
    <w:rsid w:val="00497ED4"/>
    <w:rsid w:val="004A0A23"/>
    <w:rsid w:val="004A2CD6"/>
    <w:rsid w:val="004A5374"/>
    <w:rsid w:val="004A6D59"/>
    <w:rsid w:val="004B4C6A"/>
    <w:rsid w:val="004B52BC"/>
    <w:rsid w:val="004C175D"/>
    <w:rsid w:val="004D0805"/>
    <w:rsid w:val="004D4D58"/>
    <w:rsid w:val="004D5289"/>
    <w:rsid w:val="004D7D2C"/>
    <w:rsid w:val="004E1B60"/>
    <w:rsid w:val="004E7D73"/>
    <w:rsid w:val="004F14DE"/>
    <w:rsid w:val="004F2335"/>
    <w:rsid w:val="004F4EFB"/>
    <w:rsid w:val="00506B9D"/>
    <w:rsid w:val="005116AB"/>
    <w:rsid w:val="005167AE"/>
    <w:rsid w:val="00522124"/>
    <w:rsid w:val="00524FBF"/>
    <w:rsid w:val="005262A3"/>
    <w:rsid w:val="00526E85"/>
    <w:rsid w:val="0052707A"/>
    <w:rsid w:val="00540225"/>
    <w:rsid w:val="00542C30"/>
    <w:rsid w:val="00545480"/>
    <w:rsid w:val="0055087B"/>
    <w:rsid w:val="00552EEB"/>
    <w:rsid w:val="0055401B"/>
    <w:rsid w:val="00560F66"/>
    <w:rsid w:val="00561595"/>
    <w:rsid w:val="005619FF"/>
    <w:rsid w:val="005620E6"/>
    <w:rsid w:val="00566337"/>
    <w:rsid w:val="00566892"/>
    <w:rsid w:val="00566C12"/>
    <w:rsid w:val="00577FAE"/>
    <w:rsid w:val="00580BD2"/>
    <w:rsid w:val="0058788A"/>
    <w:rsid w:val="00590CBF"/>
    <w:rsid w:val="005928C1"/>
    <w:rsid w:val="005A040C"/>
    <w:rsid w:val="005B1DF1"/>
    <w:rsid w:val="005B2B73"/>
    <w:rsid w:val="005B427F"/>
    <w:rsid w:val="005B46FE"/>
    <w:rsid w:val="005B5D49"/>
    <w:rsid w:val="005B7E3D"/>
    <w:rsid w:val="005C1893"/>
    <w:rsid w:val="005C2508"/>
    <w:rsid w:val="005C54B9"/>
    <w:rsid w:val="005D5B8F"/>
    <w:rsid w:val="005E534E"/>
    <w:rsid w:val="005F3C14"/>
    <w:rsid w:val="00604DC7"/>
    <w:rsid w:val="00614E30"/>
    <w:rsid w:val="00622DCC"/>
    <w:rsid w:val="00637CF4"/>
    <w:rsid w:val="0064030B"/>
    <w:rsid w:val="00643FB8"/>
    <w:rsid w:val="00644A04"/>
    <w:rsid w:val="0065219B"/>
    <w:rsid w:val="00661BA6"/>
    <w:rsid w:val="00662B8B"/>
    <w:rsid w:val="006668E4"/>
    <w:rsid w:val="006705E4"/>
    <w:rsid w:val="006708EC"/>
    <w:rsid w:val="00674873"/>
    <w:rsid w:val="006760A2"/>
    <w:rsid w:val="006814C1"/>
    <w:rsid w:val="006855B8"/>
    <w:rsid w:val="00687A71"/>
    <w:rsid w:val="006A4B1D"/>
    <w:rsid w:val="006A6029"/>
    <w:rsid w:val="006A69BF"/>
    <w:rsid w:val="006C377C"/>
    <w:rsid w:val="006C5084"/>
    <w:rsid w:val="006D383C"/>
    <w:rsid w:val="006E0F82"/>
    <w:rsid w:val="006E722A"/>
    <w:rsid w:val="006F3091"/>
    <w:rsid w:val="006F7CFA"/>
    <w:rsid w:val="00703339"/>
    <w:rsid w:val="00705636"/>
    <w:rsid w:val="00705951"/>
    <w:rsid w:val="00711DF4"/>
    <w:rsid w:val="00720EDF"/>
    <w:rsid w:val="00722843"/>
    <w:rsid w:val="007247E0"/>
    <w:rsid w:val="00730639"/>
    <w:rsid w:val="0074009B"/>
    <w:rsid w:val="00740A03"/>
    <w:rsid w:val="0074222C"/>
    <w:rsid w:val="00753819"/>
    <w:rsid w:val="00765259"/>
    <w:rsid w:val="007664FA"/>
    <w:rsid w:val="00767D88"/>
    <w:rsid w:val="00775FBA"/>
    <w:rsid w:val="00782C97"/>
    <w:rsid w:val="007858FA"/>
    <w:rsid w:val="0079113B"/>
    <w:rsid w:val="00796BDD"/>
    <w:rsid w:val="007A2F5A"/>
    <w:rsid w:val="007A6482"/>
    <w:rsid w:val="007B3A08"/>
    <w:rsid w:val="007B64B3"/>
    <w:rsid w:val="007D076B"/>
    <w:rsid w:val="007D2A2B"/>
    <w:rsid w:val="007D3646"/>
    <w:rsid w:val="007D70A1"/>
    <w:rsid w:val="007F5038"/>
    <w:rsid w:val="007F53C3"/>
    <w:rsid w:val="00811864"/>
    <w:rsid w:val="008132E8"/>
    <w:rsid w:val="00813A07"/>
    <w:rsid w:val="00815DE3"/>
    <w:rsid w:val="008171DD"/>
    <w:rsid w:val="00822C01"/>
    <w:rsid w:val="00823407"/>
    <w:rsid w:val="00825396"/>
    <w:rsid w:val="008412E3"/>
    <w:rsid w:val="008422B2"/>
    <w:rsid w:val="00842744"/>
    <w:rsid w:val="00843DC0"/>
    <w:rsid w:val="008516FD"/>
    <w:rsid w:val="00852DC6"/>
    <w:rsid w:val="0086209E"/>
    <w:rsid w:val="00870586"/>
    <w:rsid w:val="00873F09"/>
    <w:rsid w:val="00875C68"/>
    <w:rsid w:val="00877F15"/>
    <w:rsid w:val="008805F7"/>
    <w:rsid w:val="008842E3"/>
    <w:rsid w:val="00884849"/>
    <w:rsid w:val="008862FC"/>
    <w:rsid w:val="008935F3"/>
    <w:rsid w:val="008A10F2"/>
    <w:rsid w:val="008A58F8"/>
    <w:rsid w:val="008A673E"/>
    <w:rsid w:val="008B0184"/>
    <w:rsid w:val="008B73E1"/>
    <w:rsid w:val="008C5D02"/>
    <w:rsid w:val="008C7F4B"/>
    <w:rsid w:val="008D1519"/>
    <w:rsid w:val="008D1746"/>
    <w:rsid w:val="008D2649"/>
    <w:rsid w:val="008D579F"/>
    <w:rsid w:val="008D6CF2"/>
    <w:rsid w:val="008E1E7A"/>
    <w:rsid w:val="008E6CE7"/>
    <w:rsid w:val="008F02C3"/>
    <w:rsid w:val="008F1A10"/>
    <w:rsid w:val="008F5FDC"/>
    <w:rsid w:val="0090011D"/>
    <w:rsid w:val="0090568D"/>
    <w:rsid w:val="00910B21"/>
    <w:rsid w:val="009123E5"/>
    <w:rsid w:val="009125C9"/>
    <w:rsid w:val="00913879"/>
    <w:rsid w:val="00917661"/>
    <w:rsid w:val="00921B3C"/>
    <w:rsid w:val="009314D5"/>
    <w:rsid w:val="0093291B"/>
    <w:rsid w:val="00932C56"/>
    <w:rsid w:val="00935E4C"/>
    <w:rsid w:val="00940666"/>
    <w:rsid w:val="00941644"/>
    <w:rsid w:val="00956D80"/>
    <w:rsid w:val="0096468E"/>
    <w:rsid w:val="00970E5D"/>
    <w:rsid w:val="00972743"/>
    <w:rsid w:val="00974EF0"/>
    <w:rsid w:val="0097608A"/>
    <w:rsid w:val="0097701C"/>
    <w:rsid w:val="00980A65"/>
    <w:rsid w:val="00982C17"/>
    <w:rsid w:val="009858EC"/>
    <w:rsid w:val="0099371C"/>
    <w:rsid w:val="009947B0"/>
    <w:rsid w:val="009A252A"/>
    <w:rsid w:val="009A4141"/>
    <w:rsid w:val="009A704C"/>
    <w:rsid w:val="009B067E"/>
    <w:rsid w:val="009B27F8"/>
    <w:rsid w:val="009C08AD"/>
    <w:rsid w:val="009C28AE"/>
    <w:rsid w:val="009C7B08"/>
    <w:rsid w:val="009D096D"/>
    <w:rsid w:val="009D09D2"/>
    <w:rsid w:val="009D1381"/>
    <w:rsid w:val="009D404A"/>
    <w:rsid w:val="009D7E63"/>
    <w:rsid w:val="009E1F1E"/>
    <w:rsid w:val="009F16B6"/>
    <w:rsid w:val="009F24BC"/>
    <w:rsid w:val="009F38D8"/>
    <w:rsid w:val="009F5603"/>
    <w:rsid w:val="00A006D8"/>
    <w:rsid w:val="00A024AC"/>
    <w:rsid w:val="00A15435"/>
    <w:rsid w:val="00A2474E"/>
    <w:rsid w:val="00A24F7F"/>
    <w:rsid w:val="00A25E70"/>
    <w:rsid w:val="00A31468"/>
    <w:rsid w:val="00A33765"/>
    <w:rsid w:val="00A35784"/>
    <w:rsid w:val="00A43C61"/>
    <w:rsid w:val="00A44CC4"/>
    <w:rsid w:val="00A5404E"/>
    <w:rsid w:val="00A57386"/>
    <w:rsid w:val="00A621CE"/>
    <w:rsid w:val="00A62F63"/>
    <w:rsid w:val="00A63269"/>
    <w:rsid w:val="00A66F5A"/>
    <w:rsid w:val="00A6779D"/>
    <w:rsid w:val="00A718F3"/>
    <w:rsid w:val="00A740D2"/>
    <w:rsid w:val="00A74E38"/>
    <w:rsid w:val="00A8138C"/>
    <w:rsid w:val="00A82366"/>
    <w:rsid w:val="00A879C1"/>
    <w:rsid w:val="00A92377"/>
    <w:rsid w:val="00AA5B5A"/>
    <w:rsid w:val="00AB29ED"/>
    <w:rsid w:val="00AB4A41"/>
    <w:rsid w:val="00AB678F"/>
    <w:rsid w:val="00AB6790"/>
    <w:rsid w:val="00AC1557"/>
    <w:rsid w:val="00AC4468"/>
    <w:rsid w:val="00AC5D53"/>
    <w:rsid w:val="00AD0B30"/>
    <w:rsid w:val="00AD60BB"/>
    <w:rsid w:val="00AE4901"/>
    <w:rsid w:val="00AE4BD8"/>
    <w:rsid w:val="00AE64DA"/>
    <w:rsid w:val="00AF079D"/>
    <w:rsid w:val="00AF28E4"/>
    <w:rsid w:val="00B0014E"/>
    <w:rsid w:val="00B00162"/>
    <w:rsid w:val="00B03220"/>
    <w:rsid w:val="00B03E1C"/>
    <w:rsid w:val="00B06AB9"/>
    <w:rsid w:val="00B10B1F"/>
    <w:rsid w:val="00B22EE7"/>
    <w:rsid w:val="00B340B5"/>
    <w:rsid w:val="00B348CE"/>
    <w:rsid w:val="00B40999"/>
    <w:rsid w:val="00B4388F"/>
    <w:rsid w:val="00B53773"/>
    <w:rsid w:val="00B555FF"/>
    <w:rsid w:val="00B562BE"/>
    <w:rsid w:val="00B57E75"/>
    <w:rsid w:val="00B6253B"/>
    <w:rsid w:val="00B63237"/>
    <w:rsid w:val="00B64632"/>
    <w:rsid w:val="00B6483A"/>
    <w:rsid w:val="00B65E50"/>
    <w:rsid w:val="00B667C3"/>
    <w:rsid w:val="00B707A4"/>
    <w:rsid w:val="00B743A0"/>
    <w:rsid w:val="00B834A4"/>
    <w:rsid w:val="00B875D7"/>
    <w:rsid w:val="00B91015"/>
    <w:rsid w:val="00B9285F"/>
    <w:rsid w:val="00B94ECA"/>
    <w:rsid w:val="00BA1F67"/>
    <w:rsid w:val="00BA6147"/>
    <w:rsid w:val="00BE08DF"/>
    <w:rsid w:val="00BE212D"/>
    <w:rsid w:val="00BE796F"/>
    <w:rsid w:val="00BF416B"/>
    <w:rsid w:val="00BF55CA"/>
    <w:rsid w:val="00BF77AA"/>
    <w:rsid w:val="00C0087C"/>
    <w:rsid w:val="00C11AC0"/>
    <w:rsid w:val="00C30523"/>
    <w:rsid w:val="00C33A1A"/>
    <w:rsid w:val="00C35A2E"/>
    <w:rsid w:val="00C35D49"/>
    <w:rsid w:val="00C36F5A"/>
    <w:rsid w:val="00C53FA8"/>
    <w:rsid w:val="00C55766"/>
    <w:rsid w:val="00C65007"/>
    <w:rsid w:val="00C66186"/>
    <w:rsid w:val="00C66321"/>
    <w:rsid w:val="00C6799B"/>
    <w:rsid w:val="00C80AE0"/>
    <w:rsid w:val="00C80EE9"/>
    <w:rsid w:val="00C960DC"/>
    <w:rsid w:val="00CA1A0A"/>
    <w:rsid w:val="00CA6D9D"/>
    <w:rsid w:val="00CA7274"/>
    <w:rsid w:val="00CA7E84"/>
    <w:rsid w:val="00CB039B"/>
    <w:rsid w:val="00CB0D31"/>
    <w:rsid w:val="00CB3D58"/>
    <w:rsid w:val="00CB7C14"/>
    <w:rsid w:val="00CC62A8"/>
    <w:rsid w:val="00CD269E"/>
    <w:rsid w:val="00CE3F88"/>
    <w:rsid w:val="00CF4E96"/>
    <w:rsid w:val="00CF6768"/>
    <w:rsid w:val="00D028B3"/>
    <w:rsid w:val="00D02C75"/>
    <w:rsid w:val="00D069D7"/>
    <w:rsid w:val="00D10E22"/>
    <w:rsid w:val="00D13D2C"/>
    <w:rsid w:val="00D148D7"/>
    <w:rsid w:val="00D14B78"/>
    <w:rsid w:val="00D15BB4"/>
    <w:rsid w:val="00D20BA4"/>
    <w:rsid w:val="00D2170C"/>
    <w:rsid w:val="00D30777"/>
    <w:rsid w:val="00D40183"/>
    <w:rsid w:val="00D41C44"/>
    <w:rsid w:val="00D55AD3"/>
    <w:rsid w:val="00D56945"/>
    <w:rsid w:val="00D57CC7"/>
    <w:rsid w:val="00D602F1"/>
    <w:rsid w:val="00D7689E"/>
    <w:rsid w:val="00D818A5"/>
    <w:rsid w:val="00D82278"/>
    <w:rsid w:val="00D855AD"/>
    <w:rsid w:val="00D90155"/>
    <w:rsid w:val="00D92942"/>
    <w:rsid w:val="00D92FC7"/>
    <w:rsid w:val="00DA14C8"/>
    <w:rsid w:val="00DA3684"/>
    <w:rsid w:val="00DA3C4C"/>
    <w:rsid w:val="00DA48EB"/>
    <w:rsid w:val="00DA6735"/>
    <w:rsid w:val="00DB6E51"/>
    <w:rsid w:val="00DB778F"/>
    <w:rsid w:val="00DC2F94"/>
    <w:rsid w:val="00DD06E8"/>
    <w:rsid w:val="00DD3D9E"/>
    <w:rsid w:val="00DD5C1C"/>
    <w:rsid w:val="00DD7908"/>
    <w:rsid w:val="00DD7ED1"/>
    <w:rsid w:val="00DE003B"/>
    <w:rsid w:val="00DE69FA"/>
    <w:rsid w:val="00DF4D7C"/>
    <w:rsid w:val="00DF5461"/>
    <w:rsid w:val="00DF609F"/>
    <w:rsid w:val="00DF6F3A"/>
    <w:rsid w:val="00E00C81"/>
    <w:rsid w:val="00E04835"/>
    <w:rsid w:val="00E1300D"/>
    <w:rsid w:val="00E148D5"/>
    <w:rsid w:val="00E14B4C"/>
    <w:rsid w:val="00E17218"/>
    <w:rsid w:val="00E24A41"/>
    <w:rsid w:val="00E35EB2"/>
    <w:rsid w:val="00E36E45"/>
    <w:rsid w:val="00E41C32"/>
    <w:rsid w:val="00E41C43"/>
    <w:rsid w:val="00E43540"/>
    <w:rsid w:val="00E5196A"/>
    <w:rsid w:val="00E61667"/>
    <w:rsid w:val="00E625F5"/>
    <w:rsid w:val="00E62F2C"/>
    <w:rsid w:val="00E67D23"/>
    <w:rsid w:val="00E82297"/>
    <w:rsid w:val="00E82B1A"/>
    <w:rsid w:val="00E830EE"/>
    <w:rsid w:val="00E91FE4"/>
    <w:rsid w:val="00E92015"/>
    <w:rsid w:val="00EA0DCE"/>
    <w:rsid w:val="00EA1676"/>
    <w:rsid w:val="00EA20CC"/>
    <w:rsid w:val="00EA4421"/>
    <w:rsid w:val="00EA6026"/>
    <w:rsid w:val="00EC4C60"/>
    <w:rsid w:val="00EC68BC"/>
    <w:rsid w:val="00EE1E2E"/>
    <w:rsid w:val="00EE320F"/>
    <w:rsid w:val="00EE489F"/>
    <w:rsid w:val="00EF02E2"/>
    <w:rsid w:val="00EF39FD"/>
    <w:rsid w:val="00F05C8C"/>
    <w:rsid w:val="00F06842"/>
    <w:rsid w:val="00F10526"/>
    <w:rsid w:val="00F107FD"/>
    <w:rsid w:val="00F11A43"/>
    <w:rsid w:val="00F11B12"/>
    <w:rsid w:val="00F11D98"/>
    <w:rsid w:val="00F11EF8"/>
    <w:rsid w:val="00F1324E"/>
    <w:rsid w:val="00F16E6A"/>
    <w:rsid w:val="00F34535"/>
    <w:rsid w:val="00F416E2"/>
    <w:rsid w:val="00F44E9F"/>
    <w:rsid w:val="00F554FB"/>
    <w:rsid w:val="00F5742E"/>
    <w:rsid w:val="00F60671"/>
    <w:rsid w:val="00F72E61"/>
    <w:rsid w:val="00F737D7"/>
    <w:rsid w:val="00F738E9"/>
    <w:rsid w:val="00F77269"/>
    <w:rsid w:val="00F8722D"/>
    <w:rsid w:val="00F93136"/>
    <w:rsid w:val="00F97295"/>
    <w:rsid w:val="00FA20D9"/>
    <w:rsid w:val="00FA75C8"/>
    <w:rsid w:val="00FB64A8"/>
    <w:rsid w:val="00FB7A68"/>
    <w:rsid w:val="00FD3985"/>
    <w:rsid w:val="00FD3B8F"/>
    <w:rsid w:val="00FD3EA6"/>
    <w:rsid w:val="00FD3ED3"/>
    <w:rsid w:val="00FE030B"/>
    <w:rsid w:val="00FE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DE67F"/>
  <w15:docId w15:val="{58A7B8BF-D311-4518-B71B-9C337E53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B73"/>
    <w:rPr>
      <w:lang w:eastAsia="en-US"/>
    </w:rPr>
  </w:style>
  <w:style w:type="paragraph" w:styleId="1">
    <w:name w:val="heading 1"/>
    <w:basedOn w:val="a"/>
    <w:next w:val="a"/>
    <w:link w:val="10"/>
    <w:qFormat/>
    <w:rsid w:val="001B38B9"/>
    <w:pPr>
      <w:keepNext/>
      <w:outlineLvl w:val="0"/>
    </w:pPr>
    <w:rPr>
      <w:rFonts w:asciiTheme="majorHAnsi" w:eastAsiaTheme="majorEastAsia" w:hAnsiTheme="majorHAnsi" w:cstheme="majorBidi"/>
      <w:sz w:val="24"/>
      <w:szCs w:val="24"/>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0"/>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link w:val="Els-equation0"/>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link w:val="ad"/>
    <w:semiHidden/>
    <w:rsid w:val="008B0184"/>
  </w:style>
  <w:style w:type="paragraph" w:styleId="ae">
    <w:name w:val="annotation subject"/>
    <w:basedOn w:val="ac"/>
    <w:next w:val="ac"/>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C11AC0"/>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link w:val="ElsevierBodyTextCentredNospace0"/>
    <w:qFormat/>
    <w:rsid w:val="00F06842"/>
    <w:pPr>
      <w:jc w:val="center"/>
    </w:pPr>
    <w:rPr>
      <w:bCs/>
      <w:iCs/>
      <w:color w:val="000000" w:themeColor="text1"/>
      <w:sz w:val="22"/>
      <w:szCs w:val="24"/>
      <w:lang w:val="en-US"/>
    </w:rPr>
  </w:style>
  <w:style w:type="character" w:styleId="af0">
    <w:name w:val="Placeholder Text"/>
    <w:basedOn w:val="a0"/>
    <w:uiPriority w:val="99"/>
    <w:semiHidden/>
    <w:rsid w:val="00D602F1"/>
    <w:rPr>
      <w:color w:val="808080"/>
    </w:rPr>
  </w:style>
  <w:style w:type="character" w:customStyle="1" w:styleId="ElsevierBodyTextCentredNospace0">
    <w:name w:val="Elsevier Body Text Centred No space (文字)"/>
    <w:basedOn w:val="a0"/>
    <w:link w:val="ElsevierBodyTextCentredNospace"/>
    <w:rsid w:val="00B03220"/>
    <w:rPr>
      <w:bCs/>
      <w:iCs/>
      <w:color w:val="000000" w:themeColor="text1"/>
      <w:sz w:val="22"/>
      <w:szCs w:val="24"/>
      <w:lang w:val="en-US" w:eastAsia="en-US"/>
    </w:rPr>
  </w:style>
  <w:style w:type="table" w:styleId="af1">
    <w:name w:val="Table Grid"/>
    <w:basedOn w:val="a1"/>
    <w:rsid w:val="00B3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F4E96"/>
    <w:rPr>
      <w:lang w:eastAsia="en-US"/>
    </w:rPr>
  </w:style>
  <w:style w:type="character" w:customStyle="1" w:styleId="10">
    <w:name w:val="見出し 1 (文字)"/>
    <w:basedOn w:val="a0"/>
    <w:link w:val="1"/>
    <w:rsid w:val="001B38B9"/>
    <w:rPr>
      <w:rFonts w:asciiTheme="majorHAnsi" w:eastAsiaTheme="majorEastAsia" w:hAnsiTheme="majorHAnsi" w:cstheme="majorBidi"/>
      <w:sz w:val="24"/>
      <w:szCs w:val="24"/>
      <w:lang w:eastAsia="en-US"/>
    </w:rPr>
  </w:style>
  <w:style w:type="character" w:customStyle="1" w:styleId="ad">
    <w:name w:val="コメント文字列 (文字)"/>
    <w:basedOn w:val="a0"/>
    <w:link w:val="ac"/>
    <w:semiHidden/>
    <w:rsid w:val="00C36F5A"/>
    <w:rPr>
      <w:lang w:eastAsia="en-US"/>
    </w:rPr>
  </w:style>
  <w:style w:type="character" w:customStyle="1" w:styleId="Els-body-text0">
    <w:name w:val="Els-body-text (文字)"/>
    <w:basedOn w:val="a0"/>
    <w:link w:val="Els-body-text"/>
    <w:rsid w:val="00BF416B"/>
    <w:rPr>
      <w:lang w:val="en-US" w:eastAsia="en-US"/>
    </w:rPr>
  </w:style>
  <w:style w:type="character" w:customStyle="1" w:styleId="Els-equation0">
    <w:name w:val="Els-equation (文字)"/>
    <w:basedOn w:val="Els-body-text0"/>
    <w:link w:val="Els-equation"/>
    <w:rsid w:val="00BF416B"/>
    <w:rPr>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3352">
      <w:bodyDiv w:val="1"/>
      <w:marLeft w:val="0"/>
      <w:marRight w:val="0"/>
      <w:marTop w:val="0"/>
      <w:marBottom w:val="0"/>
      <w:divBdr>
        <w:top w:val="none" w:sz="0" w:space="0" w:color="auto"/>
        <w:left w:val="none" w:sz="0" w:space="0" w:color="auto"/>
        <w:bottom w:val="none" w:sz="0" w:space="0" w:color="auto"/>
        <w:right w:val="none" w:sz="0" w:space="0" w:color="auto"/>
      </w:divBdr>
    </w:div>
    <w:div w:id="297230180">
      <w:bodyDiv w:val="1"/>
      <w:marLeft w:val="0"/>
      <w:marRight w:val="0"/>
      <w:marTop w:val="0"/>
      <w:marBottom w:val="0"/>
      <w:divBdr>
        <w:top w:val="none" w:sz="0" w:space="0" w:color="auto"/>
        <w:left w:val="none" w:sz="0" w:space="0" w:color="auto"/>
        <w:bottom w:val="none" w:sz="0" w:space="0" w:color="auto"/>
        <w:right w:val="none" w:sz="0" w:space="0" w:color="auto"/>
      </w:divBdr>
    </w:div>
    <w:div w:id="350912507">
      <w:bodyDiv w:val="1"/>
      <w:marLeft w:val="0"/>
      <w:marRight w:val="0"/>
      <w:marTop w:val="0"/>
      <w:marBottom w:val="0"/>
      <w:divBdr>
        <w:top w:val="none" w:sz="0" w:space="0" w:color="auto"/>
        <w:left w:val="none" w:sz="0" w:space="0" w:color="auto"/>
        <w:bottom w:val="none" w:sz="0" w:space="0" w:color="auto"/>
        <w:right w:val="none" w:sz="0" w:space="0" w:color="auto"/>
      </w:divBdr>
    </w:div>
    <w:div w:id="598947200">
      <w:bodyDiv w:val="1"/>
      <w:marLeft w:val="0"/>
      <w:marRight w:val="0"/>
      <w:marTop w:val="0"/>
      <w:marBottom w:val="0"/>
      <w:divBdr>
        <w:top w:val="none" w:sz="0" w:space="0" w:color="auto"/>
        <w:left w:val="none" w:sz="0" w:space="0" w:color="auto"/>
        <w:bottom w:val="none" w:sz="0" w:space="0" w:color="auto"/>
        <w:right w:val="none" w:sz="0" w:space="0" w:color="auto"/>
      </w:divBdr>
    </w:div>
    <w:div w:id="703796999">
      <w:bodyDiv w:val="1"/>
      <w:marLeft w:val="0"/>
      <w:marRight w:val="0"/>
      <w:marTop w:val="0"/>
      <w:marBottom w:val="0"/>
      <w:divBdr>
        <w:top w:val="none" w:sz="0" w:space="0" w:color="auto"/>
        <w:left w:val="none" w:sz="0" w:space="0" w:color="auto"/>
        <w:bottom w:val="none" w:sz="0" w:space="0" w:color="auto"/>
        <w:right w:val="none" w:sz="0" w:space="0" w:color="auto"/>
      </w:divBdr>
    </w:div>
    <w:div w:id="707878773">
      <w:bodyDiv w:val="1"/>
      <w:marLeft w:val="0"/>
      <w:marRight w:val="0"/>
      <w:marTop w:val="0"/>
      <w:marBottom w:val="0"/>
      <w:divBdr>
        <w:top w:val="none" w:sz="0" w:space="0" w:color="auto"/>
        <w:left w:val="none" w:sz="0" w:space="0" w:color="auto"/>
        <w:bottom w:val="none" w:sz="0" w:space="0" w:color="auto"/>
        <w:right w:val="none" w:sz="0" w:space="0" w:color="auto"/>
      </w:divBdr>
    </w:div>
    <w:div w:id="853500557">
      <w:bodyDiv w:val="1"/>
      <w:marLeft w:val="0"/>
      <w:marRight w:val="0"/>
      <w:marTop w:val="0"/>
      <w:marBottom w:val="0"/>
      <w:divBdr>
        <w:top w:val="none" w:sz="0" w:space="0" w:color="auto"/>
        <w:left w:val="none" w:sz="0" w:space="0" w:color="auto"/>
        <w:bottom w:val="none" w:sz="0" w:space="0" w:color="auto"/>
        <w:right w:val="none" w:sz="0" w:space="0" w:color="auto"/>
      </w:divBdr>
    </w:div>
    <w:div w:id="939606477">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50850586">
      <w:bodyDiv w:val="1"/>
      <w:marLeft w:val="0"/>
      <w:marRight w:val="0"/>
      <w:marTop w:val="0"/>
      <w:marBottom w:val="0"/>
      <w:divBdr>
        <w:top w:val="none" w:sz="0" w:space="0" w:color="auto"/>
        <w:left w:val="none" w:sz="0" w:space="0" w:color="auto"/>
        <w:bottom w:val="none" w:sz="0" w:space="0" w:color="auto"/>
        <w:right w:val="none" w:sz="0" w:space="0" w:color="auto"/>
      </w:divBdr>
    </w:div>
    <w:div w:id="1257060171">
      <w:bodyDiv w:val="1"/>
      <w:marLeft w:val="0"/>
      <w:marRight w:val="0"/>
      <w:marTop w:val="0"/>
      <w:marBottom w:val="0"/>
      <w:divBdr>
        <w:top w:val="none" w:sz="0" w:space="0" w:color="auto"/>
        <w:left w:val="none" w:sz="0" w:space="0" w:color="auto"/>
        <w:bottom w:val="none" w:sz="0" w:space="0" w:color="auto"/>
        <w:right w:val="none" w:sz="0" w:space="0" w:color="auto"/>
      </w:divBdr>
    </w:div>
    <w:div w:id="1350595167">
      <w:bodyDiv w:val="1"/>
      <w:marLeft w:val="0"/>
      <w:marRight w:val="0"/>
      <w:marTop w:val="0"/>
      <w:marBottom w:val="0"/>
      <w:divBdr>
        <w:top w:val="none" w:sz="0" w:space="0" w:color="auto"/>
        <w:left w:val="none" w:sz="0" w:space="0" w:color="auto"/>
        <w:bottom w:val="none" w:sz="0" w:space="0" w:color="auto"/>
        <w:right w:val="none" w:sz="0" w:space="0" w:color="auto"/>
      </w:divBdr>
    </w:div>
    <w:div w:id="1358577503">
      <w:bodyDiv w:val="1"/>
      <w:marLeft w:val="0"/>
      <w:marRight w:val="0"/>
      <w:marTop w:val="0"/>
      <w:marBottom w:val="0"/>
      <w:divBdr>
        <w:top w:val="none" w:sz="0" w:space="0" w:color="auto"/>
        <w:left w:val="none" w:sz="0" w:space="0" w:color="auto"/>
        <w:bottom w:val="none" w:sz="0" w:space="0" w:color="auto"/>
        <w:right w:val="none" w:sz="0" w:space="0" w:color="auto"/>
      </w:divBdr>
    </w:div>
    <w:div w:id="1364357596">
      <w:bodyDiv w:val="1"/>
      <w:marLeft w:val="0"/>
      <w:marRight w:val="0"/>
      <w:marTop w:val="0"/>
      <w:marBottom w:val="0"/>
      <w:divBdr>
        <w:top w:val="none" w:sz="0" w:space="0" w:color="auto"/>
        <w:left w:val="none" w:sz="0" w:space="0" w:color="auto"/>
        <w:bottom w:val="none" w:sz="0" w:space="0" w:color="auto"/>
        <w:right w:val="none" w:sz="0" w:space="0" w:color="auto"/>
      </w:divBdr>
    </w:div>
    <w:div w:id="1740833620">
      <w:bodyDiv w:val="1"/>
      <w:marLeft w:val="0"/>
      <w:marRight w:val="0"/>
      <w:marTop w:val="0"/>
      <w:marBottom w:val="0"/>
      <w:divBdr>
        <w:top w:val="none" w:sz="0" w:space="0" w:color="auto"/>
        <w:left w:val="none" w:sz="0" w:space="0" w:color="auto"/>
        <w:bottom w:val="none" w:sz="0" w:space="0" w:color="auto"/>
        <w:right w:val="none" w:sz="0" w:space="0" w:color="auto"/>
      </w:divBdr>
    </w:div>
    <w:div w:id="1769504430">
      <w:bodyDiv w:val="1"/>
      <w:marLeft w:val="0"/>
      <w:marRight w:val="0"/>
      <w:marTop w:val="0"/>
      <w:marBottom w:val="0"/>
      <w:divBdr>
        <w:top w:val="none" w:sz="0" w:space="0" w:color="auto"/>
        <w:left w:val="none" w:sz="0" w:space="0" w:color="auto"/>
        <w:bottom w:val="none" w:sz="0" w:space="0" w:color="auto"/>
        <w:right w:val="none" w:sz="0" w:space="0" w:color="auto"/>
      </w:divBdr>
    </w:div>
    <w:div w:id="1855653843">
      <w:bodyDiv w:val="1"/>
      <w:marLeft w:val="0"/>
      <w:marRight w:val="0"/>
      <w:marTop w:val="0"/>
      <w:marBottom w:val="0"/>
      <w:divBdr>
        <w:top w:val="none" w:sz="0" w:space="0" w:color="auto"/>
        <w:left w:val="none" w:sz="0" w:space="0" w:color="auto"/>
        <w:bottom w:val="none" w:sz="0" w:space="0" w:color="auto"/>
        <w:right w:val="none" w:sz="0" w:space="0" w:color="auto"/>
      </w:divBdr>
    </w:div>
    <w:div w:id="1874002872">
      <w:bodyDiv w:val="1"/>
      <w:marLeft w:val="0"/>
      <w:marRight w:val="0"/>
      <w:marTop w:val="0"/>
      <w:marBottom w:val="0"/>
      <w:divBdr>
        <w:top w:val="none" w:sz="0" w:space="0" w:color="auto"/>
        <w:left w:val="none" w:sz="0" w:space="0" w:color="auto"/>
        <w:bottom w:val="none" w:sz="0" w:space="0" w:color="auto"/>
        <w:right w:val="none" w:sz="0" w:space="0" w:color="auto"/>
      </w:divBdr>
    </w:div>
    <w:div w:id="1936403050">
      <w:bodyDiv w:val="1"/>
      <w:marLeft w:val="0"/>
      <w:marRight w:val="0"/>
      <w:marTop w:val="0"/>
      <w:marBottom w:val="0"/>
      <w:divBdr>
        <w:top w:val="none" w:sz="0" w:space="0" w:color="auto"/>
        <w:left w:val="none" w:sz="0" w:space="0" w:color="auto"/>
        <w:bottom w:val="none" w:sz="0" w:space="0" w:color="auto"/>
        <w:right w:val="none" w:sz="0" w:space="0" w:color="auto"/>
      </w:divBdr>
    </w:div>
    <w:div w:id="20905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177</TotalTime>
  <Pages>6</Pages>
  <Words>2629</Words>
  <Characters>14991</Characters>
  <Application>Microsoft Office Word</Application>
  <DocSecurity>0</DocSecurity>
  <Lines>124</Lines>
  <Paragraphs>35</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SATO KANTA / 佐藤 堪太</cp:lastModifiedBy>
  <cp:revision>15</cp:revision>
  <cp:lastPrinted>2023-11-20T08:28:00Z</cp:lastPrinted>
  <dcterms:created xsi:type="dcterms:W3CDTF">2023-11-28T12:09:00Z</dcterms:created>
  <dcterms:modified xsi:type="dcterms:W3CDTF">2023-12-26T07:28:00Z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