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4FCE2B8" w:rsidR="00DD3D9E" w:rsidRPr="00F25527" w:rsidRDefault="0021186D" w:rsidP="006135BB">
      <w:pPr>
        <w:pStyle w:val="Title"/>
        <w:spacing w:after="120"/>
        <w:jc w:val="both"/>
      </w:pPr>
      <w:r>
        <w:t xml:space="preserve">The </w:t>
      </w:r>
      <w:r w:rsidR="00103FEB">
        <w:t>R</w:t>
      </w:r>
      <w:r>
        <w:t xml:space="preserve">everse </w:t>
      </w:r>
      <w:r w:rsidR="00103FEB">
        <w:t>W</w:t>
      </w:r>
      <w:r>
        <w:t>ater-</w:t>
      </w:r>
      <w:r w:rsidR="00103FEB">
        <w:t>G</w:t>
      </w:r>
      <w:r>
        <w:t xml:space="preserve">as </w:t>
      </w:r>
      <w:r w:rsidR="00103FEB">
        <w:t>S</w:t>
      </w:r>
      <w:r>
        <w:t xml:space="preserve">hift </w:t>
      </w:r>
      <w:r w:rsidR="00103FEB">
        <w:t>R</w:t>
      </w:r>
      <w:r>
        <w:t xml:space="preserve">eaction as an </w:t>
      </w:r>
      <w:r w:rsidR="00103FEB">
        <w:t>I</w:t>
      </w:r>
      <w:r>
        <w:t xml:space="preserve">ntermediate </w:t>
      </w:r>
      <w:r w:rsidR="00103FEB">
        <w:t>S</w:t>
      </w:r>
      <w:r>
        <w:t xml:space="preserve">tep for </w:t>
      </w:r>
      <w:r w:rsidR="00103FEB">
        <w:t>S</w:t>
      </w:r>
      <w:r>
        <w:t xml:space="preserve">ynthetic </w:t>
      </w:r>
      <w:r w:rsidR="00103FEB">
        <w:t>J</w:t>
      </w:r>
      <w:r>
        <w:t xml:space="preserve">et </w:t>
      </w:r>
      <w:r w:rsidR="00103FEB">
        <w:t>F</w:t>
      </w:r>
      <w:r>
        <w:t xml:space="preserve">uel </w:t>
      </w:r>
      <w:r w:rsidR="00103FEB">
        <w:t>P</w:t>
      </w:r>
      <w:r>
        <w:t xml:space="preserve">roduction: </w:t>
      </w:r>
      <w:r w:rsidR="00DB316B">
        <w:t>A</w:t>
      </w:r>
      <w:r>
        <w:t xml:space="preserve"> </w:t>
      </w:r>
      <w:r w:rsidR="00103FEB">
        <w:t>R</w:t>
      </w:r>
      <w:r>
        <w:t xml:space="preserve">eactor </w:t>
      </w:r>
      <w:r w:rsidR="00103FEB">
        <w:t>S</w:t>
      </w:r>
      <w:r>
        <w:t xml:space="preserve">izing </w:t>
      </w:r>
      <w:r w:rsidR="00103FEB">
        <w:t>S</w:t>
      </w:r>
      <w:r>
        <w:t xml:space="preserve">tudy at </w:t>
      </w:r>
      <w:r w:rsidR="00103FEB">
        <w:t>T</w:t>
      </w:r>
      <w:r>
        <w:t xml:space="preserve">wo </w:t>
      </w:r>
      <w:r w:rsidR="00103FEB">
        <w:t>D</w:t>
      </w:r>
      <w:r>
        <w:t xml:space="preserve">ifferent </w:t>
      </w:r>
      <w:r w:rsidR="00103FEB">
        <w:t>S</w:t>
      </w:r>
      <w:r>
        <w:t>cales</w:t>
      </w:r>
    </w:p>
    <w:p w14:paraId="144DE680" w14:textId="5ECADA63" w:rsidR="00DD3D9E" w:rsidRPr="001E2BE9" w:rsidRDefault="00626BDB" w:rsidP="003C0072">
      <w:pPr>
        <w:pStyle w:val="Els-Author"/>
        <w:jc w:val="both"/>
      </w:pPr>
      <w:r w:rsidRPr="001E2BE9">
        <w:t>Antoine Rouxhet,</w:t>
      </w:r>
      <w:r w:rsidRPr="001E2BE9">
        <w:rPr>
          <w:vertAlign w:val="superscript"/>
        </w:rPr>
        <w:t>a</w:t>
      </w:r>
      <w:r w:rsidR="00C81DD3">
        <w:t>*</w:t>
      </w:r>
      <w:r w:rsidRPr="001E2BE9">
        <w:t xml:space="preserve"> Grégoire Léonard</w:t>
      </w:r>
      <w:r w:rsidRPr="001E2BE9">
        <w:rPr>
          <w:vertAlign w:val="superscript"/>
        </w:rPr>
        <w:t>a</w:t>
      </w:r>
    </w:p>
    <w:p w14:paraId="144DE682" w14:textId="473579D6" w:rsidR="00DD3D9E" w:rsidRPr="00F652D3" w:rsidRDefault="00F652D3" w:rsidP="003C0072">
      <w:pPr>
        <w:pStyle w:val="Els-Affiliation"/>
        <w:jc w:val="both"/>
      </w:pPr>
      <w:r w:rsidRPr="00F652D3">
        <w:rPr>
          <w:vertAlign w:val="superscript"/>
        </w:rPr>
        <w:t>a</w:t>
      </w:r>
      <w:r w:rsidR="00B909AB">
        <w:t xml:space="preserve">Chemical Engineering, University of Liège, </w:t>
      </w:r>
      <w:r w:rsidR="001A5CA6">
        <w:t xml:space="preserve">Allée du 6 Août 13, </w:t>
      </w:r>
      <w:r w:rsidR="005361EC">
        <w:t>4000 Liège, Belgium</w:t>
      </w:r>
    </w:p>
    <w:p w14:paraId="144DE683" w14:textId="1F7F2C21" w:rsidR="008D2649" w:rsidRPr="00A94774" w:rsidRDefault="005361EC" w:rsidP="003C0072">
      <w:pPr>
        <w:pStyle w:val="Els-Affiliation"/>
        <w:spacing w:after="120"/>
        <w:jc w:val="both"/>
      </w:pPr>
      <w:r>
        <w:t>antoine.rouxhet@uliege.be</w:t>
      </w:r>
    </w:p>
    <w:p w14:paraId="144DE684" w14:textId="77777777" w:rsidR="008D2649" w:rsidRDefault="008D2649" w:rsidP="003C0072">
      <w:pPr>
        <w:pStyle w:val="Els-Abstract"/>
      </w:pPr>
      <w:r>
        <w:t>Abstract</w:t>
      </w:r>
    </w:p>
    <w:p w14:paraId="144DE686" w14:textId="6682919A" w:rsidR="008D2649" w:rsidRPr="009B5A13" w:rsidRDefault="004C5468" w:rsidP="003C0072">
      <w:pPr>
        <w:pStyle w:val="Els-body-text"/>
        <w:spacing w:after="120"/>
        <w:rPr>
          <w:lang w:val="en-GB"/>
        </w:rPr>
      </w:pPr>
      <w:r>
        <w:rPr>
          <w:lang w:val="en-GB"/>
        </w:rPr>
        <w:t xml:space="preserve">This paper presents </w:t>
      </w:r>
      <w:r w:rsidR="005327EF">
        <w:rPr>
          <w:lang w:val="en-GB"/>
        </w:rPr>
        <w:t>a reactor model for the reverse water-gas</w:t>
      </w:r>
      <w:r w:rsidR="0053419B">
        <w:rPr>
          <w:lang w:val="en-GB"/>
        </w:rPr>
        <w:t xml:space="preserve"> shift reaction (rWGS) implemented in the framework of </w:t>
      </w:r>
      <w:r w:rsidR="00252A00">
        <w:rPr>
          <w:lang w:val="en-GB"/>
        </w:rPr>
        <w:t>captured CO</w:t>
      </w:r>
      <w:r w:rsidR="00252A00" w:rsidRPr="00252A00">
        <w:rPr>
          <w:vertAlign w:val="subscript"/>
          <w:lang w:val="en-GB"/>
        </w:rPr>
        <w:t>2</w:t>
      </w:r>
      <w:r w:rsidR="00252A00">
        <w:rPr>
          <w:lang w:val="en-GB"/>
        </w:rPr>
        <w:t xml:space="preserve"> conversion</w:t>
      </w:r>
      <w:r w:rsidR="004B732A">
        <w:rPr>
          <w:lang w:val="en-GB"/>
        </w:rPr>
        <w:t xml:space="preserve">. </w:t>
      </w:r>
      <w:r w:rsidR="00790844">
        <w:rPr>
          <w:lang w:val="en-GB"/>
        </w:rPr>
        <w:t>K</w:t>
      </w:r>
      <w:r w:rsidR="002A4822">
        <w:rPr>
          <w:lang w:val="en-GB"/>
        </w:rPr>
        <w:t>inetics</w:t>
      </w:r>
      <w:r w:rsidR="00262440">
        <w:rPr>
          <w:lang w:val="en-GB"/>
        </w:rPr>
        <w:t xml:space="preserve"> </w:t>
      </w:r>
      <w:r w:rsidR="00BC6E33">
        <w:rPr>
          <w:lang w:val="en-GB"/>
        </w:rPr>
        <w:t>are</w:t>
      </w:r>
      <w:r w:rsidR="00262440">
        <w:rPr>
          <w:lang w:val="en-GB"/>
        </w:rPr>
        <w:t xml:space="preserve"> included in the model and </w:t>
      </w:r>
      <w:r w:rsidR="001E4E8E">
        <w:rPr>
          <w:lang w:val="en-GB"/>
        </w:rPr>
        <w:t>validated</w:t>
      </w:r>
      <w:r w:rsidR="000707E1">
        <w:rPr>
          <w:lang w:val="en-GB"/>
        </w:rPr>
        <w:t xml:space="preserve"> with experimental data from the literature.</w:t>
      </w:r>
      <w:r w:rsidR="00865ACC">
        <w:rPr>
          <w:lang w:val="en-GB"/>
        </w:rPr>
        <w:t xml:space="preserve"> </w:t>
      </w:r>
      <w:r w:rsidR="005E5CE3">
        <w:rPr>
          <w:lang w:val="en-GB"/>
        </w:rPr>
        <w:t>T</w:t>
      </w:r>
      <w:r w:rsidR="004A1818">
        <w:rPr>
          <w:lang w:val="en-GB"/>
        </w:rPr>
        <w:t xml:space="preserve">he model is used to </w:t>
      </w:r>
      <w:r w:rsidR="003E3BF8">
        <w:rPr>
          <w:lang w:val="en-GB"/>
        </w:rPr>
        <w:t>size a reactor at two</w:t>
      </w:r>
      <w:r w:rsidR="00BC6E33">
        <w:rPr>
          <w:lang w:val="en-GB"/>
        </w:rPr>
        <w:t xml:space="preserve"> </w:t>
      </w:r>
      <w:r w:rsidR="003E3BF8">
        <w:rPr>
          <w:lang w:val="en-GB"/>
        </w:rPr>
        <w:t>scales</w:t>
      </w:r>
      <w:r w:rsidR="002E66A9">
        <w:rPr>
          <w:lang w:val="en-GB"/>
        </w:rPr>
        <w:t>: a small</w:t>
      </w:r>
      <w:r w:rsidR="00C50436">
        <w:rPr>
          <w:lang w:val="en-GB"/>
        </w:rPr>
        <w:t xml:space="preserve"> </w:t>
      </w:r>
      <w:r w:rsidR="002E66A9">
        <w:rPr>
          <w:lang w:val="en-GB"/>
        </w:rPr>
        <w:t>pilot</w:t>
      </w:r>
      <w:r w:rsidR="00614A4D">
        <w:rPr>
          <w:lang w:val="en-GB"/>
        </w:rPr>
        <w:t xml:space="preserve"> (inlet H</w:t>
      </w:r>
      <w:r w:rsidR="00614A4D" w:rsidRPr="00614A4D">
        <w:rPr>
          <w:vertAlign w:val="subscript"/>
          <w:lang w:val="en-GB"/>
        </w:rPr>
        <w:t>2</w:t>
      </w:r>
      <w:r w:rsidR="00614A4D">
        <w:rPr>
          <w:lang w:val="en-GB"/>
        </w:rPr>
        <w:t xml:space="preserve"> of 1.5 Nm³/h) </w:t>
      </w:r>
      <w:r w:rsidR="00B850CA">
        <w:rPr>
          <w:lang w:val="en-GB"/>
        </w:rPr>
        <w:t xml:space="preserve">and </w:t>
      </w:r>
      <w:r w:rsidR="00647B01">
        <w:rPr>
          <w:lang w:val="en-GB"/>
        </w:rPr>
        <w:t xml:space="preserve">a </w:t>
      </w:r>
      <w:r w:rsidR="002E26DB">
        <w:rPr>
          <w:lang w:val="en-GB"/>
        </w:rPr>
        <w:t>mature</w:t>
      </w:r>
      <w:r w:rsidR="00C50436">
        <w:rPr>
          <w:lang w:val="en-GB"/>
        </w:rPr>
        <w:t xml:space="preserve"> </w:t>
      </w:r>
      <w:r w:rsidR="002E26DB">
        <w:rPr>
          <w:lang w:val="en-GB"/>
        </w:rPr>
        <w:t>plant</w:t>
      </w:r>
      <w:r w:rsidR="00614A4D">
        <w:rPr>
          <w:lang w:val="en-GB"/>
        </w:rPr>
        <w:t xml:space="preserve"> (</w:t>
      </w:r>
      <w:r w:rsidR="007D534A">
        <w:rPr>
          <w:lang w:val="en-GB"/>
        </w:rPr>
        <w:t>inlet H</w:t>
      </w:r>
      <w:r w:rsidR="007D534A" w:rsidRPr="007D534A">
        <w:rPr>
          <w:vertAlign w:val="subscript"/>
          <w:lang w:val="en-GB"/>
        </w:rPr>
        <w:t>2</w:t>
      </w:r>
      <w:r w:rsidR="007D534A">
        <w:rPr>
          <w:vertAlign w:val="subscript"/>
          <w:lang w:val="en-GB"/>
        </w:rPr>
        <w:t xml:space="preserve"> </w:t>
      </w:r>
      <w:r w:rsidR="007D534A">
        <w:rPr>
          <w:lang w:val="en-GB"/>
        </w:rPr>
        <w:t>of 1,500 Nm³/h)</w:t>
      </w:r>
      <w:r w:rsidR="002E26DB">
        <w:rPr>
          <w:lang w:val="en-GB"/>
        </w:rPr>
        <w:t>.</w:t>
      </w:r>
      <w:r w:rsidR="007D534A">
        <w:rPr>
          <w:lang w:val="en-GB"/>
        </w:rPr>
        <w:t xml:space="preserve"> </w:t>
      </w:r>
      <w:r w:rsidR="00BD26BE">
        <w:rPr>
          <w:lang w:val="en-GB"/>
        </w:rPr>
        <w:t>The design</w:t>
      </w:r>
      <w:r w:rsidR="004344F5">
        <w:rPr>
          <w:lang w:val="en-GB"/>
        </w:rPr>
        <w:t>s</w:t>
      </w:r>
      <w:r w:rsidR="00BD26BE">
        <w:rPr>
          <w:lang w:val="en-GB"/>
        </w:rPr>
        <w:t xml:space="preserve"> at both scal</w:t>
      </w:r>
      <w:r w:rsidR="00CC50CB">
        <w:rPr>
          <w:lang w:val="en-GB"/>
        </w:rPr>
        <w:t>es differ</w:t>
      </w:r>
      <w:r w:rsidR="007D534A">
        <w:rPr>
          <w:lang w:val="en-GB"/>
        </w:rPr>
        <w:t xml:space="preserve"> </w:t>
      </w:r>
      <w:r w:rsidR="00CC50CB">
        <w:rPr>
          <w:lang w:val="en-GB"/>
        </w:rPr>
        <w:t>by</w:t>
      </w:r>
      <w:r w:rsidR="000A38E5">
        <w:rPr>
          <w:lang w:val="en-GB"/>
        </w:rPr>
        <w:t xml:space="preserve"> the heating </w:t>
      </w:r>
      <w:r w:rsidR="00E01C8C">
        <w:rPr>
          <w:lang w:val="en-GB"/>
        </w:rPr>
        <w:t>configuration</w:t>
      </w:r>
      <w:r w:rsidR="00CC50CB">
        <w:rPr>
          <w:lang w:val="en-GB"/>
        </w:rPr>
        <w:t xml:space="preserve">; </w:t>
      </w:r>
      <w:r w:rsidR="00F4583B">
        <w:rPr>
          <w:lang w:val="en-GB"/>
        </w:rPr>
        <w:t xml:space="preserve">it is assumed that the </w:t>
      </w:r>
      <w:r w:rsidR="002276EB">
        <w:rPr>
          <w:lang w:val="en-GB"/>
        </w:rPr>
        <w:t>small-scale</w:t>
      </w:r>
      <w:r w:rsidR="00EE6276">
        <w:rPr>
          <w:lang w:val="en-GB"/>
        </w:rPr>
        <w:t xml:space="preserve"> unit</w:t>
      </w:r>
      <w:r w:rsidR="00F4583B">
        <w:rPr>
          <w:lang w:val="en-GB"/>
        </w:rPr>
        <w:t xml:space="preserve"> is </w:t>
      </w:r>
      <w:r w:rsidR="00EE6276">
        <w:rPr>
          <w:lang w:val="en-GB"/>
        </w:rPr>
        <w:t>isothermal</w:t>
      </w:r>
      <w:r w:rsidR="00F4583B">
        <w:rPr>
          <w:lang w:val="en-GB"/>
        </w:rPr>
        <w:t xml:space="preserve"> while the industrial</w:t>
      </w:r>
      <w:r w:rsidR="00CC5F3A">
        <w:rPr>
          <w:lang w:val="en-GB"/>
        </w:rPr>
        <w:t>-</w:t>
      </w:r>
      <w:r w:rsidR="00F4583B">
        <w:rPr>
          <w:lang w:val="en-GB"/>
        </w:rPr>
        <w:t xml:space="preserve">scale </w:t>
      </w:r>
      <w:r w:rsidR="002276EB">
        <w:rPr>
          <w:lang w:val="en-GB"/>
        </w:rPr>
        <w:t xml:space="preserve">unit </w:t>
      </w:r>
      <w:r w:rsidR="00F4583B">
        <w:rPr>
          <w:lang w:val="en-GB"/>
        </w:rPr>
        <w:t>is</w:t>
      </w:r>
      <w:r w:rsidR="00A330D6">
        <w:rPr>
          <w:lang w:val="en-GB"/>
        </w:rPr>
        <w:t xml:space="preserve"> </w:t>
      </w:r>
      <w:r w:rsidR="00F4583B">
        <w:rPr>
          <w:lang w:val="en-GB"/>
        </w:rPr>
        <w:t>adiabatic.</w:t>
      </w:r>
      <w:r w:rsidR="00EE2480">
        <w:rPr>
          <w:lang w:val="en-GB"/>
        </w:rPr>
        <w:t xml:space="preserve"> For the </w:t>
      </w:r>
      <w:r w:rsidR="008001BE">
        <w:rPr>
          <w:lang w:val="en-GB"/>
        </w:rPr>
        <w:t>small-scale</w:t>
      </w:r>
      <w:r w:rsidR="00EE2480">
        <w:rPr>
          <w:lang w:val="en-GB"/>
        </w:rPr>
        <w:t xml:space="preserve"> unit</w:t>
      </w:r>
      <w:r w:rsidR="00160ED6">
        <w:rPr>
          <w:lang w:val="en-GB"/>
        </w:rPr>
        <w:t>, i</w:t>
      </w:r>
      <w:r w:rsidR="00973FE1">
        <w:rPr>
          <w:lang w:val="en-GB"/>
        </w:rPr>
        <w:t xml:space="preserve">t is shown that </w:t>
      </w:r>
      <w:r w:rsidR="00160ED6">
        <w:rPr>
          <w:lang w:val="en-GB"/>
        </w:rPr>
        <w:t xml:space="preserve">the equilibrium conversion </w:t>
      </w:r>
      <w:r w:rsidR="002E71A5">
        <w:rPr>
          <w:lang w:val="en-GB"/>
        </w:rPr>
        <w:t>(</w:t>
      </w:r>
      <w:r w:rsidR="00BD60B5">
        <w:rPr>
          <w:lang w:val="en-GB"/>
        </w:rPr>
        <w:t>65.6 %</w:t>
      </w:r>
      <w:r w:rsidR="002E71A5">
        <w:rPr>
          <w:lang w:val="en-GB"/>
        </w:rPr>
        <w:t>)</w:t>
      </w:r>
      <w:r w:rsidR="00D86B75">
        <w:rPr>
          <w:lang w:val="en-GB"/>
        </w:rPr>
        <w:t xml:space="preserve"> </w:t>
      </w:r>
      <w:r w:rsidR="008A46AE">
        <w:rPr>
          <w:lang w:val="en-GB"/>
        </w:rPr>
        <w:t xml:space="preserve">can easily be reached within 30 cm </w:t>
      </w:r>
      <w:r w:rsidR="00D86B75">
        <w:rPr>
          <w:lang w:val="en-GB"/>
        </w:rPr>
        <w:t>at 1 bar</w:t>
      </w:r>
      <w:r w:rsidR="00F9622D">
        <w:rPr>
          <w:lang w:val="en-GB"/>
        </w:rPr>
        <w:t xml:space="preserve">. </w:t>
      </w:r>
      <w:r w:rsidR="00D86B75">
        <w:rPr>
          <w:lang w:val="en-GB"/>
        </w:rPr>
        <w:t>However</w:t>
      </w:r>
      <w:r w:rsidR="00F9622D">
        <w:rPr>
          <w:lang w:val="en-GB"/>
        </w:rPr>
        <w:t xml:space="preserve">, this reactor is </w:t>
      </w:r>
      <w:r w:rsidR="00A7286D">
        <w:rPr>
          <w:lang w:val="en-GB"/>
        </w:rPr>
        <w:t>not optimal</w:t>
      </w:r>
      <w:r w:rsidR="00F9622D">
        <w:rPr>
          <w:lang w:val="en-GB"/>
        </w:rPr>
        <w:t xml:space="preserve"> </w:t>
      </w:r>
      <w:r w:rsidR="00522DE4">
        <w:rPr>
          <w:lang w:val="en-GB"/>
        </w:rPr>
        <w:t xml:space="preserve">for a </w:t>
      </w:r>
      <w:r w:rsidR="000B513F">
        <w:rPr>
          <w:lang w:val="en-GB"/>
        </w:rPr>
        <w:t>20-bar</w:t>
      </w:r>
      <w:r w:rsidR="00522DE4">
        <w:rPr>
          <w:lang w:val="en-GB"/>
        </w:rPr>
        <w:t xml:space="preserve"> operation as </w:t>
      </w:r>
      <w:r w:rsidR="003C06FD">
        <w:rPr>
          <w:lang w:val="en-GB"/>
        </w:rPr>
        <w:t xml:space="preserve">the </w:t>
      </w:r>
      <w:r w:rsidR="002F3D07">
        <w:rPr>
          <w:lang w:val="en-GB"/>
        </w:rPr>
        <w:t>maximum</w:t>
      </w:r>
      <w:r w:rsidR="003C06FD">
        <w:rPr>
          <w:lang w:val="en-GB"/>
        </w:rPr>
        <w:t xml:space="preserve"> conversion</w:t>
      </w:r>
      <w:r w:rsidR="003015EB">
        <w:rPr>
          <w:lang w:val="en-GB"/>
        </w:rPr>
        <w:t xml:space="preserve"> (</w:t>
      </w:r>
      <w:r w:rsidR="007C5364">
        <w:rPr>
          <w:lang w:val="en-GB"/>
        </w:rPr>
        <w:t>6</w:t>
      </w:r>
      <w:r w:rsidR="002F3D07">
        <w:rPr>
          <w:lang w:val="en-GB"/>
        </w:rPr>
        <w:t>5</w:t>
      </w:r>
      <w:r w:rsidR="007C5364">
        <w:rPr>
          <w:lang w:val="en-GB"/>
        </w:rPr>
        <w:t>.</w:t>
      </w:r>
      <w:r w:rsidR="00D064A3">
        <w:rPr>
          <w:lang w:val="en-GB"/>
        </w:rPr>
        <w:t>2</w:t>
      </w:r>
      <w:r w:rsidR="007C5364">
        <w:rPr>
          <w:lang w:val="en-GB"/>
        </w:rPr>
        <w:t xml:space="preserve"> %</w:t>
      </w:r>
      <w:r w:rsidR="003015EB">
        <w:rPr>
          <w:lang w:val="en-GB"/>
        </w:rPr>
        <w:t>)</w:t>
      </w:r>
      <w:r w:rsidR="003C06FD">
        <w:rPr>
          <w:lang w:val="en-GB"/>
        </w:rPr>
        <w:t xml:space="preserve"> is reached </w:t>
      </w:r>
      <w:r w:rsidR="00E27A57">
        <w:rPr>
          <w:lang w:val="en-GB"/>
        </w:rPr>
        <w:t>in the first centimetres before decreasing</w:t>
      </w:r>
      <w:r w:rsidR="007C5364">
        <w:rPr>
          <w:lang w:val="en-GB"/>
        </w:rPr>
        <w:t xml:space="preserve"> to 62.1 %</w:t>
      </w:r>
      <w:r w:rsidR="00A7286D">
        <w:rPr>
          <w:lang w:val="en-GB"/>
        </w:rPr>
        <w:t xml:space="preserve">, as methanation </w:t>
      </w:r>
      <w:r w:rsidR="004B0861">
        <w:rPr>
          <w:lang w:val="en-GB"/>
        </w:rPr>
        <w:t>occurs</w:t>
      </w:r>
      <w:r w:rsidR="00C50E23">
        <w:rPr>
          <w:lang w:val="en-GB"/>
        </w:rPr>
        <w:t>, leading to an outlet CH</w:t>
      </w:r>
      <w:r w:rsidR="00C50E23" w:rsidRPr="00C50E23">
        <w:rPr>
          <w:vertAlign w:val="subscript"/>
          <w:lang w:val="en-GB"/>
        </w:rPr>
        <w:t>4</w:t>
      </w:r>
      <w:r w:rsidR="00C50E23">
        <w:rPr>
          <w:lang w:val="en-GB"/>
        </w:rPr>
        <w:t xml:space="preserve"> selectivity of </w:t>
      </w:r>
      <w:r w:rsidR="003A02FF">
        <w:rPr>
          <w:lang w:val="en-GB"/>
        </w:rPr>
        <w:t>17.3 %</w:t>
      </w:r>
      <w:r w:rsidR="00A7286D">
        <w:rPr>
          <w:lang w:val="en-GB"/>
        </w:rPr>
        <w:t>.</w:t>
      </w:r>
      <w:r w:rsidR="00E27A57">
        <w:rPr>
          <w:lang w:val="en-GB"/>
        </w:rPr>
        <w:t xml:space="preserve"> </w:t>
      </w:r>
      <w:r w:rsidR="00074ABA">
        <w:rPr>
          <w:lang w:val="en-GB"/>
        </w:rPr>
        <w:t>In the large-scale adiabatic unit,</w:t>
      </w:r>
      <w:r w:rsidR="00C06B08">
        <w:rPr>
          <w:lang w:val="en-GB"/>
        </w:rPr>
        <w:t xml:space="preserve"> </w:t>
      </w:r>
      <w:r w:rsidR="00074ABA">
        <w:rPr>
          <w:lang w:val="en-GB"/>
        </w:rPr>
        <w:t>b</w:t>
      </w:r>
      <w:r w:rsidR="00C06B08">
        <w:rPr>
          <w:lang w:val="en-GB"/>
        </w:rPr>
        <w:t xml:space="preserve">oth </w:t>
      </w:r>
      <w:r w:rsidR="00074ABA">
        <w:rPr>
          <w:lang w:val="en-GB"/>
        </w:rPr>
        <w:t xml:space="preserve">operating </w:t>
      </w:r>
      <w:r w:rsidR="001A17AA">
        <w:rPr>
          <w:lang w:val="en-GB"/>
        </w:rPr>
        <w:t xml:space="preserve">pressures lead to </w:t>
      </w:r>
      <w:r w:rsidR="00C06B08">
        <w:rPr>
          <w:lang w:val="en-GB"/>
        </w:rPr>
        <w:t>a sudden temperature d</w:t>
      </w:r>
      <w:r w:rsidR="00F37573">
        <w:rPr>
          <w:lang w:val="en-GB"/>
        </w:rPr>
        <w:t>rop</w:t>
      </w:r>
      <w:r w:rsidR="00C06B08">
        <w:rPr>
          <w:lang w:val="en-GB"/>
        </w:rPr>
        <w:t xml:space="preserve"> </w:t>
      </w:r>
      <w:r w:rsidR="001A17AA">
        <w:rPr>
          <w:lang w:val="en-GB"/>
        </w:rPr>
        <w:t xml:space="preserve">due to the endothermic reaction </w:t>
      </w:r>
      <w:r w:rsidR="00C06B08">
        <w:rPr>
          <w:lang w:val="en-GB"/>
        </w:rPr>
        <w:t>followed by a temperature increase, but this latter is more important at high pressure</w:t>
      </w:r>
      <w:r w:rsidR="00673C14">
        <w:rPr>
          <w:lang w:val="en-GB"/>
        </w:rPr>
        <w:t xml:space="preserve"> </w:t>
      </w:r>
      <w:r w:rsidR="00CE42EC">
        <w:rPr>
          <w:lang w:val="en-GB"/>
        </w:rPr>
        <w:t xml:space="preserve">due to </w:t>
      </w:r>
      <w:r w:rsidR="00805DAD">
        <w:rPr>
          <w:lang w:val="en-GB"/>
        </w:rPr>
        <w:t>methanation accentuation</w:t>
      </w:r>
      <w:r w:rsidR="00CE42EC">
        <w:rPr>
          <w:lang w:val="en-GB"/>
        </w:rPr>
        <w:t>.</w:t>
      </w:r>
      <w:r w:rsidR="00D57160">
        <w:rPr>
          <w:lang w:val="en-GB"/>
        </w:rPr>
        <w:t xml:space="preserve"> </w:t>
      </w:r>
      <w:r w:rsidR="005C3509">
        <w:rPr>
          <w:lang w:val="en-GB"/>
        </w:rPr>
        <w:t>T</w:t>
      </w:r>
      <w:r w:rsidR="00584194">
        <w:rPr>
          <w:lang w:val="en-GB"/>
        </w:rPr>
        <w:t>his difference in the temperature profile</w:t>
      </w:r>
      <w:r w:rsidR="001A17AA">
        <w:rPr>
          <w:lang w:val="en-GB"/>
        </w:rPr>
        <w:t xml:space="preserve"> </w:t>
      </w:r>
      <w:r w:rsidR="00584194">
        <w:rPr>
          <w:lang w:val="en-GB"/>
        </w:rPr>
        <w:t xml:space="preserve">results in </w:t>
      </w:r>
      <w:r w:rsidR="009B5A13">
        <w:rPr>
          <w:lang w:val="en-GB"/>
        </w:rPr>
        <w:t>a CO</w:t>
      </w:r>
      <w:r w:rsidR="009B5A13" w:rsidRPr="009B5A13">
        <w:rPr>
          <w:vertAlign w:val="subscript"/>
          <w:lang w:val="en-GB"/>
        </w:rPr>
        <w:t>2</w:t>
      </w:r>
      <w:r w:rsidR="009B5A13">
        <w:rPr>
          <w:lang w:val="en-GB"/>
        </w:rPr>
        <w:t xml:space="preserve"> conversion of 64.8 % at 20 bar against </w:t>
      </w:r>
      <w:r w:rsidR="00927D5E">
        <w:rPr>
          <w:lang w:val="en-GB"/>
        </w:rPr>
        <w:t>51.1 % at 1 bar.</w:t>
      </w:r>
      <w:r w:rsidR="00561A09">
        <w:rPr>
          <w:lang w:val="en-GB"/>
        </w:rPr>
        <w:t xml:space="preserve"> </w:t>
      </w:r>
      <w:r w:rsidR="00BD08DB">
        <w:rPr>
          <w:lang w:val="en-GB"/>
        </w:rPr>
        <w:t>In summary,</w:t>
      </w:r>
      <w:r w:rsidR="00BF3DCA">
        <w:rPr>
          <w:lang w:val="en-GB"/>
        </w:rPr>
        <w:t xml:space="preserve"> </w:t>
      </w:r>
      <w:r w:rsidR="00BD08DB">
        <w:rPr>
          <w:lang w:val="en-GB"/>
        </w:rPr>
        <w:t xml:space="preserve">the </w:t>
      </w:r>
      <w:r w:rsidR="00BF3DCA">
        <w:rPr>
          <w:lang w:val="en-GB"/>
        </w:rPr>
        <w:t xml:space="preserve">equilibrium </w:t>
      </w:r>
      <w:r w:rsidR="00BD08DB">
        <w:rPr>
          <w:lang w:val="en-GB"/>
        </w:rPr>
        <w:t>conversion</w:t>
      </w:r>
      <w:r w:rsidR="00BF3DCA">
        <w:rPr>
          <w:lang w:val="en-GB"/>
        </w:rPr>
        <w:t xml:space="preserve"> </w:t>
      </w:r>
      <w:r w:rsidR="001F385C">
        <w:rPr>
          <w:lang w:val="en-GB"/>
        </w:rPr>
        <w:t xml:space="preserve">in an isothermal unit </w:t>
      </w:r>
      <w:r w:rsidR="00BD08DB">
        <w:rPr>
          <w:lang w:val="en-GB"/>
        </w:rPr>
        <w:t xml:space="preserve">is </w:t>
      </w:r>
      <w:r w:rsidR="009745E7">
        <w:rPr>
          <w:lang w:val="en-GB"/>
        </w:rPr>
        <w:t xml:space="preserve">slightly </w:t>
      </w:r>
      <w:r w:rsidR="00BD08DB">
        <w:rPr>
          <w:lang w:val="en-GB"/>
        </w:rPr>
        <w:t xml:space="preserve">higher at </w:t>
      </w:r>
      <w:r w:rsidR="009745E7">
        <w:rPr>
          <w:lang w:val="en-GB"/>
        </w:rPr>
        <w:t>1 bar</w:t>
      </w:r>
      <w:r w:rsidR="00F37AD6">
        <w:rPr>
          <w:lang w:val="en-GB"/>
        </w:rPr>
        <w:t xml:space="preserve">, even </w:t>
      </w:r>
      <w:r w:rsidR="0028288F">
        <w:rPr>
          <w:lang w:val="en-GB"/>
        </w:rPr>
        <w:t>in</w:t>
      </w:r>
      <w:r w:rsidR="00F37AD6">
        <w:rPr>
          <w:lang w:val="en-GB"/>
        </w:rPr>
        <w:t xml:space="preserve"> a reactor </w:t>
      </w:r>
      <w:r w:rsidR="00594AB7">
        <w:rPr>
          <w:lang w:val="en-GB"/>
        </w:rPr>
        <w:t>adequately</w:t>
      </w:r>
      <w:r w:rsidR="00F37AD6">
        <w:rPr>
          <w:lang w:val="en-GB"/>
        </w:rPr>
        <w:t xml:space="preserve"> sized for each pressure</w:t>
      </w:r>
      <w:r w:rsidR="009828B2">
        <w:rPr>
          <w:lang w:val="en-GB"/>
        </w:rPr>
        <w:t xml:space="preserve">. </w:t>
      </w:r>
      <w:r w:rsidR="005709B0">
        <w:rPr>
          <w:lang w:val="en-GB"/>
        </w:rPr>
        <w:t>In an adiabatic unit</w:t>
      </w:r>
      <w:r w:rsidR="009828B2">
        <w:rPr>
          <w:lang w:val="en-GB"/>
        </w:rPr>
        <w:t>, the equilibrium conversion is reached within the same length for both pressure</w:t>
      </w:r>
      <w:r w:rsidR="004806C7">
        <w:rPr>
          <w:lang w:val="en-GB"/>
        </w:rPr>
        <w:t>s</w:t>
      </w:r>
      <w:r w:rsidR="00F77D99">
        <w:rPr>
          <w:lang w:val="en-GB"/>
        </w:rPr>
        <w:t xml:space="preserve"> and is significantly higher at 20 bar</w:t>
      </w:r>
      <w:r w:rsidR="001E0B9C">
        <w:rPr>
          <w:lang w:val="en-GB"/>
        </w:rPr>
        <w:t>, at the extent of an accentuated methanation</w:t>
      </w:r>
      <w:r w:rsidR="00F77D99">
        <w:rPr>
          <w:lang w:val="en-GB"/>
        </w:rPr>
        <w:t>.</w:t>
      </w:r>
    </w:p>
    <w:p w14:paraId="144DE687" w14:textId="2C4EE3E3" w:rsidR="008D2649" w:rsidRDefault="008D2649" w:rsidP="003C0072">
      <w:pPr>
        <w:pStyle w:val="Els-body-text"/>
        <w:spacing w:after="120"/>
        <w:rPr>
          <w:lang w:val="en-GB"/>
        </w:rPr>
      </w:pPr>
      <w:r>
        <w:rPr>
          <w:b/>
          <w:bCs/>
          <w:lang w:val="en-GB"/>
        </w:rPr>
        <w:t>Keywords</w:t>
      </w:r>
      <w:r>
        <w:rPr>
          <w:lang w:val="en-GB"/>
        </w:rPr>
        <w:t xml:space="preserve">: </w:t>
      </w:r>
      <w:r w:rsidR="004A35A4">
        <w:rPr>
          <w:lang w:val="en-GB"/>
        </w:rPr>
        <w:t>reverse water-gas shift (</w:t>
      </w:r>
      <w:r w:rsidR="000740A9" w:rsidRPr="004A35A4">
        <w:rPr>
          <w:lang w:val="en-GB"/>
        </w:rPr>
        <w:t>rWGS</w:t>
      </w:r>
      <w:r w:rsidR="004A35A4">
        <w:rPr>
          <w:lang w:val="en-GB"/>
        </w:rPr>
        <w:t>)</w:t>
      </w:r>
      <w:r w:rsidR="000740A9" w:rsidRPr="004A35A4">
        <w:rPr>
          <w:lang w:val="en-GB"/>
        </w:rPr>
        <w:t xml:space="preserve">, </w:t>
      </w:r>
      <w:r w:rsidR="009A2EF6">
        <w:rPr>
          <w:lang w:val="en-GB"/>
        </w:rPr>
        <w:t xml:space="preserve">modelling, kinetics, </w:t>
      </w:r>
      <w:r w:rsidR="00DC2397">
        <w:rPr>
          <w:lang w:val="en-GB"/>
        </w:rPr>
        <w:t xml:space="preserve">process </w:t>
      </w:r>
      <w:r w:rsidR="00D57BA4">
        <w:rPr>
          <w:lang w:val="en-GB"/>
        </w:rPr>
        <w:t>design</w:t>
      </w:r>
    </w:p>
    <w:p w14:paraId="144DE689" w14:textId="2E739EBF" w:rsidR="008D2649" w:rsidRDefault="004E72D7" w:rsidP="003C0072">
      <w:pPr>
        <w:pStyle w:val="Els-1storder-head"/>
      </w:pPr>
      <w:r>
        <w:t>Introduction</w:t>
      </w:r>
    </w:p>
    <w:p w14:paraId="6B4F21C6" w14:textId="2301B728" w:rsidR="0088107D" w:rsidRDefault="00B443E6" w:rsidP="00A01D5E">
      <w:pPr>
        <w:pStyle w:val="Els-body-text"/>
        <w:rPr>
          <w:lang w:val="en-GB" w:eastAsia="x-none"/>
        </w:rPr>
      </w:pPr>
      <w:r w:rsidRPr="005163DE">
        <w:rPr>
          <w:lang w:val="en-GB" w:eastAsia="x-none"/>
        </w:rPr>
        <w:t>The energy sector is the largest contributor to global greenhouse gas emissions, with transportation accounting for</w:t>
      </w:r>
      <w:r w:rsidR="00E740BF">
        <w:rPr>
          <w:lang w:val="en-GB" w:eastAsia="x-none"/>
        </w:rPr>
        <w:t xml:space="preserve"> around</w:t>
      </w:r>
      <w:r w:rsidRPr="005163DE">
        <w:rPr>
          <w:lang w:val="en-GB" w:eastAsia="x-none"/>
        </w:rPr>
        <w:t xml:space="preserve"> 25</w:t>
      </w:r>
      <w:r w:rsidR="002F7549">
        <w:rPr>
          <w:lang w:val="en-GB" w:eastAsia="x-none"/>
        </w:rPr>
        <w:t xml:space="preserve"> </w:t>
      </w:r>
      <w:r w:rsidRPr="005163DE">
        <w:rPr>
          <w:lang w:val="en-GB" w:eastAsia="x-none"/>
        </w:rPr>
        <w:t>% of energy-related emissions</w:t>
      </w:r>
      <w:r w:rsidR="009F3EDD">
        <w:rPr>
          <w:lang w:val="en-GB" w:eastAsia="x-none"/>
        </w:rPr>
        <w:t xml:space="preserve"> </w:t>
      </w:r>
      <w:r w:rsidR="009F3EDD">
        <w:rPr>
          <w:lang w:val="en-GB" w:eastAsia="x-none"/>
        </w:rPr>
        <w:fldChar w:fldCharType="begin"/>
      </w:r>
      <w:r w:rsidR="00886F54">
        <w:rPr>
          <w:lang w:val="en-GB" w:eastAsia="x-none"/>
        </w:rPr>
        <w:instrText xml:space="preserve"> ADDIN ZOTERO_ITEM CSL_CITATION {"citationID":"vuT5QoFY","properties":{"formattedCitation":"(Ritchie 2020)","plainCitation":"(Ritchie 2020)","dontUpdate":true,"noteIndex":0},"citationItems":[{"id":520,"uris":["http://zotero.org/users/10585861/items/QC597S5J"],"itemData":{"id":520,"type":"webpage","container-title":"OurWorldInData.org","title":"Sector by sector: where do global greenhouse gas emissions come from?","URL":"https://ourworldindata.org/ghg-emissions-by-sector","author":[{"family":"Ritchie","given":"Hannah"}],"issued":{"date-parts":[["2020"]]}}}],"schema":"https://github.com/citation-style-language/schema/raw/master/csl-citation.json"} </w:instrText>
      </w:r>
      <w:r w:rsidR="009F3EDD">
        <w:rPr>
          <w:lang w:val="en-GB" w:eastAsia="x-none"/>
        </w:rPr>
        <w:fldChar w:fldCharType="separate"/>
      </w:r>
      <w:r w:rsidR="00DA5022" w:rsidRPr="00DA5022">
        <w:t>(Ritchie</w:t>
      </w:r>
      <w:r w:rsidR="00442C21">
        <w:t>,</w:t>
      </w:r>
      <w:r w:rsidR="00DA5022" w:rsidRPr="00DA5022">
        <w:t xml:space="preserve"> 2020)</w:t>
      </w:r>
      <w:r w:rsidR="009F3EDD">
        <w:rPr>
          <w:lang w:val="en-GB" w:eastAsia="x-none"/>
        </w:rPr>
        <w:fldChar w:fldCharType="end"/>
      </w:r>
      <w:r w:rsidRPr="005163DE">
        <w:rPr>
          <w:lang w:val="en-GB" w:eastAsia="x-none"/>
        </w:rPr>
        <w:t xml:space="preserve">. </w:t>
      </w:r>
      <w:r w:rsidR="00D16C2F">
        <w:rPr>
          <w:lang w:val="en-GB" w:eastAsia="x-none"/>
        </w:rPr>
        <w:t>Th</w:t>
      </w:r>
      <w:r w:rsidR="009863DF">
        <w:rPr>
          <w:lang w:val="en-GB" w:eastAsia="x-none"/>
        </w:rPr>
        <w:t>us</w:t>
      </w:r>
      <w:r w:rsidR="00D16C2F">
        <w:rPr>
          <w:lang w:val="en-GB" w:eastAsia="x-none"/>
        </w:rPr>
        <w:t xml:space="preserve">, </w:t>
      </w:r>
      <w:r w:rsidR="008B2BF9">
        <w:rPr>
          <w:lang w:val="en-GB" w:eastAsia="x-none"/>
        </w:rPr>
        <w:t>extensive</w:t>
      </w:r>
      <w:r w:rsidR="00D16C2F">
        <w:rPr>
          <w:lang w:val="en-GB" w:eastAsia="x-none"/>
        </w:rPr>
        <w:t xml:space="preserve"> </w:t>
      </w:r>
      <w:r w:rsidRPr="005163DE">
        <w:rPr>
          <w:lang w:val="en-GB" w:eastAsia="x-none"/>
        </w:rPr>
        <w:t>efforts ar</w:t>
      </w:r>
      <w:r w:rsidR="00D16C2F">
        <w:rPr>
          <w:lang w:val="en-GB" w:eastAsia="x-none"/>
        </w:rPr>
        <w:t>e</w:t>
      </w:r>
      <w:r>
        <w:rPr>
          <w:lang w:val="en-GB" w:eastAsia="x-none"/>
        </w:rPr>
        <w:t xml:space="preserve"> </w:t>
      </w:r>
      <w:r w:rsidR="008B2BF9">
        <w:rPr>
          <w:lang w:val="en-GB" w:eastAsia="x-none"/>
        </w:rPr>
        <w:t>underway</w:t>
      </w:r>
      <w:r w:rsidRPr="005163DE">
        <w:rPr>
          <w:lang w:val="en-GB" w:eastAsia="x-none"/>
        </w:rPr>
        <w:t xml:space="preserve"> to mitigate this issue. One part of the solution</w:t>
      </w:r>
      <w:r w:rsidR="00F61975">
        <w:rPr>
          <w:lang w:val="en-GB" w:eastAsia="x-none"/>
        </w:rPr>
        <w:t xml:space="preserve"> lies</w:t>
      </w:r>
      <w:r w:rsidRPr="005163DE">
        <w:rPr>
          <w:lang w:val="en-GB" w:eastAsia="x-none"/>
        </w:rPr>
        <w:t xml:space="preserve"> in increasing the share of electrified vehicles on the market and developing hydrogen-based transport. Although these solutions might be promising for road transportation, they seem limited option</w:t>
      </w:r>
      <w:r>
        <w:rPr>
          <w:lang w:val="en-GB" w:eastAsia="x-none"/>
        </w:rPr>
        <w:t>s</w:t>
      </w:r>
      <w:r w:rsidRPr="005163DE">
        <w:rPr>
          <w:lang w:val="en-GB" w:eastAsia="x-none"/>
        </w:rPr>
        <w:t xml:space="preserve"> for long-freight ships and aircraft because of too low energy density. </w:t>
      </w:r>
      <w:r w:rsidR="00D91237">
        <w:rPr>
          <w:lang w:val="en-GB" w:eastAsia="x-none"/>
        </w:rPr>
        <w:t xml:space="preserve">Hence, </w:t>
      </w:r>
      <w:r w:rsidR="00580197">
        <w:rPr>
          <w:lang w:val="en-GB" w:eastAsia="x-none"/>
        </w:rPr>
        <w:t xml:space="preserve">it is </w:t>
      </w:r>
      <w:r w:rsidR="00FA6B13">
        <w:rPr>
          <w:lang w:val="en-GB" w:eastAsia="x-none"/>
        </w:rPr>
        <w:t>crucial</w:t>
      </w:r>
      <w:r w:rsidR="005D5570">
        <w:rPr>
          <w:lang w:val="en-GB" w:eastAsia="x-none"/>
        </w:rPr>
        <w:t xml:space="preserve"> to find a</w:t>
      </w:r>
      <w:r w:rsidR="00DE7AAB">
        <w:rPr>
          <w:lang w:val="en-GB" w:eastAsia="x-none"/>
        </w:rPr>
        <w:t>n alternative</w:t>
      </w:r>
      <w:r w:rsidR="00C32312">
        <w:rPr>
          <w:lang w:val="en-GB" w:eastAsia="x-none"/>
        </w:rPr>
        <w:t>,</w:t>
      </w:r>
      <w:r w:rsidR="005D5570">
        <w:rPr>
          <w:lang w:val="en-GB" w:eastAsia="x-none"/>
        </w:rPr>
        <w:t xml:space="preserve"> </w:t>
      </w:r>
      <w:r w:rsidR="00DC2397">
        <w:rPr>
          <w:lang w:val="en-GB" w:eastAsia="x-none"/>
        </w:rPr>
        <w:t>such as high-density</w:t>
      </w:r>
      <w:r w:rsidR="000A7283">
        <w:rPr>
          <w:lang w:val="en-GB" w:eastAsia="x-none"/>
        </w:rPr>
        <w:t xml:space="preserve"> fuels</w:t>
      </w:r>
      <w:r w:rsidR="00DC2397">
        <w:rPr>
          <w:lang w:val="en-GB" w:eastAsia="x-none"/>
        </w:rPr>
        <w:t xml:space="preserve"> with low carbon footprint</w:t>
      </w:r>
      <w:r w:rsidR="00910130">
        <w:rPr>
          <w:lang w:val="en-GB" w:eastAsia="x-none"/>
        </w:rPr>
        <w:t>.</w:t>
      </w:r>
      <w:r w:rsidR="002D2D3D">
        <w:rPr>
          <w:lang w:val="en-GB" w:eastAsia="x-none"/>
        </w:rPr>
        <w:t xml:space="preserve"> In this perspective, Power-to-X processes seem to be an</w:t>
      </w:r>
      <w:r w:rsidR="0034271D">
        <w:rPr>
          <w:lang w:val="en-GB" w:eastAsia="x-none"/>
        </w:rPr>
        <w:t xml:space="preserve"> appealing option</w:t>
      </w:r>
      <w:r w:rsidR="00DA5CFD">
        <w:rPr>
          <w:lang w:val="en-GB" w:eastAsia="x-none"/>
        </w:rPr>
        <w:t xml:space="preserve">. </w:t>
      </w:r>
      <w:r w:rsidR="00CC2C03">
        <w:rPr>
          <w:lang w:val="en-GB" w:eastAsia="x-none"/>
        </w:rPr>
        <w:t xml:space="preserve">The general principle </w:t>
      </w:r>
      <w:r w:rsidR="00DA5CFD">
        <w:rPr>
          <w:lang w:val="en-GB" w:eastAsia="x-none"/>
        </w:rPr>
        <w:t xml:space="preserve">is to </w:t>
      </w:r>
      <w:r w:rsidR="00943BB9">
        <w:rPr>
          <w:lang w:val="en-GB" w:eastAsia="x-none"/>
        </w:rPr>
        <w:t>combin</w:t>
      </w:r>
      <w:r w:rsidR="00DA5CFD">
        <w:rPr>
          <w:lang w:val="en-GB" w:eastAsia="x-none"/>
        </w:rPr>
        <w:t>e</w:t>
      </w:r>
      <w:r w:rsidR="00943BB9">
        <w:rPr>
          <w:lang w:val="en-GB" w:eastAsia="x-none"/>
        </w:rPr>
        <w:t xml:space="preserve"> captured CO</w:t>
      </w:r>
      <w:r w:rsidR="00943BB9" w:rsidRPr="00943BB9">
        <w:rPr>
          <w:vertAlign w:val="subscript"/>
          <w:lang w:val="en-GB" w:eastAsia="x-none"/>
        </w:rPr>
        <w:t>2</w:t>
      </w:r>
      <w:r w:rsidR="00943BB9">
        <w:rPr>
          <w:lang w:val="en-GB" w:eastAsia="x-none"/>
        </w:rPr>
        <w:t xml:space="preserve"> with </w:t>
      </w:r>
      <w:r w:rsidR="00F94228">
        <w:rPr>
          <w:lang w:val="en-GB" w:eastAsia="x-none"/>
        </w:rPr>
        <w:t>H</w:t>
      </w:r>
      <w:r w:rsidR="00F94228" w:rsidRPr="00F94228">
        <w:rPr>
          <w:vertAlign w:val="subscript"/>
          <w:lang w:val="en-GB" w:eastAsia="x-none"/>
        </w:rPr>
        <w:t>2</w:t>
      </w:r>
      <w:r w:rsidR="00F94228">
        <w:rPr>
          <w:lang w:val="en-GB" w:eastAsia="x-none"/>
        </w:rPr>
        <w:t xml:space="preserve"> produced by water electrolysis powered by renewable energies to </w:t>
      </w:r>
      <w:r w:rsidR="008F58ED">
        <w:rPr>
          <w:lang w:val="en-GB" w:eastAsia="x-none"/>
        </w:rPr>
        <w:t>yield hydrocarbon chains</w:t>
      </w:r>
      <w:r w:rsidR="003B38B3">
        <w:rPr>
          <w:lang w:val="en-GB" w:eastAsia="x-none"/>
        </w:rPr>
        <w:t>,</w:t>
      </w:r>
      <w:r w:rsidR="008F58ED">
        <w:rPr>
          <w:lang w:val="en-GB" w:eastAsia="x-none"/>
        </w:rPr>
        <w:t xml:space="preserve"> which can be further upgraded to </w:t>
      </w:r>
      <w:r w:rsidR="00733B32">
        <w:rPr>
          <w:lang w:val="en-GB" w:eastAsia="x-none"/>
        </w:rPr>
        <w:t>fuels.</w:t>
      </w:r>
      <w:r w:rsidR="00F5619D">
        <w:rPr>
          <w:lang w:val="en-GB" w:eastAsia="x-none"/>
        </w:rPr>
        <w:t xml:space="preserve"> </w:t>
      </w:r>
      <w:r w:rsidR="00AF784D">
        <w:rPr>
          <w:lang w:val="en-GB" w:eastAsia="x-none"/>
        </w:rPr>
        <w:t>When</w:t>
      </w:r>
      <w:r w:rsidR="001A4591">
        <w:rPr>
          <w:lang w:val="en-GB" w:eastAsia="x-none"/>
        </w:rPr>
        <w:t xml:space="preserve"> CO</w:t>
      </w:r>
      <w:r w:rsidR="001A4591" w:rsidRPr="001A4591">
        <w:rPr>
          <w:vertAlign w:val="subscript"/>
          <w:lang w:val="en-GB" w:eastAsia="x-none"/>
        </w:rPr>
        <w:t>2</w:t>
      </w:r>
      <w:r w:rsidR="001A4591">
        <w:rPr>
          <w:lang w:val="en-GB" w:eastAsia="x-none"/>
        </w:rPr>
        <w:t xml:space="preserve"> is directly captured from the atmosphere</w:t>
      </w:r>
      <w:r w:rsidR="00DC2397">
        <w:rPr>
          <w:lang w:val="en-GB" w:eastAsia="x-none"/>
        </w:rPr>
        <w:t xml:space="preserve"> with </w:t>
      </w:r>
      <w:r w:rsidR="00C22827">
        <w:rPr>
          <w:lang w:val="en-GB" w:eastAsia="x-none"/>
        </w:rPr>
        <w:t xml:space="preserve">a </w:t>
      </w:r>
      <w:r w:rsidR="00DC2397">
        <w:rPr>
          <w:lang w:val="en-GB" w:eastAsia="x-none"/>
        </w:rPr>
        <w:t>low-carbon energy</w:t>
      </w:r>
      <w:r w:rsidR="00520DE4">
        <w:rPr>
          <w:lang w:val="en-GB" w:eastAsia="x-none"/>
        </w:rPr>
        <w:t xml:space="preserve">, the process becomes circular, as </w:t>
      </w:r>
      <w:r w:rsidR="001D5BC0">
        <w:rPr>
          <w:lang w:val="en-GB" w:eastAsia="x-none"/>
        </w:rPr>
        <w:t>waste CO</w:t>
      </w:r>
      <w:r w:rsidR="001D5BC0" w:rsidRPr="001D5BC0">
        <w:rPr>
          <w:vertAlign w:val="subscript"/>
          <w:lang w:val="en-GB" w:eastAsia="x-none"/>
        </w:rPr>
        <w:t>2</w:t>
      </w:r>
      <w:r w:rsidR="001D5BC0">
        <w:rPr>
          <w:lang w:val="en-GB" w:eastAsia="x-none"/>
        </w:rPr>
        <w:t xml:space="preserve"> </w:t>
      </w:r>
      <w:r w:rsidR="004369C3">
        <w:rPr>
          <w:lang w:val="en-GB" w:eastAsia="x-none"/>
        </w:rPr>
        <w:t>production</w:t>
      </w:r>
      <w:r w:rsidR="0079365D">
        <w:rPr>
          <w:lang w:val="en-GB" w:eastAsia="x-none"/>
        </w:rPr>
        <w:t xml:space="preserve"> </w:t>
      </w:r>
      <w:r w:rsidR="001D5BC0">
        <w:rPr>
          <w:lang w:val="en-GB" w:eastAsia="x-none"/>
        </w:rPr>
        <w:t>is avoided by its reu</w:t>
      </w:r>
      <w:r w:rsidR="00087807">
        <w:rPr>
          <w:lang w:val="en-GB" w:eastAsia="x-none"/>
        </w:rPr>
        <w:t>se</w:t>
      </w:r>
      <w:r w:rsidR="001D5BC0">
        <w:rPr>
          <w:lang w:val="en-GB" w:eastAsia="x-none"/>
        </w:rPr>
        <w:t xml:space="preserve"> as </w:t>
      </w:r>
      <w:r w:rsidR="00897A38">
        <w:rPr>
          <w:lang w:val="en-GB" w:eastAsia="x-none"/>
        </w:rPr>
        <w:t>the process feedstock. It</w:t>
      </w:r>
      <w:r w:rsidR="004369C3">
        <w:rPr>
          <w:lang w:val="en-GB" w:eastAsia="x-none"/>
        </w:rPr>
        <w:t xml:space="preserve"> </w:t>
      </w:r>
      <w:r w:rsidR="00897A38">
        <w:rPr>
          <w:lang w:val="en-GB" w:eastAsia="x-none"/>
        </w:rPr>
        <w:t xml:space="preserve">leads to </w:t>
      </w:r>
      <w:r w:rsidR="00901C7B">
        <w:rPr>
          <w:lang w:val="en-GB" w:eastAsia="x-none"/>
        </w:rPr>
        <w:t xml:space="preserve">a potential net-zero emissions way </w:t>
      </w:r>
      <w:r w:rsidR="001F61E1">
        <w:rPr>
          <w:lang w:val="en-GB" w:eastAsia="x-none"/>
        </w:rPr>
        <w:t>to</w:t>
      </w:r>
      <w:r w:rsidR="00901C7B">
        <w:rPr>
          <w:lang w:val="en-GB" w:eastAsia="x-none"/>
        </w:rPr>
        <w:t xml:space="preserve"> synthesi</w:t>
      </w:r>
      <w:r w:rsidR="005E645C">
        <w:rPr>
          <w:lang w:val="en-GB" w:eastAsia="x-none"/>
        </w:rPr>
        <w:t>s</w:t>
      </w:r>
      <w:r w:rsidR="004369C3">
        <w:rPr>
          <w:lang w:val="en-GB" w:eastAsia="x-none"/>
        </w:rPr>
        <w:t>e</w:t>
      </w:r>
      <w:r w:rsidR="00901C7B">
        <w:rPr>
          <w:lang w:val="en-GB" w:eastAsia="x-none"/>
        </w:rPr>
        <w:t xml:space="preserve"> transportation fuels.</w:t>
      </w:r>
      <w:r w:rsidR="00A01D5E">
        <w:rPr>
          <w:lang w:val="en-GB" w:eastAsia="x-none"/>
        </w:rPr>
        <w:t xml:space="preserve"> </w:t>
      </w:r>
      <w:r w:rsidR="00DC2397">
        <w:rPr>
          <w:lang w:val="en-GB" w:eastAsia="x-none"/>
        </w:rPr>
        <w:t xml:space="preserve">In this paper, </w:t>
      </w:r>
      <w:r w:rsidR="00F42F08">
        <w:rPr>
          <w:lang w:val="en-GB" w:eastAsia="x-none"/>
        </w:rPr>
        <w:t xml:space="preserve">the transition </w:t>
      </w:r>
      <w:r w:rsidR="001212FD">
        <w:rPr>
          <w:lang w:val="en-GB" w:eastAsia="x-none"/>
        </w:rPr>
        <w:t>from CO</w:t>
      </w:r>
      <w:r w:rsidR="001212FD" w:rsidRPr="001212FD">
        <w:rPr>
          <w:vertAlign w:val="subscript"/>
          <w:lang w:val="en-GB" w:eastAsia="x-none"/>
        </w:rPr>
        <w:t>2</w:t>
      </w:r>
      <w:r w:rsidR="001212FD">
        <w:rPr>
          <w:lang w:val="en-GB" w:eastAsia="x-none"/>
        </w:rPr>
        <w:t xml:space="preserve"> to </w:t>
      </w:r>
      <w:r w:rsidR="00C228DC">
        <w:rPr>
          <w:lang w:val="en-GB" w:eastAsia="x-none"/>
        </w:rPr>
        <w:t xml:space="preserve">the hydrocarbon chains </w:t>
      </w:r>
      <w:r w:rsidR="00DC2397">
        <w:rPr>
          <w:lang w:val="en-GB" w:eastAsia="x-none"/>
        </w:rPr>
        <w:t xml:space="preserve">is </w:t>
      </w:r>
      <w:r w:rsidR="00DC2397">
        <w:rPr>
          <w:lang w:val="en-GB" w:eastAsia="x-none"/>
        </w:rPr>
        <w:lastRenderedPageBreak/>
        <w:t xml:space="preserve">considered to </w:t>
      </w:r>
      <w:r w:rsidR="007C2F91">
        <w:rPr>
          <w:lang w:val="en-GB" w:eastAsia="x-none"/>
        </w:rPr>
        <w:t>happen</w:t>
      </w:r>
      <w:r w:rsidR="002D2483">
        <w:rPr>
          <w:lang w:val="en-GB" w:eastAsia="x-none"/>
        </w:rPr>
        <w:t xml:space="preserve"> in two </w:t>
      </w:r>
      <w:r w:rsidR="007C2F91">
        <w:rPr>
          <w:lang w:val="en-GB" w:eastAsia="x-none"/>
        </w:rPr>
        <w:t>separate</w:t>
      </w:r>
      <w:r w:rsidR="002D2483">
        <w:rPr>
          <w:lang w:val="en-GB" w:eastAsia="x-none"/>
        </w:rPr>
        <w:t xml:space="preserve"> reactors.</w:t>
      </w:r>
      <w:r w:rsidR="009C07F7">
        <w:rPr>
          <w:lang w:val="en-GB" w:eastAsia="x-none"/>
        </w:rPr>
        <w:t xml:space="preserve"> </w:t>
      </w:r>
      <w:r w:rsidR="00696853">
        <w:rPr>
          <w:lang w:val="en-GB" w:eastAsia="x-none"/>
        </w:rPr>
        <w:t xml:space="preserve">In the first reactor, the </w:t>
      </w:r>
      <w:r w:rsidR="00EB647D">
        <w:rPr>
          <w:lang w:val="en-GB" w:eastAsia="x-none"/>
        </w:rPr>
        <w:t>highly stable CO</w:t>
      </w:r>
      <w:r w:rsidR="00EB647D" w:rsidRPr="00EB647D">
        <w:rPr>
          <w:vertAlign w:val="subscript"/>
          <w:lang w:val="en-GB" w:eastAsia="x-none"/>
        </w:rPr>
        <w:t>2</w:t>
      </w:r>
      <w:r w:rsidR="00EB647D">
        <w:rPr>
          <w:lang w:val="en-GB" w:eastAsia="x-none"/>
        </w:rPr>
        <w:t xml:space="preserve"> molecule is activated and converted to CO through the rWGS reaction:</w:t>
      </w:r>
    </w:p>
    <w:p w14:paraId="144DE6C3" w14:textId="54C739FF" w:rsidR="008D2649" w:rsidRDefault="00000000" w:rsidP="00BC37EC">
      <w:pPr>
        <w:pStyle w:val="Els-body-text"/>
        <w:spacing w:before="120" w:after="120"/>
        <w:rPr>
          <w:lang w:val="en-GB" w:eastAsia="x-none"/>
        </w:rPr>
      </w:pPr>
      <m:oMath>
        <m:eqArr>
          <m:eqArrPr>
            <m:ctrlPr>
              <w:rPr>
                <w:rFonts w:ascii="Cambria Math" w:hAnsi="Cambria Math"/>
                <w:i/>
                <w:lang w:val="en-GB" w:eastAsia="x-none"/>
              </w:rPr>
            </m:ctrlPr>
          </m:eqArrPr>
          <m:e>
            <m:r>
              <w:rPr>
                <w:rFonts w:ascii="Cambria Math" w:hAnsi="Cambria Math"/>
                <w:lang w:val="en-GB" w:eastAsia="x-none"/>
              </w:rPr>
              <m:t>C</m:t>
            </m:r>
            <m:sSub>
              <m:sSubPr>
                <m:ctrlPr>
                  <w:rPr>
                    <w:rFonts w:ascii="Cambria Math" w:hAnsi="Cambria Math"/>
                    <w:i/>
                    <w:lang w:val="en-GB" w:eastAsia="x-none"/>
                  </w:rPr>
                </m:ctrlPr>
              </m:sSubPr>
              <m:e>
                <m:r>
                  <w:rPr>
                    <w:rFonts w:ascii="Cambria Math" w:hAnsi="Cambria Math"/>
                    <w:lang w:val="en-GB" w:eastAsia="x-none"/>
                  </w:rPr>
                  <m:t>O</m:t>
                </m:r>
              </m:e>
              <m:sub>
                <m:r>
                  <w:rPr>
                    <w:rFonts w:ascii="Cambria Math" w:hAnsi="Cambria Math"/>
                    <w:lang w:val="en-GB" w:eastAsia="x-none"/>
                  </w:rPr>
                  <m:t>2</m:t>
                </m:r>
              </m:sub>
            </m:sSub>
            <m:r>
              <w:rPr>
                <w:rFonts w:ascii="Cambria Math" w:hAnsi="Cambria Math"/>
                <w:lang w:val="en-GB" w:eastAsia="x-none"/>
              </w:rPr>
              <m:t>+</m:t>
            </m:r>
            <m:sSub>
              <m:sSubPr>
                <m:ctrlPr>
                  <w:rPr>
                    <w:rFonts w:ascii="Cambria Math" w:hAnsi="Cambria Math"/>
                    <w:i/>
                    <w:lang w:val="en-GB" w:eastAsia="x-none"/>
                  </w:rPr>
                </m:ctrlPr>
              </m:sSubPr>
              <m:e>
                <m:r>
                  <w:rPr>
                    <w:rFonts w:ascii="Cambria Math" w:hAnsi="Cambria Math"/>
                    <w:lang w:val="en-GB" w:eastAsia="x-none"/>
                  </w:rPr>
                  <m:t>H</m:t>
                </m:r>
              </m:e>
              <m:sub>
                <m:r>
                  <w:rPr>
                    <w:rFonts w:ascii="Cambria Math" w:hAnsi="Cambria Math"/>
                    <w:lang w:val="en-GB" w:eastAsia="x-none"/>
                  </w:rPr>
                  <m:t>2</m:t>
                </m:r>
              </m:sub>
            </m:sSub>
            <m:r>
              <w:rPr>
                <w:rFonts w:ascii="Cambria Math" w:hAnsi="Cambria Math"/>
                <w:lang w:val="en-GB" w:eastAsia="x-none"/>
              </w:rPr>
              <m:t xml:space="preserve"> ⇌CO+</m:t>
            </m:r>
            <m:sSub>
              <m:sSubPr>
                <m:ctrlPr>
                  <w:rPr>
                    <w:rFonts w:ascii="Cambria Math" w:hAnsi="Cambria Math"/>
                    <w:i/>
                    <w:lang w:val="en-GB" w:eastAsia="x-none"/>
                  </w:rPr>
                </m:ctrlPr>
              </m:sSubPr>
              <m:e>
                <m:r>
                  <w:rPr>
                    <w:rFonts w:ascii="Cambria Math" w:hAnsi="Cambria Math"/>
                    <w:lang w:val="en-GB" w:eastAsia="x-none"/>
                  </w:rPr>
                  <m:t>H</m:t>
                </m:r>
              </m:e>
              <m:sub>
                <m:r>
                  <w:rPr>
                    <w:rFonts w:ascii="Cambria Math" w:hAnsi="Cambria Math"/>
                    <w:lang w:val="en-GB" w:eastAsia="x-none"/>
                  </w:rPr>
                  <m:t>2</m:t>
                </m:r>
              </m:sub>
            </m:sSub>
            <m:r>
              <w:rPr>
                <w:rFonts w:ascii="Cambria Math" w:hAnsi="Cambria Math"/>
                <w:lang w:val="en-GB" w:eastAsia="x-none"/>
              </w:rPr>
              <m:t>O          ∆</m:t>
            </m:r>
            <m:sSub>
              <m:sSubPr>
                <m:ctrlPr>
                  <w:rPr>
                    <w:rFonts w:ascii="Cambria Math" w:hAnsi="Cambria Math"/>
                    <w:i/>
                    <w:lang w:val="en-GB" w:eastAsia="x-none"/>
                  </w:rPr>
                </m:ctrlPr>
              </m:sSubPr>
              <m:e>
                <m:r>
                  <w:rPr>
                    <w:rFonts w:ascii="Cambria Math" w:hAnsi="Cambria Math"/>
                    <w:lang w:val="en-GB" w:eastAsia="x-none"/>
                  </w:rPr>
                  <m:t>H°</m:t>
                </m:r>
              </m:e>
              <m:sub>
                <m:r>
                  <w:rPr>
                    <w:rFonts w:ascii="Cambria Math" w:hAnsi="Cambria Math"/>
                    <w:lang w:val="en-GB" w:eastAsia="x-none"/>
                  </w:rPr>
                  <m:t>298.15 K</m:t>
                </m:r>
              </m:sub>
            </m:sSub>
            <m:r>
              <w:rPr>
                <w:rFonts w:ascii="Cambria Math" w:hAnsi="Cambria Math"/>
                <w:lang w:val="en-GB" w:eastAsia="x-none"/>
              </w:rPr>
              <m:t>= 41.2</m:t>
            </m:r>
            <m:f>
              <m:fPr>
                <m:ctrlPr>
                  <w:rPr>
                    <w:rFonts w:ascii="Cambria Math" w:hAnsi="Cambria Math"/>
                    <w:i/>
                    <w:lang w:val="en-GB" w:eastAsia="x-none"/>
                  </w:rPr>
                </m:ctrlPr>
              </m:fPr>
              <m:num>
                <m:r>
                  <w:rPr>
                    <w:rFonts w:ascii="Cambria Math" w:hAnsi="Cambria Math"/>
                    <w:lang w:val="en-GB" w:eastAsia="x-none"/>
                  </w:rPr>
                  <m:t>kJ</m:t>
                </m:r>
              </m:num>
              <m:den>
                <m:r>
                  <w:rPr>
                    <w:rFonts w:ascii="Cambria Math" w:hAnsi="Cambria Math"/>
                    <w:lang w:val="en-GB" w:eastAsia="x-none"/>
                  </w:rPr>
                  <m:t>mol</m:t>
                </m:r>
              </m:den>
            </m:f>
            <m:r>
              <w:rPr>
                <w:rFonts w:ascii="Cambria Math" w:hAnsi="Cambria Math"/>
                <w:lang w:val="en-GB" w:eastAsia="x-none"/>
              </w:rPr>
              <m:t xml:space="preserve"> </m:t>
            </m:r>
          </m:e>
        </m:eqArr>
        <m:r>
          <w:rPr>
            <w:rFonts w:ascii="Cambria Math" w:hAnsi="Cambria Math"/>
            <w:lang w:val="en-GB" w:eastAsia="x-none"/>
          </w:rPr>
          <m:t xml:space="preserve"> </m:t>
        </m:r>
      </m:oMath>
      <w:r w:rsidR="00510C54">
        <w:rPr>
          <w:lang w:val="en-GB" w:eastAsia="x-none"/>
        </w:rPr>
        <w:t xml:space="preserve">                                                            </w:t>
      </w:r>
      <w:r w:rsidR="00A47B3C">
        <w:rPr>
          <w:lang w:val="en-GB" w:eastAsia="x-none"/>
        </w:rPr>
        <w:t>(1)</w:t>
      </w:r>
    </w:p>
    <w:p w14:paraId="2CDB40C9" w14:textId="727B9EB7" w:rsidR="00F3088A" w:rsidRDefault="0049432D" w:rsidP="003C0072">
      <w:pPr>
        <w:pStyle w:val="Els-body-text"/>
        <w:rPr>
          <w:lang w:val="en-GB"/>
        </w:rPr>
      </w:pPr>
      <w:r>
        <w:rPr>
          <w:lang w:val="en-GB"/>
        </w:rPr>
        <w:t xml:space="preserve">The </w:t>
      </w:r>
      <w:r w:rsidR="001D7DDA">
        <w:rPr>
          <w:lang w:val="en-GB"/>
        </w:rPr>
        <w:t>reactor design</w:t>
      </w:r>
      <w:r>
        <w:rPr>
          <w:lang w:val="en-GB"/>
        </w:rPr>
        <w:t xml:space="preserve"> dedicated </w:t>
      </w:r>
      <w:r w:rsidR="00422F0D">
        <w:rPr>
          <w:lang w:val="en-GB"/>
        </w:rPr>
        <w:t>to</w:t>
      </w:r>
      <w:r>
        <w:rPr>
          <w:lang w:val="en-GB"/>
        </w:rPr>
        <w:t xml:space="preserve"> this reaction </w:t>
      </w:r>
      <w:r w:rsidR="007675CC">
        <w:rPr>
          <w:lang w:val="en-GB"/>
        </w:rPr>
        <w:t>is</w:t>
      </w:r>
      <w:r w:rsidR="00482B14">
        <w:rPr>
          <w:lang w:val="en-GB"/>
        </w:rPr>
        <w:t xml:space="preserve"> the core of this paper. The </w:t>
      </w:r>
      <w:r w:rsidR="001F4F00">
        <w:rPr>
          <w:lang w:val="en-GB"/>
        </w:rPr>
        <w:t xml:space="preserve">resulting </w:t>
      </w:r>
      <w:r w:rsidR="00482B14">
        <w:rPr>
          <w:lang w:val="en-GB"/>
        </w:rPr>
        <w:t>syngas</w:t>
      </w:r>
      <w:r w:rsidR="00C7279D">
        <w:rPr>
          <w:lang w:val="en-GB"/>
        </w:rPr>
        <w:t xml:space="preserve"> (H</w:t>
      </w:r>
      <w:r w:rsidR="00C7279D" w:rsidRPr="00C7279D">
        <w:rPr>
          <w:vertAlign w:val="subscript"/>
          <w:lang w:val="en-GB"/>
        </w:rPr>
        <w:t>2</w:t>
      </w:r>
      <w:r w:rsidR="00C7279D">
        <w:rPr>
          <w:lang w:val="en-GB"/>
        </w:rPr>
        <w:t>/CO mix)</w:t>
      </w:r>
      <w:r w:rsidR="00C95726">
        <w:rPr>
          <w:lang w:val="en-GB"/>
        </w:rPr>
        <w:t xml:space="preserve"> </w:t>
      </w:r>
      <w:r w:rsidR="005127EA">
        <w:rPr>
          <w:lang w:val="en-GB"/>
        </w:rPr>
        <w:t xml:space="preserve">is sent to the second </w:t>
      </w:r>
      <w:r w:rsidR="001F4F00">
        <w:rPr>
          <w:lang w:val="en-GB"/>
        </w:rPr>
        <w:t>unit</w:t>
      </w:r>
      <w:r w:rsidR="000B5EFF">
        <w:rPr>
          <w:lang w:val="en-GB"/>
        </w:rPr>
        <w:t xml:space="preserve"> to </w:t>
      </w:r>
      <w:r w:rsidR="006A7EC6">
        <w:rPr>
          <w:lang w:val="en-GB"/>
        </w:rPr>
        <w:t>produce</w:t>
      </w:r>
      <w:r w:rsidR="000B5EFF">
        <w:rPr>
          <w:lang w:val="en-GB"/>
        </w:rPr>
        <w:t xml:space="preserve"> </w:t>
      </w:r>
      <w:r w:rsidR="00AE6A89">
        <w:rPr>
          <w:lang w:val="en-GB"/>
        </w:rPr>
        <w:t>the hydrocarbon chains</w:t>
      </w:r>
      <w:r w:rsidR="000619A2">
        <w:rPr>
          <w:lang w:val="en-GB"/>
        </w:rPr>
        <w:t xml:space="preserve"> through the Fischer-Tropsch synthesis</w:t>
      </w:r>
      <w:r w:rsidR="00E730F2">
        <w:rPr>
          <w:lang w:val="en-GB"/>
        </w:rPr>
        <w:t xml:space="preserve">. </w:t>
      </w:r>
      <w:r w:rsidR="004F6BFE">
        <w:rPr>
          <w:lang w:val="en-GB"/>
        </w:rPr>
        <w:t>The description of this unit is beyond the scope of this work, but</w:t>
      </w:r>
      <w:r w:rsidR="000619A2">
        <w:rPr>
          <w:lang w:val="en-GB"/>
        </w:rPr>
        <w:t xml:space="preserve"> </w:t>
      </w:r>
      <w:r w:rsidR="000A126E">
        <w:rPr>
          <w:lang w:val="en-GB"/>
        </w:rPr>
        <w:t>it</w:t>
      </w:r>
      <w:r w:rsidR="00C7279D">
        <w:rPr>
          <w:lang w:val="en-GB"/>
        </w:rPr>
        <w:t xml:space="preserve"> was</w:t>
      </w:r>
      <w:r w:rsidR="004F6BFE">
        <w:rPr>
          <w:lang w:val="en-GB"/>
        </w:rPr>
        <w:t xml:space="preserve"> optimised to yield a</w:t>
      </w:r>
      <w:r w:rsidR="00595C41">
        <w:rPr>
          <w:lang w:val="en-GB"/>
        </w:rPr>
        <w:t xml:space="preserve"> </w:t>
      </w:r>
      <w:r w:rsidR="00925382">
        <w:rPr>
          <w:lang w:val="en-GB"/>
        </w:rPr>
        <w:t>mix of hydrocarbons</w:t>
      </w:r>
      <w:r w:rsidR="00595C41">
        <w:rPr>
          <w:lang w:val="en-GB"/>
        </w:rPr>
        <w:t xml:space="preserve"> suitable to be upgraded to </w:t>
      </w:r>
      <w:r w:rsidR="004E0FED">
        <w:rPr>
          <w:lang w:val="en-GB"/>
        </w:rPr>
        <w:t>kerosene, as this latter is the value</w:t>
      </w:r>
      <w:r w:rsidR="00EE18D3">
        <w:rPr>
          <w:lang w:val="en-GB"/>
        </w:rPr>
        <w:t>-</w:t>
      </w:r>
      <w:r w:rsidR="004E0FED">
        <w:rPr>
          <w:lang w:val="en-GB"/>
        </w:rPr>
        <w:t xml:space="preserve">added product targeted at </w:t>
      </w:r>
      <w:proofErr w:type="spellStart"/>
      <w:r w:rsidR="004E0FED">
        <w:rPr>
          <w:lang w:val="en-GB"/>
        </w:rPr>
        <w:t>ULiège</w:t>
      </w:r>
      <w:proofErr w:type="spellEnd"/>
      <w:r w:rsidR="00925382">
        <w:rPr>
          <w:lang w:val="en-GB"/>
        </w:rPr>
        <w:t xml:space="preserve"> </w:t>
      </w:r>
      <w:r w:rsidR="00925382">
        <w:rPr>
          <w:lang w:val="en-GB"/>
        </w:rPr>
        <w:fldChar w:fldCharType="begin"/>
      </w:r>
      <w:r w:rsidR="00886F54">
        <w:rPr>
          <w:lang w:val="en-GB"/>
        </w:rPr>
        <w:instrText xml:space="preserve"> ADDIN ZOTERO_ITEM CSL_CITATION {"citationID":"IzGLdqYI","properties":{"formattedCitation":"(Morales and Leonard 2022)","plainCitation":"(Morales and Leonard 2022)","dontUpdate":true,"noteIndex":0},"citationItems":[{"id":521,"uris":["http://zotero.org/users/10585861/items/IPWLQ7SG"],"itemData":{"id":521,"type":"chapter","container-title":"Computer Aided Chemical Engineering","ISBN":"978-0-323-95879-0","language":"en","note":"DOI: 10.1016/B978-0-323-95879-0.50051-5","page":"301-306","publisher":"Elsevier","source":"DOI.org (Crossref)","title":"Simulation of a Fischer-Tropsch reactor for jet fuel production using Aspen Custom Modeler","URL":"https://linkinghub.elsevier.com/retrieve/pii/B9780323958790500515","volume":"51","author":[{"family":"Morales","given":"Alejandro"},{"family":"Leonard","given":"Gregoire"}],"accessed":{"date-parts":[["2023",11,20]]},"issued":{"date-parts":[["2022"]]}}}],"schema":"https://github.com/citation-style-language/schema/raw/master/csl-citation.json"} </w:instrText>
      </w:r>
      <w:r w:rsidR="00925382">
        <w:rPr>
          <w:lang w:val="en-GB"/>
        </w:rPr>
        <w:fldChar w:fldCharType="separate"/>
      </w:r>
      <w:r w:rsidR="00925382" w:rsidRPr="00925382">
        <w:t>(Morales and Leonard</w:t>
      </w:r>
      <w:r w:rsidR="00DE1F78">
        <w:t>,</w:t>
      </w:r>
      <w:r w:rsidR="00925382" w:rsidRPr="00925382">
        <w:t xml:space="preserve"> 2022)</w:t>
      </w:r>
      <w:r w:rsidR="00925382">
        <w:rPr>
          <w:lang w:val="en-GB"/>
        </w:rPr>
        <w:fldChar w:fldCharType="end"/>
      </w:r>
      <w:r w:rsidR="004E0FED">
        <w:rPr>
          <w:lang w:val="en-GB"/>
        </w:rPr>
        <w:t>.</w:t>
      </w:r>
    </w:p>
    <w:p w14:paraId="0A08235F" w14:textId="3D6A511D" w:rsidR="00E87C10" w:rsidRDefault="00F3088A" w:rsidP="00FA1DC9">
      <w:pPr>
        <w:pStyle w:val="Els-body-text"/>
        <w:spacing w:before="240" w:after="60"/>
        <w:rPr>
          <w:lang w:val="en-GB"/>
        </w:rPr>
      </w:pPr>
      <w:r w:rsidRPr="00FA1DC9">
        <w:rPr>
          <w:b/>
          <w:bCs/>
          <w:sz w:val="22"/>
          <w:szCs w:val="22"/>
          <w:lang w:val="en-GB"/>
        </w:rPr>
        <w:t>2.</w:t>
      </w:r>
      <w:r w:rsidR="008F683D">
        <w:rPr>
          <w:b/>
          <w:bCs/>
          <w:sz w:val="22"/>
          <w:szCs w:val="22"/>
          <w:lang w:val="en-GB"/>
        </w:rPr>
        <w:t xml:space="preserve"> R</w:t>
      </w:r>
      <w:r w:rsidR="00D81703" w:rsidRPr="00FA1DC9">
        <w:rPr>
          <w:b/>
          <w:bCs/>
          <w:sz w:val="22"/>
          <w:szCs w:val="22"/>
          <w:lang w:val="en-GB"/>
        </w:rPr>
        <w:t xml:space="preserve">eactor </w:t>
      </w:r>
      <w:r w:rsidR="008F683D">
        <w:rPr>
          <w:b/>
          <w:bCs/>
          <w:sz w:val="22"/>
          <w:szCs w:val="22"/>
          <w:lang w:val="en-GB"/>
        </w:rPr>
        <w:t>M</w:t>
      </w:r>
      <w:r w:rsidR="00D81703" w:rsidRPr="00FA1DC9">
        <w:rPr>
          <w:b/>
          <w:bCs/>
          <w:sz w:val="22"/>
          <w:szCs w:val="22"/>
          <w:lang w:val="en-GB"/>
        </w:rPr>
        <w:t>odel</w:t>
      </w:r>
      <w:r w:rsidR="008F683D">
        <w:rPr>
          <w:b/>
          <w:bCs/>
          <w:sz w:val="22"/>
          <w:szCs w:val="22"/>
          <w:lang w:val="en-GB"/>
        </w:rPr>
        <w:t xml:space="preserve"> Description</w:t>
      </w:r>
    </w:p>
    <w:p w14:paraId="669C93B0" w14:textId="1B76658B" w:rsidR="000955E0" w:rsidRDefault="008412AC" w:rsidP="00BC37EC">
      <w:pPr>
        <w:pStyle w:val="Els-body-text"/>
        <w:rPr>
          <w:lang w:val="en-GB"/>
        </w:rPr>
      </w:pPr>
      <w:r>
        <w:rPr>
          <w:lang w:val="en-GB"/>
        </w:rPr>
        <w:t xml:space="preserve">The </w:t>
      </w:r>
      <w:r w:rsidR="004655AD">
        <w:rPr>
          <w:lang w:val="en-GB"/>
        </w:rPr>
        <w:t xml:space="preserve">simulation model of the rWGS </w:t>
      </w:r>
      <w:r w:rsidR="000B2C07">
        <w:rPr>
          <w:lang w:val="en-GB"/>
        </w:rPr>
        <w:t>unit</w:t>
      </w:r>
      <w:r w:rsidR="004655AD">
        <w:rPr>
          <w:lang w:val="en-GB"/>
        </w:rPr>
        <w:t xml:space="preserve"> </w:t>
      </w:r>
      <w:r w:rsidR="00B96FDA">
        <w:rPr>
          <w:lang w:val="en-GB"/>
        </w:rPr>
        <w:t>was</w:t>
      </w:r>
      <w:r w:rsidR="00B96FDA">
        <w:rPr>
          <w:rStyle w:val="CommentReference"/>
          <w:lang w:val="en-GB"/>
        </w:rPr>
        <w:t xml:space="preserve"> </w:t>
      </w:r>
      <w:r w:rsidR="00B96FDA">
        <w:rPr>
          <w:rStyle w:val="CommentReference"/>
          <w:sz w:val="20"/>
          <w:szCs w:val="20"/>
          <w:lang w:val="en-GB"/>
        </w:rPr>
        <w:t>d</w:t>
      </w:r>
      <w:r w:rsidR="00314D1A">
        <w:rPr>
          <w:lang w:val="en-GB"/>
        </w:rPr>
        <w:t xml:space="preserve">eveloped using Aspen Custom Modeler (ACM), a modelling package of </w:t>
      </w:r>
      <w:proofErr w:type="spellStart"/>
      <w:r w:rsidR="003D23EF">
        <w:rPr>
          <w:lang w:val="en-GB"/>
        </w:rPr>
        <w:t>AspenTech</w:t>
      </w:r>
      <w:proofErr w:type="spellEnd"/>
      <w:r w:rsidR="003D23EF">
        <w:rPr>
          <w:lang w:val="en-GB"/>
        </w:rPr>
        <w:t>.</w:t>
      </w:r>
      <w:r w:rsidR="00C103E5">
        <w:rPr>
          <w:lang w:val="en-GB"/>
        </w:rPr>
        <w:t xml:space="preserve"> </w:t>
      </w:r>
      <w:r w:rsidR="00D54841">
        <w:rPr>
          <w:lang w:val="en-GB"/>
        </w:rPr>
        <w:t>This tool</w:t>
      </w:r>
      <w:r w:rsidR="00B96FDA">
        <w:rPr>
          <w:lang w:val="en-GB"/>
        </w:rPr>
        <w:t xml:space="preserve"> was</w:t>
      </w:r>
      <w:r w:rsidR="00D54841">
        <w:rPr>
          <w:lang w:val="en-GB"/>
        </w:rPr>
        <w:t xml:space="preserve"> chosen</w:t>
      </w:r>
      <w:r w:rsidR="00736E28">
        <w:rPr>
          <w:lang w:val="en-GB"/>
        </w:rPr>
        <w:t xml:space="preserve"> as it </w:t>
      </w:r>
      <w:r w:rsidR="00F111F9">
        <w:rPr>
          <w:lang w:val="en-GB"/>
        </w:rPr>
        <w:t>enables</w:t>
      </w:r>
      <w:r w:rsidR="004812D6">
        <w:rPr>
          <w:lang w:val="en-GB"/>
        </w:rPr>
        <w:t xml:space="preserve"> </w:t>
      </w:r>
      <w:r w:rsidR="00F111F9">
        <w:rPr>
          <w:lang w:val="en-GB"/>
        </w:rPr>
        <w:t>a complete reactor model</w:t>
      </w:r>
      <w:r w:rsidR="004812D6">
        <w:rPr>
          <w:lang w:val="en-GB"/>
        </w:rPr>
        <w:t xml:space="preserve"> construction</w:t>
      </w:r>
      <w:r w:rsidR="00F111F9">
        <w:rPr>
          <w:lang w:val="en-GB"/>
        </w:rPr>
        <w:t>, including material, heat</w:t>
      </w:r>
      <w:r w:rsidR="005E4833">
        <w:rPr>
          <w:lang w:val="en-GB"/>
        </w:rPr>
        <w:t>,</w:t>
      </w:r>
      <w:r w:rsidR="00F111F9">
        <w:rPr>
          <w:lang w:val="en-GB"/>
        </w:rPr>
        <w:t xml:space="preserve"> and momentum </w:t>
      </w:r>
      <w:r w:rsidR="00F021C7">
        <w:rPr>
          <w:lang w:val="en-GB"/>
        </w:rPr>
        <w:t>balances</w:t>
      </w:r>
      <w:r w:rsidR="00394345">
        <w:rPr>
          <w:lang w:val="en-GB"/>
        </w:rPr>
        <w:t xml:space="preserve"> </w:t>
      </w:r>
      <w:r w:rsidR="00F021C7">
        <w:rPr>
          <w:lang w:val="en-GB"/>
        </w:rPr>
        <w:t xml:space="preserve">while taking advantage of the available physical </w:t>
      </w:r>
      <w:r w:rsidR="000B12E0">
        <w:rPr>
          <w:lang w:val="en-GB"/>
        </w:rPr>
        <w:t>properties database</w:t>
      </w:r>
      <w:r w:rsidR="00FC654B">
        <w:rPr>
          <w:lang w:val="en-GB"/>
        </w:rPr>
        <w:t>s</w:t>
      </w:r>
      <w:r w:rsidR="000B12E0">
        <w:rPr>
          <w:lang w:val="en-GB"/>
        </w:rPr>
        <w:t>.</w:t>
      </w:r>
      <w:r w:rsidR="00FC654B">
        <w:rPr>
          <w:lang w:val="en-GB"/>
        </w:rPr>
        <w:t xml:space="preserve"> </w:t>
      </w:r>
      <w:r w:rsidR="00A306B1">
        <w:rPr>
          <w:lang w:val="en-GB"/>
        </w:rPr>
        <w:t>On top of the rWGS reaction</w:t>
      </w:r>
      <w:r w:rsidR="00800DDF">
        <w:rPr>
          <w:lang w:val="en-GB"/>
        </w:rPr>
        <w:t xml:space="preserve"> (see Eq. </w:t>
      </w:r>
      <w:r w:rsidR="00686103">
        <w:rPr>
          <w:lang w:val="en-GB"/>
        </w:rPr>
        <w:t xml:space="preserve">(1)), the developed model </w:t>
      </w:r>
      <w:r w:rsidR="004004C3">
        <w:rPr>
          <w:lang w:val="en-GB"/>
        </w:rPr>
        <w:t>co</w:t>
      </w:r>
      <w:r w:rsidR="00E24A2E">
        <w:rPr>
          <w:lang w:val="en-GB"/>
        </w:rPr>
        <w:t>nsiders</w:t>
      </w:r>
      <w:r w:rsidR="00686103">
        <w:rPr>
          <w:lang w:val="en-GB"/>
        </w:rPr>
        <w:t xml:space="preserve"> two</w:t>
      </w:r>
      <w:r w:rsidR="00E66AA1">
        <w:rPr>
          <w:lang w:val="en-GB"/>
        </w:rPr>
        <w:t xml:space="preserve"> </w:t>
      </w:r>
      <w:r w:rsidR="00686103">
        <w:rPr>
          <w:lang w:val="en-GB"/>
        </w:rPr>
        <w:t>side reactions</w:t>
      </w:r>
      <w:r w:rsidR="00A17AE5">
        <w:rPr>
          <w:lang w:val="en-GB"/>
        </w:rPr>
        <w:t>,</w:t>
      </w:r>
      <w:r w:rsidR="00167BB4">
        <w:rPr>
          <w:lang w:val="en-GB"/>
        </w:rPr>
        <w:t xml:space="preserve"> which </w:t>
      </w:r>
      <w:r w:rsidR="000A1F11">
        <w:rPr>
          <w:lang w:val="en-GB"/>
        </w:rPr>
        <w:t xml:space="preserve">decrease the CO selectivity, as </w:t>
      </w:r>
      <w:r w:rsidR="00374335">
        <w:rPr>
          <w:lang w:val="en-GB"/>
        </w:rPr>
        <w:t>both yiel</w:t>
      </w:r>
      <w:r w:rsidR="00E66AA1">
        <w:rPr>
          <w:lang w:val="en-GB"/>
        </w:rPr>
        <w:t>d CH</w:t>
      </w:r>
      <w:r w:rsidR="00E66AA1" w:rsidRPr="00E66AA1">
        <w:rPr>
          <w:vertAlign w:val="subscript"/>
          <w:lang w:val="en-GB"/>
        </w:rPr>
        <w:t>4</w:t>
      </w:r>
      <w:r w:rsidR="000955E0">
        <w:rPr>
          <w:lang w:val="en-GB"/>
        </w:rPr>
        <w:t>:</w:t>
      </w:r>
    </w:p>
    <w:p w14:paraId="1FDAA86C" w14:textId="7DC79538" w:rsidR="000955E0" w:rsidRDefault="00000000" w:rsidP="00E01DCD">
      <w:pPr>
        <w:pStyle w:val="Els-body-text"/>
        <w:spacing w:before="120" w:after="120"/>
        <w:rPr>
          <w:lang w:val="en-GB" w:eastAsia="x-none"/>
        </w:rPr>
      </w:pPr>
      <m:oMath>
        <m:eqArr>
          <m:eqArrPr>
            <m:ctrlPr>
              <w:rPr>
                <w:rFonts w:ascii="Cambria Math" w:hAnsi="Cambria Math"/>
                <w:i/>
                <w:lang w:val="en-GB" w:eastAsia="x-none"/>
              </w:rPr>
            </m:ctrlPr>
          </m:eqArrPr>
          <m:e>
            <m:r>
              <w:rPr>
                <w:rFonts w:ascii="Cambria Math" w:hAnsi="Cambria Math"/>
                <w:lang w:val="en-GB" w:eastAsia="x-none"/>
              </w:rPr>
              <m:t>C</m:t>
            </m:r>
            <m:sSub>
              <m:sSubPr>
                <m:ctrlPr>
                  <w:rPr>
                    <w:rFonts w:ascii="Cambria Math" w:hAnsi="Cambria Math"/>
                    <w:i/>
                    <w:lang w:val="en-GB" w:eastAsia="x-none"/>
                  </w:rPr>
                </m:ctrlPr>
              </m:sSubPr>
              <m:e>
                <m:r>
                  <w:rPr>
                    <w:rFonts w:ascii="Cambria Math" w:hAnsi="Cambria Math"/>
                    <w:lang w:val="en-GB" w:eastAsia="x-none"/>
                  </w:rPr>
                  <m:t>O</m:t>
                </m:r>
              </m:e>
              <m:sub>
                <m:r>
                  <w:rPr>
                    <w:rFonts w:ascii="Cambria Math" w:hAnsi="Cambria Math"/>
                    <w:lang w:val="en-GB" w:eastAsia="x-none"/>
                  </w:rPr>
                  <m:t>2</m:t>
                </m:r>
              </m:sub>
            </m:sSub>
            <m:r>
              <w:rPr>
                <w:rFonts w:ascii="Cambria Math" w:hAnsi="Cambria Math"/>
                <w:lang w:val="en-GB" w:eastAsia="x-none"/>
              </w:rPr>
              <m:t>+</m:t>
            </m:r>
            <m:sSub>
              <m:sSubPr>
                <m:ctrlPr>
                  <w:rPr>
                    <w:rFonts w:ascii="Cambria Math" w:hAnsi="Cambria Math"/>
                    <w:i/>
                    <w:lang w:val="en-GB" w:eastAsia="x-none"/>
                  </w:rPr>
                </m:ctrlPr>
              </m:sSubPr>
              <m:e>
                <m:r>
                  <w:rPr>
                    <w:rFonts w:ascii="Cambria Math" w:hAnsi="Cambria Math"/>
                    <w:lang w:val="en-GB" w:eastAsia="x-none"/>
                  </w:rPr>
                  <m:t>4 H</m:t>
                </m:r>
              </m:e>
              <m:sub>
                <m:r>
                  <w:rPr>
                    <w:rFonts w:ascii="Cambria Math" w:hAnsi="Cambria Math"/>
                    <w:lang w:val="en-GB" w:eastAsia="x-none"/>
                  </w:rPr>
                  <m:t>2</m:t>
                </m:r>
              </m:sub>
            </m:sSub>
            <m:r>
              <w:rPr>
                <w:rFonts w:ascii="Cambria Math" w:hAnsi="Cambria Math"/>
                <w:lang w:val="en-GB" w:eastAsia="x-none"/>
              </w:rPr>
              <m:t xml:space="preserve"> ⇌C</m:t>
            </m:r>
            <m:sSub>
              <m:sSubPr>
                <m:ctrlPr>
                  <w:rPr>
                    <w:rFonts w:ascii="Cambria Math" w:hAnsi="Cambria Math"/>
                    <w:i/>
                    <w:lang w:val="en-GB" w:eastAsia="x-none"/>
                  </w:rPr>
                </m:ctrlPr>
              </m:sSubPr>
              <m:e>
                <m:r>
                  <w:rPr>
                    <w:rFonts w:ascii="Cambria Math" w:hAnsi="Cambria Math"/>
                    <w:lang w:val="en-GB" w:eastAsia="x-none"/>
                  </w:rPr>
                  <m:t>H</m:t>
                </m:r>
              </m:e>
              <m:sub>
                <m:r>
                  <w:rPr>
                    <w:rFonts w:ascii="Cambria Math" w:hAnsi="Cambria Math"/>
                    <w:lang w:val="en-GB" w:eastAsia="x-none"/>
                  </w:rPr>
                  <m:t>4</m:t>
                </m:r>
              </m:sub>
            </m:sSub>
            <m:r>
              <w:rPr>
                <w:rFonts w:ascii="Cambria Math" w:hAnsi="Cambria Math"/>
                <w:lang w:val="en-GB" w:eastAsia="x-none"/>
              </w:rPr>
              <m:t xml:space="preserve">+2 </m:t>
            </m:r>
            <m:sSub>
              <m:sSubPr>
                <m:ctrlPr>
                  <w:rPr>
                    <w:rFonts w:ascii="Cambria Math" w:hAnsi="Cambria Math"/>
                    <w:i/>
                    <w:lang w:val="en-GB" w:eastAsia="x-none"/>
                  </w:rPr>
                </m:ctrlPr>
              </m:sSubPr>
              <m:e>
                <m:r>
                  <w:rPr>
                    <w:rFonts w:ascii="Cambria Math" w:hAnsi="Cambria Math"/>
                    <w:lang w:val="en-GB" w:eastAsia="x-none"/>
                  </w:rPr>
                  <m:t>H</m:t>
                </m:r>
              </m:e>
              <m:sub>
                <m:r>
                  <w:rPr>
                    <w:rFonts w:ascii="Cambria Math" w:hAnsi="Cambria Math"/>
                    <w:lang w:val="en-GB" w:eastAsia="x-none"/>
                  </w:rPr>
                  <m:t>2</m:t>
                </m:r>
              </m:sub>
            </m:sSub>
            <m:r>
              <w:rPr>
                <w:rFonts w:ascii="Cambria Math" w:hAnsi="Cambria Math"/>
                <w:lang w:val="en-GB" w:eastAsia="x-none"/>
              </w:rPr>
              <m:t>O          ∆</m:t>
            </m:r>
            <m:sSub>
              <m:sSubPr>
                <m:ctrlPr>
                  <w:rPr>
                    <w:rFonts w:ascii="Cambria Math" w:hAnsi="Cambria Math"/>
                    <w:i/>
                    <w:lang w:val="en-GB" w:eastAsia="x-none"/>
                  </w:rPr>
                </m:ctrlPr>
              </m:sSubPr>
              <m:e>
                <m:r>
                  <w:rPr>
                    <w:rFonts w:ascii="Cambria Math" w:hAnsi="Cambria Math"/>
                    <w:lang w:val="en-GB" w:eastAsia="x-none"/>
                  </w:rPr>
                  <m:t>H°</m:t>
                </m:r>
              </m:e>
              <m:sub>
                <m:r>
                  <w:rPr>
                    <w:rFonts w:ascii="Cambria Math" w:hAnsi="Cambria Math"/>
                    <w:lang w:val="en-GB" w:eastAsia="x-none"/>
                  </w:rPr>
                  <m:t>298.15 K</m:t>
                </m:r>
              </m:sub>
            </m:sSub>
            <m:r>
              <w:rPr>
                <w:rFonts w:ascii="Cambria Math" w:hAnsi="Cambria Math"/>
                <w:lang w:val="en-GB" w:eastAsia="x-none"/>
              </w:rPr>
              <m:t xml:space="preserve">=-165.0 </m:t>
            </m:r>
            <m:f>
              <m:fPr>
                <m:ctrlPr>
                  <w:rPr>
                    <w:rFonts w:ascii="Cambria Math" w:hAnsi="Cambria Math"/>
                    <w:i/>
                    <w:lang w:val="en-GB" w:eastAsia="x-none"/>
                  </w:rPr>
                </m:ctrlPr>
              </m:fPr>
              <m:num>
                <m:r>
                  <w:rPr>
                    <w:rFonts w:ascii="Cambria Math" w:hAnsi="Cambria Math"/>
                    <w:lang w:val="en-GB" w:eastAsia="x-none"/>
                  </w:rPr>
                  <m:t>kJ</m:t>
                </m:r>
              </m:num>
              <m:den>
                <m:r>
                  <w:rPr>
                    <w:rFonts w:ascii="Cambria Math" w:hAnsi="Cambria Math"/>
                    <w:lang w:val="en-GB" w:eastAsia="x-none"/>
                  </w:rPr>
                  <m:t>mol</m:t>
                </m:r>
              </m:den>
            </m:f>
          </m:e>
        </m:eqArr>
        <m:r>
          <w:rPr>
            <w:rFonts w:ascii="Cambria Math" w:hAnsi="Cambria Math"/>
            <w:lang w:val="en-GB" w:eastAsia="x-none"/>
          </w:rPr>
          <m:t xml:space="preserve"> </m:t>
        </m:r>
      </m:oMath>
      <w:r w:rsidR="000955E0">
        <w:rPr>
          <w:lang w:val="en-GB" w:eastAsia="x-none"/>
        </w:rPr>
        <w:t xml:space="preserve">                                                (2)</w:t>
      </w:r>
    </w:p>
    <w:p w14:paraId="6221BDD4" w14:textId="529B1000" w:rsidR="00B03B17" w:rsidRDefault="00000000" w:rsidP="00BC37EC">
      <w:pPr>
        <w:pStyle w:val="Els-body-text"/>
        <w:spacing w:before="120" w:after="120"/>
        <w:rPr>
          <w:lang w:val="en-GB" w:eastAsia="x-none"/>
        </w:rPr>
      </w:pPr>
      <m:oMath>
        <m:eqArr>
          <m:eqArrPr>
            <m:ctrlPr>
              <w:rPr>
                <w:rFonts w:ascii="Cambria Math" w:hAnsi="Cambria Math"/>
                <w:i/>
                <w:lang w:val="en-GB" w:eastAsia="x-none"/>
              </w:rPr>
            </m:ctrlPr>
          </m:eqArrPr>
          <m:e>
            <m:r>
              <w:rPr>
                <w:rFonts w:ascii="Cambria Math" w:hAnsi="Cambria Math"/>
                <w:lang w:val="en-GB" w:eastAsia="x-none"/>
              </w:rPr>
              <m:t>CO+</m:t>
            </m:r>
            <m:sSub>
              <m:sSubPr>
                <m:ctrlPr>
                  <w:rPr>
                    <w:rFonts w:ascii="Cambria Math" w:hAnsi="Cambria Math"/>
                    <w:i/>
                    <w:lang w:val="en-GB" w:eastAsia="x-none"/>
                  </w:rPr>
                </m:ctrlPr>
              </m:sSubPr>
              <m:e>
                <m:r>
                  <w:rPr>
                    <w:rFonts w:ascii="Cambria Math" w:hAnsi="Cambria Math"/>
                    <w:lang w:val="en-GB" w:eastAsia="x-none"/>
                  </w:rPr>
                  <m:t>3 H</m:t>
                </m:r>
              </m:e>
              <m:sub>
                <m:r>
                  <w:rPr>
                    <w:rFonts w:ascii="Cambria Math" w:hAnsi="Cambria Math"/>
                    <w:lang w:val="en-GB" w:eastAsia="x-none"/>
                  </w:rPr>
                  <m:t>2</m:t>
                </m:r>
              </m:sub>
            </m:sSub>
            <m:r>
              <w:rPr>
                <w:rFonts w:ascii="Cambria Math" w:hAnsi="Cambria Math"/>
                <w:lang w:val="en-GB" w:eastAsia="x-none"/>
              </w:rPr>
              <m:t xml:space="preserve"> ⇌C</m:t>
            </m:r>
            <m:sSub>
              <m:sSubPr>
                <m:ctrlPr>
                  <w:rPr>
                    <w:rFonts w:ascii="Cambria Math" w:hAnsi="Cambria Math"/>
                    <w:i/>
                    <w:lang w:val="en-GB" w:eastAsia="x-none"/>
                  </w:rPr>
                </m:ctrlPr>
              </m:sSubPr>
              <m:e>
                <m:r>
                  <w:rPr>
                    <w:rFonts w:ascii="Cambria Math" w:hAnsi="Cambria Math"/>
                    <w:lang w:val="en-GB" w:eastAsia="x-none"/>
                  </w:rPr>
                  <m:t>H</m:t>
                </m:r>
              </m:e>
              <m:sub>
                <m:r>
                  <w:rPr>
                    <w:rFonts w:ascii="Cambria Math" w:hAnsi="Cambria Math"/>
                    <w:lang w:val="en-GB" w:eastAsia="x-none"/>
                  </w:rPr>
                  <m:t>4</m:t>
                </m:r>
              </m:sub>
            </m:sSub>
            <m:r>
              <w:rPr>
                <w:rFonts w:ascii="Cambria Math" w:hAnsi="Cambria Math"/>
                <w:lang w:val="en-GB" w:eastAsia="x-none"/>
              </w:rPr>
              <m:t xml:space="preserve">+ </m:t>
            </m:r>
            <m:sSub>
              <m:sSubPr>
                <m:ctrlPr>
                  <w:rPr>
                    <w:rFonts w:ascii="Cambria Math" w:hAnsi="Cambria Math"/>
                    <w:i/>
                    <w:lang w:val="en-GB" w:eastAsia="x-none"/>
                  </w:rPr>
                </m:ctrlPr>
              </m:sSubPr>
              <m:e>
                <m:r>
                  <w:rPr>
                    <w:rFonts w:ascii="Cambria Math" w:hAnsi="Cambria Math"/>
                    <w:lang w:val="en-GB" w:eastAsia="x-none"/>
                  </w:rPr>
                  <m:t>H</m:t>
                </m:r>
              </m:e>
              <m:sub>
                <m:r>
                  <w:rPr>
                    <w:rFonts w:ascii="Cambria Math" w:hAnsi="Cambria Math"/>
                    <w:lang w:val="en-GB" w:eastAsia="x-none"/>
                  </w:rPr>
                  <m:t>2</m:t>
                </m:r>
              </m:sub>
            </m:sSub>
            <m:r>
              <w:rPr>
                <w:rFonts w:ascii="Cambria Math" w:hAnsi="Cambria Math"/>
                <w:lang w:val="en-GB" w:eastAsia="x-none"/>
              </w:rPr>
              <m:t>O          ∆</m:t>
            </m:r>
            <m:sSub>
              <m:sSubPr>
                <m:ctrlPr>
                  <w:rPr>
                    <w:rFonts w:ascii="Cambria Math" w:hAnsi="Cambria Math"/>
                    <w:i/>
                    <w:lang w:val="en-GB" w:eastAsia="x-none"/>
                  </w:rPr>
                </m:ctrlPr>
              </m:sSubPr>
              <m:e>
                <m:r>
                  <w:rPr>
                    <w:rFonts w:ascii="Cambria Math" w:hAnsi="Cambria Math"/>
                    <w:lang w:val="en-GB" w:eastAsia="x-none"/>
                  </w:rPr>
                  <m:t>H°</m:t>
                </m:r>
              </m:e>
              <m:sub>
                <m:r>
                  <w:rPr>
                    <w:rFonts w:ascii="Cambria Math" w:hAnsi="Cambria Math"/>
                    <w:lang w:val="en-GB" w:eastAsia="x-none"/>
                  </w:rPr>
                  <m:t>298.15 K</m:t>
                </m:r>
              </m:sub>
            </m:sSub>
            <m:r>
              <w:rPr>
                <w:rFonts w:ascii="Cambria Math" w:hAnsi="Cambria Math"/>
                <w:lang w:val="en-GB" w:eastAsia="x-none"/>
              </w:rPr>
              <m:t xml:space="preserve">=-206.2 </m:t>
            </m:r>
            <m:f>
              <m:fPr>
                <m:ctrlPr>
                  <w:rPr>
                    <w:rFonts w:ascii="Cambria Math" w:hAnsi="Cambria Math"/>
                    <w:i/>
                    <w:lang w:val="en-GB" w:eastAsia="x-none"/>
                  </w:rPr>
                </m:ctrlPr>
              </m:fPr>
              <m:num>
                <m:r>
                  <w:rPr>
                    <w:rFonts w:ascii="Cambria Math" w:hAnsi="Cambria Math"/>
                    <w:lang w:val="en-GB" w:eastAsia="x-none"/>
                  </w:rPr>
                  <m:t>kJ</m:t>
                </m:r>
              </m:num>
              <m:den>
                <m:r>
                  <w:rPr>
                    <w:rFonts w:ascii="Cambria Math" w:hAnsi="Cambria Math"/>
                    <w:lang w:val="en-GB" w:eastAsia="x-none"/>
                  </w:rPr>
                  <m:t>mol</m:t>
                </m:r>
              </m:den>
            </m:f>
          </m:e>
        </m:eqArr>
        <m:r>
          <w:rPr>
            <w:rFonts w:ascii="Cambria Math" w:hAnsi="Cambria Math"/>
            <w:lang w:val="en-GB" w:eastAsia="x-none"/>
          </w:rPr>
          <m:t xml:space="preserve"> </m:t>
        </m:r>
      </m:oMath>
      <w:r w:rsidR="00B03B17">
        <w:rPr>
          <w:lang w:val="en-GB" w:eastAsia="x-none"/>
        </w:rPr>
        <w:t xml:space="preserve">                                                     (3)</w:t>
      </w:r>
    </w:p>
    <w:p w14:paraId="5A5DE6D0" w14:textId="11C0194C" w:rsidR="003F0989" w:rsidRDefault="00CB3236" w:rsidP="00E87C10">
      <w:pPr>
        <w:pStyle w:val="Els-body-text"/>
        <w:rPr>
          <w:lang w:val="en-GB"/>
        </w:rPr>
      </w:pPr>
      <w:r>
        <w:rPr>
          <w:lang w:val="en-GB" w:eastAsia="x-none"/>
        </w:rPr>
        <w:t>These exothermic methanation reactions</w:t>
      </w:r>
      <w:r w:rsidR="00E86E29">
        <w:rPr>
          <w:lang w:val="en-GB" w:eastAsia="x-none"/>
        </w:rPr>
        <w:t xml:space="preserve"> </w:t>
      </w:r>
      <w:r w:rsidR="00331D7D">
        <w:rPr>
          <w:lang w:val="en-GB" w:eastAsia="x-none"/>
        </w:rPr>
        <w:t xml:space="preserve">are not the only side reactions that can appear </w:t>
      </w:r>
      <w:r w:rsidR="006976C3">
        <w:rPr>
          <w:lang w:val="en-GB" w:eastAsia="x-none"/>
        </w:rPr>
        <w:t>alongside</w:t>
      </w:r>
      <w:r w:rsidR="00331D7D">
        <w:rPr>
          <w:lang w:val="en-GB" w:eastAsia="x-none"/>
        </w:rPr>
        <w:t xml:space="preserve"> </w:t>
      </w:r>
      <w:r w:rsidR="006976C3">
        <w:rPr>
          <w:lang w:val="en-GB" w:eastAsia="x-none"/>
        </w:rPr>
        <w:t>the</w:t>
      </w:r>
      <w:r w:rsidR="00331D7D">
        <w:rPr>
          <w:lang w:val="en-GB" w:eastAsia="x-none"/>
        </w:rPr>
        <w:t xml:space="preserve"> rWGS </w:t>
      </w:r>
      <w:r w:rsidR="00355384">
        <w:rPr>
          <w:lang w:val="en-GB" w:eastAsia="x-none"/>
        </w:rPr>
        <w:t>reaction.</w:t>
      </w:r>
      <w:r w:rsidR="00161782">
        <w:rPr>
          <w:lang w:val="en-GB" w:eastAsia="x-none"/>
        </w:rPr>
        <w:t xml:space="preserve"> Coking could also</w:t>
      </w:r>
      <w:r w:rsidR="00876CC0">
        <w:rPr>
          <w:lang w:val="en-GB" w:eastAsia="x-none"/>
        </w:rPr>
        <w:t xml:space="preserve"> manifest</w:t>
      </w:r>
      <w:r w:rsidR="00161782">
        <w:rPr>
          <w:lang w:val="en-GB" w:eastAsia="x-none"/>
        </w:rPr>
        <w:t xml:space="preserve"> </w:t>
      </w:r>
      <w:r w:rsidR="00290A87">
        <w:rPr>
          <w:lang w:val="en-GB" w:eastAsia="x-none"/>
        </w:rPr>
        <w:t>as carbon</w:t>
      </w:r>
      <w:r w:rsidR="00AE30DB">
        <w:rPr>
          <w:lang w:val="en-GB" w:eastAsia="x-none"/>
        </w:rPr>
        <w:t>-</w:t>
      </w:r>
      <w:r w:rsidR="00290A87">
        <w:rPr>
          <w:lang w:val="en-GB" w:eastAsia="x-none"/>
        </w:rPr>
        <w:t>containing species</w:t>
      </w:r>
      <w:r w:rsidR="00876CC0">
        <w:rPr>
          <w:lang w:val="en-GB" w:eastAsia="x-none"/>
        </w:rPr>
        <w:t xml:space="preserve">, </w:t>
      </w:r>
      <w:r w:rsidR="00BD7EB1">
        <w:rPr>
          <w:lang w:val="en-GB" w:eastAsia="x-none"/>
        </w:rPr>
        <w:t>i.e.</w:t>
      </w:r>
      <w:r w:rsidR="00DC2397">
        <w:rPr>
          <w:lang w:val="en-GB" w:eastAsia="x-none"/>
        </w:rPr>
        <w:t xml:space="preserve"> </w:t>
      </w:r>
      <w:r w:rsidR="00BD7EB1">
        <w:rPr>
          <w:lang w:val="en-GB" w:eastAsia="x-none"/>
        </w:rPr>
        <w:t>CO</w:t>
      </w:r>
      <w:r w:rsidR="00BD7EB1" w:rsidRPr="00BD7EB1">
        <w:rPr>
          <w:vertAlign w:val="subscript"/>
          <w:lang w:val="en-GB" w:eastAsia="x-none"/>
        </w:rPr>
        <w:t>2</w:t>
      </w:r>
      <w:r w:rsidR="00BD7EB1">
        <w:rPr>
          <w:lang w:val="en-GB" w:eastAsia="x-none"/>
        </w:rPr>
        <w:t>, CO and CH</w:t>
      </w:r>
      <w:r w:rsidR="00BD7EB1" w:rsidRPr="00BD7EB1">
        <w:rPr>
          <w:vertAlign w:val="subscript"/>
          <w:lang w:val="en-GB" w:eastAsia="x-none"/>
        </w:rPr>
        <w:t>4</w:t>
      </w:r>
      <w:r w:rsidR="00BD7EB1">
        <w:rPr>
          <w:lang w:val="en-GB" w:eastAsia="x-none"/>
        </w:rPr>
        <w:t xml:space="preserve">, could decompose into solid carbon. However, </w:t>
      </w:r>
      <w:r w:rsidR="00AE6904">
        <w:rPr>
          <w:lang w:val="en-GB" w:eastAsia="x-none"/>
        </w:rPr>
        <w:t xml:space="preserve">it turns out that </w:t>
      </w:r>
      <w:r w:rsidR="00274AD8">
        <w:rPr>
          <w:lang w:val="en-GB" w:eastAsia="x-none"/>
        </w:rPr>
        <w:t xml:space="preserve">coking reactions are exothermic </w:t>
      </w:r>
      <w:r w:rsidR="00762C0B">
        <w:rPr>
          <w:lang w:val="en-GB" w:eastAsia="x-none"/>
        </w:rPr>
        <w:t xml:space="preserve">and </w:t>
      </w:r>
      <w:r w:rsidR="00DA7D09">
        <w:rPr>
          <w:lang w:val="en-GB" w:eastAsia="x-none"/>
        </w:rPr>
        <w:t>can generally be neglected when modelling an rWGS reactor.</w:t>
      </w:r>
      <w:r w:rsidR="001D294A">
        <w:rPr>
          <w:lang w:val="en-GB" w:eastAsia="x-none"/>
        </w:rPr>
        <w:t xml:space="preserve"> </w:t>
      </w:r>
      <w:r w:rsidR="00465908">
        <w:rPr>
          <w:lang w:val="en-GB" w:eastAsia="x-none"/>
        </w:rPr>
        <w:fldChar w:fldCharType="begin"/>
      </w:r>
      <w:r w:rsidR="00886F54">
        <w:rPr>
          <w:lang w:val="en-GB" w:eastAsia="x-none"/>
        </w:rPr>
        <w:instrText xml:space="preserve"> ADDIN ZOTERO_ITEM CSL_CITATION {"citationID":"llrPynpx","properties":{"formattedCitation":"(Adelung, Maier, and Dietrich 2021)","plainCitation":"(Adelung, Maier, and Dietrich 2021)","dontUpdate":true,"noteIndex":0},"citationItems":[{"id":229,"uris":["http://zotero.org/users/10585861/items/XNFTCUK6"],"itemData":{"id":229,"type":"article-journal","abstract":"Fischer-Tropsch based fuels from renewable electricity and carbon dioxide provide one possibility to defossilise the transport sector, especially where long distances and high loads require fuels with high energy density. In this work, a stationary Power-to-Liquid (PtL) process model is set up in Aspen Plus®. The process involves CO2 absorption, water electrolysis, CO2 activation by reverse water-gas shift reaction (rWGS), an oxyfuel burner, Fischer-Tropsch synthesis, product separation and hydrocracking. The influence of the rWGS operating condi­ tions (pressure and temperature) on the overall process performance in terms of PtL-efficiency and hydrogen/ carbon efficiency is investigated. The operating conditions are varied between 550 and 950 ◦C and 1–25 bar. The temperature and pressure dependent methane formation in the rWGS is found to have major influence on the efficiencies. For the base case, a maximum Power-to-Liquid efficiency of ηPtL = 38.7 % is obtained at 5 bar and 825 ◦C, while a maximum hydrogen efficiency of ηH = 28 % results at 1 bar and 725 ◦C. The carbon efficiency is found to be constant (ηC = 88 %). Sensitivity studies show that the optimum operating conditions are not affected significantly by variation of the investigated process variables.","container-title":"Sustainable Energy Technologies and Assessments","DOI":"10.1016/j.seta.2020.100897","ISSN":"22131388","journalAbbreviation":"Sustainable Energy Technologies and Assessments","language":"en","page":"100897","source":"DOI.org (Crossref)","title":"Impact of the reverse water-gas shift operating conditions on the Power-to-Liquid process efficiency","URL":"https://linkinghub.elsevier.com/retrieve/pii/S2213138820313242","volume":"43","author":[{"family":"Adelung","given":"Sandra"},{"family":"Maier","given":"Simon"},{"family":"Dietrich","given":"Ralph-Uwe"}],"accessed":{"date-parts":[["2023",4,12]]},"issued":{"date-parts":[["2021",2]]}}}],"schema":"https://github.com/citation-style-language/schema/raw/master/csl-citation.json"} </w:instrText>
      </w:r>
      <w:r w:rsidR="00465908">
        <w:rPr>
          <w:lang w:val="en-GB" w:eastAsia="x-none"/>
        </w:rPr>
        <w:fldChar w:fldCharType="separate"/>
      </w:r>
      <w:r w:rsidR="00465908" w:rsidRPr="00465908">
        <w:t>Adelung</w:t>
      </w:r>
      <w:r w:rsidR="0064465A">
        <w:t xml:space="preserve"> et al.</w:t>
      </w:r>
      <w:r w:rsidR="00465908" w:rsidRPr="00465908">
        <w:t xml:space="preserve"> </w:t>
      </w:r>
      <w:r w:rsidR="00465908">
        <w:t>(</w:t>
      </w:r>
      <w:r w:rsidR="00465908" w:rsidRPr="00465908">
        <w:t>2021)</w:t>
      </w:r>
      <w:r w:rsidR="00465908">
        <w:rPr>
          <w:lang w:val="en-GB" w:eastAsia="x-none"/>
        </w:rPr>
        <w:fldChar w:fldCharType="end"/>
      </w:r>
      <w:r w:rsidR="00465908">
        <w:rPr>
          <w:lang w:val="en-GB" w:eastAsia="x-none"/>
        </w:rPr>
        <w:t xml:space="preserve"> showed that</w:t>
      </w:r>
      <w:r w:rsidR="009B1884">
        <w:rPr>
          <w:lang w:val="en-GB" w:eastAsia="x-none"/>
        </w:rPr>
        <w:t>,</w:t>
      </w:r>
      <w:r w:rsidR="00FA0AE1">
        <w:rPr>
          <w:lang w:val="en-GB" w:eastAsia="x-none"/>
        </w:rPr>
        <w:t xml:space="preserve"> from a thermodynamic equilibrium point of view,</w:t>
      </w:r>
      <w:r w:rsidR="00465908">
        <w:rPr>
          <w:lang w:val="en-GB" w:eastAsia="x-none"/>
        </w:rPr>
        <w:t xml:space="preserve"> </w:t>
      </w:r>
      <w:r w:rsidR="00E906EE">
        <w:rPr>
          <w:lang w:val="en-GB" w:eastAsia="x-none"/>
        </w:rPr>
        <w:t>carbon formation is suppressed above 600 °C</w:t>
      </w:r>
      <w:r w:rsidR="000A1F11">
        <w:rPr>
          <w:lang w:val="en-GB"/>
        </w:rPr>
        <w:t xml:space="preserve"> </w:t>
      </w:r>
      <w:r w:rsidR="00E906EE">
        <w:rPr>
          <w:lang w:val="en-GB"/>
        </w:rPr>
        <w:t>under rWGS conditions</w:t>
      </w:r>
      <w:r w:rsidR="009C75D9">
        <w:rPr>
          <w:lang w:val="en-GB"/>
        </w:rPr>
        <w:t>, wh</w:t>
      </w:r>
      <w:r w:rsidR="008C7DBC">
        <w:rPr>
          <w:lang w:val="en-GB"/>
        </w:rPr>
        <w:t>ich</w:t>
      </w:r>
      <w:r w:rsidR="009C75D9">
        <w:rPr>
          <w:lang w:val="en-GB"/>
        </w:rPr>
        <w:t xml:space="preserve"> we</w:t>
      </w:r>
      <w:r w:rsidR="00DC2397">
        <w:rPr>
          <w:lang w:val="en-GB"/>
        </w:rPr>
        <w:t xml:space="preserve"> </w:t>
      </w:r>
      <w:r w:rsidR="009C75D9">
        <w:rPr>
          <w:lang w:val="en-GB"/>
        </w:rPr>
        <w:t xml:space="preserve">verified </w:t>
      </w:r>
      <w:r w:rsidR="00DC2397">
        <w:rPr>
          <w:lang w:val="en-GB"/>
        </w:rPr>
        <w:t>(Rouxhet et al., 2024)</w:t>
      </w:r>
      <w:r w:rsidR="00BA2CF9">
        <w:rPr>
          <w:lang w:val="en-GB"/>
        </w:rPr>
        <w:t>.</w:t>
      </w:r>
      <w:r w:rsidR="00955204">
        <w:rPr>
          <w:lang w:val="en-GB"/>
        </w:rPr>
        <w:t xml:space="preserve"> Furthermore, </w:t>
      </w:r>
      <w:r w:rsidR="00B80511">
        <w:rPr>
          <w:lang w:val="en-GB"/>
        </w:rPr>
        <w:fldChar w:fldCharType="begin"/>
      </w:r>
      <w:r w:rsidR="00886F54">
        <w:rPr>
          <w:lang w:val="en-GB"/>
        </w:rPr>
        <w:instrText xml:space="preserve"> ADDIN ZOTERO_ITEM CSL_CITATION {"citationID":"vCNsb8UF","properties":{"formattedCitation":"(Wolf, Jess, and Kern 2016)","plainCitation":"(Wolf, Jess, and Kern 2016)","dontUpdate":true,"noteIndex":0},"citationItems":[{"id":227,"uris":["http://zotero.org/users/10585861/items/LIG3X5VF"],"itemData":{"id":227,"type":"article-journal","abstract":"The synthesis of liquid fuels from CO2, e.g., separated from flue gases of power plants, and H2 from renewables, i.e., water electrolysis, is a concept for substituting fossil fuels in the transport sector. It consists of two steps, syngas production via reverse water-gas shift (RWGS) and synfuel production by Fischer-Tropsch synthesis. Research is concentrated on the RWGS using a Ni-catalyst. The catalyst shows an appropriate performance in catalyzing the RWGS. The catalyst is stable at technically relevant temperatures. The intrinsic and effective kinetics were determined and considerations on a technical application of the process are proposed.","container-title":"Chemical Engineering &amp; Technology","DOI":"10.1002/ceat.201500548","ISSN":"09307516","issue":"6","journalAbbreviation":"Chem. Eng. Technol.","language":"en","page":"1040-1048","source":"DOI.org (Crossref)","title":"Syngas Production via Reverse Water-Gas Shift Reaction over a Ni-Al &lt;sub&gt;2&lt;/sub&gt; O &lt;sub&gt;3&lt;/sub&gt; Catalyst: Catalyst Stability, Reaction Kinetics, and Modeling","title-short":"Syngas Production via Reverse Water-Gas Shift Reaction over a Ni-Al &lt;sub&gt;2&lt;/sub&gt; O &lt;sub&gt;3&lt;/sub&gt; Catalyst","URL":"https://onlinelibrary.wiley.com/doi/10.1002/ceat.201500548","volume":"39","author":[{"family":"Wolf","given":"Andreas"},{"family":"Jess","given":"Andreas"},{"family":"Kern","given":"Christoph"}],"accessed":{"date-parts":[["2023",4,12]]},"issued":{"date-parts":[["2016",6]]}}}],"schema":"https://github.com/citation-style-language/schema/raw/master/csl-citation.json"} </w:instrText>
      </w:r>
      <w:r w:rsidR="00B80511">
        <w:rPr>
          <w:lang w:val="en-GB"/>
        </w:rPr>
        <w:fldChar w:fldCharType="separate"/>
      </w:r>
      <w:r w:rsidR="00EF15C8" w:rsidRPr="00EF15C8">
        <w:t>Wolf</w:t>
      </w:r>
      <w:r w:rsidR="004F6AF0">
        <w:t xml:space="preserve"> et al.</w:t>
      </w:r>
      <w:r w:rsidR="00EF15C8" w:rsidRPr="00EF15C8">
        <w:t xml:space="preserve"> </w:t>
      </w:r>
      <w:r w:rsidR="00EF15C8">
        <w:t>(</w:t>
      </w:r>
      <w:r w:rsidR="00EF15C8" w:rsidRPr="00EF15C8">
        <w:t>2016)</w:t>
      </w:r>
      <w:r w:rsidR="00B80511">
        <w:rPr>
          <w:lang w:val="en-GB"/>
        </w:rPr>
        <w:fldChar w:fldCharType="end"/>
      </w:r>
      <w:r w:rsidR="00EF15C8">
        <w:rPr>
          <w:lang w:val="en-GB"/>
        </w:rPr>
        <w:t xml:space="preserve"> stated that these reactions are not likely to be observed due to slow kinetics.</w:t>
      </w:r>
      <w:r w:rsidR="00FA7AB1">
        <w:rPr>
          <w:lang w:val="en-GB"/>
        </w:rPr>
        <w:t xml:space="preserve"> </w:t>
      </w:r>
      <w:r w:rsidR="00043FAE">
        <w:rPr>
          <w:lang w:val="en-GB"/>
        </w:rPr>
        <w:t xml:space="preserve">The </w:t>
      </w:r>
      <w:r w:rsidR="00E62388">
        <w:rPr>
          <w:lang w:val="en-GB"/>
        </w:rPr>
        <w:t xml:space="preserve">kinetics implemented in this model </w:t>
      </w:r>
      <w:r w:rsidR="00C2407C">
        <w:rPr>
          <w:lang w:val="en-GB"/>
        </w:rPr>
        <w:t xml:space="preserve">are </w:t>
      </w:r>
      <w:r w:rsidR="006C39FF">
        <w:rPr>
          <w:lang w:val="en-GB"/>
        </w:rPr>
        <w:t>based on a Langm</w:t>
      </w:r>
      <w:r w:rsidR="00DD2096">
        <w:rPr>
          <w:lang w:val="en-GB"/>
        </w:rPr>
        <w:t xml:space="preserve">uir-Hinshelwood-Hougen-Watson (LHHW) model and </w:t>
      </w:r>
      <w:r w:rsidR="0086593D">
        <w:rPr>
          <w:lang w:val="en-GB"/>
        </w:rPr>
        <w:t xml:space="preserve">were developed by </w:t>
      </w:r>
      <w:r w:rsidR="0086593D">
        <w:rPr>
          <w:lang w:val="en-GB"/>
        </w:rPr>
        <w:fldChar w:fldCharType="begin"/>
      </w:r>
      <w:r w:rsidR="00886F54">
        <w:rPr>
          <w:lang w:val="en-GB"/>
        </w:rPr>
        <w:instrText xml:space="preserve"> ADDIN ZOTERO_ITEM CSL_CITATION {"citationID":"qcmxW2QF","properties":{"formattedCitation":"(Vidal V\\uc0\\u225{}zquez et al. 2017)","plainCitation":"(Vidal Vázquez et al. 2017)","dontUpdate":true,"noteIndex":0},"citationItems":[{"id":224,"uris":["http://zotero.org/users/10585861/items/37CYY4BR"],"itemData":{"id":224,"type":"article-journal","abstract":"In this work, catalyst screening and reaction kinetic modeling are performed for two Ni-based and one Rh-based commercial catalysts for a reverse water gas shift (rWGS) reaction under atmospheric and 30 bara pressure. Ni-based catalysts displayed higher activity compared to Rh-based catalysts despite the severe initial deactivation Ni-based catalysts suﬀered, which increases catalyst selectivity toward CO formation. Ni/Al2O3 catalyst with lower Ni content (2 w-%) exhibited higher selectivity toward CO formation compared to the Ni/Al2O3 catalyst with higher Ni content (15 wt %). The Ni/Al2O3 (2 wt % of Ni) catalyst was further tested for kinetic modeling. Three kinetic models were developed based on reaction mechanisms and kinetic models obtained from other publications for rWGS/WGS, methanation, and methane steam reforming reactions based on diﬀerent mechanistic approaches. The model based on mechanistic assumptions originally proposed by Xu and Froment was concluded to be the most suitable to describe the high temperature reaction system of the rWGS and methanation over supported nickel catalyst. On the basis of statistical analysis, the model proposed by Xu and Froment was also concluded to be the best for the catalyst and reaction system studied in this work.","container-title":"Industrial &amp; Engineering Chemistry Research","DOI":"10.1021/acs.iecr.7b01606","ISSN":"0888-5885, 1520-5045","issue":"45","journalAbbreviation":"Ind. Eng. Chem. Res.","language":"en","page":"13262-13272","source":"DOI.org (Crossref)","title":"Catalyst Screening and Kinetic Modeling for CO Production by High Pressure and Temperature Reverse Water Gas Shift for Fischer–Tropsch Applications","URL":"https://pubs.acs.org/doi/10.1021/acs.iecr.7b01606","volume":"56","author":[{"family":"Vidal Vázquez","given":"Francisco"},{"family":"Pfeifer","given":"Peter"},{"family":"Lehtonen","given":"Juha"},{"family":"Piermartini","given":"Paolo"},{"family":"Simell","given":"Pekka"},{"family":"Alopaeus","given":"Ville"}],"accessed":{"date-parts":[["2023",4,12]]},"issued":{"date-parts":[["2017",11,15]]}}}],"schema":"https://github.com/citation-style-language/schema/raw/master/csl-citation.json"} </w:instrText>
      </w:r>
      <w:r w:rsidR="0086593D">
        <w:rPr>
          <w:lang w:val="en-GB"/>
        </w:rPr>
        <w:fldChar w:fldCharType="separate"/>
      </w:r>
      <w:r w:rsidR="0086593D" w:rsidRPr="0086593D">
        <w:rPr>
          <w:szCs w:val="24"/>
        </w:rPr>
        <w:t xml:space="preserve">Vidal Vázquez et al. </w:t>
      </w:r>
      <w:r w:rsidR="0086593D">
        <w:rPr>
          <w:szCs w:val="24"/>
        </w:rPr>
        <w:t>(</w:t>
      </w:r>
      <w:r w:rsidR="0086593D" w:rsidRPr="0086593D">
        <w:rPr>
          <w:szCs w:val="24"/>
        </w:rPr>
        <w:t>2017)</w:t>
      </w:r>
      <w:r w:rsidR="0086593D">
        <w:rPr>
          <w:lang w:val="en-GB"/>
        </w:rPr>
        <w:fldChar w:fldCharType="end"/>
      </w:r>
      <w:r w:rsidR="0086593D">
        <w:rPr>
          <w:lang w:val="en-GB"/>
        </w:rPr>
        <w:t xml:space="preserve"> </w:t>
      </w:r>
      <w:r w:rsidR="00DD2096">
        <w:rPr>
          <w:lang w:val="en-GB"/>
        </w:rPr>
        <w:t xml:space="preserve">based </w:t>
      </w:r>
      <w:r w:rsidR="0086593D">
        <w:rPr>
          <w:lang w:val="en-GB"/>
        </w:rPr>
        <w:t xml:space="preserve">on a 2 </w:t>
      </w:r>
      <w:proofErr w:type="spellStart"/>
      <w:r w:rsidR="0086593D">
        <w:rPr>
          <w:lang w:val="en-GB"/>
        </w:rPr>
        <w:t>wt</w:t>
      </w:r>
      <w:proofErr w:type="spellEnd"/>
      <w:r w:rsidR="0086593D">
        <w:rPr>
          <w:lang w:val="en-GB"/>
        </w:rPr>
        <w:t>-% Ni/</w:t>
      </w:r>
      <w:r w:rsidR="00C914D5">
        <w:rPr>
          <w:lang w:val="en-GB"/>
        </w:rPr>
        <w:t>Al</w:t>
      </w:r>
      <w:r w:rsidR="00C914D5" w:rsidRPr="00C914D5">
        <w:rPr>
          <w:vertAlign w:val="subscript"/>
          <w:lang w:val="en-GB"/>
        </w:rPr>
        <w:t>2</w:t>
      </w:r>
      <w:r w:rsidR="00C914D5">
        <w:rPr>
          <w:lang w:val="en-GB"/>
        </w:rPr>
        <w:t>O</w:t>
      </w:r>
      <w:r w:rsidR="00C914D5" w:rsidRPr="00C914D5">
        <w:rPr>
          <w:vertAlign w:val="subscript"/>
          <w:lang w:val="en-GB"/>
        </w:rPr>
        <w:t>3</w:t>
      </w:r>
      <w:r w:rsidR="00C914D5">
        <w:rPr>
          <w:lang w:val="en-GB"/>
        </w:rPr>
        <w:t xml:space="preserve"> catalyst</w:t>
      </w:r>
      <w:r w:rsidR="00A24719">
        <w:rPr>
          <w:lang w:val="en-GB"/>
        </w:rPr>
        <w:t xml:space="preserve">. </w:t>
      </w:r>
      <w:r w:rsidR="00B651F8">
        <w:rPr>
          <w:lang w:val="en-GB"/>
        </w:rPr>
        <w:t>The</w:t>
      </w:r>
      <w:r w:rsidR="00AF683F">
        <w:rPr>
          <w:lang w:val="en-GB"/>
        </w:rPr>
        <w:t>y</w:t>
      </w:r>
      <w:r w:rsidR="00216E05">
        <w:rPr>
          <w:lang w:val="en-GB"/>
        </w:rPr>
        <w:t xml:space="preserve"> </w:t>
      </w:r>
      <w:r w:rsidR="00D23CA6">
        <w:rPr>
          <w:lang w:val="en-GB"/>
        </w:rPr>
        <w:t xml:space="preserve">selected a mechanistic model from the literature </w:t>
      </w:r>
      <w:r w:rsidR="00643097">
        <w:rPr>
          <w:lang w:val="en-GB"/>
        </w:rPr>
        <w:fldChar w:fldCharType="begin"/>
      </w:r>
      <w:r w:rsidR="00886F54">
        <w:rPr>
          <w:lang w:val="en-GB"/>
        </w:rPr>
        <w:instrText xml:space="preserve"> ADDIN ZOTERO_ITEM CSL_CITATION {"citationID":"bdzFnRo0","properties":{"formattedCitation":"(Xu and Froment 1989)","plainCitation":"(Xu and Froment 1989)","dontUpdate":true,"noteIndex":0},"citationItems":[{"id":228,"uris":["http://zotero.org/users/10585861/items/MDQKZJIR"],"itemData":{"id":228,"type":"article-journal","container-title":"AIChE Journal","DOI":"10.1002/aic.690350109","ISSN":"0001-1541, 1547-5905","issue":"1","journalAbbreviation":"AIChE J.","language":"en","page":"88-96","source":"DOI.org (Crossref)","title":"Methane steam reforming, methanation and water-gas shift: I. Intrinsic kinetics","title-short":"Methane steam reforming, methanation and water-gas shift","URL":"https://onlinelibrary.wiley.com/doi/10.1002/aic.690350109","volume":"35","author":[{"family":"Xu","given":"Jianguo"},{"family":"Froment","given":"Gilbert F."}],"accessed":{"date-parts":[["2023",4,12]]},"issued":{"date-parts":[["1989",1]]}}}],"schema":"https://github.com/citation-style-language/schema/raw/master/csl-citation.json"} </w:instrText>
      </w:r>
      <w:r w:rsidR="00643097">
        <w:rPr>
          <w:lang w:val="en-GB"/>
        </w:rPr>
        <w:fldChar w:fldCharType="separate"/>
      </w:r>
      <w:r w:rsidR="00643097" w:rsidRPr="00643097">
        <w:t>(Xu and Froment</w:t>
      </w:r>
      <w:r w:rsidR="00DE1F78">
        <w:t>,</w:t>
      </w:r>
      <w:r w:rsidR="00643097" w:rsidRPr="00643097">
        <w:t xml:space="preserve"> 1989)</w:t>
      </w:r>
      <w:r w:rsidR="00643097">
        <w:rPr>
          <w:lang w:val="en-GB"/>
        </w:rPr>
        <w:fldChar w:fldCharType="end"/>
      </w:r>
      <w:r w:rsidR="00376C6B">
        <w:rPr>
          <w:lang w:val="en-GB"/>
        </w:rPr>
        <w:t xml:space="preserve"> and</w:t>
      </w:r>
      <w:r w:rsidR="00DE1F78">
        <w:rPr>
          <w:lang w:val="en-GB"/>
        </w:rPr>
        <w:t xml:space="preserve"> </w:t>
      </w:r>
      <w:r w:rsidR="00BD4111">
        <w:rPr>
          <w:lang w:val="en-GB"/>
        </w:rPr>
        <w:t>regressed the kinetic parameters based on their</w:t>
      </w:r>
      <w:r w:rsidR="00B61902">
        <w:rPr>
          <w:lang w:val="en-GB"/>
        </w:rPr>
        <w:t xml:space="preserve"> </w:t>
      </w:r>
      <w:r w:rsidR="00BD4111">
        <w:rPr>
          <w:lang w:val="en-GB"/>
        </w:rPr>
        <w:t>own</w:t>
      </w:r>
      <w:r w:rsidR="00B823D6">
        <w:rPr>
          <w:lang w:val="en-GB"/>
        </w:rPr>
        <w:t xml:space="preserve"> experiments.</w:t>
      </w:r>
      <w:r w:rsidR="00EB17BE">
        <w:rPr>
          <w:lang w:val="en-GB"/>
        </w:rPr>
        <w:t xml:space="preserve"> T</w:t>
      </w:r>
      <w:r w:rsidR="00507553">
        <w:rPr>
          <w:lang w:val="en-GB"/>
        </w:rPr>
        <w:t>h</w:t>
      </w:r>
      <w:r w:rsidR="00AB108D">
        <w:rPr>
          <w:lang w:val="en-GB"/>
        </w:rPr>
        <w:t>ese kinetics</w:t>
      </w:r>
      <w:r w:rsidR="00507553">
        <w:rPr>
          <w:lang w:val="en-GB"/>
        </w:rPr>
        <w:t xml:space="preserve"> ha</w:t>
      </w:r>
      <w:r w:rsidR="00AB108D">
        <w:rPr>
          <w:lang w:val="en-GB"/>
        </w:rPr>
        <w:t>ve</w:t>
      </w:r>
      <w:r w:rsidR="00507553">
        <w:rPr>
          <w:lang w:val="en-GB"/>
        </w:rPr>
        <w:t xml:space="preserve"> be</w:t>
      </w:r>
      <w:r w:rsidR="0090405C">
        <w:rPr>
          <w:lang w:val="en-GB"/>
        </w:rPr>
        <w:t>en selecte</w:t>
      </w:r>
      <w:r w:rsidR="00736A32">
        <w:rPr>
          <w:lang w:val="en-GB"/>
        </w:rPr>
        <w:t>d</w:t>
      </w:r>
      <w:r w:rsidR="00AB108D">
        <w:rPr>
          <w:lang w:val="en-GB"/>
        </w:rPr>
        <w:t xml:space="preserve"> </w:t>
      </w:r>
      <w:r w:rsidR="001C33F2">
        <w:rPr>
          <w:lang w:val="en-GB"/>
        </w:rPr>
        <w:t>for different reasons.</w:t>
      </w:r>
      <w:r w:rsidR="00D45AE8">
        <w:rPr>
          <w:lang w:val="en-GB"/>
        </w:rPr>
        <w:t xml:space="preserve"> </w:t>
      </w:r>
      <w:r w:rsidR="00003787">
        <w:rPr>
          <w:lang w:val="en-GB"/>
        </w:rPr>
        <w:t>First, t</w:t>
      </w:r>
      <w:r w:rsidR="00FF52A7">
        <w:rPr>
          <w:lang w:val="en-GB"/>
        </w:rPr>
        <w:t xml:space="preserve">he original model developed by </w:t>
      </w:r>
      <w:r w:rsidR="00FF52A7">
        <w:rPr>
          <w:lang w:val="en-GB"/>
        </w:rPr>
        <w:fldChar w:fldCharType="begin"/>
      </w:r>
      <w:r w:rsidR="00886F54">
        <w:rPr>
          <w:lang w:val="en-GB"/>
        </w:rPr>
        <w:instrText xml:space="preserve"> ADDIN ZOTERO_ITEM CSL_CITATION {"citationID":"pOfAo8Pe","properties":{"formattedCitation":"(Xu and Froment 1989)","plainCitation":"(Xu and Froment 1989)","dontUpdate":true,"noteIndex":0},"citationItems":[{"id":228,"uris":["http://zotero.org/users/10585861/items/MDQKZJIR"],"itemData":{"id":228,"type":"article-journal","container-title":"AIChE Journal","DOI":"10.1002/aic.690350109","ISSN":"0001-1541, 1547-5905","issue":"1","journalAbbreviation":"AIChE J.","language":"en","page":"88-96","source":"DOI.org (Crossref)","title":"Methane steam reforming, methanation and water-gas shift: I. Intrinsic kinetics","title-short":"Methane steam reforming, methanation and water-gas shift","URL":"https://onlinelibrary.wiley.com/doi/10.1002/aic.690350109","volume":"35","author":[{"family":"Xu","given":"Jianguo"},{"family":"Froment","given":"Gilbert F."}],"accessed":{"date-parts":[["2023",4,12]]},"issued":{"date-parts":[["1989",1]]}}}],"schema":"https://github.com/citation-style-language/schema/raw/master/csl-citation.json"} </w:instrText>
      </w:r>
      <w:r w:rsidR="00FF52A7">
        <w:rPr>
          <w:lang w:val="en-GB"/>
        </w:rPr>
        <w:fldChar w:fldCharType="separate"/>
      </w:r>
      <w:r w:rsidR="00FF52A7" w:rsidRPr="00FF52A7">
        <w:t xml:space="preserve">Xu and Froment </w:t>
      </w:r>
      <w:r w:rsidR="00652382">
        <w:t>(</w:t>
      </w:r>
      <w:r w:rsidR="00FF52A7" w:rsidRPr="00FF52A7">
        <w:t>1989)</w:t>
      </w:r>
      <w:r w:rsidR="00FF52A7">
        <w:rPr>
          <w:lang w:val="en-GB"/>
        </w:rPr>
        <w:fldChar w:fldCharType="end"/>
      </w:r>
      <w:r w:rsidR="00652382">
        <w:rPr>
          <w:lang w:val="en-GB"/>
        </w:rPr>
        <w:t xml:space="preserve"> has already been </w:t>
      </w:r>
      <w:r w:rsidR="002F7C23">
        <w:rPr>
          <w:lang w:val="en-GB"/>
        </w:rPr>
        <w:t xml:space="preserve">successfully </w:t>
      </w:r>
      <w:r w:rsidR="00652382">
        <w:rPr>
          <w:lang w:val="en-GB"/>
        </w:rPr>
        <w:t>used</w:t>
      </w:r>
      <w:r w:rsidR="00CE5967">
        <w:rPr>
          <w:lang w:val="en-GB"/>
        </w:rPr>
        <w:t xml:space="preserve"> </w:t>
      </w:r>
      <w:r w:rsidR="00652382">
        <w:rPr>
          <w:lang w:val="en-GB"/>
        </w:rPr>
        <w:t>in numerous works</w:t>
      </w:r>
      <w:r w:rsidR="006930E7">
        <w:rPr>
          <w:lang w:val="en-GB"/>
        </w:rPr>
        <w:t xml:space="preserve"> </w:t>
      </w:r>
      <w:r w:rsidR="006930E7">
        <w:rPr>
          <w:lang w:val="en-GB"/>
        </w:rPr>
        <w:fldChar w:fldCharType="begin"/>
      </w:r>
      <w:r w:rsidR="006930E7">
        <w:rPr>
          <w:lang w:val="en-GB"/>
        </w:rPr>
        <w:instrText xml:space="preserve"> ADDIN ZOTERO_ITEM CSL_CITATION {"citationID":"l4Jx4fo0","properties":{"formattedCitation":"(Bisotti et al. 2023)","plainCitation":"(Bisotti et al. 2023)","noteIndex":0},"citationItems":[{"id":525,"uris":["http://zotero.org/users/10585861/items/3GYNGFKP"],"itemData":{"id":525,"type":"chapter","container-title":"Advances in Synthesis Gas : Methods, Technologies and Applications","ISBN":"978-0-323-91879-4","language":"en","note":"DOI: 10.1016/B978-0-323-91879-4.00004-7","page":"43-101","publisher":"Elsevier","source":"DOI.org (Crossref)","title":"Process modeling and apparatus simulation for syngas production","URL":"https://linkinghub.elsevier.com/retrieve/pii/B9780323918794000047","author":[{"family":"Bisotti","given":"Filippo"},{"family":"Fedeli","given":"Matteo"},{"family":"Quirino","given":"Poliana P.S."},{"family":"Pontes","given":"Karen Valverde"},{"family":"Manenti","given":"Flavio"}],"accessed":{"date-parts":[["2023",11,29]]},"issued":{"date-parts":[["2023"]]}}}],"schema":"https://github.com/citation-style-language/schema/raw/master/csl-citation.json"} </w:instrText>
      </w:r>
      <w:r w:rsidR="006930E7">
        <w:rPr>
          <w:lang w:val="en-GB"/>
        </w:rPr>
        <w:fldChar w:fldCharType="separate"/>
      </w:r>
      <w:r w:rsidR="006930E7" w:rsidRPr="006930E7">
        <w:t>(</w:t>
      </w:r>
      <w:proofErr w:type="spellStart"/>
      <w:r w:rsidR="006930E7" w:rsidRPr="006930E7">
        <w:t>Bisotti</w:t>
      </w:r>
      <w:proofErr w:type="spellEnd"/>
      <w:r w:rsidR="006930E7" w:rsidRPr="006930E7">
        <w:t xml:space="preserve"> et al.</w:t>
      </w:r>
      <w:r w:rsidR="002B5488">
        <w:t>,</w:t>
      </w:r>
      <w:r w:rsidR="006930E7" w:rsidRPr="006930E7">
        <w:t xml:space="preserve"> 2023)</w:t>
      </w:r>
      <w:r w:rsidR="006930E7">
        <w:rPr>
          <w:lang w:val="en-GB"/>
        </w:rPr>
        <w:fldChar w:fldCharType="end"/>
      </w:r>
      <w:r w:rsidR="006268E7">
        <w:rPr>
          <w:lang w:val="en-GB"/>
        </w:rPr>
        <w:t xml:space="preserve">. </w:t>
      </w:r>
      <w:r w:rsidR="001A193D">
        <w:rPr>
          <w:lang w:val="en-GB"/>
        </w:rPr>
        <w:t>Besides</w:t>
      </w:r>
      <w:r w:rsidR="006268E7">
        <w:rPr>
          <w:lang w:val="en-GB"/>
        </w:rPr>
        <w:t xml:space="preserve">, the </w:t>
      </w:r>
      <w:r w:rsidR="00CE56E7">
        <w:rPr>
          <w:lang w:val="en-GB"/>
        </w:rPr>
        <w:t xml:space="preserve">experiments conducted by </w:t>
      </w:r>
      <w:r w:rsidR="00CE56E7">
        <w:rPr>
          <w:lang w:val="en-GB"/>
        </w:rPr>
        <w:fldChar w:fldCharType="begin"/>
      </w:r>
      <w:r w:rsidR="00886F54">
        <w:rPr>
          <w:lang w:val="en-GB"/>
        </w:rPr>
        <w:instrText xml:space="preserve"> ADDIN ZOTERO_ITEM CSL_CITATION {"citationID":"WQJbAIoh","properties":{"formattedCitation":"(Vidal V\\uc0\\u225{}zquez et al. 2017)","plainCitation":"(Vidal Vázquez et al. 2017)","dontUpdate":true,"noteIndex":0},"citationItems":[{"id":224,"uris":["http://zotero.org/users/10585861/items/37CYY4BR"],"itemData":{"id":224,"type":"article-journal","abstract":"In this work, catalyst screening and reaction kinetic modeling are performed for two Ni-based and one Rh-based commercial catalysts for a reverse water gas shift (rWGS) reaction under atmospheric and 30 bara pressure. Ni-based catalysts displayed higher activity compared to Rh-based catalysts despite the severe initial deactivation Ni-based catalysts suﬀered, which increases catalyst selectivity toward CO formation. Ni/Al2O3 catalyst with lower Ni content (2 w-%) exhibited higher selectivity toward CO formation compared to the Ni/Al2O3 catalyst with higher Ni content (15 wt %). The Ni/Al2O3 (2 wt % of Ni) catalyst was further tested for kinetic modeling. Three kinetic models were developed based on reaction mechanisms and kinetic models obtained from other publications for rWGS/WGS, methanation, and methane steam reforming reactions based on diﬀerent mechanistic approaches. The model based on mechanistic assumptions originally proposed by Xu and Froment was concluded to be the most suitable to describe the high temperature reaction system of the rWGS and methanation over supported nickel catalyst. On the basis of statistical analysis, the model proposed by Xu and Froment was also concluded to be the best for the catalyst and reaction system studied in this work.","container-title":"Industrial &amp; Engineering Chemistry Research","DOI":"10.1021/acs.iecr.7b01606","ISSN":"0888-5885, 1520-5045","issue":"45","journalAbbreviation":"Ind. Eng. Chem. Res.","language":"en","page":"13262-13272","source":"DOI.org (Crossref)","title":"Catalyst Screening and Kinetic Modeling for CO Production by High Pressure and Temperature Reverse Water Gas Shift for Fischer–Tropsch Applications","URL":"https://pubs.acs.org/doi/10.1021/acs.iecr.7b01606","volume":"56","author":[{"family":"Vidal Vázquez","given":"Francisco"},{"family":"Pfeifer","given":"Peter"},{"family":"Lehtonen","given":"Juha"},{"family":"Piermartini","given":"Paolo"},{"family":"Simell","given":"Pekka"},{"family":"Alopaeus","given":"Ville"}],"accessed":{"date-parts":[["2023",4,12]]},"issued":{"date-parts":[["2017",11,15]]}}}],"schema":"https://github.com/citation-style-language/schema/raw/master/csl-citation.json"} </w:instrText>
      </w:r>
      <w:r w:rsidR="00CE56E7">
        <w:rPr>
          <w:lang w:val="en-GB"/>
        </w:rPr>
        <w:fldChar w:fldCharType="separate"/>
      </w:r>
      <w:r w:rsidR="00CE56E7" w:rsidRPr="00CE56E7">
        <w:rPr>
          <w:szCs w:val="24"/>
        </w:rPr>
        <w:t xml:space="preserve">Vidal Vázquez et al. </w:t>
      </w:r>
      <w:r w:rsidR="0053308D">
        <w:rPr>
          <w:szCs w:val="24"/>
        </w:rPr>
        <w:t>(</w:t>
      </w:r>
      <w:r w:rsidR="00CE56E7" w:rsidRPr="00CE56E7">
        <w:rPr>
          <w:szCs w:val="24"/>
        </w:rPr>
        <w:t>2017)</w:t>
      </w:r>
      <w:r w:rsidR="00CE56E7">
        <w:rPr>
          <w:lang w:val="en-GB"/>
        </w:rPr>
        <w:fldChar w:fldCharType="end"/>
      </w:r>
      <w:r w:rsidR="0053308D">
        <w:rPr>
          <w:lang w:val="en-GB"/>
        </w:rPr>
        <w:t xml:space="preserve"> were </w:t>
      </w:r>
      <w:r w:rsidR="00431AED">
        <w:rPr>
          <w:lang w:val="en-GB"/>
        </w:rPr>
        <w:t>conducted</w:t>
      </w:r>
      <w:r w:rsidR="0053308D">
        <w:rPr>
          <w:lang w:val="en-GB"/>
        </w:rPr>
        <w:t xml:space="preserve"> </w:t>
      </w:r>
      <w:r w:rsidR="00041200">
        <w:rPr>
          <w:lang w:val="en-GB"/>
        </w:rPr>
        <w:t>in a wide range of temperatures (between 550 and 8</w:t>
      </w:r>
      <w:r w:rsidR="00980EDB">
        <w:rPr>
          <w:lang w:val="en-GB"/>
        </w:rPr>
        <w:t>0</w:t>
      </w:r>
      <w:r w:rsidR="00041200">
        <w:rPr>
          <w:lang w:val="en-GB"/>
        </w:rPr>
        <w:t>0 °C) and pressures (1 and 30 bar)</w:t>
      </w:r>
      <w:r w:rsidR="00FC7276">
        <w:rPr>
          <w:lang w:val="en-GB"/>
        </w:rPr>
        <w:t>. It</w:t>
      </w:r>
      <w:r w:rsidR="00B004D8">
        <w:rPr>
          <w:lang w:val="en-GB"/>
        </w:rPr>
        <w:t xml:space="preserve"> is generally not the case for </w:t>
      </w:r>
      <w:r w:rsidR="00FC7276">
        <w:rPr>
          <w:lang w:val="en-GB"/>
        </w:rPr>
        <w:t>other rWGS experiments, whi</w:t>
      </w:r>
      <w:r w:rsidR="00820DAC">
        <w:rPr>
          <w:lang w:val="en-GB"/>
        </w:rPr>
        <w:t xml:space="preserve">ch are more often carried out at </w:t>
      </w:r>
      <w:r w:rsidR="00D97375">
        <w:rPr>
          <w:lang w:val="en-GB"/>
        </w:rPr>
        <w:t>atmospheric pressure and lower temperatures</w:t>
      </w:r>
      <w:r w:rsidR="00551776">
        <w:rPr>
          <w:lang w:val="en-GB"/>
        </w:rPr>
        <w:t xml:space="preserve"> </w:t>
      </w:r>
      <w:r w:rsidR="00551776">
        <w:rPr>
          <w:lang w:val="en-GB"/>
        </w:rPr>
        <w:fldChar w:fldCharType="begin"/>
      </w:r>
      <w:r w:rsidR="00551776">
        <w:rPr>
          <w:lang w:val="en-GB"/>
        </w:rPr>
        <w:instrText xml:space="preserve"> ADDIN ZOTERO_ITEM CSL_CITATION {"citationID":"Xcd8XOY5","properties":{"formattedCitation":"(Daza and Kuhn 2016)","plainCitation":"(Daza and Kuhn 2016)","noteIndex":0},"citationItems":[{"id":234,"uris":["http://zotero.org/users/10585861/items/ACM8X9AG"],"itemData":{"id":234,"type":"article-journal","abstract":"The reverse water gas shift reaction, its proposed mechanisms, currently used and proposed catalysts and an intensified version of the reaction are evaluated for their abilities to significantly reduced CO\n              2\n              atmospheric concentration.\n            \n          , \n            \n              Current society is inherently based on liquid hydrocarbon fuel economies and seems to be so for the foreseeable future. Due to the low rates (photocatalysis) and high capital investments (solar-thermo-chemical cycles) of competing technologies, reverse water gas shift (rWGS) catalysis appears as the prominent technology for converting CO\n              2\n              to CO, which can then be converted\n              via\n              CO hydrogenation to a liquid fuel of choice (diesel, gasoline, and alcohols). This approach has the advantage of high rates, selectivity, and technological readiness, but requires renewable hydrogen generation from direct (photocatalysis) or indirect (electricity and electrolysis) sources. The goal of this review is to examine the literature on rWGS catalyst types, catalyst mechanisms, and the implications of their use CO\n              2\n              conversion processes in the future.","container-title":"RSC Advances","DOI":"10.1039/C6RA05414E","ISSN":"2046-2069","issue":"55","journalAbbreviation":"RSC Adv.","language":"en","page":"49675-49691","source":"DOI.org (Crossref)","title":"CO &lt;sub&gt;2&lt;/sub&gt; conversion by reverse water gas shift catalysis: comparison of catalysts, mechanisms and their consequences for CO &lt;sub&gt;2&lt;/sub&gt; conversion to liquid fuels","title-short":"CO &lt;sub&gt;2&lt;/sub&gt; conversion by reverse water gas shift catalysis","URL":"http://xlink.rsc.org/?DOI=C6RA05414E","volume":"6","author":[{"family":"Daza","given":"Yolanda A."},{"family":"Kuhn","given":"John N."}],"accessed":{"date-parts":[["2023",4,12]]},"issued":{"date-parts":[["2016"]]}}}],"schema":"https://github.com/citation-style-language/schema/raw/master/csl-citation.json"} </w:instrText>
      </w:r>
      <w:r w:rsidR="00551776">
        <w:rPr>
          <w:lang w:val="en-GB"/>
        </w:rPr>
        <w:fldChar w:fldCharType="separate"/>
      </w:r>
      <w:r w:rsidR="00551776" w:rsidRPr="00551776">
        <w:t>(Daza and Kuhn 2016)</w:t>
      </w:r>
      <w:r w:rsidR="00551776">
        <w:rPr>
          <w:lang w:val="en-GB"/>
        </w:rPr>
        <w:fldChar w:fldCharType="end"/>
      </w:r>
      <w:r w:rsidR="00D97375">
        <w:rPr>
          <w:lang w:val="en-GB"/>
        </w:rPr>
        <w:t>.</w:t>
      </w:r>
      <w:r w:rsidR="009C5AF8">
        <w:rPr>
          <w:lang w:val="en-GB"/>
        </w:rPr>
        <w:t xml:space="preserve"> Finally, these kinetics have presumably been used to </w:t>
      </w:r>
      <w:r w:rsidR="00C50ED1">
        <w:rPr>
          <w:lang w:val="en-GB"/>
        </w:rPr>
        <w:t>model a pilot installation</w:t>
      </w:r>
      <w:r w:rsidR="00913AE6">
        <w:rPr>
          <w:lang w:val="en-GB"/>
        </w:rPr>
        <w:t xml:space="preserve"> approximately the same size</w:t>
      </w:r>
      <w:r w:rsidR="004756CD">
        <w:rPr>
          <w:lang w:val="en-GB"/>
        </w:rPr>
        <w:t xml:space="preserve"> as the one to be installed at </w:t>
      </w:r>
      <w:proofErr w:type="spellStart"/>
      <w:r w:rsidR="004756CD">
        <w:rPr>
          <w:lang w:val="en-GB"/>
        </w:rPr>
        <w:t>ULiège</w:t>
      </w:r>
      <w:proofErr w:type="spellEnd"/>
      <w:r w:rsidR="007E6FE9">
        <w:rPr>
          <w:lang w:val="en-GB"/>
        </w:rPr>
        <w:t xml:space="preserve"> </w:t>
      </w:r>
      <w:r w:rsidR="007E6FE9">
        <w:rPr>
          <w:lang w:val="en-GB"/>
        </w:rPr>
        <w:fldChar w:fldCharType="begin"/>
      </w:r>
      <w:r w:rsidR="007E6FE9">
        <w:rPr>
          <w:lang w:val="en-GB"/>
        </w:rPr>
        <w:instrText xml:space="preserve"> ADDIN ZOTERO_ITEM CSL_CITATION {"citationID":"4p7npPza","properties":{"formattedCitation":"(V\\uc0\\u225{}zquez et al. 2018)","plainCitation":"(Vázquez et al. 2018)","noteIndex":0},"citationItems":[{"id":225,"uris":["http://zotero.org/users/10585861/items/V3PQZHXS"],"itemData":{"id":225,"type":"article-journal","abstract":"This work demonstrates hydrocarbon production directly from water, solar energy, and air—called SOLETAIR. The plant includes direct air capture (DAC) of carbon dioxide, hydrogen production by water electrolysis, and two-step synthesis bench-scale units that operate using grid-connected solar photovoltaic (PV) electricity. In addition, co-feeding of hydrogen and carbon monoxide from gas bundles are utilized to enable scaling between units. This pilot plant achieved a total operating time of approx. 300 h with a combined production of oil and wax of 6.2 kg per day. The mass and energy balances in integration of the units are studied. According to the experiments and studies, potential and bottlenecks to improve the individual units and their integration are found. Finally, a conceptual Power-to-X plant is presented, which can achieve energy and carbon efficiencies of 47% and 94%, respectively, considering liquid and solid hydrocarbons as products.","container-title":"Journal of CO2 Utilization","DOI":"10.1016/j.jcou.2018.09.026","ISSN":"22129820","journalAbbreviation":"Journal of CO2 Utilization","language":"en","page":"235-246","source":"DOI.org (Crossref)","title":"Power-to-X technology using renewable electricity and carbon dioxide from ambient air: SOLETAIR proof-of-concept and improved process concept","title-short":"Power-to-X technology using renewable electricity and carbon dioxide from ambient air","URL":"https://linkinghub.elsevier.com/retrieve/pii/S2212982018305213","volume":"28","author":[{"family":"Vázquez","given":"Francisco Vidal"},{"family":"Koponen","given":"Joonas"},{"family":"Ruuskanen","given":"Vesa"},{"family":"Bajamundi","given":"Cyril"},{"family":"Kosonen","given":"Antti"},{"family":"Simell","given":"Pekka"},{"family":"Ahola","given":"Jero"},{"family":"Frilund","given":"Christian"},{"family":"Elfving","given":"Jere"},{"family":"Reinikainen","given":"Matti"},{"family":"Heikkinen","given":"Niko"},{"family":"Kauppinen","given":"Juho"},{"family":"Piermartini","given":"Paolo"}],"accessed":{"date-parts":[["2023",4,12]]},"issued":{"date-parts":[["2018",12]]}}}],"schema":"https://github.com/citation-style-language/schema/raw/master/csl-citation.json"} </w:instrText>
      </w:r>
      <w:r w:rsidR="007E6FE9">
        <w:rPr>
          <w:lang w:val="en-GB"/>
        </w:rPr>
        <w:fldChar w:fldCharType="separate"/>
      </w:r>
      <w:r w:rsidR="007E6FE9" w:rsidRPr="007E6FE9">
        <w:rPr>
          <w:szCs w:val="24"/>
        </w:rPr>
        <w:t>(</w:t>
      </w:r>
      <w:r w:rsidR="00EC27DE">
        <w:rPr>
          <w:szCs w:val="24"/>
        </w:rPr>
        <w:t xml:space="preserve">Vidal </w:t>
      </w:r>
      <w:r w:rsidR="007E6FE9" w:rsidRPr="007E6FE9">
        <w:rPr>
          <w:szCs w:val="24"/>
        </w:rPr>
        <w:t>Vázquez et al.</w:t>
      </w:r>
      <w:r w:rsidR="002B5488">
        <w:rPr>
          <w:szCs w:val="24"/>
        </w:rPr>
        <w:t>,</w:t>
      </w:r>
      <w:r w:rsidR="007E6FE9" w:rsidRPr="007E6FE9">
        <w:rPr>
          <w:szCs w:val="24"/>
        </w:rPr>
        <w:t xml:space="preserve"> 2018)</w:t>
      </w:r>
      <w:r w:rsidR="007E6FE9">
        <w:rPr>
          <w:lang w:val="en-GB"/>
        </w:rPr>
        <w:fldChar w:fldCharType="end"/>
      </w:r>
      <w:r w:rsidR="004756CD">
        <w:rPr>
          <w:lang w:val="en-GB"/>
        </w:rPr>
        <w:t>.</w:t>
      </w:r>
    </w:p>
    <w:p w14:paraId="5BB7EB8D" w14:textId="135DFBE1" w:rsidR="003F0989" w:rsidRDefault="003F0989" w:rsidP="00EB17BE">
      <w:pPr>
        <w:pStyle w:val="Els-body-text"/>
        <w:spacing w:before="240" w:after="60"/>
        <w:rPr>
          <w:lang w:val="en-GB"/>
        </w:rPr>
      </w:pPr>
      <w:r>
        <w:rPr>
          <w:b/>
          <w:bCs/>
          <w:sz w:val="22"/>
          <w:szCs w:val="22"/>
          <w:lang w:val="en-GB"/>
        </w:rPr>
        <w:t>3. Model Validation</w:t>
      </w:r>
    </w:p>
    <w:p w14:paraId="102EF35A" w14:textId="3A897001" w:rsidR="00DF06FB" w:rsidRDefault="00370305" w:rsidP="00F85B88">
      <w:pPr>
        <w:pStyle w:val="Els-body-text"/>
        <w:rPr>
          <w:lang w:val="en-GB"/>
        </w:rPr>
      </w:pPr>
      <w:r>
        <w:rPr>
          <w:lang w:val="en-GB"/>
        </w:rPr>
        <w:t xml:space="preserve">The proper implementation of the kinetic model and the material balance </w:t>
      </w:r>
      <w:r w:rsidR="00CC4B1B">
        <w:rPr>
          <w:lang w:val="en-GB"/>
        </w:rPr>
        <w:t xml:space="preserve">is validated </w:t>
      </w:r>
      <w:r w:rsidR="006F406F">
        <w:rPr>
          <w:lang w:val="en-GB"/>
        </w:rPr>
        <w:t xml:space="preserve">with experimental data produced by </w:t>
      </w:r>
      <w:r w:rsidR="006F406F">
        <w:rPr>
          <w:lang w:val="en-GB"/>
        </w:rPr>
        <w:fldChar w:fldCharType="begin"/>
      </w:r>
      <w:r w:rsidR="00886F54">
        <w:rPr>
          <w:lang w:val="en-GB"/>
        </w:rPr>
        <w:instrText xml:space="preserve"> ADDIN ZOTERO_ITEM CSL_CITATION {"citationID":"kB97mcRs","properties":{"formattedCitation":"(Vidal V\\uc0\\u225{}zquez et al. 2017)","plainCitation":"(Vidal Vázquez et al. 2017)","dontUpdate":true,"noteIndex":0},"citationItems":[{"id":224,"uris":["http://zotero.org/users/10585861/items/37CYY4BR"],"itemData":{"id":224,"type":"article-journal","abstract":"In this work, catalyst screening and reaction kinetic modeling are performed for two Ni-based and one Rh-based commercial catalysts for a reverse water gas shift (rWGS) reaction under atmospheric and 30 bara pressure. Ni-based catalysts displayed higher activity compared to Rh-based catalysts despite the severe initial deactivation Ni-based catalysts suﬀered, which increases catalyst selectivity toward CO formation. Ni/Al2O3 catalyst with lower Ni content (2 w-%) exhibited higher selectivity toward CO formation compared to the Ni/Al2O3 catalyst with higher Ni content (15 wt %). The Ni/Al2O3 (2 wt % of Ni) catalyst was further tested for kinetic modeling. Three kinetic models were developed based on reaction mechanisms and kinetic models obtained from other publications for rWGS/WGS, methanation, and methane steam reforming reactions based on diﬀerent mechanistic approaches. The model based on mechanistic assumptions originally proposed by Xu and Froment was concluded to be the most suitable to describe the high temperature reaction system of the rWGS and methanation over supported nickel catalyst. On the basis of statistical analysis, the model proposed by Xu and Froment was also concluded to be the best for the catalyst and reaction system studied in this work.","container-title":"Industrial &amp; Engineering Chemistry Research","DOI":"10.1021/acs.iecr.7b01606","ISSN":"0888-5885, 1520-5045","issue":"45","journalAbbreviation":"Ind. Eng. Chem. Res.","language":"en","page":"13262-13272","source":"DOI.org (Crossref)","title":"Catalyst Screening and Kinetic Modeling for CO Production by High Pressure and Temperature Reverse Water Gas Shift for Fischer–Tropsch Applications","URL":"https://pubs.acs.org/doi/10.1021/acs.iecr.7b01606","volume":"56","author":[{"family":"Vidal Vázquez","given":"Francisco"},{"family":"Pfeifer","given":"Peter"},{"family":"Lehtonen","given":"Juha"},{"family":"Piermartini","given":"Paolo"},{"family":"Simell","given":"Pekka"},{"family":"Alopaeus","given":"Ville"}],"accessed":{"date-parts":[["2023",4,12]]},"issued":{"date-parts":[["2017",11,15]]}}}],"schema":"https://github.com/citation-style-language/schema/raw/master/csl-citation.json"} </w:instrText>
      </w:r>
      <w:r w:rsidR="006F406F">
        <w:rPr>
          <w:lang w:val="en-GB"/>
        </w:rPr>
        <w:fldChar w:fldCharType="separate"/>
      </w:r>
      <w:r w:rsidR="006F406F" w:rsidRPr="006F406F">
        <w:rPr>
          <w:szCs w:val="24"/>
        </w:rPr>
        <w:t xml:space="preserve">Vidal Vázquez et al. </w:t>
      </w:r>
      <w:r w:rsidR="00046F50">
        <w:rPr>
          <w:szCs w:val="24"/>
        </w:rPr>
        <w:t>(</w:t>
      </w:r>
      <w:r w:rsidR="006F406F" w:rsidRPr="006F406F">
        <w:rPr>
          <w:szCs w:val="24"/>
        </w:rPr>
        <w:t>2017)</w:t>
      </w:r>
      <w:r w:rsidR="006F406F">
        <w:rPr>
          <w:lang w:val="en-GB"/>
        </w:rPr>
        <w:fldChar w:fldCharType="end"/>
      </w:r>
      <w:r w:rsidR="00046F50">
        <w:rPr>
          <w:lang w:val="en-GB"/>
        </w:rPr>
        <w:t xml:space="preserve">. </w:t>
      </w:r>
      <w:r w:rsidR="008C3F88">
        <w:rPr>
          <w:lang w:val="en-GB"/>
        </w:rPr>
        <w:t>For this purpose, the CO</w:t>
      </w:r>
      <w:r w:rsidR="008C3F88" w:rsidRPr="008C3F88">
        <w:rPr>
          <w:vertAlign w:val="subscript"/>
          <w:lang w:val="en-GB"/>
        </w:rPr>
        <w:t>2</w:t>
      </w:r>
      <w:r w:rsidR="008C3F88">
        <w:rPr>
          <w:lang w:val="en-GB"/>
        </w:rPr>
        <w:t xml:space="preserve"> conversion</w:t>
      </w:r>
      <w:r w:rsidR="00D508D6">
        <w:rPr>
          <w:lang w:val="en-GB"/>
        </w:rPr>
        <w:t xml:space="preserve"> at</w:t>
      </w:r>
      <w:r w:rsidR="005C677A">
        <w:rPr>
          <w:lang w:val="en-GB"/>
        </w:rPr>
        <w:t xml:space="preserve"> the reactor</w:t>
      </w:r>
      <w:r w:rsidR="00D508D6">
        <w:rPr>
          <w:lang w:val="en-GB"/>
        </w:rPr>
        <w:t xml:space="preserve"> outlet</w:t>
      </w:r>
      <w:r w:rsidR="005C677A">
        <w:rPr>
          <w:lang w:val="en-GB"/>
        </w:rPr>
        <w:t xml:space="preserve"> is calculated </w:t>
      </w:r>
      <w:r w:rsidR="00BA7725">
        <w:rPr>
          <w:lang w:val="en-GB"/>
        </w:rPr>
        <w:t xml:space="preserve">between 450 and 850 °C </w:t>
      </w:r>
      <w:r w:rsidR="005C677A">
        <w:rPr>
          <w:lang w:val="en-GB"/>
        </w:rPr>
        <w:t xml:space="preserve">for </w:t>
      </w:r>
      <w:r w:rsidR="00482BA1">
        <w:rPr>
          <w:lang w:val="en-GB"/>
        </w:rPr>
        <w:t>six</w:t>
      </w:r>
      <w:r w:rsidR="00222DDB">
        <w:rPr>
          <w:lang w:val="en-GB"/>
        </w:rPr>
        <w:t xml:space="preserve"> operating conditions</w:t>
      </w:r>
      <w:r w:rsidR="00485C9C">
        <w:rPr>
          <w:lang w:val="en-GB"/>
        </w:rPr>
        <w:t xml:space="preserve"> sets</w:t>
      </w:r>
      <w:r w:rsidR="00222DDB">
        <w:rPr>
          <w:lang w:val="en-GB"/>
        </w:rPr>
        <w:t>, corresponding to the ones investigated by the authors in their article</w:t>
      </w:r>
      <w:r w:rsidR="00BA7725">
        <w:rPr>
          <w:lang w:val="en-GB"/>
        </w:rPr>
        <w:t xml:space="preserve">. </w:t>
      </w:r>
      <w:r w:rsidR="00E72A0C">
        <w:rPr>
          <w:lang w:val="en-GB"/>
        </w:rPr>
        <w:t>T</w:t>
      </w:r>
      <w:r w:rsidR="00F01F1D">
        <w:rPr>
          <w:lang w:val="en-GB"/>
        </w:rPr>
        <w:t xml:space="preserve">he validation is </w:t>
      </w:r>
      <w:r w:rsidR="00E72A0C">
        <w:rPr>
          <w:lang w:val="en-GB"/>
        </w:rPr>
        <w:t>demonstrated here</w:t>
      </w:r>
      <w:r w:rsidR="00F01F1D">
        <w:rPr>
          <w:lang w:val="en-GB"/>
        </w:rPr>
        <w:t xml:space="preserve"> for two</w:t>
      </w:r>
      <w:r w:rsidR="00BA39EF">
        <w:rPr>
          <w:lang w:val="en-GB"/>
        </w:rPr>
        <w:t xml:space="preserve"> </w:t>
      </w:r>
      <w:r w:rsidR="00F01F1D">
        <w:rPr>
          <w:lang w:val="en-GB"/>
        </w:rPr>
        <w:t xml:space="preserve">sets in Figures </w:t>
      </w:r>
      <w:r w:rsidR="00BA2075">
        <w:rPr>
          <w:lang w:val="en-GB"/>
        </w:rPr>
        <w:t>1a and 1b</w:t>
      </w:r>
      <w:r w:rsidR="00572DCC">
        <w:rPr>
          <w:lang w:val="en-GB"/>
        </w:rPr>
        <w:t>.</w:t>
      </w:r>
      <w:r w:rsidR="004D3136">
        <w:rPr>
          <w:lang w:val="en-GB"/>
        </w:rPr>
        <w:t xml:space="preserve"> The curve</w:t>
      </w:r>
      <w:r w:rsidR="00993D73">
        <w:rPr>
          <w:lang w:val="en-GB"/>
        </w:rPr>
        <w:t xml:space="preserve">s generated </w:t>
      </w:r>
      <w:r w:rsidR="00993D73">
        <w:rPr>
          <w:lang w:val="en-GB"/>
        </w:rPr>
        <w:lastRenderedPageBreak/>
        <w:t>in these figures differ</w:t>
      </w:r>
      <w:r w:rsidR="002E3610">
        <w:rPr>
          <w:lang w:val="en-GB"/>
        </w:rPr>
        <w:t xml:space="preserve"> only in the operating </w:t>
      </w:r>
      <w:r w:rsidR="00742F96">
        <w:rPr>
          <w:lang w:val="en-GB"/>
        </w:rPr>
        <w:t>pressure while other conditions are kept constant</w:t>
      </w:r>
      <w:r w:rsidR="00C24B22">
        <w:rPr>
          <w:lang w:val="en-GB"/>
        </w:rPr>
        <w:t>,</w:t>
      </w:r>
      <w:r w:rsidR="00742F96">
        <w:rPr>
          <w:lang w:val="en-GB"/>
        </w:rPr>
        <w:t xml:space="preserve"> i.e. an initial H</w:t>
      </w:r>
      <w:r w:rsidR="00742F96" w:rsidRPr="00742F96">
        <w:rPr>
          <w:vertAlign w:val="subscript"/>
          <w:lang w:val="en-GB"/>
        </w:rPr>
        <w:t>2</w:t>
      </w:r>
      <w:r w:rsidR="00742F96">
        <w:rPr>
          <w:lang w:val="en-GB"/>
        </w:rPr>
        <w:t>/CO</w:t>
      </w:r>
      <w:r w:rsidR="00742F96" w:rsidRPr="00742F96">
        <w:rPr>
          <w:vertAlign w:val="subscript"/>
          <w:lang w:val="en-GB"/>
        </w:rPr>
        <w:t>2</w:t>
      </w:r>
      <w:r w:rsidR="00742F96">
        <w:rPr>
          <w:lang w:val="en-GB"/>
        </w:rPr>
        <w:t xml:space="preserve"> ratio </w:t>
      </w:r>
      <w:r w:rsidR="003E5DC5">
        <w:rPr>
          <w:lang w:val="en-GB"/>
        </w:rPr>
        <w:t xml:space="preserve">of 2, a total catalyst mass of 0.25 g and a total </w:t>
      </w:r>
      <w:r w:rsidR="007D09FE">
        <w:rPr>
          <w:lang w:val="en-GB"/>
        </w:rPr>
        <w:t xml:space="preserve">gas </w:t>
      </w:r>
      <w:r w:rsidR="003E5DC5">
        <w:rPr>
          <w:lang w:val="en-GB"/>
        </w:rPr>
        <w:t xml:space="preserve">flow rate of </w:t>
      </w:r>
      <w:r w:rsidR="00715960">
        <w:rPr>
          <w:lang w:val="en-GB"/>
        </w:rPr>
        <w:t>2.087 NL/min, including 42.5 % of N</w:t>
      </w:r>
      <w:r w:rsidR="00715960" w:rsidRPr="00715960">
        <w:rPr>
          <w:vertAlign w:val="subscript"/>
          <w:lang w:val="en-GB"/>
        </w:rPr>
        <w:t>2</w:t>
      </w:r>
      <w:r w:rsidR="0085762D">
        <w:rPr>
          <w:lang w:val="en-GB"/>
        </w:rPr>
        <w:t>.</w:t>
      </w:r>
      <w:r w:rsidR="002C3671">
        <w:rPr>
          <w:lang w:val="en-GB"/>
        </w:rPr>
        <w:t xml:space="preserve"> </w:t>
      </w:r>
      <w:r w:rsidR="0043775C">
        <w:rPr>
          <w:lang w:val="en-GB"/>
        </w:rPr>
        <w:t xml:space="preserve">It </w:t>
      </w:r>
      <w:r w:rsidR="004E4F9C">
        <w:rPr>
          <w:lang w:val="en-GB"/>
        </w:rPr>
        <w:t>app</w:t>
      </w:r>
      <w:r w:rsidR="00AE2F75">
        <w:rPr>
          <w:lang w:val="en-GB"/>
        </w:rPr>
        <w:t>ears</w:t>
      </w:r>
      <w:r w:rsidR="002C3671">
        <w:rPr>
          <w:lang w:val="en-GB"/>
        </w:rPr>
        <w:t xml:space="preserve"> that the developed kinetic model can reproduce the </w:t>
      </w:r>
      <w:r w:rsidR="00E71D62">
        <w:rPr>
          <w:lang w:val="en-GB"/>
        </w:rPr>
        <w:t xml:space="preserve">33 </w:t>
      </w:r>
      <w:r w:rsidR="002C3671">
        <w:rPr>
          <w:lang w:val="en-GB"/>
        </w:rPr>
        <w:t xml:space="preserve">experimental points generated by </w:t>
      </w:r>
      <w:r w:rsidR="002C3671">
        <w:rPr>
          <w:lang w:val="en-GB"/>
        </w:rPr>
        <w:fldChar w:fldCharType="begin"/>
      </w:r>
      <w:r w:rsidR="009873FB">
        <w:rPr>
          <w:lang w:val="en-GB"/>
        </w:rPr>
        <w:instrText xml:space="preserve"> ADDIN ZOTERO_ITEM CSL_CITATION {"citationID":"EBV9lK4U","properties":{"formattedCitation":"(Vidal V\\uc0\\u225{}zquez et al. 2017)","plainCitation":"(Vidal Vázquez et al. 2017)","dontUpdate":true,"noteIndex":0},"citationItems":[{"id":224,"uris":["http://zotero.org/users/10585861/items/37CYY4BR"],"itemData":{"id":224,"type":"article-journal","abstract":"In this work, catalyst screening and reaction kinetic modeling are performed for two Ni-based and one Rh-based commercial catalysts for a reverse water gas shift (rWGS) reaction under atmospheric and 30 bara pressure. Ni-based catalysts displayed higher activity compared to Rh-based catalysts despite the severe initial deactivation Ni-based catalysts suﬀered, which increases catalyst selectivity toward CO formation. Ni/Al2O3 catalyst with lower Ni content (2 w-%) exhibited higher selectivity toward CO formation compared to the Ni/Al2O3 catalyst with higher Ni content (15 wt %). The Ni/Al2O3 (2 wt % of Ni) catalyst was further tested for kinetic modeling. Three kinetic models were developed based on reaction mechanisms and kinetic models obtained from other publications for rWGS/WGS, methanation, and methane steam reforming reactions based on diﬀerent mechanistic approaches. The model based on mechanistic assumptions originally proposed by Xu and Froment was concluded to be the most suitable to describe the high temperature reaction system of the rWGS and methanation over supported nickel catalyst. On the basis of statistical analysis, the model proposed by Xu and Froment was also concluded to be the best for the catalyst and reaction system studied in this work.","container-title":"Industrial &amp; Engineering Chemistry Research","DOI":"10.1021/acs.iecr.7b01606","ISSN":"0888-5885, 1520-5045","issue":"45","journalAbbreviation":"Ind. Eng. Chem. Res.","language":"en","page":"13262-13272","source":"DOI.org (Crossref)","title":"Catalyst Screening and Kinetic Modeling for CO Production by High Pressure and Temperature Reverse Water Gas Shift for Fischer–Tropsch Applications","URL":"https://pubs.acs.org/doi/10.1021/acs.iecr.7b01606","volume":"56","author":[{"family":"Vidal Vázquez","given":"Francisco"},{"family":"Pfeifer","given":"Peter"},{"family":"Lehtonen","given":"Juha"},{"family":"Piermartini","given":"Paolo"},{"family":"Simell","given":"Pekka"},{"family":"Alopaeus","given":"Ville"}],"accessed":{"date-parts":[["2023",4,12]]},"issued":{"date-parts":[["2017",11,15]]}}}],"schema":"https://github.com/citation-style-language/schema/raw/master/csl-citation.json"} </w:instrText>
      </w:r>
      <w:r w:rsidR="002C3671">
        <w:rPr>
          <w:lang w:val="en-GB"/>
        </w:rPr>
        <w:fldChar w:fldCharType="separate"/>
      </w:r>
      <w:r w:rsidR="002C3671" w:rsidRPr="00886F54">
        <w:rPr>
          <w:szCs w:val="24"/>
        </w:rPr>
        <w:t xml:space="preserve">Vidal Vázquez et al. </w:t>
      </w:r>
      <w:r w:rsidR="002C3671">
        <w:rPr>
          <w:szCs w:val="24"/>
        </w:rPr>
        <w:t>(</w:t>
      </w:r>
      <w:r w:rsidR="002C3671" w:rsidRPr="00886F54">
        <w:rPr>
          <w:szCs w:val="24"/>
        </w:rPr>
        <w:t>2017)</w:t>
      </w:r>
      <w:r w:rsidR="002C3671">
        <w:rPr>
          <w:lang w:val="en-GB"/>
        </w:rPr>
        <w:fldChar w:fldCharType="end"/>
      </w:r>
      <w:r w:rsidR="00C0702C">
        <w:rPr>
          <w:lang w:val="en-GB"/>
        </w:rPr>
        <w:t xml:space="preserve"> with </w:t>
      </w:r>
      <w:r w:rsidR="00D423D6">
        <w:rPr>
          <w:lang w:val="en-GB"/>
        </w:rPr>
        <w:t>satisfying</w:t>
      </w:r>
      <w:r w:rsidR="00C0702C">
        <w:rPr>
          <w:lang w:val="en-GB"/>
        </w:rPr>
        <w:t xml:space="preserve"> accuracy</w:t>
      </w:r>
      <w:r w:rsidR="002C3671">
        <w:rPr>
          <w:lang w:val="en-GB"/>
        </w:rPr>
        <w:t>,</w:t>
      </w:r>
      <w:r w:rsidR="00E71D62">
        <w:rPr>
          <w:lang w:val="en-GB"/>
        </w:rPr>
        <w:t xml:space="preserve"> as </w:t>
      </w:r>
      <w:r w:rsidR="00EF43EF">
        <w:rPr>
          <w:lang w:val="en-GB"/>
        </w:rPr>
        <w:t>their squared correlation coefficient (</w:t>
      </w:r>
      <m:oMath>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2</m:t>
            </m:r>
          </m:sup>
        </m:sSup>
      </m:oMath>
      <w:r w:rsidR="00EF43EF">
        <w:rPr>
          <w:lang w:val="en-GB"/>
        </w:rPr>
        <w:t>) equals 92.5 %.</w:t>
      </w:r>
    </w:p>
    <w:p w14:paraId="503FCDBC" w14:textId="06AF89EE" w:rsidR="00386095" w:rsidRDefault="00E41F00" w:rsidP="00F85B88">
      <w:pPr>
        <w:pStyle w:val="Els-body-text"/>
        <w:rPr>
          <w:lang w:val="en-GB"/>
        </w:rPr>
      </w:pPr>
      <w:r>
        <w:rPr>
          <w:noProof/>
        </w:rPr>
        <mc:AlternateContent>
          <mc:Choice Requires="wpg">
            <w:drawing>
              <wp:anchor distT="0" distB="0" distL="114300" distR="114300" simplePos="0" relativeHeight="251686912" behindDoc="0" locked="0" layoutInCell="1" allowOverlap="1" wp14:anchorId="31B883B3" wp14:editId="017B6D39">
                <wp:simplePos x="0" y="0"/>
                <wp:positionH relativeFrom="margin">
                  <wp:posOffset>266700</wp:posOffset>
                </wp:positionH>
                <wp:positionV relativeFrom="paragraph">
                  <wp:posOffset>148590</wp:posOffset>
                </wp:positionV>
                <wp:extent cx="3959860" cy="3707765"/>
                <wp:effectExtent l="0" t="0" r="2540" b="6985"/>
                <wp:wrapTopAndBottom/>
                <wp:docPr id="1306469998"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59860" cy="3707765"/>
                          <a:chOff x="0" y="0"/>
                          <a:chExt cx="4547870" cy="4260649"/>
                        </a:xfrm>
                      </wpg:grpSpPr>
                      <wpg:grpSp>
                        <wpg:cNvPr id="2067638183" name="Group 3"/>
                        <wpg:cNvGrpSpPr/>
                        <wpg:grpSpPr>
                          <a:xfrm>
                            <a:off x="0" y="0"/>
                            <a:ext cx="4547870" cy="4260649"/>
                            <a:chOff x="0" y="0"/>
                            <a:chExt cx="4547870" cy="4260649"/>
                          </a:xfrm>
                        </wpg:grpSpPr>
                        <wpg:grpSp>
                          <wpg:cNvPr id="1389732413" name="Group 2"/>
                          <wpg:cNvGrpSpPr/>
                          <wpg:grpSpPr>
                            <a:xfrm>
                              <a:off x="0" y="0"/>
                              <a:ext cx="4547870" cy="4260649"/>
                              <a:chOff x="0" y="0"/>
                              <a:chExt cx="4547870" cy="4260649"/>
                            </a:xfrm>
                          </wpg:grpSpPr>
                          <wpg:grpSp>
                            <wpg:cNvPr id="1876405646" name="Group 1"/>
                            <wpg:cNvGrpSpPr/>
                            <wpg:grpSpPr>
                              <a:xfrm>
                                <a:off x="0" y="0"/>
                                <a:ext cx="4547870" cy="4260649"/>
                                <a:chOff x="0" y="0"/>
                                <a:chExt cx="4547870" cy="4260649"/>
                              </a:xfrm>
                            </wpg:grpSpPr>
                            <wpg:grpSp>
                              <wpg:cNvPr id="1965515002" name="Group 7"/>
                              <wpg:cNvGrpSpPr/>
                              <wpg:grpSpPr>
                                <a:xfrm>
                                  <a:off x="0" y="0"/>
                                  <a:ext cx="4547870" cy="4260649"/>
                                  <a:chOff x="0" y="0"/>
                                  <a:chExt cx="4547915" cy="4260893"/>
                                </a:xfrm>
                              </wpg:grpSpPr>
                              <wpg:grpSp>
                                <wpg:cNvPr id="1284131455" name="Group 4"/>
                                <wpg:cNvGrpSpPr/>
                                <wpg:grpSpPr>
                                  <a:xfrm>
                                    <a:off x="0" y="0"/>
                                    <a:ext cx="4547915" cy="1655445"/>
                                    <a:chOff x="0" y="0"/>
                                    <a:chExt cx="4547915" cy="1655445"/>
                                  </a:xfrm>
                                </wpg:grpSpPr>
                                <wpg:grpSp>
                                  <wpg:cNvPr id="516803855" name="Group 3"/>
                                  <wpg:cNvGrpSpPr/>
                                  <wpg:grpSpPr>
                                    <a:xfrm>
                                      <a:off x="0" y="0"/>
                                      <a:ext cx="2197100" cy="1655445"/>
                                      <a:chOff x="0" y="0"/>
                                      <a:chExt cx="2197100" cy="1655445"/>
                                    </a:xfrm>
                                  </wpg:grpSpPr>
                                  <pic:pic xmlns:pic="http://schemas.openxmlformats.org/drawingml/2006/picture">
                                    <pic:nvPicPr>
                                      <pic:cNvPr id="1386541771" name="Picture 1" descr="A graph of a graph of temperature&#10;&#10;Description automatically generated with medium confidence"/>
                                      <pic:cNvPicPr>
                                        <a:picLocks noChangeAspect="1"/>
                                      </pic:cNvPicPr>
                                    </pic:nvPicPr>
                                    <pic:blipFill rotWithShape="1">
                                      <a:blip r:embed="rId8" cstate="print">
                                        <a:extLst>
                                          <a:ext uri="{28A0092B-C50C-407E-A947-70E740481C1C}">
                                            <a14:useLocalDpi xmlns:a14="http://schemas.microsoft.com/office/drawing/2010/main" val="0"/>
                                          </a:ext>
                                        </a:extLst>
                                      </a:blip>
                                      <a:srcRect l="15060" t="14363" r="15016" b="15447"/>
                                      <a:stretch/>
                                    </pic:blipFill>
                                    <pic:spPr bwMode="auto">
                                      <a:xfrm>
                                        <a:off x="0" y="0"/>
                                        <a:ext cx="2197100" cy="16554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1366986" name="Picture 141366986" descr="A white background with black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2294" y="828085"/>
                                        <a:ext cx="1079500" cy="528320"/>
                                      </a:xfrm>
                                      <a:prstGeom prst="rect">
                                        <a:avLst/>
                                      </a:prstGeom>
                                      <a:noFill/>
                                      <a:ln>
                                        <a:noFill/>
                                      </a:ln>
                                    </pic:spPr>
                                  </pic:pic>
                                </wpg:grpSp>
                                <wpg:grpSp>
                                  <wpg:cNvPr id="283695087" name="Group 2"/>
                                  <wpg:cNvGrpSpPr/>
                                  <wpg:grpSpPr>
                                    <a:xfrm>
                                      <a:off x="2352085" y="8094"/>
                                      <a:ext cx="2195830" cy="1644015"/>
                                      <a:chOff x="0" y="1"/>
                                      <a:chExt cx="2195830" cy="1644015"/>
                                    </a:xfrm>
                                  </wpg:grpSpPr>
                                  <pic:pic xmlns:pic="http://schemas.openxmlformats.org/drawingml/2006/picture">
                                    <pic:nvPicPr>
                                      <pic:cNvPr id="1635734645" name="Picture 1" descr="A graph of a temperature&#10;&#10;Description automatically generated with medium confidence"/>
                                      <pic:cNvPicPr>
                                        <a:picLocks noChangeAspect="1"/>
                                      </pic:cNvPicPr>
                                    </pic:nvPicPr>
                                    <pic:blipFill rotWithShape="1">
                                      <a:blip r:embed="rId10" cstate="print">
                                        <a:extLst>
                                          <a:ext uri="{28A0092B-C50C-407E-A947-70E740481C1C}">
                                            <a14:useLocalDpi xmlns:a14="http://schemas.microsoft.com/office/drawing/2010/main" val="0"/>
                                          </a:ext>
                                        </a:extLst>
                                      </a:blip>
                                      <a:srcRect l="15678" t="14901" r="15506" b="16398"/>
                                      <a:stretch/>
                                    </pic:blipFill>
                                    <pic:spPr bwMode="auto">
                                      <a:xfrm>
                                        <a:off x="0" y="1"/>
                                        <a:ext cx="2195830" cy="16440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89445680" name="Picture 2" descr="A white background with black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33083" y="841572"/>
                                        <a:ext cx="1079500" cy="528320"/>
                                      </a:xfrm>
                                      <a:prstGeom prst="rect">
                                        <a:avLst/>
                                      </a:prstGeom>
                                      <a:noFill/>
                                      <a:ln>
                                        <a:noFill/>
                                      </a:ln>
                                    </pic:spPr>
                                  </pic:pic>
                                </wpg:grpSp>
                              </wpg:grpSp>
                              <wps:wsp>
                                <wps:cNvPr id="1983553665" name="Text Box 1"/>
                                <wps:cNvSpPr txBox="1"/>
                                <wps:spPr>
                                  <a:xfrm>
                                    <a:off x="475150" y="3865876"/>
                                    <a:ext cx="3599815" cy="395017"/>
                                  </a:xfrm>
                                  <a:prstGeom prst="rect">
                                    <a:avLst/>
                                  </a:prstGeom>
                                  <a:solidFill>
                                    <a:prstClr val="white"/>
                                  </a:solidFill>
                                  <a:ln>
                                    <a:noFill/>
                                  </a:ln>
                                </wps:spPr>
                                <wps:txbx>
                                  <w:txbxContent>
                                    <w:p w14:paraId="407C18CD" w14:textId="08C00DDC" w:rsidR="00386095" w:rsidRPr="00AD66CE" w:rsidRDefault="00386095" w:rsidP="00386095">
                                      <w:pPr>
                                        <w:pStyle w:val="Caption"/>
                                        <w:jc w:val="center"/>
                                      </w:pPr>
                                      <w:r>
                                        <w:t xml:space="preserve">Figure 2 - Kinetic model comparison with two different equilibria                (30 bar, </w:t>
                                      </w:r>
                                      <w:r w:rsidR="003E495D">
                                        <w:t xml:space="preserve">inlet </w:t>
                                      </w:r>
                                      <w:r>
                                        <w:t>H</w:t>
                                      </w:r>
                                      <w:r w:rsidRPr="009526CD">
                                        <w:rPr>
                                          <w:vertAlign w:val="subscript"/>
                                        </w:rPr>
                                        <w:t>2</w:t>
                                      </w:r>
                                      <w:r>
                                        <w:t>/CO</w:t>
                                      </w:r>
                                      <w:r w:rsidRPr="009526CD">
                                        <w:rPr>
                                          <w:vertAlign w:val="subscript"/>
                                        </w:rPr>
                                        <w:t>2</w:t>
                                      </w:r>
                                      <w:r>
                                        <w:t xml:space="preserve"> = 2, catalyst mass = 0.25 g)</w:t>
                                      </w:r>
                                      <w:r w:rsidR="00B77025">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537613645" name="Text Box 1"/>
                              <wps:cNvSpPr txBox="1"/>
                              <wps:spPr>
                                <a:xfrm>
                                  <a:off x="0" y="1662515"/>
                                  <a:ext cx="4543271" cy="366523"/>
                                </a:xfrm>
                                <a:prstGeom prst="rect">
                                  <a:avLst/>
                                </a:prstGeom>
                                <a:solidFill>
                                  <a:prstClr val="white"/>
                                </a:solidFill>
                                <a:ln>
                                  <a:noFill/>
                                </a:ln>
                              </wps:spPr>
                              <wps:txbx>
                                <w:txbxContent>
                                  <w:p w14:paraId="73D04B48" w14:textId="3F43B0EC" w:rsidR="00386095" w:rsidRPr="00064916" w:rsidRDefault="00386095" w:rsidP="00386095">
                                    <w:pPr>
                                      <w:pStyle w:val="Caption"/>
                                      <w:jc w:val="center"/>
                                      <w:rPr>
                                        <w:rFonts w:eastAsiaTheme="minorHAnsi"/>
                                        <w:noProof/>
                                      </w:rPr>
                                    </w:pPr>
                                    <w:r>
                                      <w:t xml:space="preserve">Figure </w:t>
                                    </w:r>
                                    <w:r>
                                      <w:fldChar w:fldCharType="begin"/>
                                    </w:r>
                                    <w:r>
                                      <w:instrText xml:space="preserve"> SEQ Figure \* ARABIC </w:instrText>
                                    </w:r>
                                    <w:r>
                                      <w:fldChar w:fldCharType="separate"/>
                                    </w:r>
                                    <w:r w:rsidR="00E507F2">
                                      <w:rPr>
                                        <w:noProof/>
                                      </w:rPr>
                                      <w:t>1</w:t>
                                    </w:r>
                                    <w:r>
                                      <w:fldChar w:fldCharType="end"/>
                                    </w:r>
                                    <w:r>
                                      <w:t xml:space="preserve"> - CO</w:t>
                                    </w:r>
                                    <w:r w:rsidRPr="00A372BB">
                                      <w:rPr>
                                        <w:vertAlign w:val="subscript"/>
                                      </w:rPr>
                                      <w:t>2</w:t>
                                    </w:r>
                                    <w:r>
                                      <w:t xml:space="preserve"> conversion at different temperatures, </w:t>
                                    </w:r>
                                    <w:r w:rsidR="00AF7005">
                                      <w:t xml:space="preserve">for an </w:t>
                                    </w:r>
                                    <w:r w:rsidR="003E495D">
                                      <w:t xml:space="preserve">inlet </w:t>
                                    </w:r>
                                    <w:r>
                                      <w:t>H</w:t>
                                    </w:r>
                                    <w:r w:rsidRPr="00A372BB">
                                      <w:rPr>
                                        <w:vertAlign w:val="subscript"/>
                                      </w:rPr>
                                      <w:t>2</w:t>
                                    </w:r>
                                    <w:r>
                                      <w:t>/CO</w:t>
                                    </w:r>
                                    <w:r w:rsidRPr="00A372BB">
                                      <w:rPr>
                                        <w:vertAlign w:val="subscript"/>
                                      </w:rPr>
                                      <w:t>2</w:t>
                                    </w:r>
                                    <w:r>
                                      <w:t xml:space="preserve"> = 2 and </w:t>
                                    </w:r>
                                    <w:r w:rsidR="0076601F">
                                      <w:t xml:space="preserve">a </w:t>
                                    </w:r>
                                    <w:r>
                                      <w:t>catalyst mass of 0.25 g, at 1 bar (Fig. 1a) and 30 bar (Fig. 1b)</w:t>
                                    </w:r>
                                    <w:r w:rsidR="00B77025">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17" name="Text Box 2"/>
                            <wps:cNvSpPr txBox="1">
                              <a:spLocks noChangeArrowheads="1"/>
                            </wps:cNvSpPr>
                            <wps:spPr bwMode="auto">
                              <a:xfrm>
                                <a:off x="337584" y="163939"/>
                                <a:ext cx="459105" cy="380230"/>
                              </a:xfrm>
                              <a:prstGeom prst="rect">
                                <a:avLst/>
                              </a:prstGeom>
                              <a:noFill/>
                              <a:ln w="9525">
                                <a:noFill/>
                                <a:miter lim="800000"/>
                                <a:headEnd/>
                                <a:tailEnd/>
                              </a:ln>
                            </wps:spPr>
                            <wps:txbx>
                              <w:txbxContent>
                                <w:p w14:paraId="18E50F0E" w14:textId="77777777" w:rsidR="00386095" w:rsidRPr="00A961E6" w:rsidRDefault="00386095" w:rsidP="00386095">
                                  <w:pPr>
                                    <w:jc w:val="center"/>
                                    <w:rPr>
                                      <w:b/>
                                      <w:bCs/>
                                      <w:sz w:val="36"/>
                                      <w:szCs w:val="36"/>
                                      <w:lang w:val="fr-BE"/>
                                    </w:rPr>
                                  </w:pPr>
                                  <w:r w:rsidRPr="00A961E6">
                                    <w:rPr>
                                      <w:b/>
                                      <w:bCs/>
                                      <w:sz w:val="36"/>
                                      <w:szCs w:val="36"/>
                                      <w:lang w:val="fr-BE"/>
                                    </w:rPr>
                                    <w:t>a)</w:t>
                                  </w:r>
                                </w:p>
                              </w:txbxContent>
                            </wps:txbx>
                            <wps:bodyPr rot="0" vert="horz" wrap="square" lIns="91440" tIns="45720" rIns="91440" bIns="45720" anchor="ctr" anchorCtr="0">
                              <a:noAutofit/>
                            </wps:bodyPr>
                          </wps:wsp>
                        </wpg:grpSp>
                        <wps:wsp>
                          <wps:cNvPr id="513530441" name="Text Box 2"/>
                          <wps:cNvSpPr txBox="1">
                            <a:spLocks noChangeArrowheads="1"/>
                          </wps:cNvSpPr>
                          <wps:spPr bwMode="auto">
                            <a:xfrm>
                              <a:off x="2671428" y="176883"/>
                              <a:ext cx="473943" cy="414495"/>
                            </a:xfrm>
                            <a:prstGeom prst="rect">
                              <a:avLst/>
                            </a:prstGeom>
                            <a:noFill/>
                            <a:ln w="9525">
                              <a:noFill/>
                              <a:miter lim="800000"/>
                              <a:headEnd/>
                              <a:tailEnd/>
                            </a:ln>
                          </wps:spPr>
                          <wps:txbx>
                            <w:txbxContent>
                              <w:p w14:paraId="267F5657" w14:textId="77777777" w:rsidR="00386095" w:rsidRPr="0072571E" w:rsidRDefault="00386095" w:rsidP="00386095">
                                <w:pPr>
                                  <w:rPr>
                                    <w:b/>
                                    <w:bCs/>
                                    <w:sz w:val="36"/>
                                    <w:szCs w:val="36"/>
                                    <w:lang w:val="fr-BE"/>
                                  </w:rPr>
                                </w:pPr>
                                <w:r w:rsidRPr="0072571E">
                                  <w:rPr>
                                    <w:b/>
                                    <w:bCs/>
                                    <w:sz w:val="36"/>
                                    <w:szCs w:val="36"/>
                                    <w:lang w:val="fr-BE"/>
                                  </w:rPr>
                                  <w:t>b)</w:t>
                                </w:r>
                              </w:p>
                            </w:txbxContent>
                          </wps:txbx>
                          <wps:bodyPr rot="0" vert="horz" wrap="square" lIns="91440" tIns="45720" rIns="91440" bIns="45720" anchor="ctr" anchorCtr="0">
                            <a:noAutofit/>
                          </wps:bodyPr>
                        </wps:wsp>
                      </wpg:grpSp>
                      <pic:pic xmlns:pic="http://schemas.openxmlformats.org/drawingml/2006/picture">
                        <pic:nvPicPr>
                          <pic:cNvPr id="249335809" name="Picture 4" descr="A graph of different types of temperature&#10;&#10;Description automatically generated with medium confidence"/>
                          <pic:cNvPicPr>
                            <a:picLocks/>
                          </pic:cNvPicPr>
                        </pic:nvPicPr>
                        <pic:blipFill rotWithShape="1">
                          <a:blip r:embed="rId11" cstate="print">
                            <a:extLst>
                              <a:ext uri="{28A0092B-C50C-407E-A947-70E740481C1C}">
                                <a14:useLocalDpi xmlns:a14="http://schemas.microsoft.com/office/drawing/2010/main" val="0"/>
                              </a:ext>
                            </a:extLst>
                          </a:blip>
                          <a:srcRect l="1153" t="19381" r="5085" b="18235"/>
                          <a:stretch/>
                        </pic:blipFill>
                        <pic:spPr bwMode="auto">
                          <a:xfrm>
                            <a:off x="475735" y="2061703"/>
                            <a:ext cx="3599815" cy="179578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1B883B3" id="Group 5" o:spid="_x0000_s1026" style="position:absolute;left:0;text-align:left;margin-left:21pt;margin-top:11.7pt;width:311.8pt;height:291.95pt;z-index:251686912;mso-position-horizontal-relative:margin;mso-width-relative:margin;mso-height-relative:margin" coordsize="45478,42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">
                <o:lock v:ext="edit" aspectratio="t"/>
                <v:group id="Group 3" o:spid="_x0000_s1027" style="position:absolute;width:45478;height:42606" coordsize="45478,4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">
                  <v:group id="Group 2" o:spid="_x0000_s1028" style="position:absolute;width:45478;height:42606" coordsize="45478,4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">
                    <v:group id="Group 1" o:spid="_x0000_s1029" style="position:absolute;width:45478;height:42606" coordsize="45478,4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">
                      <v:group id="Group 7" o:spid="_x0000_s1030" style="position:absolute;width:45478;height:42606" coordsize="45479,4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">
                        <v:group id="Group 4" o:spid="_x0000_s1031" style="position:absolute;width:45479;height:16554" coordsize="45479,1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">
                          <v:group id="Group 3" o:spid="_x0000_s1032" style="position:absolute;width:21971;height:16554" coordsize="21971,1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A graph of a graph of temperature&#10;&#10;Description automatically generated with medium confidence" style="position:absolute;width:21971;height:16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">
                              <v:imagedata r:id="rId12" o:title="A graph of a graph of temperature&#10;&#10;Description automatically generated with medium confidence" croptop="9413f" cropbottom="10123f" cropleft="9870f" cropright="9841f"/>
                            </v:shape>
                            <v:shape id="Picture 141366986" o:spid="_x0000_s1034" type="#_x0000_t75" alt="A white background with black text&#10;&#10;Description automatically generated" style="position:absolute;left:10222;top:8280;width:10795;height:5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">
                              <v:imagedata r:id="rId13" o:title="A white background with black text&#10;&#10;Description automatically generated"/>
                            </v:shape>
                          </v:group>
                          <v:group id="Group 2" o:spid="_x0000_s1035" style="position:absolute;left:23520;top:80;width:21959;height:16441" coordorigin="" coordsize="21958,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">
                            <v:shape id="Picture 1" o:spid="_x0000_s1036" type="#_x0000_t75" alt="A graph of a temperature&#10;&#10;Description automatically generated with medium confidence" style="position:absolute;width:21958;height:16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">
                              <v:imagedata r:id="rId14" o:title="A graph of a temperature&#10;&#10;Description automatically generated with medium confidence" croptop="9766f" cropbottom="10747f" cropleft="10275f" cropright="10162f"/>
                            </v:shape>
                            <v:shape id="Picture 2" o:spid="_x0000_s1037" type="#_x0000_t75" alt="A white background with black text&#10;&#10;Description automatically generated" style="position:absolute;left:10330;top:8415;width:10795;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">
                              <v:imagedata r:id="rId13" o:title="A white background with black text&#10;&#10;Description automatically generated"/>
                            </v:shape>
                          </v:group>
                        </v:group>
                        <v:shapetype id="_x0000_t202" coordsize="21600,21600" o:spt="202" path="m,l,21600r21600,l21600,xe">
                          <v:stroke joinstyle="miter"/>
                          <v:path gradientshapeok="t" o:connecttype="rect"/>
                        </v:shapetype>
                        <v:shape id="_x0000_s1038" type="#_x0000_t202" style="position:absolute;left:4751;top:38658;width:35998;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" stroked="f">
                          <v:textbox inset="0,0,0,0">
                            <w:txbxContent>
                              <w:p w14:paraId="407C18CD" w14:textId="08C00DDC" w:rsidR="00386095" w:rsidRPr="00AD66CE" w:rsidRDefault="00386095" w:rsidP="00386095">
                                <w:pPr>
                                  <w:pStyle w:val="Caption"/>
                                  <w:jc w:val="center"/>
                                </w:pPr>
                                <w:r>
                                  <w:t xml:space="preserve">Figure 2 - Kinetic model comparison with two different equilibria                (30 bar, </w:t>
                                </w:r>
                                <w:r w:rsidR="003E495D">
                                  <w:t xml:space="preserve">inlet </w:t>
                                </w:r>
                                <w:r>
                                  <w:t>H</w:t>
                                </w:r>
                                <w:r w:rsidRPr="009526CD">
                                  <w:rPr>
                                    <w:vertAlign w:val="subscript"/>
                                  </w:rPr>
                                  <w:t>2</w:t>
                                </w:r>
                                <w:r>
                                  <w:t>/CO</w:t>
                                </w:r>
                                <w:r w:rsidRPr="009526CD">
                                  <w:rPr>
                                    <w:vertAlign w:val="subscript"/>
                                  </w:rPr>
                                  <w:t>2</w:t>
                                </w:r>
                                <w:r>
                                  <w:t xml:space="preserve"> = 2, catalyst mass = 0.25 g)</w:t>
                                </w:r>
                                <w:r w:rsidR="00B77025">
                                  <w:t>.</w:t>
                                </w:r>
                              </w:p>
                            </w:txbxContent>
                          </v:textbox>
                        </v:shape>
                      </v:group>
                      <v:shape id="_x0000_s1039" type="#_x0000_t202" style="position:absolute;top:16625;width:45432;height: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" stroked="f">
                        <v:textbox inset="0,0,0,0">
                          <w:txbxContent>
                            <w:p w14:paraId="73D04B48" w14:textId="3F43B0EC" w:rsidR="00386095" w:rsidRPr="00064916" w:rsidRDefault="00386095" w:rsidP="00386095">
                              <w:pPr>
                                <w:pStyle w:val="Caption"/>
                                <w:jc w:val="center"/>
                                <w:rPr>
                                  <w:rFonts w:eastAsiaTheme="minorHAnsi"/>
                                  <w:noProof/>
                                </w:rPr>
                              </w:pPr>
                              <w:r>
                                <w:t xml:space="preserve">Figure </w:t>
                              </w:r>
                              <w:r>
                                <w:fldChar w:fldCharType="begin"/>
                              </w:r>
                              <w:r>
                                <w:instrText xml:space="preserve"> SEQ Figure \* ARABIC </w:instrText>
                              </w:r>
                              <w:r>
                                <w:fldChar w:fldCharType="separate"/>
                              </w:r>
                              <w:r w:rsidR="00E507F2">
                                <w:rPr>
                                  <w:noProof/>
                                </w:rPr>
                                <w:t>1</w:t>
                              </w:r>
                              <w:r>
                                <w:fldChar w:fldCharType="end"/>
                              </w:r>
                              <w:r>
                                <w:t xml:space="preserve"> - CO</w:t>
                              </w:r>
                              <w:r w:rsidRPr="00A372BB">
                                <w:rPr>
                                  <w:vertAlign w:val="subscript"/>
                                </w:rPr>
                                <w:t>2</w:t>
                              </w:r>
                              <w:r>
                                <w:t xml:space="preserve"> conversion at different temperatures, </w:t>
                              </w:r>
                              <w:r w:rsidR="00AF7005">
                                <w:t xml:space="preserve">for an </w:t>
                              </w:r>
                              <w:r w:rsidR="003E495D">
                                <w:t xml:space="preserve">inlet </w:t>
                              </w:r>
                              <w:r>
                                <w:t>H</w:t>
                              </w:r>
                              <w:r w:rsidRPr="00A372BB">
                                <w:rPr>
                                  <w:vertAlign w:val="subscript"/>
                                </w:rPr>
                                <w:t>2</w:t>
                              </w:r>
                              <w:r>
                                <w:t>/CO</w:t>
                              </w:r>
                              <w:r w:rsidRPr="00A372BB">
                                <w:rPr>
                                  <w:vertAlign w:val="subscript"/>
                                </w:rPr>
                                <w:t>2</w:t>
                              </w:r>
                              <w:r>
                                <w:t xml:space="preserve"> = 2 and </w:t>
                              </w:r>
                              <w:r w:rsidR="0076601F">
                                <w:t xml:space="preserve">a </w:t>
                              </w:r>
                              <w:r>
                                <w:t>catalyst mass of 0.25 g, at 1 bar (Fig. 1a) and 30 bar (Fig. 1b)</w:t>
                              </w:r>
                              <w:r w:rsidR="00B77025">
                                <w:t>.</w:t>
                              </w:r>
                            </w:p>
                          </w:txbxContent>
                        </v:textbox>
                      </v:shape>
                    </v:group>
                    <v:shape id="Text Box 2" o:spid="_x0000_s1040" type="#_x0000_t202" style="position:absolute;left:3375;top:1639;width:4591;height: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" filled="f" stroked="f">
                      <v:textbox>
                        <w:txbxContent>
                          <w:p w14:paraId="18E50F0E" w14:textId="77777777" w:rsidR="00386095" w:rsidRPr="00A961E6" w:rsidRDefault="00386095" w:rsidP="00386095">
                            <w:pPr>
                              <w:jc w:val="center"/>
                              <w:rPr>
                                <w:b/>
                                <w:bCs/>
                                <w:sz w:val="36"/>
                                <w:szCs w:val="36"/>
                                <w:lang w:val="fr-BE"/>
                              </w:rPr>
                            </w:pPr>
                            <w:r w:rsidRPr="00A961E6">
                              <w:rPr>
                                <w:b/>
                                <w:bCs/>
                                <w:sz w:val="36"/>
                                <w:szCs w:val="36"/>
                                <w:lang w:val="fr-BE"/>
                              </w:rPr>
                              <w:t>a)</w:t>
                            </w:r>
                          </w:p>
                        </w:txbxContent>
                      </v:textbox>
                    </v:shape>
                  </v:group>
                  <v:shape id="Text Box 2" o:spid="_x0000_s1041" type="#_x0000_t202" style="position:absolute;left:26714;top:1768;width:4739;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" filled="f" stroked="f">
                    <v:textbox>
                      <w:txbxContent>
                        <w:p w14:paraId="267F5657" w14:textId="77777777" w:rsidR="00386095" w:rsidRPr="0072571E" w:rsidRDefault="00386095" w:rsidP="00386095">
                          <w:pPr>
                            <w:rPr>
                              <w:b/>
                              <w:bCs/>
                              <w:sz w:val="36"/>
                              <w:szCs w:val="36"/>
                              <w:lang w:val="fr-BE"/>
                            </w:rPr>
                          </w:pPr>
                          <w:r w:rsidRPr="0072571E">
                            <w:rPr>
                              <w:b/>
                              <w:bCs/>
                              <w:sz w:val="36"/>
                              <w:szCs w:val="36"/>
                              <w:lang w:val="fr-BE"/>
                            </w:rPr>
                            <w:t>b)</w:t>
                          </w:r>
                        </w:p>
                      </w:txbxContent>
                    </v:textbox>
                  </v:shape>
                </v:group>
                <v:shape id="Picture 4" o:spid="_x0000_s1042" type="#_x0000_t75" alt="A graph of different types of temperature&#10;&#10;Description automatically generated with medium confidence" style="position:absolute;left:4757;top:20617;width:35998;height:17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">
                  <v:imagedata r:id="rId15" o:title="A graph of different types of temperature&#10;&#10;Description automatically generated with medium confidence" croptop="12702f" cropbottom="11950f" cropleft="756f" cropright="3333f"/>
                  <o:lock v:ext="edit" aspectratio="f"/>
                </v:shape>
                <w10:wrap type="topAndBottom" anchorx="margin"/>
              </v:group>
            </w:pict>
          </mc:Fallback>
        </mc:AlternateContent>
      </w:r>
    </w:p>
    <w:p w14:paraId="37047152" w14:textId="06401138" w:rsidR="00386095" w:rsidRDefault="00386095" w:rsidP="00F85B88">
      <w:pPr>
        <w:pStyle w:val="Els-body-text"/>
        <w:rPr>
          <w:lang w:val="en-GB"/>
        </w:rPr>
      </w:pPr>
    </w:p>
    <w:p w14:paraId="5DFFBE36" w14:textId="1C4893B6" w:rsidR="00841EE9" w:rsidRDefault="00B058FB" w:rsidP="00E87C10">
      <w:pPr>
        <w:pStyle w:val="Els-body-text"/>
        <w:rPr>
          <w:lang w:val="en-GB"/>
        </w:rPr>
      </w:pPr>
      <w:r>
        <w:rPr>
          <w:lang w:val="en-GB"/>
        </w:rPr>
        <w:t>The s</w:t>
      </w:r>
      <w:r w:rsidR="00B152EA">
        <w:rPr>
          <w:lang w:val="en-GB"/>
        </w:rPr>
        <w:t>light</w:t>
      </w:r>
      <w:r>
        <w:rPr>
          <w:lang w:val="en-GB"/>
        </w:rPr>
        <w:t xml:space="preserve"> drop in conversion observed in Figure 1</w:t>
      </w:r>
      <w:r w:rsidR="007869A4">
        <w:rPr>
          <w:lang w:val="en-GB"/>
        </w:rPr>
        <w:t>a</w:t>
      </w:r>
      <w:r>
        <w:rPr>
          <w:lang w:val="en-GB"/>
        </w:rPr>
        <w:t xml:space="preserve"> at high temperature is an issue inherent to the model, as it seems that the experimental points are tending towards equilibrium. The authors explain this phenomenon by a lack of experiment</w:t>
      </w:r>
      <w:r w:rsidR="00E0057E">
        <w:rPr>
          <w:lang w:val="en-GB"/>
        </w:rPr>
        <w:t>s conducted</w:t>
      </w:r>
      <w:r>
        <w:rPr>
          <w:lang w:val="en-GB"/>
        </w:rPr>
        <w:t xml:space="preserve"> at these temperatures. Interestingly, it can </w:t>
      </w:r>
      <w:r w:rsidR="009130E4">
        <w:rPr>
          <w:lang w:val="en-GB"/>
        </w:rPr>
        <w:t xml:space="preserve">also </w:t>
      </w:r>
      <w:r>
        <w:rPr>
          <w:lang w:val="en-GB"/>
        </w:rPr>
        <w:t>be seen in Figure</w:t>
      </w:r>
      <w:r w:rsidR="006F7715">
        <w:rPr>
          <w:lang w:val="en-GB"/>
        </w:rPr>
        <w:t xml:space="preserve"> </w:t>
      </w:r>
      <w:r w:rsidR="00477759">
        <w:rPr>
          <w:lang w:val="en-GB"/>
        </w:rPr>
        <w:t>1b</w:t>
      </w:r>
      <w:r>
        <w:rPr>
          <w:lang w:val="en-GB"/>
        </w:rPr>
        <w:t xml:space="preserve"> that at high temperature</w:t>
      </w:r>
      <w:r w:rsidR="007E6BBC">
        <w:rPr>
          <w:lang w:val="en-GB"/>
        </w:rPr>
        <w:t>s</w:t>
      </w:r>
      <w:r>
        <w:rPr>
          <w:lang w:val="en-GB"/>
        </w:rPr>
        <w:t>, CO</w:t>
      </w:r>
      <w:r w:rsidRPr="00467D83">
        <w:rPr>
          <w:vertAlign w:val="subscript"/>
          <w:lang w:val="en-GB"/>
        </w:rPr>
        <w:t>2</w:t>
      </w:r>
      <w:r>
        <w:rPr>
          <w:lang w:val="en-GB"/>
        </w:rPr>
        <w:t xml:space="preserve"> conversion is beyond equilibrium. The way this equilibrium curve has been generated </w:t>
      </w:r>
      <w:r w:rsidR="00921DDF">
        <w:rPr>
          <w:lang w:val="en-GB"/>
        </w:rPr>
        <w:t>must</w:t>
      </w:r>
      <w:r>
        <w:rPr>
          <w:lang w:val="en-GB"/>
        </w:rPr>
        <w:t xml:space="preserve"> be detailed to understand this </w:t>
      </w:r>
      <w:r w:rsidR="00EC028E">
        <w:rPr>
          <w:lang w:val="en-GB"/>
        </w:rPr>
        <w:t>trend</w:t>
      </w:r>
      <w:r>
        <w:rPr>
          <w:lang w:val="en-GB"/>
        </w:rPr>
        <w:t>.</w:t>
      </w:r>
      <w:r w:rsidR="00EC028E">
        <w:rPr>
          <w:lang w:val="en-GB"/>
        </w:rPr>
        <w:t xml:space="preserve"> </w:t>
      </w:r>
      <w:r>
        <w:rPr>
          <w:lang w:val="en-GB"/>
        </w:rPr>
        <w:t>The equilibrium conversion is</w:t>
      </w:r>
      <w:r w:rsidR="007F6DC2">
        <w:rPr>
          <w:lang w:val="en-GB"/>
        </w:rPr>
        <w:t xml:space="preserve"> </w:t>
      </w:r>
      <w:r w:rsidR="00547FB1">
        <w:rPr>
          <w:lang w:val="en-GB"/>
        </w:rPr>
        <w:t xml:space="preserve">calculated </w:t>
      </w:r>
      <w:r w:rsidR="009130E4">
        <w:rPr>
          <w:lang w:val="en-GB"/>
        </w:rPr>
        <w:t xml:space="preserve">through </w:t>
      </w:r>
      <w:r w:rsidR="00547FB1">
        <w:rPr>
          <w:lang w:val="en-GB"/>
        </w:rPr>
        <w:t>Gibbs</w:t>
      </w:r>
      <w:r w:rsidR="009130E4">
        <w:rPr>
          <w:lang w:val="en-GB"/>
        </w:rPr>
        <w:t>’ free energy minimi</w:t>
      </w:r>
      <w:r w:rsidR="00084A49">
        <w:rPr>
          <w:lang w:val="en-GB"/>
        </w:rPr>
        <w:t>s</w:t>
      </w:r>
      <w:r w:rsidR="009130E4">
        <w:rPr>
          <w:lang w:val="en-GB"/>
        </w:rPr>
        <w:t>ation</w:t>
      </w:r>
      <w:r w:rsidR="00547FB1">
        <w:rPr>
          <w:lang w:val="en-GB"/>
        </w:rPr>
        <w:t>, thus assuming</w:t>
      </w:r>
      <w:r w:rsidR="00A27993">
        <w:rPr>
          <w:lang w:val="en-GB"/>
        </w:rPr>
        <w:t xml:space="preserve"> </w:t>
      </w:r>
      <w:r w:rsidR="00547FB1">
        <w:rPr>
          <w:lang w:val="en-GB"/>
        </w:rPr>
        <w:t>that each chemical reaction reaches its equilibriu</w:t>
      </w:r>
      <w:r w:rsidR="0073362E">
        <w:rPr>
          <w:lang w:val="en-GB"/>
        </w:rPr>
        <w:t>m,</w:t>
      </w:r>
      <w:r w:rsidR="00547FB1">
        <w:rPr>
          <w:lang w:val="en-GB"/>
        </w:rPr>
        <w:t xml:space="preserve"> i.e. both the rWGS and the methanation reactions in the present case. </w:t>
      </w:r>
      <w:r w:rsidR="004F18F8">
        <w:rPr>
          <w:lang w:val="en-GB"/>
        </w:rPr>
        <w:t>Following</w:t>
      </w:r>
      <w:r w:rsidR="00547FB1">
        <w:rPr>
          <w:lang w:val="en-GB"/>
        </w:rPr>
        <w:t xml:space="preserve"> Eq. (2) and (3</w:t>
      </w:r>
      <w:r w:rsidR="00215B3A">
        <w:rPr>
          <w:lang w:val="en-GB"/>
        </w:rPr>
        <w:t>),</w:t>
      </w:r>
      <w:r w:rsidR="00547FB1">
        <w:rPr>
          <w:lang w:val="en-GB"/>
        </w:rPr>
        <w:t xml:space="preserve"> methanation </w:t>
      </w:r>
      <w:r w:rsidR="00336965">
        <w:rPr>
          <w:lang w:val="en-GB"/>
        </w:rPr>
        <w:t>appears</w:t>
      </w:r>
      <w:r w:rsidR="00547FB1">
        <w:rPr>
          <w:lang w:val="en-GB"/>
        </w:rPr>
        <w:t xml:space="preserve"> favoured at high pressure, </w:t>
      </w:r>
      <w:r w:rsidR="00336965">
        <w:rPr>
          <w:lang w:val="en-GB"/>
        </w:rPr>
        <w:t>inducing a</w:t>
      </w:r>
      <w:r w:rsidR="00547FB1">
        <w:rPr>
          <w:lang w:val="en-GB"/>
        </w:rPr>
        <w:t xml:space="preserve"> more pronounced</w:t>
      </w:r>
      <w:r w:rsidR="00336965">
        <w:rPr>
          <w:lang w:val="en-GB"/>
        </w:rPr>
        <w:t xml:space="preserve"> parasitic effect</w:t>
      </w:r>
      <w:r w:rsidR="00547FB1">
        <w:rPr>
          <w:lang w:val="en-GB"/>
        </w:rPr>
        <w:t xml:space="preserve"> at 30 bar. As the</w:t>
      </w:r>
      <w:r w:rsidR="0019455A">
        <w:rPr>
          <w:lang w:val="en-GB"/>
        </w:rPr>
        <w:t>se reactions</w:t>
      </w:r>
      <w:r w:rsidR="00547FB1">
        <w:rPr>
          <w:lang w:val="en-GB"/>
        </w:rPr>
        <w:t xml:space="preserve"> require more H</w:t>
      </w:r>
      <w:r w:rsidR="00547FB1" w:rsidRPr="00DF62B7">
        <w:rPr>
          <w:vertAlign w:val="subscript"/>
          <w:lang w:val="en-GB"/>
        </w:rPr>
        <w:t>2</w:t>
      </w:r>
      <w:r w:rsidR="00547FB1">
        <w:rPr>
          <w:lang w:val="en-GB"/>
        </w:rPr>
        <w:t xml:space="preserve"> molecules to convert one molecule of CO</w:t>
      </w:r>
      <w:r w:rsidR="00547FB1" w:rsidRPr="00EA5453">
        <w:rPr>
          <w:vertAlign w:val="subscript"/>
          <w:lang w:val="en-GB"/>
        </w:rPr>
        <w:t>2</w:t>
      </w:r>
      <w:r w:rsidR="00547FB1">
        <w:rPr>
          <w:lang w:val="en-GB"/>
        </w:rPr>
        <w:t>, the resulting CO</w:t>
      </w:r>
      <w:r w:rsidR="00547FB1" w:rsidRPr="00EA5453">
        <w:rPr>
          <w:vertAlign w:val="subscript"/>
          <w:lang w:val="en-GB"/>
        </w:rPr>
        <w:t>2</w:t>
      </w:r>
      <w:r w:rsidR="00547FB1">
        <w:rPr>
          <w:lang w:val="en-GB"/>
        </w:rPr>
        <w:t xml:space="preserve"> conversion is slightly smaller when </w:t>
      </w:r>
      <w:r w:rsidR="000D3EC9">
        <w:rPr>
          <w:lang w:val="en-GB"/>
        </w:rPr>
        <w:t>methanation</w:t>
      </w:r>
      <w:r w:rsidR="00547FB1">
        <w:rPr>
          <w:lang w:val="en-GB"/>
        </w:rPr>
        <w:t xml:space="preserve"> </w:t>
      </w:r>
      <w:r w:rsidR="000D3EC9">
        <w:rPr>
          <w:lang w:val="en-GB"/>
        </w:rPr>
        <w:t>is</w:t>
      </w:r>
      <w:r w:rsidR="00547FB1">
        <w:rPr>
          <w:lang w:val="en-GB"/>
        </w:rPr>
        <w:t xml:space="preserve"> favoured compared to the case where only the rWGS reaction is observed. Now</w:t>
      </w:r>
      <w:r w:rsidR="00FE6758">
        <w:rPr>
          <w:lang w:val="en-GB"/>
        </w:rPr>
        <w:t>,</w:t>
      </w:r>
      <w:r w:rsidR="00547FB1">
        <w:rPr>
          <w:lang w:val="en-GB"/>
        </w:rPr>
        <w:t xml:space="preserve"> from a kinetic point of view, if it is true that the rWGS reaction is close to equilibrium at high temperature, it is not the case for the methanation reactions, given their </w:t>
      </w:r>
      <w:r w:rsidR="00BE7D89">
        <w:rPr>
          <w:lang w:val="en-GB"/>
        </w:rPr>
        <w:t>exothermic</w:t>
      </w:r>
      <w:r w:rsidR="00547FB1">
        <w:rPr>
          <w:lang w:val="en-GB"/>
        </w:rPr>
        <w:t xml:space="preserve"> nature. Thus, the kinetic curve </w:t>
      </w:r>
      <w:r w:rsidR="004D7E0B">
        <w:rPr>
          <w:lang w:val="en-GB"/>
        </w:rPr>
        <w:t>tends</w:t>
      </w:r>
      <w:r w:rsidR="00547FB1" w:rsidRPr="00517AC8">
        <w:t xml:space="preserve"> </w:t>
      </w:r>
      <w:r w:rsidR="00547FB1">
        <w:rPr>
          <w:lang w:val="en-GB"/>
        </w:rPr>
        <w:t xml:space="preserve">towards an equilibrium where only the rWGS reaction would exist, as can be justified with Figure </w:t>
      </w:r>
      <w:r w:rsidR="00EC39C5">
        <w:rPr>
          <w:lang w:val="en-GB"/>
        </w:rPr>
        <w:t>2</w:t>
      </w:r>
      <w:r w:rsidR="00547FB1">
        <w:rPr>
          <w:lang w:val="en-GB"/>
        </w:rPr>
        <w:t xml:space="preserve"> in which the equilibrium curve for this reaction</w:t>
      </w:r>
      <w:r w:rsidR="00A06465">
        <w:rPr>
          <w:lang w:val="en-GB"/>
        </w:rPr>
        <w:t xml:space="preserve"> alone</w:t>
      </w:r>
      <w:r w:rsidR="00547FB1">
        <w:rPr>
          <w:lang w:val="en-GB"/>
        </w:rPr>
        <w:t xml:space="preserve"> is </w:t>
      </w:r>
      <w:r w:rsidR="003D1CAF">
        <w:rPr>
          <w:lang w:val="en-GB"/>
        </w:rPr>
        <w:t>added</w:t>
      </w:r>
      <w:r w:rsidR="00547FB1">
        <w:rPr>
          <w:lang w:val="en-GB"/>
        </w:rPr>
        <w:t xml:space="preserve"> for the data set at 30 bar.</w:t>
      </w:r>
    </w:p>
    <w:p w14:paraId="0D66C45B" w14:textId="2E5038F1" w:rsidR="00001AF9" w:rsidRDefault="00001AF9" w:rsidP="00841EE9">
      <w:pPr>
        <w:pStyle w:val="Els-body-text"/>
        <w:spacing w:before="240" w:after="60"/>
        <w:rPr>
          <w:b/>
          <w:bCs/>
          <w:sz w:val="22"/>
          <w:szCs w:val="22"/>
          <w:lang w:val="en-GB"/>
        </w:rPr>
      </w:pPr>
      <w:r w:rsidRPr="00B312B8">
        <w:rPr>
          <w:b/>
          <w:bCs/>
          <w:sz w:val="22"/>
          <w:szCs w:val="22"/>
          <w:lang w:val="en-GB"/>
        </w:rPr>
        <w:lastRenderedPageBreak/>
        <w:t xml:space="preserve">4. </w:t>
      </w:r>
      <w:r w:rsidR="00530C24" w:rsidRPr="00B312B8">
        <w:rPr>
          <w:b/>
          <w:bCs/>
          <w:sz w:val="22"/>
          <w:szCs w:val="22"/>
          <w:lang w:val="en-GB"/>
        </w:rPr>
        <w:t>Reactor Design at Two Different Scales</w:t>
      </w:r>
    </w:p>
    <w:p w14:paraId="03297FB3" w14:textId="0D237CFD" w:rsidR="003B1837" w:rsidRDefault="003B1837" w:rsidP="007F4629">
      <w:pPr>
        <w:pStyle w:val="Els-body-text"/>
        <w:spacing w:before="80"/>
        <w:rPr>
          <w:i/>
          <w:iCs/>
          <w:lang w:val="en-GB"/>
        </w:rPr>
      </w:pPr>
      <w:r w:rsidRPr="003D555D">
        <w:rPr>
          <w:i/>
          <w:iCs/>
          <w:lang w:val="en-GB"/>
        </w:rPr>
        <w:t>4.1</w:t>
      </w:r>
      <w:r w:rsidR="003D555D" w:rsidRPr="003D555D">
        <w:rPr>
          <w:i/>
          <w:iCs/>
          <w:lang w:val="en-GB"/>
        </w:rPr>
        <w:t xml:space="preserve">. Small </w:t>
      </w:r>
      <w:r w:rsidR="00F427FF">
        <w:rPr>
          <w:i/>
          <w:iCs/>
          <w:lang w:val="en-GB"/>
        </w:rPr>
        <w:t>P</w:t>
      </w:r>
      <w:r w:rsidR="003D555D" w:rsidRPr="003D555D">
        <w:rPr>
          <w:i/>
          <w:iCs/>
          <w:lang w:val="en-GB"/>
        </w:rPr>
        <w:t xml:space="preserve">ilot </w:t>
      </w:r>
      <w:r w:rsidR="00F427FF">
        <w:rPr>
          <w:i/>
          <w:iCs/>
          <w:lang w:val="en-GB"/>
        </w:rPr>
        <w:t>S</w:t>
      </w:r>
      <w:r w:rsidR="003D555D" w:rsidRPr="003D555D">
        <w:rPr>
          <w:i/>
          <w:iCs/>
          <w:lang w:val="en-GB"/>
        </w:rPr>
        <w:t>cale</w:t>
      </w:r>
    </w:p>
    <w:p w14:paraId="37AC574A" w14:textId="0E70A0F1" w:rsidR="000B38EF" w:rsidRDefault="00120222" w:rsidP="00D57BA4">
      <w:pPr>
        <w:pStyle w:val="Els-body-text"/>
        <w:rPr>
          <w:lang w:val="en-GB"/>
        </w:rPr>
      </w:pPr>
      <w:r>
        <w:rPr>
          <w:lang w:val="en-GB"/>
        </w:rPr>
        <w:t xml:space="preserve">The global objective </w:t>
      </w:r>
      <w:r w:rsidR="00D44924">
        <w:rPr>
          <w:lang w:val="en-GB"/>
        </w:rPr>
        <w:t>of this project is to build</w:t>
      </w:r>
      <w:r w:rsidR="00557DCB">
        <w:rPr>
          <w:lang w:val="en-GB"/>
        </w:rPr>
        <w:t xml:space="preserve"> </w:t>
      </w:r>
      <w:r w:rsidR="00D44924">
        <w:rPr>
          <w:lang w:val="en-GB"/>
        </w:rPr>
        <w:t xml:space="preserve">a </w:t>
      </w:r>
      <w:r w:rsidR="000F480D">
        <w:rPr>
          <w:lang w:val="en-GB"/>
        </w:rPr>
        <w:t>small-scale</w:t>
      </w:r>
      <w:r w:rsidR="00D44924">
        <w:rPr>
          <w:lang w:val="en-GB"/>
        </w:rPr>
        <w:t xml:space="preserve"> </w:t>
      </w:r>
      <w:r w:rsidR="00557DCB">
        <w:rPr>
          <w:lang w:val="en-GB"/>
        </w:rPr>
        <w:t>Power-to-kerosene pilot plant</w:t>
      </w:r>
      <w:r w:rsidR="00B925A6">
        <w:rPr>
          <w:lang w:val="en-GB"/>
        </w:rPr>
        <w:t xml:space="preserve">. </w:t>
      </w:r>
      <w:r w:rsidR="00D914DC">
        <w:rPr>
          <w:lang w:val="en-GB"/>
        </w:rPr>
        <w:t>Its</w:t>
      </w:r>
      <w:r w:rsidR="00B925A6">
        <w:rPr>
          <w:lang w:val="en-GB"/>
        </w:rPr>
        <w:t xml:space="preserve"> production rate is based on the </w:t>
      </w:r>
      <w:r w:rsidR="00823CD2">
        <w:rPr>
          <w:lang w:val="en-GB"/>
        </w:rPr>
        <w:t>electrolys</w:t>
      </w:r>
      <w:r w:rsidR="00725057">
        <w:rPr>
          <w:lang w:val="en-GB"/>
        </w:rPr>
        <w:t>is</w:t>
      </w:r>
      <w:r w:rsidR="00823CD2">
        <w:rPr>
          <w:lang w:val="en-GB"/>
        </w:rPr>
        <w:t xml:space="preserve"> capacity available at </w:t>
      </w:r>
      <w:proofErr w:type="spellStart"/>
      <w:r w:rsidR="00823CD2">
        <w:rPr>
          <w:lang w:val="en-GB"/>
        </w:rPr>
        <w:t>ULiège</w:t>
      </w:r>
      <w:proofErr w:type="spellEnd"/>
      <w:r w:rsidR="00823CD2">
        <w:rPr>
          <w:lang w:val="en-GB"/>
        </w:rPr>
        <w:t xml:space="preserve">, which </w:t>
      </w:r>
      <w:r w:rsidR="005C1BF4">
        <w:rPr>
          <w:lang w:val="en-GB"/>
        </w:rPr>
        <w:t>is</w:t>
      </w:r>
      <w:r w:rsidR="00B82B17">
        <w:rPr>
          <w:lang w:val="en-GB"/>
        </w:rPr>
        <w:t xml:space="preserve"> a</w:t>
      </w:r>
      <w:r w:rsidR="00823CD2">
        <w:rPr>
          <w:lang w:val="en-GB"/>
        </w:rPr>
        <w:t xml:space="preserve"> maximum</w:t>
      </w:r>
      <w:r w:rsidR="00B82B17">
        <w:rPr>
          <w:lang w:val="en-GB"/>
        </w:rPr>
        <w:t xml:space="preserve"> of</w:t>
      </w:r>
      <w:r w:rsidR="00823CD2">
        <w:rPr>
          <w:lang w:val="en-GB"/>
        </w:rPr>
        <w:t xml:space="preserve"> 1.5 Nm³/h of H</w:t>
      </w:r>
      <w:r w:rsidR="00823CD2" w:rsidRPr="00823CD2">
        <w:rPr>
          <w:vertAlign w:val="subscript"/>
          <w:lang w:val="en-GB"/>
        </w:rPr>
        <w:t>2</w:t>
      </w:r>
      <w:r w:rsidR="00823CD2">
        <w:rPr>
          <w:lang w:val="en-GB"/>
        </w:rPr>
        <w:t>.</w:t>
      </w:r>
      <w:r w:rsidR="00C41A12">
        <w:rPr>
          <w:lang w:val="en-GB"/>
        </w:rPr>
        <w:t xml:space="preserve"> </w:t>
      </w:r>
      <w:r w:rsidR="00DC70B6">
        <w:rPr>
          <w:lang w:val="en-GB"/>
        </w:rPr>
        <w:t>It is assumed that the rWGS reactor</w:t>
      </w:r>
      <w:r w:rsidR="008A081E">
        <w:rPr>
          <w:lang w:val="en-GB"/>
        </w:rPr>
        <w:t xml:space="preserve"> is </w:t>
      </w:r>
      <w:r w:rsidR="00FE5C5A">
        <w:rPr>
          <w:lang w:val="en-GB"/>
        </w:rPr>
        <w:t>a tubular fixed</w:t>
      </w:r>
      <w:r w:rsidR="0074041B">
        <w:rPr>
          <w:lang w:val="en-GB"/>
        </w:rPr>
        <w:t xml:space="preserve"> </w:t>
      </w:r>
      <w:r w:rsidR="00FE5C5A">
        <w:rPr>
          <w:lang w:val="en-GB"/>
        </w:rPr>
        <w:t>bed, which</w:t>
      </w:r>
      <w:r w:rsidR="00DC70B6">
        <w:rPr>
          <w:lang w:val="en-GB"/>
        </w:rPr>
        <w:t xml:space="preserve"> consumes </w:t>
      </w:r>
      <w:r w:rsidR="002F24A4">
        <w:rPr>
          <w:lang w:val="en-GB"/>
        </w:rPr>
        <w:t>all the available H</w:t>
      </w:r>
      <w:r w:rsidR="002F24A4" w:rsidRPr="002F24A4">
        <w:rPr>
          <w:vertAlign w:val="subscript"/>
          <w:lang w:val="en-GB"/>
        </w:rPr>
        <w:t>2</w:t>
      </w:r>
      <w:r w:rsidR="002F24A4">
        <w:rPr>
          <w:lang w:val="en-GB"/>
        </w:rPr>
        <w:t xml:space="preserve"> and that the </w:t>
      </w:r>
      <w:r w:rsidR="003D2DAE">
        <w:rPr>
          <w:lang w:val="en-GB"/>
        </w:rPr>
        <w:t>produced syngas</w:t>
      </w:r>
      <w:r w:rsidR="002F24A4">
        <w:rPr>
          <w:lang w:val="en-GB"/>
        </w:rPr>
        <w:t xml:space="preserve"> must have a</w:t>
      </w:r>
      <w:r w:rsidR="003D2DAE">
        <w:rPr>
          <w:lang w:val="en-GB"/>
        </w:rPr>
        <w:t>n H</w:t>
      </w:r>
      <w:r w:rsidR="003D2DAE" w:rsidRPr="003D2DAE">
        <w:rPr>
          <w:vertAlign w:val="subscript"/>
          <w:lang w:val="en-GB"/>
        </w:rPr>
        <w:t>2</w:t>
      </w:r>
      <w:r w:rsidR="003D2DAE">
        <w:rPr>
          <w:lang w:val="en-GB"/>
        </w:rPr>
        <w:t>/CO</w:t>
      </w:r>
      <w:r w:rsidR="002F24A4">
        <w:rPr>
          <w:lang w:val="en-GB"/>
        </w:rPr>
        <w:t xml:space="preserve"> ratio close to 2.1 to satisfy the Fischer-Tropsch unit requirements</w:t>
      </w:r>
      <w:r w:rsidR="005C240B">
        <w:rPr>
          <w:lang w:val="en-GB"/>
        </w:rPr>
        <w:t xml:space="preserve"> </w:t>
      </w:r>
      <w:r w:rsidR="005C240B">
        <w:rPr>
          <w:lang w:val="en-GB"/>
        </w:rPr>
        <w:fldChar w:fldCharType="begin"/>
      </w:r>
      <w:r w:rsidR="009873FB">
        <w:rPr>
          <w:lang w:val="en-GB"/>
        </w:rPr>
        <w:instrText xml:space="preserve"> ADDIN ZOTERO_ITEM CSL_CITATION {"citationID":"EwgBuA6Z","properties":{"formattedCitation":"(Morales and Leonard 2022)","plainCitation":"(Morales and Leonard 2022)","dontUpdate":true,"noteIndex":0},"citationItems":[{"id":521,"uris":["http://zotero.org/users/10585861/items/IPWLQ7SG"],"itemData":{"id":521,"type":"chapter","container-title":"Computer Aided Chemical Engineering","ISBN":"978-0-323-95879-0","language":"en","note":"DOI: 10.1016/B978-0-323-95879-0.50051-5","page":"301-306","publisher":"Elsevier","source":"DOI.org (Crossref)","title":"Simulation of a Fischer-Tropsch reactor for jet fuel production using Aspen Custom Modeler","URL":"https://linkinghub.elsevier.com/retrieve/pii/B9780323958790500515","volume":"51","author":[{"family":"Morales","given":"Alejandro"},{"family":"Leonard","given":"Gregoire"}],"accessed":{"date-parts":[["2023",11,20]]},"issued":{"date-parts":[["2022"]]}}}],"schema":"https://github.com/citation-style-language/schema/raw/master/csl-citation.json"} </w:instrText>
      </w:r>
      <w:r w:rsidR="005C240B">
        <w:rPr>
          <w:lang w:val="en-GB"/>
        </w:rPr>
        <w:fldChar w:fldCharType="separate"/>
      </w:r>
      <w:r w:rsidR="005C240B" w:rsidRPr="005C240B">
        <w:t>(Morales and Leonard</w:t>
      </w:r>
      <w:r w:rsidR="002F24A4">
        <w:t>,</w:t>
      </w:r>
      <w:r w:rsidR="005C240B" w:rsidRPr="005C240B">
        <w:t xml:space="preserve"> 2022)</w:t>
      </w:r>
      <w:r w:rsidR="005C240B">
        <w:rPr>
          <w:lang w:val="en-GB"/>
        </w:rPr>
        <w:fldChar w:fldCharType="end"/>
      </w:r>
      <w:r w:rsidR="00DC3306">
        <w:rPr>
          <w:lang w:val="en-GB"/>
        </w:rPr>
        <w:t>.</w:t>
      </w:r>
      <w:r w:rsidR="005C31AA">
        <w:rPr>
          <w:lang w:val="en-GB"/>
        </w:rPr>
        <w:t xml:space="preserve"> </w:t>
      </w:r>
      <w:r w:rsidR="00BC4D77">
        <w:rPr>
          <w:lang w:val="en-GB"/>
        </w:rPr>
        <w:t xml:space="preserve">For this </w:t>
      </w:r>
      <w:r w:rsidR="00980EDB">
        <w:rPr>
          <w:lang w:val="en-GB"/>
        </w:rPr>
        <w:t>small-scale</w:t>
      </w:r>
      <w:r w:rsidR="00BC4D77">
        <w:rPr>
          <w:lang w:val="en-GB"/>
        </w:rPr>
        <w:t xml:space="preserve"> study case, the reactor is assumed to be isothermal </w:t>
      </w:r>
      <w:r w:rsidR="000E3AC1">
        <w:rPr>
          <w:lang w:val="en-GB"/>
        </w:rPr>
        <w:t xml:space="preserve">at </w:t>
      </w:r>
      <w:r w:rsidR="00BC4D77">
        <w:rPr>
          <w:lang w:val="en-GB"/>
        </w:rPr>
        <w:t xml:space="preserve">a temperature </w:t>
      </w:r>
      <w:r w:rsidR="00980EDB">
        <w:rPr>
          <w:lang w:val="en-GB"/>
        </w:rPr>
        <w:t>of 800 °C</w:t>
      </w:r>
      <w:r w:rsidR="00D4742A">
        <w:rPr>
          <w:lang w:val="en-GB"/>
        </w:rPr>
        <w:t xml:space="preserve"> </w:t>
      </w:r>
      <w:r w:rsidR="00D4742A">
        <w:rPr>
          <w:lang w:val="en-GB"/>
        </w:rPr>
        <w:fldChar w:fldCharType="begin"/>
      </w:r>
      <w:r w:rsidR="006930E7">
        <w:rPr>
          <w:lang w:val="en-GB"/>
        </w:rPr>
        <w:instrText xml:space="preserve"> ADDIN ZOTERO_ITEM CSL_CITATION {"citationID":"D5GzT5vg","properties":{"formattedCitation":"(Gonz\\uc0\\u225{}lez-Casta\\uc0\\u241{}o, Dorneanu, and Arellano-Garc\\uc0\\u237{}a 2021)","plainCitation":"(González-Castaño, Dorneanu, and Arellano-García 2021)","dontUpdate":true,"noteIndex":0},"citationItems":[{"id":237,"uris":["http://zotero.org/users/10585861/items/7WF5U44E"],"itemData":{"id":237,"type":"article-journal","abstract":"RWGS reaction thermodynamics, mechanisms and kinetics. Process design and process intensification – from lab scale to industrial applications and CO\n              2\n              value chains. Pathways for further improvement of catalytic systems, reactor and process design.\n            \n          , \n            \n              The catalytic reduction of CO\n              2\n              into value-added products has been considered a compelling solution for alleviating global warming and energy crises. The reverse water gas shift (RWGS) reaction plays a pivotal role among the various CO\n              2\n              utilization approaches, due to the fact that it produces syngas, the building block of numerous conversion processes. Although a lot of work has been carried out towards the development of a RWGS process, ranging from efficient catalytic systems to reactor units, and even pilot scale processes, there is still a lack of understanding of the fundamental phenomena that take place at the various levels and scales of the process. This contribution presents the main solutions and remaining challenges for a structured, trans- and multidisciplinary framework in which catalysis engineering and process systems engineering can work together to incorporate understanding and methods from both sides, to accelerate the investigation, creation and operation of an efficient industrial CO\n              2\n              conversion process based on the RWGS reaction.","container-title":"Reaction Chemistry &amp; Engineering","DOI":"10.1039/D0RE00478B","ISSN":"2058-9883","issue":"6","journalAbbreviation":"React. Chem. Eng.","language":"en","page":"954-976","source":"DOI.org (Crossref)","title":"The reverse water gas shift reaction: a process systems engineering perspective","title-short":"The reverse water gas shift reaction","URL":"http://xlink.rsc.org/?DOI=D0RE00478B","volume":"6","author":[{"family":"González-Castaño","given":"Miriam"},{"family":"Dorneanu","given":"Bogdan"},{"family":"Arellano-García","given":"Harvey"}],"accessed":{"date-parts":[["2023",4,12]]},"issued":{"date-parts":[["2021"]]}}}],"schema":"https://github.com/citation-style-language/schema/raw/master/csl-citation.json"} </w:instrText>
      </w:r>
      <w:r w:rsidR="00D4742A">
        <w:rPr>
          <w:lang w:val="en-GB"/>
        </w:rPr>
        <w:fldChar w:fldCharType="separate"/>
      </w:r>
      <w:r w:rsidR="00D4742A" w:rsidRPr="00D4742A">
        <w:rPr>
          <w:szCs w:val="24"/>
        </w:rPr>
        <w:t>(González-Castaño</w:t>
      </w:r>
      <w:r w:rsidR="00A32D81">
        <w:rPr>
          <w:szCs w:val="24"/>
        </w:rPr>
        <w:t xml:space="preserve"> et al.</w:t>
      </w:r>
      <w:r w:rsidR="006D11AA">
        <w:rPr>
          <w:szCs w:val="24"/>
        </w:rPr>
        <w:t>,</w:t>
      </w:r>
      <w:r w:rsidR="00D4742A" w:rsidRPr="00D4742A">
        <w:rPr>
          <w:szCs w:val="24"/>
        </w:rPr>
        <w:t xml:space="preserve"> 2021)</w:t>
      </w:r>
      <w:r w:rsidR="00D4742A">
        <w:rPr>
          <w:lang w:val="en-GB"/>
        </w:rPr>
        <w:fldChar w:fldCharType="end"/>
      </w:r>
      <w:r w:rsidR="00980EDB">
        <w:rPr>
          <w:lang w:val="en-GB"/>
        </w:rPr>
        <w:t xml:space="preserve">, as a greater temperature </w:t>
      </w:r>
      <w:r w:rsidR="00286EBE">
        <w:rPr>
          <w:lang w:val="en-GB"/>
        </w:rPr>
        <w:t>would require more effort to be kept</w:t>
      </w:r>
      <w:r w:rsidR="002924C0">
        <w:rPr>
          <w:lang w:val="en-GB"/>
        </w:rPr>
        <w:t xml:space="preserve"> constant</w:t>
      </w:r>
      <w:r w:rsidR="00286EBE">
        <w:rPr>
          <w:lang w:val="en-GB"/>
        </w:rPr>
        <w:t>.</w:t>
      </w:r>
      <w:r w:rsidR="000E3AC1">
        <w:rPr>
          <w:lang w:val="en-GB"/>
        </w:rPr>
        <w:t xml:space="preserve"> Moreover</w:t>
      </w:r>
      <w:r w:rsidR="00286EBE">
        <w:rPr>
          <w:lang w:val="en-GB"/>
        </w:rPr>
        <w:t>, this temperature level corresponds to the higher</w:t>
      </w:r>
      <w:r w:rsidR="00650F13">
        <w:rPr>
          <w:lang w:val="en-GB"/>
        </w:rPr>
        <w:t xml:space="preserve"> temperature of any experimental points used to regress the implemented kinetic model.</w:t>
      </w:r>
      <w:r w:rsidR="000B38EF">
        <w:rPr>
          <w:lang w:val="en-GB"/>
        </w:rPr>
        <w:t xml:space="preserve"> </w:t>
      </w:r>
      <w:r w:rsidR="00970190">
        <w:rPr>
          <w:lang w:val="en-GB"/>
        </w:rPr>
        <w:t>T</w:t>
      </w:r>
      <w:r w:rsidR="00F42AFC">
        <w:rPr>
          <w:lang w:val="en-GB"/>
        </w:rPr>
        <w:t>hermodynamics show</w:t>
      </w:r>
      <w:r w:rsidR="00B82B17">
        <w:rPr>
          <w:lang w:val="en-GB"/>
        </w:rPr>
        <w:t>s</w:t>
      </w:r>
      <w:r w:rsidR="00F42AFC">
        <w:rPr>
          <w:lang w:val="en-GB"/>
        </w:rPr>
        <w:t xml:space="preserve"> that </w:t>
      </w:r>
      <w:r w:rsidR="00970190">
        <w:rPr>
          <w:lang w:val="en-GB"/>
        </w:rPr>
        <w:t>pressure</w:t>
      </w:r>
      <w:r w:rsidR="00991D00">
        <w:rPr>
          <w:lang w:val="en-GB"/>
        </w:rPr>
        <w:t xml:space="preserve"> does not influence the rWGS </w:t>
      </w:r>
      <w:r w:rsidR="00343F0C">
        <w:rPr>
          <w:lang w:val="en-GB"/>
        </w:rPr>
        <w:t>equilibrium but favours methane</w:t>
      </w:r>
      <w:r w:rsidR="0072117C">
        <w:rPr>
          <w:lang w:val="en-GB"/>
        </w:rPr>
        <w:t xml:space="preserve"> production</w:t>
      </w:r>
      <w:r w:rsidR="00343F0C">
        <w:rPr>
          <w:lang w:val="en-GB"/>
        </w:rPr>
        <w:t xml:space="preserve">. </w:t>
      </w:r>
      <w:r w:rsidR="00C001F5">
        <w:rPr>
          <w:lang w:val="en-GB"/>
        </w:rPr>
        <w:t>Still</w:t>
      </w:r>
      <w:r w:rsidR="00343F0C">
        <w:rPr>
          <w:lang w:val="en-GB"/>
        </w:rPr>
        <w:t xml:space="preserve">, </w:t>
      </w:r>
      <w:r w:rsidR="00D81690">
        <w:rPr>
          <w:lang w:val="en-GB"/>
        </w:rPr>
        <w:t>Fischer-Tropsch synthesis is operated at higher pressure</w:t>
      </w:r>
      <w:r w:rsidR="009B19BF">
        <w:rPr>
          <w:lang w:val="en-GB"/>
        </w:rPr>
        <w:t xml:space="preserve">, around 20 bar. Thus, </w:t>
      </w:r>
      <w:r w:rsidR="00D416F2">
        <w:rPr>
          <w:lang w:val="en-GB"/>
        </w:rPr>
        <w:t>having</w:t>
      </w:r>
      <w:r w:rsidR="009B19BF">
        <w:rPr>
          <w:lang w:val="en-GB"/>
        </w:rPr>
        <w:t xml:space="preserve"> </w:t>
      </w:r>
      <w:r w:rsidR="00D416F2">
        <w:rPr>
          <w:lang w:val="en-GB"/>
        </w:rPr>
        <w:t xml:space="preserve">a </w:t>
      </w:r>
      <w:r w:rsidR="009B19BF">
        <w:rPr>
          <w:lang w:val="en-GB"/>
        </w:rPr>
        <w:t xml:space="preserve">rWGS </w:t>
      </w:r>
      <w:r w:rsidR="002E1FA4">
        <w:rPr>
          <w:lang w:val="en-GB"/>
        </w:rPr>
        <w:t>operated</w:t>
      </w:r>
      <w:r w:rsidR="009B19BF">
        <w:rPr>
          <w:lang w:val="en-GB"/>
        </w:rPr>
        <w:t xml:space="preserve"> at this pressure would </w:t>
      </w:r>
      <w:r w:rsidR="006B73A8">
        <w:rPr>
          <w:lang w:val="en-GB"/>
        </w:rPr>
        <w:t>eliminate the compression needs between both units</w:t>
      </w:r>
      <w:r w:rsidR="00C56D91">
        <w:rPr>
          <w:lang w:val="en-GB"/>
        </w:rPr>
        <w:t xml:space="preserve"> </w:t>
      </w:r>
      <w:r w:rsidR="00C56D91">
        <w:rPr>
          <w:lang w:val="en-GB"/>
        </w:rPr>
        <w:fldChar w:fldCharType="begin"/>
      </w:r>
      <w:r w:rsidR="009873FB">
        <w:rPr>
          <w:lang w:val="en-GB"/>
        </w:rPr>
        <w:instrText xml:space="preserve"> ADDIN ZOTERO_ITEM CSL_CITATION {"citationID":"jnrgWWcS","properties":{"formattedCitation":"(Santos et al. 2023)","plainCitation":"(Santos et al. 2023)","dontUpdate":true,"noteIndex":0},"citationItems":[{"id":523,"uris":["http://zotero.org/users/10585861/items/3WEIUSQB"],"itemData":{"id":523,"type":"article-journal","container-title":"Journal of Environmental Management","DOI":"10.1016/j.jenvman.2023.118822","ISSN":"03014797","journalAbbreviation":"Journal of Environmental Management","language":"en","page":"118822","source":"DOI.org (Crossref)","title":"Carbon dioxide conversion via reverse water-gas shift reaction: Reactor design","title-short":"Carbon dioxide conversion via reverse water-gas shift reaction","URL":"https://linkinghub.elsevier.com/retrieve/pii/S0301479723016109","volume":"345","author":[{"family":"Santos","given":"Magno F."},{"family":"Bresciani","given":"Antonio E."},{"family":"Ferreira","given":"Newton L."},{"family":"Bassani","given":"Gabriel S."},{"family":"Alves","given":"Rita M.B."}],"accessed":{"date-parts":[["2023",11,22]]},"issued":{"date-parts":[["2023",11]]}}}],"schema":"https://github.com/citation-style-language/schema/raw/master/csl-citation.json"} </w:instrText>
      </w:r>
      <w:r w:rsidR="00C56D91">
        <w:rPr>
          <w:lang w:val="en-GB"/>
        </w:rPr>
        <w:fldChar w:fldCharType="separate"/>
      </w:r>
      <w:r w:rsidR="00C56D91" w:rsidRPr="00C56D91">
        <w:t>(Santos et al.</w:t>
      </w:r>
      <w:r w:rsidR="00E87A30">
        <w:t>,</w:t>
      </w:r>
      <w:r w:rsidR="00C56D91" w:rsidRPr="00C56D91">
        <w:t xml:space="preserve"> 2023)</w:t>
      </w:r>
      <w:r w:rsidR="00C56D91">
        <w:rPr>
          <w:lang w:val="en-GB"/>
        </w:rPr>
        <w:fldChar w:fldCharType="end"/>
      </w:r>
      <w:r w:rsidR="006B73A8">
        <w:rPr>
          <w:lang w:val="en-GB"/>
        </w:rPr>
        <w:t xml:space="preserve">. </w:t>
      </w:r>
      <w:r w:rsidR="00062F12">
        <w:rPr>
          <w:lang w:val="en-GB"/>
        </w:rPr>
        <w:t>Hence</w:t>
      </w:r>
      <w:r w:rsidR="006B73A8">
        <w:rPr>
          <w:lang w:val="en-GB"/>
        </w:rPr>
        <w:t xml:space="preserve">, </w:t>
      </w:r>
      <w:r w:rsidR="00B9634B">
        <w:rPr>
          <w:lang w:val="en-GB"/>
        </w:rPr>
        <w:t xml:space="preserve">Figure </w:t>
      </w:r>
      <w:r w:rsidR="00A24253">
        <w:rPr>
          <w:lang w:val="en-GB"/>
        </w:rPr>
        <w:t>3</w:t>
      </w:r>
      <w:r w:rsidR="00B9634B">
        <w:rPr>
          <w:lang w:val="en-GB"/>
        </w:rPr>
        <w:t xml:space="preserve"> </w:t>
      </w:r>
      <w:r w:rsidR="00082A70">
        <w:rPr>
          <w:lang w:val="en-GB"/>
        </w:rPr>
        <w:t>display</w:t>
      </w:r>
      <w:r w:rsidR="001230C5">
        <w:rPr>
          <w:lang w:val="en-GB"/>
        </w:rPr>
        <w:t>s</w:t>
      </w:r>
      <w:r w:rsidR="00F473C2">
        <w:rPr>
          <w:lang w:val="en-GB"/>
        </w:rPr>
        <w:t xml:space="preserve"> </w:t>
      </w:r>
      <w:r w:rsidR="00B9634B">
        <w:rPr>
          <w:lang w:val="en-GB"/>
        </w:rPr>
        <w:t xml:space="preserve">conversion </w:t>
      </w:r>
      <w:r w:rsidR="008C76C7">
        <w:rPr>
          <w:lang w:val="en-GB"/>
        </w:rPr>
        <w:t xml:space="preserve">and selectivity </w:t>
      </w:r>
      <w:r w:rsidR="00B9634B">
        <w:rPr>
          <w:lang w:val="en-GB"/>
        </w:rPr>
        <w:t>profile</w:t>
      </w:r>
      <w:r w:rsidR="008C76C7">
        <w:rPr>
          <w:lang w:val="en-GB"/>
        </w:rPr>
        <w:t>s</w:t>
      </w:r>
      <w:r w:rsidR="00B9634B">
        <w:rPr>
          <w:lang w:val="en-GB"/>
        </w:rPr>
        <w:t xml:space="preserve"> inside the reactor at 1</w:t>
      </w:r>
      <w:r w:rsidR="00370946">
        <w:rPr>
          <w:lang w:val="en-GB"/>
        </w:rPr>
        <w:t xml:space="preserve"> </w:t>
      </w:r>
      <w:r w:rsidR="00B9634B">
        <w:rPr>
          <w:lang w:val="en-GB"/>
        </w:rPr>
        <w:t>and 20 bar.</w:t>
      </w:r>
      <w:r w:rsidR="00D25BAF">
        <w:rPr>
          <w:lang w:val="en-GB"/>
        </w:rPr>
        <w:t xml:space="preserve"> </w:t>
      </w:r>
      <w:r w:rsidR="00846AC7">
        <w:rPr>
          <w:lang w:val="en-GB"/>
        </w:rPr>
        <w:t>Note that t</w:t>
      </w:r>
      <w:r w:rsidR="00881800">
        <w:rPr>
          <w:lang w:val="en-GB"/>
        </w:rPr>
        <w:t xml:space="preserve">his paper presents </w:t>
      </w:r>
      <w:r w:rsidR="004B3D0D">
        <w:rPr>
          <w:lang w:val="en-GB"/>
        </w:rPr>
        <w:t xml:space="preserve">only </w:t>
      </w:r>
      <w:r w:rsidR="001763A1">
        <w:rPr>
          <w:lang w:val="en-GB"/>
        </w:rPr>
        <w:t xml:space="preserve">the </w:t>
      </w:r>
      <w:r w:rsidR="00881800">
        <w:rPr>
          <w:lang w:val="en-GB"/>
        </w:rPr>
        <w:t>first insights</w:t>
      </w:r>
      <w:r w:rsidR="004B3D0D">
        <w:rPr>
          <w:lang w:val="en-GB"/>
        </w:rPr>
        <w:t xml:space="preserve"> </w:t>
      </w:r>
      <w:r w:rsidR="001763A1">
        <w:rPr>
          <w:lang w:val="en-GB"/>
        </w:rPr>
        <w:t>into</w:t>
      </w:r>
      <w:r w:rsidR="007550C4">
        <w:rPr>
          <w:lang w:val="en-GB"/>
        </w:rPr>
        <w:t xml:space="preserve"> the unit </w:t>
      </w:r>
      <w:r w:rsidR="004B3D0D">
        <w:rPr>
          <w:lang w:val="en-GB"/>
        </w:rPr>
        <w:t>design</w:t>
      </w:r>
      <w:r w:rsidR="007550C4">
        <w:rPr>
          <w:lang w:val="en-GB"/>
        </w:rPr>
        <w:t xml:space="preserve">. </w:t>
      </w:r>
      <w:r w:rsidR="00846AC7">
        <w:rPr>
          <w:lang w:val="en-GB"/>
        </w:rPr>
        <w:t xml:space="preserve">Thus, </w:t>
      </w:r>
      <w:r w:rsidR="00E92258">
        <w:rPr>
          <w:lang w:val="en-GB"/>
        </w:rPr>
        <w:t xml:space="preserve">as a first approach, the constraint </w:t>
      </w:r>
      <w:r w:rsidR="004B6A19">
        <w:rPr>
          <w:lang w:val="en-GB"/>
        </w:rPr>
        <w:t>imposed on the selected length</w:t>
      </w:r>
      <w:r w:rsidR="00E92258">
        <w:rPr>
          <w:lang w:val="en-GB"/>
        </w:rPr>
        <w:t xml:space="preserve"> is that the equilibrium</w:t>
      </w:r>
      <w:r w:rsidR="004B5136">
        <w:rPr>
          <w:lang w:val="en-GB"/>
        </w:rPr>
        <w:t xml:space="preserve"> conversion is</w:t>
      </w:r>
      <w:r w:rsidR="00E92258">
        <w:rPr>
          <w:lang w:val="en-GB"/>
        </w:rPr>
        <w:t xml:space="preserve"> reached </w:t>
      </w:r>
      <w:r w:rsidR="004B6A19">
        <w:rPr>
          <w:lang w:val="en-GB"/>
        </w:rPr>
        <w:t xml:space="preserve">within this length for </w:t>
      </w:r>
      <w:r w:rsidR="00E92258">
        <w:rPr>
          <w:lang w:val="en-GB"/>
        </w:rPr>
        <w:t>both pressures</w:t>
      </w:r>
      <w:r w:rsidR="00907BBA">
        <w:rPr>
          <w:lang w:val="en-GB"/>
        </w:rPr>
        <w:t>.</w:t>
      </w:r>
      <w:r w:rsidR="00E92258">
        <w:rPr>
          <w:lang w:val="en-GB"/>
        </w:rPr>
        <w:t xml:space="preserve"> </w:t>
      </w:r>
      <w:r w:rsidR="009E2F84">
        <w:rPr>
          <w:lang w:val="en-GB"/>
        </w:rPr>
        <w:t xml:space="preserve">In the future, the optimal </w:t>
      </w:r>
      <w:r w:rsidR="00D007CE">
        <w:rPr>
          <w:lang w:val="en-GB"/>
        </w:rPr>
        <w:t xml:space="preserve">outlet </w:t>
      </w:r>
      <w:r w:rsidR="009E2F84">
        <w:rPr>
          <w:lang w:val="en-GB"/>
        </w:rPr>
        <w:t>conversion should be refined, as it might</w:t>
      </w:r>
      <w:r w:rsidR="00F37ECA">
        <w:rPr>
          <w:lang w:val="en-GB"/>
        </w:rPr>
        <w:t xml:space="preserve"> require</w:t>
      </w:r>
      <w:r w:rsidR="009E2F84">
        <w:rPr>
          <w:lang w:val="en-GB"/>
        </w:rPr>
        <w:t xml:space="preserve"> </w:t>
      </w:r>
      <w:r w:rsidR="000E3630">
        <w:rPr>
          <w:lang w:val="en-GB"/>
        </w:rPr>
        <w:t xml:space="preserve">unnecessarily </w:t>
      </w:r>
      <w:r w:rsidR="00F37ECA">
        <w:rPr>
          <w:lang w:val="en-GB"/>
        </w:rPr>
        <w:t>more effort</w:t>
      </w:r>
      <w:r w:rsidR="000E3630">
        <w:rPr>
          <w:lang w:val="en-GB"/>
        </w:rPr>
        <w:t xml:space="preserve"> to reach the equilibrium conversion.</w:t>
      </w:r>
    </w:p>
    <w:p w14:paraId="3AB19C44" w14:textId="29E82E64" w:rsidR="00347ED5" w:rsidRDefault="003A0BE7" w:rsidP="00D57BA4">
      <w:pPr>
        <w:pStyle w:val="Els-body-text"/>
        <w:rPr>
          <w:lang w:val="en-GB"/>
        </w:rPr>
      </w:pPr>
      <w:r>
        <w:rPr>
          <w:noProof/>
        </w:rPr>
        <mc:AlternateContent>
          <mc:Choice Requires="wps">
            <w:drawing>
              <wp:anchor distT="0" distB="0" distL="114300" distR="114300" simplePos="0" relativeHeight="251673600" behindDoc="0" locked="0" layoutInCell="1" allowOverlap="1" wp14:anchorId="5959BC02" wp14:editId="5381ED5E">
                <wp:simplePos x="0" y="0"/>
                <wp:positionH relativeFrom="margin">
                  <wp:posOffset>268605</wp:posOffset>
                </wp:positionH>
                <wp:positionV relativeFrom="paragraph">
                  <wp:posOffset>1771120</wp:posOffset>
                </wp:positionV>
                <wp:extent cx="3959860" cy="339725"/>
                <wp:effectExtent l="0" t="0" r="2540" b="3175"/>
                <wp:wrapTopAndBottom/>
                <wp:docPr id="1763157193" name="Text Box 1"/>
                <wp:cNvGraphicFramePr/>
                <a:graphic xmlns:a="http://schemas.openxmlformats.org/drawingml/2006/main">
                  <a:graphicData uri="http://schemas.microsoft.com/office/word/2010/wordprocessingShape">
                    <wps:wsp>
                      <wps:cNvSpPr txBox="1"/>
                      <wps:spPr>
                        <a:xfrm>
                          <a:off x="0" y="0"/>
                          <a:ext cx="3959860" cy="339725"/>
                        </a:xfrm>
                        <a:prstGeom prst="rect">
                          <a:avLst/>
                        </a:prstGeom>
                        <a:solidFill>
                          <a:prstClr val="white"/>
                        </a:solidFill>
                        <a:ln>
                          <a:noFill/>
                        </a:ln>
                      </wps:spPr>
                      <wps:txbx>
                        <w:txbxContent>
                          <w:p w14:paraId="78478BD3" w14:textId="4AE0649F" w:rsidR="00426D90" w:rsidRPr="008E4877" w:rsidRDefault="00426D90" w:rsidP="00426D90">
                            <w:pPr>
                              <w:pStyle w:val="Caption"/>
                              <w:jc w:val="center"/>
                              <w:rPr>
                                <w:noProof/>
                                <w:sz w:val="20"/>
                              </w:rPr>
                            </w:pPr>
                            <w:r>
                              <w:t xml:space="preserve">Figure </w:t>
                            </w:r>
                            <w:r w:rsidR="003519E9">
                              <w:t>3</w:t>
                            </w:r>
                            <w:r>
                              <w:t xml:space="preserve"> - Small-scale reactor sizing at 1 and 20 bar and 800 °C based on an H</w:t>
                            </w:r>
                            <w:r w:rsidRPr="008C76C7">
                              <w:rPr>
                                <w:vertAlign w:val="subscript"/>
                              </w:rPr>
                              <w:t>2</w:t>
                            </w:r>
                            <w:r>
                              <w:t xml:space="preserve"> inlet flow rate of 1.5 Nm³/h</w:t>
                            </w:r>
                            <w:r w:rsidR="00B77025">
                              <w:t>.</w:t>
                            </w:r>
                          </w:p>
                          <w:p w14:paraId="7A12C488" w14:textId="60E2CFB7" w:rsidR="00426D90" w:rsidRPr="00085BF7" w:rsidRDefault="00426D90" w:rsidP="00426D90">
                            <w:pPr>
                              <w:pStyle w:val="Caption"/>
                              <w:rPr>
                                <w:noProof/>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9BC02" id="Text Box 1" o:spid="_x0000_s1043" type="#_x0000_t202" style="position:absolute;left:0;text-align:left;margin-left:21.15pt;margin-top:139.45pt;width:311.8pt;height:2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" stroked="f">
                <v:textbox inset="0,0,0,0">
                  <w:txbxContent>
                    <w:p w14:paraId="78478BD3" w14:textId="4AE0649F" w:rsidR="00426D90" w:rsidRPr="008E4877" w:rsidRDefault="00426D90" w:rsidP="00426D90">
                      <w:pPr>
                        <w:pStyle w:val="Caption"/>
                        <w:jc w:val="center"/>
                        <w:rPr>
                          <w:noProof/>
                          <w:sz w:val="20"/>
                        </w:rPr>
                      </w:pPr>
                      <w:r>
                        <w:t xml:space="preserve">Figure </w:t>
                      </w:r>
                      <w:r w:rsidR="003519E9">
                        <w:t>3</w:t>
                      </w:r>
                      <w:r>
                        <w:t xml:space="preserve"> - Small-scale reactor sizing at 1 and 20 bar and 800 °C based on an H</w:t>
                      </w:r>
                      <w:r w:rsidRPr="008C76C7">
                        <w:rPr>
                          <w:vertAlign w:val="subscript"/>
                        </w:rPr>
                        <w:t>2</w:t>
                      </w:r>
                      <w:r>
                        <w:t xml:space="preserve"> inlet flow rate of 1.5 Nm³/h</w:t>
                      </w:r>
                      <w:r w:rsidR="00B77025">
                        <w:t>.</w:t>
                      </w:r>
                    </w:p>
                    <w:p w14:paraId="7A12C488" w14:textId="60E2CFB7" w:rsidR="00426D90" w:rsidRPr="00085BF7" w:rsidRDefault="00426D90" w:rsidP="00426D90">
                      <w:pPr>
                        <w:pStyle w:val="Caption"/>
                        <w:rPr>
                          <w:noProof/>
                          <w:sz w:val="20"/>
                        </w:rPr>
                      </w:pPr>
                    </w:p>
                  </w:txbxContent>
                </v:textbox>
                <w10:wrap type="topAndBottom" anchorx="margin"/>
              </v:shape>
            </w:pict>
          </mc:Fallback>
        </mc:AlternateContent>
      </w:r>
      <w:r>
        <w:rPr>
          <w:noProof/>
        </w:rPr>
        <w:drawing>
          <wp:anchor distT="0" distB="0" distL="114300" distR="114300" simplePos="0" relativeHeight="251683840" behindDoc="0" locked="0" layoutInCell="1" allowOverlap="1" wp14:anchorId="21E934DA" wp14:editId="1324F356">
            <wp:simplePos x="0" y="0"/>
            <wp:positionH relativeFrom="margin">
              <wp:posOffset>268605</wp:posOffset>
            </wp:positionH>
            <wp:positionV relativeFrom="paragraph">
              <wp:posOffset>147425</wp:posOffset>
            </wp:positionV>
            <wp:extent cx="3959860" cy="1615440"/>
            <wp:effectExtent l="0" t="0" r="2540" b="3810"/>
            <wp:wrapTopAndBottom/>
            <wp:docPr id="1209276322" name="Picture 1" descr="A graph of a graph of a re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76322" name="Picture 1" descr="A graph of a graph of a reaction&#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2258" t="25844" r="5962" b="24228"/>
                    <a:stretch/>
                  </pic:blipFill>
                  <pic:spPr bwMode="auto">
                    <a:xfrm>
                      <a:off x="0" y="0"/>
                      <a:ext cx="3959860" cy="1615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130662" w14:textId="075568FA" w:rsidR="00347ED5" w:rsidRDefault="00347ED5" w:rsidP="00D57BA4">
      <w:pPr>
        <w:pStyle w:val="Els-body-text"/>
        <w:rPr>
          <w:lang w:val="en-GB"/>
        </w:rPr>
      </w:pPr>
    </w:p>
    <w:p w14:paraId="55A7FE56" w14:textId="48DC72A8" w:rsidR="001F0BA1" w:rsidRPr="00426D90" w:rsidRDefault="000A7D27" w:rsidP="00D57BA4">
      <w:pPr>
        <w:pStyle w:val="Els-body-text"/>
        <w:rPr>
          <w:lang w:val="en-GB"/>
        </w:rPr>
      </w:pPr>
      <w:r>
        <w:rPr>
          <w:lang w:val="en-GB"/>
        </w:rPr>
        <w:t xml:space="preserve">As observable in </w:t>
      </w:r>
      <w:r w:rsidR="00D12EBB">
        <w:rPr>
          <w:lang w:val="en-GB"/>
        </w:rPr>
        <w:t xml:space="preserve">Figure </w:t>
      </w:r>
      <w:r w:rsidR="00AD25E0">
        <w:rPr>
          <w:lang w:val="en-GB"/>
        </w:rPr>
        <w:t>3</w:t>
      </w:r>
      <w:r w:rsidR="00D12EBB">
        <w:rPr>
          <w:lang w:val="en-GB"/>
        </w:rPr>
        <w:t xml:space="preserve">, it turns out </w:t>
      </w:r>
      <w:r w:rsidR="000A1755">
        <w:rPr>
          <w:lang w:val="en-GB"/>
        </w:rPr>
        <w:t>that the equilibrium can easily be reached within 30 cm</w:t>
      </w:r>
      <w:r w:rsidR="0039548C">
        <w:rPr>
          <w:lang w:val="en-GB"/>
        </w:rPr>
        <w:t xml:space="preserve"> at 1 bar</w:t>
      </w:r>
      <w:r w:rsidR="00010A15">
        <w:rPr>
          <w:lang w:val="en-GB"/>
        </w:rPr>
        <w:t>, where the CO</w:t>
      </w:r>
      <w:r w:rsidR="00010A15" w:rsidRPr="00010A15">
        <w:rPr>
          <w:vertAlign w:val="subscript"/>
          <w:lang w:val="en-GB"/>
        </w:rPr>
        <w:t>2</w:t>
      </w:r>
      <w:r w:rsidR="00D12EBB">
        <w:rPr>
          <w:lang w:val="en-GB"/>
        </w:rPr>
        <w:t xml:space="preserve"> </w:t>
      </w:r>
      <w:r w:rsidR="00010A15">
        <w:rPr>
          <w:lang w:val="en-GB"/>
        </w:rPr>
        <w:t xml:space="preserve">conversion </w:t>
      </w:r>
      <w:r w:rsidR="00D12EBB">
        <w:rPr>
          <w:lang w:val="en-GB"/>
        </w:rPr>
        <w:t>equal</w:t>
      </w:r>
      <w:r w:rsidR="00010A15">
        <w:rPr>
          <w:lang w:val="en-GB"/>
        </w:rPr>
        <w:t>s</w:t>
      </w:r>
      <w:r w:rsidR="00D12EBB">
        <w:rPr>
          <w:lang w:val="en-GB"/>
        </w:rPr>
        <w:t xml:space="preserve"> 65.6 % with only negligible formation of methane. When the pressure is increased to 20 bar, a maximum CO</w:t>
      </w:r>
      <w:r w:rsidR="00D12EBB" w:rsidRPr="0001673B">
        <w:rPr>
          <w:vertAlign w:val="subscript"/>
          <w:lang w:val="en-GB"/>
        </w:rPr>
        <w:t>2</w:t>
      </w:r>
      <w:r w:rsidR="00D12EBB">
        <w:rPr>
          <w:lang w:val="en-GB"/>
        </w:rPr>
        <w:t xml:space="preserve"> conversion is quickly reached</w:t>
      </w:r>
      <w:r w:rsidR="0024077C">
        <w:rPr>
          <w:lang w:val="en-GB"/>
        </w:rPr>
        <w:t xml:space="preserve"> (6</w:t>
      </w:r>
      <w:r w:rsidR="00320D30">
        <w:rPr>
          <w:lang w:val="en-GB"/>
        </w:rPr>
        <w:t>5</w:t>
      </w:r>
      <w:r w:rsidR="0024077C">
        <w:rPr>
          <w:lang w:val="en-GB"/>
        </w:rPr>
        <w:t>.</w:t>
      </w:r>
      <w:r w:rsidR="00320D30">
        <w:rPr>
          <w:lang w:val="en-GB"/>
        </w:rPr>
        <w:t>2</w:t>
      </w:r>
      <w:r w:rsidR="0024077C">
        <w:rPr>
          <w:lang w:val="en-GB"/>
        </w:rPr>
        <w:t xml:space="preserve"> %)</w:t>
      </w:r>
      <w:r w:rsidR="00D12EBB">
        <w:rPr>
          <w:lang w:val="en-GB"/>
        </w:rPr>
        <w:t xml:space="preserve"> but then decays </w:t>
      </w:r>
      <w:r w:rsidR="00AA44F3">
        <w:rPr>
          <w:lang w:val="en-GB"/>
        </w:rPr>
        <w:t>to its final value</w:t>
      </w:r>
      <w:r w:rsidR="0030069D">
        <w:rPr>
          <w:lang w:val="en-GB"/>
        </w:rPr>
        <w:t xml:space="preserve"> of 62.1 %.</w:t>
      </w:r>
      <w:r w:rsidR="00D12EBB">
        <w:rPr>
          <w:lang w:val="en-GB"/>
        </w:rPr>
        <w:t xml:space="preserve"> </w:t>
      </w:r>
      <w:r w:rsidR="00BE0C1B">
        <w:rPr>
          <w:lang w:val="en-GB"/>
        </w:rPr>
        <w:t>This decrease should be seen in con</w:t>
      </w:r>
      <w:r w:rsidR="00245A6C">
        <w:rPr>
          <w:lang w:val="en-GB"/>
        </w:rPr>
        <w:t>junction with the increase in methane selectivity up to 17.1 %</w:t>
      </w:r>
      <w:r w:rsidR="00D12EBB">
        <w:rPr>
          <w:lang w:val="en-GB"/>
        </w:rPr>
        <w:t>.</w:t>
      </w:r>
      <w:r w:rsidR="00045688">
        <w:rPr>
          <w:lang w:val="en-GB"/>
        </w:rPr>
        <w:t xml:space="preserve"> </w:t>
      </w:r>
      <w:r w:rsidR="003B4494">
        <w:rPr>
          <w:lang w:val="en-GB"/>
        </w:rPr>
        <w:t>T</w:t>
      </w:r>
      <w:r w:rsidR="00D12EBB">
        <w:rPr>
          <w:lang w:val="en-GB"/>
        </w:rPr>
        <w:t>he inlet H</w:t>
      </w:r>
      <w:r w:rsidR="00D12EBB" w:rsidRPr="004546B8">
        <w:rPr>
          <w:vertAlign w:val="subscript"/>
          <w:lang w:val="en-GB"/>
        </w:rPr>
        <w:t>2</w:t>
      </w:r>
      <w:r w:rsidR="00D12EBB">
        <w:rPr>
          <w:lang w:val="en-GB"/>
        </w:rPr>
        <w:t>/CO</w:t>
      </w:r>
      <w:r w:rsidR="00D12EBB" w:rsidRPr="004546B8">
        <w:rPr>
          <w:vertAlign w:val="subscript"/>
          <w:lang w:val="en-GB"/>
        </w:rPr>
        <w:t>2</w:t>
      </w:r>
      <w:r w:rsidR="00D12EBB">
        <w:rPr>
          <w:lang w:val="en-GB"/>
        </w:rPr>
        <w:t xml:space="preserve"> ratio </w:t>
      </w:r>
      <w:r w:rsidR="005A083F">
        <w:rPr>
          <w:lang w:val="en-GB"/>
        </w:rPr>
        <w:t>must be</w:t>
      </w:r>
      <w:r w:rsidR="00D12EBB">
        <w:rPr>
          <w:lang w:val="en-GB"/>
        </w:rPr>
        <w:t xml:space="preserve"> close to 2 </w:t>
      </w:r>
      <w:r w:rsidR="00045688">
        <w:rPr>
          <w:lang w:val="en-GB"/>
        </w:rPr>
        <w:t xml:space="preserve">at both pressures </w:t>
      </w:r>
      <w:r w:rsidR="00D12EBB">
        <w:rPr>
          <w:lang w:val="en-GB"/>
        </w:rPr>
        <w:t xml:space="preserve">to ensure a </w:t>
      </w:r>
      <w:r w:rsidR="00045688">
        <w:rPr>
          <w:lang w:val="en-GB"/>
        </w:rPr>
        <w:t>2.1</w:t>
      </w:r>
      <w:r w:rsidR="00EB4D95">
        <w:rPr>
          <w:lang w:val="en-GB"/>
        </w:rPr>
        <w:t xml:space="preserve"> </w:t>
      </w:r>
      <w:r w:rsidR="001E3DE1">
        <w:rPr>
          <w:lang w:val="en-GB"/>
        </w:rPr>
        <w:t>H</w:t>
      </w:r>
      <w:r w:rsidR="001E3DE1" w:rsidRPr="001E3DE1">
        <w:rPr>
          <w:vertAlign w:val="subscript"/>
          <w:lang w:val="en-GB"/>
        </w:rPr>
        <w:t>2</w:t>
      </w:r>
      <w:r w:rsidR="001E3DE1">
        <w:rPr>
          <w:lang w:val="en-GB"/>
        </w:rPr>
        <w:t>/CO ratio for the following Fischer-Tropsc</w:t>
      </w:r>
      <w:r w:rsidR="00B454F2">
        <w:rPr>
          <w:lang w:val="en-GB"/>
        </w:rPr>
        <w:t>h synthesis</w:t>
      </w:r>
      <w:r w:rsidR="00D12EBB">
        <w:rPr>
          <w:lang w:val="en-GB"/>
        </w:rPr>
        <w:t xml:space="preserve">. However, given the higher methane production at 20 bar, 20 % </w:t>
      </w:r>
      <w:r w:rsidR="00902F8E">
        <w:rPr>
          <w:lang w:val="en-GB"/>
        </w:rPr>
        <w:t>less syngas is produced</w:t>
      </w:r>
      <w:r w:rsidR="00D12EBB">
        <w:rPr>
          <w:lang w:val="en-GB"/>
        </w:rPr>
        <w:t xml:space="preserve"> </w:t>
      </w:r>
      <w:r w:rsidR="0024082D">
        <w:rPr>
          <w:lang w:val="en-GB"/>
        </w:rPr>
        <w:t>than at</w:t>
      </w:r>
      <w:r w:rsidR="00902F8E">
        <w:rPr>
          <w:lang w:val="en-GB"/>
        </w:rPr>
        <w:t xml:space="preserve"> </w:t>
      </w:r>
      <w:r w:rsidR="00205770">
        <w:rPr>
          <w:lang w:val="en-GB"/>
        </w:rPr>
        <w:t>1</w:t>
      </w:r>
      <w:r w:rsidR="0024082D">
        <w:rPr>
          <w:lang w:val="en-GB"/>
        </w:rPr>
        <w:t xml:space="preserve"> </w:t>
      </w:r>
      <w:r w:rsidR="00205770">
        <w:rPr>
          <w:lang w:val="en-GB"/>
        </w:rPr>
        <w:t>bar</w:t>
      </w:r>
      <w:r w:rsidR="00D12EBB">
        <w:rPr>
          <w:lang w:val="en-GB"/>
        </w:rPr>
        <w:t xml:space="preserve">. Figure </w:t>
      </w:r>
      <w:r w:rsidR="008B611F">
        <w:rPr>
          <w:lang w:val="en-GB"/>
        </w:rPr>
        <w:t>3</w:t>
      </w:r>
      <w:r w:rsidR="00D12EBB">
        <w:rPr>
          <w:lang w:val="en-GB"/>
        </w:rPr>
        <w:t xml:space="preserve"> </w:t>
      </w:r>
      <w:r w:rsidR="00D9338D">
        <w:rPr>
          <w:lang w:val="en-GB"/>
        </w:rPr>
        <w:t xml:space="preserve">illustrates </w:t>
      </w:r>
      <w:r w:rsidR="00D12EBB">
        <w:rPr>
          <w:lang w:val="en-GB"/>
        </w:rPr>
        <w:t xml:space="preserve">that the reactor length should be limited at high pressure to prevent a </w:t>
      </w:r>
      <w:r w:rsidR="00A00796">
        <w:rPr>
          <w:lang w:val="en-GB"/>
        </w:rPr>
        <w:t>too large</w:t>
      </w:r>
      <w:r w:rsidR="00D12EBB">
        <w:rPr>
          <w:lang w:val="en-GB"/>
        </w:rPr>
        <w:t xml:space="preserve"> methanation extent. </w:t>
      </w:r>
      <w:r w:rsidR="009E29F3">
        <w:rPr>
          <w:lang w:val="en-GB"/>
        </w:rPr>
        <w:t xml:space="preserve">Indeed, simulating </w:t>
      </w:r>
      <w:r w:rsidR="00D12EBB">
        <w:rPr>
          <w:lang w:val="en-GB"/>
        </w:rPr>
        <w:t xml:space="preserve">a 5 cm long reactor at 20 bar </w:t>
      </w:r>
      <w:r w:rsidR="00B80C8D">
        <w:rPr>
          <w:lang w:val="en-GB"/>
        </w:rPr>
        <w:t>yields</w:t>
      </w:r>
      <w:r w:rsidR="00D12EBB">
        <w:rPr>
          <w:lang w:val="en-GB"/>
        </w:rPr>
        <w:t xml:space="preserve"> a</w:t>
      </w:r>
      <w:r w:rsidR="003B67DF">
        <w:rPr>
          <w:lang w:val="en-GB"/>
        </w:rPr>
        <w:t>n equilibrium</w:t>
      </w:r>
      <w:r w:rsidR="009E29F3">
        <w:rPr>
          <w:lang w:val="en-GB"/>
        </w:rPr>
        <w:t xml:space="preserve"> </w:t>
      </w:r>
      <w:r w:rsidR="00D12EBB">
        <w:rPr>
          <w:lang w:val="en-GB"/>
        </w:rPr>
        <w:t>conversion of 64.8 % and a CH</w:t>
      </w:r>
      <w:r w:rsidR="00D12EBB" w:rsidRPr="000B6257">
        <w:rPr>
          <w:vertAlign w:val="subscript"/>
          <w:lang w:val="en-GB"/>
        </w:rPr>
        <w:t>4</w:t>
      </w:r>
      <w:r w:rsidR="00D12EBB">
        <w:rPr>
          <w:lang w:val="en-GB"/>
        </w:rPr>
        <w:t xml:space="preserve"> selectivity of </w:t>
      </w:r>
      <w:r w:rsidR="009E29F3">
        <w:rPr>
          <w:lang w:val="en-GB"/>
        </w:rPr>
        <w:t xml:space="preserve">only </w:t>
      </w:r>
      <w:r w:rsidR="00D12EBB">
        <w:rPr>
          <w:lang w:val="en-GB"/>
        </w:rPr>
        <w:t>4.6 %.</w:t>
      </w:r>
    </w:p>
    <w:p w14:paraId="4B5560C5" w14:textId="7DB0FEEA" w:rsidR="000C18C0" w:rsidRDefault="00524B61" w:rsidP="00A47DB3">
      <w:pPr>
        <w:pStyle w:val="Els-body-text"/>
        <w:spacing w:before="80"/>
        <w:rPr>
          <w:i/>
          <w:iCs/>
          <w:lang w:val="en-GB"/>
        </w:rPr>
      </w:pPr>
      <w:r w:rsidRPr="00A47DB3">
        <w:rPr>
          <w:i/>
          <w:iCs/>
          <w:lang w:val="en-GB"/>
        </w:rPr>
        <w:t>4.2.</w:t>
      </w:r>
      <w:r w:rsidR="00A47DB3" w:rsidRPr="00A47DB3">
        <w:rPr>
          <w:i/>
          <w:iCs/>
          <w:lang w:val="en-GB"/>
        </w:rPr>
        <w:t xml:space="preserve"> Industrial </w:t>
      </w:r>
      <w:r w:rsidR="00F427FF">
        <w:rPr>
          <w:i/>
          <w:iCs/>
          <w:lang w:val="en-GB"/>
        </w:rPr>
        <w:t>S</w:t>
      </w:r>
      <w:r w:rsidR="00A47DB3" w:rsidRPr="00A47DB3">
        <w:rPr>
          <w:i/>
          <w:iCs/>
          <w:lang w:val="en-GB"/>
        </w:rPr>
        <w:t>cale</w:t>
      </w:r>
    </w:p>
    <w:p w14:paraId="13F1706F" w14:textId="14D48362" w:rsidR="00CD0EDA" w:rsidRPr="00C110AE" w:rsidRDefault="009C5132" w:rsidP="00C110AE">
      <w:pPr>
        <w:pStyle w:val="Els-body-text"/>
        <w:rPr>
          <w:lang w:val="en-GB"/>
        </w:rPr>
      </w:pPr>
      <w:r>
        <w:rPr>
          <w:lang w:val="en-GB"/>
        </w:rPr>
        <w:t xml:space="preserve">A </w:t>
      </w:r>
      <w:r w:rsidR="009D08A9">
        <w:rPr>
          <w:lang w:val="en-GB"/>
        </w:rPr>
        <w:t>single tubular reactor is still assumed</w:t>
      </w:r>
      <w:r>
        <w:rPr>
          <w:lang w:val="en-GB"/>
        </w:rPr>
        <w:t xml:space="preserve"> for the industrial scale</w:t>
      </w:r>
      <w:r w:rsidR="009D08A9">
        <w:rPr>
          <w:lang w:val="en-GB"/>
        </w:rPr>
        <w:t xml:space="preserve">. The main difference with the small-scale reactor lies in the </w:t>
      </w:r>
      <w:r w:rsidR="0037219B">
        <w:rPr>
          <w:lang w:val="en-GB"/>
        </w:rPr>
        <w:t xml:space="preserve">unit </w:t>
      </w:r>
      <w:r w:rsidR="009D19D8">
        <w:rPr>
          <w:lang w:val="en-GB"/>
        </w:rPr>
        <w:t xml:space="preserve">heating. While it is </w:t>
      </w:r>
      <w:r w:rsidR="00E437D0">
        <w:rPr>
          <w:lang w:val="en-GB"/>
        </w:rPr>
        <w:t>reasonable to have an</w:t>
      </w:r>
      <w:r w:rsidR="00C75860">
        <w:rPr>
          <w:lang w:val="en-GB"/>
        </w:rPr>
        <w:t xml:space="preserve"> isothermal </w:t>
      </w:r>
      <w:r w:rsidR="00C75860">
        <w:rPr>
          <w:lang w:val="en-GB"/>
        </w:rPr>
        <w:lastRenderedPageBreak/>
        <w:t>pilot</w:t>
      </w:r>
      <w:r w:rsidR="00027FA3">
        <w:rPr>
          <w:lang w:val="en-GB"/>
        </w:rPr>
        <w:t>-</w:t>
      </w:r>
      <w:r w:rsidR="00C75860">
        <w:rPr>
          <w:lang w:val="en-GB"/>
        </w:rPr>
        <w:t xml:space="preserve">scale </w:t>
      </w:r>
      <w:r w:rsidR="00382B43">
        <w:rPr>
          <w:lang w:val="en-GB"/>
        </w:rPr>
        <w:t>reactor, it</w:t>
      </w:r>
      <w:r w:rsidR="000018AF">
        <w:rPr>
          <w:lang w:val="en-GB"/>
        </w:rPr>
        <w:t xml:space="preserve"> demands</w:t>
      </w:r>
      <w:r w:rsidR="00382B43">
        <w:rPr>
          <w:lang w:val="en-GB"/>
        </w:rPr>
        <w:t xml:space="preserve"> </w:t>
      </w:r>
      <w:r w:rsidR="00D3291D">
        <w:rPr>
          <w:lang w:val="en-GB"/>
        </w:rPr>
        <w:t xml:space="preserve">more </w:t>
      </w:r>
      <w:r w:rsidR="000018AF">
        <w:rPr>
          <w:lang w:val="en-GB"/>
        </w:rPr>
        <w:t>effort</w:t>
      </w:r>
      <w:r w:rsidR="00D3291D">
        <w:rPr>
          <w:lang w:val="en-GB"/>
        </w:rPr>
        <w:t xml:space="preserve"> to</w:t>
      </w:r>
      <w:r w:rsidR="000018AF">
        <w:rPr>
          <w:lang w:val="en-GB"/>
        </w:rPr>
        <w:t xml:space="preserve"> maintain</w:t>
      </w:r>
      <w:r w:rsidR="00D3291D">
        <w:rPr>
          <w:lang w:val="en-GB"/>
        </w:rPr>
        <w:t xml:space="preserve"> an industrial unit at such high temperatures. An alternative </w:t>
      </w:r>
      <w:r w:rsidR="00FA6BCF">
        <w:rPr>
          <w:lang w:val="en-GB"/>
        </w:rPr>
        <w:t xml:space="preserve">could be an adiabatic reactor, which </w:t>
      </w:r>
      <w:r w:rsidR="00902F8E">
        <w:rPr>
          <w:lang w:val="en-GB"/>
        </w:rPr>
        <w:t xml:space="preserve">only </w:t>
      </w:r>
      <w:r w:rsidR="00FA6BCF">
        <w:rPr>
          <w:lang w:val="en-GB"/>
        </w:rPr>
        <w:t>require</w:t>
      </w:r>
      <w:r w:rsidR="00B66CFA">
        <w:rPr>
          <w:lang w:val="en-GB"/>
        </w:rPr>
        <w:t>s</w:t>
      </w:r>
      <w:r w:rsidR="00FA6BCF">
        <w:rPr>
          <w:lang w:val="en-GB"/>
        </w:rPr>
        <w:t xml:space="preserve"> </w:t>
      </w:r>
      <w:r w:rsidR="00902F8E">
        <w:rPr>
          <w:lang w:val="en-GB"/>
        </w:rPr>
        <w:t xml:space="preserve">gas </w:t>
      </w:r>
      <w:r w:rsidR="00FA6BCF">
        <w:rPr>
          <w:lang w:val="en-GB"/>
        </w:rPr>
        <w:t>preheating.</w:t>
      </w:r>
      <w:r w:rsidR="008A729D">
        <w:rPr>
          <w:lang w:val="en-GB"/>
        </w:rPr>
        <w:t xml:space="preserve"> </w:t>
      </w:r>
      <w:r w:rsidR="006A0194">
        <w:rPr>
          <w:lang w:val="en-GB"/>
        </w:rPr>
        <w:t>The industrial size is determined to be 1</w:t>
      </w:r>
      <w:r w:rsidR="006275F2">
        <w:rPr>
          <w:lang w:val="en-GB"/>
        </w:rPr>
        <w:t>,</w:t>
      </w:r>
      <w:r w:rsidR="006A0194">
        <w:rPr>
          <w:lang w:val="en-GB"/>
        </w:rPr>
        <w:t>000</w:t>
      </w:r>
      <w:r w:rsidR="00902F8E">
        <w:rPr>
          <w:lang w:val="en-GB"/>
        </w:rPr>
        <w:t xml:space="preserve"> times</w:t>
      </w:r>
      <w:r w:rsidR="006A0194">
        <w:rPr>
          <w:lang w:val="en-GB"/>
        </w:rPr>
        <w:t xml:space="preserve"> </w:t>
      </w:r>
      <w:r w:rsidR="00327FD5">
        <w:rPr>
          <w:lang w:val="en-GB"/>
        </w:rPr>
        <w:t>larger than the small-scale unit in terms of inlet H</w:t>
      </w:r>
      <w:r w:rsidR="00327FD5" w:rsidRPr="00327FD5">
        <w:rPr>
          <w:vertAlign w:val="subscript"/>
          <w:lang w:val="en-GB"/>
        </w:rPr>
        <w:t>2</w:t>
      </w:r>
      <w:r w:rsidR="00327FD5">
        <w:rPr>
          <w:lang w:val="en-GB"/>
        </w:rPr>
        <w:t xml:space="preserve"> </w:t>
      </w:r>
      <w:r w:rsidR="00FE3F79">
        <w:rPr>
          <w:lang w:val="en-GB"/>
        </w:rPr>
        <w:t xml:space="preserve">flow rate, which </w:t>
      </w:r>
      <w:r w:rsidR="003A162A">
        <w:rPr>
          <w:lang w:val="en-GB"/>
        </w:rPr>
        <w:t xml:space="preserve">is in line with the current biggest electrolysis units on the market </w:t>
      </w:r>
      <w:r w:rsidR="009873FB">
        <w:rPr>
          <w:lang w:val="en-GB"/>
        </w:rPr>
        <w:fldChar w:fldCharType="begin"/>
      </w:r>
      <w:r w:rsidR="00396A58">
        <w:rPr>
          <w:lang w:val="en-GB"/>
        </w:rPr>
        <w:instrText xml:space="preserve"> ADDIN ZOTERO_ITEM CSL_CITATION {"citationID":"oDbdJlSt","properties":{"formattedCitation":"(Shiva Kumar and Lim 2022)","plainCitation":"(Shiva Kumar and Lim 2022)","dontUpdate":true,"noteIndex":0},"citationItems":[{"id":524,"uris":["http://zotero.org/users/10585861/items/JMSSVRYT"],"itemData":{"id":524,"type":"article-journal","container-title":"Energy Reports","DOI":"10.1016/j.egyr.2022.10.127","ISSN":"23524847","journalAbbreviation":"Energy Reports","language":"en","page":"13793-13813","source":"DOI.org (Crossref)","title":"An overview of water electrolysis technologies for green hydrogen production","URL":"https://linkinghub.elsevier.com/retrieve/pii/S2352484722020625","volume":"8","author":[{"family":"Shiva Kumar","given":"S."},{"family":"Lim","given":"Hankwon"}],"accessed":{"date-parts":[["2023",11,23]]},"issued":{"date-parts":[["2022",11]]}}}],"schema":"https://github.com/citation-style-language/schema/raw/master/csl-citation.json"} </w:instrText>
      </w:r>
      <w:r w:rsidR="009873FB">
        <w:rPr>
          <w:lang w:val="en-GB"/>
        </w:rPr>
        <w:fldChar w:fldCharType="separate"/>
      </w:r>
      <w:r w:rsidR="009873FB" w:rsidRPr="009873FB">
        <w:t>(Shiva Kumar and Lim</w:t>
      </w:r>
      <w:r w:rsidR="008A4870">
        <w:t>,</w:t>
      </w:r>
      <w:r w:rsidR="009873FB" w:rsidRPr="009873FB">
        <w:t xml:space="preserve"> 2022)</w:t>
      </w:r>
      <w:r w:rsidR="009873FB">
        <w:rPr>
          <w:lang w:val="en-GB"/>
        </w:rPr>
        <w:fldChar w:fldCharType="end"/>
      </w:r>
      <w:r w:rsidR="00A319FD">
        <w:rPr>
          <w:lang w:val="en-GB"/>
        </w:rPr>
        <w:t>.</w:t>
      </w:r>
      <w:r w:rsidR="00C110AE">
        <w:rPr>
          <w:lang w:val="en-GB"/>
        </w:rPr>
        <w:t xml:space="preserve"> </w:t>
      </w:r>
      <w:r w:rsidR="006275F2" w:rsidRPr="009C1EFA">
        <w:rPr>
          <w:szCs w:val="22"/>
        </w:rPr>
        <w:t xml:space="preserve">In </w:t>
      </w:r>
      <w:r w:rsidR="00B35DE3">
        <w:rPr>
          <w:szCs w:val="22"/>
        </w:rPr>
        <w:t xml:space="preserve">this </w:t>
      </w:r>
      <w:r w:rsidR="006275F2" w:rsidRPr="009C1EFA">
        <w:rPr>
          <w:szCs w:val="22"/>
        </w:rPr>
        <w:t>adiabatic configuration</w:t>
      </w:r>
      <w:r w:rsidR="003E4264">
        <w:rPr>
          <w:szCs w:val="22"/>
        </w:rPr>
        <w:t xml:space="preserve">, </w:t>
      </w:r>
      <w:r w:rsidR="006275F2" w:rsidRPr="009C1EFA">
        <w:rPr>
          <w:szCs w:val="22"/>
        </w:rPr>
        <w:t>with an inlet H</w:t>
      </w:r>
      <w:r w:rsidR="006275F2" w:rsidRPr="009C1EFA">
        <w:rPr>
          <w:szCs w:val="22"/>
          <w:vertAlign w:val="subscript"/>
        </w:rPr>
        <w:t>2</w:t>
      </w:r>
      <w:r w:rsidR="006275F2" w:rsidRPr="009C1EFA">
        <w:rPr>
          <w:szCs w:val="22"/>
        </w:rPr>
        <w:t xml:space="preserve"> flow rate of </w:t>
      </w:r>
      <w:r w:rsidR="009611A6" w:rsidRPr="009C1EFA">
        <w:rPr>
          <w:szCs w:val="22"/>
        </w:rPr>
        <w:t>1,500 Nm³/h</w:t>
      </w:r>
      <w:r w:rsidR="00B32122">
        <w:rPr>
          <w:szCs w:val="22"/>
        </w:rPr>
        <w:t xml:space="preserve"> and an inlet temperature of 800 °C</w:t>
      </w:r>
      <w:r w:rsidR="009611A6" w:rsidRPr="009C1EFA">
        <w:rPr>
          <w:szCs w:val="22"/>
        </w:rPr>
        <w:t>, the equilibrium</w:t>
      </w:r>
      <w:r w:rsidR="00FD6410" w:rsidRPr="009C1EFA">
        <w:rPr>
          <w:szCs w:val="22"/>
        </w:rPr>
        <w:t xml:space="preserve"> CO</w:t>
      </w:r>
      <w:r w:rsidR="00FD6410" w:rsidRPr="009C1EFA">
        <w:rPr>
          <w:szCs w:val="22"/>
          <w:vertAlign w:val="subscript"/>
        </w:rPr>
        <w:t>2</w:t>
      </w:r>
      <w:r w:rsidR="00FD6410" w:rsidRPr="009C1EFA">
        <w:rPr>
          <w:szCs w:val="22"/>
        </w:rPr>
        <w:t xml:space="preserve"> </w:t>
      </w:r>
      <w:r w:rsidR="00A930D9" w:rsidRPr="009C1EFA">
        <w:rPr>
          <w:szCs w:val="22"/>
        </w:rPr>
        <w:t>conversion</w:t>
      </w:r>
      <w:r w:rsidR="00FD7A24" w:rsidRPr="009C1EFA">
        <w:rPr>
          <w:szCs w:val="22"/>
        </w:rPr>
        <w:t xml:space="preserve"> is reached at 1 bar and 20 bar </w:t>
      </w:r>
      <w:r w:rsidR="00A742C1">
        <w:rPr>
          <w:szCs w:val="22"/>
        </w:rPr>
        <w:t xml:space="preserve">roughly </w:t>
      </w:r>
      <w:r w:rsidR="00CC356D">
        <w:rPr>
          <w:szCs w:val="22"/>
        </w:rPr>
        <w:t>after</w:t>
      </w:r>
      <w:r w:rsidR="00A742C1">
        <w:rPr>
          <w:szCs w:val="22"/>
        </w:rPr>
        <w:t xml:space="preserve"> </w:t>
      </w:r>
      <w:r w:rsidR="00CC356D">
        <w:rPr>
          <w:szCs w:val="22"/>
        </w:rPr>
        <w:t>the same reactor length (4 m)</w:t>
      </w:r>
      <w:r w:rsidR="00FD7A24" w:rsidRPr="009C1EFA">
        <w:rPr>
          <w:szCs w:val="22"/>
        </w:rPr>
        <w:t>.</w:t>
      </w:r>
      <w:r w:rsidR="00FD1A81" w:rsidRPr="009C1EFA">
        <w:rPr>
          <w:szCs w:val="22"/>
        </w:rPr>
        <w:t xml:space="preserve"> </w:t>
      </w:r>
      <w:r w:rsidR="00B0494C" w:rsidRPr="009C1EFA">
        <w:rPr>
          <w:szCs w:val="22"/>
        </w:rPr>
        <w:t>At 1 bar</w:t>
      </w:r>
      <w:r w:rsidR="00DB135B">
        <w:rPr>
          <w:szCs w:val="22"/>
        </w:rPr>
        <w:t>,</w:t>
      </w:r>
      <w:r w:rsidR="00B0494C" w:rsidRPr="009C1EFA">
        <w:rPr>
          <w:szCs w:val="22"/>
        </w:rPr>
        <w:t xml:space="preserve"> the conversion equals 51.1 %</w:t>
      </w:r>
      <w:r w:rsidR="00F370C2" w:rsidRPr="009C1EFA">
        <w:rPr>
          <w:szCs w:val="22"/>
        </w:rPr>
        <w:t xml:space="preserve"> and 64.8 % at 20 bar</w:t>
      </w:r>
      <w:r w:rsidR="00504FF3" w:rsidRPr="009C1EFA">
        <w:rPr>
          <w:szCs w:val="22"/>
        </w:rPr>
        <w:t xml:space="preserve">. </w:t>
      </w:r>
      <w:r w:rsidR="00D233EC">
        <w:rPr>
          <w:szCs w:val="22"/>
        </w:rPr>
        <w:t>T</w:t>
      </w:r>
      <w:r w:rsidR="00504FF3" w:rsidRPr="009C1EFA">
        <w:rPr>
          <w:szCs w:val="22"/>
        </w:rPr>
        <w:t>he CH</w:t>
      </w:r>
      <w:r w:rsidR="00504FF3" w:rsidRPr="009C1EFA">
        <w:rPr>
          <w:szCs w:val="22"/>
          <w:vertAlign w:val="subscript"/>
        </w:rPr>
        <w:t>4</w:t>
      </w:r>
      <w:r w:rsidR="00504FF3" w:rsidRPr="009C1EFA">
        <w:rPr>
          <w:szCs w:val="22"/>
        </w:rPr>
        <w:t xml:space="preserve"> selectivity</w:t>
      </w:r>
      <w:r w:rsidR="00CF4D4D" w:rsidRPr="009C1EFA">
        <w:rPr>
          <w:szCs w:val="22"/>
        </w:rPr>
        <w:t xml:space="preserve"> is no </w:t>
      </w:r>
      <w:r w:rsidR="00475F66">
        <w:rPr>
          <w:szCs w:val="22"/>
        </w:rPr>
        <w:t>longer</w:t>
      </w:r>
      <w:r w:rsidR="00CF4D4D" w:rsidRPr="009C1EFA">
        <w:rPr>
          <w:szCs w:val="22"/>
        </w:rPr>
        <w:t xml:space="preserve"> negligible</w:t>
      </w:r>
      <w:r w:rsidR="00AB317E">
        <w:rPr>
          <w:szCs w:val="22"/>
        </w:rPr>
        <w:t xml:space="preserve"> at 1 bar</w:t>
      </w:r>
      <w:r w:rsidR="00CF4D4D" w:rsidRPr="009C1EFA">
        <w:rPr>
          <w:szCs w:val="22"/>
        </w:rPr>
        <w:t xml:space="preserve"> as it </w:t>
      </w:r>
      <w:r w:rsidR="00080B1B">
        <w:rPr>
          <w:szCs w:val="22"/>
        </w:rPr>
        <w:t>equals</w:t>
      </w:r>
      <w:r w:rsidR="00CF4D4D" w:rsidRPr="009C1EFA">
        <w:rPr>
          <w:szCs w:val="22"/>
        </w:rPr>
        <w:t xml:space="preserve"> </w:t>
      </w:r>
      <w:r w:rsidR="008E4197" w:rsidRPr="009C1EFA">
        <w:rPr>
          <w:szCs w:val="22"/>
        </w:rPr>
        <w:t xml:space="preserve">2.2 %, while it is 16.9 % at 20 bar. </w:t>
      </w:r>
      <w:r w:rsidR="007D7E4A">
        <w:rPr>
          <w:szCs w:val="22"/>
        </w:rPr>
        <w:t>Figure 4 depicts the temperature profiles</w:t>
      </w:r>
      <w:r w:rsidR="009B5CAD">
        <w:rPr>
          <w:szCs w:val="22"/>
        </w:rPr>
        <w:t xml:space="preserve"> in the reactor, which help to explain these results</w:t>
      </w:r>
      <w:r w:rsidR="00174D3D" w:rsidRPr="009C1EFA">
        <w:rPr>
          <w:szCs w:val="22"/>
        </w:rPr>
        <w:t>.</w:t>
      </w:r>
    </w:p>
    <w:p w14:paraId="51B6AAB8" w14:textId="57F2443E" w:rsidR="00500C47" w:rsidRDefault="00CF6EF3" w:rsidP="00B82B17">
      <w:pPr>
        <w:pStyle w:val="Els-referenceno-number"/>
        <w:ind w:left="0" w:firstLine="0"/>
        <w:jc w:val="both"/>
      </w:pPr>
      <w:r>
        <mc:AlternateContent>
          <mc:Choice Requires="wps">
            <w:drawing>
              <wp:anchor distT="0" distB="0" distL="114300" distR="114300" simplePos="0" relativeHeight="251676672" behindDoc="0" locked="0" layoutInCell="1" allowOverlap="1" wp14:anchorId="654CB7CF" wp14:editId="5A726067">
                <wp:simplePos x="0" y="0"/>
                <wp:positionH relativeFrom="margin">
                  <wp:align>center</wp:align>
                </wp:positionH>
                <wp:positionV relativeFrom="paragraph">
                  <wp:posOffset>1745794</wp:posOffset>
                </wp:positionV>
                <wp:extent cx="3960000" cy="635"/>
                <wp:effectExtent l="0" t="0" r="2540" b="0"/>
                <wp:wrapTopAndBottom/>
                <wp:docPr id="655512970" name="Text Box 1"/>
                <wp:cNvGraphicFramePr/>
                <a:graphic xmlns:a="http://schemas.openxmlformats.org/drawingml/2006/main">
                  <a:graphicData uri="http://schemas.microsoft.com/office/word/2010/wordprocessingShape">
                    <wps:wsp>
                      <wps:cNvSpPr txBox="1"/>
                      <wps:spPr>
                        <a:xfrm>
                          <a:off x="0" y="0"/>
                          <a:ext cx="3960000" cy="635"/>
                        </a:xfrm>
                        <a:prstGeom prst="rect">
                          <a:avLst/>
                        </a:prstGeom>
                        <a:solidFill>
                          <a:prstClr val="white"/>
                        </a:solidFill>
                        <a:ln>
                          <a:noFill/>
                        </a:ln>
                      </wps:spPr>
                      <wps:txbx>
                        <w:txbxContent>
                          <w:p w14:paraId="17B51BE1" w14:textId="1D810E57" w:rsidR="00B57F1C" w:rsidRPr="003644FA" w:rsidRDefault="00B57F1C" w:rsidP="00B57F1C">
                            <w:pPr>
                              <w:pStyle w:val="Caption"/>
                              <w:jc w:val="center"/>
                              <w:rPr>
                                <w:noProof/>
                              </w:rPr>
                            </w:pPr>
                            <w:r>
                              <w:t xml:space="preserve">Figure </w:t>
                            </w:r>
                            <w:r w:rsidR="007D7E4A">
                              <w:t>4</w:t>
                            </w:r>
                            <w:r>
                              <w:t xml:space="preserve"> - Temperature profiles along the reactor length at 1 and 20 bar for an inlet H</w:t>
                            </w:r>
                            <w:r w:rsidRPr="00B87074">
                              <w:rPr>
                                <w:vertAlign w:val="subscript"/>
                              </w:rPr>
                              <w:t>2</w:t>
                            </w:r>
                            <w:r>
                              <w:t xml:space="preserve"> flow rate of 1,500 Nm³/h and an inlet temperature of 800 °C</w:t>
                            </w:r>
                            <w:r w:rsidR="00B77025">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4CB7CF" id="_x0000_s1044" type="#_x0000_t202" style="position:absolute;left:0;text-align:left;margin-left:0;margin-top:137.45pt;width:311.8pt;height:.05pt;z-index:2516766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" stroked="f">
                <v:textbox style="mso-fit-shape-to-text:t" inset="0,0,0,0">
                  <w:txbxContent>
                    <w:p w14:paraId="17B51BE1" w14:textId="1D810E57" w:rsidR="00B57F1C" w:rsidRPr="003644FA" w:rsidRDefault="00B57F1C" w:rsidP="00B57F1C">
                      <w:pPr>
                        <w:pStyle w:val="Caption"/>
                        <w:jc w:val="center"/>
                        <w:rPr>
                          <w:noProof/>
                        </w:rPr>
                      </w:pPr>
                      <w:r>
                        <w:t xml:space="preserve">Figure </w:t>
                      </w:r>
                      <w:r w:rsidR="007D7E4A">
                        <w:t>4</w:t>
                      </w:r>
                      <w:r>
                        <w:t xml:space="preserve"> - Temperature profiles along the reactor length at 1 and 20 bar for an inlet H</w:t>
                      </w:r>
                      <w:r w:rsidRPr="00B87074">
                        <w:rPr>
                          <w:vertAlign w:val="subscript"/>
                        </w:rPr>
                        <w:t>2</w:t>
                      </w:r>
                      <w:r>
                        <w:t xml:space="preserve"> flow rate of 1,500 Nm³/h and an inlet temperature of 800 °C</w:t>
                      </w:r>
                      <w:r w:rsidR="00B77025">
                        <w:t>.</w:t>
                      </w:r>
                    </w:p>
                  </w:txbxContent>
                </v:textbox>
                <w10:wrap type="topAndBottom" anchorx="margin"/>
              </v:shape>
            </w:pict>
          </mc:Fallback>
        </mc:AlternateContent>
      </w:r>
      <w:r>
        <w:drawing>
          <wp:anchor distT="0" distB="0" distL="114300" distR="114300" simplePos="0" relativeHeight="251684864" behindDoc="0" locked="0" layoutInCell="1" allowOverlap="1" wp14:anchorId="0C80DE09" wp14:editId="03A10CC9">
            <wp:simplePos x="0" y="0"/>
            <wp:positionH relativeFrom="margin">
              <wp:posOffset>268605</wp:posOffset>
            </wp:positionH>
            <wp:positionV relativeFrom="paragraph">
              <wp:posOffset>137795</wp:posOffset>
            </wp:positionV>
            <wp:extent cx="3959860" cy="1602105"/>
            <wp:effectExtent l="0" t="0" r="2540" b="0"/>
            <wp:wrapTopAndBottom/>
            <wp:docPr id="529154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1871" t="23930" r="2007" b="24210"/>
                    <a:stretch/>
                  </pic:blipFill>
                  <pic:spPr bwMode="auto">
                    <a:xfrm>
                      <a:off x="0" y="0"/>
                      <a:ext cx="3959860" cy="1602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1FD29B" w14:textId="11E9F896" w:rsidR="0035408E" w:rsidRDefault="00500C47" w:rsidP="00B82B17">
      <w:pPr>
        <w:pStyle w:val="Els-referenceno-number"/>
        <w:ind w:left="0" w:firstLine="0"/>
        <w:jc w:val="both"/>
      </w:pPr>
      <w:r w:rsidRPr="00500C47">
        <w:t xml:space="preserve"> </w:t>
      </w:r>
    </w:p>
    <w:p w14:paraId="1A808046" w14:textId="135ADDA5" w:rsidR="00E83DEE" w:rsidRPr="00D0346A" w:rsidRDefault="009C1676" w:rsidP="006A23BE">
      <w:pPr>
        <w:pStyle w:val="Els-referenceno-number"/>
        <w:ind w:left="0" w:firstLine="0"/>
        <w:jc w:val="both"/>
        <w:rPr>
          <w:sz w:val="20"/>
          <w:szCs w:val="22"/>
          <w:lang w:val="en-US"/>
        </w:rPr>
      </w:pPr>
      <w:r>
        <w:rPr>
          <w:sz w:val="20"/>
          <w:szCs w:val="22"/>
          <w:lang w:val="en-US"/>
        </w:rPr>
        <w:t xml:space="preserve">At 1 bar, the temperature </w:t>
      </w:r>
      <w:r w:rsidR="00C80ACE">
        <w:rPr>
          <w:sz w:val="20"/>
          <w:szCs w:val="22"/>
          <w:lang w:val="en-US"/>
        </w:rPr>
        <w:t xml:space="preserve">rapidly </w:t>
      </w:r>
      <w:r>
        <w:rPr>
          <w:sz w:val="20"/>
          <w:szCs w:val="22"/>
          <w:lang w:val="en-US"/>
        </w:rPr>
        <w:t xml:space="preserve">decreases to </w:t>
      </w:r>
      <w:r w:rsidR="007C472E">
        <w:rPr>
          <w:sz w:val="20"/>
          <w:szCs w:val="22"/>
          <w:lang w:val="en-US"/>
        </w:rPr>
        <w:t xml:space="preserve">640 °C before </w:t>
      </w:r>
      <w:r w:rsidR="000B27B1">
        <w:rPr>
          <w:sz w:val="20"/>
          <w:szCs w:val="22"/>
          <w:lang w:val="en-US"/>
        </w:rPr>
        <w:t>stabili</w:t>
      </w:r>
      <w:r w:rsidR="00857DC2">
        <w:rPr>
          <w:sz w:val="20"/>
          <w:szCs w:val="22"/>
          <w:lang w:val="en-US"/>
        </w:rPr>
        <w:t>s</w:t>
      </w:r>
      <w:r w:rsidR="000B27B1">
        <w:rPr>
          <w:sz w:val="20"/>
          <w:szCs w:val="22"/>
          <w:lang w:val="en-US"/>
        </w:rPr>
        <w:t>ing and increasing slowly to 650 °C</w:t>
      </w:r>
      <w:r w:rsidR="00E95ECB">
        <w:rPr>
          <w:sz w:val="20"/>
          <w:szCs w:val="22"/>
          <w:lang w:val="en-US"/>
        </w:rPr>
        <w:t>. This temperature decay is attributed to the endothermicity of the rWGS reaction</w:t>
      </w:r>
      <w:r w:rsidR="001E65DD">
        <w:rPr>
          <w:sz w:val="20"/>
          <w:szCs w:val="22"/>
          <w:lang w:val="en-US"/>
        </w:rPr>
        <w:t>,</w:t>
      </w:r>
      <w:r w:rsidR="00E95ECB">
        <w:rPr>
          <w:sz w:val="20"/>
          <w:szCs w:val="22"/>
          <w:lang w:val="en-US"/>
        </w:rPr>
        <w:t xml:space="preserve"> which is favo</w:t>
      </w:r>
      <w:r w:rsidR="00523ED3">
        <w:rPr>
          <w:sz w:val="20"/>
          <w:szCs w:val="22"/>
          <w:lang w:val="en-US"/>
        </w:rPr>
        <w:t>u</w:t>
      </w:r>
      <w:r w:rsidR="00E95ECB">
        <w:rPr>
          <w:sz w:val="20"/>
          <w:szCs w:val="22"/>
          <w:lang w:val="en-US"/>
        </w:rPr>
        <w:t>r</w:t>
      </w:r>
      <w:r w:rsidR="00F37897">
        <w:rPr>
          <w:sz w:val="20"/>
          <w:szCs w:val="22"/>
          <w:lang w:val="en-US"/>
        </w:rPr>
        <w:t>ed at the beginning.</w:t>
      </w:r>
      <w:r w:rsidR="00381B16">
        <w:rPr>
          <w:sz w:val="20"/>
          <w:szCs w:val="22"/>
          <w:lang w:val="en-US"/>
        </w:rPr>
        <w:t xml:space="preserve"> </w:t>
      </w:r>
      <w:r w:rsidR="004158E9">
        <w:rPr>
          <w:sz w:val="20"/>
          <w:szCs w:val="22"/>
          <w:lang w:val="en-US"/>
        </w:rPr>
        <w:t xml:space="preserve">The temperature in the reactor being globally lower than </w:t>
      </w:r>
      <w:r w:rsidR="00F63E71">
        <w:rPr>
          <w:sz w:val="20"/>
          <w:szCs w:val="22"/>
          <w:lang w:val="en-US"/>
        </w:rPr>
        <w:t>800 °C</w:t>
      </w:r>
      <w:r w:rsidR="00A323BE">
        <w:rPr>
          <w:sz w:val="20"/>
          <w:szCs w:val="22"/>
          <w:lang w:val="en-US"/>
        </w:rPr>
        <w:t xml:space="preserve"> </w:t>
      </w:r>
      <w:r w:rsidR="00F63E71">
        <w:rPr>
          <w:sz w:val="20"/>
          <w:szCs w:val="22"/>
          <w:lang w:val="en-US"/>
        </w:rPr>
        <w:t>explains the lower CO</w:t>
      </w:r>
      <w:r w:rsidR="00F63E71" w:rsidRPr="00F63E71">
        <w:rPr>
          <w:sz w:val="20"/>
          <w:szCs w:val="22"/>
          <w:vertAlign w:val="subscript"/>
          <w:lang w:val="en-US"/>
        </w:rPr>
        <w:t>2</w:t>
      </w:r>
      <w:r w:rsidR="00F63E71">
        <w:rPr>
          <w:sz w:val="20"/>
          <w:szCs w:val="22"/>
          <w:lang w:val="en-US"/>
        </w:rPr>
        <w:t xml:space="preserve"> conversion and the higher CH</w:t>
      </w:r>
      <w:r w:rsidR="00F63E71" w:rsidRPr="00F63E71">
        <w:rPr>
          <w:sz w:val="20"/>
          <w:szCs w:val="22"/>
          <w:vertAlign w:val="subscript"/>
          <w:lang w:val="en-US"/>
        </w:rPr>
        <w:t>4</w:t>
      </w:r>
      <w:r w:rsidR="00F63E71">
        <w:rPr>
          <w:sz w:val="20"/>
          <w:szCs w:val="22"/>
          <w:lang w:val="en-US"/>
        </w:rPr>
        <w:t xml:space="preserve"> selectivity, </w:t>
      </w:r>
      <w:r w:rsidR="006F2699">
        <w:rPr>
          <w:sz w:val="20"/>
          <w:szCs w:val="22"/>
          <w:lang w:val="en-US"/>
        </w:rPr>
        <w:t xml:space="preserve">as conditions are more </w:t>
      </w:r>
      <w:r w:rsidR="00E11789">
        <w:rPr>
          <w:sz w:val="20"/>
          <w:szCs w:val="22"/>
          <w:lang w:val="en-US"/>
        </w:rPr>
        <w:t>favourable for methanation</w:t>
      </w:r>
      <w:r w:rsidR="00F63E71">
        <w:rPr>
          <w:sz w:val="20"/>
          <w:szCs w:val="22"/>
          <w:lang w:val="en-US"/>
        </w:rPr>
        <w:t>.</w:t>
      </w:r>
      <w:r w:rsidR="00FE3443">
        <w:rPr>
          <w:sz w:val="20"/>
          <w:szCs w:val="22"/>
          <w:lang w:val="en-US"/>
        </w:rPr>
        <w:t xml:space="preserve"> At </w:t>
      </w:r>
      <w:r w:rsidR="000D0907">
        <w:rPr>
          <w:sz w:val="20"/>
          <w:szCs w:val="22"/>
          <w:lang w:val="en-US"/>
        </w:rPr>
        <w:t>20 bar, the same phenomenon occurs</w:t>
      </w:r>
      <w:r w:rsidR="00DA7234">
        <w:rPr>
          <w:sz w:val="20"/>
          <w:szCs w:val="22"/>
          <w:lang w:val="en-US"/>
        </w:rPr>
        <w:t>,</w:t>
      </w:r>
      <w:r w:rsidR="000D0907">
        <w:rPr>
          <w:sz w:val="20"/>
          <w:szCs w:val="22"/>
          <w:lang w:val="en-US"/>
        </w:rPr>
        <w:t xml:space="preserve"> but the initial temperature decay is milder due to the </w:t>
      </w:r>
      <w:r w:rsidR="00D23564">
        <w:rPr>
          <w:sz w:val="20"/>
          <w:szCs w:val="22"/>
          <w:lang w:val="en-US"/>
        </w:rPr>
        <w:t>higher pressure favo</w:t>
      </w:r>
      <w:r w:rsidR="00523ED3">
        <w:rPr>
          <w:sz w:val="20"/>
          <w:szCs w:val="22"/>
          <w:lang w:val="en-US"/>
        </w:rPr>
        <w:t>u</w:t>
      </w:r>
      <w:r w:rsidR="00D23564">
        <w:rPr>
          <w:sz w:val="20"/>
          <w:szCs w:val="22"/>
          <w:lang w:val="en-US"/>
        </w:rPr>
        <w:t>ring the methanation. Furthe</w:t>
      </w:r>
      <w:r w:rsidR="000B5FC1">
        <w:rPr>
          <w:sz w:val="20"/>
          <w:szCs w:val="22"/>
          <w:lang w:val="en-US"/>
        </w:rPr>
        <w:t>r</w:t>
      </w:r>
      <w:r w:rsidR="00D23564">
        <w:rPr>
          <w:sz w:val="20"/>
          <w:szCs w:val="22"/>
          <w:lang w:val="en-US"/>
        </w:rPr>
        <w:t>more, a</w:t>
      </w:r>
      <w:r w:rsidR="00234C05">
        <w:rPr>
          <w:sz w:val="20"/>
          <w:szCs w:val="22"/>
          <w:lang w:val="en-US"/>
        </w:rPr>
        <w:t>s</w:t>
      </w:r>
      <w:r w:rsidR="00BB194D">
        <w:rPr>
          <w:sz w:val="20"/>
          <w:szCs w:val="22"/>
          <w:lang w:val="en-US"/>
        </w:rPr>
        <w:t xml:space="preserve"> both the temperature and pressure a</w:t>
      </w:r>
      <w:r w:rsidR="002C4087">
        <w:rPr>
          <w:sz w:val="20"/>
          <w:szCs w:val="22"/>
          <w:lang w:val="en-US"/>
        </w:rPr>
        <w:t xml:space="preserve">re </w:t>
      </w:r>
      <w:r w:rsidR="00234C05">
        <w:rPr>
          <w:sz w:val="20"/>
          <w:szCs w:val="22"/>
          <w:lang w:val="en-US"/>
        </w:rPr>
        <w:t xml:space="preserve">now </w:t>
      </w:r>
      <w:r w:rsidR="002C4087">
        <w:rPr>
          <w:sz w:val="20"/>
          <w:szCs w:val="22"/>
          <w:lang w:val="en-US"/>
        </w:rPr>
        <w:t>in favo</w:t>
      </w:r>
      <w:r w:rsidR="00523ED3">
        <w:rPr>
          <w:sz w:val="20"/>
          <w:szCs w:val="22"/>
          <w:lang w:val="en-US"/>
        </w:rPr>
        <w:t>u</w:t>
      </w:r>
      <w:r w:rsidR="002C4087">
        <w:rPr>
          <w:sz w:val="20"/>
          <w:szCs w:val="22"/>
          <w:lang w:val="en-US"/>
        </w:rPr>
        <w:t xml:space="preserve">r of methanation, the heat released by the side reactions is sufficient to </w:t>
      </w:r>
      <w:r w:rsidR="00ED6DD6">
        <w:rPr>
          <w:sz w:val="20"/>
          <w:szCs w:val="22"/>
          <w:lang w:val="en-US"/>
        </w:rPr>
        <w:t xml:space="preserve">significantly </w:t>
      </w:r>
      <w:r w:rsidR="002C4087">
        <w:rPr>
          <w:sz w:val="20"/>
          <w:szCs w:val="22"/>
          <w:lang w:val="en-US"/>
        </w:rPr>
        <w:t>increase the temperature in the reactor</w:t>
      </w:r>
      <w:r w:rsidR="00D04608">
        <w:rPr>
          <w:sz w:val="20"/>
          <w:szCs w:val="22"/>
          <w:lang w:val="en-US"/>
        </w:rPr>
        <w:t>, returning to conditions optimal for the rWGS</w:t>
      </w:r>
      <w:r w:rsidR="003F494F">
        <w:rPr>
          <w:sz w:val="20"/>
          <w:szCs w:val="22"/>
          <w:lang w:val="en-US"/>
        </w:rPr>
        <w:t xml:space="preserve"> reaction and explaining </w:t>
      </w:r>
      <w:r w:rsidR="00044925">
        <w:rPr>
          <w:sz w:val="20"/>
          <w:szCs w:val="22"/>
          <w:lang w:val="en-US"/>
        </w:rPr>
        <w:t>the high CO</w:t>
      </w:r>
      <w:r w:rsidR="00044925" w:rsidRPr="00044925">
        <w:rPr>
          <w:sz w:val="20"/>
          <w:szCs w:val="22"/>
          <w:vertAlign w:val="subscript"/>
          <w:lang w:val="en-US"/>
        </w:rPr>
        <w:t>2</w:t>
      </w:r>
      <w:r w:rsidR="00044925">
        <w:rPr>
          <w:sz w:val="20"/>
          <w:szCs w:val="22"/>
          <w:lang w:val="en-US"/>
        </w:rPr>
        <w:t xml:space="preserve"> conversion</w:t>
      </w:r>
      <w:r w:rsidR="00715A67">
        <w:rPr>
          <w:sz w:val="20"/>
          <w:szCs w:val="22"/>
          <w:lang w:val="en-US"/>
        </w:rPr>
        <w:t xml:space="preserve"> at the expense of </w:t>
      </w:r>
      <w:r w:rsidR="001A7278">
        <w:rPr>
          <w:sz w:val="20"/>
          <w:szCs w:val="22"/>
          <w:lang w:val="en-US"/>
        </w:rPr>
        <w:t>a higher CH</w:t>
      </w:r>
      <w:r w:rsidR="001A7278" w:rsidRPr="001A7278">
        <w:rPr>
          <w:sz w:val="20"/>
          <w:szCs w:val="22"/>
          <w:vertAlign w:val="subscript"/>
          <w:lang w:val="en-US"/>
        </w:rPr>
        <w:t>4</w:t>
      </w:r>
      <w:r w:rsidR="001A7278">
        <w:rPr>
          <w:sz w:val="20"/>
          <w:szCs w:val="22"/>
          <w:lang w:val="en-US"/>
        </w:rPr>
        <w:t xml:space="preserve"> selectivity</w:t>
      </w:r>
      <w:r w:rsidR="00044925">
        <w:rPr>
          <w:sz w:val="20"/>
          <w:szCs w:val="22"/>
          <w:lang w:val="en-US"/>
        </w:rPr>
        <w:t>.</w:t>
      </w:r>
    </w:p>
    <w:p w14:paraId="3DCCA1D6" w14:textId="4B42F974" w:rsidR="006678D6" w:rsidRDefault="006678D6" w:rsidP="006678D6">
      <w:pPr>
        <w:pStyle w:val="Els-referenceno-number"/>
        <w:spacing w:before="240" w:after="120"/>
        <w:ind w:left="0" w:firstLine="0"/>
        <w:jc w:val="both"/>
        <w:rPr>
          <w:b/>
          <w:bCs/>
          <w:sz w:val="22"/>
          <w:szCs w:val="24"/>
          <w:lang w:val="en-US"/>
        </w:rPr>
      </w:pPr>
      <w:r w:rsidRPr="006678D6">
        <w:rPr>
          <w:b/>
          <w:bCs/>
          <w:sz w:val="22"/>
          <w:szCs w:val="24"/>
          <w:lang w:val="en-US"/>
        </w:rPr>
        <w:t>5. Conclusions</w:t>
      </w:r>
    </w:p>
    <w:p w14:paraId="0FDECA9B" w14:textId="3154AD3F" w:rsidR="00011777" w:rsidRDefault="001A7278" w:rsidP="002A5F3D">
      <w:pPr>
        <w:pStyle w:val="Els-referenceno-number"/>
        <w:ind w:left="0" w:firstLine="0"/>
        <w:jc w:val="both"/>
        <w:rPr>
          <w:sz w:val="20"/>
          <w:szCs w:val="22"/>
          <w:lang w:val="en-US"/>
        </w:rPr>
      </w:pPr>
      <w:r>
        <w:rPr>
          <w:sz w:val="20"/>
          <w:szCs w:val="22"/>
          <w:lang w:val="en-US"/>
        </w:rPr>
        <w:t xml:space="preserve">This paper treats </w:t>
      </w:r>
      <w:r w:rsidR="00C93ADC">
        <w:rPr>
          <w:sz w:val="20"/>
          <w:szCs w:val="22"/>
          <w:lang w:val="en-US"/>
        </w:rPr>
        <w:t>the development of an rWGS reactor</w:t>
      </w:r>
      <w:r w:rsidR="00C777A0">
        <w:rPr>
          <w:sz w:val="20"/>
          <w:szCs w:val="22"/>
          <w:lang w:val="en-US"/>
        </w:rPr>
        <w:t xml:space="preserve"> in Aspen Custom Modeler in the framework of captured CO</w:t>
      </w:r>
      <w:r w:rsidR="00C777A0" w:rsidRPr="00C777A0">
        <w:rPr>
          <w:sz w:val="20"/>
          <w:szCs w:val="22"/>
          <w:vertAlign w:val="subscript"/>
          <w:lang w:val="en-US"/>
        </w:rPr>
        <w:t>2</w:t>
      </w:r>
      <w:r w:rsidR="00C777A0">
        <w:rPr>
          <w:sz w:val="20"/>
          <w:szCs w:val="22"/>
          <w:lang w:val="en-US"/>
        </w:rPr>
        <w:t xml:space="preserve"> reutilisation</w:t>
      </w:r>
      <w:r w:rsidR="00C80ACE">
        <w:rPr>
          <w:sz w:val="20"/>
          <w:szCs w:val="22"/>
          <w:lang w:val="en-US"/>
        </w:rPr>
        <w:t xml:space="preserve">. </w:t>
      </w:r>
      <w:r w:rsidR="00852082">
        <w:rPr>
          <w:sz w:val="20"/>
          <w:szCs w:val="22"/>
          <w:lang w:val="en-US"/>
        </w:rPr>
        <w:t xml:space="preserve">It is shown that </w:t>
      </w:r>
      <w:r w:rsidR="00396A58">
        <w:rPr>
          <w:sz w:val="20"/>
          <w:szCs w:val="22"/>
          <w:lang w:val="en-US"/>
        </w:rPr>
        <w:fldChar w:fldCharType="begin"/>
      </w:r>
      <w:r w:rsidR="00D4742A">
        <w:rPr>
          <w:sz w:val="20"/>
          <w:szCs w:val="22"/>
          <w:lang w:val="en-US"/>
        </w:rPr>
        <w:instrText xml:space="preserve"> ADDIN ZOTERO_ITEM CSL_CITATION {"citationID":"vMt7kcpv","properties":{"formattedCitation":"(Vidal V\\uc0\\u225{}zquez et al. 2017)","plainCitation":"(Vidal Vázquez et al. 2017)","dontUpdate":true,"noteIndex":0},"citationItems":[{"id":224,"uris":["http://zotero.org/users/10585861/items/37CYY4BR"],"itemData":{"id":224,"type":"article-journal","abstract":"In this work, catalyst screening and reaction kinetic modeling are performed for two Ni-based and one Rh-based commercial catalysts for a reverse water gas shift (rWGS) reaction under atmospheric and 30 bara pressure. Ni-based catalysts displayed higher activity compared to Rh-based catalysts despite the severe initial deactivation Ni-based catalysts suﬀered, which increases catalyst selectivity toward CO formation. Ni/Al2O3 catalyst with lower Ni content (2 w-%) exhibited higher selectivity toward CO formation compared to the Ni/Al2O3 catalyst with higher Ni content (15 wt %). The Ni/Al2O3 (2 wt % of Ni) catalyst was further tested for kinetic modeling. Three kinetic models were developed based on reaction mechanisms and kinetic models obtained from other publications for rWGS/WGS, methanation, and methane steam reforming reactions based on diﬀerent mechanistic approaches. The model based on mechanistic assumptions originally proposed by Xu and Froment was concluded to be the most suitable to describe the high temperature reaction system of the rWGS and methanation over supported nickel catalyst. On the basis of statistical analysis, the model proposed by Xu and Froment was also concluded to be the best for the catalyst and reaction system studied in this work.","container-title":"Industrial &amp; Engineering Chemistry Research","DOI":"10.1021/acs.iecr.7b01606","ISSN":"0888-5885, 1520-5045","issue":"45","journalAbbreviation":"Ind. Eng. Chem. Res.","language":"en","page":"13262-13272","source":"DOI.org (Crossref)","title":"Catalyst Screening and Kinetic Modeling for CO Production by High Pressure and Temperature Reverse Water Gas Shift for Fischer–Tropsch Applications","URL":"https://pubs.acs.org/doi/10.1021/acs.iecr.7b01606","volume":"56","author":[{"family":"Vidal Vázquez","given":"Francisco"},{"family":"Pfeifer","given":"Peter"},{"family":"Lehtonen","given":"Juha"},{"family":"Piermartini","given":"Paolo"},{"family":"Simell","given":"Pekka"},{"family":"Alopaeus","given":"Ville"}],"accessed":{"date-parts":[["2023",4,12]]},"issued":{"date-parts":[["2017",11,15]]}}}],"schema":"https://github.com/citation-style-language/schema/raw/master/csl-citation.json"} </w:instrText>
      </w:r>
      <w:r w:rsidR="00396A58">
        <w:rPr>
          <w:sz w:val="20"/>
          <w:szCs w:val="22"/>
          <w:lang w:val="en-US"/>
        </w:rPr>
        <w:fldChar w:fldCharType="separate"/>
      </w:r>
      <w:r w:rsidR="00396A58" w:rsidRPr="00396A58">
        <w:rPr>
          <w:sz w:val="20"/>
          <w:szCs w:val="24"/>
        </w:rPr>
        <w:t xml:space="preserve">Vidal Vázquez et al. </w:t>
      </w:r>
      <w:r w:rsidR="00396A58">
        <w:rPr>
          <w:sz w:val="20"/>
          <w:szCs w:val="24"/>
        </w:rPr>
        <w:t>(</w:t>
      </w:r>
      <w:r w:rsidR="00396A58" w:rsidRPr="00396A58">
        <w:rPr>
          <w:sz w:val="20"/>
          <w:szCs w:val="24"/>
        </w:rPr>
        <w:t>2017)</w:t>
      </w:r>
      <w:r w:rsidR="00396A58">
        <w:rPr>
          <w:sz w:val="20"/>
          <w:szCs w:val="22"/>
          <w:lang w:val="en-US"/>
        </w:rPr>
        <w:fldChar w:fldCharType="end"/>
      </w:r>
      <w:r w:rsidR="00396A58">
        <w:rPr>
          <w:sz w:val="20"/>
          <w:szCs w:val="22"/>
          <w:lang w:val="en-US"/>
        </w:rPr>
        <w:t xml:space="preserve">’s experimental results </w:t>
      </w:r>
      <w:r w:rsidR="00FA14EF">
        <w:rPr>
          <w:sz w:val="20"/>
          <w:szCs w:val="22"/>
          <w:lang w:val="en-US"/>
        </w:rPr>
        <w:t>are</w:t>
      </w:r>
      <w:r w:rsidR="00396A58">
        <w:rPr>
          <w:sz w:val="20"/>
          <w:szCs w:val="22"/>
          <w:lang w:val="en-US"/>
        </w:rPr>
        <w:t xml:space="preserve"> reproduced with </w:t>
      </w:r>
      <w:r w:rsidR="00CA153E">
        <w:rPr>
          <w:sz w:val="20"/>
          <w:szCs w:val="22"/>
          <w:lang w:val="en-US"/>
        </w:rPr>
        <w:t>satisfying</w:t>
      </w:r>
      <w:r w:rsidR="00396A58">
        <w:rPr>
          <w:sz w:val="20"/>
          <w:szCs w:val="22"/>
          <w:lang w:val="en-US"/>
        </w:rPr>
        <w:t xml:space="preserve"> accurac</w:t>
      </w:r>
      <w:r w:rsidR="00083D1C">
        <w:rPr>
          <w:sz w:val="20"/>
          <w:szCs w:val="22"/>
          <w:lang w:val="en-US"/>
        </w:rPr>
        <w:t>y</w:t>
      </w:r>
      <w:r w:rsidR="00AB6A72">
        <w:rPr>
          <w:sz w:val="20"/>
          <w:szCs w:val="22"/>
          <w:lang w:val="en-US"/>
        </w:rPr>
        <w:t xml:space="preserve"> (</w:t>
      </w:r>
      <m:oMath>
        <m:sSup>
          <m:sSupPr>
            <m:ctrlPr>
              <w:rPr>
                <w:rFonts w:ascii="Cambria Math" w:hAnsi="Cambria Math"/>
                <w:i/>
                <w:sz w:val="20"/>
                <w:szCs w:val="22"/>
                <w:lang w:val="en-US"/>
              </w:rPr>
            </m:ctrlPr>
          </m:sSupPr>
          <m:e>
            <m:r>
              <w:rPr>
                <w:rFonts w:ascii="Cambria Math" w:hAnsi="Cambria Math"/>
                <w:sz w:val="20"/>
                <w:szCs w:val="22"/>
                <w:lang w:val="en-US"/>
              </w:rPr>
              <m:t>R</m:t>
            </m:r>
          </m:e>
          <m:sup>
            <m:r>
              <w:rPr>
                <w:rFonts w:ascii="Cambria Math" w:hAnsi="Cambria Math"/>
                <w:sz w:val="20"/>
                <w:szCs w:val="22"/>
                <w:lang w:val="en-US"/>
              </w:rPr>
              <m:t>2</m:t>
            </m:r>
          </m:sup>
        </m:sSup>
        <m:r>
          <w:rPr>
            <w:rFonts w:ascii="Cambria Math" w:hAnsi="Cambria Math"/>
            <w:sz w:val="20"/>
            <w:szCs w:val="22"/>
            <w:lang w:val="en-US"/>
          </w:rPr>
          <m:t>=92.5 %</m:t>
        </m:r>
      </m:oMath>
      <w:r w:rsidR="00AB6A72">
        <w:rPr>
          <w:sz w:val="20"/>
          <w:szCs w:val="22"/>
          <w:lang w:val="en-US"/>
        </w:rPr>
        <w:t>)</w:t>
      </w:r>
      <w:r w:rsidR="00856971">
        <w:rPr>
          <w:sz w:val="20"/>
          <w:szCs w:val="22"/>
          <w:lang w:val="en-US"/>
        </w:rPr>
        <w:t xml:space="preserve">. </w:t>
      </w:r>
      <w:r w:rsidR="00406973">
        <w:rPr>
          <w:sz w:val="20"/>
          <w:szCs w:val="22"/>
          <w:lang w:val="en-US"/>
        </w:rPr>
        <w:t>The</w:t>
      </w:r>
      <w:r w:rsidR="00905D20">
        <w:rPr>
          <w:sz w:val="20"/>
          <w:szCs w:val="22"/>
          <w:lang w:val="en-US"/>
        </w:rPr>
        <w:t>n, the</w:t>
      </w:r>
      <w:r w:rsidR="00406973">
        <w:rPr>
          <w:sz w:val="20"/>
          <w:szCs w:val="22"/>
          <w:lang w:val="en-US"/>
        </w:rPr>
        <w:t xml:space="preserve"> model is tested </w:t>
      </w:r>
      <w:r w:rsidR="00080A2C">
        <w:rPr>
          <w:sz w:val="20"/>
          <w:szCs w:val="22"/>
          <w:lang w:val="en-US"/>
        </w:rPr>
        <w:t xml:space="preserve">isothermally </w:t>
      </w:r>
      <w:r w:rsidR="001736AC">
        <w:rPr>
          <w:sz w:val="20"/>
          <w:szCs w:val="22"/>
          <w:lang w:val="en-US"/>
        </w:rPr>
        <w:t xml:space="preserve">for an </w:t>
      </w:r>
      <w:r w:rsidR="005664BB">
        <w:rPr>
          <w:sz w:val="20"/>
          <w:szCs w:val="22"/>
          <w:lang w:val="en-US"/>
        </w:rPr>
        <w:t>inlet H</w:t>
      </w:r>
      <w:r w:rsidR="005664BB" w:rsidRPr="005664BB">
        <w:rPr>
          <w:sz w:val="20"/>
          <w:szCs w:val="22"/>
          <w:vertAlign w:val="subscript"/>
          <w:lang w:val="en-US"/>
        </w:rPr>
        <w:t>2</w:t>
      </w:r>
      <w:r w:rsidR="005664BB">
        <w:rPr>
          <w:sz w:val="20"/>
          <w:szCs w:val="22"/>
          <w:lang w:val="en-US"/>
        </w:rPr>
        <w:t xml:space="preserve"> of 1.5 Nm³/h</w:t>
      </w:r>
      <w:r w:rsidR="00F31FAC">
        <w:rPr>
          <w:sz w:val="20"/>
          <w:szCs w:val="22"/>
          <w:lang w:val="en-US"/>
        </w:rPr>
        <w:t xml:space="preserve"> </w:t>
      </w:r>
      <w:r w:rsidR="00842BAD">
        <w:rPr>
          <w:sz w:val="20"/>
          <w:szCs w:val="22"/>
          <w:lang w:val="en-US"/>
        </w:rPr>
        <w:t xml:space="preserve">at 1 and 20 bar </w:t>
      </w:r>
      <w:r w:rsidR="00F31FAC">
        <w:rPr>
          <w:sz w:val="20"/>
          <w:szCs w:val="22"/>
          <w:lang w:val="en-US"/>
        </w:rPr>
        <w:t>and leads to the conclusion that t</w:t>
      </w:r>
      <w:r w:rsidR="00F03BEB">
        <w:rPr>
          <w:sz w:val="20"/>
          <w:szCs w:val="22"/>
          <w:lang w:val="en-US"/>
        </w:rPr>
        <w:t xml:space="preserve">he </w:t>
      </w:r>
      <w:r w:rsidR="0059793E">
        <w:rPr>
          <w:sz w:val="20"/>
          <w:szCs w:val="22"/>
          <w:lang w:val="en-US"/>
        </w:rPr>
        <w:t xml:space="preserve">equilibrium conversion </w:t>
      </w:r>
      <w:r w:rsidR="00C264CE">
        <w:rPr>
          <w:sz w:val="20"/>
          <w:szCs w:val="22"/>
          <w:lang w:val="en-US"/>
        </w:rPr>
        <w:t>is</w:t>
      </w:r>
      <w:r w:rsidR="0059793E">
        <w:rPr>
          <w:sz w:val="20"/>
          <w:szCs w:val="22"/>
          <w:lang w:val="en-US"/>
        </w:rPr>
        <w:t xml:space="preserve"> reach</w:t>
      </w:r>
      <w:r w:rsidR="00DB273A">
        <w:rPr>
          <w:sz w:val="20"/>
          <w:szCs w:val="22"/>
          <w:lang w:val="en-US"/>
        </w:rPr>
        <w:t>ed</w:t>
      </w:r>
      <w:r w:rsidR="0059793E">
        <w:rPr>
          <w:sz w:val="20"/>
          <w:szCs w:val="22"/>
          <w:lang w:val="en-US"/>
        </w:rPr>
        <w:t xml:space="preserve"> in a reactor </w:t>
      </w:r>
      <w:r w:rsidR="007D4394">
        <w:rPr>
          <w:sz w:val="20"/>
          <w:szCs w:val="22"/>
          <w:lang w:val="en-US"/>
        </w:rPr>
        <w:t>six</w:t>
      </w:r>
      <w:r w:rsidR="0059793E">
        <w:rPr>
          <w:sz w:val="20"/>
          <w:szCs w:val="22"/>
          <w:lang w:val="en-US"/>
        </w:rPr>
        <w:t xml:space="preserve"> times shorter at 20 bar</w:t>
      </w:r>
      <w:r w:rsidR="00326453">
        <w:rPr>
          <w:sz w:val="20"/>
          <w:szCs w:val="22"/>
          <w:lang w:val="en-US"/>
        </w:rPr>
        <w:t>.</w:t>
      </w:r>
      <w:r w:rsidR="00844AA1">
        <w:rPr>
          <w:sz w:val="20"/>
          <w:szCs w:val="22"/>
          <w:lang w:val="en-US"/>
        </w:rPr>
        <w:t xml:space="preserve"> Thus, </w:t>
      </w:r>
      <w:r w:rsidR="003768E6">
        <w:rPr>
          <w:sz w:val="20"/>
          <w:szCs w:val="22"/>
          <w:lang w:val="en-US"/>
        </w:rPr>
        <w:t>if the</w:t>
      </w:r>
      <w:r w:rsidR="00AB6A72">
        <w:rPr>
          <w:sz w:val="20"/>
          <w:szCs w:val="22"/>
          <w:lang w:val="en-US"/>
        </w:rPr>
        <w:t xml:space="preserve"> </w:t>
      </w:r>
      <w:r w:rsidR="003768E6">
        <w:rPr>
          <w:sz w:val="20"/>
          <w:szCs w:val="22"/>
          <w:lang w:val="en-US"/>
        </w:rPr>
        <w:t xml:space="preserve">reaction </w:t>
      </w:r>
      <w:r w:rsidR="00807E14">
        <w:rPr>
          <w:sz w:val="20"/>
          <w:szCs w:val="22"/>
          <w:lang w:val="en-US"/>
        </w:rPr>
        <w:t>aims</w:t>
      </w:r>
      <w:r w:rsidR="003768E6">
        <w:rPr>
          <w:sz w:val="20"/>
          <w:szCs w:val="22"/>
          <w:lang w:val="en-US"/>
        </w:rPr>
        <w:t xml:space="preserve"> to be </w:t>
      </w:r>
      <w:r w:rsidR="00844AA1">
        <w:rPr>
          <w:sz w:val="20"/>
          <w:szCs w:val="22"/>
          <w:lang w:val="en-US"/>
        </w:rPr>
        <w:t>tested</w:t>
      </w:r>
      <w:r w:rsidR="003768E6">
        <w:rPr>
          <w:sz w:val="20"/>
          <w:szCs w:val="22"/>
          <w:lang w:val="en-US"/>
        </w:rPr>
        <w:t xml:space="preserve"> at </w:t>
      </w:r>
      <w:r w:rsidR="00844AA1">
        <w:rPr>
          <w:sz w:val="20"/>
          <w:szCs w:val="22"/>
          <w:lang w:val="en-US"/>
        </w:rPr>
        <w:t>both pressures</w:t>
      </w:r>
      <w:r w:rsidR="00D821B3">
        <w:rPr>
          <w:sz w:val="20"/>
          <w:szCs w:val="22"/>
          <w:lang w:val="en-US"/>
        </w:rPr>
        <w:t xml:space="preserve"> </w:t>
      </w:r>
      <w:r w:rsidR="003768E6">
        <w:rPr>
          <w:sz w:val="20"/>
          <w:szCs w:val="22"/>
          <w:lang w:val="en-US"/>
        </w:rPr>
        <w:t>in the same facility</w:t>
      </w:r>
      <w:r w:rsidR="00D821B3">
        <w:rPr>
          <w:sz w:val="20"/>
          <w:szCs w:val="22"/>
          <w:lang w:val="en-US"/>
        </w:rPr>
        <w:t>, the reactor would be oversized</w:t>
      </w:r>
      <w:r w:rsidR="007D53AE">
        <w:rPr>
          <w:sz w:val="20"/>
          <w:szCs w:val="22"/>
          <w:lang w:val="en-US"/>
        </w:rPr>
        <w:t xml:space="preserve"> </w:t>
      </w:r>
      <w:r w:rsidR="00AF5C47">
        <w:rPr>
          <w:sz w:val="20"/>
          <w:szCs w:val="22"/>
          <w:lang w:val="en-US"/>
        </w:rPr>
        <w:t xml:space="preserve">as pressure increases. </w:t>
      </w:r>
      <w:r w:rsidR="002F4526">
        <w:rPr>
          <w:sz w:val="20"/>
          <w:szCs w:val="22"/>
          <w:lang w:val="en-US"/>
        </w:rPr>
        <w:t xml:space="preserve">This oversizing results in </w:t>
      </w:r>
      <w:r w:rsidR="002C6A54">
        <w:rPr>
          <w:sz w:val="20"/>
          <w:szCs w:val="22"/>
          <w:lang w:val="en-US"/>
        </w:rPr>
        <w:t>a significa</w:t>
      </w:r>
      <w:r w:rsidR="00A55978">
        <w:rPr>
          <w:sz w:val="20"/>
          <w:szCs w:val="22"/>
          <w:lang w:val="en-US"/>
        </w:rPr>
        <w:t>nt</w:t>
      </w:r>
      <w:r w:rsidR="002C6A54">
        <w:rPr>
          <w:sz w:val="20"/>
          <w:szCs w:val="22"/>
          <w:lang w:val="en-US"/>
        </w:rPr>
        <w:t xml:space="preserve"> propens</w:t>
      </w:r>
      <w:r w:rsidR="00A55978">
        <w:rPr>
          <w:sz w:val="20"/>
          <w:szCs w:val="22"/>
          <w:lang w:val="en-US"/>
        </w:rPr>
        <w:t xml:space="preserve">ity for methanation, increasing the outlet </w:t>
      </w:r>
      <w:r w:rsidR="00530B77">
        <w:rPr>
          <w:sz w:val="20"/>
          <w:szCs w:val="22"/>
          <w:lang w:val="en-US"/>
        </w:rPr>
        <w:t>CH</w:t>
      </w:r>
      <w:r w:rsidR="00530B77" w:rsidRPr="00530B77">
        <w:rPr>
          <w:sz w:val="20"/>
          <w:szCs w:val="22"/>
          <w:vertAlign w:val="subscript"/>
          <w:lang w:val="en-US"/>
        </w:rPr>
        <w:t>4</w:t>
      </w:r>
      <w:r w:rsidR="00530B77">
        <w:rPr>
          <w:sz w:val="20"/>
          <w:szCs w:val="22"/>
          <w:lang w:val="en-US"/>
        </w:rPr>
        <w:t xml:space="preserve"> selectivity.</w:t>
      </w:r>
      <w:r w:rsidR="00C845F5">
        <w:rPr>
          <w:sz w:val="20"/>
          <w:szCs w:val="22"/>
          <w:lang w:val="en-US"/>
        </w:rPr>
        <w:t xml:space="preserve"> </w:t>
      </w:r>
      <w:r w:rsidR="00D004E4">
        <w:rPr>
          <w:sz w:val="20"/>
          <w:szCs w:val="22"/>
          <w:lang w:val="en-US"/>
        </w:rPr>
        <w:t>Consequently,</w:t>
      </w:r>
      <w:r w:rsidR="00395CEB">
        <w:rPr>
          <w:sz w:val="20"/>
          <w:szCs w:val="22"/>
          <w:lang w:val="en-US"/>
        </w:rPr>
        <w:t xml:space="preserve"> a trade-off should be </w:t>
      </w:r>
      <w:r w:rsidR="00D004E4">
        <w:rPr>
          <w:sz w:val="20"/>
          <w:szCs w:val="22"/>
          <w:lang w:val="en-US"/>
        </w:rPr>
        <w:t>made</w:t>
      </w:r>
      <w:r w:rsidR="00395CEB">
        <w:rPr>
          <w:sz w:val="20"/>
          <w:szCs w:val="22"/>
          <w:lang w:val="en-US"/>
        </w:rPr>
        <w:t xml:space="preserve"> between sufficient CO</w:t>
      </w:r>
      <w:r w:rsidR="00395CEB" w:rsidRPr="00395CEB">
        <w:rPr>
          <w:sz w:val="20"/>
          <w:szCs w:val="22"/>
          <w:vertAlign w:val="subscript"/>
          <w:lang w:val="en-US"/>
        </w:rPr>
        <w:t>2</w:t>
      </w:r>
      <w:r w:rsidR="00395CEB">
        <w:rPr>
          <w:sz w:val="20"/>
          <w:szCs w:val="22"/>
          <w:lang w:val="en-US"/>
        </w:rPr>
        <w:t xml:space="preserve"> conversion at low pressure and </w:t>
      </w:r>
      <w:r w:rsidR="00C156C1">
        <w:rPr>
          <w:sz w:val="20"/>
          <w:szCs w:val="22"/>
          <w:lang w:val="en-US"/>
        </w:rPr>
        <w:t>sufficiently low methanation at high pressure.</w:t>
      </w:r>
      <w:r w:rsidR="00B01B37">
        <w:rPr>
          <w:sz w:val="20"/>
          <w:szCs w:val="22"/>
          <w:lang w:val="en-US"/>
        </w:rPr>
        <w:t xml:space="preserve"> </w:t>
      </w:r>
      <w:r w:rsidR="003412B1">
        <w:rPr>
          <w:sz w:val="20"/>
          <w:szCs w:val="22"/>
          <w:lang w:val="en-US"/>
        </w:rPr>
        <w:t xml:space="preserve">The model is </w:t>
      </w:r>
      <w:r w:rsidR="00C27414">
        <w:rPr>
          <w:sz w:val="20"/>
          <w:szCs w:val="22"/>
          <w:lang w:val="en-US"/>
        </w:rPr>
        <w:t>also</w:t>
      </w:r>
      <w:r w:rsidR="003412B1">
        <w:rPr>
          <w:sz w:val="20"/>
          <w:szCs w:val="22"/>
          <w:lang w:val="en-US"/>
        </w:rPr>
        <w:t xml:space="preserve"> teste</w:t>
      </w:r>
      <w:r w:rsidR="003758B8">
        <w:rPr>
          <w:sz w:val="20"/>
          <w:szCs w:val="22"/>
          <w:lang w:val="en-US"/>
        </w:rPr>
        <w:t xml:space="preserve">d </w:t>
      </w:r>
      <w:r w:rsidR="00127156">
        <w:rPr>
          <w:sz w:val="20"/>
          <w:szCs w:val="22"/>
          <w:lang w:val="en-US"/>
        </w:rPr>
        <w:t xml:space="preserve">in an </w:t>
      </w:r>
      <w:r w:rsidR="003758B8">
        <w:rPr>
          <w:sz w:val="20"/>
          <w:szCs w:val="22"/>
          <w:lang w:val="en-US"/>
        </w:rPr>
        <w:t>adiabatic</w:t>
      </w:r>
      <w:r w:rsidR="00127156">
        <w:rPr>
          <w:sz w:val="20"/>
          <w:szCs w:val="22"/>
          <w:lang w:val="en-US"/>
        </w:rPr>
        <w:t xml:space="preserve"> confi</w:t>
      </w:r>
      <w:r w:rsidR="00AF0201">
        <w:rPr>
          <w:sz w:val="20"/>
          <w:szCs w:val="22"/>
          <w:lang w:val="en-US"/>
        </w:rPr>
        <w:t>g</w:t>
      </w:r>
      <w:r w:rsidR="00127156">
        <w:rPr>
          <w:sz w:val="20"/>
          <w:szCs w:val="22"/>
          <w:lang w:val="en-US"/>
        </w:rPr>
        <w:t>uration</w:t>
      </w:r>
      <w:r w:rsidR="003412B1">
        <w:rPr>
          <w:sz w:val="20"/>
          <w:szCs w:val="22"/>
          <w:lang w:val="en-US"/>
        </w:rPr>
        <w:t xml:space="preserve"> </w:t>
      </w:r>
      <w:r w:rsidR="003B1F70">
        <w:rPr>
          <w:sz w:val="20"/>
          <w:szCs w:val="22"/>
          <w:lang w:val="en-US"/>
        </w:rPr>
        <w:t xml:space="preserve">for an </w:t>
      </w:r>
      <w:r w:rsidR="004627B4">
        <w:rPr>
          <w:sz w:val="20"/>
          <w:szCs w:val="22"/>
          <w:lang w:val="en-US"/>
        </w:rPr>
        <w:t>inlet H</w:t>
      </w:r>
      <w:r w:rsidR="004627B4" w:rsidRPr="004627B4">
        <w:rPr>
          <w:sz w:val="20"/>
          <w:szCs w:val="22"/>
          <w:vertAlign w:val="subscript"/>
          <w:lang w:val="en-US"/>
        </w:rPr>
        <w:t>2</w:t>
      </w:r>
      <w:r w:rsidR="004627B4">
        <w:rPr>
          <w:sz w:val="20"/>
          <w:szCs w:val="22"/>
          <w:lang w:val="en-US"/>
        </w:rPr>
        <w:t xml:space="preserve"> </w:t>
      </w:r>
      <w:r w:rsidR="00C80ACE">
        <w:rPr>
          <w:sz w:val="20"/>
          <w:szCs w:val="22"/>
          <w:lang w:val="en-US"/>
        </w:rPr>
        <w:t xml:space="preserve">flow </w:t>
      </w:r>
      <w:r w:rsidR="004627B4">
        <w:rPr>
          <w:sz w:val="20"/>
          <w:szCs w:val="22"/>
          <w:lang w:val="en-US"/>
        </w:rPr>
        <w:t>of 1,500 Nm³/h</w:t>
      </w:r>
      <w:r w:rsidR="00F336CF">
        <w:rPr>
          <w:sz w:val="20"/>
          <w:szCs w:val="22"/>
          <w:lang w:val="en-US"/>
        </w:rPr>
        <w:t>.</w:t>
      </w:r>
      <w:r w:rsidR="00BF58B3">
        <w:rPr>
          <w:sz w:val="20"/>
          <w:szCs w:val="22"/>
          <w:lang w:val="en-US"/>
        </w:rPr>
        <w:t xml:space="preserve"> </w:t>
      </w:r>
      <w:r w:rsidR="00F336CF">
        <w:rPr>
          <w:sz w:val="20"/>
          <w:szCs w:val="22"/>
          <w:lang w:val="en-US"/>
        </w:rPr>
        <w:t>I</w:t>
      </w:r>
      <w:r w:rsidR="00BF58B3">
        <w:rPr>
          <w:sz w:val="20"/>
          <w:szCs w:val="22"/>
          <w:lang w:val="en-US"/>
        </w:rPr>
        <w:t>n this case</w:t>
      </w:r>
      <w:r w:rsidR="00F336CF">
        <w:rPr>
          <w:sz w:val="20"/>
          <w:szCs w:val="22"/>
          <w:lang w:val="en-US"/>
        </w:rPr>
        <w:t>,</w:t>
      </w:r>
      <w:r w:rsidR="00BF58B3">
        <w:rPr>
          <w:sz w:val="20"/>
          <w:szCs w:val="22"/>
          <w:lang w:val="en-US"/>
        </w:rPr>
        <w:t xml:space="preserve"> the</w:t>
      </w:r>
      <w:r w:rsidR="00D25B34">
        <w:rPr>
          <w:sz w:val="20"/>
          <w:szCs w:val="22"/>
          <w:lang w:val="en-US"/>
        </w:rPr>
        <w:t xml:space="preserve"> same length </w:t>
      </w:r>
      <w:r w:rsidR="00F336CF">
        <w:rPr>
          <w:sz w:val="20"/>
          <w:szCs w:val="22"/>
          <w:lang w:val="en-US"/>
        </w:rPr>
        <w:t>(</w:t>
      </w:r>
      <w:r w:rsidR="00D25B34">
        <w:rPr>
          <w:sz w:val="20"/>
          <w:szCs w:val="22"/>
          <w:lang w:val="en-US"/>
        </w:rPr>
        <w:t>4 m</w:t>
      </w:r>
      <w:r w:rsidR="00F336CF">
        <w:rPr>
          <w:sz w:val="20"/>
          <w:szCs w:val="22"/>
          <w:lang w:val="en-US"/>
        </w:rPr>
        <w:t>)</w:t>
      </w:r>
      <w:r w:rsidR="00D25B34">
        <w:rPr>
          <w:sz w:val="20"/>
          <w:szCs w:val="22"/>
          <w:lang w:val="en-US"/>
        </w:rPr>
        <w:t xml:space="preserve"> is required to </w:t>
      </w:r>
      <w:r w:rsidR="00D25B34">
        <w:rPr>
          <w:sz w:val="20"/>
          <w:szCs w:val="22"/>
          <w:lang w:val="en-US"/>
        </w:rPr>
        <w:lastRenderedPageBreak/>
        <w:t>reach the equilibrium conversion irrespective of the operating pressure.</w:t>
      </w:r>
      <w:r w:rsidR="005C7614">
        <w:rPr>
          <w:sz w:val="20"/>
          <w:szCs w:val="22"/>
          <w:lang w:val="en-US"/>
        </w:rPr>
        <w:t xml:space="preserve"> </w:t>
      </w:r>
      <w:r w:rsidR="00EA7413">
        <w:rPr>
          <w:sz w:val="20"/>
          <w:szCs w:val="22"/>
          <w:lang w:val="en-US"/>
        </w:rPr>
        <w:t xml:space="preserve">It is shown that </w:t>
      </w:r>
      <w:r w:rsidR="00257B7B">
        <w:rPr>
          <w:sz w:val="20"/>
          <w:szCs w:val="22"/>
          <w:lang w:val="en-US"/>
        </w:rPr>
        <w:t>at both pressure</w:t>
      </w:r>
      <w:r w:rsidR="00CF6376">
        <w:rPr>
          <w:sz w:val="20"/>
          <w:szCs w:val="22"/>
          <w:lang w:val="en-US"/>
        </w:rPr>
        <w:t>s</w:t>
      </w:r>
      <w:r w:rsidR="00257B7B">
        <w:rPr>
          <w:sz w:val="20"/>
          <w:szCs w:val="22"/>
          <w:lang w:val="en-US"/>
        </w:rPr>
        <w:t xml:space="preserve">, the temperature </w:t>
      </w:r>
      <w:r w:rsidR="006F7650">
        <w:rPr>
          <w:sz w:val="20"/>
          <w:szCs w:val="22"/>
          <w:lang w:val="en-US"/>
        </w:rPr>
        <w:t>drops</w:t>
      </w:r>
      <w:r w:rsidR="00257B7B">
        <w:rPr>
          <w:sz w:val="20"/>
          <w:szCs w:val="22"/>
          <w:lang w:val="en-US"/>
        </w:rPr>
        <w:t xml:space="preserve"> </w:t>
      </w:r>
      <w:r w:rsidR="00D03335">
        <w:rPr>
          <w:sz w:val="20"/>
          <w:szCs w:val="22"/>
          <w:lang w:val="en-US"/>
        </w:rPr>
        <w:t xml:space="preserve">due to the preponderance of the </w:t>
      </w:r>
      <w:r w:rsidR="00C80ACE">
        <w:rPr>
          <w:sz w:val="20"/>
          <w:szCs w:val="22"/>
          <w:lang w:val="en-US"/>
        </w:rPr>
        <w:t xml:space="preserve">endothermic </w:t>
      </w:r>
      <w:r w:rsidR="00D03335">
        <w:rPr>
          <w:sz w:val="20"/>
          <w:szCs w:val="22"/>
          <w:lang w:val="en-US"/>
        </w:rPr>
        <w:t xml:space="preserve">rWGS reaction before </w:t>
      </w:r>
      <w:r w:rsidR="003C0CEA">
        <w:rPr>
          <w:sz w:val="20"/>
          <w:szCs w:val="22"/>
          <w:lang w:val="en-US"/>
        </w:rPr>
        <w:t>increasing again.</w:t>
      </w:r>
      <w:r w:rsidR="00CA281E">
        <w:rPr>
          <w:sz w:val="20"/>
          <w:szCs w:val="22"/>
          <w:lang w:val="en-US"/>
        </w:rPr>
        <w:t xml:space="preserve"> The increase at 20 bar is much more significant </w:t>
      </w:r>
      <w:r w:rsidR="004E73FE">
        <w:rPr>
          <w:sz w:val="20"/>
          <w:szCs w:val="22"/>
          <w:lang w:val="en-US"/>
        </w:rPr>
        <w:t xml:space="preserve">because of </w:t>
      </w:r>
      <w:r w:rsidR="00611DBC">
        <w:rPr>
          <w:sz w:val="20"/>
          <w:szCs w:val="22"/>
          <w:lang w:val="en-US"/>
        </w:rPr>
        <w:t xml:space="preserve">the </w:t>
      </w:r>
      <w:r w:rsidR="004E73FE">
        <w:rPr>
          <w:sz w:val="20"/>
          <w:szCs w:val="22"/>
          <w:lang w:val="en-US"/>
        </w:rPr>
        <w:t>temperature and pressure combined effect</w:t>
      </w:r>
      <w:r w:rsidR="00C80ACE">
        <w:rPr>
          <w:sz w:val="20"/>
          <w:szCs w:val="22"/>
          <w:lang w:val="en-US"/>
        </w:rPr>
        <w:t>, favo</w:t>
      </w:r>
      <w:r w:rsidR="007317FE">
        <w:rPr>
          <w:sz w:val="20"/>
          <w:szCs w:val="22"/>
          <w:lang w:val="en-US"/>
        </w:rPr>
        <w:t>u</w:t>
      </w:r>
      <w:r w:rsidR="00C80ACE">
        <w:rPr>
          <w:sz w:val="20"/>
          <w:szCs w:val="22"/>
          <w:lang w:val="en-US"/>
        </w:rPr>
        <w:t>ring methanation reactions</w:t>
      </w:r>
      <w:r w:rsidR="005765CE">
        <w:rPr>
          <w:sz w:val="20"/>
          <w:szCs w:val="22"/>
          <w:lang w:val="en-US"/>
        </w:rPr>
        <w:t>.</w:t>
      </w:r>
      <w:r w:rsidR="00F51301">
        <w:rPr>
          <w:sz w:val="20"/>
          <w:szCs w:val="22"/>
          <w:lang w:val="en-US"/>
        </w:rPr>
        <w:t xml:space="preserve"> </w:t>
      </w:r>
      <w:r w:rsidR="00BD31D4">
        <w:rPr>
          <w:sz w:val="20"/>
          <w:szCs w:val="22"/>
          <w:lang w:val="en-US"/>
        </w:rPr>
        <w:t>This larger temperature increase</w:t>
      </w:r>
      <w:r w:rsidR="00D7303B">
        <w:rPr>
          <w:sz w:val="20"/>
          <w:szCs w:val="22"/>
          <w:lang w:val="en-US"/>
        </w:rPr>
        <w:t xml:space="preserve"> at 20 bar</w:t>
      </w:r>
      <w:r w:rsidR="00BD31D4">
        <w:rPr>
          <w:sz w:val="20"/>
          <w:szCs w:val="22"/>
          <w:lang w:val="en-US"/>
        </w:rPr>
        <w:t xml:space="preserve"> enables</w:t>
      </w:r>
      <w:r w:rsidR="006F1E23">
        <w:rPr>
          <w:sz w:val="20"/>
          <w:szCs w:val="22"/>
          <w:lang w:val="en-US"/>
        </w:rPr>
        <w:t xml:space="preserve"> an outlet conversion</w:t>
      </w:r>
      <w:r w:rsidR="00D7303B">
        <w:rPr>
          <w:sz w:val="20"/>
          <w:szCs w:val="22"/>
          <w:lang w:val="en-US"/>
        </w:rPr>
        <w:t xml:space="preserve"> greater by more than 25 % compared to the value obtained at 1 bar</w:t>
      </w:r>
      <w:r w:rsidR="00C80ACE">
        <w:rPr>
          <w:sz w:val="20"/>
          <w:szCs w:val="22"/>
          <w:lang w:val="en-US"/>
        </w:rPr>
        <w:t xml:space="preserve"> but at the expense of a larger CH</w:t>
      </w:r>
      <w:r w:rsidR="00C80ACE">
        <w:rPr>
          <w:sz w:val="20"/>
          <w:szCs w:val="22"/>
          <w:vertAlign w:val="subscript"/>
          <w:lang w:val="en-US"/>
        </w:rPr>
        <w:t>4</w:t>
      </w:r>
      <w:r w:rsidR="00C80ACE">
        <w:rPr>
          <w:sz w:val="20"/>
          <w:szCs w:val="22"/>
          <w:lang w:val="en-US"/>
        </w:rPr>
        <w:t xml:space="preserve"> production</w:t>
      </w:r>
      <w:r w:rsidR="00D7303B">
        <w:rPr>
          <w:sz w:val="20"/>
          <w:szCs w:val="22"/>
          <w:lang w:val="en-US"/>
        </w:rPr>
        <w:t>.</w:t>
      </w:r>
      <w:r w:rsidR="00F906AE">
        <w:rPr>
          <w:sz w:val="20"/>
          <w:szCs w:val="22"/>
          <w:lang w:val="en-US"/>
        </w:rPr>
        <w:t xml:space="preserve"> This analysis shows that</w:t>
      </w:r>
      <w:r w:rsidR="00DB5233">
        <w:rPr>
          <w:sz w:val="20"/>
          <w:szCs w:val="22"/>
          <w:lang w:val="en-US"/>
        </w:rPr>
        <w:t>,</w:t>
      </w:r>
      <w:r w:rsidR="00F906AE">
        <w:rPr>
          <w:sz w:val="20"/>
          <w:szCs w:val="22"/>
          <w:lang w:val="en-US"/>
        </w:rPr>
        <w:t xml:space="preserve"> in adiabatic configuration,</w:t>
      </w:r>
      <w:r w:rsidR="006434D1">
        <w:rPr>
          <w:sz w:val="20"/>
          <w:szCs w:val="22"/>
          <w:lang w:val="en-US"/>
        </w:rPr>
        <w:t xml:space="preserve"> the inlet temperature</w:t>
      </w:r>
      <w:r w:rsidR="008D07D1">
        <w:rPr>
          <w:sz w:val="20"/>
          <w:szCs w:val="22"/>
          <w:lang w:val="en-US"/>
        </w:rPr>
        <w:t xml:space="preserve"> optimisation</w:t>
      </w:r>
      <w:r w:rsidR="006434D1">
        <w:rPr>
          <w:sz w:val="20"/>
          <w:szCs w:val="22"/>
          <w:lang w:val="en-US"/>
        </w:rPr>
        <w:t xml:space="preserve"> will be a</w:t>
      </w:r>
      <w:r w:rsidR="000C6ADA">
        <w:rPr>
          <w:sz w:val="20"/>
          <w:szCs w:val="22"/>
          <w:lang w:val="en-US"/>
        </w:rPr>
        <w:t xml:space="preserve"> decisive</w:t>
      </w:r>
      <w:r w:rsidR="006434D1">
        <w:rPr>
          <w:sz w:val="20"/>
          <w:szCs w:val="22"/>
          <w:lang w:val="en-US"/>
        </w:rPr>
        <w:t xml:space="preserve"> </w:t>
      </w:r>
      <w:r w:rsidR="006D1769">
        <w:rPr>
          <w:sz w:val="20"/>
          <w:szCs w:val="22"/>
          <w:lang w:val="en-US"/>
        </w:rPr>
        <w:t xml:space="preserve">design </w:t>
      </w:r>
      <w:r w:rsidR="006434D1">
        <w:rPr>
          <w:sz w:val="20"/>
          <w:szCs w:val="22"/>
          <w:lang w:val="en-US"/>
        </w:rPr>
        <w:t xml:space="preserve">factor. </w:t>
      </w:r>
      <w:r w:rsidR="005C6CF7">
        <w:rPr>
          <w:sz w:val="20"/>
          <w:szCs w:val="22"/>
          <w:lang w:val="en-US"/>
        </w:rPr>
        <w:t xml:space="preserve">In the future, these results will be refined </w:t>
      </w:r>
      <w:r w:rsidR="00F35110">
        <w:rPr>
          <w:sz w:val="20"/>
          <w:szCs w:val="22"/>
          <w:lang w:val="en-US"/>
        </w:rPr>
        <w:t xml:space="preserve">to </w:t>
      </w:r>
      <w:r w:rsidR="004C0132">
        <w:rPr>
          <w:sz w:val="20"/>
          <w:szCs w:val="22"/>
          <w:lang w:val="en-US"/>
        </w:rPr>
        <w:t xml:space="preserve">account for the pressure drop effects </w:t>
      </w:r>
      <w:r w:rsidR="00F35110">
        <w:rPr>
          <w:sz w:val="20"/>
          <w:szCs w:val="22"/>
          <w:lang w:val="en-US"/>
        </w:rPr>
        <w:t>on the presented profiles</w:t>
      </w:r>
      <w:r w:rsidR="00964334">
        <w:rPr>
          <w:sz w:val="20"/>
          <w:szCs w:val="22"/>
          <w:lang w:val="en-US"/>
        </w:rPr>
        <w:t>.</w:t>
      </w:r>
      <w:r w:rsidR="00605517">
        <w:rPr>
          <w:sz w:val="20"/>
          <w:szCs w:val="22"/>
          <w:lang w:val="en-US"/>
        </w:rPr>
        <w:t xml:space="preserve"> </w:t>
      </w:r>
      <w:r w:rsidR="00FC4C09">
        <w:rPr>
          <w:sz w:val="20"/>
          <w:szCs w:val="22"/>
          <w:lang w:val="en-US"/>
        </w:rPr>
        <w:t>Besides, the possibility of operating a large-scale unit isothermally will</w:t>
      </w:r>
      <w:r w:rsidR="006951A2">
        <w:rPr>
          <w:sz w:val="20"/>
          <w:szCs w:val="22"/>
          <w:lang w:val="en-US"/>
        </w:rPr>
        <w:t xml:space="preserve"> also be</w:t>
      </w:r>
      <w:r w:rsidR="00FC4C09">
        <w:rPr>
          <w:sz w:val="20"/>
          <w:szCs w:val="22"/>
          <w:lang w:val="en-US"/>
        </w:rPr>
        <w:t xml:space="preserve"> investigated.</w:t>
      </w:r>
    </w:p>
    <w:p w14:paraId="0C631FB0" w14:textId="75C94916" w:rsidR="00467C66" w:rsidRPr="009D781B" w:rsidRDefault="00467C66" w:rsidP="00467C66">
      <w:pPr>
        <w:pStyle w:val="Els-referenceno-number"/>
        <w:spacing w:before="240" w:after="60"/>
        <w:ind w:left="0" w:firstLine="0"/>
        <w:jc w:val="both"/>
        <w:rPr>
          <w:b/>
          <w:bCs/>
          <w:sz w:val="22"/>
          <w:szCs w:val="24"/>
          <w:lang w:val="en-US"/>
        </w:rPr>
      </w:pPr>
      <w:r w:rsidRPr="009D781B">
        <w:rPr>
          <w:b/>
          <w:bCs/>
          <w:sz w:val="22"/>
          <w:szCs w:val="24"/>
          <w:lang w:val="en-US"/>
        </w:rPr>
        <w:t>Acknowledgements</w:t>
      </w:r>
    </w:p>
    <w:p w14:paraId="64015B1E" w14:textId="7644150F" w:rsidR="00467C66" w:rsidRDefault="00BC3FCD" w:rsidP="00BC3FCD">
      <w:pPr>
        <w:pStyle w:val="Els-referenceno-number"/>
        <w:ind w:left="0" w:firstLine="0"/>
        <w:jc w:val="both"/>
        <w:rPr>
          <w:sz w:val="20"/>
          <w:szCs w:val="22"/>
          <w:lang w:val="en-US"/>
        </w:rPr>
      </w:pPr>
      <w:r>
        <w:rPr>
          <w:sz w:val="20"/>
          <w:szCs w:val="22"/>
          <w:lang w:val="en-US"/>
        </w:rPr>
        <w:t>T</w:t>
      </w:r>
      <w:r w:rsidRPr="00BC3FCD">
        <w:rPr>
          <w:sz w:val="20"/>
          <w:szCs w:val="22"/>
          <w:lang w:val="en-US"/>
        </w:rPr>
        <w:t>his p</w:t>
      </w:r>
      <w:r w:rsidR="009D781B">
        <w:rPr>
          <w:sz w:val="20"/>
          <w:szCs w:val="22"/>
          <w:lang w:val="en-US"/>
        </w:rPr>
        <w:t>apper</w:t>
      </w:r>
      <w:r w:rsidRPr="00BC3FCD">
        <w:rPr>
          <w:sz w:val="20"/>
          <w:szCs w:val="22"/>
          <w:lang w:val="en-US"/>
        </w:rPr>
        <w:t xml:space="preserve"> is supported by the Walloon Region as part of a FRIA grant </w:t>
      </w:r>
      <w:r w:rsidR="009D781B">
        <w:rPr>
          <w:sz w:val="20"/>
          <w:szCs w:val="22"/>
          <w:lang w:val="en-US"/>
        </w:rPr>
        <w:t>(</w:t>
      </w:r>
      <w:r w:rsidRPr="00BC3FCD">
        <w:rPr>
          <w:sz w:val="20"/>
          <w:szCs w:val="22"/>
          <w:lang w:val="en-US"/>
        </w:rPr>
        <w:t>F.R.S.-FNRS</w:t>
      </w:r>
      <w:r w:rsidR="009D781B">
        <w:rPr>
          <w:sz w:val="20"/>
          <w:szCs w:val="22"/>
          <w:lang w:val="en-US"/>
        </w:rPr>
        <w:t>)</w:t>
      </w:r>
      <w:r w:rsidRPr="00BC3FCD">
        <w:rPr>
          <w:sz w:val="20"/>
          <w:szCs w:val="22"/>
          <w:lang w:val="en-US"/>
        </w:rPr>
        <w:t>.</w:t>
      </w:r>
    </w:p>
    <w:p w14:paraId="715698B5" w14:textId="1DA63B39" w:rsidR="00E04711" w:rsidRDefault="00BC196B" w:rsidP="00BC196B">
      <w:pPr>
        <w:pStyle w:val="Els-referenceno-number"/>
        <w:spacing w:before="240" w:after="60"/>
        <w:ind w:left="0" w:firstLine="0"/>
        <w:jc w:val="both"/>
        <w:rPr>
          <w:lang w:val="en-US"/>
        </w:rPr>
      </w:pPr>
      <w:r w:rsidRPr="00BC196B">
        <w:rPr>
          <w:b/>
          <w:bCs/>
          <w:sz w:val="22"/>
          <w:szCs w:val="24"/>
          <w:lang w:val="en-US"/>
        </w:rPr>
        <w:t>References</w:t>
      </w:r>
    </w:p>
    <w:p w14:paraId="142B181B" w14:textId="264970C0" w:rsidR="00CD0372" w:rsidRPr="00CD0372" w:rsidRDefault="00992E76" w:rsidP="0053379F">
      <w:pPr>
        <w:pStyle w:val="Bibliography"/>
        <w:jc w:val="both"/>
        <w:rPr>
          <w:sz w:val="18"/>
        </w:rPr>
      </w:pPr>
      <w:r>
        <w:rPr>
          <w:lang w:val="en-US"/>
        </w:rPr>
        <w:fldChar w:fldCharType="begin"/>
      </w:r>
      <w:r w:rsidR="00DA5022">
        <w:rPr>
          <w:lang w:val="en-US"/>
        </w:rPr>
        <w:instrText xml:space="preserve"> ADDIN ZOTERO_BIBL {"uncited":[],"omitted":[],"custom":[]} CSL_BIBLIOGRAPHY </w:instrText>
      </w:r>
      <w:r>
        <w:rPr>
          <w:lang w:val="en-US"/>
        </w:rPr>
        <w:fldChar w:fldCharType="separate"/>
      </w:r>
      <w:r w:rsidR="00160B69">
        <w:rPr>
          <w:sz w:val="18"/>
          <w:lang w:val="en-US"/>
        </w:rPr>
        <w:t>S. A</w:t>
      </w:r>
      <w:r w:rsidR="00CD0372" w:rsidRPr="00CD0372">
        <w:rPr>
          <w:sz w:val="18"/>
        </w:rPr>
        <w:t>delung, S</w:t>
      </w:r>
      <w:r w:rsidR="009A5E45">
        <w:rPr>
          <w:sz w:val="18"/>
        </w:rPr>
        <w:t>.</w:t>
      </w:r>
      <w:r w:rsidR="00CD0372" w:rsidRPr="00CD0372">
        <w:rPr>
          <w:sz w:val="18"/>
        </w:rPr>
        <w:t xml:space="preserve"> Maier, and R</w:t>
      </w:r>
      <w:r w:rsidR="00250DF8">
        <w:rPr>
          <w:sz w:val="18"/>
        </w:rPr>
        <w:t>-</w:t>
      </w:r>
      <w:r w:rsidR="00CD0372" w:rsidRPr="00CD0372">
        <w:rPr>
          <w:sz w:val="18"/>
        </w:rPr>
        <w:t>U</w:t>
      </w:r>
      <w:r w:rsidR="00250DF8">
        <w:rPr>
          <w:sz w:val="18"/>
        </w:rPr>
        <w:t>.</w:t>
      </w:r>
      <w:r w:rsidR="00CD0372" w:rsidRPr="00CD0372">
        <w:rPr>
          <w:sz w:val="18"/>
        </w:rPr>
        <w:t xml:space="preserve"> Dietrich</w:t>
      </w:r>
      <w:r w:rsidR="00250DF8">
        <w:rPr>
          <w:sz w:val="18"/>
        </w:rPr>
        <w:t>,</w:t>
      </w:r>
      <w:r w:rsidR="00CD0372" w:rsidRPr="00CD0372">
        <w:rPr>
          <w:sz w:val="18"/>
        </w:rPr>
        <w:t xml:space="preserve"> 2021</w:t>
      </w:r>
      <w:r w:rsidR="00250DF8">
        <w:rPr>
          <w:sz w:val="18"/>
        </w:rPr>
        <w:t>,</w:t>
      </w:r>
      <w:r w:rsidR="00CD0372" w:rsidRPr="00CD0372">
        <w:rPr>
          <w:sz w:val="18"/>
        </w:rPr>
        <w:t xml:space="preserve"> ‘Impact of the Reverse Water-Gas Shift Operating</w:t>
      </w:r>
      <w:r w:rsidR="001723D0">
        <w:rPr>
          <w:sz w:val="18"/>
        </w:rPr>
        <w:t xml:space="preserve"> </w:t>
      </w:r>
      <w:r w:rsidR="00CD0372" w:rsidRPr="00CD0372">
        <w:rPr>
          <w:sz w:val="18"/>
        </w:rPr>
        <w:t>Conditions on the Power-to-Liquid Process Efficiency’</w:t>
      </w:r>
      <w:r w:rsidR="00250DF8">
        <w:rPr>
          <w:sz w:val="18"/>
        </w:rPr>
        <w:t>,</w:t>
      </w:r>
      <w:r w:rsidR="00CD0372" w:rsidRPr="00CD0372">
        <w:rPr>
          <w:sz w:val="18"/>
        </w:rPr>
        <w:t xml:space="preserve"> </w:t>
      </w:r>
      <w:r w:rsidR="00CD0372" w:rsidRPr="00CD0372">
        <w:rPr>
          <w:i/>
          <w:iCs/>
          <w:sz w:val="18"/>
        </w:rPr>
        <w:t>Sustainable Energy Technologies and Assessments</w:t>
      </w:r>
      <w:r w:rsidR="00250DF8">
        <w:rPr>
          <w:i/>
          <w:iCs/>
          <w:sz w:val="18"/>
        </w:rPr>
        <w:t>,</w:t>
      </w:r>
      <w:r w:rsidR="00CD0372" w:rsidRPr="00CD0372">
        <w:rPr>
          <w:sz w:val="18"/>
        </w:rPr>
        <w:t xml:space="preserve"> 43 (February): 100897. </w:t>
      </w:r>
    </w:p>
    <w:p w14:paraId="5448861F" w14:textId="1D68695A" w:rsidR="00CD0372" w:rsidRPr="00CD0372" w:rsidRDefault="006E0D82" w:rsidP="0053379F">
      <w:pPr>
        <w:pStyle w:val="Bibliography"/>
        <w:jc w:val="both"/>
        <w:rPr>
          <w:sz w:val="18"/>
        </w:rPr>
      </w:pPr>
      <w:r>
        <w:rPr>
          <w:sz w:val="18"/>
        </w:rPr>
        <w:t xml:space="preserve">F. </w:t>
      </w:r>
      <w:r w:rsidR="00CD0372" w:rsidRPr="00CD0372">
        <w:rPr>
          <w:sz w:val="18"/>
        </w:rPr>
        <w:t>Bisotti, M</w:t>
      </w:r>
      <w:r w:rsidR="009F6824">
        <w:rPr>
          <w:sz w:val="18"/>
        </w:rPr>
        <w:t>.</w:t>
      </w:r>
      <w:r w:rsidR="00CD0372" w:rsidRPr="00CD0372">
        <w:rPr>
          <w:sz w:val="18"/>
        </w:rPr>
        <w:t xml:space="preserve"> Fedeli, P</w:t>
      </w:r>
      <w:r w:rsidR="009F6824">
        <w:rPr>
          <w:sz w:val="18"/>
        </w:rPr>
        <w:t>.</w:t>
      </w:r>
      <w:r w:rsidR="00480EA4">
        <w:rPr>
          <w:sz w:val="18"/>
        </w:rPr>
        <w:t xml:space="preserve"> </w:t>
      </w:r>
      <w:r w:rsidR="00CD0372" w:rsidRPr="00CD0372">
        <w:rPr>
          <w:sz w:val="18"/>
        </w:rPr>
        <w:t>P.</w:t>
      </w:r>
      <w:r w:rsidR="00480EA4">
        <w:rPr>
          <w:sz w:val="18"/>
        </w:rPr>
        <w:t xml:space="preserve"> </w:t>
      </w:r>
      <w:r w:rsidR="00CD0372" w:rsidRPr="00CD0372">
        <w:rPr>
          <w:sz w:val="18"/>
        </w:rPr>
        <w:t>S. Quirino, K</w:t>
      </w:r>
      <w:r w:rsidR="009F6824">
        <w:rPr>
          <w:sz w:val="18"/>
        </w:rPr>
        <w:t>.</w:t>
      </w:r>
      <w:r w:rsidR="00CD0372" w:rsidRPr="00CD0372">
        <w:rPr>
          <w:sz w:val="18"/>
        </w:rPr>
        <w:t xml:space="preserve"> Valverde Pontes, and F</w:t>
      </w:r>
      <w:r w:rsidR="009F6824">
        <w:rPr>
          <w:sz w:val="18"/>
        </w:rPr>
        <w:t>.</w:t>
      </w:r>
      <w:r w:rsidR="00CD0372" w:rsidRPr="00CD0372">
        <w:rPr>
          <w:sz w:val="18"/>
        </w:rPr>
        <w:t xml:space="preserve"> Manenti</w:t>
      </w:r>
      <w:r w:rsidR="004F5D84">
        <w:rPr>
          <w:sz w:val="18"/>
        </w:rPr>
        <w:t>,</w:t>
      </w:r>
      <w:r w:rsidR="00CD0372" w:rsidRPr="00CD0372">
        <w:rPr>
          <w:sz w:val="18"/>
        </w:rPr>
        <w:t xml:space="preserve"> 2023</w:t>
      </w:r>
      <w:r w:rsidR="004F5D84">
        <w:rPr>
          <w:sz w:val="18"/>
        </w:rPr>
        <w:t>,</w:t>
      </w:r>
      <w:r w:rsidR="00CD0372" w:rsidRPr="00CD0372">
        <w:rPr>
          <w:sz w:val="18"/>
        </w:rPr>
        <w:t xml:space="preserve"> ‘Process Modeling and Apparatus Simulation for Syngas Production’</w:t>
      </w:r>
      <w:r w:rsidR="004F5D84">
        <w:rPr>
          <w:sz w:val="18"/>
        </w:rPr>
        <w:t>,</w:t>
      </w:r>
      <w:r w:rsidR="00CD0372" w:rsidRPr="00CD0372">
        <w:rPr>
          <w:sz w:val="18"/>
        </w:rPr>
        <w:t xml:space="preserve"> </w:t>
      </w:r>
      <w:r w:rsidR="00CD0372" w:rsidRPr="00CD0372">
        <w:rPr>
          <w:i/>
          <w:iCs/>
          <w:sz w:val="18"/>
        </w:rPr>
        <w:t>Advances in Synthesis Gas : Methods, Technologies and Applications</w:t>
      </w:r>
      <w:r w:rsidR="00CD0372" w:rsidRPr="00CD0372">
        <w:rPr>
          <w:sz w:val="18"/>
        </w:rPr>
        <w:t>, 43–101</w:t>
      </w:r>
      <w:r w:rsidR="009440D5">
        <w:rPr>
          <w:sz w:val="18"/>
        </w:rPr>
        <w:t>.</w:t>
      </w:r>
      <w:r w:rsidR="00CD0372" w:rsidRPr="00CD0372">
        <w:rPr>
          <w:sz w:val="18"/>
        </w:rPr>
        <w:t xml:space="preserve">  </w:t>
      </w:r>
    </w:p>
    <w:p w14:paraId="7D4E2395" w14:textId="7EEEF18A" w:rsidR="00CD0372" w:rsidRPr="00CD0372" w:rsidRDefault="009440D5" w:rsidP="0053379F">
      <w:pPr>
        <w:pStyle w:val="Bibliography"/>
        <w:jc w:val="both"/>
        <w:rPr>
          <w:sz w:val="18"/>
        </w:rPr>
      </w:pPr>
      <w:r>
        <w:rPr>
          <w:sz w:val="18"/>
        </w:rPr>
        <w:t>Y.</w:t>
      </w:r>
      <w:r w:rsidR="00480EA4">
        <w:rPr>
          <w:sz w:val="18"/>
        </w:rPr>
        <w:t xml:space="preserve"> </w:t>
      </w:r>
      <w:r>
        <w:rPr>
          <w:sz w:val="18"/>
        </w:rPr>
        <w:t xml:space="preserve">A. </w:t>
      </w:r>
      <w:r w:rsidR="00CD0372" w:rsidRPr="00CD0372">
        <w:rPr>
          <w:sz w:val="18"/>
        </w:rPr>
        <w:t>Daza, and J</w:t>
      </w:r>
      <w:r>
        <w:rPr>
          <w:sz w:val="18"/>
        </w:rPr>
        <w:t>.</w:t>
      </w:r>
      <w:r w:rsidR="00480EA4">
        <w:rPr>
          <w:sz w:val="18"/>
        </w:rPr>
        <w:t xml:space="preserve"> </w:t>
      </w:r>
      <w:r w:rsidR="00CD0372" w:rsidRPr="00CD0372">
        <w:rPr>
          <w:sz w:val="18"/>
        </w:rPr>
        <w:t>N. Kuhn.</w:t>
      </w:r>
      <w:r>
        <w:rPr>
          <w:sz w:val="18"/>
        </w:rPr>
        <w:t>,</w:t>
      </w:r>
      <w:r w:rsidR="00CD0372" w:rsidRPr="00CD0372">
        <w:rPr>
          <w:sz w:val="18"/>
        </w:rPr>
        <w:t xml:space="preserve"> 2016</w:t>
      </w:r>
      <w:r>
        <w:rPr>
          <w:sz w:val="18"/>
        </w:rPr>
        <w:t>,</w:t>
      </w:r>
      <w:r w:rsidR="00CD0372" w:rsidRPr="00CD0372">
        <w:rPr>
          <w:sz w:val="18"/>
        </w:rPr>
        <w:t xml:space="preserve"> ‘CO</w:t>
      </w:r>
      <w:r w:rsidR="00CD0372" w:rsidRPr="00CD0372">
        <w:rPr>
          <w:sz w:val="18"/>
          <w:vertAlign w:val="subscript"/>
        </w:rPr>
        <w:t>2</w:t>
      </w:r>
      <w:r w:rsidR="00CD0372" w:rsidRPr="00CD0372">
        <w:rPr>
          <w:sz w:val="18"/>
        </w:rPr>
        <w:t xml:space="preserve"> Conversion by Reverse Water Gas Shift Catalysis: Comparison of Catalysts, Mechanisms and Their Consequences for CO</w:t>
      </w:r>
      <w:r w:rsidR="00CD0372" w:rsidRPr="00CD0372">
        <w:rPr>
          <w:sz w:val="18"/>
          <w:vertAlign w:val="subscript"/>
        </w:rPr>
        <w:t>2</w:t>
      </w:r>
      <w:r w:rsidR="00CD0372" w:rsidRPr="00CD0372">
        <w:rPr>
          <w:sz w:val="18"/>
        </w:rPr>
        <w:t xml:space="preserve"> Conversion to Liquid Fuels’</w:t>
      </w:r>
      <w:r w:rsidR="002357F1">
        <w:rPr>
          <w:sz w:val="18"/>
        </w:rPr>
        <w:t>,</w:t>
      </w:r>
      <w:r w:rsidR="00CD0372" w:rsidRPr="00CD0372">
        <w:rPr>
          <w:sz w:val="18"/>
        </w:rPr>
        <w:t xml:space="preserve"> </w:t>
      </w:r>
      <w:r w:rsidR="00CD0372" w:rsidRPr="00CD0372">
        <w:rPr>
          <w:i/>
          <w:iCs/>
          <w:sz w:val="18"/>
        </w:rPr>
        <w:t>RSC Advances</w:t>
      </w:r>
      <w:r w:rsidR="002357F1">
        <w:rPr>
          <w:i/>
          <w:iCs/>
          <w:sz w:val="18"/>
        </w:rPr>
        <w:t>,</w:t>
      </w:r>
      <w:r w:rsidR="00CD0372" w:rsidRPr="00CD0372">
        <w:rPr>
          <w:sz w:val="18"/>
        </w:rPr>
        <w:t xml:space="preserve"> 6 (55): 49675–91.</w:t>
      </w:r>
    </w:p>
    <w:p w14:paraId="39B8008B" w14:textId="7C773CEA" w:rsidR="00CD0372" w:rsidRPr="00CD0372" w:rsidRDefault="002357F1" w:rsidP="0053379F">
      <w:pPr>
        <w:pStyle w:val="Bibliography"/>
        <w:jc w:val="both"/>
        <w:rPr>
          <w:sz w:val="18"/>
        </w:rPr>
      </w:pPr>
      <w:r>
        <w:rPr>
          <w:sz w:val="18"/>
        </w:rPr>
        <w:t xml:space="preserve">M. </w:t>
      </w:r>
      <w:r w:rsidR="00CD0372" w:rsidRPr="00CD0372">
        <w:rPr>
          <w:sz w:val="18"/>
        </w:rPr>
        <w:t>González-Castaño, B</w:t>
      </w:r>
      <w:r>
        <w:rPr>
          <w:sz w:val="18"/>
        </w:rPr>
        <w:t>.</w:t>
      </w:r>
      <w:r w:rsidR="00CD0372" w:rsidRPr="00CD0372">
        <w:rPr>
          <w:sz w:val="18"/>
        </w:rPr>
        <w:t xml:space="preserve"> Dorneanu, and H</w:t>
      </w:r>
      <w:r>
        <w:rPr>
          <w:sz w:val="18"/>
        </w:rPr>
        <w:t>.</w:t>
      </w:r>
      <w:r w:rsidR="00CD0372" w:rsidRPr="00CD0372">
        <w:rPr>
          <w:sz w:val="18"/>
        </w:rPr>
        <w:t xml:space="preserve"> Arellano-García</w:t>
      </w:r>
      <w:r>
        <w:rPr>
          <w:sz w:val="18"/>
        </w:rPr>
        <w:t>,</w:t>
      </w:r>
      <w:r w:rsidR="00CD0372" w:rsidRPr="00CD0372">
        <w:rPr>
          <w:sz w:val="18"/>
        </w:rPr>
        <w:t xml:space="preserve"> 2021</w:t>
      </w:r>
      <w:r>
        <w:rPr>
          <w:sz w:val="18"/>
        </w:rPr>
        <w:t>,</w:t>
      </w:r>
      <w:r w:rsidR="00CD0372" w:rsidRPr="00CD0372">
        <w:rPr>
          <w:sz w:val="18"/>
        </w:rPr>
        <w:t xml:space="preserve"> ‘The Reverse Water Gas Shift Reaction: A Process Systems Engineering Perspective’</w:t>
      </w:r>
      <w:r>
        <w:rPr>
          <w:sz w:val="18"/>
        </w:rPr>
        <w:t>,</w:t>
      </w:r>
      <w:r w:rsidR="00CD0372" w:rsidRPr="00CD0372">
        <w:rPr>
          <w:sz w:val="18"/>
        </w:rPr>
        <w:t xml:space="preserve"> </w:t>
      </w:r>
      <w:r w:rsidR="00CD0372" w:rsidRPr="00CD0372">
        <w:rPr>
          <w:i/>
          <w:iCs/>
          <w:sz w:val="18"/>
        </w:rPr>
        <w:t>Reaction Chemistry &amp; Engineering</w:t>
      </w:r>
      <w:r>
        <w:rPr>
          <w:i/>
          <w:iCs/>
          <w:sz w:val="18"/>
        </w:rPr>
        <w:t>,</w:t>
      </w:r>
      <w:r w:rsidR="00CD0372" w:rsidRPr="00CD0372">
        <w:rPr>
          <w:sz w:val="18"/>
        </w:rPr>
        <w:t xml:space="preserve"> 6 (6): 954–76.</w:t>
      </w:r>
    </w:p>
    <w:p w14:paraId="62F9A03F" w14:textId="4F58E1EC" w:rsidR="00CD0372" w:rsidRPr="00CD0372" w:rsidRDefault="002357F1" w:rsidP="0053379F">
      <w:pPr>
        <w:pStyle w:val="Bibliography"/>
        <w:jc w:val="both"/>
        <w:rPr>
          <w:sz w:val="18"/>
        </w:rPr>
      </w:pPr>
      <w:r>
        <w:rPr>
          <w:sz w:val="18"/>
        </w:rPr>
        <w:t xml:space="preserve">A. </w:t>
      </w:r>
      <w:r w:rsidR="00CD0372" w:rsidRPr="00CD0372">
        <w:rPr>
          <w:sz w:val="18"/>
        </w:rPr>
        <w:t>Morales, and G</w:t>
      </w:r>
      <w:r>
        <w:rPr>
          <w:sz w:val="18"/>
        </w:rPr>
        <w:t>.</w:t>
      </w:r>
      <w:r w:rsidR="00CD0372" w:rsidRPr="00CD0372">
        <w:rPr>
          <w:sz w:val="18"/>
        </w:rPr>
        <w:t xml:space="preserve"> L</w:t>
      </w:r>
      <w:r w:rsidR="009D16F2">
        <w:rPr>
          <w:sz w:val="18"/>
        </w:rPr>
        <w:t>e</w:t>
      </w:r>
      <w:r w:rsidR="00CD0372" w:rsidRPr="00CD0372">
        <w:rPr>
          <w:sz w:val="18"/>
        </w:rPr>
        <w:t>onard</w:t>
      </w:r>
      <w:r w:rsidR="009D16F2">
        <w:rPr>
          <w:sz w:val="18"/>
        </w:rPr>
        <w:t>,</w:t>
      </w:r>
      <w:r w:rsidR="00CD0372" w:rsidRPr="00CD0372">
        <w:rPr>
          <w:sz w:val="18"/>
        </w:rPr>
        <w:t xml:space="preserve"> 2022</w:t>
      </w:r>
      <w:r w:rsidR="009D16F2">
        <w:rPr>
          <w:sz w:val="18"/>
        </w:rPr>
        <w:t>,</w:t>
      </w:r>
      <w:r w:rsidR="00CD0372" w:rsidRPr="00CD0372">
        <w:rPr>
          <w:sz w:val="18"/>
        </w:rPr>
        <w:t xml:space="preserve"> ‘Simulation of a Fischer-Tropsch Reactor for Jet Fuel Production Using Aspen Custom Modeler’</w:t>
      </w:r>
      <w:r w:rsidR="009D16F2">
        <w:rPr>
          <w:sz w:val="18"/>
        </w:rPr>
        <w:t>,</w:t>
      </w:r>
      <w:r w:rsidR="00CD0372" w:rsidRPr="00CD0372">
        <w:rPr>
          <w:sz w:val="18"/>
        </w:rPr>
        <w:t xml:space="preserve"> </w:t>
      </w:r>
      <w:r w:rsidR="00CD0372" w:rsidRPr="00CD0372">
        <w:rPr>
          <w:i/>
          <w:iCs/>
          <w:sz w:val="18"/>
        </w:rPr>
        <w:t>Computer Aided Chemical Engineering</w:t>
      </w:r>
      <w:r w:rsidR="00CD0372" w:rsidRPr="00CD0372">
        <w:rPr>
          <w:sz w:val="18"/>
        </w:rPr>
        <w:t>, 51:301–6.</w:t>
      </w:r>
    </w:p>
    <w:p w14:paraId="1D85833B" w14:textId="6F9ADF75" w:rsidR="00CD0372" w:rsidRDefault="009D16F2" w:rsidP="0053379F">
      <w:pPr>
        <w:pStyle w:val="Bibliography"/>
        <w:jc w:val="both"/>
        <w:rPr>
          <w:sz w:val="18"/>
        </w:rPr>
      </w:pPr>
      <w:r>
        <w:rPr>
          <w:sz w:val="18"/>
        </w:rPr>
        <w:t xml:space="preserve">H. </w:t>
      </w:r>
      <w:r w:rsidR="00CD0372" w:rsidRPr="00CD0372">
        <w:rPr>
          <w:sz w:val="18"/>
        </w:rPr>
        <w:t>Ritchie</w:t>
      </w:r>
      <w:r>
        <w:rPr>
          <w:sz w:val="18"/>
        </w:rPr>
        <w:t>,</w:t>
      </w:r>
      <w:r w:rsidR="00CD0372" w:rsidRPr="00CD0372">
        <w:rPr>
          <w:sz w:val="18"/>
        </w:rPr>
        <w:t xml:space="preserve"> 2020</w:t>
      </w:r>
      <w:r>
        <w:rPr>
          <w:sz w:val="18"/>
        </w:rPr>
        <w:t>,</w:t>
      </w:r>
      <w:r w:rsidR="00CD0372" w:rsidRPr="00CD0372">
        <w:rPr>
          <w:sz w:val="18"/>
        </w:rPr>
        <w:t xml:space="preserve"> ‘Sector by Sector: Where Do Global Greenhouse Gas Emissions Come From?’</w:t>
      </w:r>
      <w:r w:rsidR="0053379F">
        <w:rPr>
          <w:sz w:val="18"/>
        </w:rPr>
        <w:t>,</w:t>
      </w:r>
      <w:r w:rsidR="00CD0372" w:rsidRPr="00CD0372">
        <w:rPr>
          <w:sz w:val="18"/>
        </w:rPr>
        <w:t xml:space="preserve"> OurWorldInData.Org</w:t>
      </w:r>
      <w:r w:rsidR="0053379F">
        <w:rPr>
          <w:sz w:val="18"/>
        </w:rPr>
        <w:t>,</w:t>
      </w:r>
      <w:r w:rsidR="00CD0372" w:rsidRPr="00CD0372">
        <w:rPr>
          <w:sz w:val="18"/>
        </w:rPr>
        <w:t xml:space="preserve"> 2020</w:t>
      </w:r>
      <w:r w:rsidR="0053379F">
        <w:rPr>
          <w:sz w:val="18"/>
        </w:rPr>
        <w:t>,</w:t>
      </w:r>
      <w:r w:rsidR="00CD0372" w:rsidRPr="00CD0372">
        <w:rPr>
          <w:sz w:val="18"/>
        </w:rPr>
        <w:t xml:space="preserve"> https://ourworldindata.org/ghg-emissions-by-sector.</w:t>
      </w:r>
    </w:p>
    <w:p w14:paraId="4AC9F4E9" w14:textId="602CCAB1" w:rsidR="001E6C5C" w:rsidRPr="00200197" w:rsidRDefault="001E6C5C" w:rsidP="007E7DA7">
      <w:pPr>
        <w:jc w:val="both"/>
        <w:rPr>
          <w:sz w:val="18"/>
          <w:szCs w:val="18"/>
        </w:rPr>
      </w:pPr>
      <w:r w:rsidRPr="00200197">
        <w:rPr>
          <w:sz w:val="18"/>
          <w:szCs w:val="18"/>
        </w:rPr>
        <w:t>A. Rouxhet</w:t>
      </w:r>
      <w:r w:rsidR="0093620C" w:rsidRPr="00200197">
        <w:rPr>
          <w:sz w:val="18"/>
          <w:szCs w:val="18"/>
        </w:rPr>
        <w:t xml:space="preserve">, and G. Léonard, 2024, </w:t>
      </w:r>
      <w:r w:rsidR="00AA1249" w:rsidRPr="00200197">
        <w:rPr>
          <w:sz w:val="18"/>
          <w:szCs w:val="18"/>
        </w:rPr>
        <w:t>‘Using H</w:t>
      </w:r>
      <w:r w:rsidR="00AA1249" w:rsidRPr="00200197">
        <w:rPr>
          <w:sz w:val="18"/>
          <w:szCs w:val="18"/>
          <w:vertAlign w:val="subscript"/>
        </w:rPr>
        <w:t>2</w:t>
      </w:r>
      <w:r w:rsidR="00AA1249" w:rsidRPr="00200197">
        <w:rPr>
          <w:sz w:val="18"/>
          <w:szCs w:val="18"/>
        </w:rPr>
        <w:t xml:space="preserve"> for CO</w:t>
      </w:r>
      <w:r w:rsidR="00AA1249" w:rsidRPr="00200197">
        <w:rPr>
          <w:sz w:val="18"/>
          <w:szCs w:val="18"/>
          <w:vertAlign w:val="subscript"/>
        </w:rPr>
        <w:t>2</w:t>
      </w:r>
      <w:r w:rsidR="00AA1249" w:rsidRPr="00200197">
        <w:rPr>
          <w:sz w:val="18"/>
          <w:szCs w:val="18"/>
        </w:rPr>
        <w:t xml:space="preserve"> activation on the way towards synthetic</w:t>
      </w:r>
      <w:r w:rsidR="007E7DA7">
        <w:rPr>
          <w:sz w:val="18"/>
          <w:szCs w:val="18"/>
        </w:rPr>
        <w:tab/>
      </w:r>
      <w:r w:rsidR="00AA1249" w:rsidRPr="00200197">
        <w:rPr>
          <w:sz w:val="18"/>
          <w:szCs w:val="18"/>
        </w:rPr>
        <w:t xml:space="preserve"> fuels</w:t>
      </w:r>
      <w:r w:rsidR="002F0E17" w:rsidRPr="00CD0372">
        <w:rPr>
          <w:sz w:val="18"/>
        </w:rPr>
        <w:t>’</w:t>
      </w:r>
      <w:r w:rsidR="00AA1249" w:rsidRPr="00200197">
        <w:rPr>
          <w:sz w:val="18"/>
          <w:szCs w:val="18"/>
        </w:rPr>
        <w:t xml:space="preserve">, </w:t>
      </w:r>
      <w:r w:rsidR="00282AF6" w:rsidRPr="00200197">
        <w:rPr>
          <w:sz w:val="18"/>
          <w:szCs w:val="18"/>
        </w:rPr>
        <w:t xml:space="preserve">Under submission for the </w:t>
      </w:r>
      <w:r w:rsidR="00DE3CBD" w:rsidRPr="00200197">
        <w:rPr>
          <w:sz w:val="18"/>
          <w:szCs w:val="18"/>
        </w:rPr>
        <w:t>E</w:t>
      </w:r>
      <w:r w:rsidR="00E96BE0">
        <w:rPr>
          <w:sz w:val="18"/>
          <w:szCs w:val="18"/>
        </w:rPr>
        <w:t>PHyC</w:t>
      </w:r>
      <w:r w:rsidR="00DE3CBD" w:rsidRPr="00200197">
        <w:rPr>
          <w:sz w:val="18"/>
          <w:szCs w:val="18"/>
        </w:rPr>
        <w:t xml:space="preserve"> </w:t>
      </w:r>
      <w:r w:rsidR="00E96BE0">
        <w:rPr>
          <w:sz w:val="18"/>
          <w:szCs w:val="18"/>
        </w:rPr>
        <w:t>c</w:t>
      </w:r>
      <w:r w:rsidR="00DE3CBD" w:rsidRPr="00200197">
        <w:rPr>
          <w:sz w:val="18"/>
          <w:szCs w:val="18"/>
        </w:rPr>
        <w:t>onference 2024</w:t>
      </w:r>
      <w:r w:rsidR="00200197" w:rsidRPr="00200197">
        <w:rPr>
          <w:sz w:val="18"/>
          <w:szCs w:val="18"/>
        </w:rPr>
        <w:t>,</w:t>
      </w:r>
      <w:r w:rsidR="00454750">
        <w:rPr>
          <w:sz w:val="18"/>
          <w:szCs w:val="18"/>
        </w:rPr>
        <w:t xml:space="preserve"> </w:t>
      </w:r>
      <w:r w:rsidR="00200197" w:rsidRPr="00200197">
        <w:rPr>
          <w:sz w:val="18"/>
          <w:szCs w:val="18"/>
        </w:rPr>
        <w:t>Ghent, Belgium</w:t>
      </w:r>
      <w:r w:rsidR="007E7DA7">
        <w:rPr>
          <w:sz w:val="18"/>
          <w:szCs w:val="18"/>
        </w:rPr>
        <w:t>.</w:t>
      </w:r>
    </w:p>
    <w:p w14:paraId="260828F4" w14:textId="3C7F9204" w:rsidR="00CD0372" w:rsidRPr="00CD0372" w:rsidRDefault="0053379F" w:rsidP="0053379F">
      <w:pPr>
        <w:pStyle w:val="Bibliography"/>
        <w:jc w:val="both"/>
        <w:rPr>
          <w:sz w:val="18"/>
        </w:rPr>
      </w:pPr>
      <w:r>
        <w:rPr>
          <w:sz w:val="18"/>
        </w:rPr>
        <w:t>M.</w:t>
      </w:r>
      <w:r w:rsidR="003C1032">
        <w:rPr>
          <w:sz w:val="18"/>
        </w:rPr>
        <w:t xml:space="preserve"> </w:t>
      </w:r>
      <w:r>
        <w:rPr>
          <w:sz w:val="18"/>
        </w:rPr>
        <w:t xml:space="preserve">F. </w:t>
      </w:r>
      <w:r w:rsidR="00CD0372" w:rsidRPr="00CD0372">
        <w:rPr>
          <w:sz w:val="18"/>
        </w:rPr>
        <w:t>Santos, A</w:t>
      </w:r>
      <w:r>
        <w:rPr>
          <w:sz w:val="18"/>
        </w:rPr>
        <w:t>.</w:t>
      </w:r>
      <w:r w:rsidR="003C1032">
        <w:rPr>
          <w:sz w:val="18"/>
        </w:rPr>
        <w:t xml:space="preserve"> </w:t>
      </w:r>
      <w:r w:rsidR="00CD0372" w:rsidRPr="00CD0372">
        <w:rPr>
          <w:sz w:val="18"/>
        </w:rPr>
        <w:t>E. Bresciani, N</w:t>
      </w:r>
      <w:r>
        <w:rPr>
          <w:sz w:val="18"/>
        </w:rPr>
        <w:t>.</w:t>
      </w:r>
      <w:r w:rsidR="003C1032">
        <w:rPr>
          <w:sz w:val="18"/>
        </w:rPr>
        <w:t xml:space="preserve"> </w:t>
      </w:r>
      <w:r w:rsidR="00CD0372" w:rsidRPr="00CD0372">
        <w:rPr>
          <w:sz w:val="18"/>
        </w:rPr>
        <w:t>L. Ferreira, G</w:t>
      </w:r>
      <w:r>
        <w:rPr>
          <w:sz w:val="18"/>
        </w:rPr>
        <w:t>.</w:t>
      </w:r>
      <w:r w:rsidR="003C1032">
        <w:rPr>
          <w:sz w:val="18"/>
        </w:rPr>
        <w:t xml:space="preserve"> </w:t>
      </w:r>
      <w:r w:rsidR="00CD0372" w:rsidRPr="00CD0372">
        <w:rPr>
          <w:sz w:val="18"/>
        </w:rPr>
        <w:t>S. Bassani, and R</w:t>
      </w:r>
      <w:r>
        <w:rPr>
          <w:sz w:val="18"/>
        </w:rPr>
        <w:t>.</w:t>
      </w:r>
      <w:r w:rsidR="003C1032">
        <w:rPr>
          <w:sz w:val="18"/>
        </w:rPr>
        <w:t xml:space="preserve"> </w:t>
      </w:r>
      <w:r w:rsidR="00CD0372" w:rsidRPr="00CD0372">
        <w:rPr>
          <w:sz w:val="18"/>
        </w:rPr>
        <w:t>M.</w:t>
      </w:r>
      <w:r w:rsidR="003C1032">
        <w:rPr>
          <w:sz w:val="18"/>
        </w:rPr>
        <w:t xml:space="preserve"> </w:t>
      </w:r>
      <w:r w:rsidR="00CD0372" w:rsidRPr="00CD0372">
        <w:rPr>
          <w:sz w:val="18"/>
        </w:rPr>
        <w:t>B. Alves</w:t>
      </w:r>
      <w:r>
        <w:rPr>
          <w:sz w:val="18"/>
        </w:rPr>
        <w:t>,</w:t>
      </w:r>
      <w:r w:rsidR="00CD0372" w:rsidRPr="00CD0372">
        <w:rPr>
          <w:sz w:val="18"/>
        </w:rPr>
        <w:t xml:space="preserve"> 2023</w:t>
      </w:r>
      <w:r>
        <w:rPr>
          <w:sz w:val="18"/>
        </w:rPr>
        <w:t>,</w:t>
      </w:r>
      <w:r w:rsidR="00CD0372" w:rsidRPr="00CD0372">
        <w:rPr>
          <w:sz w:val="18"/>
        </w:rPr>
        <w:t xml:space="preserve"> ‘Carbon Dioxide Conversion via Reverse Water-Gas Shift Reaction: Reactor Design’</w:t>
      </w:r>
      <w:r>
        <w:rPr>
          <w:sz w:val="18"/>
        </w:rPr>
        <w:t>,</w:t>
      </w:r>
      <w:r w:rsidR="00CD0372" w:rsidRPr="00CD0372">
        <w:rPr>
          <w:sz w:val="18"/>
        </w:rPr>
        <w:t xml:space="preserve"> </w:t>
      </w:r>
      <w:r w:rsidR="00CD0372" w:rsidRPr="00CD0372">
        <w:rPr>
          <w:i/>
          <w:iCs/>
          <w:sz w:val="18"/>
        </w:rPr>
        <w:t>Journal of Environmental Management</w:t>
      </w:r>
      <w:r>
        <w:rPr>
          <w:i/>
          <w:iCs/>
          <w:sz w:val="18"/>
        </w:rPr>
        <w:t>,</w:t>
      </w:r>
      <w:r w:rsidR="00CD0372" w:rsidRPr="00CD0372">
        <w:rPr>
          <w:sz w:val="18"/>
        </w:rPr>
        <w:t xml:space="preserve"> 345 (November): 118822.</w:t>
      </w:r>
    </w:p>
    <w:p w14:paraId="2217ED29" w14:textId="736EE8D8" w:rsidR="00CD0372" w:rsidRPr="00CD0372" w:rsidRDefault="009B2F00" w:rsidP="0053379F">
      <w:pPr>
        <w:pStyle w:val="Bibliography"/>
        <w:jc w:val="both"/>
        <w:rPr>
          <w:sz w:val="18"/>
        </w:rPr>
      </w:pPr>
      <w:r>
        <w:rPr>
          <w:sz w:val="18"/>
        </w:rPr>
        <w:t xml:space="preserve">S. </w:t>
      </w:r>
      <w:r w:rsidR="00CD0372" w:rsidRPr="00CD0372">
        <w:rPr>
          <w:sz w:val="18"/>
        </w:rPr>
        <w:t>Shiva Kumar, and H</w:t>
      </w:r>
      <w:r>
        <w:rPr>
          <w:sz w:val="18"/>
        </w:rPr>
        <w:t>.</w:t>
      </w:r>
      <w:r w:rsidR="00CD0372" w:rsidRPr="00CD0372">
        <w:rPr>
          <w:sz w:val="18"/>
        </w:rPr>
        <w:t xml:space="preserve"> Lim</w:t>
      </w:r>
      <w:r>
        <w:rPr>
          <w:sz w:val="18"/>
        </w:rPr>
        <w:t>,</w:t>
      </w:r>
      <w:r w:rsidR="00CD0372" w:rsidRPr="00CD0372">
        <w:rPr>
          <w:sz w:val="18"/>
        </w:rPr>
        <w:t xml:space="preserve"> 2022</w:t>
      </w:r>
      <w:r>
        <w:rPr>
          <w:sz w:val="18"/>
        </w:rPr>
        <w:t>,</w:t>
      </w:r>
      <w:r w:rsidR="00CD0372" w:rsidRPr="00CD0372">
        <w:rPr>
          <w:sz w:val="18"/>
        </w:rPr>
        <w:t xml:space="preserve"> ‘An Overview of Water Electrolysis Technologies for Green Hydrogen Production’</w:t>
      </w:r>
      <w:r>
        <w:rPr>
          <w:sz w:val="18"/>
        </w:rPr>
        <w:t>,</w:t>
      </w:r>
      <w:r w:rsidR="00CD0372" w:rsidRPr="00CD0372">
        <w:rPr>
          <w:sz w:val="18"/>
        </w:rPr>
        <w:t xml:space="preserve"> </w:t>
      </w:r>
      <w:r w:rsidR="00CD0372" w:rsidRPr="00CD0372">
        <w:rPr>
          <w:i/>
          <w:iCs/>
          <w:sz w:val="18"/>
        </w:rPr>
        <w:t>Energy Reports</w:t>
      </w:r>
      <w:r>
        <w:rPr>
          <w:i/>
          <w:iCs/>
          <w:sz w:val="18"/>
        </w:rPr>
        <w:t>,</w:t>
      </w:r>
      <w:r w:rsidR="00CD0372" w:rsidRPr="00CD0372">
        <w:rPr>
          <w:sz w:val="18"/>
        </w:rPr>
        <w:t xml:space="preserve"> 8 (November): 13793–813. </w:t>
      </w:r>
    </w:p>
    <w:p w14:paraId="03E46037" w14:textId="2A224EEB" w:rsidR="00CD0372" w:rsidRDefault="002511CE" w:rsidP="0053379F">
      <w:pPr>
        <w:pStyle w:val="Bibliography"/>
        <w:jc w:val="both"/>
        <w:rPr>
          <w:sz w:val="18"/>
        </w:rPr>
      </w:pPr>
      <w:r>
        <w:rPr>
          <w:sz w:val="18"/>
        </w:rPr>
        <w:t xml:space="preserve">F. </w:t>
      </w:r>
      <w:r w:rsidR="00CD0372" w:rsidRPr="00CD0372">
        <w:rPr>
          <w:sz w:val="18"/>
        </w:rPr>
        <w:t>Vidal Vázquez, P</w:t>
      </w:r>
      <w:r>
        <w:rPr>
          <w:sz w:val="18"/>
        </w:rPr>
        <w:t>.</w:t>
      </w:r>
      <w:r w:rsidR="00CD0372" w:rsidRPr="00CD0372">
        <w:rPr>
          <w:sz w:val="18"/>
        </w:rPr>
        <w:t xml:space="preserve"> Pfeifer, J</w:t>
      </w:r>
      <w:r>
        <w:rPr>
          <w:sz w:val="18"/>
        </w:rPr>
        <w:t>.</w:t>
      </w:r>
      <w:r w:rsidR="00CD0372" w:rsidRPr="00CD0372">
        <w:rPr>
          <w:sz w:val="18"/>
        </w:rPr>
        <w:t xml:space="preserve"> Lehtonen, P</w:t>
      </w:r>
      <w:r>
        <w:rPr>
          <w:sz w:val="18"/>
        </w:rPr>
        <w:t>.</w:t>
      </w:r>
      <w:r w:rsidR="00CD0372" w:rsidRPr="00CD0372">
        <w:rPr>
          <w:sz w:val="18"/>
        </w:rPr>
        <w:t xml:space="preserve"> Piermartini, P</w:t>
      </w:r>
      <w:r>
        <w:rPr>
          <w:sz w:val="18"/>
        </w:rPr>
        <w:t>.</w:t>
      </w:r>
      <w:r w:rsidR="00CD0372" w:rsidRPr="00CD0372">
        <w:rPr>
          <w:sz w:val="18"/>
        </w:rPr>
        <w:t xml:space="preserve"> Simell, and V</w:t>
      </w:r>
      <w:r>
        <w:rPr>
          <w:sz w:val="18"/>
        </w:rPr>
        <w:t>.</w:t>
      </w:r>
      <w:r w:rsidR="00CD0372" w:rsidRPr="00CD0372">
        <w:rPr>
          <w:sz w:val="18"/>
        </w:rPr>
        <w:t xml:space="preserve"> Alopaeus</w:t>
      </w:r>
      <w:r>
        <w:rPr>
          <w:sz w:val="18"/>
        </w:rPr>
        <w:t>,</w:t>
      </w:r>
      <w:r w:rsidR="00CD0372" w:rsidRPr="00CD0372">
        <w:rPr>
          <w:sz w:val="18"/>
        </w:rPr>
        <w:t xml:space="preserve"> 2017</w:t>
      </w:r>
      <w:r>
        <w:rPr>
          <w:sz w:val="18"/>
        </w:rPr>
        <w:t>,</w:t>
      </w:r>
      <w:r w:rsidR="00CD0372" w:rsidRPr="00CD0372">
        <w:rPr>
          <w:sz w:val="18"/>
        </w:rPr>
        <w:t xml:space="preserve"> ‘Catalyst Screening and Kinetic Modeling for CO Production by High Pressure and Temperature Reverse Water Gas Shift for Fischer–Tropsch Applications’</w:t>
      </w:r>
      <w:r>
        <w:rPr>
          <w:sz w:val="18"/>
        </w:rPr>
        <w:t>,</w:t>
      </w:r>
      <w:r w:rsidR="00CD0372" w:rsidRPr="00CD0372">
        <w:rPr>
          <w:sz w:val="18"/>
        </w:rPr>
        <w:t xml:space="preserve"> </w:t>
      </w:r>
      <w:r w:rsidR="00CD0372" w:rsidRPr="00CD0372">
        <w:rPr>
          <w:i/>
          <w:iCs/>
          <w:sz w:val="18"/>
        </w:rPr>
        <w:t>Industrial &amp; Engineering Chemistry Research</w:t>
      </w:r>
      <w:r>
        <w:rPr>
          <w:i/>
          <w:iCs/>
          <w:sz w:val="18"/>
        </w:rPr>
        <w:t>,</w:t>
      </w:r>
      <w:r w:rsidR="00CD0372" w:rsidRPr="00CD0372">
        <w:rPr>
          <w:sz w:val="18"/>
        </w:rPr>
        <w:t xml:space="preserve"> 56 (45): 13262–72.</w:t>
      </w:r>
    </w:p>
    <w:p w14:paraId="0C19272F" w14:textId="4B0DAB98" w:rsidR="002511CE" w:rsidRPr="002511CE" w:rsidRDefault="002511CE" w:rsidP="002511CE">
      <w:pPr>
        <w:pStyle w:val="Bibliography"/>
        <w:jc w:val="both"/>
        <w:rPr>
          <w:sz w:val="18"/>
        </w:rPr>
      </w:pPr>
      <w:r>
        <w:rPr>
          <w:sz w:val="18"/>
        </w:rPr>
        <w:t xml:space="preserve">F. Vidal </w:t>
      </w:r>
      <w:r w:rsidRPr="00CD0372">
        <w:rPr>
          <w:sz w:val="18"/>
        </w:rPr>
        <w:t xml:space="preserve">Vázquez, </w:t>
      </w:r>
      <w:r>
        <w:rPr>
          <w:sz w:val="18"/>
        </w:rPr>
        <w:t>J.</w:t>
      </w:r>
      <w:r w:rsidRPr="00CD0372">
        <w:rPr>
          <w:sz w:val="18"/>
        </w:rPr>
        <w:t xml:space="preserve"> Koponen, V</w:t>
      </w:r>
      <w:r>
        <w:rPr>
          <w:sz w:val="18"/>
        </w:rPr>
        <w:t>.</w:t>
      </w:r>
      <w:r w:rsidRPr="00CD0372">
        <w:rPr>
          <w:sz w:val="18"/>
        </w:rPr>
        <w:t xml:space="preserve"> Ruuskanen, C</w:t>
      </w:r>
      <w:r>
        <w:rPr>
          <w:sz w:val="18"/>
        </w:rPr>
        <w:t>.</w:t>
      </w:r>
      <w:r w:rsidRPr="00CD0372">
        <w:rPr>
          <w:sz w:val="18"/>
        </w:rPr>
        <w:t xml:space="preserve"> Bajamundi, A</w:t>
      </w:r>
      <w:r>
        <w:rPr>
          <w:sz w:val="18"/>
        </w:rPr>
        <w:t>.</w:t>
      </w:r>
      <w:r w:rsidRPr="00CD0372">
        <w:rPr>
          <w:sz w:val="18"/>
        </w:rPr>
        <w:t xml:space="preserve"> Kosonen, P</w:t>
      </w:r>
      <w:r>
        <w:rPr>
          <w:sz w:val="18"/>
        </w:rPr>
        <w:t>.</w:t>
      </w:r>
      <w:r w:rsidRPr="00CD0372">
        <w:rPr>
          <w:sz w:val="18"/>
        </w:rPr>
        <w:t xml:space="preserve"> Simell, J</w:t>
      </w:r>
      <w:r>
        <w:rPr>
          <w:sz w:val="18"/>
        </w:rPr>
        <w:t>.</w:t>
      </w:r>
      <w:r w:rsidRPr="00CD0372">
        <w:rPr>
          <w:sz w:val="18"/>
        </w:rPr>
        <w:t xml:space="preserve"> Ahola, </w:t>
      </w:r>
      <w:r w:rsidR="004D331A">
        <w:rPr>
          <w:sz w:val="18"/>
        </w:rPr>
        <w:t>C. Frilund</w:t>
      </w:r>
      <w:r w:rsidR="004501A2">
        <w:rPr>
          <w:sz w:val="18"/>
        </w:rPr>
        <w:t>, J. Elfving, M. Reinikainen, N. Heikkinen, J. Kauppinen, and P. Piermartini,</w:t>
      </w:r>
      <w:r w:rsidRPr="00CD0372">
        <w:rPr>
          <w:sz w:val="18"/>
        </w:rPr>
        <w:t xml:space="preserve"> 2018</w:t>
      </w:r>
      <w:r w:rsidR="004501A2">
        <w:rPr>
          <w:sz w:val="18"/>
        </w:rPr>
        <w:t>,</w:t>
      </w:r>
      <w:r w:rsidRPr="00CD0372">
        <w:rPr>
          <w:sz w:val="18"/>
        </w:rPr>
        <w:t xml:space="preserve"> ‘Power-to-X Technology Using Renewable Electricity and Carbon Dioxide from Ambient Air: SOLETAIR Proof-of-Concept and Improved Process Concept’</w:t>
      </w:r>
      <w:r w:rsidR="003D681F">
        <w:rPr>
          <w:sz w:val="18"/>
        </w:rPr>
        <w:t>,</w:t>
      </w:r>
      <w:r w:rsidRPr="00CD0372">
        <w:rPr>
          <w:sz w:val="18"/>
        </w:rPr>
        <w:t xml:space="preserve"> </w:t>
      </w:r>
      <w:r w:rsidRPr="00CD0372">
        <w:rPr>
          <w:i/>
          <w:iCs/>
          <w:sz w:val="18"/>
        </w:rPr>
        <w:t>Journal of CO2 Utilization</w:t>
      </w:r>
      <w:r w:rsidR="003D681F">
        <w:rPr>
          <w:i/>
          <w:iCs/>
          <w:sz w:val="18"/>
        </w:rPr>
        <w:t>,</w:t>
      </w:r>
      <w:r w:rsidRPr="00CD0372">
        <w:rPr>
          <w:sz w:val="18"/>
        </w:rPr>
        <w:t xml:space="preserve"> 28 (December): 235–46.</w:t>
      </w:r>
    </w:p>
    <w:p w14:paraId="6B4BD19B" w14:textId="673B3703" w:rsidR="00CD0372" w:rsidRPr="00CD0372" w:rsidRDefault="003D681F" w:rsidP="0053379F">
      <w:pPr>
        <w:pStyle w:val="Bibliography"/>
        <w:jc w:val="both"/>
        <w:rPr>
          <w:sz w:val="18"/>
        </w:rPr>
      </w:pPr>
      <w:r>
        <w:rPr>
          <w:sz w:val="18"/>
        </w:rPr>
        <w:t xml:space="preserve">A. </w:t>
      </w:r>
      <w:r w:rsidR="00CD0372" w:rsidRPr="00CD0372">
        <w:rPr>
          <w:sz w:val="18"/>
        </w:rPr>
        <w:t>Wolf, A</w:t>
      </w:r>
      <w:r>
        <w:rPr>
          <w:sz w:val="18"/>
        </w:rPr>
        <w:t>.</w:t>
      </w:r>
      <w:r w:rsidR="00CD0372" w:rsidRPr="00CD0372">
        <w:rPr>
          <w:sz w:val="18"/>
        </w:rPr>
        <w:t xml:space="preserve"> Jess, and C</w:t>
      </w:r>
      <w:r>
        <w:rPr>
          <w:sz w:val="18"/>
        </w:rPr>
        <w:t>.</w:t>
      </w:r>
      <w:r w:rsidR="00CD0372" w:rsidRPr="00CD0372">
        <w:rPr>
          <w:sz w:val="18"/>
        </w:rPr>
        <w:t xml:space="preserve"> Kern</w:t>
      </w:r>
      <w:r w:rsidR="00B77072">
        <w:rPr>
          <w:sz w:val="18"/>
        </w:rPr>
        <w:t>,</w:t>
      </w:r>
      <w:r w:rsidR="00CD0372" w:rsidRPr="00CD0372">
        <w:rPr>
          <w:sz w:val="18"/>
        </w:rPr>
        <w:t xml:space="preserve"> 2016</w:t>
      </w:r>
      <w:r w:rsidR="00B77072">
        <w:rPr>
          <w:sz w:val="18"/>
        </w:rPr>
        <w:t>,</w:t>
      </w:r>
      <w:r w:rsidR="00CD0372" w:rsidRPr="00CD0372">
        <w:rPr>
          <w:sz w:val="18"/>
        </w:rPr>
        <w:t xml:space="preserve"> ‘Syngas Production via Reverse Water-Gas Shift Reaction over a Ni-Al</w:t>
      </w:r>
      <w:r w:rsidR="00CD0372" w:rsidRPr="00CD0372">
        <w:rPr>
          <w:sz w:val="18"/>
          <w:vertAlign w:val="subscript"/>
        </w:rPr>
        <w:t>2</w:t>
      </w:r>
      <w:r w:rsidR="00CD0372" w:rsidRPr="00CD0372">
        <w:rPr>
          <w:sz w:val="18"/>
        </w:rPr>
        <w:t>O</w:t>
      </w:r>
      <w:r w:rsidR="00CD0372" w:rsidRPr="00CD0372">
        <w:rPr>
          <w:sz w:val="18"/>
          <w:vertAlign w:val="subscript"/>
        </w:rPr>
        <w:t>3</w:t>
      </w:r>
      <w:r w:rsidR="00CD0372" w:rsidRPr="00CD0372">
        <w:rPr>
          <w:sz w:val="18"/>
        </w:rPr>
        <w:t xml:space="preserve"> Catalyst: Catalyst Stability, Reaction Kinetics, and Modeling’</w:t>
      </w:r>
      <w:r w:rsidR="00B77072">
        <w:rPr>
          <w:sz w:val="18"/>
        </w:rPr>
        <w:t>,</w:t>
      </w:r>
      <w:r w:rsidR="00CD0372" w:rsidRPr="00CD0372">
        <w:rPr>
          <w:sz w:val="18"/>
        </w:rPr>
        <w:t xml:space="preserve"> </w:t>
      </w:r>
      <w:r w:rsidR="00CD0372" w:rsidRPr="00CD0372">
        <w:rPr>
          <w:i/>
          <w:iCs/>
          <w:sz w:val="18"/>
        </w:rPr>
        <w:t>Chemical Engineering &amp; Technology</w:t>
      </w:r>
      <w:r w:rsidR="00B77072">
        <w:rPr>
          <w:i/>
          <w:iCs/>
          <w:sz w:val="18"/>
        </w:rPr>
        <w:t>,</w:t>
      </w:r>
      <w:r w:rsidR="00CD0372" w:rsidRPr="00CD0372">
        <w:rPr>
          <w:sz w:val="18"/>
        </w:rPr>
        <w:t xml:space="preserve"> 39 (6): 1040–48.</w:t>
      </w:r>
    </w:p>
    <w:p w14:paraId="575C134E" w14:textId="3E411312" w:rsidR="00F310B5" w:rsidRPr="00F310B5" w:rsidRDefault="00B77072" w:rsidP="00F310B5">
      <w:pPr>
        <w:pStyle w:val="Bibliography"/>
        <w:jc w:val="both"/>
        <w:rPr>
          <w:lang w:val="en-US"/>
        </w:rPr>
      </w:pPr>
      <w:r>
        <w:rPr>
          <w:sz w:val="18"/>
        </w:rPr>
        <w:t xml:space="preserve">J. </w:t>
      </w:r>
      <w:r w:rsidR="00CD0372" w:rsidRPr="00CD0372">
        <w:rPr>
          <w:sz w:val="18"/>
        </w:rPr>
        <w:t>Xu, and G</w:t>
      </w:r>
      <w:r>
        <w:rPr>
          <w:sz w:val="18"/>
        </w:rPr>
        <w:t>.</w:t>
      </w:r>
      <w:r w:rsidR="001A5E2A">
        <w:rPr>
          <w:sz w:val="18"/>
        </w:rPr>
        <w:t xml:space="preserve"> </w:t>
      </w:r>
      <w:r w:rsidR="00CD0372" w:rsidRPr="00CD0372">
        <w:rPr>
          <w:sz w:val="18"/>
        </w:rPr>
        <w:t>F. Froment</w:t>
      </w:r>
      <w:r w:rsidR="001A5E2A">
        <w:rPr>
          <w:sz w:val="18"/>
        </w:rPr>
        <w:t>,</w:t>
      </w:r>
      <w:r w:rsidR="00CD0372" w:rsidRPr="00CD0372">
        <w:rPr>
          <w:sz w:val="18"/>
        </w:rPr>
        <w:t xml:space="preserve"> 1989</w:t>
      </w:r>
      <w:r w:rsidR="001A5E2A">
        <w:rPr>
          <w:sz w:val="18"/>
        </w:rPr>
        <w:t>,</w:t>
      </w:r>
      <w:r w:rsidR="00CD0372" w:rsidRPr="00CD0372">
        <w:rPr>
          <w:sz w:val="18"/>
        </w:rPr>
        <w:t xml:space="preserve"> ‘Methane Steam Reforming, Methanation and Water-Gas Shift: I. Intrinsic Kinetics’</w:t>
      </w:r>
      <w:r w:rsidR="001A5E2A">
        <w:rPr>
          <w:sz w:val="18"/>
        </w:rPr>
        <w:t>,</w:t>
      </w:r>
      <w:r w:rsidR="00CD0372" w:rsidRPr="00CD0372">
        <w:rPr>
          <w:sz w:val="18"/>
        </w:rPr>
        <w:t xml:space="preserve"> </w:t>
      </w:r>
      <w:r w:rsidR="00CD0372" w:rsidRPr="00CD0372">
        <w:rPr>
          <w:i/>
          <w:iCs/>
          <w:sz w:val="18"/>
        </w:rPr>
        <w:t>AIChE Journal</w:t>
      </w:r>
      <w:r w:rsidR="001A5E2A">
        <w:rPr>
          <w:i/>
          <w:iCs/>
          <w:sz w:val="18"/>
        </w:rPr>
        <w:t>,</w:t>
      </w:r>
      <w:r w:rsidR="00CD0372" w:rsidRPr="00CD0372">
        <w:rPr>
          <w:sz w:val="18"/>
        </w:rPr>
        <w:t xml:space="preserve"> 35 (1): 88–96.</w:t>
      </w:r>
      <w:r w:rsidR="00992E76">
        <w:rPr>
          <w:lang w:val="en-US"/>
        </w:rPr>
        <w:fldChar w:fldCharType="end"/>
      </w:r>
    </w:p>
    <w:sectPr w:rsidR="00F310B5" w:rsidRPr="00F310B5" w:rsidSect="008B0184">
      <w:headerReference w:type="even" r:id="rId18"/>
      <w:headerReference w:type="default" r:id="rId19"/>
      <w:head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00DE" w14:textId="77777777" w:rsidR="00CB79B1" w:rsidRDefault="00CB79B1">
      <w:r>
        <w:separator/>
      </w:r>
    </w:p>
  </w:endnote>
  <w:endnote w:type="continuationSeparator" w:id="0">
    <w:p w14:paraId="0BDB033C" w14:textId="77777777" w:rsidR="00CB79B1" w:rsidRDefault="00CB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B2D1" w14:textId="77777777" w:rsidR="00CB79B1" w:rsidRDefault="00CB79B1">
      <w:r>
        <w:separator/>
      </w:r>
    </w:p>
  </w:footnote>
  <w:footnote w:type="continuationSeparator" w:id="0">
    <w:p w14:paraId="509C1688" w14:textId="77777777" w:rsidR="00CB79B1" w:rsidRDefault="00CB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368CF57" w:rsidR="00DD3D9E" w:rsidRDefault="00C85ABD" w:rsidP="00C85ABD">
    <w:pPr>
      <w:pStyle w:val="Header"/>
      <w:tabs>
        <w:tab w:val="clear" w:pos="7200"/>
        <w:tab w:val="right" w:pos="7088"/>
      </w:tabs>
    </w:pPr>
    <w:r>
      <w:rPr>
        <w:i/>
      </w:rPr>
      <w:tab/>
    </w:r>
    <w:r>
      <w:rPr>
        <w:i/>
      </w:rPr>
      <w:tab/>
      <w:t>A. Rouxhet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175F277" w:rsidR="00DD3D9E" w:rsidRDefault="00E70FE9" w:rsidP="003C0072">
    <w:pPr>
      <w:pStyle w:val="Header"/>
      <w:tabs>
        <w:tab w:val="clear" w:pos="7200"/>
        <w:tab w:val="right" w:pos="7088"/>
      </w:tabs>
      <w:rPr>
        <w:sz w:val="24"/>
      </w:rPr>
    </w:pPr>
    <w:r>
      <w:rPr>
        <w:i/>
      </w:rPr>
      <w:t>The reverse water-gas shift reaction as an intermediate</w:t>
    </w:r>
    <w:r w:rsidR="003C0072">
      <w:rPr>
        <w:i/>
      </w:rPr>
      <w:t xml:space="preserve"> step for synthetic jet fuel production: A reactor sizing study at two different scales</w:t>
    </w:r>
    <w:r>
      <w:rPr>
        <w:i/>
      </w:rPr>
      <w:t xml:space="preserve"> </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22C"/>
    <w:multiLevelType w:val="hybridMultilevel"/>
    <w:tmpl w:val="358CA328"/>
    <w:lvl w:ilvl="0" w:tplc="8732FF48">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32476197">
    <w:abstractNumId w:val="12"/>
  </w:num>
  <w:num w:numId="2" w16cid:durableId="1051072598">
    <w:abstractNumId w:val="12"/>
  </w:num>
  <w:num w:numId="3" w16cid:durableId="1466654958">
    <w:abstractNumId w:val="12"/>
  </w:num>
  <w:num w:numId="4" w16cid:durableId="1029532771">
    <w:abstractNumId w:val="12"/>
  </w:num>
  <w:num w:numId="5" w16cid:durableId="640228263">
    <w:abstractNumId w:val="1"/>
  </w:num>
  <w:num w:numId="6" w16cid:durableId="322857648">
    <w:abstractNumId w:val="7"/>
  </w:num>
  <w:num w:numId="7" w16cid:durableId="481778404">
    <w:abstractNumId w:val="13"/>
  </w:num>
  <w:num w:numId="8" w16cid:durableId="1750954843">
    <w:abstractNumId w:val="2"/>
  </w:num>
  <w:num w:numId="9" w16cid:durableId="712733869">
    <w:abstractNumId w:val="11"/>
  </w:num>
  <w:num w:numId="10" w16cid:durableId="1517503036">
    <w:abstractNumId w:val="15"/>
  </w:num>
  <w:num w:numId="11" w16cid:durableId="837814959">
    <w:abstractNumId w:val="14"/>
  </w:num>
  <w:num w:numId="12" w16cid:durableId="693191784">
    <w:abstractNumId w:val="6"/>
  </w:num>
  <w:num w:numId="13" w16cid:durableId="202140032">
    <w:abstractNumId w:val="9"/>
  </w:num>
  <w:num w:numId="14" w16cid:durableId="1102796114">
    <w:abstractNumId w:val="3"/>
  </w:num>
  <w:num w:numId="15" w16cid:durableId="1202593843">
    <w:abstractNumId w:val="8"/>
  </w:num>
  <w:num w:numId="16" w16cid:durableId="1537549511">
    <w:abstractNumId w:val="4"/>
  </w:num>
  <w:num w:numId="17" w16cid:durableId="772363897">
    <w:abstractNumId w:val="5"/>
  </w:num>
  <w:num w:numId="18" w16cid:durableId="1814447390">
    <w:abstractNumId w:val="10"/>
  </w:num>
  <w:num w:numId="19" w16cid:durableId="169630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8AF"/>
    <w:rsid w:val="00001AF9"/>
    <w:rsid w:val="00003282"/>
    <w:rsid w:val="00003787"/>
    <w:rsid w:val="00003D83"/>
    <w:rsid w:val="00003E46"/>
    <w:rsid w:val="00010A15"/>
    <w:rsid w:val="00011777"/>
    <w:rsid w:val="00013177"/>
    <w:rsid w:val="0001673B"/>
    <w:rsid w:val="00023AF4"/>
    <w:rsid w:val="00027FA3"/>
    <w:rsid w:val="00030BE6"/>
    <w:rsid w:val="000355E1"/>
    <w:rsid w:val="00041200"/>
    <w:rsid w:val="00043FAE"/>
    <w:rsid w:val="00044925"/>
    <w:rsid w:val="00045688"/>
    <w:rsid w:val="00046F50"/>
    <w:rsid w:val="00052495"/>
    <w:rsid w:val="000619A2"/>
    <w:rsid w:val="00062F12"/>
    <w:rsid w:val="00063284"/>
    <w:rsid w:val="000707E1"/>
    <w:rsid w:val="000715CA"/>
    <w:rsid w:val="000740A9"/>
    <w:rsid w:val="00074ABA"/>
    <w:rsid w:val="00077A60"/>
    <w:rsid w:val="00080A2C"/>
    <w:rsid w:val="00080B1B"/>
    <w:rsid w:val="00081C19"/>
    <w:rsid w:val="00082A70"/>
    <w:rsid w:val="00083D1C"/>
    <w:rsid w:val="00084A49"/>
    <w:rsid w:val="00087807"/>
    <w:rsid w:val="00087FDB"/>
    <w:rsid w:val="000955E0"/>
    <w:rsid w:val="000A126E"/>
    <w:rsid w:val="000A1755"/>
    <w:rsid w:val="000A1F11"/>
    <w:rsid w:val="000A38E5"/>
    <w:rsid w:val="000A49ED"/>
    <w:rsid w:val="000A5865"/>
    <w:rsid w:val="000A7283"/>
    <w:rsid w:val="000A7D27"/>
    <w:rsid w:val="000B12E0"/>
    <w:rsid w:val="000B27B1"/>
    <w:rsid w:val="000B2C07"/>
    <w:rsid w:val="000B325D"/>
    <w:rsid w:val="000B38EF"/>
    <w:rsid w:val="000B513F"/>
    <w:rsid w:val="000B5EFF"/>
    <w:rsid w:val="000B5FC1"/>
    <w:rsid w:val="000B6257"/>
    <w:rsid w:val="000C18C0"/>
    <w:rsid w:val="000C2879"/>
    <w:rsid w:val="000C2EFE"/>
    <w:rsid w:val="000C6ADA"/>
    <w:rsid w:val="000D0674"/>
    <w:rsid w:val="000D0907"/>
    <w:rsid w:val="000D3A88"/>
    <w:rsid w:val="000D3D9B"/>
    <w:rsid w:val="000D3EC9"/>
    <w:rsid w:val="000D5C10"/>
    <w:rsid w:val="000E3630"/>
    <w:rsid w:val="000E3AC1"/>
    <w:rsid w:val="000E5853"/>
    <w:rsid w:val="000E63B1"/>
    <w:rsid w:val="000F480D"/>
    <w:rsid w:val="000F56A0"/>
    <w:rsid w:val="000F6CB3"/>
    <w:rsid w:val="00103FEB"/>
    <w:rsid w:val="00104E4C"/>
    <w:rsid w:val="001151BE"/>
    <w:rsid w:val="00120222"/>
    <w:rsid w:val="001212FD"/>
    <w:rsid w:val="001230C5"/>
    <w:rsid w:val="001230E7"/>
    <w:rsid w:val="0012623A"/>
    <w:rsid w:val="00127156"/>
    <w:rsid w:val="00132C02"/>
    <w:rsid w:val="00135918"/>
    <w:rsid w:val="00140102"/>
    <w:rsid w:val="00156696"/>
    <w:rsid w:val="00160217"/>
    <w:rsid w:val="0016032F"/>
    <w:rsid w:val="00160B69"/>
    <w:rsid w:val="00160ED6"/>
    <w:rsid w:val="00161782"/>
    <w:rsid w:val="00163ABC"/>
    <w:rsid w:val="00167BB4"/>
    <w:rsid w:val="001718A4"/>
    <w:rsid w:val="001723D0"/>
    <w:rsid w:val="001736AC"/>
    <w:rsid w:val="00174D3D"/>
    <w:rsid w:val="001763A1"/>
    <w:rsid w:val="00181CBE"/>
    <w:rsid w:val="00183D8F"/>
    <w:rsid w:val="001879F6"/>
    <w:rsid w:val="0019355B"/>
    <w:rsid w:val="00193F60"/>
    <w:rsid w:val="0019455A"/>
    <w:rsid w:val="001A018E"/>
    <w:rsid w:val="001A17AA"/>
    <w:rsid w:val="001A193D"/>
    <w:rsid w:val="001A4591"/>
    <w:rsid w:val="001A5CA6"/>
    <w:rsid w:val="001A5E2A"/>
    <w:rsid w:val="001A7278"/>
    <w:rsid w:val="001B437D"/>
    <w:rsid w:val="001C0148"/>
    <w:rsid w:val="001C2879"/>
    <w:rsid w:val="001C33F2"/>
    <w:rsid w:val="001C4168"/>
    <w:rsid w:val="001C757E"/>
    <w:rsid w:val="001D294A"/>
    <w:rsid w:val="001D5BC0"/>
    <w:rsid w:val="001D7DDA"/>
    <w:rsid w:val="001E0B9C"/>
    <w:rsid w:val="001E2BE9"/>
    <w:rsid w:val="001E3DE1"/>
    <w:rsid w:val="001E4E8E"/>
    <w:rsid w:val="001E6260"/>
    <w:rsid w:val="001E65DD"/>
    <w:rsid w:val="001E6C5C"/>
    <w:rsid w:val="001F0BA1"/>
    <w:rsid w:val="001F2ACC"/>
    <w:rsid w:val="001F385C"/>
    <w:rsid w:val="001F3BDF"/>
    <w:rsid w:val="001F432C"/>
    <w:rsid w:val="001F4F00"/>
    <w:rsid w:val="001F61E1"/>
    <w:rsid w:val="00200197"/>
    <w:rsid w:val="002035E2"/>
    <w:rsid w:val="0020390F"/>
    <w:rsid w:val="00203DD4"/>
    <w:rsid w:val="00205770"/>
    <w:rsid w:val="0020770B"/>
    <w:rsid w:val="0021186D"/>
    <w:rsid w:val="00212FF5"/>
    <w:rsid w:val="002153F3"/>
    <w:rsid w:val="00215B3A"/>
    <w:rsid w:val="002169B9"/>
    <w:rsid w:val="00216E05"/>
    <w:rsid w:val="00222DDB"/>
    <w:rsid w:val="002276EB"/>
    <w:rsid w:val="00234C05"/>
    <w:rsid w:val="002357F1"/>
    <w:rsid w:val="00235E97"/>
    <w:rsid w:val="0024077C"/>
    <w:rsid w:val="0024082D"/>
    <w:rsid w:val="0024263B"/>
    <w:rsid w:val="00245A6C"/>
    <w:rsid w:val="00246B7C"/>
    <w:rsid w:val="00250DF8"/>
    <w:rsid w:val="002511CE"/>
    <w:rsid w:val="0025219F"/>
    <w:rsid w:val="00252A00"/>
    <w:rsid w:val="00257B7B"/>
    <w:rsid w:val="00262440"/>
    <w:rsid w:val="00264926"/>
    <w:rsid w:val="00265766"/>
    <w:rsid w:val="00274AD8"/>
    <w:rsid w:val="00275CBB"/>
    <w:rsid w:val="002760D7"/>
    <w:rsid w:val="0028288F"/>
    <w:rsid w:val="00282AF6"/>
    <w:rsid w:val="00285E7B"/>
    <w:rsid w:val="00286EBE"/>
    <w:rsid w:val="00290A87"/>
    <w:rsid w:val="002924C0"/>
    <w:rsid w:val="002A4822"/>
    <w:rsid w:val="002A5263"/>
    <w:rsid w:val="002A5F3D"/>
    <w:rsid w:val="002B3989"/>
    <w:rsid w:val="002B5488"/>
    <w:rsid w:val="002C296C"/>
    <w:rsid w:val="002C3671"/>
    <w:rsid w:val="002C4087"/>
    <w:rsid w:val="002C5539"/>
    <w:rsid w:val="002C6A54"/>
    <w:rsid w:val="002C747F"/>
    <w:rsid w:val="002C7B55"/>
    <w:rsid w:val="002D0399"/>
    <w:rsid w:val="002D175D"/>
    <w:rsid w:val="002D2483"/>
    <w:rsid w:val="002D2D3D"/>
    <w:rsid w:val="002D374C"/>
    <w:rsid w:val="002E1FA4"/>
    <w:rsid w:val="002E26DB"/>
    <w:rsid w:val="002E3610"/>
    <w:rsid w:val="002E66A9"/>
    <w:rsid w:val="002E71A5"/>
    <w:rsid w:val="002F0E17"/>
    <w:rsid w:val="002F24A4"/>
    <w:rsid w:val="002F3D07"/>
    <w:rsid w:val="002F4526"/>
    <w:rsid w:val="002F5292"/>
    <w:rsid w:val="002F56AF"/>
    <w:rsid w:val="002F7549"/>
    <w:rsid w:val="002F7C23"/>
    <w:rsid w:val="0030069D"/>
    <w:rsid w:val="003015EB"/>
    <w:rsid w:val="00307789"/>
    <w:rsid w:val="00314D1A"/>
    <w:rsid w:val="00315F3C"/>
    <w:rsid w:val="003164DF"/>
    <w:rsid w:val="0031672E"/>
    <w:rsid w:val="00320D30"/>
    <w:rsid w:val="0032642E"/>
    <w:rsid w:val="00326453"/>
    <w:rsid w:val="00327FD5"/>
    <w:rsid w:val="00331D7D"/>
    <w:rsid w:val="00334FC6"/>
    <w:rsid w:val="00336965"/>
    <w:rsid w:val="003412B1"/>
    <w:rsid w:val="00342233"/>
    <w:rsid w:val="0034271D"/>
    <w:rsid w:val="00343F0C"/>
    <w:rsid w:val="00347ED5"/>
    <w:rsid w:val="003519E9"/>
    <w:rsid w:val="0035408E"/>
    <w:rsid w:val="00355384"/>
    <w:rsid w:val="00370305"/>
    <w:rsid w:val="00370946"/>
    <w:rsid w:val="0037219B"/>
    <w:rsid w:val="00374335"/>
    <w:rsid w:val="003758B8"/>
    <w:rsid w:val="003768E6"/>
    <w:rsid w:val="00376C6B"/>
    <w:rsid w:val="00381B16"/>
    <w:rsid w:val="00382059"/>
    <w:rsid w:val="00382B43"/>
    <w:rsid w:val="003832CC"/>
    <w:rsid w:val="00386095"/>
    <w:rsid w:val="00387E3F"/>
    <w:rsid w:val="00387ECD"/>
    <w:rsid w:val="00392D5A"/>
    <w:rsid w:val="003936AA"/>
    <w:rsid w:val="00394345"/>
    <w:rsid w:val="0039548C"/>
    <w:rsid w:val="00395CEB"/>
    <w:rsid w:val="00396A58"/>
    <w:rsid w:val="003A020A"/>
    <w:rsid w:val="003A02FF"/>
    <w:rsid w:val="003A0BE7"/>
    <w:rsid w:val="003A162A"/>
    <w:rsid w:val="003A43A0"/>
    <w:rsid w:val="003A555F"/>
    <w:rsid w:val="003B1837"/>
    <w:rsid w:val="003B1F70"/>
    <w:rsid w:val="003B38B3"/>
    <w:rsid w:val="003B42A8"/>
    <w:rsid w:val="003B4494"/>
    <w:rsid w:val="003B67DF"/>
    <w:rsid w:val="003C0072"/>
    <w:rsid w:val="003C06FD"/>
    <w:rsid w:val="003C0CEA"/>
    <w:rsid w:val="003C1032"/>
    <w:rsid w:val="003C1401"/>
    <w:rsid w:val="003C4A30"/>
    <w:rsid w:val="003C687B"/>
    <w:rsid w:val="003C7C5E"/>
    <w:rsid w:val="003D1582"/>
    <w:rsid w:val="003D1CAF"/>
    <w:rsid w:val="003D23EF"/>
    <w:rsid w:val="003D2DAE"/>
    <w:rsid w:val="003D555D"/>
    <w:rsid w:val="003D681F"/>
    <w:rsid w:val="003D7E4C"/>
    <w:rsid w:val="003E1140"/>
    <w:rsid w:val="003E1435"/>
    <w:rsid w:val="003E3BF8"/>
    <w:rsid w:val="003E41C2"/>
    <w:rsid w:val="003E4264"/>
    <w:rsid w:val="003E495D"/>
    <w:rsid w:val="003E5DC5"/>
    <w:rsid w:val="003F0989"/>
    <w:rsid w:val="003F114F"/>
    <w:rsid w:val="003F22C4"/>
    <w:rsid w:val="003F494F"/>
    <w:rsid w:val="003F6287"/>
    <w:rsid w:val="004004C3"/>
    <w:rsid w:val="004035F1"/>
    <w:rsid w:val="00406973"/>
    <w:rsid w:val="004158E9"/>
    <w:rsid w:val="00421321"/>
    <w:rsid w:val="00422F0D"/>
    <w:rsid w:val="00423E2C"/>
    <w:rsid w:val="00426D90"/>
    <w:rsid w:val="00431AED"/>
    <w:rsid w:val="004344F5"/>
    <w:rsid w:val="004369C3"/>
    <w:rsid w:val="0043775C"/>
    <w:rsid w:val="00440411"/>
    <w:rsid w:val="00442C21"/>
    <w:rsid w:val="00443785"/>
    <w:rsid w:val="00444853"/>
    <w:rsid w:val="004448C2"/>
    <w:rsid w:val="004463B4"/>
    <w:rsid w:val="004501A2"/>
    <w:rsid w:val="00452434"/>
    <w:rsid w:val="00454147"/>
    <w:rsid w:val="004546B8"/>
    <w:rsid w:val="00454750"/>
    <w:rsid w:val="00461A20"/>
    <w:rsid w:val="004627B4"/>
    <w:rsid w:val="00464F4D"/>
    <w:rsid w:val="004655AD"/>
    <w:rsid w:val="00465908"/>
    <w:rsid w:val="00467C66"/>
    <w:rsid w:val="00467D83"/>
    <w:rsid w:val="00474CB3"/>
    <w:rsid w:val="004756CD"/>
    <w:rsid w:val="00475F66"/>
    <w:rsid w:val="00476F3F"/>
    <w:rsid w:val="00477484"/>
    <w:rsid w:val="00477759"/>
    <w:rsid w:val="004806C7"/>
    <w:rsid w:val="00480EA4"/>
    <w:rsid w:val="00480F6E"/>
    <w:rsid w:val="004812D6"/>
    <w:rsid w:val="00482B14"/>
    <w:rsid w:val="00482BA1"/>
    <w:rsid w:val="00482EBE"/>
    <w:rsid w:val="00483F13"/>
    <w:rsid w:val="00485C9C"/>
    <w:rsid w:val="00485D25"/>
    <w:rsid w:val="0049432D"/>
    <w:rsid w:val="00494E72"/>
    <w:rsid w:val="00496966"/>
    <w:rsid w:val="0049772C"/>
    <w:rsid w:val="004A1818"/>
    <w:rsid w:val="004A273A"/>
    <w:rsid w:val="004A35A4"/>
    <w:rsid w:val="004B0861"/>
    <w:rsid w:val="004B2573"/>
    <w:rsid w:val="004B3D0D"/>
    <w:rsid w:val="004B5136"/>
    <w:rsid w:val="004B6A19"/>
    <w:rsid w:val="004B732A"/>
    <w:rsid w:val="004C0132"/>
    <w:rsid w:val="004C5468"/>
    <w:rsid w:val="004C6162"/>
    <w:rsid w:val="004D3136"/>
    <w:rsid w:val="004D331A"/>
    <w:rsid w:val="004D77A6"/>
    <w:rsid w:val="004D7E0B"/>
    <w:rsid w:val="004D7FB5"/>
    <w:rsid w:val="004E0D14"/>
    <w:rsid w:val="004E0FED"/>
    <w:rsid w:val="004E485B"/>
    <w:rsid w:val="004E4E8B"/>
    <w:rsid w:val="004E4F9C"/>
    <w:rsid w:val="004E6779"/>
    <w:rsid w:val="004E69B2"/>
    <w:rsid w:val="004E72D7"/>
    <w:rsid w:val="004E73FE"/>
    <w:rsid w:val="004E7AC1"/>
    <w:rsid w:val="004F09D1"/>
    <w:rsid w:val="004F1174"/>
    <w:rsid w:val="004F18F8"/>
    <w:rsid w:val="004F539F"/>
    <w:rsid w:val="004F5D84"/>
    <w:rsid w:val="004F6AF0"/>
    <w:rsid w:val="004F6BFE"/>
    <w:rsid w:val="004F714F"/>
    <w:rsid w:val="00500C47"/>
    <w:rsid w:val="005029F7"/>
    <w:rsid w:val="00504FF3"/>
    <w:rsid w:val="00507553"/>
    <w:rsid w:val="00510C54"/>
    <w:rsid w:val="005127EA"/>
    <w:rsid w:val="00513AA9"/>
    <w:rsid w:val="00515549"/>
    <w:rsid w:val="00517490"/>
    <w:rsid w:val="00517AC8"/>
    <w:rsid w:val="00520DE4"/>
    <w:rsid w:val="00522DE4"/>
    <w:rsid w:val="00523ED3"/>
    <w:rsid w:val="00524B61"/>
    <w:rsid w:val="00530B77"/>
    <w:rsid w:val="00530C24"/>
    <w:rsid w:val="005327EF"/>
    <w:rsid w:val="0053308D"/>
    <w:rsid w:val="0053379F"/>
    <w:rsid w:val="005340E6"/>
    <w:rsid w:val="0053419B"/>
    <w:rsid w:val="005361EC"/>
    <w:rsid w:val="00547FB1"/>
    <w:rsid w:val="00551776"/>
    <w:rsid w:val="00552EEB"/>
    <w:rsid w:val="00553C8D"/>
    <w:rsid w:val="00557DCB"/>
    <w:rsid w:val="00561A09"/>
    <w:rsid w:val="00564907"/>
    <w:rsid w:val="005664BB"/>
    <w:rsid w:val="005709B0"/>
    <w:rsid w:val="00570AA4"/>
    <w:rsid w:val="00572DCC"/>
    <w:rsid w:val="0057409C"/>
    <w:rsid w:val="00574F7A"/>
    <w:rsid w:val="005765CE"/>
    <w:rsid w:val="00577691"/>
    <w:rsid w:val="00580197"/>
    <w:rsid w:val="00584194"/>
    <w:rsid w:val="00591772"/>
    <w:rsid w:val="00594AB7"/>
    <w:rsid w:val="00595C41"/>
    <w:rsid w:val="0059793E"/>
    <w:rsid w:val="005A083F"/>
    <w:rsid w:val="005A2FF0"/>
    <w:rsid w:val="005A4F47"/>
    <w:rsid w:val="005B5A6F"/>
    <w:rsid w:val="005B7A58"/>
    <w:rsid w:val="005C1BF4"/>
    <w:rsid w:val="005C240B"/>
    <w:rsid w:val="005C31AA"/>
    <w:rsid w:val="005C3509"/>
    <w:rsid w:val="005C357D"/>
    <w:rsid w:val="005C4EE9"/>
    <w:rsid w:val="005C677A"/>
    <w:rsid w:val="005C678C"/>
    <w:rsid w:val="005C6CF7"/>
    <w:rsid w:val="005C7614"/>
    <w:rsid w:val="005D5570"/>
    <w:rsid w:val="005E4833"/>
    <w:rsid w:val="005E51DD"/>
    <w:rsid w:val="005E5CE3"/>
    <w:rsid w:val="005E645C"/>
    <w:rsid w:val="005F3868"/>
    <w:rsid w:val="00601086"/>
    <w:rsid w:val="00602A40"/>
    <w:rsid w:val="00605517"/>
    <w:rsid w:val="00611DBC"/>
    <w:rsid w:val="006135BB"/>
    <w:rsid w:val="00614A4D"/>
    <w:rsid w:val="0061740A"/>
    <w:rsid w:val="006222F0"/>
    <w:rsid w:val="006268E7"/>
    <w:rsid w:val="00626BDB"/>
    <w:rsid w:val="006275F2"/>
    <w:rsid w:val="00630D46"/>
    <w:rsid w:val="00631DAA"/>
    <w:rsid w:val="00641388"/>
    <w:rsid w:val="00643097"/>
    <w:rsid w:val="006434D1"/>
    <w:rsid w:val="0064465A"/>
    <w:rsid w:val="00647221"/>
    <w:rsid w:val="00647B01"/>
    <w:rsid w:val="00650F13"/>
    <w:rsid w:val="00652382"/>
    <w:rsid w:val="0065541F"/>
    <w:rsid w:val="00656E5E"/>
    <w:rsid w:val="00660AA3"/>
    <w:rsid w:val="006642B8"/>
    <w:rsid w:val="006678D6"/>
    <w:rsid w:val="00670BD2"/>
    <w:rsid w:val="00673C14"/>
    <w:rsid w:val="00686103"/>
    <w:rsid w:val="00687704"/>
    <w:rsid w:val="006930E7"/>
    <w:rsid w:val="006951A2"/>
    <w:rsid w:val="00696853"/>
    <w:rsid w:val="006976C3"/>
    <w:rsid w:val="006A0194"/>
    <w:rsid w:val="006A23BE"/>
    <w:rsid w:val="006A3CDD"/>
    <w:rsid w:val="006A69BF"/>
    <w:rsid w:val="006A7EC6"/>
    <w:rsid w:val="006B5B5F"/>
    <w:rsid w:val="006B721E"/>
    <w:rsid w:val="006B73A8"/>
    <w:rsid w:val="006C0E3F"/>
    <w:rsid w:val="006C39FF"/>
    <w:rsid w:val="006C51A8"/>
    <w:rsid w:val="006C54C2"/>
    <w:rsid w:val="006D11AA"/>
    <w:rsid w:val="006D1769"/>
    <w:rsid w:val="006D2695"/>
    <w:rsid w:val="006D2DEC"/>
    <w:rsid w:val="006D3B66"/>
    <w:rsid w:val="006D7762"/>
    <w:rsid w:val="006E0D82"/>
    <w:rsid w:val="006E2610"/>
    <w:rsid w:val="006E41AA"/>
    <w:rsid w:val="006E73DA"/>
    <w:rsid w:val="006F127A"/>
    <w:rsid w:val="006F1E23"/>
    <w:rsid w:val="006F2699"/>
    <w:rsid w:val="006F406F"/>
    <w:rsid w:val="006F7650"/>
    <w:rsid w:val="006F7715"/>
    <w:rsid w:val="00705128"/>
    <w:rsid w:val="0070609B"/>
    <w:rsid w:val="0070738A"/>
    <w:rsid w:val="00711DF4"/>
    <w:rsid w:val="00715960"/>
    <w:rsid w:val="00715A67"/>
    <w:rsid w:val="0072117C"/>
    <w:rsid w:val="00721F64"/>
    <w:rsid w:val="00723501"/>
    <w:rsid w:val="00725057"/>
    <w:rsid w:val="007317FE"/>
    <w:rsid w:val="00732570"/>
    <w:rsid w:val="0073362E"/>
    <w:rsid w:val="00733B32"/>
    <w:rsid w:val="00735B47"/>
    <w:rsid w:val="00736A32"/>
    <w:rsid w:val="00736E28"/>
    <w:rsid w:val="007370A4"/>
    <w:rsid w:val="0073740D"/>
    <w:rsid w:val="00737A66"/>
    <w:rsid w:val="0074041B"/>
    <w:rsid w:val="007415CA"/>
    <w:rsid w:val="00742F96"/>
    <w:rsid w:val="00753348"/>
    <w:rsid w:val="007550C4"/>
    <w:rsid w:val="00757060"/>
    <w:rsid w:val="00762C0B"/>
    <w:rsid w:val="00764239"/>
    <w:rsid w:val="0076601F"/>
    <w:rsid w:val="007675CC"/>
    <w:rsid w:val="007718A7"/>
    <w:rsid w:val="00773F73"/>
    <w:rsid w:val="007760F3"/>
    <w:rsid w:val="00777306"/>
    <w:rsid w:val="007869A4"/>
    <w:rsid w:val="00790844"/>
    <w:rsid w:val="0079365D"/>
    <w:rsid w:val="00794EE0"/>
    <w:rsid w:val="00795EA9"/>
    <w:rsid w:val="007A6908"/>
    <w:rsid w:val="007B1372"/>
    <w:rsid w:val="007C2F91"/>
    <w:rsid w:val="007C472E"/>
    <w:rsid w:val="007C49D9"/>
    <w:rsid w:val="007C5364"/>
    <w:rsid w:val="007D09FE"/>
    <w:rsid w:val="007D384F"/>
    <w:rsid w:val="007D4394"/>
    <w:rsid w:val="007D534A"/>
    <w:rsid w:val="007D53AE"/>
    <w:rsid w:val="007D654F"/>
    <w:rsid w:val="007D70A1"/>
    <w:rsid w:val="007D7E4A"/>
    <w:rsid w:val="007E2178"/>
    <w:rsid w:val="007E57C9"/>
    <w:rsid w:val="007E6BBC"/>
    <w:rsid w:val="007E6D8D"/>
    <w:rsid w:val="007E6FE9"/>
    <w:rsid w:val="007E7DA7"/>
    <w:rsid w:val="007F3A47"/>
    <w:rsid w:val="007F4629"/>
    <w:rsid w:val="007F4B63"/>
    <w:rsid w:val="007F6DC2"/>
    <w:rsid w:val="008001BE"/>
    <w:rsid w:val="00800666"/>
    <w:rsid w:val="0080073F"/>
    <w:rsid w:val="00800DDF"/>
    <w:rsid w:val="00801E9C"/>
    <w:rsid w:val="00803B68"/>
    <w:rsid w:val="00803F10"/>
    <w:rsid w:val="00804243"/>
    <w:rsid w:val="00805DAD"/>
    <w:rsid w:val="00807943"/>
    <w:rsid w:val="00807E14"/>
    <w:rsid w:val="008117A8"/>
    <w:rsid w:val="008129EB"/>
    <w:rsid w:val="008130BA"/>
    <w:rsid w:val="008132E8"/>
    <w:rsid w:val="00820DAC"/>
    <w:rsid w:val="00823407"/>
    <w:rsid w:val="00823CD2"/>
    <w:rsid w:val="00827D6C"/>
    <w:rsid w:val="008412AC"/>
    <w:rsid w:val="00841EE9"/>
    <w:rsid w:val="00842BAD"/>
    <w:rsid w:val="00844AA1"/>
    <w:rsid w:val="00846AC7"/>
    <w:rsid w:val="00852082"/>
    <w:rsid w:val="00853A10"/>
    <w:rsid w:val="00853E23"/>
    <w:rsid w:val="0085600D"/>
    <w:rsid w:val="00856971"/>
    <w:rsid w:val="0085762D"/>
    <w:rsid w:val="00857DC2"/>
    <w:rsid w:val="0086016A"/>
    <w:rsid w:val="00862A70"/>
    <w:rsid w:val="0086593D"/>
    <w:rsid w:val="00865ACC"/>
    <w:rsid w:val="00867D82"/>
    <w:rsid w:val="008731C8"/>
    <w:rsid w:val="008731E1"/>
    <w:rsid w:val="00876CC0"/>
    <w:rsid w:val="00880321"/>
    <w:rsid w:val="0088107D"/>
    <w:rsid w:val="00881800"/>
    <w:rsid w:val="00885652"/>
    <w:rsid w:val="00886F54"/>
    <w:rsid w:val="00895B5C"/>
    <w:rsid w:val="00897A38"/>
    <w:rsid w:val="008A081E"/>
    <w:rsid w:val="008A2646"/>
    <w:rsid w:val="008A2B64"/>
    <w:rsid w:val="008A46AE"/>
    <w:rsid w:val="008A4870"/>
    <w:rsid w:val="008A729D"/>
    <w:rsid w:val="008B0184"/>
    <w:rsid w:val="008B2BF9"/>
    <w:rsid w:val="008B2D62"/>
    <w:rsid w:val="008B611F"/>
    <w:rsid w:val="008B74F0"/>
    <w:rsid w:val="008C396F"/>
    <w:rsid w:val="008C3F88"/>
    <w:rsid w:val="008C5D02"/>
    <w:rsid w:val="008C7570"/>
    <w:rsid w:val="008C7694"/>
    <w:rsid w:val="008C76C7"/>
    <w:rsid w:val="008C7DBC"/>
    <w:rsid w:val="008D0497"/>
    <w:rsid w:val="008D07D1"/>
    <w:rsid w:val="008D2649"/>
    <w:rsid w:val="008E220F"/>
    <w:rsid w:val="008E4197"/>
    <w:rsid w:val="008E4ACE"/>
    <w:rsid w:val="008E6B5B"/>
    <w:rsid w:val="008F5202"/>
    <w:rsid w:val="008F58ED"/>
    <w:rsid w:val="008F5EE1"/>
    <w:rsid w:val="008F67FE"/>
    <w:rsid w:val="008F683D"/>
    <w:rsid w:val="00901C7B"/>
    <w:rsid w:val="009025B0"/>
    <w:rsid w:val="00902F8E"/>
    <w:rsid w:val="0090405C"/>
    <w:rsid w:val="0090568D"/>
    <w:rsid w:val="00905D20"/>
    <w:rsid w:val="00907BBA"/>
    <w:rsid w:val="00910130"/>
    <w:rsid w:val="009125C9"/>
    <w:rsid w:val="00912948"/>
    <w:rsid w:val="009130E4"/>
    <w:rsid w:val="00913879"/>
    <w:rsid w:val="00913AE6"/>
    <w:rsid w:val="00917470"/>
    <w:rsid w:val="00917661"/>
    <w:rsid w:val="00921DDF"/>
    <w:rsid w:val="009240FE"/>
    <w:rsid w:val="00925382"/>
    <w:rsid w:val="00927D5E"/>
    <w:rsid w:val="00931238"/>
    <w:rsid w:val="0093620C"/>
    <w:rsid w:val="0094333C"/>
    <w:rsid w:val="00943464"/>
    <w:rsid w:val="00943BB9"/>
    <w:rsid w:val="009440D5"/>
    <w:rsid w:val="009526CD"/>
    <w:rsid w:val="00955204"/>
    <w:rsid w:val="009611A6"/>
    <w:rsid w:val="00964334"/>
    <w:rsid w:val="0096653D"/>
    <w:rsid w:val="00966CF1"/>
    <w:rsid w:val="00970190"/>
    <w:rsid w:val="00970E5D"/>
    <w:rsid w:val="00973FE1"/>
    <w:rsid w:val="009745E7"/>
    <w:rsid w:val="0097467A"/>
    <w:rsid w:val="00974AF2"/>
    <w:rsid w:val="0097701C"/>
    <w:rsid w:val="00980A65"/>
    <w:rsid w:val="00980EDB"/>
    <w:rsid w:val="009828B2"/>
    <w:rsid w:val="009863DF"/>
    <w:rsid w:val="009873FB"/>
    <w:rsid w:val="00991D00"/>
    <w:rsid w:val="00992E76"/>
    <w:rsid w:val="00993D73"/>
    <w:rsid w:val="009A20CC"/>
    <w:rsid w:val="009A2B81"/>
    <w:rsid w:val="009A2BF0"/>
    <w:rsid w:val="009A2EF6"/>
    <w:rsid w:val="009A371A"/>
    <w:rsid w:val="009A5E45"/>
    <w:rsid w:val="009A7719"/>
    <w:rsid w:val="009B1884"/>
    <w:rsid w:val="009B19BF"/>
    <w:rsid w:val="009B2289"/>
    <w:rsid w:val="009B2F00"/>
    <w:rsid w:val="009B3F4A"/>
    <w:rsid w:val="009B5A13"/>
    <w:rsid w:val="009B5CAD"/>
    <w:rsid w:val="009B62A8"/>
    <w:rsid w:val="009C07F7"/>
    <w:rsid w:val="009C1676"/>
    <w:rsid w:val="009C1EFA"/>
    <w:rsid w:val="009C45E3"/>
    <w:rsid w:val="009C5132"/>
    <w:rsid w:val="009C5AF8"/>
    <w:rsid w:val="009C75D9"/>
    <w:rsid w:val="009C7DA9"/>
    <w:rsid w:val="009D08A9"/>
    <w:rsid w:val="009D16F2"/>
    <w:rsid w:val="009D19D8"/>
    <w:rsid w:val="009D2811"/>
    <w:rsid w:val="009D781B"/>
    <w:rsid w:val="009E29F3"/>
    <w:rsid w:val="009E2F84"/>
    <w:rsid w:val="009E39D0"/>
    <w:rsid w:val="009E7359"/>
    <w:rsid w:val="009F3EDD"/>
    <w:rsid w:val="009F4083"/>
    <w:rsid w:val="009F51C6"/>
    <w:rsid w:val="009F6824"/>
    <w:rsid w:val="009F75A7"/>
    <w:rsid w:val="00A00796"/>
    <w:rsid w:val="00A01D5E"/>
    <w:rsid w:val="00A02EDD"/>
    <w:rsid w:val="00A0323C"/>
    <w:rsid w:val="00A03B14"/>
    <w:rsid w:val="00A06465"/>
    <w:rsid w:val="00A064D4"/>
    <w:rsid w:val="00A06846"/>
    <w:rsid w:val="00A15798"/>
    <w:rsid w:val="00A17AE5"/>
    <w:rsid w:val="00A24217"/>
    <w:rsid w:val="00A24253"/>
    <w:rsid w:val="00A24719"/>
    <w:rsid w:val="00A25E70"/>
    <w:rsid w:val="00A27962"/>
    <w:rsid w:val="00A27993"/>
    <w:rsid w:val="00A306B1"/>
    <w:rsid w:val="00A319FD"/>
    <w:rsid w:val="00A31C2D"/>
    <w:rsid w:val="00A323BE"/>
    <w:rsid w:val="00A32D81"/>
    <w:rsid w:val="00A330D6"/>
    <w:rsid w:val="00A33765"/>
    <w:rsid w:val="00A3597D"/>
    <w:rsid w:val="00A47B3C"/>
    <w:rsid w:val="00A47DB3"/>
    <w:rsid w:val="00A515BC"/>
    <w:rsid w:val="00A52A2A"/>
    <w:rsid w:val="00A536F0"/>
    <w:rsid w:val="00A55978"/>
    <w:rsid w:val="00A57FE7"/>
    <w:rsid w:val="00A6160E"/>
    <w:rsid w:val="00A63269"/>
    <w:rsid w:val="00A638A9"/>
    <w:rsid w:val="00A65257"/>
    <w:rsid w:val="00A657D7"/>
    <w:rsid w:val="00A67556"/>
    <w:rsid w:val="00A7286D"/>
    <w:rsid w:val="00A742C1"/>
    <w:rsid w:val="00A82170"/>
    <w:rsid w:val="00A84346"/>
    <w:rsid w:val="00A92377"/>
    <w:rsid w:val="00A930D9"/>
    <w:rsid w:val="00A93BA5"/>
    <w:rsid w:val="00A94B31"/>
    <w:rsid w:val="00A96756"/>
    <w:rsid w:val="00AA1249"/>
    <w:rsid w:val="00AA25DE"/>
    <w:rsid w:val="00AA44F3"/>
    <w:rsid w:val="00AA6120"/>
    <w:rsid w:val="00AB0E35"/>
    <w:rsid w:val="00AB108D"/>
    <w:rsid w:val="00AB29ED"/>
    <w:rsid w:val="00AB317E"/>
    <w:rsid w:val="00AB6A72"/>
    <w:rsid w:val="00AC37A4"/>
    <w:rsid w:val="00AD25E0"/>
    <w:rsid w:val="00AD28CC"/>
    <w:rsid w:val="00AE2F75"/>
    <w:rsid w:val="00AE30DB"/>
    <w:rsid w:val="00AE320F"/>
    <w:rsid w:val="00AE4BD8"/>
    <w:rsid w:val="00AE6904"/>
    <w:rsid w:val="00AE6A89"/>
    <w:rsid w:val="00AF0201"/>
    <w:rsid w:val="00AF4463"/>
    <w:rsid w:val="00AF5C47"/>
    <w:rsid w:val="00AF683F"/>
    <w:rsid w:val="00AF7005"/>
    <w:rsid w:val="00AF784D"/>
    <w:rsid w:val="00B004D8"/>
    <w:rsid w:val="00B01B37"/>
    <w:rsid w:val="00B03269"/>
    <w:rsid w:val="00B03B17"/>
    <w:rsid w:val="00B04230"/>
    <w:rsid w:val="00B0494C"/>
    <w:rsid w:val="00B058FB"/>
    <w:rsid w:val="00B10EE1"/>
    <w:rsid w:val="00B127DF"/>
    <w:rsid w:val="00B152EA"/>
    <w:rsid w:val="00B218B0"/>
    <w:rsid w:val="00B312B8"/>
    <w:rsid w:val="00B32122"/>
    <w:rsid w:val="00B338ED"/>
    <w:rsid w:val="00B355BE"/>
    <w:rsid w:val="00B35DE3"/>
    <w:rsid w:val="00B364A9"/>
    <w:rsid w:val="00B418E8"/>
    <w:rsid w:val="00B4388F"/>
    <w:rsid w:val="00B43F54"/>
    <w:rsid w:val="00B443E6"/>
    <w:rsid w:val="00B454F2"/>
    <w:rsid w:val="00B55698"/>
    <w:rsid w:val="00B57F1C"/>
    <w:rsid w:val="00B60263"/>
    <w:rsid w:val="00B61902"/>
    <w:rsid w:val="00B63237"/>
    <w:rsid w:val="00B651F8"/>
    <w:rsid w:val="00B66CFA"/>
    <w:rsid w:val="00B66EAF"/>
    <w:rsid w:val="00B71A03"/>
    <w:rsid w:val="00B73EBF"/>
    <w:rsid w:val="00B7554C"/>
    <w:rsid w:val="00B75EDF"/>
    <w:rsid w:val="00B77025"/>
    <w:rsid w:val="00B77072"/>
    <w:rsid w:val="00B80511"/>
    <w:rsid w:val="00B80C8D"/>
    <w:rsid w:val="00B823D6"/>
    <w:rsid w:val="00B82B17"/>
    <w:rsid w:val="00B850CA"/>
    <w:rsid w:val="00B87074"/>
    <w:rsid w:val="00B87AE0"/>
    <w:rsid w:val="00B909AB"/>
    <w:rsid w:val="00B925A6"/>
    <w:rsid w:val="00B9634B"/>
    <w:rsid w:val="00B96FDA"/>
    <w:rsid w:val="00BA2075"/>
    <w:rsid w:val="00BA2CF9"/>
    <w:rsid w:val="00BA39EF"/>
    <w:rsid w:val="00BA7725"/>
    <w:rsid w:val="00BB194D"/>
    <w:rsid w:val="00BC196B"/>
    <w:rsid w:val="00BC2132"/>
    <w:rsid w:val="00BC37EC"/>
    <w:rsid w:val="00BC39C0"/>
    <w:rsid w:val="00BC3FCD"/>
    <w:rsid w:val="00BC4D77"/>
    <w:rsid w:val="00BC6E33"/>
    <w:rsid w:val="00BD08DB"/>
    <w:rsid w:val="00BD26BE"/>
    <w:rsid w:val="00BD30DE"/>
    <w:rsid w:val="00BD31D4"/>
    <w:rsid w:val="00BD4111"/>
    <w:rsid w:val="00BD4AAB"/>
    <w:rsid w:val="00BD60B5"/>
    <w:rsid w:val="00BD70A8"/>
    <w:rsid w:val="00BD7EB1"/>
    <w:rsid w:val="00BE0C1B"/>
    <w:rsid w:val="00BE3352"/>
    <w:rsid w:val="00BE4346"/>
    <w:rsid w:val="00BE7D89"/>
    <w:rsid w:val="00BF0647"/>
    <w:rsid w:val="00BF3DCA"/>
    <w:rsid w:val="00BF58B3"/>
    <w:rsid w:val="00C001F5"/>
    <w:rsid w:val="00C00306"/>
    <w:rsid w:val="00C01201"/>
    <w:rsid w:val="00C06B08"/>
    <w:rsid w:val="00C0702C"/>
    <w:rsid w:val="00C103E5"/>
    <w:rsid w:val="00C110AE"/>
    <w:rsid w:val="00C116EA"/>
    <w:rsid w:val="00C13442"/>
    <w:rsid w:val="00C156C1"/>
    <w:rsid w:val="00C16972"/>
    <w:rsid w:val="00C17AEE"/>
    <w:rsid w:val="00C22827"/>
    <w:rsid w:val="00C228DC"/>
    <w:rsid w:val="00C23207"/>
    <w:rsid w:val="00C2407C"/>
    <w:rsid w:val="00C24B22"/>
    <w:rsid w:val="00C24E6E"/>
    <w:rsid w:val="00C264CE"/>
    <w:rsid w:val="00C27414"/>
    <w:rsid w:val="00C32312"/>
    <w:rsid w:val="00C354AA"/>
    <w:rsid w:val="00C41A12"/>
    <w:rsid w:val="00C41DFC"/>
    <w:rsid w:val="00C50436"/>
    <w:rsid w:val="00C50E23"/>
    <w:rsid w:val="00C50ED1"/>
    <w:rsid w:val="00C521EE"/>
    <w:rsid w:val="00C53BFD"/>
    <w:rsid w:val="00C56D91"/>
    <w:rsid w:val="00C6054B"/>
    <w:rsid w:val="00C62094"/>
    <w:rsid w:val="00C673A2"/>
    <w:rsid w:val="00C7279D"/>
    <w:rsid w:val="00C75860"/>
    <w:rsid w:val="00C75C94"/>
    <w:rsid w:val="00C777A0"/>
    <w:rsid w:val="00C80ACE"/>
    <w:rsid w:val="00C81DD3"/>
    <w:rsid w:val="00C845F5"/>
    <w:rsid w:val="00C85ABD"/>
    <w:rsid w:val="00C914D5"/>
    <w:rsid w:val="00C93ADC"/>
    <w:rsid w:val="00C95726"/>
    <w:rsid w:val="00C960DC"/>
    <w:rsid w:val="00C97FF0"/>
    <w:rsid w:val="00CA05EB"/>
    <w:rsid w:val="00CA0ED8"/>
    <w:rsid w:val="00CA153E"/>
    <w:rsid w:val="00CA281E"/>
    <w:rsid w:val="00CA7CD2"/>
    <w:rsid w:val="00CB0C1E"/>
    <w:rsid w:val="00CB1D07"/>
    <w:rsid w:val="00CB3180"/>
    <w:rsid w:val="00CB3236"/>
    <w:rsid w:val="00CB3783"/>
    <w:rsid w:val="00CB4D65"/>
    <w:rsid w:val="00CB79B1"/>
    <w:rsid w:val="00CC2C03"/>
    <w:rsid w:val="00CC356D"/>
    <w:rsid w:val="00CC4B1B"/>
    <w:rsid w:val="00CC50CB"/>
    <w:rsid w:val="00CC5F3A"/>
    <w:rsid w:val="00CD0372"/>
    <w:rsid w:val="00CD0EDA"/>
    <w:rsid w:val="00CE08B5"/>
    <w:rsid w:val="00CE0B09"/>
    <w:rsid w:val="00CE42EC"/>
    <w:rsid w:val="00CE4B30"/>
    <w:rsid w:val="00CE56E7"/>
    <w:rsid w:val="00CE5967"/>
    <w:rsid w:val="00CE7407"/>
    <w:rsid w:val="00CE74B4"/>
    <w:rsid w:val="00CF08BE"/>
    <w:rsid w:val="00CF4D4D"/>
    <w:rsid w:val="00CF6376"/>
    <w:rsid w:val="00CF6EF3"/>
    <w:rsid w:val="00D004E4"/>
    <w:rsid w:val="00D007CE"/>
    <w:rsid w:val="00D02C75"/>
    <w:rsid w:val="00D03335"/>
    <w:rsid w:val="00D0346A"/>
    <w:rsid w:val="00D04608"/>
    <w:rsid w:val="00D064A3"/>
    <w:rsid w:val="00D07EAC"/>
    <w:rsid w:val="00D10E22"/>
    <w:rsid w:val="00D12EBB"/>
    <w:rsid w:val="00D1395A"/>
    <w:rsid w:val="00D13D2C"/>
    <w:rsid w:val="00D16C2F"/>
    <w:rsid w:val="00D225D1"/>
    <w:rsid w:val="00D233EC"/>
    <w:rsid w:val="00D23564"/>
    <w:rsid w:val="00D23CA6"/>
    <w:rsid w:val="00D24405"/>
    <w:rsid w:val="00D24E5F"/>
    <w:rsid w:val="00D25B34"/>
    <w:rsid w:val="00D25BAF"/>
    <w:rsid w:val="00D2624D"/>
    <w:rsid w:val="00D3291D"/>
    <w:rsid w:val="00D416F2"/>
    <w:rsid w:val="00D423D6"/>
    <w:rsid w:val="00D44924"/>
    <w:rsid w:val="00D45AE8"/>
    <w:rsid w:val="00D4742A"/>
    <w:rsid w:val="00D508D6"/>
    <w:rsid w:val="00D54841"/>
    <w:rsid w:val="00D57160"/>
    <w:rsid w:val="00D57BA4"/>
    <w:rsid w:val="00D57F7D"/>
    <w:rsid w:val="00D61262"/>
    <w:rsid w:val="00D63190"/>
    <w:rsid w:val="00D633B1"/>
    <w:rsid w:val="00D67588"/>
    <w:rsid w:val="00D7303B"/>
    <w:rsid w:val="00D7600B"/>
    <w:rsid w:val="00D815DC"/>
    <w:rsid w:val="00D81690"/>
    <w:rsid w:val="00D81703"/>
    <w:rsid w:val="00D821B3"/>
    <w:rsid w:val="00D86B75"/>
    <w:rsid w:val="00D91237"/>
    <w:rsid w:val="00D914DC"/>
    <w:rsid w:val="00D9338D"/>
    <w:rsid w:val="00D97375"/>
    <w:rsid w:val="00DA0C81"/>
    <w:rsid w:val="00DA1A5F"/>
    <w:rsid w:val="00DA5022"/>
    <w:rsid w:val="00DA5CFD"/>
    <w:rsid w:val="00DA6951"/>
    <w:rsid w:val="00DA7234"/>
    <w:rsid w:val="00DA7D09"/>
    <w:rsid w:val="00DB135B"/>
    <w:rsid w:val="00DB273A"/>
    <w:rsid w:val="00DB316B"/>
    <w:rsid w:val="00DB5233"/>
    <w:rsid w:val="00DB79FC"/>
    <w:rsid w:val="00DB7AED"/>
    <w:rsid w:val="00DC061A"/>
    <w:rsid w:val="00DC2397"/>
    <w:rsid w:val="00DC2F94"/>
    <w:rsid w:val="00DC3306"/>
    <w:rsid w:val="00DC70B6"/>
    <w:rsid w:val="00DD2096"/>
    <w:rsid w:val="00DD309D"/>
    <w:rsid w:val="00DD3D9E"/>
    <w:rsid w:val="00DD7908"/>
    <w:rsid w:val="00DE1E50"/>
    <w:rsid w:val="00DE1F78"/>
    <w:rsid w:val="00DE3CBD"/>
    <w:rsid w:val="00DE7AAB"/>
    <w:rsid w:val="00DF06FB"/>
    <w:rsid w:val="00DF1A6A"/>
    <w:rsid w:val="00DF62B7"/>
    <w:rsid w:val="00E0057E"/>
    <w:rsid w:val="00E01691"/>
    <w:rsid w:val="00E01C8C"/>
    <w:rsid w:val="00E01DCD"/>
    <w:rsid w:val="00E020F6"/>
    <w:rsid w:val="00E03B23"/>
    <w:rsid w:val="00E04711"/>
    <w:rsid w:val="00E0765F"/>
    <w:rsid w:val="00E11789"/>
    <w:rsid w:val="00E125EB"/>
    <w:rsid w:val="00E166A7"/>
    <w:rsid w:val="00E24A2E"/>
    <w:rsid w:val="00E24BC8"/>
    <w:rsid w:val="00E24D1F"/>
    <w:rsid w:val="00E27A57"/>
    <w:rsid w:val="00E337C8"/>
    <w:rsid w:val="00E37078"/>
    <w:rsid w:val="00E41F00"/>
    <w:rsid w:val="00E437D0"/>
    <w:rsid w:val="00E4780A"/>
    <w:rsid w:val="00E507F2"/>
    <w:rsid w:val="00E5098C"/>
    <w:rsid w:val="00E62388"/>
    <w:rsid w:val="00E66AA1"/>
    <w:rsid w:val="00E70FE9"/>
    <w:rsid w:val="00E71D62"/>
    <w:rsid w:val="00E72A0C"/>
    <w:rsid w:val="00E730F2"/>
    <w:rsid w:val="00E734D4"/>
    <w:rsid w:val="00E740BF"/>
    <w:rsid w:val="00E746B5"/>
    <w:rsid w:val="00E82297"/>
    <w:rsid w:val="00E83DEE"/>
    <w:rsid w:val="00E84988"/>
    <w:rsid w:val="00E851E3"/>
    <w:rsid w:val="00E86E29"/>
    <w:rsid w:val="00E87A30"/>
    <w:rsid w:val="00E87C10"/>
    <w:rsid w:val="00E906EE"/>
    <w:rsid w:val="00E92258"/>
    <w:rsid w:val="00E95ECB"/>
    <w:rsid w:val="00E967DE"/>
    <w:rsid w:val="00E96BE0"/>
    <w:rsid w:val="00EA23E8"/>
    <w:rsid w:val="00EA4475"/>
    <w:rsid w:val="00EA5453"/>
    <w:rsid w:val="00EA7413"/>
    <w:rsid w:val="00EB17BE"/>
    <w:rsid w:val="00EB4D95"/>
    <w:rsid w:val="00EB647D"/>
    <w:rsid w:val="00EC028E"/>
    <w:rsid w:val="00EC130C"/>
    <w:rsid w:val="00EC27DE"/>
    <w:rsid w:val="00EC39C5"/>
    <w:rsid w:val="00EC4639"/>
    <w:rsid w:val="00EC47BF"/>
    <w:rsid w:val="00EC4D9A"/>
    <w:rsid w:val="00EC5C84"/>
    <w:rsid w:val="00ED374D"/>
    <w:rsid w:val="00ED5223"/>
    <w:rsid w:val="00ED534A"/>
    <w:rsid w:val="00ED6DD6"/>
    <w:rsid w:val="00EE0D5F"/>
    <w:rsid w:val="00EE18D3"/>
    <w:rsid w:val="00EE1C7D"/>
    <w:rsid w:val="00EE2480"/>
    <w:rsid w:val="00EE6276"/>
    <w:rsid w:val="00EE7295"/>
    <w:rsid w:val="00EF15C8"/>
    <w:rsid w:val="00EF3767"/>
    <w:rsid w:val="00EF39FD"/>
    <w:rsid w:val="00EF43EF"/>
    <w:rsid w:val="00EF4F9F"/>
    <w:rsid w:val="00EF6BCA"/>
    <w:rsid w:val="00F01F1D"/>
    <w:rsid w:val="00F021C7"/>
    <w:rsid w:val="00F03BEB"/>
    <w:rsid w:val="00F04ED9"/>
    <w:rsid w:val="00F066F8"/>
    <w:rsid w:val="00F06842"/>
    <w:rsid w:val="00F107FD"/>
    <w:rsid w:val="00F111F9"/>
    <w:rsid w:val="00F13745"/>
    <w:rsid w:val="00F25527"/>
    <w:rsid w:val="00F25902"/>
    <w:rsid w:val="00F3088A"/>
    <w:rsid w:val="00F310B5"/>
    <w:rsid w:val="00F31FAC"/>
    <w:rsid w:val="00F336CF"/>
    <w:rsid w:val="00F35110"/>
    <w:rsid w:val="00F370C2"/>
    <w:rsid w:val="00F37573"/>
    <w:rsid w:val="00F37897"/>
    <w:rsid w:val="00F37AD6"/>
    <w:rsid w:val="00F37ECA"/>
    <w:rsid w:val="00F427FF"/>
    <w:rsid w:val="00F42AFC"/>
    <w:rsid w:val="00F42F08"/>
    <w:rsid w:val="00F45601"/>
    <w:rsid w:val="00F4583B"/>
    <w:rsid w:val="00F473C2"/>
    <w:rsid w:val="00F51301"/>
    <w:rsid w:val="00F5619D"/>
    <w:rsid w:val="00F61975"/>
    <w:rsid w:val="00F62DE9"/>
    <w:rsid w:val="00F63E71"/>
    <w:rsid w:val="00F652D3"/>
    <w:rsid w:val="00F6545E"/>
    <w:rsid w:val="00F65AF2"/>
    <w:rsid w:val="00F65B44"/>
    <w:rsid w:val="00F661FE"/>
    <w:rsid w:val="00F71943"/>
    <w:rsid w:val="00F74AFA"/>
    <w:rsid w:val="00F77D99"/>
    <w:rsid w:val="00F805CC"/>
    <w:rsid w:val="00F808BA"/>
    <w:rsid w:val="00F80AB4"/>
    <w:rsid w:val="00F81BD7"/>
    <w:rsid w:val="00F85B88"/>
    <w:rsid w:val="00F906AE"/>
    <w:rsid w:val="00F93847"/>
    <w:rsid w:val="00F94228"/>
    <w:rsid w:val="00F95A50"/>
    <w:rsid w:val="00F95F46"/>
    <w:rsid w:val="00F9622D"/>
    <w:rsid w:val="00F96FE8"/>
    <w:rsid w:val="00FA0AE1"/>
    <w:rsid w:val="00FA14EF"/>
    <w:rsid w:val="00FA1DC9"/>
    <w:rsid w:val="00FA2FDC"/>
    <w:rsid w:val="00FA6B13"/>
    <w:rsid w:val="00FA6BCF"/>
    <w:rsid w:val="00FA7AB1"/>
    <w:rsid w:val="00FB28B9"/>
    <w:rsid w:val="00FB64A8"/>
    <w:rsid w:val="00FB698A"/>
    <w:rsid w:val="00FB6D10"/>
    <w:rsid w:val="00FC0465"/>
    <w:rsid w:val="00FC3847"/>
    <w:rsid w:val="00FC4C09"/>
    <w:rsid w:val="00FC654B"/>
    <w:rsid w:val="00FC7276"/>
    <w:rsid w:val="00FC7E3F"/>
    <w:rsid w:val="00FD1A81"/>
    <w:rsid w:val="00FD30EC"/>
    <w:rsid w:val="00FD6410"/>
    <w:rsid w:val="00FD7A24"/>
    <w:rsid w:val="00FE3443"/>
    <w:rsid w:val="00FE3F79"/>
    <w:rsid w:val="00FE5C5A"/>
    <w:rsid w:val="00FE6758"/>
    <w:rsid w:val="00FF01DE"/>
    <w:rsid w:val="00FF4EDC"/>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uiPriority w:val="99"/>
    <w:semiHidden/>
    <w:rsid w:val="008B0184"/>
    <w:rPr>
      <w:sz w:val="16"/>
      <w:szCs w:val="16"/>
    </w:rPr>
  </w:style>
  <w:style w:type="paragraph" w:styleId="CommentText">
    <w:name w:val="annotation text"/>
    <w:basedOn w:val="Normal"/>
    <w:link w:val="CommentTextChar"/>
    <w:uiPriority w:val="99"/>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Title">
    <w:name w:val="Title"/>
    <w:basedOn w:val="Normal"/>
    <w:link w:val="TitleChar"/>
    <w:uiPriority w:val="99"/>
    <w:qFormat/>
    <w:rsid w:val="0021186D"/>
    <w:pPr>
      <w:spacing w:before="240" w:after="240"/>
      <w:jc w:val="center"/>
    </w:pPr>
    <w:rPr>
      <w:rFonts w:eastAsia="SimSun"/>
      <w:b/>
      <w:bCs/>
      <w:sz w:val="32"/>
      <w:szCs w:val="24"/>
      <w:lang w:val="en-US"/>
    </w:rPr>
  </w:style>
  <w:style w:type="character" w:customStyle="1" w:styleId="TitleChar">
    <w:name w:val="Title Char"/>
    <w:basedOn w:val="DefaultParagraphFont"/>
    <w:link w:val="Title"/>
    <w:uiPriority w:val="99"/>
    <w:rsid w:val="0021186D"/>
    <w:rPr>
      <w:rFonts w:eastAsia="SimSun"/>
      <w:b/>
      <w:bCs/>
      <w:sz w:val="32"/>
      <w:szCs w:val="24"/>
      <w:lang w:val="en-US" w:eastAsia="en-US"/>
    </w:rPr>
  </w:style>
  <w:style w:type="character" w:customStyle="1" w:styleId="CommentTextChar">
    <w:name w:val="Comment Text Char"/>
    <w:basedOn w:val="DefaultParagraphFont"/>
    <w:link w:val="CommentText"/>
    <w:uiPriority w:val="99"/>
    <w:semiHidden/>
    <w:rsid w:val="0021186D"/>
    <w:rPr>
      <w:lang w:eastAsia="en-US"/>
    </w:rPr>
  </w:style>
  <w:style w:type="paragraph" w:styleId="Revision">
    <w:name w:val="Revision"/>
    <w:hidden/>
    <w:uiPriority w:val="99"/>
    <w:semiHidden/>
    <w:rsid w:val="0021186D"/>
    <w:rPr>
      <w:lang w:eastAsia="en-US"/>
    </w:rPr>
  </w:style>
  <w:style w:type="paragraph" w:styleId="Bibliography">
    <w:name w:val="Bibliography"/>
    <w:basedOn w:val="Normal"/>
    <w:next w:val="Normal"/>
    <w:uiPriority w:val="37"/>
    <w:unhideWhenUsed/>
    <w:rsid w:val="00992E76"/>
    <w:pPr>
      <w:ind w:left="720" w:hanging="720"/>
    </w:pPr>
  </w:style>
  <w:style w:type="character" w:styleId="PlaceholderText">
    <w:name w:val="Placeholder Text"/>
    <w:basedOn w:val="DefaultParagraphFont"/>
    <w:uiPriority w:val="99"/>
    <w:semiHidden/>
    <w:rsid w:val="008C39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0996-5560-4DD5-ACB6-01C4402D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2809</TotalTime>
  <Pages>6</Pages>
  <Words>7568</Words>
  <Characters>43142</Characters>
  <Application>Microsoft Office Word</Application>
  <DocSecurity>0</DocSecurity>
  <Lines>359</Lines>
  <Paragraphs>101</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50609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Rouxhet Antoine</cp:lastModifiedBy>
  <cp:revision>1123</cp:revision>
  <cp:lastPrinted>2023-11-30T15:06:00Z</cp:lastPrinted>
  <dcterms:created xsi:type="dcterms:W3CDTF">2023-10-02T07:50:00Z</dcterms:created>
  <dcterms:modified xsi:type="dcterms:W3CDTF">2023-11-30T15:43:00Z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id="et3ryFvF"/&gt;&lt;style id="http://www.zotero.org/styles/chicago-author-date" locale="en-GB" hasBibliography="1" bibliographyStyleHasBeenSet="1"/&gt;&lt;prefs&gt;&lt;pref name="fieldType" value="Field"/&gt;&lt;pref name</vt:lpwstr>
  </property>
  <property fmtid="{D5CDD505-2E9C-101B-9397-08002B2CF9AE}" pid="11" name="ZOTERO_PREF_2">
    <vt:lpwstr>="automaticJournalAbbreviations" value="true"/&gt;&lt;/prefs&gt;&lt;/data&gt;</vt:lpwstr>
  </property>
</Properties>
</file>