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DCD8CB3" w:rsidR="00DD3D9E" w:rsidRPr="00E45AD4" w:rsidRDefault="00A86880">
      <w:pPr>
        <w:pStyle w:val="Els-Title"/>
        <w:rPr>
          <w:color w:val="000000" w:themeColor="text1"/>
        </w:rPr>
      </w:pPr>
      <w:r w:rsidRPr="00E45AD4">
        <w:rPr>
          <w:color w:val="000000" w:themeColor="text1"/>
        </w:rPr>
        <w:t>Smoothing the Chaos: Addressing Chaotic Behavior in Energy System Models through MILP Stabilization</w:t>
      </w:r>
    </w:p>
    <w:p w14:paraId="3B666D6E" w14:textId="0AB6799E" w:rsidR="00A86880" w:rsidRPr="001D7D00" w:rsidRDefault="00A86880" w:rsidP="00A86880">
      <w:pPr>
        <w:pStyle w:val="Els-Author"/>
        <w:rPr>
          <w:lang w:val="fr-CH"/>
        </w:rPr>
      </w:pPr>
      <w:r w:rsidRPr="001D7D00">
        <w:rPr>
          <w:lang w:val="fr-CH"/>
        </w:rPr>
        <w:t>Jonas Schnidrig</w:t>
      </w:r>
      <w:r w:rsidRPr="001D7D00">
        <w:rPr>
          <w:vertAlign w:val="superscript"/>
          <w:lang w:val="fr-CH"/>
        </w:rPr>
        <w:t>a*,b</w:t>
      </w:r>
      <w:r w:rsidRPr="001D7D00">
        <w:rPr>
          <w:lang w:val="fr-CH"/>
        </w:rPr>
        <w:t>, François Maréchal</w:t>
      </w:r>
      <w:r w:rsidRPr="001D7D00">
        <w:rPr>
          <w:vertAlign w:val="superscript"/>
          <w:lang w:val="fr-CH"/>
        </w:rPr>
        <w:t>b</w:t>
      </w:r>
      <w:r w:rsidRPr="001D7D00">
        <w:rPr>
          <w:lang w:val="fr-CH"/>
        </w:rPr>
        <w:t>, Manuele Margni</w:t>
      </w:r>
      <w:r w:rsidRPr="001D7D00">
        <w:rPr>
          <w:vertAlign w:val="superscript"/>
          <w:lang w:val="fr-CH"/>
        </w:rPr>
        <w:t>a</w:t>
      </w:r>
    </w:p>
    <w:p w14:paraId="6380F17F" w14:textId="40D826B6" w:rsidR="00A86880" w:rsidRPr="001D7D00" w:rsidRDefault="00A86880" w:rsidP="00A86880">
      <w:pPr>
        <w:pStyle w:val="Els-Affiliation"/>
        <w:rPr>
          <w:lang w:val="fr-CH"/>
        </w:rPr>
      </w:pPr>
      <w:r w:rsidRPr="001D7D00">
        <w:rPr>
          <w:vertAlign w:val="superscript"/>
          <w:lang w:val="fr-CH"/>
        </w:rPr>
        <w:t>a</w:t>
      </w:r>
      <w:r w:rsidRPr="001D7D00">
        <w:rPr>
          <w:lang w:val="fr-CH"/>
        </w:rPr>
        <w:t xml:space="preserve"> HES-SO Valais Wallis, CIRAIG, Sion, Switzerland.</w:t>
      </w:r>
    </w:p>
    <w:p w14:paraId="64BD7B7D" w14:textId="77777777" w:rsidR="00A86880" w:rsidRPr="001D7D00" w:rsidRDefault="00A86880" w:rsidP="00A86880">
      <w:pPr>
        <w:pStyle w:val="Els-Affiliation"/>
        <w:rPr>
          <w:lang w:val="fr-CH"/>
        </w:rPr>
      </w:pPr>
      <w:r w:rsidRPr="001D7D00">
        <w:rPr>
          <w:vertAlign w:val="superscript"/>
          <w:lang w:val="fr-CH"/>
        </w:rPr>
        <w:t>b</w:t>
      </w:r>
      <w:r w:rsidRPr="001D7D00">
        <w:rPr>
          <w:lang w:val="fr-CH"/>
        </w:rPr>
        <w:t xml:space="preserve"> Ecole Polytechnique de Lausanne, IPESE group, Sion, Switzerland.</w:t>
      </w:r>
    </w:p>
    <w:p w14:paraId="543748E5" w14:textId="77777777" w:rsidR="00A86880" w:rsidRPr="001D7D00" w:rsidRDefault="00A86880" w:rsidP="00A86880">
      <w:pPr>
        <w:pStyle w:val="Els-Affiliation"/>
        <w:rPr>
          <w:lang w:val="fr-CH"/>
        </w:rPr>
      </w:pPr>
    </w:p>
    <w:p w14:paraId="67F454E7" w14:textId="77777777" w:rsidR="00A86880" w:rsidRPr="00E45AD4" w:rsidRDefault="00A86880" w:rsidP="00A86880">
      <w:pPr>
        <w:pStyle w:val="Els-Affiliation"/>
        <w:rPr>
          <w:lang w:val="en-US"/>
        </w:rPr>
      </w:pPr>
      <w:r w:rsidRPr="00E45AD4">
        <w:rPr>
          <w:lang w:val="en-US"/>
        </w:rPr>
        <w:t>*jonas.schnidrig@hevs.ch</w:t>
      </w:r>
    </w:p>
    <w:p w14:paraId="144DE684" w14:textId="77777777" w:rsidR="008D2649" w:rsidRPr="00E45AD4" w:rsidRDefault="008D2649" w:rsidP="008D2649">
      <w:pPr>
        <w:pStyle w:val="Els-Abstract"/>
      </w:pPr>
      <w:r w:rsidRPr="00E45AD4">
        <w:t>Abstract</w:t>
      </w:r>
    </w:p>
    <w:p w14:paraId="32926832" w14:textId="712E59E0" w:rsidR="00A86880" w:rsidRPr="00E45AD4" w:rsidRDefault="00A86880" w:rsidP="00A86880">
      <w:pPr>
        <w:pStyle w:val="Els-body-text"/>
      </w:pPr>
      <w:r w:rsidRPr="00E45AD4">
        <w:t xml:space="preserve">In MILP energy system modeling, chaotic behaviors frequently emerge because of the integer and linear nature of the problem, complicating the interpretability and utility of the model outputs. Such volatility has already been observed in equivalent solutions in previous works due to the symmetry of the problem definition </w:t>
      </w:r>
      <w:r w:rsidRPr="00E45AD4">
        <w:fldChar w:fldCharType="begin"/>
      </w:r>
      <w:r w:rsidR="00793889">
        <w:instrText xml:space="preserve"> ADDIN ZOTERO_ITEM CSL_CITATION {"citationID":"GSNpX3gc","properties":{"formattedCitation":"\\super 1\\uc0\\u8211{}3\\nosupersub{}","plainCitation":"1–3","noteIndex":0},"citationItems":[{"id":1487,"uris":["http://zotero.org/users/1850450/items/EQYGDYF9"],"itemData":{"id":1487,"type":"article-journal","abstract":"As mandated by several directives issued by the European Union, starting from 2020, new buildings must be designed and constructed as low-energy buildings. This situation is to be achieved mostly by an installation of renewable energy technologies, storage systems, and improved insulations. As a result, the capital cost of these building systems and thus the potential for optimization will grow significantly. In addition, on the electric supply side, a smart grid with time-varying electricity tariffs may be established. These two directions of impact offer the opportunity to optimize the interactions between the so-called smart building and the distribution grid. Due to the stringent requirements for such future building systems, their complexity of design and control will increase inevitably. Therefore, in this paper a design framework for the optimal selection and sizing of a smart building system is presented. Various building services such as thermal and electrical storages, heating and cooling systems, and renewable energy sources are modeled and implemented using mixed-integer linear programming techniques. In order to enable a reasonable comparison of various configurations, optimal operating strategies are computed in parallel. Finally, the impact of regulatory policies and variable pricing systems on the design of the building components are examined.","container-title":"Energy","DOI":"10.1016/j.energy.2013.06.053","ISSN":"0360-5442","journalAbbreviation":"Energy","page":"365-376","source":"ScienceDirect","title":"Optimal design and operation of building services using mixed-integer linear programming techniques","volume":"59","author":[{"family":"Ashouri","given":"Araz"},{"family":"Fux","given":"Samuel S."},{"family":"Benz","given":"Michael J."},{"family":"Guzzella","given":"Lino"}],"issued":{"date-parts":[["2013",9,15]]}}},{"id":1491,"uris":["http://zotero.org/users/1850450/items/N96IAQAD"],"itemData":{"id":1491,"type":"article-journal","abstract":"A hybrid Mixed-Integer Linear Programming (MILP)/Constraint Programming (CP) decomposition algorithm is proposed for the short-term scheduling of batch plants that rely on the State Task Network (STN) representation. The decisions about the type and number of tasks performed, as well as the assignment of units to tasks are made by the MILP master problem (MP). The CP subproblem checks the feasibility of a specific assignment and generates integer cuts for the master problem. A graph-theoretic preprocessing that determines time windows for the tasks and equipment units is also performed to enhance the performance of the algorithm. To exclude as many infeasible configurations as possible, three classes of integer cuts are generated. Various objective functions such as the minimization of assignment cost, the minimization of makespan for fixed demand and the maximization of profit for a fixed time horizon can be accommodated. Variable batch-sizes and durations, different storage policies, and resource constraints are taken into account. The proposed framework is very general and can be used for the solution of almost all batch scheduling problems. Numerical results show that for some classes of problems, the proposed algorithm can be two to three orders of magnitude faster than standalone MILP and CP models.","collection-title":"Special Issue for Professor Arthur W. Westerberg","container-title":"Computers &amp; Chemical Engineering","DOI":"10.1016/j.compchemeng.2004.03.016","ISSN":"0098-1354","issue":"10","journalAbbreviation":"Computers &amp; Chemical Engineering","page":"1921-1949","source":"ScienceDirect","title":"A hybrid MILP/CP decomposition approach for the continuous time scheduling of multipurpose batch plants","volume":"28","author":[{"family":"Maravelias","given":"Christos T."},{"family":"Grossmann","given":"Ignacio E."}],"issued":{"date-parts":[["2004",9,15]]}}},{"id":1493,"uris":["http://zotero.org/users/1850450/items/JREFT7BY"],"itemData":{"id":1493,"type":"article-journal","abstract":"This paper presents a Mixed Integer Linear Programming (MILP) model for the solution of N-dimensional allocation problems. The applicability of the model is presented and demonstrated through some illustrative examples with different numbers of dimensions. Several problems, previously presented in the literature, are solved using the proposed model, such as, one-dimensional scheduling problems, two-dimensional cutting problems, as well as plant layout problems and three-dimensional packing problems. Additionally, some problems in four dimensions are presented and solved using the considered model. The presented model is applicable to a wide variety of allocation problems as it offers a general framework for modelling allocation problems with any given number of continuous or discrete dimensions. The presented problems are formulated as MILP problems where the first four dimensions usually are continuous spatial and time dimensions. Additional dimensions are often of a discrete nature.","container-title":"Computers &amp; Chemical Engineering","DOI":"10.1016/j.compchemeng.2007.02.006","ISSN":"0098-1354","issue":"12","journalAbbreviation":"Computers &amp; Chemical Engineering","page":"1702-1714","source":"ScienceDirect","title":"A MILP model for N-dimensional allocation","volume":"31","author":[{"family":"Westerlund","given":"Joakim"},{"family":"Papageorgiou","given":"Lazaros G."},{"family":"Westerlund","given":"Tapio"}],"issued":{"date-parts":[["2007",12,1]]}}}],"schema":"https://github.com/citation-style-language/schema/raw/master/csl-citation.json"} </w:instrText>
      </w:r>
      <w:r w:rsidRPr="00E45AD4">
        <w:fldChar w:fldCharType="separate"/>
      </w:r>
      <w:r w:rsidR="00793889" w:rsidRPr="00793889">
        <w:rPr>
          <w:vertAlign w:val="superscript"/>
          <w:lang w:val="en-GB"/>
        </w:rPr>
        <w:t>1–3</w:t>
      </w:r>
      <w:r w:rsidRPr="00E45AD4">
        <w:fldChar w:fldCharType="end"/>
      </w:r>
      <w:r w:rsidR="00850051" w:rsidRPr="00E45AD4">
        <w:t>. Still, it can</w:t>
      </w:r>
      <w:r w:rsidRPr="00E45AD4">
        <w:t xml:space="preserve"> notably be observed in </w:t>
      </w:r>
      <w:r w:rsidR="00850051" w:rsidRPr="00E45AD4">
        <w:t>nonsymmetrical</w:t>
      </w:r>
      <w:r w:rsidRPr="00E45AD4">
        <w:t xml:space="preserve"> global energy system models while applying parametrization of penetration of various technologies, for example, high-altitude photovoltaic (PV) systems in the Swiss energy landscape, where equivalent solutions from the point of view of the objective function exist but are distinguished in the activated constraints and thus by the energy system configuration. The present study introduces an innovative methodology to stabilize the parametrization of technology penetration scenarios to address this. The technique is engineered to enable a more "smooth" and predictable energy system evolution when subjected to various penetration configurations, all within a mixed-integer linear programming (MILP) framework, thus opening the door to identifying equivalent solutions to an optimization problem.</w:t>
      </w:r>
    </w:p>
    <w:p w14:paraId="35B410B8" w14:textId="77777777" w:rsidR="00A86880" w:rsidRPr="00E45AD4" w:rsidRDefault="00A86880" w:rsidP="00A86880">
      <w:pPr>
        <w:pStyle w:val="Els-body-text"/>
      </w:pPr>
    </w:p>
    <w:p w14:paraId="57F2326B" w14:textId="0BF313DF" w:rsidR="00A86880" w:rsidRPr="00E45AD4" w:rsidRDefault="00A86880" w:rsidP="00A86880">
      <w:pPr>
        <w:pStyle w:val="Els-body-text"/>
      </w:pPr>
      <w:r w:rsidRPr="00E45AD4">
        <w:t xml:space="preserve">Utilizing the MILP energy system modeling framework EnergyScope </w:t>
      </w:r>
      <w:r w:rsidRPr="00E45AD4">
        <w:fldChar w:fldCharType="begin"/>
      </w:r>
      <w:r w:rsidR="00793889">
        <w:instrText xml:space="preserve"> ADDIN ZOTERO_ITEM CSL_CITATION {"citationID":"GhvxqxWt","properties":{"formattedCitation":"\\super 4\\uc0\\u8211{}6\\nosupersub{}","plainCitation":"4–6","noteIndex":0},"citationItems":[{"id":1484,"uris":["http://zotero.org/users/1850450/items/FW53H8CF"],"itemData":{"id":1484,"type":"article-journal","abstract":"Decarbonization gained prominence with the witnessed rise of temperature over recent years, particularly in the aftermath of the adoption of the Paris agreement for limiting the temperature increase within 2°C until 2050. Biogenic resources are explicitly indicated as carbon-neutral from Life Cycle Assessment perspective by the IPCC, shedding light on the carbon-neutral society by applying Biogenic Energy Carbon Capture for creating negative emissions. This article proposes a novel modeling approach by introducing carbon layers with speciﬁcation on the principal carbon sources and sinks based upon an optimization algorithm, in order to solve the carbon loop issue in a highly interconnected energy system due to increasing penetration of biomass and carbon capture, use, and storage. This study contributes to quantifying biogenic and nonbiogenic carbon footprints, and optimizing the circular economy associated with a net-zero-emission society, in favor of policy-making for sustainable development in long terms.","container-title":"Frontiers in Energy Research","DOI":"10/gjgz7v","ISSN":"2296-598X","journalAbbreviation":"Front. Energy Res.","language":"en","note":"ZSCC: 0000000","page":"549615","source":"DOI.org (Crossref)","title":"Decarbonization in Complex Energy Systems: A Study on the Feasibility of Carbon Neutrality for Switzerland in 2050","title-short":"Decarbonization in Complex Energy Systems","volume":"8","author":[{"family":"Li","given":"Xiang"},{"family":"Damartzis","given":"Theodoros"},{"family":"Stadler","given":"Zoe"},{"family":"Moret","given":"Stefano"},{"family":"Meier","given":"Boris"},{"family":"Friedl","given":"Markus"},{"family":"Maréchal","given":"François"}],"issued":{"date-parts":[["2020",11,16]]}}},{"id":1485,"uris":["http://zotero.org/users/1850450/items/LN925MFC"],"itemData":{"id":1485,"type":"article-journal","abstract":"Various countries and communities are defining strategic energy plans driven by concerns for climate change and security of energy supply. Energy models can support this decision-making process. The long-term planning horizon requires uncertainty to be accounted for. To do this, the uncertainty of input parameters needs to be quantified. Classical approaches are based on the calculation of probability distributions for the inputs. In the context of strategic energy planning, this is often limited by the scarce quantity and quality of available data. \n\nTo overcome this limitation, we propose an application-driven method for uncertainty characterization, allowing the definition of ranges of variation for the uncertain parameters. To obtain a proof of concept, the method is applied to a representative mixed-integer linear programming national energy planning model in the context of a global sensitivity analysis (GSA) study. To deal with the large number of inputs, parameters are organized into different categories and uncertainty is characterized for one representative parameter per category. The obtained ranges serve as input to the GSA, which is performed in two stages to deal with the large problem size.\n\nThe application of the method generates uncertainty ranges for typical parameters in energy planning models. Uncertainty ranges vary significantly for different parameters, from [-2%, 2%] for electricity grid losses to [-47.3%, 89.9%] for the price of imported resources. The GSA results indicate that only few parameters are influential, that economic parameters (interest rates and price of imported resources) have the highest impact, and that it is crucial to avoid an arbitrary a priori exclusion of parameters from the analysis. Finally, we demonstrate that the obtained uncertainty characterization is relevant by comparing it with the assumption of equal levels of uncertainty for all input parameters, which results in a fundamentally different parameter ranking.","container-title":"Applied Energy","DOI":"10.1016/j.apenergy.2017.05.106","journalAbbreviation":"Applied Energy","page":"597-617","source":"ResearchGate","title":"Characterization of input uncertainties in strategic energy planning models","volume":"202","author":[{"family":"Moret","given":"Stefano"},{"family":"Codina Girones","given":"Victor"},{"family":"Bierlaire","given":"Michel"},{"family":"Maréchal","given":"François"}],"issued":{"date-parts":[["2017",9,15]]}}},{"id":1486,"uris":["http://zotero.org/users/1850450/items/WE5YDABA"],"itemData":{"id":1486,"type":"article-journal","abstract":"The transition towards renewable energy is leading to an important strain on the energy grids. The question of the design and deployment of renewable energy technologies in symbiosis with existing grids and infrastructure is arising.\nWhile current energy system models mainly focus on the energy transformation system or only investigate the effect on one energy vector grid, we present a methodology to characterize different energy vector grids and storage, integrated into the multi-energy and multi-sector modeling framework EnergyScope (Moret 2017, Li 2020).\nThe characterization of energy grids is achieved through a traditional energy technology and grid modeling approach, integrating economic and technical parameters. The methodology has been applied to the case study of a country with a high existing transmission infrastructure density, e.g. Switzerland, switching from a fossil fuel-based system to a high share of renewable energy deployment.\n\nThe results show that the economic optimum with high shares of renewable energy requires the electric distribution grid reinforcement with 2.439 GW (+61%) Low Voltage (LV) and 4.626 GW (+82%) Medium Voltage (MV), with no reinforcement required at transmission level (High Voltage (HV) and Extra High Voltage (EHV)). The reinforcement is due to high shares of LV-Photovoltaic (PV) (15.4 GW) and MV-wind (20 GW) deployment. Without reinforcement, additional biomass is required for methane production, stored in 4.8 TWh - 5.95 TWh methane storage tanks to compensate for seasonal intermittency using the existing gas infrastructure. In contrast, hydro storage capacity is used at a maximum of 8.9 TWh. Furthermore, the choice of less efficient technologies to avoid reinforcement results in a 8.5% - 9.3% cost penalty compared to the cost of the reinforced system.\n\nThis study considers a geographically averaged and aggregated model, assuming all production and consumption are made in one single spot, not considering the role of future decentralization of the energy system, leading to a possible overestimation of grid reinforcement needs.","container-title":"Frontiers in Energy Research","DOI":"10.3389/fenrg.2023.1164813","ISSN":"2296-598X","journalAbbreviation":"fenrg","language":"en","source":"Zotero","title":"On the role of energy infrastructure in the energy transition. Case study of an energy independent and CO2 neutral energy system for Switzerland","volume":"11","author":[{"family":"Schnidrig","given":"Jonas"},{"family":"Cherkaoui","given":"Rachid"},{"family":"Calisesi","given":"Yasmine"},{"family":"Margni","given":"Manuele"},{"family":"Maréchal","given":"François"}],"issued":{"date-parts":[["2023",5,30]]}}}],"schema":"https://github.com/citation-style-language/schema/raw/master/csl-citation.json"} </w:instrText>
      </w:r>
      <w:r w:rsidRPr="00E45AD4">
        <w:fldChar w:fldCharType="separate"/>
      </w:r>
      <w:r w:rsidR="00793889" w:rsidRPr="00793889">
        <w:rPr>
          <w:vertAlign w:val="superscript"/>
          <w:lang w:val="en-GB"/>
        </w:rPr>
        <w:t>4–6</w:t>
      </w:r>
      <w:r w:rsidRPr="00E45AD4">
        <w:fldChar w:fldCharType="end"/>
      </w:r>
      <w:r w:rsidRPr="00E45AD4">
        <w:t xml:space="preserve">, the research presents a novel, simple, and linear contribution by introducing an additional stabilization term into the </w:t>
      </w:r>
      <w:r w:rsidR="00850051" w:rsidRPr="00E45AD4">
        <w:t>model's objective function</w:t>
      </w:r>
      <w:r w:rsidRPr="00E45AD4">
        <w:t xml:space="preserve">. This stabilization term is constructed to capture the absolute variation in the size of installed technologies between consecutive model runs, thus adding a term minimizing the configuration changes to the objective function. The challenge of weighting this contribution without penalizing the primary objective function value is assessed by assessing the impact of the latter scaling on the generated, thereby enriching the analysis and robustness of the model's output. </w:t>
      </w:r>
    </w:p>
    <w:p w14:paraId="018508F8" w14:textId="77777777" w:rsidR="00A86880" w:rsidRPr="00E45AD4" w:rsidRDefault="00A86880" w:rsidP="00A86880">
      <w:pPr>
        <w:pStyle w:val="Els-body-text"/>
      </w:pPr>
    </w:p>
    <w:p w14:paraId="67B5BA41" w14:textId="77777777" w:rsidR="00A86880" w:rsidRPr="00E45AD4" w:rsidRDefault="00A86880" w:rsidP="00A86880">
      <w:pPr>
        <w:pStyle w:val="Els-body-text"/>
      </w:pPr>
      <w:r w:rsidRPr="00E45AD4">
        <w:t xml:space="preserve">From a results standpoint, the study delineates the specific conditions that lead to optimal stabilization, culminating in a smooth transition of energy system configurations from one scenario to another. The implemented methodology significantly enhances the </w:t>
      </w:r>
      <w:r w:rsidRPr="00E45AD4">
        <w:lastRenderedPageBreak/>
        <w:t xml:space="preserve">identification of vertices in the solution space, allowing for a more nuanced understanding of critical configurations within that space. </w:t>
      </w:r>
    </w:p>
    <w:p w14:paraId="41B7373E" w14:textId="77777777" w:rsidR="00A86880" w:rsidRPr="00E45AD4" w:rsidRDefault="00A86880" w:rsidP="00A86880">
      <w:pPr>
        <w:pStyle w:val="Els-body-text"/>
      </w:pPr>
    </w:p>
    <w:p w14:paraId="2CCF0C7B" w14:textId="77777777" w:rsidR="00A86880" w:rsidRPr="00E45AD4" w:rsidRDefault="00A86880" w:rsidP="00A86880">
      <w:pPr>
        <w:pStyle w:val="Els-body-text"/>
      </w:pPr>
      <w:r w:rsidRPr="00E45AD4">
        <w:t>Moreover, the study extends its applicability by employing the stabilization methodology to the Swiss energy system's trajectory toward 2050, a system envisioned to be both energy-independent and carbon-neutral. In this context, the methodology displayed its utility in providing nuanced insights into the penetration scenarios of high-altitude PV. These insights are crucial for policymakers and stakeholders, offering actionable steps to meet energy transition indicators effectively. The methodology stabilizes the parametrization. It provides a sophisticated tool for evaluating energy transition indicators, catalyzing more robust and reliable energy system modeling.</w:t>
      </w:r>
    </w:p>
    <w:p w14:paraId="1EB07728" w14:textId="77777777" w:rsidR="00A86880" w:rsidRPr="00E45AD4" w:rsidRDefault="00A86880" w:rsidP="008D2649">
      <w:pPr>
        <w:pStyle w:val="Els-body-text"/>
        <w:spacing w:after="120"/>
        <w:rPr>
          <w:b/>
          <w:color w:val="FF0000"/>
        </w:rPr>
      </w:pPr>
    </w:p>
    <w:p w14:paraId="0E0B9B2C" w14:textId="77777777" w:rsidR="00A86880" w:rsidRPr="00E45AD4" w:rsidRDefault="00A86880" w:rsidP="00A86880">
      <w:pPr>
        <w:pStyle w:val="Els-body-text"/>
      </w:pPr>
      <w:r w:rsidRPr="00E45AD4">
        <w:rPr>
          <w:b/>
          <w:bCs/>
        </w:rPr>
        <w:t>Keywords</w:t>
      </w:r>
      <w:r w:rsidRPr="00E45AD4">
        <w:t>: Mixed-Integer Linear Programming, Parametrization Stabilization, Equivalent solutions, Energy System model, Energy Transition</w:t>
      </w:r>
    </w:p>
    <w:p w14:paraId="1750B3BA" w14:textId="77777777" w:rsidR="00A86880" w:rsidRPr="00E45AD4" w:rsidRDefault="00A86880" w:rsidP="008D2649">
      <w:pPr>
        <w:pStyle w:val="Els-body-text"/>
        <w:spacing w:after="120"/>
        <w:rPr>
          <w:b/>
          <w:color w:val="FF0000"/>
        </w:rPr>
      </w:pPr>
    </w:p>
    <w:p w14:paraId="144DE689" w14:textId="1D5216AF" w:rsidR="008D2649" w:rsidRPr="00E45AD4" w:rsidRDefault="00A86880" w:rsidP="008D2649">
      <w:pPr>
        <w:pStyle w:val="Els-1storder-head"/>
      </w:pPr>
      <w:r w:rsidRPr="00E45AD4">
        <w:t>Introduction</w:t>
      </w:r>
    </w:p>
    <w:p w14:paraId="45965EF2" w14:textId="7030CFB8" w:rsidR="00D35B38" w:rsidRPr="00E45AD4" w:rsidRDefault="00D35B38" w:rsidP="00D35B38">
      <w:pPr>
        <w:pStyle w:val="Els-2ndorder-head"/>
        <w:spacing w:after="120"/>
      </w:pPr>
      <w:r w:rsidRPr="00E45AD4">
        <w:t>Context</w:t>
      </w:r>
    </w:p>
    <w:p w14:paraId="34C5313F" w14:textId="77777777" w:rsidR="00D35B38" w:rsidRPr="00E45AD4" w:rsidRDefault="00D35B38" w:rsidP="00D35B38">
      <w:pPr>
        <w:pStyle w:val="Els-body-text"/>
      </w:pPr>
    </w:p>
    <w:p w14:paraId="0BFF14BB" w14:textId="40B51FDC" w:rsidR="00D35B38" w:rsidRPr="00E45AD4" w:rsidRDefault="00850051" w:rsidP="00D35B38">
      <w:pPr>
        <w:pStyle w:val="Els-body-text"/>
      </w:pPr>
      <w:r w:rsidRPr="00E45AD4">
        <w:t>Modeling</w:t>
      </w:r>
      <w:r w:rsidR="00D35B38" w:rsidRPr="00E45AD4">
        <w:t xml:space="preserve"> energy systems through mixed-integer linear programming (MILP) </w:t>
      </w:r>
      <w:r w:rsidR="00E45AD4" w:rsidRPr="00E45AD4">
        <w:t>is pivotal</w:t>
      </w:r>
      <w:r w:rsidR="00D35B38" w:rsidRPr="00E45AD4">
        <w:t xml:space="preserve"> in shaping our understanding and approach to the evolving energy landscape. In the quest for sustainable and efficient energy solutions, MILP models are instrumental in evaluating and strategizing energy system transitions. However, these models often encounter a significant hurdle: chaotic behaviors arising from their integer and linear problem structures. This complexity is not only a characteristic of symmetrical problems</w:t>
      </w:r>
      <w:r w:rsidR="001D7D00">
        <w:t xml:space="preserve"> </w:t>
      </w:r>
      <w:r w:rsidR="001D7D00">
        <w:fldChar w:fldCharType="begin"/>
      </w:r>
      <w:r w:rsidR="00793889">
        <w:instrText xml:space="preserve"> ADDIN ZOTERO_ITEM CSL_CITATION {"citationID":"4ObIfrlD","properties":{"formattedCitation":"\\super 1\\uc0\\u8211{}3\\nosupersub{}","plainCitation":"1–3","noteIndex":0},"citationItems":[{"id":1487,"uris":["http://zotero.org/users/1850450/items/EQYGDYF9"],"itemData":{"id":1487,"type":"article-journal","abstract":"As mandated by several directives issued by the European Union, starting from 2020, new buildings must be designed and constructed as low-energy buildings. This situation is to be achieved mostly by an installation of renewable energy technologies, storage systems, and improved insulations. As a result, the capital cost of these building systems and thus the potential for optimization will grow significantly. In addition, on the electric supply side, a smart grid with time-varying electricity tariffs may be established. These two directions of impact offer the opportunity to optimize the interactions between the so-called smart building and the distribution grid. Due to the stringent requirements for such future building systems, their complexity of design and control will increase inevitably. Therefore, in this paper a design framework for the optimal selection and sizing of a smart building system is presented. Various building services such as thermal and electrical storages, heating and cooling systems, and renewable energy sources are modeled and implemented using mixed-integer linear programming techniques. In order to enable a reasonable comparison of various configurations, optimal operating strategies are computed in parallel. Finally, the impact of regulatory policies and variable pricing systems on the design of the building components are examined.","container-title":"Energy","DOI":"10.1016/j.energy.2013.06.053","ISSN":"0360-5442","journalAbbreviation":"Energy","page":"365-376","source":"ScienceDirect","title":"Optimal design and operation of building services using mixed-integer linear programming techniques","volume":"59","author":[{"family":"Ashouri","given":"Araz"},{"family":"Fux","given":"Samuel S."},{"family":"Benz","given":"Michael J."},{"family":"Guzzella","given":"Lino"}],"issued":{"date-parts":[["2013",9,15]]}}},{"id":1491,"uris":["http://zotero.org/users/1850450/items/N96IAQAD"],"itemData":{"id":1491,"type":"article-journal","abstract":"A hybrid Mixed-Integer Linear Programming (MILP)/Constraint Programming (CP) decomposition algorithm is proposed for the short-term scheduling of batch plants that rely on the State Task Network (STN) representation. The decisions about the type and number of tasks performed, as well as the assignment of units to tasks are made by the MILP master problem (MP). The CP subproblem checks the feasibility of a specific assignment and generates integer cuts for the master problem. A graph-theoretic preprocessing that determines time windows for the tasks and equipment units is also performed to enhance the performance of the algorithm. To exclude as many infeasible configurations as possible, three classes of integer cuts are generated. Various objective functions such as the minimization of assignment cost, the minimization of makespan for fixed demand and the maximization of profit for a fixed time horizon can be accommodated. Variable batch-sizes and durations, different storage policies, and resource constraints are taken into account. The proposed framework is very general and can be used for the solution of almost all batch scheduling problems. Numerical results show that for some classes of problems, the proposed algorithm can be two to three orders of magnitude faster than standalone MILP and CP models.","collection-title":"Special Issue for Professor Arthur W. Westerberg","container-title":"Computers &amp; Chemical Engineering","DOI":"10.1016/j.compchemeng.2004.03.016","ISSN":"0098-1354","issue":"10","journalAbbreviation":"Computers &amp; Chemical Engineering","page":"1921-1949","source":"ScienceDirect","title":"A hybrid MILP/CP decomposition approach for the continuous time scheduling of multipurpose batch plants","volume":"28","author":[{"family":"Maravelias","given":"Christos T."},{"family":"Grossmann","given":"Ignacio E."}],"issued":{"date-parts":[["2004",9,15]]}}},{"id":1493,"uris":["http://zotero.org/users/1850450/items/JREFT7BY"],"itemData":{"id":1493,"type":"article-journal","abstract":"This paper presents a Mixed Integer Linear Programming (MILP) model for the solution of N-dimensional allocation problems. The applicability of the model is presented and demonstrated through some illustrative examples with different numbers of dimensions. Several problems, previously presented in the literature, are solved using the proposed model, such as, one-dimensional scheduling problems, two-dimensional cutting problems, as well as plant layout problems and three-dimensional packing problems. Additionally, some problems in four dimensions are presented and solved using the considered model. The presented model is applicable to a wide variety of allocation problems as it offers a general framework for modelling allocation problems with any given number of continuous or discrete dimensions. The presented problems are formulated as MILP problems where the first four dimensions usually are continuous spatial and time dimensions. Additional dimensions are often of a discrete nature.","container-title":"Computers &amp; Chemical Engineering","DOI":"10.1016/j.compchemeng.2007.02.006","ISSN":"0098-1354","issue":"12","journalAbbreviation":"Computers &amp; Chemical Engineering","page":"1702-1714","source":"ScienceDirect","title":"A MILP model for N-dimensional allocation","volume":"31","author":[{"family":"Westerlund","given":"Joakim"},{"family":"Papageorgiou","given":"Lazaros G."},{"family":"Westerlund","given":"Tapio"}],"issued":{"date-parts":[["2007",12,1]]}}}],"schema":"https://github.com/citation-style-language/schema/raw/master/csl-citation.json"} </w:instrText>
      </w:r>
      <w:r w:rsidR="001D7D00">
        <w:fldChar w:fldCharType="separate"/>
      </w:r>
      <w:r w:rsidR="00793889" w:rsidRPr="00793889">
        <w:rPr>
          <w:vertAlign w:val="superscript"/>
          <w:lang w:val="en-GB"/>
        </w:rPr>
        <w:t>1–3</w:t>
      </w:r>
      <w:r w:rsidR="001D7D00">
        <w:fldChar w:fldCharType="end"/>
      </w:r>
      <w:r w:rsidR="001D7D00">
        <w:t>,</w:t>
      </w:r>
      <w:r w:rsidRPr="00E45AD4">
        <w:t xml:space="preserve"> </w:t>
      </w:r>
      <w:r w:rsidR="00D35B38" w:rsidRPr="00E45AD4">
        <w:t xml:space="preserve">but also manifests in non-symmetrical global energy system models. A notable example is the parametrization of technology penetration, such as high-altitude photovoltaic (PV) systems in the Swiss energy landscape. Here, equivalent solutions, in terms of objective function outputs, diverge in their activated constraints, leading to varying energy system configurations. </w:t>
      </w:r>
    </w:p>
    <w:p w14:paraId="53CB116A" w14:textId="77777777" w:rsidR="00D35B38" w:rsidRPr="00E45AD4" w:rsidRDefault="00D35B38" w:rsidP="00D35B38">
      <w:pPr>
        <w:pStyle w:val="Els-body-text"/>
      </w:pPr>
    </w:p>
    <w:p w14:paraId="3067F44A" w14:textId="3C5A6515" w:rsidR="00D35B38" w:rsidRPr="00E45AD4" w:rsidRDefault="00D35B38" w:rsidP="00D35B38">
      <w:pPr>
        <w:pStyle w:val="Els-2ndorder-head"/>
        <w:spacing w:after="120"/>
      </w:pPr>
      <w:r w:rsidRPr="00E45AD4">
        <w:t>Literature Review</w:t>
      </w:r>
    </w:p>
    <w:p w14:paraId="1F137A20" w14:textId="77777777" w:rsidR="00D35B38" w:rsidRPr="00E45AD4" w:rsidRDefault="00D35B38" w:rsidP="00D35B38">
      <w:pPr>
        <w:pStyle w:val="Els-body-text"/>
      </w:pPr>
    </w:p>
    <w:p w14:paraId="4940DCCA" w14:textId="7363C9F5" w:rsidR="00D35B38" w:rsidRPr="00E45AD4" w:rsidRDefault="00D35B38" w:rsidP="00D35B38">
      <w:pPr>
        <w:pStyle w:val="Els-body-text"/>
      </w:pPr>
      <w:r w:rsidRPr="00E45AD4">
        <w:t xml:space="preserve">The inherent volatility in MILP energy system modeling, particularly </w:t>
      </w:r>
      <w:r w:rsidR="00850051" w:rsidRPr="00E45AD4">
        <w:t>regarding</w:t>
      </w:r>
      <w:r w:rsidRPr="00E45AD4">
        <w:t xml:space="preserve"> technology penetration, has been a focal point of previous research. While the literature addresses the equivalent solutions arising from symmetrical problems, </w:t>
      </w:r>
      <w:r w:rsidR="00850051" w:rsidRPr="00E45AD4">
        <w:t>a gap exists</w:t>
      </w:r>
      <w:r w:rsidRPr="00E45AD4">
        <w:t xml:space="preserve"> in understanding and managing the chaotic behavior in non-symmetrical models. The EnergyScope framework </w:t>
      </w:r>
      <w:r w:rsidR="00850051" w:rsidRPr="00E45AD4">
        <w:t xml:space="preserve"> </w:t>
      </w:r>
      <w:r w:rsidR="00850051" w:rsidRPr="00E45AD4">
        <w:fldChar w:fldCharType="begin"/>
      </w:r>
      <w:r w:rsidR="00793889">
        <w:instrText xml:space="preserve"> ADDIN ZOTERO_ITEM CSL_CITATION {"citationID":"7cH6ywXx","properties":{"formattedCitation":"\\super 4\\uc0\\u8211{}6\\nosupersub{}","plainCitation":"4–6","noteIndex":0},"citationItems":[{"id":1484,"uris":["http://zotero.org/users/1850450/items/FW53H8CF"],"itemData":{"id":1484,"type":"article-journal","abstract":"Decarbonization gained prominence with the witnessed rise of temperature over recent years, particularly in the aftermath of the adoption of the Paris agreement for limiting the temperature increase within 2°C until 2050. Biogenic resources are explicitly indicated as carbon-neutral from Life Cycle Assessment perspective by the IPCC, shedding light on the carbon-neutral society by applying Biogenic Energy Carbon Capture for creating negative emissions. This article proposes a novel modeling approach by introducing carbon layers with speciﬁcation on the principal carbon sources and sinks based upon an optimization algorithm, in order to solve the carbon loop issue in a highly interconnected energy system due to increasing penetration of biomass and carbon capture, use, and storage. This study contributes to quantifying biogenic and nonbiogenic carbon footprints, and optimizing the circular economy associated with a net-zero-emission society, in favor of policy-making for sustainable development in long terms.","container-title":"Frontiers in Energy Research","DOI":"10/gjgz7v","ISSN":"2296-598X","journalAbbreviation":"Front. Energy Res.","language":"en","note":"ZSCC: 0000000","page":"549615","source":"DOI.org (Crossref)","title":"Decarbonization in Complex Energy Systems: A Study on the Feasibility of Carbon Neutrality for Switzerland in 2050","title-short":"Decarbonization in Complex Energy Systems","volume":"8","author":[{"family":"Li","given":"Xiang"},{"family":"Damartzis","given":"Theodoros"},{"family":"Stadler","given":"Zoe"},{"family":"Moret","given":"Stefano"},{"family":"Meier","given":"Boris"},{"family":"Friedl","given":"Markus"},{"family":"Maréchal","given":"François"}],"issued":{"date-parts":[["2020",11,16]]}}},{"id":1485,"uris":["http://zotero.org/users/1850450/items/LN925MFC"],"itemData":{"id":1485,"type":"article-journal","abstract":"Various countries and communities are defining strategic energy plans driven by concerns for climate change and security of energy supply. Energy models can support this decision-making process. The long-term planning horizon requires uncertainty to be accounted for. To do this, the uncertainty of input parameters needs to be quantified. Classical approaches are based on the calculation of probability distributions for the inputs. In the context of strategic energy planning, this is often limited by the scarce quantity and quality of available data. \n\nTo overcome this limitation, we propose an application-driven method for uncertainty characterization, allowing the definition of ranges of variation for the uncertain parameters. To obtain a proof of concept, the method is applied to a representative mixed-integer linear programming national energy planning model in the context of a global sensitivity analysis (GSA) study. To deal with the large number of inputs, parameters are organized into different categories and uncertainty is characterized for one representative parameter per category. The obtained ranges serve as input to the GSA, which is performed in two stages to deal with the large problem size.\n\nThe application of the method generates uncertainty ranges for typical parameters in energy planning models. Uncertainty ranges vary significantly for different parameters, from [-2%, 2%] for electricity grid losses to [-47.3%, 89.9%] for the price of imported resources. The GSA results indicate that only few parameters are influential, that economic parameters (interest rates and price of imported resources) have the highest impact, and that it is crucial to avoid an arbitrary a priori exclusion of parameters from the analysis. Finally, we demonstrate that the obtained uncertainty characterization is relevant by comparing it with the assumption of equal levels of uncertainty for all input parameters, which results in a fundamentally different parameter ranking.","container-title":"Applied Energy","DOI":"10.1016/j.apenergy.2017.05.106","journalAbbreviation":"Applied Energy","page":"597-617","source":"ResearchGate","title":"Characterization of input uncertainties in strategic energy planning models","volume":"202","author":[{"family":"Moret","given":"Stefano"},{"family":"Codina Girones","given":"Victor"},{"family":"Bierlaire","given":"Michel"},{"family":"Maréchal","given":"François"}],"issued":{"date-parts":[["2017",9,15]]}}},{"id":1486,"uris":["http://zotero.org/users/1850450/items/WE5YDABA"],"itemData":{"id":1486,"type":"article-journal","abstract":"The transition towards renewable energy is leading to an important strain on the energy grids. The question of the design and deployment of renewable energy technologies in symbiosis with existing grids and infrastructure is arising.\nWhile current energy system models mainly focus on the energy transformation system or only investigate the effect on one energy vector grid, we present a methodology to characterize different energy vector grids and storage, integrated into the multi-energy and multi-sector modeling framework EnergyScope (Moret 2017, Li 2020).\nThe characterization of energy grids is achieved through a traditional energy technology and grid modeling approach, integrating economic and technical parameters. The methodology has been applied to the case study of a country with a high existing transmission infrastructure density, e.g. Switzerland, switching from a fossil fuel-based system to a high share of renewable energy deployment.\n\nThe results show that the economic optimum with high shares of renewable energy requires the electric distribution grid reinforcement with 2.439 GW (+61%) Low Voltage (LV) and 4.626 GW (+82%) Medium Voltage (MV), with no reinforcement required at transmission level (High Voltage (HV) and Extra High Voltage (EHV)). The reinforcement is due to high shares of LV-Photovoltaic (PV) (15.4 GW) and MV-wind (20 GW) deployment. Without reinforcement, additional biomass is required for methane production, stored in 4.8 TWh - 5.95 TWh methane storage tanks to compensate for seasonal intermittency using the existing gas infrastructure. In contrast, hydro storage capacity is used at a maximum of 8.9 TWh. Furthermore, the choice of less efficient technologies to avoid reinforcement results in a 8.5% - 9.3% cost penalty compared to the cost of the reinforced system.\n\nThis study considers a geographically averaged and aggregated model, assuming all production and consumption are made in one single spot, not considering the role of future decentralization of the energy system, leading to a possible overestimation of grid reinforcement needs.","container-title":"Frontiers in Energy Research","DOI":"10.3389/fenrg.2023.1164813","ISSN":"2296-598X","journalAbbreviation":"fenrg","language":"en","source":"Zotero","title":"On the role of energy infrastructure in the energy transition. Case study of an energy independent and CO2 neutral energy system for Switzerland","volume":"11","author":[{"family":"Schnidrig","given":"Jonas"},{"family":"Cherkaoui","given":"Rachid"},{"family":"Calisesi","given":"Yasmine"},{"family":"Margni","given":"Manuele"},{"family":"Maréchal","given":"François"}],"issued":{"date-parts":[["2023",5,30]]}}}],"schema":"https://github.com/citation-style-language/schema/raw/master/csl-citation.json"} </w:instrText>
      </w:r>
      <w:r w:rsidR="00850051" w:rsidRPr="00E45AD4">
        <w:fldChar w:fldCharType="separate"/>
      </w:r>
      <w:r w:rsidR="00793889" w:rsidRPr="00793889">
        <w:rPr>
          <w:vertAlign w:val="superscript"/>
          <w:lang w:val="en-GB"/>
        </w:rPr>
        <w:t>4–6</w:t>
      </w:r>
      <w:r w:rsidR="00850051" w:rsidRPr="00E45AD4">
        <w:fldChar w:fldCharType="end"/>
      </w:r>
      <w:r w:rsidR="00850051" w:rsidRPr="00E45AD4">
        <w:t xml:space="preserve"> </w:t>
      </w:r>
      <w:r w:rsidRPr="00E45AD4">
        <w:t xml:space="preserve">has been instrumental in this domain, offering a basis for developing more robust and nuanced models. However, the challenge of stabilizing parametrization in such models, especially in varied technology penetrations, has not been comprehensively addressed. This gap points to the need for a methodology that </w:t>
      </w:r>
      <w:r w:rsidR="00850051" w:rsidRPr="00E45AD4">
        <w:t>stabilizes the model outputs and</w:t>
      </w:r>
      <w:r w:rsidRPr="00E45AD4">
        <w:t xml:space="preserve"> enhances the interpretability and utility of these models in planning and decision-making processes.</w:t>
      </w:r>
    </w:p>
    <w:p w14:paraId="58630FF1" w14:textId="77777777" w:rsidR="00D35B38" w:rsidRPr="00E45AD4" w:rsidRDefault="00D35B38" w:rsidP="00D35B38">
      <w:pPr>
        <w:pStyle w:val="Els-body-text"/>
      </w:pPr>
    </w:p>
    <w:p w14:paraId="6B67733B" w14:textId="717B23CC" w:rsidR="00D35B38" w:rsidRPr="00E45AD4" w:rsidRDefault="00D35B38" w:rsidP="00D35B38">
      <w:pPr>
        <w:pStyle w:val="Els-2ndorder-head"/>
        <w:spacing w:after="120"/>
      </w:pPr>
      <w:r w:rsidRPr="00E45AD4">
        <w:t>Problem Statement</w:t>
      </w:r>
    </w:p>
    <w:p w14:paraId="7ABC80BC" w14:textId="77777777" w:rsidR="00D35B38" w:rsidRPr="00E45AD4" w:rsidRDefault="00D35B38" w:rsidP="00D35B38">
      <w:pPr>
        <w:pStyle w:val="Els-body-text"/>
      </w:pPr>
    </w:p>
    <w:p w14:paraId="144DE68B" w14:textId="744399AD" w:rsidR="008D2649" w:rsidRPr="00E45AD4" w:rsidRDefault="00D35B38" w:rsidP="00D35B38">
      <w:pPr>
        <w:pStyle w:val="Els-body-text"/>
      </w:pPr>
      <w:r w:rsidRPr="00E45AD4">
        <w:lastRenderedPageBreak/>
        <w:t xml:space="preserve">The primary challenge in MILP energy system modeling is the stabilization of parametrization under different technology penetration scenarios. The unpredictability and complexity inherent in these models hinder their effectiveness in guiding the transition to sustainable energy systems. This research aims to introduce an innovative methodology to address this challenge. The proposed technique is designed to add a stabilization term to the objective function of the MILP model, aiming to minimize configuration changes between model runs. This approach </w:t>
      </w:r>
      <w:r w:rsidR="00E45AD4">
        <w:t>facilitates</w:t>
      </w:r>
      <w:r w:rsidRPr="00E45AD4">
        <w:t xml:space="preserve"> a smoother</w:t>
      </w:r>
      <w:r w:rsidR="00EC6577" w:rsidRPr="00E45AD4">
        <w:t>, more</w:t>
      </w:r>
      <w:r w:rsidRPr="00E45AD4">
        <w:t xml:space="preserve"> predictable transition in energy system configurations, enhancing the model's reliability and applicability. The methodology's effectiveness will be demonstrated through its application to the Swiss energy system, aiming for energy independence and carbon neutrality by 2050. By providing a more stabilized approach to modeling, the research offers a path </w:t>
      </w:r>
      <w:r w:rsidR="00EC6577" w:rsidRPr="00E45AD4">
        <w:t>toward</w:t>
      </w:r>
      <w:r w:rsidRPr="00E45AD4">
        <w:t xml:space="preserve"> more effective planning and implementation of energy transition strategies, catering to the needs of policymakers and stakeholders in the energy sector.</w:t>
      </w:r>
    </w:p>
    <w:p w14:paraId="144DE699" w14:textId="78EC3704" w:rsidR="008D2649" w:rsidRPr="00E45AD4" w:rsidRDefault="00A86880" w:rsidP="008D2649">
      <w:pPr>
        <w:pStyle w:val="Els-1storder-head"/>
      </w:pPr>
      <w:r w:rsidRPr="00E45AD4">
        <w:t>Methods</w:t>
      </w:r>
    </w:p>
    <w:p w14:paraId="19B0DD66" w14:textId="77777777" w:rsidR="00E80416" w:rsidRPr="00E45AD4" w:rsidRDefault="00E80416" w:rsidP="00E80416">
      <w:pPr>
        <w:pStyle w:val="Els-body-text"/>
      </w:pPr>
    </w:p>
    <w:p w14:paraId="312A5557" w14:textId="20452F7F" w:rsidR="00E80416" w:rsidRPr="00E45AD4" w:rsidRDefault="00E80416" w:rsidP="00E80416">
      <w:pPr>
        <w:pStyle w:val="Els-body-text"/>
      </w:pPr>
      <w:r w:rsidRPr="00E45AD4">
        <w:t>This research employs a mixed-integer linear programming (MILP) approach to stabilize the parametrization of technology penetrations in energy system modeling. The proposed methodology introduces a novel objective function that includes a stabilization term, aiming to reduce the variance in technology configuration between model iterations</w:t>
      </w:r>
      <w:r w:rsidR="00EC6577" w:rsidRPr="00E45AD4">
        <w:t xml:space="preserve"> </w:t>
      </w:r>
      <m:oMath>
        <m:r>
          <w:rPr>
            <w:rFonts w:ascii="Cambria Math" w:hAnsi="Cambria Math"/>
          </w:rPr>
          <m:t>n</m:t>
        </m:r>
      </m:oMath>
      <w:r w:rsidR="00EC6577" w:rsidRPr="00E45AD4">
        <w:t xml:space="preserve"> and </w:t>
      </w:r>
      <m:oMath>
        <m:r>
          <w:rPr>
            <w:rFonts w:ascii="Cambria Math" w:hAnsi="Cambria Math"/>
          </w:rPr>
          <m:t>n-1</m:t>
        </m:r>
      </m:oMath>
      <w:r w:rsidRPr="00E45AD4">
        <w:t xml:space="preserve">. </w:t>
      </w:r>
    </w:p>
    <w:p w14:paraId="4018C8CA" w14:textId="77777777" w:rsidR="00E80416" w:rsidRPr="00E45AD4" w:rsidRDefault="00E80416" w:rsidP="00E80416">
      <w:pPr>
        <w:pStyle w:val="Els-body-text"/>
      </w:pPr>
    </w:p>
    <w:p w14:paraId="4ED1E794" w14:textId="72D63F42" w:rsidR="00EC6577" w:rsidRPr="00E45AD4" w:rsidRDefault="00EC6577" w:rsidP="00E80416">
      <w:pPr>
        <w:pStyle w:val="Els-body-text"/>
      </w:pPr>
      <w:r w:rsidRPr="00E45AD4">
        <w:t>Adapting the modeling framework EnergyScope</w:t>
      </w:r>
      <w:r w:rsidRPr="00E45AD4">
        <w:fldChar w:fldCharType="begin"/>
      </w:r>
      <w:r w:rsidR="00793889">
        <w:instrText xml:space="preserve"> ADDIN ZOTERO_ITEM CSL_CITATION {"citationID":"5rOJRMuU","properties":{"formattedCitation":"\\super 6\\nosupersub{}","plainCitation":"6","noteIndex":0},"citationItems":[{"id":1486,"uris":["http://zotero.org/users/1850450/items/WE5YDABA"],"itemData":{"id":1486,"type":"article-journal","abstract":"The transition towards renewable energy is leading to an important strain on the energy grids. The question of the design and deployment of renewable energy technologies in symbiosis with existing grids and infrastructure is arising.\nWhile current energy system models mainly focus on the energy transformation system or only investigate the effect on one energy vector grid, we present a methodology to characterize different energy vector grids and storage, integrated into the multi-energy and multi-sector modeling framework EnergyScope (Moret 2017, Li 2020).\nThe characterization of energy grids is achieved through a traditional energy technology and grid modeling approach, integrating economic and technical parameters. The methodology has been applied to the case study of a country with a high existing transmission infrastructure density, e.g. Switzerland, switching from a fossil fuel-based system to a high share of renewable energy deployment.\n\nThe results show that the economic optimum with high shares of renewable energy requires the electric distribution grid reinforcement with 2.439 GW (+61%) Low Voltage (LV) and 4.626 GW (+82%) Medium Voltage (MV), with no reinforcement required at transmission level (High Voltage (HV) and Extra High Voltage (EHV)). The reinforcement is due to high shares of LV-Photovoltaic (PV) (15.4 GW) and MV-wind (20 GW) deployment. Without reinforcement, additional biomass is required for methane production, stored in 4.8 TWh - 5.95 TWh methane storage tanks to compensate for seasonal intermittency using the existing gas infrastructure. In contrast, hydro storage capacity is used at a maximum of 8.9 TWh. Furthermore, the choice of less efficient technologies to avoid reinforcement results in a 8.5% - 9.3% cost penalty compared to the cost of the reinforced system.\n\nThis study considers a geographically averaged and aggregated model, assuming all production and consumption are made in one single spot, not considering the role of future decentralization of the energy system, leading to a possible overestimation of grid reinforcement needs.","container-title":"Frontiers in Energy Research","DOI":"10.3389/fenrg.2023.1164813","ISSN":"2296-598X","journalAbbreviation":"fenrg","language":"en","source":"Zotero","title":"On the role of energy infrastructure in the energy transition. Case study of an energy independent and CO2 neutral energy system for Switzerland","volume":"11","author":[{"family":"Schnidrig","given":"Jonas"},{"family":"Cherkaoui","given":"Rachid"},{"family":"Calisesi","given":"Yasmine"},{"family":"Margni","given":"Manuele"},{"family":"Maréchal","given":"François"}],"issued":{"date-parts":[["2023",5,30]]}}}],"schema":"https://github.com/citation-style-language/schema/raw/master/csl-citation.json"} </w:instrText>
      </w:r>
      <w:r w:rsidRPr="00E45AD4">
        <w:fldChar w:fldCharType="separate"/>
      </w:r>
      <w:r w:rsidR="00793889" w:rsidRPr="00793889">
        <w:rPr>
          <w:vertAlign w:val="superscript"/>
          <w:lang w:val="en-GB"/>
        </w:rPr>
        <w:t>6</w:t>
      </w:r>
      <w:r w:rsidRPr="00E45AD4">
        <w:fldChar w:fldCharType="end"/>
      </w:r>
      <w:r w:rsidRPr="00E45AD4">
        <w:t>, the optimization problem is enhanced by adding a stabilization term</w:t>
      </w:r>
      <w:r w:rsidR="00225A7B">
        <w:t>,</w:t>
      </w:r>
      <w:r w:rsidRPr="00E45AD4">
        <w:t xml:space="preserve"> such as t</w:t>
      </w:r>
      <w:r w:rsidR="00E80416" w:rsidRPr="00E45AD4">
        <w:t>he objective function (Eq. 1)</w:t>
      </w:r>
      <w:r w:rsidR="00225A7B">
        <w:t>, which</w:t>
      </w:r>
      <w:r w:rsidR="00E80416" w:rsidRPr="00E45AD4">
        <w:t xml:space="preserve"> seeks to minimize the total cost </w:t>
      </w:r>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tot</m:t>
            </m:r>
          </m:sub>
        </m:sSub>
      </m:oMath>
      <w:r w:rsidR="00E80416" w:rsidRPr="00E45AD4">
        <w:t xml:space="preserve">, subject to a stabilization factor </w:t>
      </w:r>
      <m:oMath>
        <m:r>
          <w:rPr>
            <w:rFonts w:ascii="Cambria Math" w:hAnsi="Cambria Math"/>
          </w:rPr>
          <m:t>ϵ</m:t>
        </m:r>
      </m:oMath>
      <w:r w:rsidR="00E80416" w:rsidRPr="00E45AD4">
        <w:t xml:space="preserve"> that influences the change in technology size </w:t>
      </w:r>
      <m:oMath>
        <m:r>
          <m:rPr>
            <m:sty m:val="b"/>
          </m:rPr>
          <w:rPr>
            <w:rFonts w:ascii="Cambria Math" w:hAnsi="Cambria Math"/>
          </w:rPr>
          <m:t>Δ</m:t>
        </m:r>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n</m:t>
            </m:r>
          </m:sub>
        </m:sSub>
      </m:oMath>
      <w:r w:rsidR="00E80416" w:rsidRPr="00E45AD4">
        <w:t xml:space="preserve"> between successive iterations</w:t>
      </w:r>
      <w:r w:rsidRPr="00E45AD4">
        <w:t>.</w:t>
      </w:r>
      <w:r w:rsidR="00E80416" w:rsidRPr="00E45AD4">
        <w:t xml:space="preserve"> </w:t>
      </w:r>
      <w:r w:rsidRPr="00E45AD4">
        <w:t>T</w:t>
      </w:r>
      <w:r w:rsidR="00E80416" w:rsidRPr="00E45AD4">
        <w:t xml:space="preserve">he total cost (Eq. 2) </w:t>
      </w:r>
      <w:r w:rsidRPr="00E45AD4">
        <w:t xml:space="preserve">is </w:t>
      </w:r>
      <w:r w:rsidR="005C70CF" w:rsidRPr="00E45AD4">
        <w:t xml:space="preserve">the sum of the investment cost of the </w:t>
      </w:r>
      <w:r w:rsidR="00225A7B">
        <w:t>technologies-specific</w:t>
      </w:r>
      <w:r w:rsidR="005C70CF" w:rsidRPr="00E45AD4">
        <w:t xml:space="preserve"> investments </w:t>
      </w:r>
      <m:oMath>
        <m:sSub>
          <m:sSubPr>
            <m:ctrlPr>
              <w:rPr>
                <w:rFonts w:ascii="Cambria Math" w:hAnsi="Cambria Math"/>
                <w:i/>
              </w:rPr>
            </m:ctrlPr>
          </m:sSubPr>
          <m:e>
            <m:r>
              <w:rPr>
                <w:rFonts w:ascii="Cambria Math" w:hAnsi="Cambria Math"/>
              </w:rPr>
              <m:t>c</m:t>
            </m:r>
          </m:e>
          <m:sub>
            <m:r>
              <w:rPr>
                <w:rFonts w:ascii="Cambria Math" w:hAnsi="Cambria Math"/>
              </w:rPr>
              <m:t>inv</m:t>
            </m:r>
          </m:sub>
        </m:sSub>
      </m:oMath>
      <w:r w:rsidR="005C70CF" w:rsidRPr="00E45AD4">
        <w:t xml:space="preserve"> </w:t>
      </w:r>
      <w:r w:rsidR="00E80416" w:rsidRPr="00E45AD4">
        <w:t xml:space="preserve"> multiplied by the technology annualization factor (</w:t>
      </w:r>
      <m:oMath>
        <m:r>
          <w:rPr>
            <w:rFonts w:ascii="Cambria Math" w:hAnsi="Cambria Math"/>
          </w:rPr>
          <m:t>τ</m:t>
        </m:r>
      </m:oMath>
      <w:r w:rsidR="00E80416" w:rsidRPr="00E45AD4">
        <w:t xml:space="preserve">), and maintenance costs </w:t>
      </w:r>
      <m:oMath>
        <m:sSub>
          <m:sSubPr>
            <m:ctrlPr>
              <w:rPr>
                <w:rFonts w:ascii="Cambria Math" w:hAnsi="Cambria Math"/>
                <w:i/>
              </w:rPr>
            </m:ctrlPr>
          </m:sSubPr>
          <m:e>
            <m:r>
              <w:rPr>
                <w:rFonts w:ascii="Cambria Math" w:hAnsi="Cambria Math"/>
              </w:rPr>
              <m:t>c</m:t>
            </m:r>
          </m:e>
          <m:sub>
            <m:r>
              <w:rPr>
                <w:rFonts w:ascii="Cambria Math" w:hAnsi="Cambria Math"/>
              </w:rPr>
              <m:t>maint</m:t>
            </m:r>
          </m:sub>
        </m:sSub>
      </m:oMath>
      <w:r w:rsidR="00E80416" w:rsidRPr="00E45AD4">
        <w:t xml:space="preserve"> for each technology </w:t>
      </w:r>
      <m:oMath>
        <m:r>
          <w:rPr>
            <w:rFonts w:ascii="Cambria Math" w:hAnsi="Cambria Math"/>
          </w:rPr>
          <m:t>i</m:t>
        </m:r>
      </m:oMath>
      <w:r w:rsidR="00E80416" w:rsidRPr="00E45AD4">
        <w:t xml:space="preserve">, in addition to the operational costs </w:t>
      </w:r>
      <m:oMath>
        <m:sSub>
          <m:sSubPr>
            <m:ctrlPr>
              <w:rPr>
                <w:rFonts w:ascii="Cambria Math" w:hAnsi="Cambria Math"/>
                <w:i/>
              </w:rPr>
            </m:ctrlPr>
          </m:sSubPr>
          <m:e>
            <m:r>
              <w:rPr>
                <w:rFonts w:ascii="Cambria Math" w:hAnsi="Cambria Math"/>
              </w:rPr>
              <m:t>c</m:t>
            </m:r>
          </m:e>
          <m:sub>
            <m:r>
              <w:rPr>
                <w:rFonts w:ascii="Cambria Math" w:hAnsi="Cambria Math"/>
              </w:rPr>
              <m:t>op</m:t>
            </m:r>
          </m:sub>
        </m:sSub>
      </m:oMath>
      <w:r w:rsidR="00E80416" w:rsidRPr="00E45AD4">
        <w:t xml:space="preserve"> for each resource </w:t>
      </w:r>
      <m:oMath>
        <m:r>
          <w:rPr>
            <w:rFonts w:ascii="Cambria Math" w:hAnsi="Cambria Math"/>
          </w:rPr>
          <m:t>j</m:t>
        </m:r>
      </m:oMath>
      <w:r w:rsidR="00E80416" w:rsidRPr="00E45AD4">
        <w:t xml:space="preserve"> in each time period </w:t>
      </w:r>
      <m:oMath>
        <m:r>
          <w:rPr>
            <w:rFonts w:ascii="Cambria Math" w:hAnsi="Cambria Math"/>
          </w:rPr>
          <m:t>t</m:t>
        </m:r>
      </m:oMath>
      <w:r w:rsidR="00E80416" w:rsidRPr="00E45AD4">
        <w:t>.</w:t>
      </w:r>
    </w:p>
    <w:p w14:paraId="5B470CBE" w14:textId="74D0374C" w:rsidR="00EC6577" w:rsidRPr="00E45AD4" w:rsidRDefault="00E80416" w:rsidP="00E80416">
      <w:pPr>
        <w:pStyle w:val="Els-body-text"/>
      </w:pPr>
      <w:r w:rsidRPr="00E45AD4">
        <w:t xml:space="preserve">The end uses </w:t>
      </w:r>
      <m:oMath>
        <m:r>
          <m:rPr>
            <m:sty m:val="bi"/>
          </m:rPr>
          <w:rPr>
            <w:rFonts w:ascii="Cambria Math" w:hAnsi="Cambria Math"/>
          </w:rPr>
          <m:t>EU</m:t>
        </m:r>
      </m:oMath>
      <w:r w:rsidRPr="00E45AD4">
        <w:t xml:space="preserve"> for each layer </w:t>
      </w:r>
      <m:oMath>
        <m:r>
          <w:rPr>
            <w:rFonts w:ascii="Cambria Math" w:hAnsi="Cambria Math"/>
          </w:rPr>
          <m:t>l</m:t>
        </m:r>
      </m:oMath>
      <w:r w:rsidRPr="00E45AD4">
        <w:t xml:space="preserve"> and </w:t>
      </w:r>
      <w:proofErr w:type="gramStart"/>
      <w:r w:rsidRPr="00E45AD4">
        <w:t>time period</w:t>
      </w:r>
      <w:proofErr w:type="gramEnd"/>
      <w:r w:rsidRPr="00E45AD4">
        <w:t xml:space="preserve"> </w:t>
      </w:r>
      <m:oMath>
        <m:r>
          <w:rPr>
            <w:rFonts w:ascii="Cambria Math" w:hAnsi="Cambria Math"/>
          </w:rPr>
          <m:t>t</m:t>
        </m:r>
      </m:oMath>
      <w:r w:rsidRPr="00E45AD4">
        <w:t xml:space="preserve"> is defined by the technology utilization </w:t>
      </w:r>
      <m:oMath>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t</m:t>
            </m:r>
          </m:sub>
        </m:sSub>
      </m:oMath>
      <w:r w:rsidRPr="00E45AD4">
        <w:t xml:space="preserve"> adjusted by the technology efficiency</w:t>
      </w:r>
      <w:r w:rsidR="00EC6577" w:rsidRPr="00E45AD4">
        <w:t xml:space="preserve"> </w:t>
      </w:r>
      <m:oMath>
        <m:r>
          <w:rPr>
            <w:rFonts w:ascii="Cambria Math" w:hAnsi="Cambria Math"/>
          </w:rPr>
          <m:t>η</m:t>
        </m:r>
      </m:oMath>
      <w:r w:rsidR="00EC6577" w:rsidRPr="00E45AD4">
        <w:t xml:space="preserve"> </w:t>
      </w:r>
      <w:r w:rsidR="00225A7B">
        <w:t xml:space="preserve"> </w:t>
      </w:r>
      <w:r w:rsidRPr="00E45AD4">
        <w:t xml:space="preserve">including the storage technology flows </w:t>
      </w:r>
      <m:oMath>
        <m:sSubSup>
          <m:sSubSupPr>
            <m:ctrlPr>
              <w:rPr>
                <w:rFonts w:ascii="Cambria Math" w:hAnsi="Cambria Math"/>
                <w:b/>
                <w:bCs/>
                <w:i/>
              </w:rPr>
            </m:ctrlPr>
          </m:sSubSupPr>
          <m:e>
            <m:r>
              <m:rPr>
                <m:sty m:val="bi"/>
              </m:rPr>
              <w:rPr>
                <w:rFonts w:ascii="Cambria Math" w:hAnsi="Cambria Math"/>
              </w:rPr>
              <m:t>F</m:t>
            </m:r>
          </m:e>
          <m:sub>
            <m:r>
              <m:rPr>
                <m:sty m:val="bi"/>
              </m:rPr>
              <w:rPr>
                <w:rFonts w:ascii="Cambria Math" w:hAnsi="Cambria Math"/>
              </w:rPr>
              <m:t>t</m:t>
            </m:r>
          </m:sub>
          <m:sup>
            <m:r>
              <m:rPr>
                <m:sty m:val="bi"/>
              </m:rPr>
              <w:rPr>
                <w:rFonts w:ascii="Cambria Math" w:hAnsi="Cambria Math"/>
              </w:rPr>
              <m:t>+</m:t>
            </m:r>
          </m:sup>
        </m:sSubSup>
      </m:oMath>
      <w:r w:rsidR="00EC6577" w:rsidRPr="00E45AD4">
        <w:t xml:space="preserve">and </w:t>
      </w:r>
      <m:oMath>
        <m:sSubSup>
          <m:sSubSupPr>
            <m:ctrlPr>
              <w:rPr>
                <w:rFonts w:ascii="Cambria Math" w:hAnsi="Cambria Math"/>
                <w:b/>
                <w:bCs/>
                <w:i/>
              </w:rPr>
            </m:ctrlPr>
          </m:sSubSupPr>
          <m:e>
            <m:r>
              <m:rPr>
                <m:sty m:val="bi"/>
              </m:rPr>
              <w:rPr>
                <w:rFonts w:ascii="Cambria Math" w:hAnsi="Cambria Math"/>
              </w:rPr>
              <m:t>F</m:t>
            </m:r>
          </m:e>
          <m:sub>
            <m:r>
              <m:rPr>
                <m:sty m:val="bi"/>
              </m:rPr>
              <w:rPr>
                <w:rFonts w:ascii="Cambria Math" w:hAnsi="Cambria Math"/>
              </w:rPr>
              <m:t>t</m:t>
            </m:r>
          </m:sub>
          <m:sup>
            <m:r>
              <m:rPr>
                <m:sty m:val="bi"/>
              </m:rPr>
              <w:rPr>
                <w:rFonts w:ascii="Cambria Math" w:hAnsi="Cambria Math"/>
              </w:rPr>
              <m:t>-</m:t>
            </m:r>
          </m:sup>
        </m:sSubSup>
      </m:oMath>
      <w:r w:rsidR="00EC6577" w:rsidRPr="00E45AD4">
        <w:t xml:space="preserve"> (Eq. 3).</w:t>
      </w:r>
    </w:p>
    <w:p w14:paraId="211A425E" w14:textId="7A8D5F6A" w:rsidR="00E80416" w:rsidRPr="00E45AD4" w:rsidRDefault="00E80416" w:rsidP="00E80416">
      <w:pPr>
        <w:pStyle w:val="Els-body-text"/>
      </w:pPr>
      <w:r w:rsidRPr="00E45AD4">
        <w:t xml:space="preserve">The technology size </w:t>
      </w:r>
      <m:oMath>
        <m:r>
          <m:rPr>
            <m:sty m:val="bi"/>
          </m:rPr>
          <w:rPr>
            <w:rFonts w:ascii="Cambria Math" w:hAnsi="Cambria Math"/>
          </w:rPr>
          <m:t>F</m:t>
        </m:r>
      </m:oMath>
      <w:r w:rsidR="00EC6577" w:rsidRPr="00E45AD4">
        <w:t xml:space="preserve"> </w:t>
      </w:r>
      <w:r w:rsidRPr="00E45AD4">
        <w:t xml:space="preserve">is determined by the reference size </w:t>
      </w:r>
      <m:oMath>
        <m:sSub>
          <m:sSubPr>
            <m:ctrlPr>
              <w:rPr>
                <w:rFonts w:ascii="Cambria Math" w:hAnsi="Cambria Math"/>
                <w:i/>
              </w:rPr>
            </m:ctrlPr>
          </m:sSubPr>
          <m:e>
            <m:r>
              <w:rPr>
                <w:rFonts w:ascii="Cambria Math" w:hAnsi="Cambria Math"/>
              </w:rPr>
              <m:t>f</m:t>
            </m:r>
          </m:e>
          <m:sub>
            <m:r>
              <w:rPr>
                <w:rFonts w:ascii="Cambria Math" w:hAnsi="Cambria Math"/>
              </w:rPr>
              <m:t>ref</m:t>
            </m:r>
          </m:sub>
        </m:sSub>
      </m:oMath>
      <w:r w:rsidRPr="00E45AD4">
        <w:t xml:space="preserve"> and the number of units </w:t>
      </w:r>
      <m:oMath>
        <m:r>
          <m:rPr>
            <m:sty m:val="bi"/>
          </m:rPr>
          <w:rPr>
            <w:rFonts w:ascii="Cambria Math" w:hAnsi="Cambria Math"/>
          </w:rPr>
          <m:t>N</m:t>
        </m:r>
      </m:oMath>
      <w:r w:rsidR="00225A7B" w:rsidRPr="00225A7B">
        <w:rPr>
          <w:bCs/>
          <w:i/>
          <w:iCs/>
        </w:rPr>
        <w:t xml:space="preserve"> </w:t>
      </w:r>
      <w:r w:rsidR="00225A7B">
        <w:rPr>
          <w:bCs/>
        </w:rPr>
        <w:t>in</w:t>
      </w:r>
      <w:r w:rsidR="00225A7B" w:rsidRPr="00225A7B">
        <w:rPr>
          <w:bCs/>
        </w:rPr>
        <w:t>stalled</w:t>
      </w:r>
      <w:r w:rsidRPr="00225A7B">
        <w:rPr>
          <w:bCs/>
        </w:rPr>
        <w:t>,</w:t>
      </w:r>
      <w:r w:rsidRPr="00E45AD4">
        <w:t xml:space="preserve"> which is an integer value</w:t>
      </w:r>
      <w:r w:rsidR="00EC6577" w:rsidRPr="00E45AD4">
        <w:t xml:space="preserve"> (Eq. 4). </w:t>
      </w:r>
      <w:r w:rsidRPr="00E45AD4">
        <w:t xml:space="preserve">Technology sizes are constrained by their minimum and maximum feasible sizes </w:t>
      </w:r>
      <m:oMath>
        <m:sSub>
          <m:sSubPr>
            <m:ctrlPr>
              <w:rPr>
                <w:rFonts w:ascii="Cambria Math" w:hAnsi="Cambria Math"/>
                <w:i/>
              </w:rPr>
            </m:ctrlPr>
          </m:sSubPr>
          <m:e>
            <m:r>
              <w:rPr>
                <w:rFonts w:ascii="Cambria Math" w:hAnsi="Cambria Math"/>
              </w:rPr>
              <m:t>f</m:t>
            </m:r>
          </m:e>
          <m:sub>
            <m:r>
              <w:rPr>
                <w:rFonts w:ascii="Cambria Math" w:hAnsi="Cambria Math"/>
              </w:rPr>
              <m:t>min</m:t>
            </m:r>
          </m:sub>
        </m:sSub>
      </m:oMath>
      <w:r w:rsidRPr="00E45AD4">
        <w:t xml:space="preserve"> and </w:t>
      </w:r>
      <m:oMath>
        <m:sSub>
          <m:sSubPr>
            <m:ctrlPr>
              <w:rPr>
                <w:rFonts w:ascii="Cambria Math" w:hAnsi="Cambria Math"/>
                <w:i/>
              </w:rPr>
            </m:ctrlPr>
          </m:sSubPr>
          <m:e>
            <m:r>
              <w:rPr>
                <w:rFonts w:ascii="Cambria Math" w:hAnsi="Cambria Math"/>
              </w:rPr>
              <m:t>f</m:t>
            </m:r>
          </m:e>
          <m:sub>
            <m:r>
              <w:rPr>
                <w:rFonts w:ascii="Cambria Math" w:hAnsi="Cambria Math"/>
              </w:rPr>
              <m:t>max</m:t>
            </m:r>
          </m:sub>
        </m:sSub>
      </m:oMath>
      <w:r w:rsidR="00EC6577" w:rsidRPr="00E45AD4">
        <w:t xml:space="preserve"> (Eq. 5).</w:t>
      </w:r>
    </w:p>
    <w:p w14:paraId="29CC11E0" w14:textId="3599A4A7" w:rsidR="00E80416" w:rsidRPr="00E45AD4" w:rsidRDefault="00EC6577" w:rsidP="00E80416">
      <w:pPr>
        <w:pStyle w:val="Els-body-text"/>
      </w:pPr>
      <w:r w:rsidRPr="00E45AD4">
        <w:t xml:space="preserve">Technology </w:t>
      </w:r>
      <m:oMath>
        <m:r>
          <m:rPr>
            <m:sty m:val="p"/>
          </m:rPr>
          <w:rPr>
            <w:rFonts w:ascii="Cambria Math" w:hAnsi="Cambria Math"/>
          </w:rPr>
          <m:t>Ξ</m:t>
        </m:r>
      </m:oMath>
      <w:r w:rsidRPr="00E45AD4">
        <w:t>, in this case study</w:t>
      </w:r>
      <w:r w:rsidR="00225A7B">
        <w:t>,</w:t>
      </w:r>
      <w:r w:rsidRPr="00E45AD4">
        <w:t xml:space="preserve"> PV EHV is integrated via the </w:t>
      </w:r>
      <w:r w:rsidR="00E80416" w:rsidRPr="00E45AD4">
        <w:t xml:space="preserve">penetration parameter </w:t>
      </w:r>
      <m:oMath>
        <m:sSub>
          <m:sSubPr>
            <m:ctrlPr>
              <w:rPr>
                <w:rFonts w:ascii="Cambria Math" w:hAnsi="Cambria Math"/>
                <w:i/>
              </w:rPr>
            </m:ctrlPr>
          </m:sSubPr>
          <m:e>
            <m:r>
              <w:rPr>
                <w:rFonts w:ascii="Cambria Math" w:hAnsi="Cambria Math"/>
              </w:rPr>
              <m:t>ξ</m:t>
            </m:r>
          </m:e>
          <m:sub>
            <m:r>
              <w:rPr>
                <w:rFonts w:ascii="Cambria Math" w:hAnsi="Cambria Math"/>
              </w:rPr>
              <m:t>n</m:t>
            </m:r>
          </m:sub>
        </m:sSub>
      </m:oMath>
      <w:r w:rsidRPr="00E45AD4">
        <w:t>,</w:t>
      </w:r>
      <w:r w:rsidR="00E80416" w:rsidRPr="00E45AD4">
        <w:t xml:space="preserve"> which increases monotonically</w:t>
      </w:r>
      <w:r w:rsidRPr="00E45AD4">
        <w:t xml:space="preserve">, thus varying the technology installed between </w:t>
      </w:r>
      <m:oMath>
        <m:sSub>
          <m:sSubPr>
            <m:ctrlPr>
              <w:rPr>
                <w:rFonts w:ascii="Cambria Math" w:hAnsi="Cambria Math"/>
                <w:i/>
              </w:rPr>
            </m:ctrlPr>
          </m:sSubPr>
          <m:e>
            <m:r>
              <w:rPr>
                <w:rFonts w:ascii="Cambria Math" w:hAnsi="Cambria Math"/>
              </w:rPr>
              <m:t>f</m:t>
            </m:r>
          </m:e>
          <m:sub>
            <m:r>
              <w:rPr>
                <w:rFonts w:ascii="Cambria Math" w:hAnsi="Cambria Math"/>
              </w:rPr>
              <m:t>min</m:t>
            </m:r>
          </m:sub>
        </m:sSub>
        <m:d>
          <m:dPr>
            <m:ctrlPr>
              <w:rPr>
                <w:rFonts w:ascii="Cambria Math" w:hAnsi="Cambria Math"/>
                <w:i/>
              </w:rPr>
            </m:ctrlPr>
          </m:dPr>
          <m:e>
            <m:r>
              <m:rPr>
                <m:sty m:val="p"/>
              </m:rPr>
              <w:rPr>
                <w:rFonts w:ascii="Cambria Math" w:hAnsi="Cambria Math"/>
              </w:rPr>
              <m:t>Ξ</m:t>
            </m:r>
          </m:e>
        </m:d>
      </m:oMath>
      <w:r w:rsidRPr="00E45AD4">
        <w:t xml:space="preserve"> and </w:t>
      </w:r>
      <m:oMath>
        <m:sSub>
          <m:sSubPr>
            <m:ctrlPr>
              <w:rPr>
                <w:rFonts w:ascii="Cambria Math" w:hAnsi="Cambria Math"/>
                <w:i/>
              </w:rPr>
            </m:ctrlPr>
          </m:sSubPr>
          <m:e>
            <m:r>
              <w:rPr>
                <w:rFonts w:ascii="Cambria Math" w:hAnsi="Cambria Math"/>
              </w:rPr>
              <m:t>f</m:t>
            </m:r>
          </m:e>
          <m:sub>
            <m:r>
              <w:rPr>
                <w:rFonts w:ascii="Cambria Math" w:hAnsi="Cambria Math"/>
              </w:rPr>
              <m:t>max</m:t>
            </m:r>
          </m:sub>
        </m:sSub>
        <m:d>
          <m:dPr>
            <m:ctrlPr>
              <w:rPr>
                <w:rFonts w:ascii="Cambria Math" w:hAnsi="Cambria Math"/>
                <w:i/>
              </w:rPr>
            </m:ctrlPr>
          </m:dPr>
          <m:e>
            <m:r>
              <m:rPr>
                <m:sty m:val="p"/>
              </m:rPr>
              <w:rPr>
                <w:rFonts w:ascii="Cambria Math" w:hAnsi="Cambria Math"/>
              </w:rPr>
              <m:t>Ξ</m:t>
            </m:r>
          </m:e>
        </m:d>
      </m:oMath>
      <w:r w:rsidRPr="00E45AD4">
        <w:t xml:space="preserve"> (Eq. 6).</w:t>
      </w:r>
    </w:p>
    <w:p w14:paraId="3FAC72F9" w14:textId="57883D07" w:rsidR="00E45AD4" w:rsidRDefault="00E80416" w:rsidP="00A86880">
      <w:pPr>
        <w:pStyle w:val="Els-body-text"/>
      </w:pPr>
      <w:r w:rsidRPr="00E45AD4">
        <w:t xml:space="preserve">The change in technology size </w:t>
      </w:r>
      <m:oMath>
        <m:r>
          <m:rPr>
            <m:sty m:val="b"/>
          </m:rPr>
          <w:rPr>
            <w:rFonts w:ascii="Cambria Math" w:hAnsi="Cambria Math"/>
          </w:rPr>
          <m:t>Δ</m:t>
        </m:r>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n</m:t>
            </m:r>
          </m:sub>
        </m:sSub>
      </m:oMath>
      <w:r w:rsidR="005C70CF" w:rsidRPr="00E45AD4">
        <w:rPr>
          <w:b/>
          <w:bCs/>
        </w:rPr>
        <w:t xml:space="preserve"> </w:t>
      </w:r>
      <w:r w:rsidRPr="00E45AD4">
        <w:t>is the absolute difference between the sizes in consecutive runs</w:t>
      </w:r>
      <w:r w:rsidR="005C70CF" w:rsidRPr="00E45AD4">
        <w:t xml:space="preserve"> (Eq. 8)</w:t>
      </w:r>
      <w:r w:rsidRPr="00E45AD4">
        <w:t>, ensuring non-negativity</w:t>
      </w:r>
      <w:r w:rsidR="005C70CF" w:rsidRPr="00E45AD4">
        <w:t xml:space="preserve"> (Eq. 9).</w:t>
      </w:r>
    </w:p>
    <w:p w14:paraId="209A215E" w14:textId="77777777" w:rsidR="00E45AD4" w:rsidRDefault="00E45AD4">
      <w:pPr>
        <w:rPr>
          <w:lang w:val="en-US"/>
        </w:rPr>
      </w:pPr>
      <w:r>
        <w:br w:type="page"/>
      </w:r>
    </w:p>
    <w:tbl>
      <w:tblPr>
        <w:tblW w:w="7077" w:type="dxa"/>
        <w:tblLook w:val="04A0" w:firstRow="1" w:lastRow="0" w:firstColumn="1" w:lastColumn="0" w:noHBand="0" w:noVBand="1"/>
      </w:tblPr>
      <w:tblGrid>
        <w:gridCol w:w="998"/>
        <w:gridCol w:w="5135"/>
        <w:gridCol w:w="944"/>
      </w:tblGrid>
      <w:tr w:rsidR="00EB55A2" w:rsidRPr="00E45AD4" w14:paraId="0FCAD5B4" w14:textId="77777777" w:rsidTr="00372E40">
        <w:trPr>
          <w:trHeight w:val="654"/>
        </w:trPr>
        <w:tc>
          <w:tcPr>
            <w:tcW w:w="6133" w:type="dxa"/>
            <w:gridSpan w:val="2"/>
            <w:shd w:val="clear" w:color="auto" w:fill="auto"/>
          </w:tcPr>
          <w:p w14:paraId="14A75190" w14:textId="77777777" w:rsidR="00525038" w:rsidRPr="00E45AD4" w:rsidRDefault="00000000" w:rsidP="00525038">
            <w:pPr>
              <w:pStyle w:val="Els-body-text"/>
              <w:rPr>
                <w:b/>
                <w:bCs/>
              </w:rPr>
            </w:pPr>
            <m:oMathPara>
              <m:oMathParaPr>
                <m:jc m:val="left"/>
              </m:oMathPara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min</m:t>
                        </m:r>
                      </m:e>
                      <m:lim>
                        <m:r>
                          <m:rPr>
                            <m:sty m:val="b"/>
                          </m:rPr>
                          <w:rPr>
                            <w:rFonts w:ascii="Cambria Math" w:hAnsi="Cambria Math"/>
                          </w:rPr>
                          <m:t>F,</m:t>
                        </m:r>
                        <m:sSub>
                          <m:sSubPr>
                            <m:ctrlPr>
                              <w:rPr>
                                <w:rFonts w:ascii="Cambria Math" w:hAnsi="Cambria Math"/>
                                <w:b/>
                                <w:bCs/>
                              </w:rPr>
                            </m:ctrlPr>
                          </m:sSubPr>
                          <m:e>
                            <m:r>
                              <m:rPr>
                                <m:sty m:val="b"/>
                              </m:rPr>
                              <w:rPr>
                                <w:rFonts w:ascii="Cambria Math" w:hAnsi="Cambria Math"/>
                              </w:rPr>
                              <m:t>F</m:t>
                            </m:r>
                          </m:e>
                          <m:sub>
                            <m:r>
                              <m:rPr>
                                <m:sty m:val="b"/>
                              </m:rP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n</m:t>
                            </m:r>
                          </m:sub>
                        </m:sSub>
                      </m:lim>
                    </m:limLow>
                  </m:fName>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tot</m:t>
                        </m:r>
                      </m:sub>
                    </m:sSub>
                  </m:e>
                </m:func>
                <m:r>
                  <w:rPr>
                    <w:rFonts w:ascii="Cambria Math" w:hAnsi="Cambria Math"/>
                  </w:rPr>
                  <m:t>+ϵ⋅</m:t>
                </m:r>
                <m:r>
                  <m:rPr>
                    <m:sty m:val="b"/>
                  </m:rPr>
                  <w:rPr>
                    <w:rFonts w:ascii="Cambria Math" w:hAnsi="Cambria Math"/>
                  </w:rPr>
                  <m:t>Δ</m:t>
                </m:r>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n</m:t>
                    </m:r>
                  </m:sub>
                </m:sSub>
                <m:r>
                  <m:rPr>
                    <m:sty m:val="bi"/>
                  </m:rPr>
                  <w:rPr>
                    <w:rFonts w:ascii="Cambria Math" w:hAnsi="Cambria Math"/>
                  </w:rPr>
                  <m:t xml:space="preserve"> </m:t>
                </m:r>
              </m:oMath>
            </m:oMathPara>
          </w:p>
          <w:p w14:paraId="138DB7AA" w14:textId="668EF058" w:rsidR="00EB55A2" w:rsidRPr="00E45AD4" w:rsidRDefault="00EB55A2" w:rsidP="00525038">
            <w:pPr>
              <w:pStyle w:val="Els-body-text"/>
              <w:ind w:left="884"/>
              <w:jc w:val="left"/>
            </w:pPr>
            <w:proofErr w:type="spellStart"/>
            <w:r w:rsidRPr="00E45AD4">
              <w:t>s.t.</w:t>
            </w:r>
            <w:proofErr w:type="spellEnd"/>
          </w:p>
          <w:p w14:paraId="4EB1DBA6" w14:textId="067B9B5A" w:rsidR="00EB55A2" w:rsidRPr="00E45AD4" w:rsidRDefault="00EB55A2" w:rsidP="00372E40">
            <w:pPr>
              <w:pStyle w:val="Els-body-text"/>
            </w:pPr>
          </w:p>
        </w:tc>
        <w:tc>
          <w:tcPr>
            <w:tcW w:w="944" w:type="dxa"/>
            <w:shd w:val="clear" w:color="auto" w:fill="auto"/>
          </w:tcPr>
          <w:p w14:paraId="18445057" w14:textId="69B9A54E" w:rsidR="00EB55A2" w:rsidRPr="00E45AD4" w:rsidRDefault="00EB55A2" w:rsidP="00372E40">
            <w:pPr>
              <w:pStyle w:val="Els-body-text"/>
              <w:spacing w:before="120" w:after="120" w:line="264" w:lineRule="auto"/>
              <w:jc w:val="right"/>
            </w:pPr>
            <w:r w:rsidRPr="00E45AD4">
              <w:t>(1)</w:t>
            </w:r>
          </w:p>
        </w:tc>
      </w:tr>
      <w:tr w:rsidR="00372E40" w:rsidRPr="00E45AD4" w14:paraId="2F42FAEB" w14:textId="77777777" w:rsidTr="00372E40">
        <w:tc>
          <w:tcPr>
            <w:tcW w:w="998" w:type="dxa"/>
            <w:shd w:val="clear" w:color="auto" w:fill="auto"/>
          </w:tcPr>
          <w:p w14:paraId="210618AD" w14:textId="77777777" w:rsidR="00372E40" w:rsidRPr="00E45AD4" w:rsidRDefault="00372E40" w:rsidP="00432504">
            <w:pPr>
              <w:pStyle w:val="Els-body-text"/>
              <w:jc w:val="left"/>
            </w:pPr>
          </w:p>
        </w:tc>
        <w:tc>
          <w:tcPr>
            <w:tcW w:w="5135" w:type="dxa"/>
            <w:shd w:val="clear" w:color="auto" w:fill="auto"/>
          </w:tcPr>
          <w:p w14:paraId="688004B4" w14:textId="77777777" w:rsidR="00372E40" w:rsidRPr="00E45AD4" w:rsidRDefault="00000000" w:rsidP="00372E40">
            <w:pPr>
              <w:pStyle w:val="Els-body-text"/>
              <w:rPr>
                <w:b/>
                <w:bCs/>
              </w:rPr>
            </w:pPr>
            <m:oMathPara>
              <m:oMathParaPr>
                <m:jc m:val="left"/>
              </m:oMathParaPr>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tot</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inv</m:t>
                            </m:r>
                          </m:sub>
                        </m:sSub>
                        <m:d>
                          <m:dPr>
                            <m:ctrlPr>
                              <w:rPr>
                                <w:rFonts w:ascii="Cambria Math" w:hAnsi="Cambria Math"/>
                                <w:i/>
                              </w:rPr>
                            </m:ctrlPr>
                          </m:dPr>
                          <m:e>
                            <m:r>
                              <w:rPr>
                                <w:rFonts w:ascii="Cambria Math" w:hAnsi="Cambria Math"/>
                              </w:rPr>
                              <m:t>i</m:t>
                            </m:r>
                          </m:e>
                        </m:d>
                        <m:r>
                          <w:rPr>
                            <w:rFonts w:ascii="Cambria Math" w:hAnsi="Cambria Math"/>
                          </w:rPr>
                          <m:t>⋅τ</m:t>
                        </m:r>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maint</m:t>
                            </m:r>
                          </m:sub>
                        </m:sSub>
                        <m:d>
                          <m:dPr>
                            <m:ctrlPr>
                              <w:rPr>
                                <w:rFonts w:ascii="Cambria Math" w:hAnsi="Cambria Math"/>
                                <w:i/>
                              </w:rPr>
                            </m:ctrlPr>
                          </m:dPr>
                          <m:e>
                            <m:r>
                              <w:rPr>
                                <w:rFonts w:ascii="Cambria Math" w:hAnsi="Cambria Math"/>
                              </w:rPr>
                              <m:t>i</m:t>
                            </m:r>
                          </m:e>
                        </m:d>
                      </m:e>
                    </m:d>
                    <m:r>
                      <w:rPr>
                        <w:rFonts w:ascii="Cambria Math" w:hAnsi="Cambria Math"/>
                      </w:rPr>
                      <m:t>⋅</m:t>
                    </m:r>
                    <m:r>
                      <m:rPr>
                        <m:sty m:val="bi"/>
                      </m:rPr>
                      <w:rPr>
                        <w:rFonts w:ascii="Cambria Math" w:hAnsi="Cambria Math"/>
                      </w:rPr>
                      <m:t>F</m:t>
                    </m:r>
                    <m:d>
                      <m:dPr>
                        <m:ctrlPr>
                          <w:rPr>
                            <w:rFonts w:ascii="Cambria Math" w:hAnsi="Cambria Math"/>
                            <w:i/>
                          </w:rPr>
                        </m:ctrlPr>
                      </m:dPr>
                      <m:e>
                        <m:r>
                          <w:rPr>
                            <w:rFonts w:ascii="Cambria Math" w:hAnsi="Cambria Math"/>
                          </w:rPr>
                          <m:t>i</m:t>
                        </m:r>
                      </m:e>
                    </m:d>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nary>
                      <m:naryPr>
                        <m:chr m:val="∑"/>
                        <m:limLoc m:val="subSup"/>
                        <m:supHide m:val="1"/>
                        <m:ctrlPr>
                          <w:rPr>
                            <w:rFonts w:ascii="Cambria Math" w:hAnsi="Cambria Math"/>
                            <w:i/>
                          </w:rPr>
                        </m:ctrlPr>
                      </m:naryPr>
                      <m:sub>
                        <m:r>
                          <w:rPr>
                            <w:rFonts w:ascii="Cambria Math" w:hAnsi="Cambria Math"/>
                          </w:rPr>
                          <m:t>t</m:t>
                        </m:r>
                      </m:sub>
                      <m:sup/>
                      <m:e>
                        <m:sSub>
                          <m:sSubPr>
                            <m:ctrlPr>
                              <w:rPr>
                                <w:rFonts w:ascii="Cambria Math" w:hAnsi="Cambria Math"/>
                                <w:i/>
                              </w:rPr>
                            </m:ctrlPr>
                          </m:sSubPr>
                          <m:e>
                            <m:r>
                              <w:rPr>
                                <w:rFonts w:ascii="Cambria Math" w:hAnsi="Cambria Math"/>
                              </w:rPr>
                              <m:t>c</m:t>
                            </m:r>
                          </m:e>
                          <m:sub>
                            <m:r>
                              <w:rPr>
                                <w:rFonts w:ascii="Cambria Math" w:hAnsi="Cambria Math"/>
                              </w:rPr>
                              <m:t>op</m:t>
                            </m:r>
                          </m:sub>
                        </m:sSub>
                        <m:d>
                          <m:dPr>
                            <m:ctrlPr>
                              <w:rPr>
                                <w:rFonts w:ascii="Cambria Math" w:hAnsi="Cambria Math"/>
                                <w:i/>
                              </w:rPr>
                            </m:ctrlPr>
                          </m:dPr>
                          <m:e>
                            <m:r>
                              <w:rPr>
                                <w:rFonts w:ascii="Cambria Math" w:hAnsi="Cambria Math"/>
                              </w:rPr>
                              <m:t>j,t</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op</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t</m:t>
                            </m:r>
                          </m:sub>
                        </m:sSub>
                        <m:r>
                          <w:rPr>
                            <w:rFonts w:ascii="Cambria Math" w:hAnsi="Cambria Math"/>
                          </w:rPr>
                          <m:t>(j,t)</m:t>
                        </m:r>
                      </m:e>
                    </m:nary>
                  </m:e>
                </m:nary>
                <m:r>
                  <w:rPr>
                    <w:rFonts w:ascii="Cambria Math" w:hAnsi="Cambria Math"/>
                  </w:rPr>
                  <m:t>,  ∀ i∈TECH, j∈RES, t∈PERIODS</m:t>
                </m:r>
              </m:oMath>
            </m:oMathPara>
          </w:p>
          <w:p w14:paraId="01ED73D4" w14:textId="77777777" w:rsidR="00372E40" w:rsidRPr="00E45AD4" w:rsidRDefault="00372E40" w:rsidP="00432504">
            <w:pPr>
              <w:pStyle w:val="Els-body-text"/>
              <w:spacing w:before="120" w:after="120" w:line="264" w:lineRule="auto"/>
              <w:rPr>
                <w:b/>
              </w:rPr>
            </w:pPr>
          </w:p>
        </w:tc>
        <w:tc>
          <w:tcPr>
            <w:tcW w:w="944" w:type="dxa"/>
            <w:shd w:val="clear" w:color="auto" w:fill="auto"/>
          </w:tcPr>
          <w:p w14:paraId="0D812A5D" w14:textId="27B27F96" w:rsidR="00372E40" w:rsidRPr="00E45AD4" w:rsidRDefault="00372E40" w:rsidP="00432504">
            <w:pPr>
              <w:pStyle w:val="Els-body-text"/>
              <w:spacing w:before="120" w:after="120" w:line="264" w:lineRule="auto"/>
              <w:jc w:val="right"/>
            </w:pPr>
            <w:r w:rsidRPr="00E45AD4">
              <w:t>(2)</w:t>
            </w:r>
          </w:p>
        </w:tc>
      </w:tr>
      <w:tr w:rsidR="00432504" w:rsidRPr="00E45AD4" w14:paraId="3FCE589D" w14:textId="77777777" w:rsidTr="00372E40">
        <w:tc>
          <w:tcPr>
            <w:tcW w:w="998" w:type="dxa"/>
            <w:shd w:val="clear" w:color="auto" w:fill="auto"/>
          </w:tcPr>
          <w:p w14:paraId="15684820" w14:textId="77777777" w:rsidR="00432504" w:rsidRPr="00E45AD4" w:rsidRDefault="00432504" w:rsidP="00432504">
            <w:pPr>
              <w:pStyle w:val="Els-body-text"/>
              <w:jc w:val="left"/>
            </w:pPr>
          </w:p>
        </w:tc>
        <w:tc>
          <w:tcPr>
            <w:tcW w:w="5135" w:type="dxa"/>
            <w:shd w:val="clear" w:color="auto" w:fill="auto"/>
          </w:tcPr>
          <w:p w14:paraId="5CA3BE2D" w14:textId="4CDF09FE" w:rsidR="00432504" w:rsidRPr="00E45AD4" w:rsidRDefault="00432504" w:rsidP="00432504">
            <w:pPr>
              <w:pStyle w:val="Els-body-text"/>
              <w:spacing w:before="120" w:after="120" w:line="264" w:lineRule="auto"/>
            </w:pPr>
            <m:oMathPara>
              <m:oMathParaPr>
                <m:jc m:val="left"/>
              </m:oMathParaPr>
              <m:oMath>
                <m:r>
                  <m:rPr>
                    <m:sty m:val="bi"/>
                  </m:rPr>
                  <w:rPr>
                    <w:rFonts w:ascii="Cambria Math" w:hAnsi="Cambria Math"/>
                  </w:rPr>
                  <m:t>EU</m:t>
                </m:r>
                <m:d>
                  <m:dPr>
                    <m:ctrlPr>
                      <w:rPr>
                        <w:rFonts w:ascii="Cambria Math" w:hAnsi="Cambria Math"/>
                        <w:i/>
                      </w:rPr>
                    </m:ctrlPr>
                  </m:dPr>
                  <m:e>
                    <m:r>
                      <w:rPr>
                        <w:rFonts w:ascii="Cambria Math" w:hAnsi="Cambria Math"/>
                      </w:rPr>
                      <m:t>l,t</m:t>
                    </m:r>
                  </m:e>
                </m:d>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t</m:t>
                        </m:r>
                      </m:sub>
                    </m:sSub>
                    <m:d>
                      <m:dPr>
                        <m:ctrlPr>
                          <w:rPr>
                            <w:rFonts w:ascii="Cambria Math" w:hAnsi="Cambria Math"/>
                            <w:i/>
                          </w:rPr>
                        </m:ctrlPr>
                      </m:dPr>
                      <m:e>
                        <m:r>
                          <w:rPr>
                            <w:rFonts w:ascii="Cambria Math" w:hAnsi="Cambria Math"/>
                          </w:rPr>
                          <m:t>i,t</m:t>
                        </m:r>
                      </m:e>
                    </m:d>
                    <m:r>
                      <w:rPr>
                        <w:rFonts w:ascii="Cambria Math" w:hAnsi="Cambria Math"/>
                      </w:rPr>
                      <m:t>⋅η</m:t>
                    </m:r>
                    <m:d>
                      <m:dPr>
                        <m:ctrlPr>
                          <w:rPr>
                            <w:rFonts w:ascii="Cambria Math" w:hAnsi="Cambria Math"/>
                            <w:i/>
                          </w:rPr>
                        </m:ctrlPr>
                      </m:dPr>
                      <m:e>
                        <m:r>
                          <w:rPr>
                            <w:rFonts w:ascii="Cambria Math" w:hAnsi="Cambria Math"/>
                          </w:rPr>
                          <m:t>i,l</m:t>
                        </m:r>
                      </m:e>
                    </m:d>
                    <m:r>
                      <w:rPr>
                        <w:rFonts w:ascii="Cambria Math" w:hAnsi="Cambria Math"/>
                      </w:rPr>
                      <m:t>+</m:t>
                    </m:r>
                    <m:nary>
                      <m:naryPr>
                        <m:chr m:val="∑"/>
                        <m:limLoc m:val="subSup"/>
                        <m:supHide m:val="1"/>
                        <m:ctrlPr>
                          <w:rPr>
                            <w:rFonts w:ascii="Cambria Math" w:hAnsi="Cambria Math"/>
                            <w:i/>
                          </w:rPr>
                        </m:ctrlPr>
                      </m:naryPr>
                      <m:sub>
                        <m:r>
                          <w:rPr>
                            <w:rFonts w:ascii="Cambria Math" w:hAnsi="Cambria Math"/>
                          </w:rPr>
                          <m:t>l</m:t>
                        </m:r>
                      </m:sub>
                      <m:sup/>
                      <m:e>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t</m:t>
                            </m:r>
                          </m:sub>
                        </m:sSub>
                        <m:d>
                          <m:dPr>
                            <m:ctrlPr>
                              <w:rPr>
                                <w:rFonts w:ascii="Cambria Math" w:hAnsi="Cambria Math"/>
                                <w:i/>
                              </w:rPr>
                            </m:ctrlPr>
                          </m:dPr>
                          <m:e>
                            <m:r>
                              <w:rPr>
                                <w:rFonts w:ascii="Cambria Math" w:hAnsi="Cambria Math"/>
                              </w:rPr>
                              <m:t>l,t</m:t>
                            </m:r>
                          </m:e>
                        </m:d>
                      </m:e>
                    </m:nary>
                    <m:r>
                      <w:rPr>
                        <w:rFonts w:ascii="Cambria Math" w:hAnsi="Cambria Math"/>
                      </w:rPr>
                      <m:t xml:space="preserve">+ </m:t>
                    </m:r>
                    <m:nary>
                      <m:naryPr>
                        <m:chr m:val="∑"/>
                        <m:limLoc m:val="subSup"/>
                        <m:supHide m:val="1"/>
                        <m:ctrlPr>
                          <w:rPr>
                            <w:rFonts w:ascii="Cambria Math" w:hAnsi="Cambria Math"/>
                            <w:i/>
                          </w:rPr>
                        </m:ctrlPr>
                      </m:naryPr>
                      <m:sub>
                        <m:r>
                          <w:rPr>
                            <w:rFonts w:ascii="Cambria Math" w:hAnsi="Cambria Math"/>
                          </w:rPr>
                          <m:t>s</m:t>
                        </m:r>
                      </m:sub>
                      <m:sup/>
                      <m:e>
                        <m:d>
                          <m:dPr>
                            <m:ctrlPr>
                              <w:rPr>
                                <w:rFonts w:ascii="Cambria Math" w:hAnsi="Cambria Math"/>
                                <w:i/>
                              </w:rPr>
                            </m:ctrlPr>
                          </m:dPr>
                          <m:e>
                            <m:sSubSup>
                              <m:sSubSupPr>
                                <m:ctrlPr>
                                  <w:rPr>
                                    <w:rFonts w:ascii="Cambria Math" w:hAnsi="Cambria Math"/>
                                    <w:b/>
                                    <w:bCs/>
                                    <w:i/>
                                  </w:rPr>
                                </m:ctrlPr>
                              </m:sSubSupPr>
                              <m:e>
                                <m:r>
                                  <m:rPr>
                                    <m:sty m:val="bi"/>
                                  </m:rPr>
                                  <w:rPr>
                                    <w:rFonts w:ascii="Cambria Math" w:hAnsi="Cambria Math"/>
                                  </w:rPr>
                                  <m:t>F</m:t>
                                </m:r>
                              </m:e>
                              <m:sub>
                                <m:r>
                                  <m:rPr>
                                    <m:sty m:val="bi"/>
                                  </m:rPr>
                                  <w:rPr>
                                    <w:rFonts w:ascii="Cambria Math" w:hAnsi="Cambria Math"/>
                                  </w:rPr>
                                  <m:t>t</m:t>
                                </m:r>
                              </m:sub>
                              <m:sup>
                                <m:r>
                                  <m:rPr>
                                    <m:sty m:val="bi"/>
                                  </m:rPr>
                                  <w:rPr>
                                    <w:rFonts w:ascii="Cambria Math" w:hAnsi="Cambria Math"/>
                                  </w:rPr>
                                  <m:t>+</m:t>
                                </m:r>
                              </m:sup>
                            </m:sSubSup>
                            <m:d>
                              <m:dPr>
                                <m:ctrlPr>
                                  <w:rPr>
                                    <w:rFonts w:ascii="Cambria Math" w:hAnsi="Cambria Math"/>
                                    <w:i/>
                                  </w:rPr>
                                </m:ctrlPr>
                              </m:dPr>
                              <m:e>
                                <m:r>
                                  <w:rPr>
                                    <w:rFonts w:ascii="Cambria Math" w:hAnsi="Cambria Math"/>
                                  </w:rPr>
                                  <m:t>s,l,t</m:t>
                                </m:r>
                              </m:e>
                            </m:d>
                            <m:r>
                              <w:rPr>
                                <w:rFonts w:ascii="Cambria Math" w:hAnsi="Cambria Math"/>
                              </w:rPr>
                              <m:t>-</m:t>
                            </m:r>
                            <m:sSubSup>
                              <m:sSubSupPr>
                                <m:ctrlPr>
                                  <w:rPr>
                                    <w:rFonts w:ascii="Cambria Math" w:hAnsi="Cambria Math"/>
                                    <w:b/>
                                    <w:bCs/>
                                    <w:i/>
                                  </w:rPr>
                                </m:ctrlPr>
                              </m:sSubSupPr>
                              <m:e>
                                <m:r>
                                  <m:rPr>
                                    <m:sty m:val="bi"/>
                                  </m:rPr>
                                  <w:rPr>
                                    <w:rFonts w:ascii="Cambria Math" w:hAnsi="Cambria Math"/>
                                  </w:rPr>
                                  <m:t>F</m:t>
                                </m:r>
                              </m:e>
                              <m:sub>
                                <m:r>
                                  <m:rPr>
                                    <m:sty m:val="bi"/>
                                  </m:rPr>
                                  <w:rPr>
                                    <w:rFonts w:ascii="Cambria Math" w:hAnsi="Cambria Math"/>
                                  </w:rPr>
                                  <m:t>t</m:t>
                                </m:r>
                              </m:sub>
                              <m:sup>
                                <m:r>
                                  <m:rPr>
                                    <m:sty m:val="bi"/>
                                  </m:rPr>
                                  <w:rPr>
                                    <w:rFonts w:ascii="Cambria Math" w:hAnsi="Cambria Math"/>
                                  </w:rPr>
                                  <m:t>-</m:t>
                                </m:r>
                              </m:sup>
                            </m:sSubSup>
                            <m:d>
                              <m:dPr>
                                <m:ctrlPr>
                                  <w:rPr>
                                    <w:rFonts w:ascii="Cambria Math" w:hAnsi="Cambria Math"/>
                                    <w:i/>
                                  </w:rPr>
                                </m:ctrlPr>
                              </m:dPr>
                              <m:e>
                                <m:r>
                                  <w:rPr>
                                    <w:rFonts w:ascii="Cambria Math" w:hAnsi="Cambria Math"/>
                                  </w:rPr>
                                  <m:t>s,l,t</m:t>
                                </m:r>
                              </m:e>
                            </m:d>
                          </m:e>
                        </m:d>
                      </m:e>
                    </m:nary>
                  </m:e>
                </m:nary>
                <m:r>
                  <w:rPr>
                    <w:rFonts w:ascii="Cambria Math" w:hAnsi="Cambria Math"/>
                  </w:rPr>
                  <m:t>,  ∀ l∈LAYERS, t∈PERIODS, i∈TECH,  j∈RES,s∈STO-TECH</m:t>
                </m:r>
              </m:oMath>
            </m:oMathPara>
          </w:p>
        </w:tc>
        <w:tc>
          <w:tcPr>
            <w:tcW w:w="944" w:type="dxa"/>
            <w:shd w:val="clear" w:color="auto" w:fill="auto"/>
          </w:tcPr>
          <w:p w14:paraId="10C3BA4A" w14:textId="698FC7C2" w:rsidR="00432504" w:rsidRPr="00E45AD4" w:rsidRDefault="00432504" w:rsidP="00432504">
            <w:pPr>
              <w:pStyle w:val="Els-body-text"/>
              <w:spacing w:before="120" w:after="120" w:line="264" w:lineRule="auto"/>
              <w:jc w:val="right"/>
            </w:pPr>
            <w:r w:rsidRPr="00E45AD4">
              <w:t>(3)</w:t>
            </w:r>
          </w:p>
        </w:tc>
      </w:tr>
      <w:tr w:rsidR="00432504" w:rsidRPr="00E45AD4" w14:paraId="6B59932C" w14:textId="77777777" w:rsidTr="00372E40">
        <w:tc>
          <w:tcPr>
            <w:tcW w:w="998" w:type="dxa"/>
            <w:shd w:val="clear" w:color="auto" w:fill="auto"/>
          </w:tcPr>
          <w:p w14:paraId="30C05058" w14:textId="77777777" w:rsidR="00432504" w:rsidRPr="00E45AD4" w:rsidRDefault="00432504" w:rsidP="00432504">
            <w:pPr>
              <w:pStyle w:val="Els-body-text"/>
              <w:jc w:val="left"/>
            </w:pPr>
          </w:p>
        </w:tc>
        <w:tc>
          <w:tcPr>
            <w:tcW w:w="5135" w:type="dxa"/>
            <w:shd w:val="clear" w:color="auto" w:fill="auto"/>
          </w:tcPr>
          <w:p w14:paraId="5CD706C6" w14:textId="7DC238CA" w:rsidR="00432504" w:rsidRPr="00E45AD4" w:rsidRDefault="00432504" w:rsidP="00432504">
            <w:pPr>
              <w:pStyle w:val="Els-body-text"/>
              <w:spacing w:before="120" w:after="120" w:line="264" w:lineRule="auto"/>
              <w:rPr>
                <w:b/>
                <w:bCs/>
              </w:rPr>
            </w:pPr>
            <m:oMathPara>
              <m:oMathParaPr>
                <m:jc m:val="left"/>
              </m:oMathParaPr>
              <m:oMath>
                <m:r>
                  <m:rPr>
                    <m:sty m:val="bi"/>
                  </m:rPr>
                  <w:rPr>
                    <w:rFonts w:ascii="Cambria Math" w:hAnsi="Cambria Math"/>
                  </w:rPr>
                  <m:t>F</m:t>
                </m:r>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ref</m:t>
                    </m:r>
                  </m:sub>
                </m:sSub>
                <m:d>
                  <m:dPr>
                    <m:ctrlPr>
                      <w:rPr>
                        <w:rFonts w:ascii="Cambria Math" w:hAnsi="Cambria Math"/>
                        <w:i/>
                      </w:rPr>
                    </m:ctrlPr>
                  </m:dPr>
                  <m:e>
                    <m:r>
                      <w:rPr>
                        <w:rFonts w:ascii="Cambria Math" w:hAnsi="Cambria Math"/>
                      </w:rPr>
                      <m:t>i</m:t>
                    </m:r>
                  </m:e>
                </m:d>
                <m:r>
                  <w:rPr>
                    <w:rFonts w:ascii="Cambria Math" w:hAnsi="Cambria Math"/>
                  </w:rPr>
                  <m:t>⋅</m:t>
                </m:r>
                <m:r>
                  <m:rPr>
                    <m:sty m:val="bi"/>
                  </m:rPr>
                  <w:rPr>
                    <w:rFonts w:ascii="Cambria Math" w:hAnsi="Cambria Math"/>
                  </w:rPr>
                  <m:t>N</m:t>
                </m:r>
                <m:d>
                  <m:dPr>
                    <m:ctrlPr>
                      <w:rPr>
                        <w:rFonts w:ascii="Cambria Math" w:hAnsi="Cambria Math"/>
                        <w:i/>
                      </w:rPr>
                    </m:ctrlPr>
                  </m:dPr>
                  <m:e>
                    <m:r>
                      <w:rPr>
                        <w:rFonts w:ascii="Cambria Math" w:hAnsi="Cambria Math"/>
                      </w:rPr>
                      <m:t>i</m:t>
                    </m:r>
                  </m:e>
                </m:d>
                <m:r>
                  <w:rPr>
                    <w:rFonts w:ascii="Cambria Math" w:hAnsi="Cambria Math"/>
                  </w:rPr>
                  <m:t>,  ∀ i∈TECH, N</m:t>
                </m:r>
                <m:d>
                  <m:dPr>
                    <m:ctrlPr>
                      <w:rPr>
                        <w:rFonts w:ascii="Cambria Math" w:hAnsi="Cambria Math"/>
                        <w:i/>
                      </w:rPr>
                    </m:ctrlPr>
                  </m:dPr>
                  <m:e>
                    <m:r>
                      <w:rPr>
                        <w:rFonts w:ascii="Cambria Math" w:hAnsi="Cambria Math"/>
                      </w:rPr>
                      <m:t>i</m:t>
                    </m:r>
                  </m:e>
                </m:d>
                <m:r>
                  <m:rPr>
                    <m:sty m:val="p"/>
                  </m:rPr>
                  <w:rPr>
                    <w:rFonts w:ascii="Cambria Math" w:hAnsi="Cambria Math"/>
                  </w:rPr>
                  <m:t xml:space="preserve"> integer</m:t>
                </m:r>
              </m:oMath>
            </m:oMathPara>
          </w:p>
        </w:tc>
        <w:tc>
          <w:tcPr>
            <w:tcW w:w="944" w:type="dxa"/>
            <w:shd w:val="clear" w:color="auto" w:fill="auto"/>
          </w:tcPr>
          <w:p w14:paraId="402BCCB8" w14:textId="5766C656" w:rsidR="00432504" w:rsidRPr="00E45AD4" w:rsidRDefault="00432504" w:rsidP="00432504">
            <w:pPr>
              <w:pStyle w:val="Els-body-text"/>
              <w:spacing w:before="120" w:after="120" w:line="264" w:lineRule="auto"/>
              <w:jc w:val="right"/>
            </w:pPr>
            <w:r w:rsidRPr="00E45AD4">
              <w:t>(4)</w:t>
            </w:r>
          </w:p>
        </w:tc>
      </w:tr>
      <w:tr w:rsidR="00432504" w:rsidRPr="00E45AD4" w14:paraId="3F3F12D0" w14:textId="77777777" w:rsidTr="00372E40">
        <w:tc>
          <w:tcPr>
            <w:tcW w:w="998" w:type="dxa"/>
            <w:shd w:val="clear" w:color="auto" w:fill="auto"/>
          </w:tcPr>
          <w:p w14:paraId="4677DF5F" w14:textId="77777777" w:rsidR="00432504" w:rsidRPr="00E45AD4" w:rsidRDefault="00432504" w:rsidP="00432504">
            <w:pPr>
              <w:pStyle w:val="Els-body-text"/>
              <w:jc w:val="left"/>
            </w:pPr>
          </w:p>
        </w:tc>
        <w:tc>
          <w:tcPr>
            <w:tcW w:w="5135" w:type="dxa"/>
            <w:shd w:val="clear" w:color="auto" w:fill="auto"/>
          </w:tcPr>
          <w:p w14:paraId="7FC108B7" w14:textId="19E3D5EF" w:rsidR="00432504" w:rsidRPr="00E45AD4" w:rsidRDefault="00000000" w:rsidP="00432504">
            <w:pPr>
              <w:pStyle w:val="Els-body-text"/>
              <w:spacing w:before="120" w:after="120" w:line="264" w:lineRule="auto"/>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min</m:t>
                    </m:r>
                  </m:sub>
                </m:sSub>
                <m:d>
                  <m:dPr>
                    <m:ctrlPr>
                      <w:rPr>
                        <w:rFonts w:ascii="Cambria Math" w:hAnsi="Cambria Math"/>
                        <w:i/>
                      </w:rPr>
                    </m:ctrlPr>
                  </m:dPr>
                  <m:e>
                    <m:r>
                      <w:rPr>
                        <w:rFonts w:ascii="Cambria Math" w:hAnsi="Cambria Math"/>
                      </w:rPr>
                      <m:t>i</m:t>
                    </m:r>
                  </m:e>
                </m:d>
                <m:r>
                  <w:rPr>
                    <w:rFonts w:ascii="Cambria Math" w:hAnsi="Cambria Math"/>
                  </w:rPr>
                  <m:t>≤</m:t>
                </m:r>
                <m:r>
                  <m:rPr>
                    <m:sty m:val="bi"/>
                  </m:rPr>
                  <w:rPr>
                    <w:rFonts w:ascii="Cambria Math" w:hAnsi="Cambria Math"/>
                  </w:rPr>
                  <m:t>F</m:t>
                </m:r>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rPr>
                  <m:t>(i),  ∀ i∈TECH</m:t>
                </m:r>
              </m:oMath>
            </m:oMathPara>
          </w:p>
        </w:tc>
        <w:tc>
          <w:tcPr>
            <w:tcW w:w="944" w:type="dxa"/>
            <w:shd w:val="clear" w:color="auto" w:fill="auto"/>
          </w:tcPr>
          <w:p w14:paraId="2B784014" w14:textId="6A668B3D" w:rsidR="00432504" w:rsidRPr="00E45AD4" w:rsidRDefault="00432504" w:rsidP="00432504">
            <w:pPr>
              <w:pStyle w:val="Els-body-text"/>
              <w:spacing w:before="120" w:after="120" w:line="264" w:lineRule="auto"/>
              <w:jc w:val="right"/>
            </w:pPr>
            <w:r w:rsidRPr="00E45AD4">
              <w:t>(5)</w:t>
            </w:r>
          </w:p>
        </w:tc>
      </w:tr>
      <w:tr w:rsidR="00565B4B" w:rsidRPr="00E45AD4" w14:paraId="505B7094" w14:textId="77777777" w:rsidTr="00372E40">
        <w:tc>
          <w:tcPr>
            <w:tcW w:w="998" w:type="dxa"/>
            <w:shd w:val="clear" w:color="auto" w:fill="auto"/>
          </w:tcPr>
          <w:p w14:paraId="538DA74B" w14:textId="77777777" w:rsidR="00565B4B" w:rsidRPr="00E45AD4" w:rsidRDefault="00565B4B" w:rsidP="00432504">
            <w:pPr>
              <w:pStyle w:val="Els-body-text"/>
              <w:jc w:val="left"/>
            </w:pPr>
          </w:p>
        </w:tc>
        <w:tc>
          <w:tcPr>
            <w:tcW w:w="5135" w:type="dxa"/>
            <w:shd w:val="clear" w:color="auto" w:fill="auto"/>
          </w:tcPr>
          <w:p w14:paraId="7C57B99D" w14:textId="33E0F397" w:rsidR="00565B4B" w:rsidRPr="00E45AD4" w:rsidRDefault="00565B4B" w:rsidP="00432504">
            <w:pPr>
              <w:pStyle w:val="Els-body-text"/>
              <w:spacing w:before="120" w:after="120" w:line="264" w:lineRule="auto"/>
            </w:pPr>
            <m:oMathPara>
              <m:oMathParaPr>
                <m:jc m:val="left"/>
              </m:oMathParaPr>
              <m:oMath>
                <m:r>
                  <m:rPr>
                    <m:sty m:val="bi"/>
                  </m:rPr>
                  <w:rPr>
                    <w:rFonts w:ascii="Cambria Math" w:hAnsi="Cambria Math"/>
                  </w:rPr>
                  <m:t>F</m:t>
                </m:r>
                <m:d>
                  <m:dPr>
                    <m:ctrlPr>
                      <w:rPr>
                        <w:rFonts w:ascii="Cambria Math" w:hAnsi="Cambria Math"/>
                        <w:i/>
                      </w:rPr>
                    </m:ctrlPr>
                  </m:dPr>
                  <m:e>
                    <m:r>
                      <m:rPr>
                        <m:sty m:val="p"/>
                      </m:rPr>
                      <w:rPr>
                        <w:rFonts w:ascii="Cambria Math" w:hAnsi="Cambria Math"/>
                      </w:rPr>
                      <m:t>Ξ</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min</m:t>
                    </m:r>
                  </m:sub>
                </m:sSub>
                <m:d>
                  <m:dPr>
                    <m:ctrlPr>
                      <w:rPr>
                        <w:rFonts w:ascii="Cambria Math" w:hAnsi="Cambria Math"/>
                        <w:i/>
                      </w:rPr>
                    </m:ctrlPr>
                  </m:dPr>
                  <m:e>
                    <m:r>
                      <m:rPr>
                        <m:sty m:val="p"/>
                      </m:rPr>
                      <w:rPr>
                        <w:rFonts w:ascii="Cambria Math" w:hAnsi="Cambria Math"/>
                      </w:rPr>
                      <m:t>Ξ</m:t>
                    </m:r>
                  </m:e>
                </m:d>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max</m:t>
                        </m:r>
                      </m:sub>
                    </m:sSub>
                    <m:d>
                      <m:dPr>
                        <m:ctrlPr>
                          <w:rPr>
                            <w:rFonts w:ascii="Cambria Math" w:hAnsi="Cambria Math"/>
                            <w:i/>
                          </w:rPr>
                        </m:ctrlPr>
                      </m:dPr>
                      <m:e>
                        <m:r>
                          <m:rPr>
                            <m:sty m:val="p"/>
                          </m:rPr>
                          <w:rPr>
                            <w:rFonts w:ascii="Cambria Math" w:hAnsi="Cambria Math"/>
                          </w:rPr>
                          <m:t>Ξ</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min</m:t>
                        </m:r>
                      </m:sub>
                    </m:sSub>
                    <m:d>
                      <m:dPr>
                        <m:ctrlPr>
                          <w:rPr>
                            <w:rFonts w:ascii="Cambria Math" w:hAnsi="Cambria Math"/>
                            <w:i/>
                          </w:rPr>
                        </m:ctrlPr>
                      </m:dPr>
                      <m:e>
                        <m:r>
                          <m:rPr>
                            <m:sty m:val="p"/>
                          </m:rPr>
                          <w:rPr>
                            <w:rFonts w:ascii="Cambria Math" w:hAnsi="Cambria Math"/>
                          </w:rPr>
                          <m:t>Ξ</m:t>
                        </m:r>
                      </m:e>
                    </m:d>
                  </m:e>
                </m:d>
                <m:r>
                  <w:rPr>
                    <w:rFonts w:ascii="Cambria Math" w:hAnsi="Cambria Math"/>
                  </w:rPr>
                  <m:t xml:space="preserve">,  ∀ </m:t>
                </m:r>
                <m:sSub>
                  <m:sSubPr>
                    <m:ctrlPr>
                      <w:rPr>
                        <w:rFonts w:ascii="Cambria Math" w:hAnsi="Cambria Math"/>
                      </w:rPr>
                    </m:ctrlPr>
                  </m:sSubPr>
                  <m:e>
                    <m:r>
                      <m:rPr>
                        <m:sty m:val="p"/>
                      </m:rPr>
                      <w:rPr>
                        <w:rFonts w:ascii="Cambria Math" w:hAnsi="Cambria Math"/>
                      </w:rPr>
                      <m:t>ξ</m:t>
                    </m:r>
                    <m:ctrlPr>
                      <w:rPr>
                        <w:rFonts w:ascii="Cambria Math" w:hAnsi="Cambria Math"/>
                        <w:i/>
                      </w:rPr>
                    </m:ctrlPr>
                  </m:e>
                  <m:sub>
                    <m:r>
                      <m:rPr>
                        <m:sty m:val="p"/>
                      </m:rPr>
                      <w:rPr>
                        <w:rFonts w:ascii="Cambria Math" w:hAnsi="Cambria Math"/>
                      </w:rPr>
                      <m:t>n</m:t>
                    </m:r>
                  </m:sub>
                </m:sSub>
                <m:r>
                  <w:rPr>
                    <w:rFonts w:ascii="Cambria Math" w:hAnsi="Cambria Math"/>
                  </w:rPr>
                  <m:t>&gt;</m:t>
                </m:r>
                <m:sSub>
                  <m:sSubPr>
                    <m:ctrlPr>
                      <w:rPr>
                        <w:rFonts w:ascii="Cambria Math" w:hAnsi="Cambria Math"/>
                        <w:i/>
                      </w:rPr>
                    </m:ctrlPr>
                  </m:sSubPr>
                  <m:e>
                    <m:r>
                      <w:rPr>
                        <w:rFonts w:ascii="Cambria Math" w:hAnsi="Cambria Math"/>
                      </w:rPr>
                      <m:t>ξ</m:t>
                    </m:r>
                  </m:e>
                  <m:sub>
                    <m:r>
                      <w:rPr>
                        <w:rFonts w:ascii="Cambria Math" w:hAnsi="Cambria Math"/>
                      </w:rPr>
                      <m:t>n-1</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0</m:t>
                    </m:r>
                  </m:sub>
                </m:sSub>
                <m:r>
                  <w:rPr>
                    <w:rFonts w:ascii="Cambria Math" w:hAnsi="Cambria Math"/>
                  </w:rPr>
                  <m:t>=0</m:t>
                </m:r>
              </m:oMath>
            </m:oMathPara>
          </w:p>
        </w:tc>
        <w:tc>
          <w:tcPr>
            <w:tcW w:w="944" w:type="dxa"/>
            <w:shd w:val="clear" w:color="auto" w:fill="auto"/>
          </w:tcPr>
          <w:p w14:paraId="4C78C647" w14:textId="17C6644C" w:rsidR="00565B4B" w:rsidRPr="00E45AD4" w:rsidRDefault="00565B4B" w:rsidP="00432504">
            <w:pPr>
              <w:pStyle w:val="Els-body-text"/>
              <w:spacing w:before="120" w:after="120" w:line="264" w:lineRule="auto"/>
              <w:jc w:val="right"/>
            </w:pPr>
            <w:r w:rsidRPr="00E45AD4">
              <w:t>(6)</w:t>
            </w:r>
          </w:p>
        </w:tc>
      </w:tr>
      <w:tr w:rsidR="00432504" w:rsidRPr="00E45AD4" w14:paraId="60827BF3" w14:textId="77777777" w:rsidTr="00372E40">
        <w:tc>
          <w:tcPr>
            <w:tcW w:w="998" w:type="dxa"/>
            <w:shd w:val="clear" w:color="auto" w:fill="auto"/>
          </w:tcPr>
          <w:p w14:paraId="49889C37" w14:textId="77777777" w:rsidR="00432504" w:rsidRPr="00E45AD4" w:rsidRDefault="00432504" w:rsidP="00432504">
            <w:pPr>
              <w:pStyle w:val="Els-body-text"/>
              <w:jc w:val="left"/>
            </w:pPr>
          </w:p>
        </w:tc>
        <w:tc>
          <w:tcPr>
            <w:tcW w:w="5135" w:type="dxa"/>
            <w:shd w:val="clear" w:color="auto" w:fill="auto"/>
          </w:tcPr>
          <w:p w14:paraId="18DDD0B6" w14:textId="19C5D134" w:rsidR="00432504" w:rsidRPr="00E45AD4" w:rsidRDefault="00565B4B" w:rsidP="00E8708F">
            <w:pPr>
              <w:pStyle w:val="Els-body-text"/>
              <w:spacing w:before="120" w:after="120" w:line="264" w:lineRule="auto"/>
            </w:pPr>
            <m:oMathPara>
              <m:oMathParaPr>
                <m:jc m:val="left"/>
              </m:oMathParaPr>
              <m:oMath>
                <m:r>
                  <m:rPr>
                    <m:sty m:val="b"/>
                  </m:rPr>
                  <w:rPr>
                    <w:rFonts w:ascii="Cambria Math" w:hAnsi="Cambria Math"/>
                  </w:rPr>
                  <m:t>Δ</m:t>
                </m:r>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n</m:t>
                    </m:r>
                  </m:sub>
                </m:sSub>
                <m:d>
                  <m:dPr>
                    <m:ctrlPr>
                      <w:rPr>
                        <w:rFonts w:ascii="Cambria Math" w:hAnsi="Cambria Math"/>
                        <w:i/>
                      </w:rPr>
                    </m:ctrlPr>
                  </m:dPr>
                  <m:e>
                    <m:r>
                      <w:rPr>
                        <w:rFonts w:ascii="Cambria Math" w:hAnsi="Cambria Math"/>
                      </w:rPr>
                      <m:t>i</m:t>
                    </m:r>
                  </m:e>
                </m:d>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r>
                          <m:rPr>
                            <m:sty m:val="b"/>
                          </m:rPr>
                          <w:rPr>
                            <w:rFonts w:ascii="Cambria Math" w:hAnsi="Cambria Math"/>
                          </w:rPr>
                          <m:t>Δ</m:t>
                        </m:r>
                        <m:sSubSup>
                          <m:sSubSupPr>
                            <m:ctrlPr>
                              <w:rPr>
                                <w:rFonts w:ascii="Cambria Math" w:hAnsi="Cambria Math"/>
                                <w:b/>
                                <w:bCs/>
                                <w:i/>
                              </w:rPr>
                            </m:ctrlPr>
                          </m:sSubSupPr>
                          <m:e>
                            <m:r>
                              <m:rPr>
                                <m:sty m:val="bi"/>
                              </m:rPr>
                              <w:rPr>
                                <w:rFonts w:ascii="Cambria Math" w:hAnsi="Cambria Math"/>
                              </w:rPr>
                              <m:t>F</m:t>
                            </m:r>
                          </m:e>
                          <m:sub>
                            <m:r>
                              <m:rPr>
                                <m:sty m:val="bi"/>
                              </m:rPr>
                              <w:rPr>
                                <w:rFonts w:ascii="Cambria Math" w:hAnsi="Cambria Math"/>
                              </w:rPr>
                              <m:t>n</m:t>
                            </m:r>
                          </m:sub>
                          <m:sup>
                            <m:r>
                              <m:rPr>
                                <m:sty m:val="bi"/>
                              </m:rPr>
                              <w:rPr>
                                <w:rFonts w:ascii="Cambria Math" w:hAnsi="Cambria Math"/>
                              </w:rPr>
                              <m:t>+</m:t>
                            </m:r>
                          </m:sup>
                        </m:sSubSup>
                        <m:d>
                          <m:dPr>
                            <m:ctrlPr>
                              <w:rPr>
                                <w:rFonts w:ascii="Cambria Math" w:hAnsi="Cambria Math"/>
                                <w:i/>
                              </w:rPr>
                            </m:ctrlPr>
                          </m:dPr>
                          <m:e>
                            <m:r>
                              <w:rPr>
                                <w:rFonts w:ascii="Cambria Math" w:hAnsi="Cambria Math"/>
                              </w:rPr>
                              <m:t>i</m:t>
                            </m:r>
                          </m:e>
                        </m:d>
                        <m:r>
                          <w:rPr>
                            <w:rFonts w:ascii="Cambria Math" w:hAnsi="Cambria Math"/>
                          </w:rPr>
                          <m:t>+</m:t>
                        </m:r>
                        <m:r>
                          <m:rPr>
                            <m:sty m:val="b"/>
                          </m:rPr>
                          <w:rPr>
                            <w:rFonts w:ascii="Cambria Math" w:hAnsi="Cambria Math"/>
                          </w:rPr>
                          <m:t>Δ</m:t>
                        </m:r>
                        <m:sSubSup>
                          <m:sSubSupPr>
                            <m:ctrlPr>
                              <w:rPr>
                                <w:rFonts w:ascii="Cambria Math" w:hAnsi="Cambria Math"/>
                                <w:b/>
                                <w:bCs/>
                                <w:i/>
                              </w:rPr>
                            </m:ctrlPr>
                          </m:sSubSupPr>
                          <m:e>
                            <m:r>
                              <m:rPr>
                                <m:sty m:val="bi"/>
                              </m:rPr>
                              <w:rPr>
                                <w:rFonts w:ascii="Cambria Math" w:hAnsi="Cambria Math"/>
                              </w:rPr>
                              <m:t>F</m:t>
                            </m:r>
                          </m:e>
                          <m:sub>
                            <m:r>
                              <m:rPr>
                                <m:sty m:val="bi"/>
                              </m:rPr>
                              <w:rPr>
                                <w:rFonts w:ascii="Cambria Math" w:hAnsi="Cambria Math"/>
                              </w:rPr>
                              <m:t>n</m:t>
                            </m:r>
                          </m:sub>
                          <m:sup>
                            <m:r>
                              <m:rPr>
                                <m:sty m:val="bi"/>
                              </m:rPr>
                              <w:rPr>
                                <w:rFonts w:ascii="Cambria Math" w:hAnsi="Cambria Math"/>
                              </w:rPr>
                              <m:t>-</m:t>
                            </m:r>
                          </m:sup>
                        </m:sSubSup>
                        <m:d>
                          <m:dPr>
                            <m:ctrlPr>
                              <w:rPr>
                                <w:rFonts w:ascii="Cambria Math" w:hAnsi="Cambria Math"/>
                                <w:i/>
                              </w:rPr>
                            </m:ctrlPr>
                          </m:dPr>
                          <m:e>
                            <m:r>
                              <w:rPr>
                                <w:rFonts w:ascii="Cambria Math" w:hAnsi="Cambria Math"/>
                              </w:rPr>
                              <m:t>i</m:t>
                            </m:r>
                          </m:e>
                        </m:d>
                      </m:e>
                    </m:d>
                    <m:r>
                      <w:rPr>
                        <w:rFonts w:ascii="Cambria Math" w:hAnsi="Cambria Math"/>
                      </w:rPr>
                      <m:t>≥0</m:t>
                    </m:r>
                  </m:e>
                </m:nary>
                <m:r>
                  <w:rPr>
                    <w:rFonts w:ascii="Cambria Math" w:hAnsi="Cambria Math"/>
                  </w:rPr>
                  <m:t>,  ∀ n&gt;0, i∈TECH</m:t>
                </m:r>
              </m:oMath>
            </m:oMathPara>
          </w:p>
        </w:tc>
        <w:tc>
          <w:tcPr>
            <w:tcW w:w="944" w:type="dxa"/>
            <w:shd w:val="clear" w:color="auto" w:fill="auto"/>
          </w:tcPr>
          <w:p w14:paraId="109C8AB8" w14:textId="4617CE0D" w:rsidR="00432504" w:rsidRPr="00E45AD4" w:rsidRDefault="00E8708F" w:rsidP="00432504">
            <w:pPr>
              <w:pStyle w:val="Els-body-text"/>
              <w:spacing w:before="120" w:after="120" w:line="264" w:lineRule="auto"/>
              <w:jc w:val="right"/>
            </w:pPr>
            <w:r w:rsidRPr="00E45AD4">
              <w:t>(</w:t>
            </w:r>
            <w:r w:rsidR="00565B4B" w:rsidRPr="00E45AD4">
              <w:t>7</w:t>
            </w:r>
            <w:r w:rsidRPr="00E45AD4">
              <w:t>)</w:t>
            </w:r>
          </w:p>
        </w:tc>
      </w:tr>
      <w:tr w:rsidR="00E8708F" w:rsidRPr="00E45AD4" w14:paraId="3404504E" w14:textId="77777777" w:rsidTr="00372E40">
        <w:tc>
          <w:tcPr>
            <w:tcW w:w="998" w:type="dxa"/>
            <w:shd w:val="clear" w:color="auto" w:fill="auto"/>
          </w:tcPr>
          <w:p w14:paraId="12864625" w14:textId="77777777" w:rsidR="00E8708F" w:rsidRPr="00E45AD4" w:rsidRDefault="00E8708F" w:rsidP="00432504">
            <w:pPr>
              <w:pStyle w:val="Els-body-text"/>
              <w:jc w:val="left"/>
            </w:pPr>
          </w:p>
        </w:tc>
        <w:tc>
          <w:tcPr>
            <w:tcW w:w="5135" w:type="dxa"/>
            <w:shd w:val="clear" w:color="auto" w:fill="auto"/>
          </w:tcPr>
          <w:p w14:paraId="443DC5A5" w14:textId="051B0528" w:rsidR="00E8708F" w:rsidRPr="00E45AD4" w:rsidRDefault="004221A6" w:rsidP="00E8708F">
            <w:pPr>
              <w:pStyle w:val="Els-body-text"/>
              <w:spacing w:before="120" w:after="120" w:line="264" w:lineRule="auto"/>
            </w:pPr>
            <m:oMathPara>
              <m:oMathParaPr>
                <m:jc m:val="left"/>
              </m:oMathParaPr>
              <m:oMath>
                <m:r>
                  <m:rPr>
                    <m:sty m:val="b"/>
                  </m:rPr>
                  <w:rPr>
                    <w:rFonts w:ascii="Cambria Math" w:hAnsi="Cambria Math"/>
                  </w:rPr>
                  <m:t>Δ</m:t>
                </m:r>
                <m:sSubSup>
                  <m:sSubSupPr>
                    <m:ctrlPr>
                      <w:rPr>
                        <w:rFonts w:ascii="Cambria Math" w:hAnsi="Cambria Math"/>
                        <w:b/>
                        <w:bCs/>
                        <w:i/>
                      </w:rPr>
                    </m:ctrlPr>
                  </m:sSubSupPr>
                  <m:e>
                    <m:r>
                      <m:rPr>
                        <m:sty m:val="bi"/>
                      </m:rPr>
                      <w:rPr>
                        <w:rFonts w:ascii="Cambria Math" w:hAnsi="Cambria Math"/>
                      </w:rPr>
                      <m:t>F</m:t>
                    </m:r>
                  </m:e>
                  <m:sub>
                    <m:r>
                      <m:rPr>
                        <m:sty m:val="bi"/>
                      </m:rPr>
                      <w:rPr>
                        <w:rFonts w:ascii="Cambria Math" w:hAnsi="Cambria Math"/>
                      </w:rPr>
                      <m:t>n</m:t>
                    </m:r>
                  </m:sub>
                  <m:sup>
                    <m:r>
                      <m:rPr>
                        <m:sty m:val="bi"/>
                      </m:rPr>
                      <w:rPr>
                        <w:rFonts w:ascii="Cambria Math" w:hAnsi="Cambria Math"/>
                      </w:rPr>
                      <m:t>+</m:t>
                    </m:r>
                  </m:sup>
                </m:sSubSup>
                <m:d>
                  <m:dPr>
                    <m:ctrlPr>
                      <w:rPr>
                        <w:rFonts w:ascii="Cambria Math" w:hAnsi="Cambria Math"/>
                        <w:i/>
                      </w:rPr>
                    </m:ctrlPr>
                  </m:dPr>
                  <m:e>
                    <m:r>
                      <w:rPr>
                        <w:rFonts w:ascii="Cambria Math" w:hAnsi="Cambria Math"/>
                      </w:rPr>
                      <m:t>i</m:t>
                    </m:r>
                  </m:e>
                </m:d>
                <m:r>
                  <w:rPr>
                    <w:rFonts w:ascii="Cambria Math" w:hAnsi="Cambria Math"/>
                  </w:rPr>
                  <m:t>-</m:t>
                </m:r>
                <m:r>
                  <m:rPr>
                    <m:sty m:val="b"/>
                  </m:rPr>
                  <w:rPr>
                    <w:rFonts w:ascii="Cambria Math" w:hAnsi="Cambria Math"/>
                  </w:rPr>
                  <m:t>Δ</m:t>
                </m:r>
                <m:sSubSup>
                  <m:sSubSupPr>
                    <m:ctrlPr>
                      <w:rPr>
                        <w:rFonts w:ascii="Cambria Math" w:hAnsi="Cambria Math"/>
                        <w:b/>
                        <w:bCs/>
                        <w:i/>
                      </w:rPr>
                    </m:ctrlPr>
                  </m:sSubSupPr>
                  <m:e>
                    <m:r>
                      <m:rPr>
                        <m:sty m:val="bi"/>
                      </m:rPr>
                      <w:rPr>
                        <w:rFonts w:ascii="Cambria Math" w:hAnsi="Cambria Math"/>
                      </w:rPr>
                      <m:t>F</m:t>
                    </m:r>
                  </m:e>
                  <m:sub>
                    <m:r>
                      <m:rPr>
                        <m:sty m:val="bi"/>
                      </m:rPr>
                      <w:rPr>
                        <w:rFonts w:ascii="Cambria Math" w:hAnsi="Cambria Math"/>
                      </w:rPr>
                      <m:t>n</m:t>
                    </m:r>
                  </m:sub>
                  <m:sup>
                    <m:r>
                      <m:rPr>
                        <m:sty m:val="bi"/>
                      </m:rPr>
                      <w:rPr>
                        <w:rFonts w:ascii="Cambria Math" w:hAnsi="Cambria Math"/>
                      </w:rPr>
                      <m:t>-</m:t>
                    </m:r>
                  </m:sup>
                </m:sSubSup>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b/>
                        <w:bCs/>
                        <w:i/>
                      </w:rPr>
                    </m:ctrlPr>
                  </m:sSubPr>
                  <m:e>
                    <m:r>
                      <m:rPr>
                        <m:sty m:val="bi"/>
                      </m:rPr>
                      <w:rPr>
                        <w:rFonts w:ascii="Cambria Math" w:hAnsi="Cambria Math"/>
                      </w:rPr>
                      <m:t>F</m:t>
                    </m:r>
                    <m:ctrlPr>
                      <w:rPr>
                        <w:rFonts w:ascii="Cambria Math" w:hAnsi="Cambria Math"/>
                        <w:i/>
                      </w:rPr>
                    </m:ctrlPr>
                  </m:e>
                  <m:sub>
                    <m:r>
                      <m:rPr>
                        <m:sty m:val="bi"/>
                      </m:rPr>
                      <w:rPr>
                        <w:rFonts w:ascii="Cambria Math" w:hAnsi="Cambria Math"/>
                      </w:rPr>
                      <m:t>n</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n-1</m:t>
                    </m:r>
                  </m:sub>
                </m:sSub>
                <m:d>
                  <m:dPr>
                    <m:ctrlPr>
                      <w:rPr>
                        <w:rFonts w:ascii="Cambria Math" w:hAnsi="Cambria Math"/>
                        <w:i/>
                      </w:rPr>
                    </m:ctrlPr>
                  </m:dPr>
                  <m:e>
                    <m:r>
                      <w:rPr>
                        <w:rFonts w:ascii="Cambria Math" w:hAnsi="Cambria Math"/>
                      </w:rPr>
                      <m:t>i</m:t>
                    </m:r>
                  </m:e>
                </m:d>
                <m:r>
                  <w:rPr>
                    <w:rFonts w:ascii="Cambria Math" w:hAnsi="Cambria Math"/>
                  </w:rPr>
                  <m:t xml:space="preserve">,  ∀ </m:t>
                </m:r>
                <m:r>
                  <m:rPr>
                    <m:sty m:val="b"/>
                  </m:rPr>
                  <w:rPr>
                    <w:rFonts w:ascii="Cambria Math" w:hAnsi="Cambria Math"/>
                  </w:rPr>
                  <m:t>Δ</m:t>
                </m:r>
                <m:sSup>
                  <m:sSupPr>
                    <m:ctrlPr>
                      <w:rPr>
                        <w:rFonts w:ascii="Cambria Math" w:hAnsi="Cambria Math"/>
                        <w:b/>
                        <w:bCs/>
                        <w:i/>
                      </w:rPr>
                    </m:ctrlPr>
                  </m:sSupPr>
                  <m:e>
                    <m:r>
                      <m:rPr>
                        <m:sty m:val="bi"/>
                      </m:rPr>
                      <w:rPr>
                        <w:rFonts w:ascii="Cambria Math" w:hAnsi="Cambria Math"/>
                      </w:rPr>
                      <m:t>F</m:t>
                    </m:r>
                  </m:e>
                  <m:sup>
                    <m:r>
                      <m:rPr>
                        <m:sty m:val="bi"/>
                      </m:rPr>
                      <w:rPr>
                        <w:rFonts w:ascii="Cambria Math" w:hAnsi="Cambria Math"/>
                      </w:rPr>
                      <m:t>±</m:t>
                    </m:r>
                  </m:sup>
                </m:sSup>
                <m:r>
                  <w:rPr>
                    <w:rFonts w:ascii="Cambria Math" w:hAnsi="Cambria Math"/>
                  </w:rPr>
                  <m:t xml:space="preserve">≥0, n&gt;0, </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=0,  i∈TECH</m:t>
                </m:r>
              </m:oMath>
            </m:oMathPara>
          </w:p>
        </w:tc>
        <w:tc>
          <w:tcPr>
            <w:tcW w:w="944" w:type="dxa"/>
            <w:shd w:val="clear" w:color="auto" w:fill="auto"/>
          </w:tcPr>
          <w:p w14:paraId="10D41A5E" w14:textId="6EB3E9F1" w:rsidR="00E8708F" w:rsidRPr="00E45AD4" w:rsidRDefault="00E8708F" w:rsidP="00432504">
            <w:pPr>
              <w:pStyle w:val="Els-body-text"/>
              <w:spacing w:before="120" w:after="120" w:line="264" w:lineRule="auto"/>
              <w:jc w:val="right"/>
            </w:pPr>
            <w:r w:rsidRPr="00E45AD4">
              <w:t>(</w:t>
            </w:r>
            <w:r w:rsidR="00565B4B" w:rsidRPr="00E45AD4">
              <w:t>8</w:t>
            </w:r>
            <w:r w:rsidRPr="00E45AD4">
              <w:t>)</w:t>
            </w:r>
          </w:p>
        </w:tc>
      </w:tr>
      <w:tr w:rsidR="00565B4B" w:rsidRPr="00E45AD4" w14:paraId="5F0162A1" w14:textId="77777777" w:rsidTr="00372E40">
        <w:tc>
          <w:tcPr>
            <w:tcW w:w="998" w:type="dxa"/>
            <w:shd w:val="clear" w:color="auto" w:fill="auto"/>
          </w:tcPr>
          <w:p w14:paraId="511A1485" w14:textId="77777777" w:rsidR="00565B4B" w:rsidRPr="00E45AD4" w:rsidRDefault="00565B4B" w:rsidP="00432504">
            <w:pPr>
              <w:pStyle w:val="Els-body-text"/>
              <w:jc w:val="left"/>
            </w:pPr>
          </w:p>
        </w:tc>
        <w:tc>
          <w:tcPr>
            <w:tcW w:w="5135" w:type="dxa"/>
            <w:shd w:val="clear" w:color="auto" w:fill="auto"/>
          </w:tcPr>
          <w:p w14:paraId="70921C6A" w14:textId="039F8D22" w:rsidR="00565B4B" w:rsidRPr="00E45AD4" w:rsidRDefault="00565B4B" w:rsidP="00E8708F">
            <w:pPr>
              <w:pStyle w:val="Els-body-text"/>
              <w:spacing w:before="120" w:after="120" w:line="264" w:lineRule="auto"/>
              <w:rPr>
                <w:b/>
                <w:bCs/>
              </w:rPr>
            </w:pPr>
          </w:p>
        </w:tc>
        <w:tc>
          <w:tcPr>
            <w:tcW w:w="944" w:type="dxa"/>
            <w:shd w:val="clear" w:color="auto" w:fill="auto"/>
          </w:tcPr>
          <w:p w14:paraId="3058F024" w14:textId="77777777" w:rsidR="00565B4B" w:rsidRPr="00E45AD4" w:rsidRDefault="00565B4B" w:rsidP="00432504">
            <w:pPr>
              <w:pStyle w:val="Els-body-text"/>
              <w:spacing w:before="120" w:after="120" w:line="264" w:lineRule="auto"/>
              <w:jc w:val="right"/>
            </w:pPr>
          </w:p>
        </w:tc>
      </w:tr>
    </w:tbl>
    <w:p w14:paraId="75AB7B9B" w14:textId="445BD00A" w:rsidR="003A60B1" w:rsidRPr="00E45AD4" w:rsidRDefault="003A60B1" w:rsidP="00A86880">
      <w:pPr>
        <w:pStyle w:val="Els-body-text"/>
      </w:pPr>
    </w:p>
    <w:p w14:paraId="144DE6A1" w14:textId="6C121D2D" w:rsidR="008D2649" w:rsidRPr="00E45AD4" w:rsidRDefault="00A86880" w:rsidP="008D2649">
      <w:pPr>
        <w:pStyle w:val="Els-1storder-head"/>
        <w:spacing w:after="120"/>
      </w:pPr>
      <w:r w:rsidRPr="00E45AD4">
        <w:t>Results</w:t>
      </w:r>
    </w:p>
    <w:p w14:paraId="6480B4A7" w14:textId="77777777" w:rsidR="00E45AD4" w:rsidRPr="00E45AD4" w:rsidRDefault="00E45AD4" w:rsidP="00E45AD4">
      <w:pPr>
        <w:pStyle w:val="Els-body-text"/>
      </w:pPr>
    </w:p>
    <w:p w14:paraId="0E36B53B" w14:textId="009A865E" w:rsidR="00225A7B" w:rsidRDefault="00225A7B" w:rsidP="00225A7B">
      <w:pPr>
        <w:pStyle w:val="Els-body-text"/>
      </w:pPr>
      <w:r>
        <w:t>Upon applying the stabilization methodology to the EnergyScope MILP framework, distinct operational configurations were observed under consistent high-altitude photovoltaic (PV) penetration levels. The analysis was conducted by parametrizing the PV penetration within the Swiss energy system model from 0 to 20 GW. The model was also run in reverse to ensure the identification of distinct solutions, from 20 GW down to 0. Notably, despite the different starting points and directions of parametrization, the total cost (primal objective function value) remained constant for equivalent levels of PV penetration.</w:t>
      </w:r>
    </w:p>
    <w:p w14:paraId="63D358B8" w14:textId="1A35F43E" w:rsidR="00225A7B" w:rsidRDefault="00225A7B" w:rsidP="00225A7B">
      <w:pPr>
        <w:pStyle w:val="Els-body-text"/>
      </w:pPr>
      <w:r w:rsidRPr="00E45AD4">
        <w:rPr>
          <w:noProof/>
        </w:rPr>
        <w:lastRenderedPageBreak/>
        <mc:AlternateContent>
          <mc:Choice Requires="wpg">
            <w:drawing>
              <wp:anchor distT="0" distB="0" distL="114300" distR="114300" simplePos="0" relativeHeight="251661312" behindDoc="0" locked="0" layoutInCell="1" allowOverlap="1" wp14:anchorId="048A3B0F" wp14:editId="26F9EC77">
                <wp:simplePos x="0" y="0"/>
                <wp:positionH relativeFrom="margin">
                  <wp:posOffset>-2175</wp:posOffset>
                </wp:positionH>
                <wp:positionV relativeFrom="paragraph">
                  <wp:posOffset>6254</wp:posOffset>
                </wp:positionV>
                <wp:extent cx="4577080" cy="2619375"/>
                <wp:effectExtent l="0" t="0" r="0" b="0"/>
                <wp:wrapTopAndBottom/>
                <wp:docPr id="455713390" name="Group 4"/>
                <wp:cNvGraphicFramePr/>
                <a:graphic xmlns:a="http://schemas.openxmlformats.org/drawingml/2006/main">
                  <a:graphicData uri="http://schemas.microsoft.com/office/word/2010/wordprocessingGroup">
                    <wpg:wgp>
                      <wpg:cNvGrpSpPr/>
                      <wpg:grpSpPr>
                        <a:xfrm>
                          <a:off x="0" y="0"/>
                          <a:ext cx="4577080" cy="2619375"/>
                          <a:chOff x="0" y="0"/>
                          <a:chExt cx="4577080" cy="2619375"/>
                        </a:xfrm>
                      </wpg:grpSpPr>
                      <wpg:grpSp>
                        <wpg:cNvPr id="608474972" name="Group 3"/>
                        <wpg:cNvGrpSpPr/>
                        <wpg:grpSpPr>
                          <a:xfrm>
                            <a:off x="8180" y="0"/>
                            <a:ext cx="4432449" cy="2159635"/>
                            <a:chOff x="8185" y="0"/>
                            <a:chExt cx="4435508" cy="2159635"/>
                          </a:xfrm>
                        </wpg:grpSpPr>
                        <pic:pic xmlns:pic="http://schemas.openxmlformats.org/drawingml/2006/picture">
                          <pic:nvPicPr>
                            <pic:cNvPr id="83905937" name="Picture 2"/>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8185" y="0"/>
                              <a:ext cx="2143264" cy="2159635"/>
                            </a:xfrm>
                            <a:prstGeom prst="rect">
                              <a:avLst/>
                            </a:prstGeom>
                          </pic:spPr>
                        </pic:pic>
                        <pic:pic xmlns:pic="http://schemas.openxmlformats.org/drawingml/2006/picture">
                          <pic:nvPicPr>
                            <pic:cNvPr id="1915384791" name="Picture 1"/>
                            <pic:cNvPicPr>
                              <a:picLocks noChangeAspect="1"/>
                            </pic:cNvPicPr>
                          </pic:nvPicPr>
                          <pic:blipFill>
                            <a:blip r:embed="rId9">
                              <a:extLst>
                                <a:ext uri="{28A0092B-C50C-407E-A947-70E740481C1C}">
                                  <a14:useLocalDpi xmlns:a14="http://schemas.microsoft.com/office/drawing/2010/main" val="0"/>
                                </a:ext>
                              </a:extLst>
                            </a:blip>
                            <a:srcRect/>
                            <a:stretch/>
                          </pic:blipFill>
                          <pic:spPr>
                            <a:xfrm>
                              <a:off x="2300429" y="0"/>
                              <a:ext cx="2143264" cy="2159635"/>
                            </a:xfrm>
                            <a:prstGeom prst="rect">
                              <a:avLst/>
                            </a:prstGeom>
                          </pic:spPr>
                        </pic:pic>
                      </wpg:grpSp>
                      <wps:wsp>
                        <wps:cNvPr id="69444110" name="Text Box 1"/>
                        <wps:cNvSpPr txBox="1"/>
                        <wps:spPr>
                          <a:xfrm>
                            <a:off x="0" y="2216785"/>
                            <a:ext cx="4577080" cy="402590"/>
                          </a:xfrm>
                          <a:prstGeom prst="rect">
                            <a:avLst/>
                          </a:prstGeom>
                          <a:solidFill>
                            <a:prstClr val="white"/>
                          </a:solidFill>
                          <a:ln>
                            <a:noFill/>
                          </a:ln>
                        </wps:spPr>
                        <wps:txbx>
                          <w:txbxContent>
                            <w:p w14:paraId="59C319ED" w14:textId="711BE85A" w:rsidR="00372E40" w:rsidRPr="00CF06AD" w:rsidRDefault="00372E40" w:rsidP="00372E40">
                              <w:pPr>
                                <w:pStyle w:val="Caption"/>
                                <w:rPr>
                                  <w:b/>
                                  <w:noProof/>
                                  <w:sz w:val="22"/>
                                  <w:lang w:val="en-GB"/>
                                </w:rPr>
                              </w:pPr>
                              <w:r>
                                <w:t xml:space="preserve">Figure </w:t>
                              </w:r>
                              <w:r>
                                <w:fldChar w:fldCharType="begin"/>
                              </w:r>
                              <w:r>
                                <w:instrText xml:space="preserve"> SEQ Figure \* ARABIC </w:instrText>
                              </w:r>
                              <w:r>
                                <w:fldChar w:fldCharType="separate"/>
                              </w:r>
                              <w:r w:rsidR="00F96FF2">
                                <w:rPr>
                                  <w:noProof/>
                                </w:rPr>
                                <w:t>1</w:t>
                              </w:r>
                              <w:r>
                                <w:fldChar w:fldCharType="end"/>
                              </w:r>
                              <w:r>
                                <w:t xml:space="preserve">: Comparison of relative variation of </w:t>
                              </w:r>
                              <w:r w:rsidRPr="00987419">
                                <w:rPr>
                                  <w:noProof/>
                                </w:rPr>
                                <w:t xml:space="preserve">installed </w:t>
                              </w:r>
                              <w:r>
                                <w:rPr>
                                  <w:noProof/>
                                </w:rPr>
                                <w:t xml:space="preserve">PV and Wind </w:t>
                              </w:r>
                              <w:r w:rsidRPr="00987419">
                                <w:rPr>
                                  <w:noProof/>
                                </w:rPr>
                                <w:t>technolo</w:t>
                              </w:r>
                              <w:r>
                                <w:rPr>
                                  <w:noProof/>
                                </w:rPr>
                                <w:t xml:space="preserve">gies under PV EHV parametrization.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48A3B0F" id="Group 4" o:spid="_x0000_s1026" style="position:absolute;left:0;text-align:left;margin-left:-.15pt;margin-top:.5pt;width:360.4pt;height:206.25pt;z-index:251661312;mso-position-horizontal-relative:margin" coordsize="45770,2619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Ia9/d1l0BANZdAQAUAAAAZHJzL21lZGlhL2ltYWdlMi5wbmeJUE5HDQoa&#13;&#10;CgAAAA1JSERSAAAEOAAABEEIBgAAAMA9MIYAAAABc1JHQgCuzhzpAAAAhGVYSWZNTQAqAAAACAAF&#13;&#10;ARIAAwAAAAEAAQAAARoABQAAAAEAAABKARsABQAAAAEAAABSASgAAwAAAAEAAgAAh2kABAAAAAEA&#13;&#10;AABaAAAAAAAAAEgAAAABAAAASAAAAAEAA6ABAAMAAAABAAEAAKACAAQAAAABAAAEOKADAAQAAAAB&#13;&#10;AAAEQQAAAACalhL+AAAACXBIWXMAAAsTAAALEwEAmpwYAABAAElEQVR4AezdB5Rc5Xn4/2e296aC&#13;&#10;EJIQQhVJSKyQQRRJNFFsuo1NDuZnJ/bBifOPY3COc0ISOz4mcWLHB2wf2yexQxKCMcEx1RgQTTSJ&#13;&#10;ooJ6A6FekFbb+87857n4DjPz3i2zOzP73jvf95zVzjz3znuf9/PO3Z19dEsoEm1CQwABBBBAAAEE&#13;&#10;EEAAAQQQQAABBHwskOfj3EkdAQQQQAABBBBAAAEEEEAAAQQQcAQocPBGQAABBBBAAAEEEEAAAQQQ&#13;&#10;QAAB3wtQ4PD9FDIABBBAAAEEEEAAAQQQQAABBBCgwMF7AAEEEEAAAQQQQAABBBBAAAEEfC9AgcP3&#13;&#10;U8gAEEAAAQQQQAABBBBAAAEEEECAAgfvAQQQQAABBBBAAAEEEEAAAQQQ8L0ABQ7fTyEDQAABBBBA&#13;&#10;AAEEEEAAAQQQQAABChy8BxBAAAEEEEAAAQQQQAABBBBAwPcCFDh8P4UMAAEEEEAAAQQQQAABBBBA&#13;&#10;AAEEKHDwHkAAAQQQQAABBBBAAAEEEEAAAd8LUODw/RQyAAQQQAABBBBAAAEEEEAAAQQQoMDBewAB&#13;&#10;BBBAAAEEEEAAAQQQQAABBHwvQIHD91PIABBAAAEEEEAAAQQQQAABBBBAgAIH7wEEEEAAAQQQQAAB&#13;&#10;BBBAAAEEEPC9AAUO308hA0AAAQQQQAABBBBAAAEEEEAAAQocvAcQQAABBBBAAAEEEEAAAQQQQMD3&#13;&#10;AhQ4fD+FDAABBBBAAAEEEEAAAQQQQAABBChw8B5AAAEEEEAAAQQQQAABBBBAAAHfC1Dg8P0UMgAE&#13;&#10;EEAAAQQQQAABBBBAAAEEEKDAwXsAAQQQQAABBBBAAAEEEEAAAQR8L0CBw/dTyAAQQAABBBBAAAEE&#13;&#10;EEAAAQQQQIACB+8BBBBAAAEEEEAAAQQQQAABBBDwvQAFDt9PIQNAAAEEEEAAAQQQQAABBBBAAAEK&#13;&#10;HLwHEEAAAQQQQAABBBBAAAEEEEDA9wIUOHw/hQwAAQQQQAABBBBAAAEEEEAAAQQocPAeQAABBBBA&#13;&#10;AAEEEEAAAQQQQAAB3wtQ4PD9FDIABBBAAAEEEEAAAQQQQAABBBCgwMF7AAEEEEAAAQQQQAABBBBA&#13;&#10;AAEEfC9Q4PsRMAArBX76059KOBy2MjdNSnOLRCJOfnl5eRIKhazMVXPUXP2QowKqo+ZqY8MyvbPi&#13;&#10;7t+2zreO1i/7uZtnfn5+eicpjb25OWqXfvh55Icc1dLmn5manx/2876+Pk3VaX7Yh/yQo2L6YR/y&#13;&#10;Q45qaft+rvuQH3JUS21+2If8kKNa2r4PzZ07Vy699FJNNaVGgSMlLlYeqsADDzwg1dXVUlFRMdSX&#13;&#10;ZHW9+A/rNv8Qcv8o90OOOoE2/6DU/PSXuB9y1Fxt/7Dhhz982M/1nZSe5v4s0t78sA/5IUe1ZD9X&#13;&#10;hZE19vOR+cW/mv08XmPkj93iG/v5yC3Zz0du6Pbgl/388OHDcvXVV1PgcCeO73YIfOUrX5EbbrjB&#13;&#10;jmSSsmhubpbu7m4nOmbMGOdDZtIqVjzt6uqSlpYWsTnHzs5OaW1tdby0oFVSUmKFXXIS+gP9xIkT&#13;&#10;UllZKcXFxcmLrXju5qjJFBUVSVVVlRV5eSWh+5A2m3NsamqSnp4eJ08/7ENjx451crXxn/j93A/7&#13;&#10;kM056gf1hoYGZ5pt3891H9JikXra2uL3cz/sQ37IUefaD/uQ/v7RfcjGpsWNkydPOqnpZw7b9yHb&#13;&#10;9/PGxkbp7e11Pq/r73NbW0dHh7S3tzuf223NUfPTL20270Nf/OIXh01o57Hkwx4OL0QAAQQQQAAB&#13;&#10;BBBAAAEEEEAAgVwUoMCRi7POmBFAAAEEEEAAAQQQQAABBBAImAAFjoBNKMNBAAEEEEAAAQQQQAAB&#13;&#10;BBBAIBcFKHDk4qwzZgQQQAABBBBAAAEEEEAAAQQCJkCBI2ATynAQQAABBBBAAAEEEEAAAQQQyEUB&#13;&#10;Chy5OOuMGQEEEEAAAQQQQAABBBBAAIGACVDgCNiEMhwEEEAAAQQQQAABBBBAAAEEclGAAkcuzjpj&#13;&#10;RgABBBBAAAEEEEAAAQQQQCBgAhQ4AjahDAcBBBBAAAEEEEAAAQQQQACBXBSgwJGLs86YEUAAAQQQ&#13;&#10;QAABBBBAAAEEEAiYAAWOgE0ow0EAAQQQQAABBBBAAAEEEEAgFwUocOTirDNmBBBAAAEEEEAAAQQQ&#13;&#10;QAABBAImQIEjYBPKcBBAAAEEEEAAAQQQQAABBBDIRQEKHLk464wZAQQQQAABBBBAAAEEEEAAgYAJ&#13;&#10;UOAI2IQyHAQQQAABBBBAAAEEEEAAAQRyUYACRy7OOmNGAAEEEEAAAQQQQAABBBBAIGACFDgCNqEM&#13;&#10;BwEEEEAAAQQQQAABBBBAAIFcFKDAkYuzzpgRQAABBBBAAAEEEEAAAQQQCJgABY6ATSjDQQABBBBA&#13;&#10;AAEEEEAAAQQQQCAXBShw5OKsM2YEEEAAAQQQQAABBBBAAAEEAiZAgSNgE8pwEEAAAQQQQAABBBBA&#13;&#10;AAEEEMhFAQocuTjrjBkBBBBAAAEEEEAAAQQQQACBgAlQ4AjYhDIcBBBAAAEEEEAAAQQQQAABBHJR&#13;&#10;gAJHLs46Y0YAAQQQQAABBBBAAAEEEEAgYAIUOAI2oQwHAQQQQAABBBBAAAEEEEAAgVwUoMCRi7PO&#13;&#10;mBFAAAEEEEAAAQQQQAABBBAImAAFjoBNKMNBAAEEEEAAAQQQQAABBBBAIBcFKHDk4qwzZgQQQAAB&#13;&#10;BBBAAAEEEEAAAQQCJkCBI2ATynAQQAABBBBAAAEEEEAAAQQQyEWBglwctM1jXrNmjejXoUOHpLu7&#13;&#10;WyoqKuT000+Xyy67TKZNm5aW1E+ePClPPfWUfPDBB9LQ0CChUEjGjRsn5557rlx88cVSUlKSlu3Q&#13;&#10;CQIIIIAAAggggAACCCCAAALZEqDAkS3pQbbT2Ngo3/3ud2Xnzp3Gmhs3bpQnn3xSrrrqKvnyl78s&#13;&#10;hYWFxjpDDTz99NPyH//xH07xJP41u3fvltWrV8uDDz4of/3Xfy2zZ8+OX8xjBBBAAAEEEEAAAQQQ&#13;&#10;QAABBKwW4BQVC6anvb1dvv3tb3sWN+LTe+aZZ+RHP/pRfCilxy+99JL8/Oc/N4ob8Z3oER133323&#13;&#10;7N27Nz7MYwQQQAABBBBAAAEEEEAAAQSsFuAIDgum55FHHpH3338/lskll1wiV155pUydOlW2b9/u&#13;&#10;HL2xdu1aZ/mqVatkyZIlcsEFF8TWH8qD5uZm+dnPfhZbtbq6Wr74xS/KwoULpbOzU9atWyf/+Z//&#13;&#10;6RQ/enp65F//9V/lvvvuc05fib2IBwgggAACCCCAAAIIIIAAAghYKkCBY5QnpqWlRfS0Ebedd955&#13;&#10;8rWvfU3y8j46uKa+vl7OOuss+frXvy4HDx50VtMjOVItcDz++ONOIUM7KCgocI7SiD8NZeLEiVJc&#13;&#10;XCw//vGPnW3o9Tl27NjBqSqOBv8ggAACCCCAAAIIIIAAAgjYLsApKqM8Q6+//rp0dHQ4WeTn5ycU&#13;&#10;N9zU9KKfd9xxh/tU9JocekRGKu2FF16IrX7ttdd6Fi6uuOIKmTNnTmy9V199NfaYBwgggAACCCCA&#13;&#10;AAIIIIAAAgjYLECBY5RnZ8uWLbEM5s6d69w1JRaIe6DL3IuLhsNh54KgcYsHfKh3ZNFra7hNjxLp&#13;&#10;r+kpK27T4gsNAQQQQAABBBBAAAEEEEAAAT8IcIrKKM9SfIFj8eLF/WajxY1Zs2bJ5s2bnXXc01X6&#13;&#10;fUHcgvht6G1ntZ/+2vz58+Whhx5yFmtRRI8uKS0t7W/1nI+HW9uk69CRjDn0RG8V3BO9CG3HiUZr&#13;&#10;r4fS3RXNsaPdMegqLZNIcVHGPEbScSQSkZ6mJukqK5Nwkd05OuMsKJSOivKRDDmjr+2Ovve12Z1j&#13;&#10;q/T29n6UZ9I+lF9eLgV1NZJXym2xHSD+QQABBBBAAAEEAiBAgWMUJ1Ev5nn8+PFYBqeffnrssdeD&#13;&#10;SZMmxQocelvZoTY9gsNtkydPFj0Vpr922mmnJSzS7VDgSCBJeNL5/l459stfJcTS+USP1tE/0Dqj&#13;&#10;Ba5QKJTOrtPWV19fn+iXtvboe2ug91faNjqMjpwCR3Sf64heg8a9xs0wusnoS9wcdSOaY2s0V1ub&#13;&#10;WziwPUfdh7T1tw/llZVK4Zg6KRhTG/sqHKvPo1+1NSL5HOho63uQvBBAAAEEEEAAgWQBez89J2ca&#13;&#10;wOd6gdH4VllZGf/UeKxHX7gtlQJHa2ur+7J+T4FxV4jfhsaaov/jfeqpp7qLE77ffPPNkjwGdwX9&#13;&#10;Q023e+LECTdk1XfNz22a43CLB93Ra6FooSrTzf1jMtPbGU7/8ZZa6HD/oBxOX9l4TXxBJhvbS2Ub&#13;&#10;8ZbqmI33Vir5xa/r5uqHHDVvzdNzP2/qka6m6DWN3v8gfngfPY4WFfOqKyWvtlryo8WO/OgRH6Ga&#13;&#10;6GM98iMay0vzETa2/rxUDHe+9bH+3I//vaIx25rmZ2uO8Zbd0aP0/DDvmqetLd7TZkvXz+Yc4y39&#13;&#10;sJ/39xnUtR7N7/GWXV1dzl0KRzOfgbbt5uqH/Vxz9cM+5Icc9T2h13T0/Gw00BsmS8v0bx/3vZnq&#13;&#10;JilwpCqWxvWTP3wlFxeSNxW/XAsPQ23x2xmsiKKnwhRFD993f8gNVEjRU1j6++Wid2rRN+Vw35hD&#13;&#10;HVu61ht2nlka47DzSxdQCv3Ynqvt+cVT+yFXP+Tomqaca3T/7jvZ5Hz1yD63m9j3/KpKKb1quRTN&#13;&#10;//jizLGFw3iQcn7D2Ea6XmJ7rrbnFz8PfsjVDzmqqR/y9EOO7vvT9lxtz8915L0ZLzHyx36Ydz/k&#13;&#10;6M6En3J1cx7sOwWOwYQyuNy9e4q7ifLoOeEDNS08uC2VN2P8dgbbhvavt4t1CxwDbWfq1Kn9/g/Z&#13;&#10;/v37nUPsbT1dwT2lQserpwIMt3rZN4LX6raH0nQOhpvfUPpPxzru+8QPefohR3dObM7VD3Pu5qie&#13;&#10;mbAMt7RK+/89LYWnTpCCU8a605bydz1aR3O19eelDsjNUR+rpa2neWl++vN9JD/XtY9MNp1r90g3&#13;&#10;P1j6IUd3vvywD/khR/X0wz7khxzV0g/7kB9yVEttftiH/JCjWtq8D2l+w20UOIYrl4bXxR+Rod0N&#13;&#10;dqh3/PKqqqohZxC/HbdwMdCL49eprq7ud9X777+/32VLliwRLabU1tb2u85oLtBDstxxao76g304&#13;&#10;rT16WlFH9KiXTDX9EKyHaOkRMcPNMVO5uf3Gn/KhPyht/aGuf1ToPqT5aZ42NjdHzU1z1Hm3tbmn&#13;&#10;Tdmeo/uHZCb3oYId70nt7BnDnqrOzk6nWGzrz0sdmJujPtbfKVoIt7HpPqSHBuvvH1tz1Peke2cz&#13;&#10;PWoyld/n2TbXo0X1Z9FgR39mO6/47WmO7ucjP+xDfshRff2wD+nPovj//It/X4z2Y/1sdPLkSScN&#13;&#10;zdH2fcj2/VyPKNfPHfpZ2OZ9SP9TuT16cwCbc9T89EubzfvQSD632fvp2WEP9j/Jb/62trYBdwj3&#13;&#10;zagqqXwgqqmJXijvDy2+DzcW/11/ILt/+Gs8le3E95Mrj0tmTJOJf/XVjA1X50LfFzqHthY49NxS&#13;&#10;931VFr1Dia1/VOgfPvoLUj+02fqByM1R31D6h098cTJjb7Jhduye+mZzjnoKnVuISdiHou+F3sYm&#13;&#10;6T1xUnqON0hfw0ffe6PfIz0f3XUlFZb2zdul9vqrUnkJ6yKAAAIIIIAAAghkQIACRwZQh9ql/jGo&#13;&#10;f8S4//Ogf3zpnVL6a/F3XBnoyIrk18cXOAa6poa+Tv/nS//IchsFDlfC+7veYrJokvdFWL1fkVo0&#13;&#10;Ei0e5Ef/SCsaM8baAkc4+r/P+X+4kG2h/m9KiZ233dT3dX5pkRRGj7opsvh/nzVHbQXR//EpSuFI&#13;&#10;rdTeWSNfuyB6FJQ2q3Nsit62+A8XAU7eh4omT/RE6Gtu+UPRo9H53nui4aNCSLQY0qcXI437+eh2&#13;&#10;0HPsuLOu3n2FhgACCCCAgJ8ERvI/5dkap5ujrf/Zly0HtjM0AQocQ3PK2Fp6FMexY8ec/nfu3Cnz&#13;&#10;5s3rd1sHDhyILZs40fvDeWyFuAfxR4rs3r3bOfe3v0P047ehh9PZfEhd3BB5iAACCKRFQC8cql8y&#13;&#10;zbxtdyR6hFvH9t1y7N8eMLbVET2Ko3D5BUacAAIIIIAAAjYLlFj6H1PxZn7IMT5fHo+ugJ0noo+u&#13;&#10;SVa3Pnfu3Nj2tmzZEnuc/EBPAdi1a1csvHjx4tjjwR7Eb0PPDXv//ff7fcmmTZtiyxYtWmTtUQOx&#13;&#10;JHmAAAIIZEkgFL1+S9ncWZJf+fEtu91Nt2/e5j7kOwIIIIAAAggggMAoCVDgGCV4d7PLly93H8rb&#13;&#10;b78tW7dujT2Pf/Dcc8/Frrqup7FMmDAhfvGAj3XdWbNmxdb57//+79jj+Ad6LYUXXnghFkqliBJ7&#13;&#10;EQ8QQACBgAuUzZttjLDz/b0S7ug04gQQQAABBBBAAAEEsidAgSN71p5bOvvss50LSLoLf/KTn8Su&#13;&#10;yeHG1q5dKw888PEh0UuXLnUXxb6/9NJLcu+99zpfDz30UCzuPogvpGzYsEF0/fimxY1/+qd/ci7C&#13;&#10;qHG9PogewUFDAAEEEEgUKI0exWG0vrB0bPv4KDtjOQEEEEAAAQQQQACBjAtwDY6MEw+8Ab1l5Y03&#13;&#10;3ijuLVf1Ghh33HGHXHzxxTJlyhTZvn27c1SFeyeAsWPHOusn96qnr7z44otOuK6uTm699daEVZYt&#13;&#10;Wya/+c1vnIuI6oL77rtPVq1aJXo7V73TwGuvvZZw6sptt93mFDkSOuEJAggggICUzDxTQtFb+Eai&#13;&#10;t6yLb3o3lfL6+fEhHiOAAAIIIIAAAghkUYACRxax+9vUDTfcIBs3bhQ9UkOb3i3l0UcfNVbXC+zc&#13;&#10;eeedw7oNp97K8a677pJvfetbzhEi4XBY1q1b53wlb+j888+Xq6++OjnMcwQQQACBqEBecVG0yDFN&#13;&#10;OrbuTPDo2LZTItGfraE8Do5MgOEJAggggAACCCCQJQE+hWUJeqDN6C2P7r77brnuuutEj+jwalOn&#13;&#10;TpV77rmn37us9HdXlPi+9A4t3/ve96S/O7DoLWu12PLNb36z3zzi++MxAgggkKsCZfPmGEMPt3dI&#13;&#10;V/RaHDQEEEAAAQQQQACB0RHgCI7RcTe2qvd3/tKXviQ333yzc7HRo0ePil4XY9y4cXLGGWeIXqtj&#13;&#10;oKav1a/B2owZM+RnP/uZc8SI3jK2oaHBORXllFNOEb2oaHV19WBdsBwBBBDIeYGyebPkxP+aDB1b&#13;&#10;dkjJ9DPMBUQQQAABBBBAAAEEMi5AgSPjxKltoLa2VlasWJHai1JcW48YWbBggfOV4ktZHQEEEEAg&#13;&#10;KpBfXSVFk06V7gOHEzz0Ohy111+VEOMJAggggAACCCCAQHYEOEUlO85sBQEEEEAgYAJet4vtOXZc&#13;&#10;9IuGAAIIIIAAAgggkH0BChzZN2eLCCCAAAIBEPC6DocOS4/ioCGAAAIIIIAAAghkX4ACR/bN2SIC&#13;&#10;CCCAQAAEiiZPlPyqSmMkeh0OGgIIIIAAAggggED2BShwZN+cLSKAAAIIBESgbO4sYySd0TuphDs6&#13;&#10;jDgBBBBAAAEEEEAAgcwKUODIrC+9I4AAAggEWMDrOhwSDkvH1p0BHjVDQwABBBBAAAEE7BSgwGHn&#13;&#10;vJAVAggggIAPBEpmnimhQvOGZFyHwweTR4oIIIAAAgggEDgBChyBm1IGhAACCCCQLYFQUaFokSO5&#13;&#10;dWzbJXokBw0BBBBAAAEEEEAgewIUOLJnzZYQQAABBAIo4HWaSrijUzrf2xvA0TIkBBBAAAEEEEDA&#13;&#10;XgEKHPbODZkhgAACCPhAoPQs80Kjmnb75m0+yJ4UEUAAAQQQQACB4AhQ4AjOXDISBBBAAIFRECio&#13;&#10;qZLiyacZW27ndrGGCQEEEEAAAQQQQCCTAhQ4MqlL3wgggAACOSFQ6nG72N4PT0jPseM5MX4GiQAC&#13;&#10;CCCAAAII2CBAgcOGWSAHBBBAAAFfC5TNn+2ZP3dT8WQhiAACCCCAAAIIZESAAkdGWOkUAQQQQCCX&#13;&#10;BIomTRQ9VSW5tW/iOhzJJjxHAAEEEEAAAQQyJUCBI1Oy9IsAAgggkFMCpXPNozi6P9gv4faOnHJg&#13;&#10;sAgggAACCCCAwGgJUOAYLXm2iwACCCAQKAGv63BEwmHp2LozUONkMAgggAACCCCAgK0CFDhsnRny&#13;&#10;QgABBBDwlUDpzDMlVFRo5Mx1OAwSAggggAACCCCAQEYEKHBkhJVOEUAAAQRyTSBUWCBa5EhuHdt3&#13;&#10;ifSFk8M8RwABBBBAAAEEEEizAAWONIPSHQIIIIBA7gqUzZ9jDD7c0Skd7+0x4gQQQAABBBBAAAEE&#13;&#10;0itAgSO9nvSGAAIIIJDDAqVnzfQcfcfmHZ5xgggggAACCCCAAALpE6DAkT5LekIAAQQQyHGB/KpK&#13;&#10;KZpymqHAdTgMEgIIIIAAAhYI5Ofni37Z3GzPz2a7XMyNAkcuzjpjRgABBBDImEDZPPN2sb0nGqTn&#13;&#10;yLGMbZOOEUAAAQQQQAABBEQocPAuQAABBBBAII0CZfPM63Bo9xzFkUZkukIAAQQQQAABBDwEKHB4&#13;&#10;oBBCAAEEEEBguAJFp02Q/Ooq4+UdW7gOh4FCAAEEEEAAAQQQSKMABY40YtIVAggggAACKlA23zxN&#13;&#10;pXPPPgm3tQOEAAIIIIAAAgggkCEBChwZgqVbBBBAAIHcFfC6DodEItLOURy5+6Zg5AgggAACCCCQ&#13;&#10;cQEKHBknZgMIIIAAArkmUDJjmuQVFxnD5jocBgkBBBBAAAEEEEAgbQIUONJGSUcIIIAAAgh8JBAq&#13;&#10;KJCSmWcaHB3bd0mkr8+IE0AAAQQQQAABBBAYuQAFjpEb0gMCCCCAAAKGgNdpKpGubunavcdYlwAC&#13;&#10;CCCAAAIIIIDAyAUocIzckB4QQAABBBAwBErnzjJiGuA0FU8WgggggAACCCCAwIgFKHCMmJAOEEAA&#13;&#10;AQQQMAXyKyukeOpkYwEFDoOEAAIIIIAAAgggkBYBChxpYaQTBBBAAAEETAGvozh6Gxql5/Axc2Ui&#13;&#10;CCCAAAIIIIAAAiMSoMAxIj5ejAACCCCAQP8CXtfh0LXbN2/r/0UsQQABBBBAAAEEEBiWAAWOYbHx&#13;&#10;IgQQQAABBAYXKJo4QQpqa4wVOU3FICGAAAIIIIAAAgiMWIACx4gJ6QABBBBAAIH+BbyO4ujae0DC&#13;&#10;rW39v4glCCCAAAIIIDBigf3790t9fb3ztXfv3hH3Rwf2C1DgsH+OyBABBBBAwMcCXtfhkEhE2rfu&#13;&#10;9PGoSB0BBBBAAAH7Bdra2mT9+vXOV1dXl/0Jk+GIBQpG3AMdIIAAAggggEC/AiUzzpBQUZFEursT&#13;&#10;1tHTVCo+cU5CjCcIIIAAAgggkD6BsrIyWbp0qdNhaWlp+jqmJ2sFKHBYOzUkhgACCCAQBIFQQYGU&#13;&#10;zpkh7e9uSRhOx7ZdEuntTYjxBAEEEEAAAQTSJzBlyhRZtWpV+jqkJ+sFOEXF+ikiQQQQQAABvwt4&#13;&#10;XYdDj+jo3LXH70MjfwQQQAABBKwV0NNSnn/+eVm5cqW0t7dbmyeJpU+AIzjSZ0lPCCCAAAIIeAqU&#13;&#10;nTVTJBQSvfZGfOvYskPKzpgcH+IxAggggAACWRf4wQ9+IJs2bcr6dr02+Md//MeybNkyr0Upx/bs&#13;&#10;2SNXXHGF87odO3bIzJnR38e0QAtQ4Aj09DI4BBBAAAEbBPIqyqX49EnS9cH+hHT0Ohxln7o8IcYT&#13;&#10;BBBAAAEEsi3w4Ycfyr59+7K9Wc/ttba2esYJIjAUAU5RGYoS6yCAAAIIIDBCAa/TVHpPNkrP4aMj&#13;&#10;7JmXI4AAAggggAACCKgABQ7eBwgggAACCGRBoGzeHM+tdHK7WE8XgggggAACCCCAQKoCFDhSFWN9&#13;&#10;BBBAAAEEhiFQeOp4KairMV7ZRYHDMCGAAAIIIIAAAggMR4BrcAxHjdcggAACCCAwDAE9TaX5lTUJ&#13;&#10;r+zed1CKWttExo5NiPMEAQQQQACBbAksXrw4+mvIjt9Dkydz8e1szXsQt0OBI4izypgQQAABBKwU&#13;&#10;8CpwRKJ3VunZ8Z7I1NOtzJmkEEAAAQSCL/DpT386+INkhDkhwCkqOTHNDBIBBBBAwAaB4ulnSKi4&#13;&#10;yEile9M2I0YAAQQQQAABBBBAIDUBChypebE2AggggAACwxYI5eeL18VGez84IH0t3BZv2LC8EAEE&#13;&#10;EEAAAQQQiApQ4OBtgAACCCCAQBYFKhadbWwt0tcnbes3G3ECCCCAAAIIIIAAAkMXoMAxdCvWRAAB&#13;&#10;BBBAYMQCJbOnS15pidFP+/pNRowAAggggAACCCCAwNAFKHAM3Yo1EUAAAQQQGLGAc5rKgrlGP53v&#13;&#10;75W+xiYjTgABBBBAAAEEhieQl8efu8OT8++rmHH/zh2ZI4AAAgj4VKCifr5n5m3rOIrDE4YgAggg&#13;&#10;gAACwxCYOXOm6N3K9Esf04IvQIEj+HPMCBFAAAEELBMonjFN8irKjawocBgkBBBAAAEEEEAAgSEL&#13;&#10;UOAYMhUrIoAAAgggkB6BUPSQ2fKF84zOuvYflN7jDUacAAIIIIAAAggggMDgAhQ4BjdiDQQQQAAB&#13;&#10;BNIu4HU3Fd1I27qNad8WHSKAAAIIIIAAArkgQIEjF2aZMSKAAAIIWCdQPO10KaipMvLiNBWDhAAC&#13;&#10;CCCAAAIIIDAkAQocQ2JiJQQQQAABBNIvUHaOebHR7sNHpefwsfRvjB4RQAABBBBAAIGAC1DgCPgE&#13;&#10;MzwEEEAAAXsFKurP9kyO01Q8WQgigAACCCCAAAIDClDgGJCHhQgggAACCGROoGjKaVIwts7YQCvX&#13;&#10;4TBMCCCAAAIIIIAAAoMJUOAYTIjlCCCAAAIIZFCgbOFco3e9k0r3/kNGnAACCCCAAAIIIIBA/wIU&#13;&#10;OPq3YQkCCCCAAAIZFyj1uF2sbpTTVDJOzwYQQAABBBBAIGACFDgCNqEMBwEEEEDAXwIFE8ZL/vix&#13;&#10;RtKt6zYZMQIIIIAAAggggAAC/QtQ4OjfhiUIIIAAAghkRaB4/hxjO32NTdL1/l4jTgABBBBAAAEE&#13;&#10;EEDAW4ACh7cLUQQQQAABBLImUDh/lue22jiKw9OFIAIIIIAAAggg4CVAgcNLhRgCCCCAAAJZFMgf&#13;&#10;UydFkyYaW2zbsFki4bARJ4AAAggggEA6BCKRiOgXDYGgCFDgCMpMMg4EEEAAAV8LlNfPN/Lva2mV&#13;&#10;zt17jDgBBBBAAAEE0iEQCoVEv2gIBEWAAkdQZpJxIIAAAgj4WqD8HLPAoQNqW7vR1+MieQQQQAAB&#13;&#10;BBBAIFsCFDiyJc12EEAAAQQQGECgoK5GiqdONtZo37hVpI/TVAwYAggggAACCCCAQJIABY4kEJ4i&#13;&#10;gAACCCAwWgLl9Wcbmw63d0j79l1GnAACCCCAAAIIIIBAogAFjkQPniGAAAIIIDBqAuXnzJPoydDG&#13;&#10;9tvWcZqKgUIAAQQQQAABBBBIEqDAkQTCUwQQQAABBEZLIL+qUkqmTzU2375pm0R6e404AQQQQAAB&#13;&#10;BBBAAIGPBShwfGzBIwQQQAABBEZdwOs0lUhXt7Rv3jHquZEAAggggAACCCBgswAFDptnh9wQQAAB&#13;&#10;BHJOoGzBXJE889czp6nk3FuBASOAAAIIIIBAigLmJ6gUO2B1BBBAAAEEEEifQH55mZTOmm502LF1&#13;&#10;h0S6u404AQQQQAABBBBAAIGPBChw8E5AAAEEEEDAMoHy+vlGRpGeXmnbuM2IE0AAAQQQQAABBBD4&#13;&#10;SIACB+8EBBBAAAEELBMoO/ssCRUUGFlxmopBQgABBBBAAAEEEIgJUOCIUfAAAQQQQAABOwTySoql&#13;&#10;9KyZRjKd23dLuKPDiBNAAAEEEEAAAQQQiF7GDAQEEEAAAQQQsE/A8zSVvj5p27DFvmTJCAEEEEAA&#13;&#10;AQQQsECAAocFk0AKCCCAAAIIJAuUzZ0tecVFyWFpW7fJiBFAAAEEEEAAAVPg8OHDsmjRIqmvr5cj&#13;&#10;R46YKxAJnIB5gm/ghsiAEEAAAQQQ8J9AqKhQSqNFjuTrbnTt3iN9LW2SX1nuv0GRMQIIIIAAAlkU&#13;&#10;aGpqknXr1jlb7OZOZFmUH71NcQTH6NmzZQQQQAABBAYUKF90trE8Eg5HT1PhKA4DhgACCCCAAAJJ&#13;&#10;AiUlJc4RHHoUR1GReVRk0uo8DYAAR3AEYBIZAgIIIIBAMAVKZ0+XvNKS6IVFOxMGqKepVF18fkKM&#13;&#10;JwgggAACCCCQKDB16lR55513EoM8C7QAR3AEenoZHAIIIICAnwX0VrFl8+cYQ+h6f6/0NTUbcQII&#13;&#10;IIAAAggg8LFAX/Ti3C+88IKsXLlSOjsT/7Pg47V4FCQBjuAI0mwyFgQQQACBwAmU158trW+tN8bl&#13;&#10;HMVxyYVGnAACCCCAAAKpCjz55JOyb9++Ib3s9ttvl8rKykHXjUQi8tOf/nTQ9XSFuro6ufXWW4e0&#13;&#10;bior7dq1Sy6//HLnJXv37pUpU6ak8nLW9aEABQ4fThopI4AAAgjkjkDprDMlr7xMwm3tCYNuXbdR&#13;&#10;qihwJJjwBAEEEEBgeAKvvfaavPXWW0N68c033zzkAsdvfvObIfV5xhlnZKTAMaSNs1KgBDhFJVDT&#13;&#10;yWAQQAABBAInkJcn5QvnGsPq3ndQeo43GHECCCCAAAIIIIBArgpQ4MjVmWfcCCCAAAK+EdDTVLxa&#13;&#10;+3rupuLlQgwBBBBAAAEEclOAAkduzjujRgABBBDwkUDJmVMlv9o837l17UYfjYJUEUAAAQQQQACB&#13;&#10;zApwDY7M+tI7AggggAACIxcIhaKnqcyX5lVvJPTVc/io9Bw5JoUTxifEeYIAAggggEAqAlVVVTJ2&#13;&#10;7NghvSQ/P39I6+lKQ+2zpqZmyH2yIgIDCVDgGEiHZQgggAACCFgiUF5vFjg0Nb2bSs01l1mSJWkg&#13;&#10;gAACCPhR4O6770572nnRa0g98sgjae+XDhEYSIBTVAbSYRkCCCCAAAKWCBRPnSwFY2qNbPRuKjQE&#13;&#10;EEAAAQQQQAABEQocvAsQQAABBBDwiUD5OfONTHs/PCHdBw4ZcQIIIIAAAggggECuCVDgyLUZZ7wI&#13;&#10;IIAAAr4V0NNUvFobFxv1YiGGAAIIIIAAAjkmQIEjxyac4SKAAAII+Feg6LRTpXC8eRG4tvWb/Tso&#13;&#10;MkcAAQQQQAABBNIkQIEjTZB0gwACCCCAQDYEyuvPNjbTe7JRuvbsM+IEEEAAAQQQQACBXBKgwJFL&#13;&#10;s81YEUAAAQR8L1C+yCxw6KBa1qz1/dgYAAIIIIAAAgggMBIBChwj0eO1CCCAAAIIZFlAT1EpmnSq&#13;&#10;sdW29Zsk3NVtxAkggAACCCCQqwI9PT2xoetta2nBFygI/hAZ4WgJtLa2yokTJ0Zr8wNuNxKJxJZr&#13;&#10;jqFQKPbcpgdunn7IUd10ztva2mwijOXiWra0tDh5xhZY9MDNUVPq7u62dv/R/Nxcbd3H43PUx37Y&#13;&#10;h1KyPGum9CSfkhL9EHf01dVSdM48HXJamzvf2qkf9iE/5KiWftnPNU9bW/x7M6V9KMsDcvP0Q45K&#13;&#10;44d9qLm52frPb2rZ1dXl7Ov6OBOturp6WN0WFPjzz8De3t4hjbevr09eeeUVeeyxx5z1y8vLZdy4&#13;&#10;cTLU1ydvRF832Gdcv+3nNu9D6u16Js/FYM/9+c4ebFQst0KgqKhIysrKrMglOYnOzk7RH3zaNEdb&#13;&#10;Cxy6c+svRj/kqJY654WFhfrQuqY/JNvb26W4uFhs/aXu5qh4+fn5UlJSYp2jm5DuQ9psz9EP+7n+&#13;&#10;75L+AZnKz8uS8+qlc+UrEkn6oNe3cZuUXfgJd5rS9t3NUTv0wz7khxzV0g/7uf5+VE9bW0dHh4TD&#13;&#10;YSe9VPahbI/H3Yf8kKPa+GEfsjlHfU/qe1ObfubI5D6Ua0clDHW8+p9uK1ascOZA/7nwwgtH9BlV&#13;&#10;P98Otv/6bT/Xz3D6e8jGpvM83L/PKHDYOKMByUn/2C0tLbVyNPoDyP3DR3Mc7g6U6cFpcUO/bM5R&#13;&#10;/9DVHLXpnNv6B69bPNAcM/lBYyTvCTdH7UN/4di6/2h+ug9pszlHLRr4YT/Xnz+aa0qW0Z9blQvn&#13;&#10;iZ6WEt969x6QwrYOKRhbFx8e8WM3R+3ID/uQzTnqHz5abNVm+36u70v9kJnSe9MZWfb+0RzdAofN&#13;&#10;ebr7kB9y1Nnzwz6kv8s1Txub/u5xCxy27+c2+g2U01ALHFpYmjlzptTW1sqiRYvknnvucX6eDdT3&#13;&#10;YMuGsv/q56OhrDfYtjK1XD9r6s9Nbbr/2LoPDXWevZwocHipEEMAAQQQQMBygYrzFxkFDk25ZfU7&#13;&#10;Unvtx/9rZfkwSA8BBBBAAIG0C1RUVMiOHTvS3i8d2i/AlVbsnyMyRAABBBBAwBAonXWm5NeY5163&#13;&#10;vr1eIn84ZN94EQEEEEAAAQQQQCDAAhQ4Ajy5DA0BBBBAIMAC0VNbKqPX4khufU0t0rFtV3KY5wgg&#13;&#10;gAACCCCAQOAFKHAEfooZIAIIIIBAUAUqPAocOtbWNWuDOmTGhQACCCCAAAII9CtAgaNfGhYggAAC&#13;&#10;CCBgt0DBmFopmTnNSLJ9y3YJt9p5y2YjWQIIIIAAAggggECaBChwpAmSbhBAAAEEEBgNgYrzFpmb&#13;&#10;7QtL69sbzDgRBBBAAAEEEEAgwAIUOAI8uQwNAQQQQCD4AuUL5kpeaYkx0NY31xkxAggggAACCCCA&#13;&#10;QJAFKHAEeXYZGwIIIIBA4AVChQVSvuhsY5zdh49K1wf7jTgBBBBAAAEEEEAgqAIUOII6s4wLAQQQ&#13;&#10;QCBnBCrPP9dzrBzF4clCEAEEEEDgDwJ9fX2iXzY32/Oz2S4Xc6PAkYuzzpgRQAABBAIlUDR5ohSe&#13;&#10;eooxprZ1GyXS3WPECSCAAAIIIIAAAkEUoMARxFllTAgggAACOSdQucS82Gi4s0vaNmzOOQsGjAAC&#13;&#10;CCCAAAK5KUCBIzfnnVEjgAACCARMoOLchRLKzzdGxWkqBgkBBBBAAAEEEAioAAWOgE4sw0IAAQQQ&#13;&#10;yC2BvPIyKZs/xxh05+490nO8wYgTQAABBBBAAAEEgiZAgSNoM8p4EEAAAQRyVqDifPM0FcVoXbM2&#13;&#10;Z00YOAIIIIAAAgjkjgAFjtyZa0aKAAIIIBBwgdLZ0yW/usoYZdvb60UiESNOAAEEEEAAAQQQCJIA&#13;&#10;BY4gzSZjQQABBBDIbYFQSCrPqzcMehubpWP7LiNOAAEEEEAAAQQQCJIABY4gzSZjQQABBBDIeYFy&#13;&#10;jwKHonCaSs6/NQBAAAEEEEAg8AIUOAI/xQwQAQQQQCCXBArH1knJ9DOMIbdv2i7htnYjTgABBBBA&#13;&#10;AAEEEAiKAAWOoMwk40AAAQQQQOAPAl4XG4309UnrOxswQgABBBBAAAEEAitAgSOwU8vAEEAAAQRy&#13;&#10;VaB8wVzJKyk2ht+ymrupGCgEEEAAAQQQQCAwAhQ4AjOVDAQBBBBAAIGPBEJFhVK+aIHB0XP4qHTv&#13;&#10;O2jECSCAAAIIIIAAAkEQoMARhFlkDAgggAACCCQJVPRzsdGWNe8krclTBBBAAAEEEEAgGAIUOIIx&#13;&#10;j4wCAQQQQACBBIHi0ydJ0amnJMT0Sdu6TRLp6TXiBBBAAAEEck+gs7NTurq6rB645tjW1ibt7Vwo&#13;&#10;2+qJsiQ5ChyWTARpIIAAAgggkG4Br4uNhjs6pf3dLeneFP0hgAACCPhQoLe3V/qiF6G2uWmOPT09&#13;&#10;zpfNeZKbHQIUOOyYB7JAAAEEEEAg7QIV50avw5Fv/qrnNJW0U9MhAggggAACCFggYH7qsSApUkAA&#13;&#10;AQQQQACBkQvkVZRL+fw5Rkedu/ZI74kGI04AAQQQQAABBBDwswAFDj/PHrkjgAACCCAwiEDFeYs8&#13;&#10;12hZs84zThABBBBAAAEEEPCrAAUOv84ceSOAAAIIIDAEgZLZ0yW/utJYs/Wt9SKRiBEngAACCCCA&#13;&#10;AAII+FWAAodfZ468EUAAAQQQGIJAKC9PKj5Rb6zZ19gkHdt3G3ECCCCAAAIIIICAXwUocPh15sgb&#13;&#10;AQQQQACBIQpUnu99mkrrmrVD7IHVEEAAAQQQQAAB+wUocNg/R2SIAAIIIIDAiAQKxtZJyZlTjT7a&#13;&#10;N22TvrZ2I04AAQQQQAABBBDwowAFDj/OGjkjgAACCCCQokDF+eZpKpG+Pml7590Ue2J1BBBAAAEE&#13;&#10;EEDATgEKHHbOC1khgAACCCCQVoHyhfMlVFxk9MlpKgYJAQQQQAABBBDwqQAFDp9OHGkjgAACCCCQ&#13;&#10;ikCoqFAq6s82XtJ96Ih07T9oxAkggAACCCCAAAJ+E6DA4bcZI18EEEAAAQSGKVCxpL+Lja4bZo+8&#13;&#10;DAEEEEAAAQQQsEeAAoc9c0EmCCCAAAIIZFSg+PTJUjhhvLGNtrXvSqS314gTQAABBBBAAAEE/CRA&#13;&#10;gcNPs0WuCCCAAAIIjFCg4jzzYqPhjk5pf3fLCHvm5QgggAACCCCAwOgKUOAYXX+2jgACCCCAQFYF&#13;&#10;KhafI5Jv/vpvXcNpKlmdCDaGAAIIIIAAAmkXMD/hpH0TdIgAAggggAACtgjkV5ZL2VmzjHQ6dr4n&#13;&#10;vSdOGnECCCCAAAIIIICAXwQocPhlpsgTAQQQQACBNAlULjnXs6eW19/yjBNEAAEEEEAAAQT8IECB&#13;&#10;ww+zRI4IIIAAAgikUaBkzgzJr6o0emxds1YiPVxs1IAhgAACCCCAAAK+EKDA4YtpIkkEEEAAAQTS&#13;&#10;JxDKy5PKCxcbHfa1tUvrOxuMOAEEEEAAAQQQQMAPAhQ4/DBL5IgAAggggECaBSoviBY4PC422vLq&#13;&#10;m2neEt0hgAACCCCAAALZEaDAkR1ntoIAAggggIBVAnqKSvmCeUZO3QcPS+d7HxhxAggggAACCCCA&#13;&#10;gO0CFDhsnyHyQwABBBBAIEMCVcuXePbcvGq1Z5wgAggggAACCCBgswAFDptnh9wQQAABBBDIoEDx&#13;&#10;6ZOlePJpxhbaN22TvqZmI04AAQQQQAABBBCwWYACh82zQ24IIIAAAghkWKBy6fnmFsJhaeZaHKYL&#13;&#10;EQQQQAABBBCwWoACh9XTQ3IIIIAAAghkVqC8fr7kVZQbG2lZ/Y5EerllrAFDAAEEEEAAAQSsFaDA&#13;&#10;Ye3UkBgCCCCAAAKZFwgVFEiV3lElqYVb26Rt3aakKE8RQAABBBBAAAF7BShw2Ds3ZIYAAggggEBW&#13;&#10;BCov+oRInvmRoOWVNVnZPhtBAAEEEEAAAQTSIWB+mklHr/SBAAIIIIAAAr4RyK+uit4ydq6Rb9f+&#13;&#10;g9K1Z58RJ4AAAgggEAyBoqIiKSwstHowxcXFUlpaKiUlJVbnWRA9ItL2HK0GTFNyFDjSBEk3CCCA&#13;&#10;AAII+Fmgyutio9EBNb/CLWP9PK/kjgACCAwk4IcChxZgtMihXza3/Px863O02S9duVHgSJck/SCA&#13;&#10;AAIIIOBjgeJpp0vRaROMEbS9u0XCLa1GnAACCCCAAAIIIGCbAAUO22aEfBBAAAEEEBglgaqlS8wt&#13;&#10;94Wl7Y13zDgRBBBAAAEEEEDAMgEKHJZNCOkggAACCCAwWgLl5y6Q/PIyY/Ptb64T6esz4gQQQAAB&#13;&#10;BBBAAAGbBChw2DQb5IIAAggggMAoCugtYyuWnGtk0NvcIt2bdxhxAggggAACCCCAgE0CFDhsmg1y&#13;&#10;QQABBBBAYJQF9JaxIY9bxnbpURw0BBBAAAEEEEDAYgEKHBZPDqkhgAACCCCQbYGC2hopnT/H2GzP&#13;&#10;/kPSe+CwESeAAAIIIIAAAgjYIkCBw5aZIA8EEEAAAQQsEejvlrEcxWHJBJEGAggggAACCHgKUODw&#13;&#10;ZCGIAAIIIIBA7gqUTD9DCk8dbwDodTj6uGWs4UIAAQQQQAABBOwQoMBhxzyQBQIIIIAAAlYJVC27&#13;&#10;wMgn0tsr7WvWGnECCCCAAAIIIICADQIUOGyYBXJAAAEEEEDAMoGKRQskr7TUyKpt9TvRW8aGjTgB&#13;&#10;BBBAAAEEEEBgtAUocIz2DLB9BBBAAAEELBQIFRVGbxm7yMisr7lV2t7dYsQJIIAAAggggAACoy1A&#13;&#10;gWO0Z4DtI4AAAgggYKlA1UXniYRCRnbNq94wYgQQQAABBBBAAIHRFqDAMdozwPYRQAABBBCwVKBg&#13;&#10;TK2UzZ1lZNf1wX7pPnDIiBNAAAEEEEAAAQRGU4ACx2jqs20EEEAAAQQsF6hctsQzw+ZVazzjBBFA&#13;&#10;AAEEEEAAgdESoMAxWvJsFwEEEEAAAR8IlM48UwpPGWdk2rZuo4Rb24w4AQQQQAABBBBAYLQEKHCM&#13;&#10;ljzbRQABBBBAwCcC5Rd9wshUbxnbondUoSGAAAIIIIAAApYIUOCwZCJIAwEEEEAAAVsFypxbxpYY&#13;&#10;6TW/+qZImFvGGjAEEEAAAQQQQGBUBChwjAo7G0UAAQQQQMA/AnrL2KJz5hkJ9zU1S/vGrUacAAII&#13;&#10;IIAAAgggMBoCFDhGQ51tIoAAAggg4DOBkvPqo3eMNW8Z27Rqtc9GQroIIIAAAgggEFQBChxBnVnG&#13;&#10;hQACCCCAQBoF8upqpDB6wdHk1vX+Xuk+eDg5zHMEEEAAAQQQQCDrAhQ4sk7OBhFAAAEEEPCnQPF5&#13;&#10;53gm3qLX4qAhgAACCCCAAAKjLECBY5QngM0jgAACCCDgF4HCGWdIwbgxRrqt72yQvrZ2I04AAQQQ&#13;&#10;QAABBBDIpgAFjmxqsy0EEEAAAQR8LlBxocctY3t6pZVbxvp8ZkkfAQQQQAAB/wtQ4PD/HDICBBBA&#13;&#10;AAEEsiZQtnihhIqLjO21vP6WRLhlrOFCAAEEEEAAAQSyJ0CBI3vWbAkBBBBAAAHfC2hxozJ6R5Xk&#13;&#10;1tvQKB2btyeHeY4AAggggAACCGRNgAJH1qjZEAIIIIAAAsEQqLz4fM+BNL/CLWM9YQgigAACCCCA&#13;&#10;QFYEKHBkhZmNIIAAAgggEByBwvFjpXTODGNAnbv2SM/ho0acAAIIIICAnQKhUEj0y+Zme3422+Vi&#13;&#10;bhQ4cnHWGTMCCCCAAAIjFOjvKI7G514eYc+8HAEEEEAgWwJ5eXmiXzY32/Oz2S4Xc7P73ZyLM8KY&#13;&#10;EUAAAQQQ8IFA2VkzpXBsnZFp2/rN0nPsuBEngAACCCCAAAIIZFqAAkemhekfAQQQQACBIApED2mu&#13;&#10;uuxic2SRiDStfMWME0EAAQQQQAABBDIsQIEjw8B0jwACCCCAQFAFKqJ3UymoqTKG1/rOBtG7qtAQ&#13;&#10;QAABBBBAAIFsClDgyKY220IAAQQQQCBAAqH8/OhRHEvNEYXD0aM4VplxIggggAACCCCAQAYFKHBk&#13;&#10;EJeuEUAAAQQQCLpA5ZJzJb+ywhhm65vrpK+p2YgTQAABBBBAAAEEMiVAgSNTsvSLAAIIIIBADgiE&#13;&#10;Cguk+tKLjJFG+vqk6flXjDgBBBBAAAEEEEAgUwIUODIlS78IIIAAAgjkiEDlRZ+Q/PIyY7Qtq9+R&#13;&#10;vpZWI04AAQQQQAABBBDIhAAFjkyo0icCCCCAAAI5JBAqKpLK5RcYI4709ErTi68ZcQIIIIAAAggg&#13;&#10;gEAmBChwZEKVPhFAAAEEEMgxgaqLz5e80hJj1C2vvSV9be1GnAACCCCAAAIIIJBuAQoc6RalPwQQ&#13;&#10;QAABBHJQQIsbVUuXGCOPdHdLy8tvGHECCCCAAAIIIIBAugUocKRblP4QQAABBBDIUYHKZUtET1dJ&#13;&#10;bs2vrpFwR2dymOcIIIAAAggggEBaBShwpJWTzhBAAAEEEMhdAb3QaNXF5xkAWtxofmW1ESeAAAII&#13;&#10;IIAAAgikU4ACRzo16QsBBBBAAIEcF6i65ELRW8cmt+boaSp6ugoNAQQQQACBbAjs3btX6uvrna8f&#13;&#10;/vCHnps8cuRIbJ3bb7/dcx0NXn311c56119/vbPO3/3d3znP/+Zv/qbf16RjwYoVK+TMM8+UJ554&#13;&#10;Ih3d5UQfFDhyYpoZJAIIIIAAAtkRyK+skMoLPmFsLNzeIc2vvmnECSCAAAIIIJAJgUmTJsmePXtk&#13;&#10;/fr18thjj3lu4rnnnnOW6zq//vWvpaWlxVjv8OHD8swzzzjrVVdXO8t37drlPP/ggw+M9dMZ2L9/&#13;&#10;v7z//vueeaVzO0HqiwJHkGaTsSCAAAIIIGCBQNWlF0koP9/IpPml10VvHUtDAAEEEEAg0wL50d9D&#13;&#10;y5Ytczbz9ttvS7fHUYRa4HBbT0+PvPTSS+7T2Pc33vj4QtmXXXaZE58zZ44sXbpU9DvNLgEKHHbN&#13;&#10;B9kggAACCCDge4GCmiqpOL/eGEdfS6u0vPGWESeAAAIIIIBAJgQuvfRSp9vOzk5Zt25dwiYikYis&#13;&#10;XLkyIfbss88mPNcnr7/+eizm9vetb31LVq1aJXqqCs0uAfMkWbvyIxsEEEAAAQQQ8KFA9eXLpGX1&#13;&#10;WpFwOCH75hdfk8oLPyGhAj6CJMDwBAEEEEAg7QLuERfasRYqzj///Ng2NmzYIMeOHXOef+UrX5Gf&#13;&#10;//znEn9Eh7uiewTHjBkzZPLkyU5427ZtcuDAAZkwYYLMnz/fiWkBRU8nmTt3rpx11lmir1uzZo2z&#13;&#10;3sKFC52jSaZOnep2m/D95MmTsnr1ann33Xdl/Pjxcskll8i0adMS1uHJ0AT4dDE0J9ZCAAEEEEAA&#13;&#10;gRQECupqpGLxQml9M/F/zHobm6Ox9dEix+IUemNVBBBAAIFMCkS6uiXca8cphHnFRWkrgmuh4ZRT&#13;&#10;TpGjR486BYe77rorxugeraEX8fyzP/szp8Cxe/dup0jhFhc6OjpiR37EF0v+4R/+QR5++GG59dZb&#13;&#10;5Ve/+pXT5/e//3353//9X7nzzjtFr53xyCOPxLalD8rLy51reVx00UUJ8VdeeUX04qWNjY0J8c99&#13;&#10;7nOip83QUhOgwJGaV8bX1iqffh06dMg5T6yiokJOP/100R3K3dHSmURDQ4P88z//s9PlVVdd5VQL&#13;&#10;09k/fSGAAAII5K5AzRXLpO3tDRJJOoqj6flVUrlkkUgeZ8rm7ruDkSOAgE0Cx+5/SDq27bIipTGf&#13;&#10;uyH6O+LctOQSCoWcv2/0AqLxp5po5+7RGldeeaVzFMapp54qekFRjesRHdr02h1ukcE9PcVZMMA/&#13;&#10;7h1bpk+fLtdcc43T56OPPiptbW1OIUPv3FJYWOj0oP3rnVK6urpE/+7T9auqquTpp592Lno6wGZY&#13;&#10;1I8Anyz6gcl2WCt23/jGN+Qf//Ef5cUXX5Tt27c71cONGzfKk08+KX/5l38pP/3pT2M7WLrye/XV&#13;&#10;V0UPsdKv48ePp6tb+kEAAQQQQEAKxo2RsnM+OnQ3nqO3oVFao4UPGgIIIIAAApkWcAsTehTHe++9&#13;&#10;52xOiw1uwUMLHNq00KDNPbJDH7vruIUSjQ2lff7zn3dON7nvvvucozp+8IMfOC/T/1x+5513Yl18&#13;&#10;5zvfcYobWlzR/+TWo0L+/d//XfRvwHPPTU+RJ7axHHlAgcOCiW5vb5dvf/vbsnPnzgGz0dsT/ehH&#13;&#10;PxpwnVQW6m2Qfve736XyEtZFAAEEEEAgJYHqK5Z6rt+4cpVxZIfnigQRQAABBBAYgUD8qSVuweLl&#13;&#10;l192jpbXIyncAohb6ND/bO79w+k67voLFiyQsWPHDimLcePGOf8xXVZWFlv/xhtvjD3WIzi0abHF&#13;&#10;/Vvsb//2b51rd7grjRkzRtwjQdwY34cmQIFjaE4ZXUvPz9IL0rhNLyrzve99zzksSQsfixZFD+P9&#13;&#10;Q9Or9boXunFjqX7Xw6z0IjZ///d/L+4OlmofrI8AAggggMBQBIpOPUXKF841Vu398IS0r99kxAkg&#13;&#10;gAACCCCQTgE9zV9P+dfmFizcozQuuOAC59QQXXb55ZeLHqnR3NzsHE2hd1nRv5m0uUUQ58kg/+jf&#13;&#10;bnq6SXybMmWKlJSUOCH9z21tmzdvFt2GNr3eRnK7+OKLpaamJjnM80EEuAbHIECZXqxHUeg5Vm47&#13;&#10;77zz5Gtf+1r0tOSPak/19fXOVXi//vWvy8GDB53V9EgO3RlTbffff7+89dZbznlg4aTzoVPti/UR&#13;&#10;QAABBBAYqkD1FculbcMWY/Wmla9I+aIFRpwAAggggAAC6RTQAoX+LeT+R3H89Tfc7eiRF/q319q1&#13;&#10;a53rcOhRFHpKibb4o0Dc9fv73t+RHvn5+QkvcU+X0cJHXV1dwjL3yaRJk4yLj7rL+O4tQIHD2yVr&#13;&#10;Ua0i6tV5tembPr644Sahb/o77rjDOeJCY3pOllYW9QI0qbQdO3bEiiSpvI51EUAAAQQQGIlA0aRT&#13;&#10;pXTuLOnYsiOhCvf59AAAQABJREFUm+7DR53Ch9cRHgkr8gQBBBBAIKMC1ZdcKOUe10zK6Eb76bz4&#13;&#10;jCn9LBl+WAsUWuDYsmWL6O1h9e8ibe5pKW7P+lwLHHqEhx51oa0gelvzpUu9T7d0Xxf/3b2AaHzM&#13;&#10;67F7GoweNdJf04uP0lIToMCRmlfa19adzG16z+Tkw5nil+nOoqeX6NEXerhU8g7prtvfdz00q6+v&#13;&#10;L2Hxvn37YgWWhAU8QQABBBBAII0CNSuWGwUO7b5p5cuep7CkcdN0hQACCCAwiEDJrOmDrOHvxXoJ&#13;&#10;AG16Soje4lXb+PHj5ZxzznEeu//ohUb1pg96IdAJEyY4YT3Cvr+/0dzXDee73mVFm/5nt14AVW9n&#13;&#10;G9+0AHLgwIH4EI+HIFAwhHVYJYMC8QWOxYsX97slLW7MmjXLOVdLV3JPV+n3BR4L/vRP/9SI6gVt&#13;&#10;9IgQGgIIIIAAApkUKJ46WfQDdOeO3Qmb6T5w2Cl86BEeNAQQQAABBDIhMHHiRJk9e7Zzp8rHHnvM&#13;&#10;2cQVV1zhXHMjfnvuNTlaW1vliSeecBalcv2N+L4Ge6x/27ntf/7nf+Suu+5ynzrf9TqN7pH+CQt4&#13;&#10;MqAABY4BeTK7UI/GiL81q3vxm/62qudg6cVotOltZUe76dWH3ftCJ+ei1VFdZuthVfHXINEcBzo0&#13;&#10;LHls2Xzu+tqco3t4nbroY1vn3L2Ik2uazXkc6rbcHHV9fY/aaqn5uUeD2ZyjH/dztbWxxe/nI9mH&#13;&#10;yi65QNq3mXcMO/H7F2Tc9KkjHrq7D40kxxEnMUgHbo66mu37uean+fppPx+Ef9QWu+9Jmy3dHBUp&#13;&#10;/vGoofWzYfdnu+YYvz/1s/qohN0cdeP6+zKT8z7U0yGSIdzr/SXHbX8eb5tqrlqo2L59e+xlerRG&#13;&#10;cn96yQA92uPJJ5+MrafPk9dz33v63V3mFYt1En3gLtf19WvOnDnOhU2ff/55ueeee5xrLOrRItr0&#13;&#10;7prf/OY3ncf6j/uaWCCFB7pd9/e4+/lNX+6XfSiFoTqrUuBIVSyN6+sFRuNbZWVl/FPjcfyhUTYU&#13;&#10;OPTwruQxuEnruWqdnZ39LnfXs+G7Vmhtb37IUQ11zvXL5uaHHNVPfxH1t3/Z5OuHHNXLD/uQXyxH&#13;&#10;tA+Nq5NQ9HocPR/sT3gb9773gZzcsEkKzpyaEB/ukxHlONyNDuN17OfDQBvgJX7Yh/yQoxL7YR/y&#13;&#10;y/9sZ3o/H+5dNnKxwLF8+XLn9q3ujxG9LodbnHBj+l3vpuIWOEpLS0WLDsnrucUK/e61LDkW33/8&#13;&#10;a/TOmRdeeKGcPHlSli1b5tw9U//m04uh6ntcbzWrd12Jf018X0N5rO9Br89BNu9D6ucaD2WM8etw&#13;&#10;m9h4jSw/Tn6jxRcwvFKJX97U1OS1CjEEEEAAAQSsFihdvsQzv45VH92Kz3MhQQQQQAABBEYooAUE&#13;&#10;96jthQsXGte8cLvXIzvcpqesFBUVuU9j370KRF6x2AuiD7yOtlmwYIGsWrVKJk+e7BxRsWbNGtEj&#13;&#10;OvToigceeMApfsT3wePBBTiCY3CjjK2RXDUrLy8fcFvxO9dwK1oDbiDFhXqeWHd3t+er/uVf/sW5&#13;&#10;13N8UcZzxVEKqr17iJa6uz/sRimdfjerP9z0sEY/5KiDKC4u9vzh3e8As7hA95m2tjZf5Kgseoik&#13;&#10;/q+Brc39+WV7jn7az239eanvQfdnkT4e8X6+YJ70TntTuvYe0O5iLbzvkBQdOyFF006PxVJ94Lf9&#13;&#10;XI921Dul2dp0P9ffj7bn6O7nftiH/JCjvh91zvX9aWPT/9nV/9H2Q47ql+n9fLA/qm2cw5HkNJLx&#13;&#10;6u1b9WiGwdrMmTNjfyf0t+6vfvUr0a/49uCDD4peS6O/HN1bzsa/Rh/rdRj1lJR169bJpk2bnOsu&#13;&#10;akw/Y916663Jq6f8XN+D7s8e/dvN/fvN5n2oP8OhDN7On1xDyXyU13nppZeGfR0MnbBPfepTsTea&#13;&#10;OxT9ADlQi1+e6i1iB+p3uMt0DP2173//+84furZ+KNId2/1ApDnaWuDQvLTAYXOO+h5wzy3VyrSt&#13;&#10;c+7+4aOFQv0Dzcbm5qi5aYHDVkvNL/6Xoz63sen70g/7udq5+7mNjm5O7n6ejn1ozDWXy9F/e8Dt&#13;&#10;Ova9/eXVUnXWxxddiy0Y4gN3H0pHjkPcZMqr6R9nWmzVpp8HbN7Pdc79kGP8fp7yhGTxBX7az/X3&#13;&#10;ua2/K90Ch+7n+mVj0/ekFmG02f773Ea/gXIayR++A/WbjmXuaRXDyVF/F+jRIvqV7qb5uAVLzdH9&#13;&#10;DGfzPqQ5D/fvMwocw3wHPf744/L+++8P89XiXLymtrY24fX6gSc5Fr+C+4NSYzYUOOJz4zECCCCA&#13;&#10;AAJDFdA7phSdNkG6Dx5JeIneYaUren0OveMKDQEEEEAAAQQQSFWAa3CkKpbG9fWiMfHnYg124dD4&#13;&#10;O65UV1enMRO6QgABBBBAILsC1Ssu8dxg43Mve8YJIoAAAggggAACgwlwBMdgQv0sv/322+XQoUP9&#13;&#10;LB087B6SqkdsHDt2zHmBnns1b968fl984MCB2DK9lzMNAQQQQAABvwqUL5wrjRPGS8+Rj34HuuPo&#13;&#10;2LJDuvYflOLJp7khviOAAAIIIIAAAkMSoMAxJCZzpfr6etGvkba5c+fGChxbtmyRm266ybNLPT1l&#13;&#10;165dsWV64RkaAggggAACfhaoWbFMPvzvR4whnHziWZnw1T824gQQQAABBBBAAIGBBDhFZSCdLCxb&#13;&#10;vnx5bCtvv/22bN26NfY8/sFzzz0Xu8fypEmTZMKECfGLeYwAAggggIDvBMrOmS8F48YYeXfufF86&#13;&#10;tu404gQQQAABBBBAAIGBBChwDKSThWVnn3221NTUxLb0k5/8xLkdXywQfbB27VrnPshubOnSpe7D&#13;&#10;2He9q8u9997rfD300EOxOA8QQAABBBCwVSAUvUp6bfSOKl6t4YlnRKK3d6YhgAACCCCAAAJDFeAU&#13;&#10;laFKZWg9vXXUjTfeKPfff7+zBb3Oxh133CEXX3yxTJkyRbZv3y4vvPBC7J7Nev9mXT+56ekrL774&#13;&#10;ohOuq6tLyz2Tk7fBcwQQQAABBNItUF4/X5pefFW69yde16rn8DFpWbNWKpecm+5N0h8CCCCAAAII&#13;&#10;BFSAAocFE3vDDTfIxo0bnSM1NB29W8qjjz5qZKYXJr3zzjutvS+5kTABBBBAAAEEhiBQd8PVcuTH&#13;&#10;vzTWbHrmRalYtEBCRYXGMgIIIIAAAggggECyAKeoJIuMwvNQKCR33323XHfddaJHdHi1qVOnyj33&#13;&#10;3NPvXVbyoof5jrQVFRWNtAtejwACCCCAQMoCJdPPkNK5s4zX9TY2S/PLrxtxAggggAACCCCAgJcA&#13;&#10;R3B4qYxCrKCgQL70pS/JzTffLHqx0aNHj0pXV5eMGzdOzjjjDNFrdQzU9LX6lWr77ne/m+pLWB8B&#13;&#10;BBBAAIG0C9Rdd6Uc2rZLIuFwQt+Nz78ilRcslryK8oQ4TxBAAAEEEEAAgWQBChzJIqP8vLa2Vlas&#13;&#10;WDHKWbB5BBBAAAEEsitQOGG8VJxXLy2r30nYcKSrW07+/kUZ85lrE+I8QQABBBBAAAEEkgVGfl5D&#13;&#10;co88RwABBBBAAAEEhiFQc81lkldsni7Z8sbb0vvhiWH0yEsQQAABBAYSiETvVqVfNjfb87PZLhdz&#13;&#10;o8CRi7POmBFAAAEEELBQIL+qUqouudDMLHraSsMTz5pxIggggAACIxIIR3++6pfNzfb8bLbLxdwo&#13;&#10;cOTirDNmBBBAAAEELBWovuxiya+sMLJr37hVuvbsM+IEEEAAAQQQQAABV4AChyvBdwQQQAABBBAY&#13;&#10;dYFQ9I5eNVdf5plHw+PPeMYJIoAAAggggAACKkCBg/cBAggggAACCFglULlkkRSOH2vkpEdwtG3Y&#13;&#10;YsQJIIAAAggggAACKkCBg/cBAggggAACCNglkJcntdHbxnq1k089J9Jn9/niXnkTQwABBBBAAIHM&#13;&#10;C1DgyLwxW0AAAQQQQACBFAXK5s+R4mmnG6/Su6m0vPGWESeAAAIIIIAAAghQ4OA9gAACCCCAAAJW&#13;&#10;CtTdcJVnXiefeUkiXd2eywgigAACCCCAQO4KUODI3bln5AgggAACCFgtUHz6ZClfOM/IMdzaJo0r&#13;&#10;VxlxAggggAACCCCQ2wIUOHJ7/hk9AggggAACVgvUXrtCJN/8uNK86g3pbWy2OneSQwABBBBAAIHs&#13;&#10;CpifGLK7fbaGAAIIIIAAAgj0K1Awtk6qLjrPWB7p7pHGp5834gQQQAABBBBAIHcFKHDk7twzcgQQ&#13;&#10;QAABBHwhUHPlJZJXUmzk2vrWeuk5fMyIE0AAAQQQQACB3BSgwJGb886oEUAAAQQQ8I1AXnmZVF+x&#13;&#10;zMw3EpGGx58x40QQQAABBBBAICcFKHDk5LQzaAQQQAABBPwlULXsAsmvrjKS7ti2Uzp2vmfECSCA&#13;&#10;AAIIIIBA7glQ4Mi9OWfECCCAAAII+E4gVFggtZ+63DPvk48/6xkniAACCCAwsEA4HJZI9Gg4m5vm&#13;&#10;19fXJ5qrzU3ztD1Hm/3SlRsFjnRJ0g8CCCCAAAIIZFSgYvE5UjRxgrGN7gOHpO2dd404AQQQQACB&#13;&#10;gQXa29ulo6Nj4JVGeWlbW5u0tLQ4X6OcyoCb7+7utj7HAQcQkIUUOAIykQwDAQQQQACBwAuEQlJ7&#13;&#10;/VWewzz5u5US6e31XEYQAQQQQAABBHJDgAJHbswzo0QAAQQQQCAQAqWzp0vJrOnGWHobGqXllTVG&#13;&#10;nAACCCCAAAII5I4ABY7cmWtGigACCCCAQCAE6vQojujRHMmt8blVEunoTA7zHAEEEEAAAQRyRIAC&#13;&#10;R45MNMNEAAEEEEAgKAJFp02QisULjeGEo+eRd65abcQJIIAAAggggEBuCFDgyI15ZpQIIIAAAggE&#13;&#10;SqD2k5dLqKDAGFPnm+ulL3q6Cg0BBBBAAAEEck+AAkfuzTkjRgABBBBAwPcC+TXVUrX8AmMceqHR&#13;&#10;pt+/YMQJIIAAAggggEDwBShwBH+OGSECCCCAAAKBFKi+fKnkl5cZY+vYsFm69u434gQQQAABBBBA&#13;&#10;INgCFDiCPb+MDgEEEEAAgcAK5JWWSPWVy83xRUROPPyESDhsLiOCAAIIIIAAAoEVoMAR2KllYAgg&#13;&#10;gAACCARfoPKi86RgTJ0x0O6Dh6Xp5TeMOAEEEEAAAQQQCK4ABY7gzi0jQwABBBBAIPACofx8qbvx&#13;&#10;as9xNv7+RelrbPJcRhABBBBAAAEEgidAgSN4c8qIEEAAAQQQyCmBsvlzpGzebGPMke5uOfGbp4w4&#13;&#10;AQQQQAABBBAIpgAFjmDOK6NCAAEEEEAgpwTqPv0pySsuNsbcvmmbdGzebsQJIIAAAggggEDwBChw&#13;&#10;BG9OGRECCCCAAAI5J1BQWyM1V1/qOe4T//eUhLu6PZcRRAABBBBAAIHgCFDgCM5cMhIEEEAAAQRy&#13;&#10;WqBq2RIpmDDOMOhtaJSmZ1404gQQQAABBBBAIFgCFDiCNZ+MBgEEEEAAgdwVyMuTsmtXiIRMAr2j&#13;&#10;Ss/ho+YCIggggAACCCAQGAEKHIGZSgaCAAIIIIAAAgVTTpPy8xaZEOGwHH/4cTNOBAEEEEAAAQQC&#13;&#10;I0CBIzBTyUAQQAABBBBAQAWqPnm55FWUGxhde/ZJy+p3jDgBBBBAAAEEEAiGAAWOYMwjo0AAAQQQ&#13;&#10;QACBPwjklZZI3Q1Xe3qcfOJZCbe2eS4jiAACCCCAAAL+FqDA4e/5I3sEEEAAAQQQ8BCoWLxQSmac&#13;&#10;YSwJt3dIw+PPGHECCCCAAAIIIOB/AQoc/p9DRoAAAggggAACHgJjbrleQvn5xpLWt9ZL5+49RpwA&#13;&#10;AggggAACCPhbgAKHv+eP7BFAAAEEEECgH4HC8WOl+vKlnktPRC84Gunr81xGEAEEEEAAAQT8KUCB&#13;&#10;w5/zRtYIIIAAAgggMASB6hXLpHBsnbFmz7Hj0vzCq0acAAIIIIAAAgj4V4ACh3/njswRQAABBBBA&#13;&#10;YBCBUEGB1H3mOs+1Gp99WXqON3guI4gAAggggAAC/hOgwOG/OSNjBBBAAAEEEEhBoHT2dCmvn2+8&#13;&#10;ItLbKw2/edKIE0AAAQQQQAABfwpQ4PDnvJE1AggggAACCKQgUHfTJ0VvH5vcOrbtkrZ1m5LDPEcA&#13;&#10;AQQQQAABHwpQ4PDhpJEyAggggAACCKQmkF9ZITWfvNzzRQ2PPi3hzi7PZQQRQAABBBBAwD8CFDj8&#13;&#10;M1dkigACCCCAAAIjEKi66DwpmnKa0UNfc4ucfGqlESeAAAIIIIAAAv4SoMDhr/kiWwQQQAABBBAY&#13;&#10;rkAoJGM/e72E8syPPy2vvSnd+w8Nt2dehwACCCCAAAIWCJi/4S1IihQQQAABBBBAAIFMCBRNmiiV&#13;&#10;F59vdh2JyPFfPyaRcNhcRgQBBBBAAAEEfCFAgcMX00SSCCCAAAIIIJAugdrotTgKaqqM7roPHJKW&#13;&#10;V9804gQQQAABBBBAwB8CFDj8MU9kiQACCCCAAAJpEggVF0ntjZ/07O3k71ZKX1OL5zKCCCCAAAII&#13;&#10;IGC3AAUOu+eH7BBAAAEEEEAgAwLlC+dK6VkzjZ4jXd1y4v+eMuIEEEAAAQQQQMB+AQoc9s8RGSKA&#13;&#10;AAIIIIBABgTGfPpaCRUWGD23v7tFOrbtNOIEEEAAAQQQQMBuAQocds8P2SGAAAIIIIBAhgQKxtRK&#13;&#10;zZWXePZ+4pEnJdLd47mMIAIIIIAAAgjYKUCBw855ISsEEEAAAQQQyIJA9aUXS+GE8caWek+clIZH&#13;&#10;nzbiBBBAAAEEEEDAXgEKHPbODZkhgAACCCCAQKYF8vNk7Gev99xKyxtvS/umbZ7LCCKAAAIIIICA&#13;&#10;fQIUOOybEzJCAAEEEEAAgSwKFE87XSrOX+S5xRMPPcpdVTxlCCKAAAIIIGCfgHllLftyjGV09OhR&#13;&#10;2bp1a+x5ph6MHz9e5s6dm6nu6RcBBBBAAAEELBOou/Ea6dz5nvQ2NCZk1tfWLh/+z29kwle/mBDn&#13;&#10;CQIIIIAAAgjYJ+CrAseLL74of/RHf5RxxVtuuUUefvjhjG+HDSCAAAIIIICAHQJ5JcUy9vOfkaM/&#13;&#10;/qVEwuGEpLTw0fTia1J96UUJcZ4ggAACCCCAgF0CnKJi13yQDQIIIIAAAgiMkkBJ9FSV6iuXe269&#13;&#10;8amV0n3wiOcygggggAACCCBgh4CvjuBwyfLy8uRHP/qR+zRt33/5y1/K+vXr09YfHSGAAAIIIICA&#13;&#10;vwSqVyyXjm27pOuD/QmJR/r65MP/elgm/tVXJVToy49PCePhCQIIIIAAAkEU8OVvaC1wfPWrX037&#13;&#10;fLz88ssUONKuSocIIIAAAgj4RyAU/Ywx7vZb5NC//ETCnV0Jifcc/TB669jfyZhbvO+6krAyTxBA&#13;&#10;AAEEEEAg6wKcopJ1cjaIAAIIIIAAAjYLFIyplTGfuc4zxZbXo7eO3bzdcxlBBBBAAAEEEBhdAV8d&#13;&#10;wXHBBRfIgw8+KHoERyba1772NbnxxhtlxowZmeiePhFAAAEEEEDAJwLl5y6Q9i07pG3dRiPj47/6&#13;&#10;rZz21/+f5FdVGssIIIAAAggggMDoCWSmUpCh8XR3d8uGDRtk3rx5GdnCRRdd5NylZfHixRnpn04R&#13;&#10;QAABBBBAwD8CY265TgrqaoyEw9Fbxx5/8P+MOAEEEEAAAQQQGF0BXxU4Tp48Kd///vdl/vz5Ul9f&#13;&#10;L/fee68cO3ZsdAXZOgIIIIAAAggEUiCvtETGRW8dq9flSG4d23dL88tvJId5jgACCCCAAAKjKGD+&#13;&#10;xh7FZFLZtN7t5Otf/7qcdtppcu2118ojjzwiXV2JFwNLpT/WRQABBBBAAAEEkgWK9daxVyxLDjvP&#13;&#10;Tz75XPTWsYc9lxFEAAEEEEAAgewL+KrAUVVVJXV1dQlKvb298tRTT8ktt9wiEyZMkDvuuENef/31&#13;&#10;hHV4ggACCCCAAAIIDFeg5qpLpPj0ycbLI9HPIB/+9yMS6ek1lhFAAAEEEEAAgewL+KrAMXv2bDly&#13;&#10;5Ig8/fTT8oUvfEFqahLPi21sbJR/+7d/E72WxvTp0+U73/mO7NmzJ/uqbBEBBBBAAAEEgiOgt479&#13;&#10;f9FTVYqLjDH1HDkmDY/93ogTQAABBBBAAIHsC/iqwKE8hYWFcvXVV8v9998vR48edY7euP3226W6&#13;&#10;ujpB77333pNvfetbcuaZZ8rSpUvlF7/4hTQ3NyeswxMEEEAAAQQQQGAoAgVj6mTMp6/1XLXltTel&#13;&#10;I3rHFRoCCCCAAAIIjK6A7woc8VxFRUXyyU9+Uv7rv/7LudjoE088IbfddpvoqSxui0Qi8uqrr8qX&#13;&#10;v/xlOeWUU+TWW2+V3//+99LX1+euwncEEEAAAQQQQGBQgYpPnCPl9fM91/sweuvYvpZWz2UEEUAA&#13;&#10;AQQQQCA7Ar4ucMQTabFDLzb6wAMPOMWOxx57zLnla2Xlx/eo7+zslF//+tdyzTXXyKRJk+Suu+7i&#13;&#10;qI54RB4jgAACCCCAwIACY265XgpqE0+R1ReEW9u4deyAcixEAAEEEEAg8wKBKXDEUxUXF8v1118v&#13;&#10;Dz74oFPs+O1vfyuf+9znpKKiIraaXsvjhz/8oRw8eDAW4wECCCCAAAIIIDCQgHPr2Ns/IxIKGat1&#13;&#10;bNslzau4dawBQwABBBBAAIEsCQSywBFvV1JSIjfeeKPcd9998u1vfzt+EY8RQAABBBBAAIGUBfTW&#13;&#10;sTX93Tr2ieitYw8dSblPXoAAAggggAACIxcIdIGjoaHBubjoFVdcIRMnTpRvfOMbhlhe9MroNAQQ&#13;&#10;QAABBBBAIBWBmqsvleKp3reOPa63jo3eQpaGAAIIIIAAAtkVCNxf901NTc5FR/U6GxMmTHAuLvr8&#13;&#10;888nXFRUr7/xzW9+U7Zs2SKzZs3KrjhbQwABBBBAAAH/C0T/g2Ts56O3jo1eAyy5dR8+KicfeyY5&#13;&#10;zHMEEEAAAQQQyLBAQYb7z0r3ra2tondQefjhh+XZZ5+Vrq4uY7vl5eVy0003id5S9tJLLxWO3DCI&#13;&#10;CCCAAAIIIIBACgKFY6O3jv3MtZ4XF21+dY2UzJkhZXP5j5QUSFkVAQQQQACBEQn4tsDR0dEhTz31&#13;&#10;lFPUePrpp0WfJzctYlxyySVOUePmm28WLXLQEEAAAQQQQACBdAnorWM7tu6UtvWbjC5PPPRbKfrG&#13;&#10;V6Wg5uPb1xsrEUAAAQQQQACBtAn4qsDR09MjWszQIzX0iI22tjZPiDlz5jhFjdtuu825HaznSgQR&#13;&#10;QAABBBBAAIE0CIz57PXSuWef9DU2JfTW19Imx375oJz6tS9LqMBXH7kSxsETBBBAAAEE/CLgq9+2&#13;&#10;69evlxtuuMHTduzYsXLrrbc6hY1zzz3Xcx2CCCCAAAIIIIBAugXcW8ce+fEvRSKRhO679x2UE79+&#13;&#10;TMbe9umEOE8QQAABBBBAIP0CvipwJA+/uLhYPvWpTzlFjauvvloKCwuTV+E5AggggAACCCCQcYGS&#13;&#10;M6c6t45tfO5lY1utb2+QotNOlapLLjSWEUAAAQQQQACB9An4ssCxZMkSp6jx2c9+Vmpra9OnQU8I&#13;&#10;IIAAAggggMAwBaqjt47t2ndAOrbvNno4+cSzUjTxFCmaMc1YRgABBBBAAAEE0iPgq9vEzp8/X3bv&#13;&#10;3i1vvPGGfOUrX6G4kZ73AL0ggAACCCCAQBoEQtGLm4/7wmelIHp3leQWCYfl2P0PS+/xhuRFPEcA&#13;&#10;AQQQQACBNAn4qsBRWloqZ555ZpqGTjcIIIAAAggggEB6BfKin1VO+fJtEiouMjoOR+/49uEvfyXS&#13;&#10;3WMsI4AAAggggAACIxfwVYEjfrjHjh2Te+65x7mwaH19vVx55ZVy5513yttvvx2/Go8RQAABBBBA&#13;&#10;AIGsChROGC/jbr/Fc5vdh49K62+e8lxGEAEEEEAAAQRGJuDLa3DoLWK/9KUvyYcffpgw+ueee07u&#13;&#10;vfde+cIXviA/+9nPRC9CSkMAAQQQQAABBLItUDZvttRcc5k0Pv2Csenubbuk86U3pOjK5cYyAggg&#13;&#10;gAACCCAwfIGMFTj6+vqkoaFBTp48KeHoeaeDtWnTpklRkXk4Z/Lr3nvvPbnlllukq6sreZHzPBK9&#13;&#10;Pdv9998vdXV18oMf/MBzHYIIIIAAAggggECmBWquvER6Dh2Rtg1bjE11vPS6FE+aKLKEW9sbOAQQ&#13;&#10;QAABBBAYpkDaCxz79u2Tv/iLvxA9mqIjeq7pUNvWrVtlzpw5g67+V3/1V7HiRnl5uXMkh158VLf1&#13;&#10;0EMPORcg1U5++MMfym233SYLFy4ctE9WQAABBBBAAAEEMiEw5o9ulu6jx6UnempKfNP/kGn+3yek&#13;&#10;ZuoUKTx1fPwiHiOAAAIIIIDAMAXSeg0OLW4sX75cHn/88ZSKG6nkvnLlSmf1wsJC+e1vf+uckvIn&#13;&#10;f/In8ud//ufy8ssvO9vXFfSDw+rVq1PpmnURQAABBBBAAIG0CuRFLzaqFx3NLy8z+o10d8vRf/8f&#13;&#10;CbcP/T+EjE4IIIAAAggggEBMIK1HcOjRFXv27Il1XlFRIWeffbaMHz/w/0yEQiHnlJLYC/t5cODA&#13;&#10;AWltbXWWLl68WFasWJGwphY9brrpJqfQoQv0qBAaAggggAACCCAwmgIFY2qjt4/9nBz52X+KRE/h&#13;&#10;jW+9Jxqit4/9tZzyp/9P9DazNAQQQAABBBAYvkBaCxzuHUy00PCLX/xCPv/5z4sWL9LVDh06FOtq&#13;&#10;3rx5scfxDy677LLYUy2I0BBAAAEEEEAAgdEWKJk5TepuuEpO/N/vjFQ6d74nJx97RupuusZYRgAB&#13;&#10;BBBAAAEEhi6Qtv8qaGxsjB29oUdR3H777WktbiQPafr06ckh5/lZZ50leuQIDQEEEEAAAQQQsEmg&#13;&#10;atkFUvGJczxTal71hrS+td5zGUEEEEAAAQQQGJpA2gocpaWlsbugDOVioUNLr/+18vPz+12oR5DQ&#13;&#10;EEAAAQQQQAAB2wTqbrlOCidH757i0U48/Lh07eXoUw8aQggggAACCAxJIG0FjuLi4tgdS3bv3j2k&#13;&#10;jbMSAggggAACCCCQSwKhggIp///Zuw/wKKq1D+D/9B5CgBRC70gvKr13UBBBRKRIEykqiNdrueq1&#13;&#10;YLtg4UN6k6KgoiBVekdEuoBBkB4CCem9ffMe3HWTLUk2G9gk//M8y86cOTNz5hcWkjfnvGdwPzj6&#13;&#10;GI82zUpPx+1FK5ERdzffWEly4bNSgAIUoAAFbCFgswCHdKZTp06qTytXrsShQ4ds0T9egwIUoAAF&#13;&#10;KEABChQrAQlu+Dz1GCTYkbOkR8fi1oIVyMqRjDRnO+5TgAIUoAAFKGAsYNMAx1tvvYUWLVogMzMT&#13;&#10;Q4YMwb59+4zvyBoKUIACFKAABShQwgWcKgTDR0s6aqqkXLqKyNXrTB1iHQUoQAEKUIACFgSMf3Vg&#13;&#10;oXFuh1asWKGmqcjojYsXL6Jt27ZqPyQkBGXKlIGlvBnvv/8+goODc7uF/vj27duRkpKi3zfcSE5O&#13;&#10;VruhoaH44IMPDA8ZbY8dO1b1zegAKyhAAQpQgAIUoEAhCrg3awjnqBjE7j5odJf4Q7/BTYIgbVsY&#13;&#10;HWMFBShAAQpQgAKmBWwa4JClYXNOTTl+/DjklVt5+eWX8xXg2LhxI+RlqZw5cwavvfaapSbo168f&#13;&#10;AxwWhXiQAhSgAAUoQIHCEvDv1xOpYeFIDr1odIvINRvhEhwI9xpVjY6xggIUoAAFKEABYwGbTlEx&#13;&#10;vjxrKEABClCAAhSgAAXMCjg6otyIJ+FcprRxE23K7+1FXyPtVoTxMdZQgAIUoAAFKGAkYNMRHMuW&#13;&#10;LUNiYqLRTfJSUbNmzVybVaxYEePGjcu1XX4alC1bNj/N2TYfAmlpadBNF8rHafekaYZB8jbpo4OD&#13;&#10;wz25b35vkq5l1Jdiz32Ur7OuGG7r6uzlPSsrS3VF+qjbtpe+6fph2C/5O2qvnx/pr/RPPjf23EfJ&#13;&#10;B6UrReEzZM+Whp/t1NRUu/8MFZXPufwdVV93J0eUGjoAEf+3GJk5pt9mxMbhxsyFKDdxJBxL+ej+&#13;&#10;St+Td+mf/Ltkz383c37O7wmMFTfRfYbs2VLXR3m8ovAZkn+LDL/+VnxZCu0Uw37Z+//nRelzbu//&#13;&#10;Hsn37UWhj7q/+EXlM6Trb17fHbQvwt3v+vN6BttRIA8CLVu2xPjx49GzZ888tGYTClCAAhSgAAVS&#13;&#10;fw9Fwqq1JgNIzgFl4TP6KTh4uBOKAhSgAAUoUKwFJk+ejFq1auE///lPvp/TpiM48n13nlCsBXx8&#13;&#10;fGCvI2RiY2MhUUspkgDXXkdwSCLduLg4u+6j/DYqPj5eWXp7e8Pd3T6/+ZZYbmRkJOTvpZubm+qv&#13;&#10;vf2h66P0y9XVFb6+vvbWRX1/5DMkxZ77GBMTo34LKf2058+57jNkr/9eip+uj7JdFD5D9txH+W3p&#13;&#10;nTt3hNL4c96+LKITkhC9Zac6nu0PbfnY9G83IHDCM3B0c812qLB25DPkqE2hEU97LYaf86LwGSoK&#13;&#10;fZSvdVH4DMn/P/J/pT0WGbURFRWluibfc9j7Z8jeP+fR0dGQ0RHy/br8f26vJSkpSc1msOc+ymwL&#13;&#10;3YwLe/4MOWvLqFv781mhBTiuXbuGb775BufOncMff/yB8PBwVKhQAdWqVYNMR3n66achq6uwUIAC&#13;&#10;FKAABShAAQrcFfDr1Rnp2soq8YePGpGkXL6K24u/RuCYoYA2rYWFAhSgAAUoQIHsAjYPcMhvJr78&#13;&#10;8ku1eon85tmwnD9/Hjt33v2txFtvvYXRo0fj9ddfz9fqKYbX4zYFKEABClCAAhQobgJlB/dDhvZb&#13;&#10;tqTT54weLensedxe/h3KDX/C6BgrKEABClCAAiVdwObh/xdeeAGTJk1Sw+ot4crQ+1mzZqFz5876&#13;&#10;4e2W2vMYBShAAQpQgAIUKBEC2rSQAG1lFbdqlU0+bsLRk7jz/XqTx1hJAQpQgAIUKMkCNg1w7N+/&#13;&#10;XwUtdKB9+/bFxx9/jG3btuH69es4ffo0fvzxRzU9RebqSzl79ixGjhypO4XvFKAABShAAQpQoMQL&#13;&#10;OLg4I3DsULiWDzJpEbvnkOlcHSZbs5ICFKAABShQMgRsOkVFpptIkjxJCDJjxgy8+OKL2RTLly+P&#13;&#10;evXqQQIff/75J7p27YpLly7h22+/xbFjx9CkSZNs7blDAQpQgAIUoAAFSqqAo7ZiSuD4EQj7dB7S&#13;&#10;I+8mJjW0iN64HU7aL4x8Wj9oWM1tClCAAhSgQIkVsNkIDglsHD16NyHWo48+ahTcyClco0YNrF27&#13;&#10;Vl994sQJ/TY3KEABClCAAhSgAAW0XKI+3irIIe+mSuS365B44ndTh1hHAQpQgAIUKHECNgtwXL58&#13;&#10;WZ93o23btnmCbNCgAfz9/VVbBjjyRMZGFKAABShAAQqUMAGXsv4IfG4EHN1NLHGt/YLp9tLVSAq9&#13;&#10;UMJU+LgUoAAFKEABYwGbBTgML+3n52e4a3ZbprJ4eXmp4zJVhYUCFKAABShAAQpQwFjANSQIAWOe&#13;&#10;hoOz8ezirIwM3Jq/AqlXbxifyBoKUIACFKBACRKwWYCjUqVK+mDF4cOH80Qoy8heu3ZNtQ0ICMjT&#13;&#10;Obk1ioiIwNKlSzFmzBj07NkTHTp0wDvvvKNOmz9/Pvbu3avyhOR2HR6nAAUoQAEKUIAC9iTgXqMq&#13;&#10;yo0YBAdtlZWcJSs1FTdnL0HarYich7hPAQpQgAIUKDECxv9DWvnojtp/to0aNVJnf/XVV9i+fXuu&#13;&#10;V5IkpJK7Q0qnTp1ybZ9bg2nTpkESmY4YMQILFizA5s2bsXv3bpw/f16dunLlSrRr1w7NmzfHhQsc&#13;&#10;ypmbJ49TgAIUoAAFKGBfAp4N6qLMoL4mO5WZkIjwL5cgPTrW5HFWUoACFKAABYq7gM0CHAI1YcIE&#13;&#10;5ZWcnKxWSnnrrbf0IzQMIY8fP44nn3wSixYtUtUyTaVz586GTfK9LdeSVVzS0tJyPVeSoTZt2lSt&#13;&#10;4JJrYzagAAUoQAEKUIACdiTg3aIZSj/SzWSP0qOiEa6N5MhMTDJ5nJUUoAAFKECB4ixg0wDHU089&#13;&#10;hZEjRyqvhIQENTWkcuXKqFq1qho50aZNG1SsWFEtB7tq1Sq9q0wdKVu2rH4/vxuHDh3CuHHj9Kf1&#13;&#10;7t0bM2fORM5kpy+99BJk9RYpsbGxePvtt9U2/6AABShAAQpQgAJFSaBUl3Yo1amNyS6n3byF8Dlf&#13;&#10;ISs191/6mLwAKylAAQpQgAJFVMCmAQ4xkMCCBBuc/06ClZmZqUZKSO6L/fv3ZxvR4a2t3T5jxgwM&#13;&#10;Hjy4QHwrVqzQj9yYPn061q9fj4kTJ0KCK4alT58+OHPmDFq3bq2qly1bpvYN23CbAhSgAAUoQAEK&#13;&#10;FAWB0n17wPuhpia7mnL5Km4tWglkZJo8zkoKUIACFKBAcRSweYDD09MTs2fPxqlTp1TgombNmnBx&#13;&#10;cYHk6JAi21L37LPPqtwYkydPLrCrBE+kSB6PKVOmWLye3H/x4sWqjQRfDEeSWDyRBylAAQpQgAIU&#13;&#10;oICdCZQd3A8e9Wqb7FXS2fO4veJ7k8dYSQEKUIACFCiOAsZrjdnoKevUqQNJ6iklPT0d4eHh6j0k&#13;&#10;JEQ/usMWt5J8H6dPn1aXatWqVZ4uKQGWwMBA1SfdKi55OpGNKEABClCAAhSggD0JaL9ACnhmMG5+&#13;&#10;uRgpFy8b9SzhtxNw8vKA/+N9jI6xggIUoAAFKFDcBGw+gsMUkExXkcCGTBnRTV0x1c7aOgcHB3Wq&#13;&#10;m5tbni8hIzmkyFK1LBSgAAUoQAEKUKCoCji4OCNw7FC4lg8y+Qixew7hztrNJo+xkgIUoAAFKFCc&#13;&#10;BKwawfHnn3+qFUsEwt/fX01Jke0PP/wQx44dk818F8nFIUGQ/BZ3d3fIaBEZxbF161a88cYbuV4i&#13;&#10;LCxMnwukQYMGubZnAwpQgAIUoAAFKGDPAo4e7gh8bjjCPpuH9Mgoo67G7tgH+YVQ6Ue7Gx1jBQUo&#13;&#10;QAEKUKC4CFgV4Lhz5w5Wr16tDMqXL68PcOzZswebNm2yykZWNLEmwCE3a968uQpwyP0lUGIpD0dG&#13;&#10;RgaGDRum72OLFi3029ygAAUoQAEKUIACRVXAydcHQeOfUUGOjLh4o8eI2a7lLJMgh5klZo1OYAUF&#13;&#10;KEABClCgiAlYNUVFNyUk57Oaq8/Zztb7MmrD19dXXVaWgu3fvz9+/vlnREZGqrq0tDSEhoZiyZIl&#13;&#10;kBEb27ZtU/VNmjRB+/btbd0dXo8CFKAABShAAQrcFwHnsv7aSI4RcPTwMHn/mG17ELV+q8ljrKQA&#13;&#10;BShAAQoUdQGrRnBIYODEiRPq2Q1zasydO1cfVMgvjCT+tLZUr14d8+bNw5NPPqku8cMPP0BeuiIr&#13;&#10;peRcLcVD+49fkqC6urrqmvGdAhSgAAUoQAEKFHkB15AgBE14BjdnLUJmUrLR88Rs3a2mq/j17mJ0&#13;&#10;jBUUoAAFKECBoixgVYBDghoNGzY0eu4KFSpAXvejDBo0CJJkdOrUqbhw4YLFLkiARpayldwdLBSg&#13;&#10;AAUoQAEKUKC4CbhWLK+mq8jqKqaCHNE/70KW9tClGeQobl96Pg8FKECBEi1gVYDDnNjChQtx/fp1&#13;&#10;SF6Lbt26mWumr4+Pj1c5M6Ri1KhRVufg0F2wX79+6NWrF2Qkyb59+9S0FJma4qgtoVarVi316tSp&#13;&#10;k7qX1LFQgAIUoAAFKECB4irgWilETVcJn73EZJAjRgtyODg6wK9n5+JKwOeiAAUoQIESJmDTAMeC&#13;&#10;BQtw6NAhleQzLwEOWaL1rbfeUuR169bFwIEDC8wvU04mTZqkXgW+GC9AAQpQgAIUoAAFirCAW+UK&#13;&#10;CBw3HCrIkZxi9CTRm3eqxKN+PToZHWMFBShAAQpQoKgJFCjAcevWLcTGxuqfWVZXkRIdHQ1ZStZS&#13;&#10;SU9P16++Iu3uV4JSS33kMQpQgAIUoAAFKFDUBdyqVETg+BEI/1IbyWEqyLFph/aI2kiOHh2L+qOy&#13;&#10;/xSgAAUoUMIFChTgaNeuHf744w8jwkWLFkFe+Sm6VVDyc46ptrIMrARaoqKikJmZaapJtrpq1aox&#13;&#10;0Wg2Ee5QgAIUoAAFKFDcBNwqa0EObXUVycmRlZJq9HjRm7ar6SqlunUwOsYKClCAAhSgQFERKFCA&#13;&#10;Q0Zh2KJUqVIFLVu2LNClrly5gueff14tD5uUlJTna505cwYyPYaFAhSgAAUoQAEKFGcBGckRJEEO&#13;&#10;LSeHqSBH1IZtarpKqa7tizMDn40CFKAABYqxQIECHF27dkX9+vX1PHv2aGurayMnZNlWw3p9gxwb&#13;&#10;5cqVQ+fOnVVCUh8fnxxH874rwY0OHTrgr7/+yvtJbEkBClCAAhSgAAVKmIBb1Up/5+RYiqxU45Ec&#13;&#10;Ueu3KhEGOUrYXww+LgUoQIFiIlCgAIcstWpYZBSGJBnt27cvpk+fbnioULdffvnlbMENb29vtYxt&#13;&#10;QECAxftK3g9/f3+LbXiQAhSgAAUoQAEKFCcB92qVtZEcWuLROUuRaWK6igpyaN8j4cFGxemx+SwU&#13;&#10;oAAFKFACBAoU4Mjp0759ewQHB6NBgwY5DxXq/q+//qqu7+LiAlnJZejQoUxaWqjivDgFKEABClCA&#13;&#10;AkVZwE0LcgQ8Owy35n5lOsjx089wT06GV/uCTSEuykbsOwUoQAEKFD0BmwY4Pvzww3wLLF++HJIz&#13;&#10;o2fPnqhQoUK+z5cVW3RTU/r3749hw4bl+xo8gQIUoAAFKEABCpQ0AffqVRAwdijCtSBHVmqa0ePH&#13;&#10;a6urODg6wqdXF6NjrKAABShAAQrYo4Dj/e7U1KlTMXbsWKxbt86qrnh4eOhXQWGyUKsIeRIFKEAB&#13;&#10;ClCAAiVUwL1GVQRqIzkcXF1MCsRpiUdjd+43eYyVFKAABShAAXsTsOkIDnm4ZG0445w5c3DgwAHc&#13;&#10;vHnT4vPGxMQgPDxctYmLi7PY1txBNzc3NG7cGIcPH8aff/5prhnrKUABClCAAhSgAAVMCKggxxht&#13;&#10;JMc8bSRHmvEKeXd+3KRWV/Ht0MrE2ayiAAUoQAEK2I+ATQMcMtWkT58+2LFjR76fsFmzZvk+R3dC&#13;&#10;p06dVIBj5cqVmDBhAlq0aKE7xHcKUIACFKAABShAgVwE3GtVU9NVbs1bZjrI8cNGZGqrrvh165DL&#13;&#10;lXiYAhSgAAUocP8EbDpFZenSpfkObgQGBuLzzz9Hly7Wz+986623VFAjMzMTQ4YMwb59++6fKO9M&#13;&#10;AQpQgAIUoAAFiqCAR63qCNRycjg4m/79V7Q2XSVq7eYi+GTsMgUoQAEKlBQB0/+DWfn0ixYtUme6&#13;&#10;u7tj2bJl6NatG6ZNm4aPPvpIrWpy6dIllS9j9+7dmDVrFvbu3QsvLy+16omVt1SnrVixQk1TkSVq&#13;&#10;L168iLZt26r9kJAQlClTBk5OTmYv//7776uVX8w24AEKUIACFKAABShQQgTcVZDjaW26ynIg3Xi6&#13;&#10;SsyOfchITELZJ/upaSslhIWPSQEKUIACRUTApgGOU6dOqceWwMaAAQPU9ttvv43p06dr/0em48iR&#13;&#10;I5CVTgYNGoRevXqhdevWkHNkWdf169dbTSZLw0pww7AcP34c8sqtvPzyywxw5IbE4xSgAAUoQAEK&#13;&#10;lBgB99o1EDB6CK7PWWoyyBF/6DdkJaeg3LAnACebDgYuMcZ8UApQgAIUKBwBm/2vFBkZqRKMSjcN&#13;&#10;c2DIaI6KFSuq3usCILLj4+OjAh+yvWHDBoSFhckmCwUoQAEKUIACFKDAfRbwqFsTfs8MgqOWzN1U&#13;&#10;STh+GuHzl5vM12GqPesoQAEKUIAC90LAZiM4JMGorlStWlW3qd6rVKmCv/76S00fMTzQsmVLOGvz&#13;&#10;PGV0x/79+/WjPgzb5GVbpsMkJibmpalRm5o1axrVsYICFKAABShAAQqUdAGXqpVQeuwQxH/1HTIS&#13;&#10;jL/PSjobiptfLlbLzDq6mw6ElHRDPj8FKEABCtxbAZsFOIKDg/XBivPnz2d7CglwSJEghmHx9vZW&#13;&#10;00OuXr1aoABHjRo1DC/LbQpQgAIUoAAFKEABGwg4hwQj6PnRKpCRERNndMWUi5dxc+ZCBD03HI7e&#13;&#10;XkbHWUEBClCAAhS4lwI2m6IiiTx1oyFkVZQrV67on6Nu3bpq+8KFCwgNDdXXy7YEN6QkJCTo67lB&#13;&#10;AQpQgAIUoAAFKGAfAi5BAQh+YSycy/ib7FDqtRsI+3w+MmJiTR5nJQUoQAEKUOBeCdhsBId0eMyY&#13;&#10;MZgyZQokH4eMqujevTvWrVuHDh066J9n4MCBmDNnjmrz3//+V1+vC4LoK0xs/Pnnn3j99dfVEX9/&#13;&#10;f8yePVttf/jhhzh27JiJM3KvmjFjBmS1FRYKUIACFKAABShAAdMCzmVKI/jFMQj/cglSw8KNGqXd&#13;&#10;ikDYZ/MQNGEknMuaDoQYncQKClCAAhSggI0FbBrgGDVqlFoeVoINaWlpamWUrKwsNGvWDE2aNFFB&#13;&#10;iJMnT6JVq1Zq6daMjAz1OJ6ennjsscdyfbQ7d+5g9erVql358uX1AY49e/Zg06ZNuZ5vqoGs8sIA&#13;&#10;hykZ1lGAAhSgAAUoQIF/BJx8fdR0lXBtdZWUy9f+OfD3VvqdaBXkCBw/Aq7lg4yOs4ICFKAABShQ&#13;&#10;2AI2m6IiHfX19YUEG0aPHg1JNOri4gIHBwc4Ojpi3rx58PPz0z+PLrghU1tkFIUuT4e+gYkNuZap&#13;&#10;Yq7eVFvWUYACFKAABShAAQpYJ+Do6YGgiSPhXrOqyQtkxMXj5hcLtQDI3SnIJhuxkgIUoAAFKFBI&#13;&#10;AjYdwSF9lMSh8+fPV92VlVV0wYfmzZvjxIkTmDZtGo4fP474+Hg0atQIEyZMUCM68vJ8MgpEriFF&#13;&#10;Vl/Rlblz56opL7r9/Lzr8obk5xy2pQAFKEABClCAAiVVwMHVFYHjhuPW4m+QdPqcEUOm9v1f+KzF&#13;&#10;CBg9BO61qhsdZwUFKEABClCgsAT+iRIUwh08PDyyXbVSpUoq/0a2ynzsSFCjYcOGRmdUqFAB8mKh&#13;&#10;AAUoQAEKUIACFCh8AQfte7LAUU8hYsX3iD9y95dPhnfNTElF+NxlKDdiEDwb3E02b3ic2xSgAAUo&#13;&#10;QIHCELDpFJXC6CCvSQEKUIACFKAABShghwLaFOSyQwfCp81DJjuXlZ6O24u+Rvxh6xLBm7woKylA&#13;&#10;AQpQgAIWBKwawWHPq5mcPn0aS5YsgfRRXjdv3kTp0qVVktOmTZuqhKedO3dWeUEsuPAQBShAAQpQ&#13;&#10;gAIUoEAeBMoMfBSO2qjdmK27jVpnZWaqUR6ZySnwbdfC6DgrKEABClCAArYUsCrAYY+rmURFReHV&#13;&#10;V1/FggULoEtgqoOSZWsl2PHtt9+qqo4dO6rVXrh6ik6I7xSgAAUoQAEKUMB6gdJ9umpBDndErdti&#13;&#10;8iJ3vl8Pyc3h172jyeOspAAFKEABCthCwKopKrrEoTk7YK4+Zztb72dqvx0YMGAAJNlozuCGrNKS&#13;&#10;s+zcuVMlON27d2/OQ9ynAAUoQAEKUIACFLBCoFTntijzxKPQMsybPDt643ZEfvMjoH3fxkIBClCA&#13;&#10;AhQoDAGrRnDY22omH3/8MXbs2KH3efLJJzFo0CDUq1cP1atXR0JCAq5evYoffvgBn332GSIiItSq&#13;&#10;K7KcrUxpkeVsWShAAQpQgAIUoAAFCibg0/ohNV3l9nJt1GyGcSAj7uARpEfHImDkk5DVWFgoQAEK&#13;&#10;UIACthSwKsBhb6uZfP3118pE+jVnzhyMGjUqm5GPjw8eeOAB9ZJlaVu2bIlz584hNDQUa9asUcGQ&#13;&#10;bCdwhwIUoAAFKEABClDAKgGvpg3g4OaqEoxKotGcJelsKMI+n4/AscPgVMon52HuU4ACFKAABawW&#13;&#10;sGqKiqm7paWlYfHixeq1efNmU00KpU7ygZw6dUpdu1WrVkbBjZw39fPzgy4gIsdOnjyZswn3KUAB&#13;&#10;ClCAAhSgAAUKIOBZrzYCnxsOR3c3k1dJvRaGGzPmIC3slsnjrKQABShAAQpYI2CzAIck8hw5cqR6&#13;&#10;TZo0yZq+WHVOYmIisrKy1LmdOnXK0zUaN24MDy3bt5Rr167l6Rw2ogAFKEABClCAAhTIu4B7jaoI&#13;&#10;fnGsNkrD1+RJGdEx2kiOeUgKvWDyOCspQAEKUIAC+RWwWYAjICAAXl5e6v6XL19GampqfvtiVfvg&#13;&#10;4GB9Do0bN27k6RqxsbGQESdSmjdvnqdz2IgCFKAABShAAQpQIH8CLsGBCJ4yDq4hwSZPzExKRvic&#13;&#10;pYg/fMzkcVZSgAIUoAAF8iNgswCHo6MjhgwZou4twQNZrvVeFFklpUePHupWGzZsyFNgZdu2bUj/&#13;&#10;e05oXkd93Itn4T0oQAEKUIACFKBAcRNw9vNF8Atj4FG3pulH05KRRqz4HtGbd5o+zloKUIACFKBA&#13;&#10;HgVsFuCQ+33yySdo2rSpuvVLL72klm2VJVwLu7zzzjvw9vbG9evX0aJFC5w9e9bsLdeuXYsRI0ao&#13;&#10;4zJ6Q1ZaYaEABShAAQpQgAIUKDwBSToaOHYofFqaHzkbvWm7CnSYWn2l8HrGK1OAAhSgQHESsGoV&#13;&#10;FXMAixYtQsOGDXH06FEkJydj3LhxePPNN9GgQQMVgDB3noz+mD17NgIDA801sVgfFRWlVkJZuHAh&#13;&#10;jh07poIsDz/8MGrVqoWaNWuqfBtnzpxRCUUPHDigz9nRu3dvzJw50+jaDtr67RMnTjSqZwUFKEAB&#13;&#10;ClCAAhSggJUC2vd7ZZ7sB2d/P0Rt2GbyIjJVRS0jO+opswlKTZ7ISgpQgAIUoIAmYNMAx6pVq3Do&#13;&#10;0KFssLdu3cL27duz1Znaef/9960OcMjIkU2bNukvK8GV3bt3q5e+0sTGf//7XxO1gARcGOAwScNK&#13;&#10;ClCAAhSgAAUoUCCBUt06aEGO0ohYuQZZGRlG10rWko6GfTYPQdoqLOYSlBqdxAoKUIACFKCAJmDT&#13;&#10;KSoUpQAFKEABClCAAhSgQG4CXs0bacvIjoCjh7vJpmlh4QjTlpFNvR5m8jgrKUABClCAAqYEbDqC&#13;&#10;Q/JbpKSkmLpPrnUVKlTItY25Bq+++iqeeOIJc4fzXS9TVFgoQAEKUIACFKAABQpPwL3m3WVkw+d+&#13;&#10;hfQ70UY3kqkqYZ/PR8Azg80nKDU6ixUUoAAFKFCSBWwa4JClYvNbli9fjqSkJPTs2RPWBjnatm0L&#13;&#10;ebFQgAIUoAAFKEABChQdAZegALWMbPicr5B67YZRx7NSUhE+bxnKPPGoxQSlRieyggIUoAAFSqTA&#13;&#10;fZ+iMnXqVIwdOxbr1q0rkV8APjQFKEABClCAAhQoyQJOPt4Ien40POvVNs2grcgX+c2PiDaTmNT0&#13;&#10;SaylAAUoQIGSKGDTERwCKAk+58yZA1mt5ObNmxZNY2JiEB4ertrExcVZbCsHz58/j5dffjnXdnlt&#13;&#10;UNDVW/J6H7ajAAUoQAEKUIACFDAv4KgtI1tu9BDc+e4nxO3/1WTD6J93IS0yCmWfegwOzjb/Ftbk&#13;&#10;PVlJAQpQgAJFS8Cm/zvIVJM+ffpgx44d+VZo1qxZrufIcrCS58OWpSCrt9iyH7wWBShAAQpQgAIU&#13;&#10;KMkCDrKM7BN94VzGH1HrtpikSPjtBNJuRyBg1BA4+/mabMNKClCAAhQouQI2naKydOnSfAc3AgMD&#13;&#10;8fnnn6NLly65fhWcnJxybcMGFKAABShAAQpQgAJFV6BU57YoN3yQ2VEaqVeuI+x/XyLl0tWi+5Ds&#13;&#10;OQUoQAEKFIqATUdwLFq0SHXS3d0dy5YtQ7du3TBt2jR89NFHkJVJLl26BFdXV+zevRuzZs3C3r17&#13;&#10;4eXlhaFDh+bp4Zo0aYIrV67kqW1eG1mb2DSv12c7ClCAAhSgAAUoQIH8CXg1baBGaITPX47MxCSj&#13;&#10;kzPi4nHziwVw790ZTo0eMDrOCgpQgAIUKJkCNg1wnDp1SilKYGPAgAFq++2338b06dORnp6OI0eO&#13;&#10;oH///hg0aBB69eqF1q1bQ86RAMf69etz/QpIzoyKFSvm2o4NKEABClCAAhSgAAWKtoBbtcoInvws&#13;&#10;bmnLyKZF3DF6mKyMDMSt2QjX6zfh2aOj0XFWUIACFKBAyROw2RSVyMhIlWBUCFu0aKGXlNEcuqCE&#13;&#10;LgAiB318fFTgQ7Y3bNiAsLAw2bwnRYItGzduxJAhQ3D9+vV7ck/ehAIUoAAFKEABClAgfwIuAWUR&#13;&#10;/NJzcK9V3eyJyQePIO6r1chISDTbhgcoQAEKUKBkCNgswCEJRnWlatWquk31XtcEuXQAAEAASURB&#13;&#10;VKVKFfV+8eLFbPUtW7aE899ZsPfv35/tWGHsHDt2DJMnT4ZMS+nduzdWrlyJ2NjYwrgVr0kBClCA&#13;&#10;AhSgAAUoYAMBR08PBD43HL7tW5m9WtqFywibPgdpYbfMtuEBClCAAhQo/gI2C3AEBwfrgxWynKth&#13;&#10;0QU4cgYxvL29IedJyXnM8PyCbMsIjY8//hj169dH06ZN8dlnn+mXpi3IdXkuBShAAQpQgAIUoMC9&#13;&#10;EZAVVvz790LZIf3NJh9Nj7yDGzPmIPHkmXvTKd6FAhSgAAXsTsBmAQ5Z4aRmzZrqAWVVFMNkoHXr&#13;&#10;1lX1Fy5cQGhoqB5Btq9evZsBOyEhQV9f0A25liQ57dq1KypVqoRXXnkFv//+e7bLStLTVq1awd/f&#13;&#10;P1s9dyhAAQpQgAIUoAAF7FPA+6GmCJo0Ck6+PiY7mJWailsLVyJ60w6Tx1lJAQpQgALFW8BmAQ5h&#13;&#10;GjNmjNKSfBw1atTAI488gqysLHTo0EHVyx8DBw7EwYMHVVJRyYGhK7ogiG4/v++ZmZnYtm0bhg0b&#13;&#10;Bll6Vt5lX+oNS/PmzfHJJ5+oFV1k1Ii0ZaEABShAAQpQgAIUKBoCblUqovzU8ZB3cyV68w4V6JCA&#13;&#10;BwsFKEABCpQcAZuuojJq1Cg1ckJyXaSlpakghgQ4mjVrBlniVepPnjypRk7IiI8MLfu1FE9PTzz2&#13;&#10;2GNWqcvIjK+++gorVqywmDD0X//6F8aOHYvq1c0nqbKqAzyJAhSgAAUoQAEKUOCeCjiV8lEjOa4v&#13;&#10;XY3EI8dN3lumqsiUlcAxT8O5DEfsmkRiJQUoQIFiJmDTERy+vr7Ys2cPRo8eDUk06uLiApkKIsu7&#13;&#10;zps3D35+fno+XXBDAh0zZsyALk+HvoGFjVu3bqlcGhI4kdwakmMj52oo0hcZRaIrzzzzDIMbOgy+&#13;&#10;U4ACFKAABShAgSIu4KAlqvcZ0BtePTvBQft+0lSRpKOSfDQ5NHuie1NtWUcBClCAAkVfwKYjOIRD&#13;&#10;EofOnz9fycjKKhLgkCJTQ06cOIFp06bh+PHjiI+PR6NGjTBhwgQ1okM1yuWPGzduqFEYW7ZsgSz1&#13;&#10;mrPIkrR9+vTB4MGD0atXL3z99dcYOXJkzmbcpwAFKEABClCAAhQoJgJurZrDKbAsUn/YgkyDVf10&#13;&#10;jyfLx96cvQT+/XpqK7G01FXznQIUoAAFiqGATQMcqdo8R1dXVz2Th4eHfls2JOHnnDlzstXlZ+fa&#13;&#10;tWvYsGFDtlNklIgkE5WgRt++feHjYzrpVLaTuEMBClCAAhSgAAUoUGwEnKtXQZmpz+H2ghVIDQs3&#13;&#10;fi4tJ9udNRuQej0MZQb1NTviw/hE1lCAAhSgQFESsOkUFQk0SELRpUuXwparolgCXb58OX766Sc8&#13;&#10;/fTTDG5YguIxClCAAhSgAAUoUIwFXMr6I3jys/BscHf1PlOPGv/LUdz8YgEyomNMHWYdBShAAQoU&#13;&#10;cQGbBjhkBMfu3bsxYsQIBAcHq1wcslJJYZZBgwap/B2vvfYazp07V5i34rUpQAEKUIACFKAABexY&#13;&#10;wMHNFQGjh8Cve0ezvUy5dBU3Pp6FpLPnzbbhAQpQgAIUKJoCNg1wSDJRXYmLi8PChQvRpk0b1K5d&#13;&#10;Gx9++CEkh0ZByoMPPohdu3Zh+PDh8PLy0l/q6tWr+OCDDyBLzT788MOYNWsWZKlaFgpQgAIUoAAF&#13;&#10;KECBkifg16szAkYOhqMW8DBVJC9H+JyliNqwDVna9BUWClCAAhQoHgL/RCRs8DybN29WS7ZKgk/J&#13;&#10;jaEroaGhePXVV1UOjt69e+O7776DjPbIb5GEpe3bt8eSJUsQFhamD6AYXufw4cOYOHEiypcvj//8&#13;&#10;5z+Gh7hNAQpQgAIUoAAFKFBCBDwb1UPQi2Ph7P/PKn45Hz3m510I1xKQZsTF5zzEfQpQgAIUKIIC&#13;&#10;Ng1wSILPoUOHqkSgEoCYO3euysmhG9khS8Nu3LgRAwcOVAGIF154Qa2oYo2b3EtWSNm7dy90AZSQ&#13;&#10;kBD9pSSAYrh07LvvvquWsM3KytK34QYFKEABClCAAhSgQPEVcC0fhPJTx8OjVnWzDylLyMqUleQL&#13;&#10;l8y24QEKUIACFCgaAjYNcBg+cpkyZdSSrjt37oRMIfn000/V9BFdG5lC8sUXX6BJkyZo2rQpbt68&#13;&#10;qTuU7/eaNWuq5WcvX76MTZs24YknnoCbm1u266xcuVKN/qhatSreeOMN/PHHH9mOc4cCFKAABShA&#13;&#10;AQpQoPgJOHp5InD8CJTq1sHsw2XExiH8/xYhZvtes214gAIUoAAF7F+g0AIcho8u00VefPFFHDp0&#13;&#10;CBcuXFDBiHLlyumbHDt2DFFRUfp9azecnJzQo0cPrFq1SuX7mDlzpgqeGF5PgiDvv/8+6tSpowIu&#13;&#10;BQmsGF6X2xSgAAUoQAEKUIACdiqgTXMu3bsLAscNh5MW8DBVJBdH1LotCJ+/HJlJSaaasI4CFKAA&#13;&#10;Bexc4J4EOHQGMm1Fpqhs2bKl0JOA+vv7q1wcv/32G06cOKECLGXLltV1Rb1Lvg5bBFayXZQ7FKAA&#13;&#10;BShAAQpQgAJ2KeBRtybK/2sC3CpXNNu/pNPn1JSV1KsFS45v9gY8QAEKUIAChSZQ6AEOyYMhU1Ha&#13;&#10;tWuHChUqYNKkSWop2cy/M1a7u7tDlnoNDAwstIds2LChmiIjq7h8//336NOnD5ydnQvtfrwwBShA&#13;&#10;AQpQgAIUoIB9Cjj5lULwC2Pg276V2Q6m34lG2KdzEbfvF7NteIACFKAABexPoFB+yr927ZpaKUVW&#13;&#10;Szlw4ABMJfZs2bKlWu5Vght+fuazW9uSTFZ26d+/v3rJ1BTJyxEQEGDLW/BaFKAABShAAQpQgAL2&#13;&#10;LuDkCP/+veBevTIiVq5BZnKKUY+ztOT4kd/+pCUfvYyyg/vBwdX0krNGJ7KCAhSgAAXum4BNAxyy&#13;&#10;fOu8efNUrg1TQY1KlSqpVVaGDRuGWrVq3beHlhsHBQVhypQp97UPvDkFKEABClCAAhSgwP0TkKVk&#13;&#10;y2srrdxa/A1Sr4eZ7EjC0ZNIvXYD5UYOhmtw4Y04NnlzVlKAAhSgQL4EbDpFRZaFPXjwYLYRG15e&#13;&#10;XiqosW3bNly6dAnvvffefQ9u5EuIjSlAAQpQgAIUoAAFiq2Ac7kyCJ78LLxbNDP7jGm3IhA2Yw7i&#13;&#10;fz1utg0PUIACFKDA/Rew6QgO3eM4aJmq27dvr6agDBgwAN7e3rpDfKcABShAAQpQgAIUoIBdCTi4&#13;&#10;OGvTUB7TpqxUQeTqtchKSzfqX1ZqGiKWf4eUC5fgP6APHJjPzciIFRSgAAXut4BNAxyNGjVCz549&#13;&#10;IVNQqlSpcr+fjfenAAUoQAEKUIACFKBAngW8H2oCt4rlcWvR15BRG6ZK3MEjSLlyHeWGPwGXwHKm&#13;&#10;mrCOAhSgAAXuk4BNAxxz5sy5T4/B21KAAhSgAAUoQAEKUKDgAi5ano3yU8cj4usfkHDslMkLSr6O&#13;&#10;G5/Mgv9jveHT+kGTbVhJAQpQgAL3XsCmOTjuffd5RwpQgAIUoAAFKEABCthWwMHNFeVGDIL/49pU&#13;&#10;FCcnkxeXaSwynSV8/nJkJiSabMNKClCAAhS4twIMcNxbb96NAhSgAAUoQAEKUKCICPi2a4GgF8bA&#13;&#10;ubSf2R4nnT6H6x98gaRzf5ptwwMUoAAFKHBvBIpUgOPq1av47LPPcOqU6eGC94aMd6EABShAAQpQ&#13;&#10;gAIUKCkCbpUroPy/JsCjfh2zj5wRF4/w2Utw54eNyEo3TlBq9kQeoAAFKEABmwoUqQBHWFgYJk+e&#13;&#10;jIYNGyIoKAhDhgzB4sWLIYEPFgpQgAIUoAAFKEABChSGgKOnBwLHPH139RRtxRVzJXbXAW052blI&#13;&#10;C79trgnrKUABClCgEAWKVIDD0CE8PBwrV67EyJEjUalSJdSuXRvjx4/HmjVrEBUVZdiU2xSgAAUo&#13;&#10;QAEKUIACFCiwgG/bFioBqWv5ILPX0iUgjdt32GwbHqAABShAgcIRKFIBDk9PT5QqVcqkRGhoKGbP&#13;&#10;no3HH38cZcuWxUMPPYTXXnsNO3bsQEpKislzWEkBClCAAhSgAAUoQIH8CLgEBSD4pXHwbd/K7Gkq&#13;&#10;Aem365iA1KwQD1CAAhQoHIEiFeCoX78+7ty5gxMnTmDWrFkYPHgwKlasaCSTmZmJX3/9FR988AE6&#13;&#10;d+4MPz8/dO3aFR999BF+++03yHEWClCAAhSgAAUoQAEKWCPg4OwM//69EDhuOJx8vM1eQpeANCX0&#13;&#10;gtk2PEABClCAArYTMD+JsID3iIiIwIYNG7Bv3z5cu3YNSUlJ6NSpE958803Mnz8fderUQZs2beDg&#13;&#10;4JCvOzk6OqocHJKHQ6akSLly5Yq6z/79+9X76dOnswUxkpOTsW3bNvWS9v7+/qovEvwYNmwYZGSI&#13;&#10;vZRDhw5BXjdu3EBqaiq8vb1RuXJlFaipVq2aTbp58eJFnDt3DufPn1ev+Ph4hISEoEKFCurr0qFD&#13;&#10;h3x/XWzSMV6EAhSgAAUoQAEKFCEBj7o1EfLvSbi9cg2Sfv/DZM8lAWnk/BVwebgJsp58DBIcYaEA&#13;&#10;BShAgcIRKJR/YadNm4a3334baWlp2XqtG20huTN27dqFpk2bYvXq1ahevXq2dvndkRwcTz31lHrJ&#13;&#10;uTExMThw4IAKdkiARUZzSIBFV2QUyHfffade7du3R926dXWH7tt7dHQ03nvvPchUm5zl5MmT+Omn&#13;&#10;n9CjRw+MGTMGLi4uOZvkeX/t2rVYuHChUXsxkdVpNm3ahO3bt+OFF15AuXLljNqxggIUoAAFKEAB&#13;&#10;ClDgHwFHby8Ejh2K2L2HELV2M2R6Ss6SlZWFpP2/IuzGLZQb/gRcAvk9Vk4j7lOAAhSwhYDNp6gs&#13;&#10;WrQIr7/+ulFww1Rnjx49qoIcly5dMnXY6jrJ09GzZ0+8//772L17N2T1FRk5Yq8lMTFRBYRMBTcM&#13;&#10;+7x582Z88cUXhlX52pagjqnghoyKMSwSUHn55ZezBYUMj3ObAhSgAAUoQAEKUCC7ABOQZvfgHgUo&#13;&#10;QIH7IZD9J9sC9kCmVowbN05/ld69e2PmzJlo27atvk42XnrpJdSoUUPVxcbGqh/uszWwwc7Zs2fx&#13;&#10;6aefonv37mpJ2XfeeccGVy2cS3z77beQaSO60rFjR3z44Yf45ptvlE2zZs10h1TARkan5LdIMOmr&#13;&#10;r77SnybTUSQJq9R9//33+Oyzz9C4cWP9cRnRIfdnoQAFKEABClCAAhTIm0B+EpDemrcMGbFxebsw&#13;&#10;W1GAAhSgQJ4EbBrgWLFihX7kxvTp07F+/XpMnDhR5ZAw7E2fPn1w5swZtG7dWlUvW7ZM7Ru2ye+2&#13;&#10;TEuRJWLHjh2r7vfAAw9gypQp+PnnnyE5OHTFw8NDTfWQ4IcEQe739JS4uDhs3LhR1z08/PDDanqI&#13;&#10;9F9yg8g0nldeeUXlyNA1kpEc+S2Sg0RXAgMD8e6776JFixYqAauTkxMkv4cEgSS3ia7ItJic04x0&#13;&#10;x/hOAQpQgAIUoAAFKGAskNcEpIlazo7r075AwpETxhdhDQUoQAEKWCVg0wDH3r17VSckmagEFywV&#13;&#10;ySOxePFi1URWNVm1apWl5kbHZC6jrIgi01BkhIgsDStLxEoCU0k6algkoemLL74ICQzIyATJMyH7&#13;&#10;Un+/iyRG1eUHkUCD5L7IOWXE3d0dzz77rL6rMoVERr7kp4iVrkhi1TJlyuh2s70PHTpUv5+eno6r&#13;&#10;V6/q97lBAQpQgAIUoAAFKJA3AV0CUo96tc2ekKnliLu97Fvcmr8ckoyUhQIUoAAFCiZgsySjMkpC&#13;&#10;Vi+R0qqV+XXBDbtbs2ZNyGiC8PBwtdKK4TFT25KrQkZpSKBCRmbcvn3bVDP4+vqqVUdkeook5pRV&#13;&#10;SOy1/P777/qu1atXT62aoq8w2JBjEhSSERUSEDp48KCafmPQxOymrJKiC6JIIxkVYq5UqVIl2yFZ&#13;&#10;AcdWq7dkuzB3KEABClCAAhSgQDEX0CUgdd6xD3d+3GT2aRNPn0PytM9RZkAfeDVrZLYdD1CAAhSg&#13;&#10;gGUBmwU45Da6JV/d3Nws39XgqG5FEJmqkVuRAIrhCANde7mv5I+QYIa8JMDi7GzTR9PdyubvhgGO&#13;&#10;Bx980Oz1xal27dr6INL169fNts15IDIyUl8lU3S8vLz0+zk3ZKqPYSldurThLrcpQAEKUIACFKAA&#13;&#10;BfIp4NWqOdKDyyHjp21IvR5m8uzMRG00x1ffIuHYaZQZ1BdOPt4m27GSAhSgAAXMC9gsCiDTKGTK&#13;&#10;hwQhtm7dijfeeMP8Xf8+IqubyAgBKQ0aNPi7Nn9vkrNixowZeR41kr+rF25rGY0RERGhv0luI00k&#13;&#10;MahulIwsK5vXUr58eTV1R9rLNBhLRZaINSxVq1Y13OU2BShAAQpQgAIUoIAVAk7lyiDwpecQvWUn&#13;&#10;orfuhjYk1+RVEk+dRcrFy/Af8Ai8mlr3/bHJC7OSAhSgQAkQsFmAQ6yaN2+ufgDfs2ePCjpYysOR&#13;&#10;kZEByQWhK5Lw0pryyy+/qGSlMt1FRm/I8rAdOnSAjFSw95Jz1IqPj4/FLnt7/xPJz0+AQ0Z/yFSg&#13;&#10;3Mrx48ez5UKRoJPhPXOeP2nSJCQkJOSsVvuSI0WmFOWnnyYvVEiV8vdPV6SPutFHujp7eZfpSFJy&#13;&#10;jqyxl/5JP3R9lG35mhsm9ZU6eyvyd9ZwypY99U8+N7oiAVB7/fxIH3WfoaLQR+lvUfic27Ol4efc&#13;&#10;nj9D8rWWYs995Of87tfIVn/q/i2S6xWFz1B0nJZDrVUzeFcJQdx3G5B+85ZJirToGNxYsBxu9evA&#13;&#10;+9HucPT2NNnOlpVF8XMu33fYYzH8nKemptr1303dZ8iePz+SF1CKuNpzP+UzVBT6qPvMSBqDnLkf&#13;&#10;dcfu97v8vTT8HOWnPzYNcMioDcmRIQkwZSnYffv2qWVjdVMk5Bv20NBQyDKnH3/8sVrFRDrbpEkT&#13;&#10;tG/fPtd+yw/ckox0y5Yt6mU4TeP8+fOQlyxLK6NJ2rVrpw942EMyUVMPJ3+pDIulYIK0Mzxuyx94&#13;&#10;5S/QDz/8gOXLl+t/WJVpRhLAsFRkNEnOII2uvUwRkuvq/kHS1dvju+4fdnvsm65PRcFR+ir/sBt+&#13;&#10;g6Trvz29F4U+ipf8o14Uvu5FoY/iyc+5KNimFIXPUFHoo3w1+Dm3zd9J3VWKwr9H+j4GlIXPs08j&#13;&#10;aecBJO/7BVkZpkdzJGujOVK10RyefbrAVQt23KtSFD5DReHfdfl68XNu27+1+s+QbS9r06sVhT7K&#13;&#10;A9vz59za4IY8l00DHNWrV8e8efPw5JNPyrXVD83yg7OuSHAi52opMtJi5cqVcHV11TUz+y5tn3ji&#13;&#10;CfWSRqdOnVIJRyXgISu4SIRUivwGWZKQyktGkcjUD11+js6dOyO3kRLqIvfgj5y/RbaUG0O6Y2hU&#13;&#10;kC+64aPJUrlz5szBX3/9pa+W+8gqM0FBQfo6UxvSTpdDJedxW/Uv53W5TwEKUIACFKAABYqFgDZt&#13;&#10;2KNLW7g+UAsJazYiPdx08vzMhETEr1oH199D4dWnKxy87H+UcrH4+vAhKECBIilg0wCHCAwaNAjy&#13;&#10;2/+pU6fiwoULFlFk5Mbs2bOtXq5VRnTI6+WXX1bDUXfu3KlGdsgqK3/++af+3pcvX8bcuXPVS34g&#13;&#10;b926tT7g0aiRdZmq5V7WDpGSoUB9+vTJNiJDOisjXCwVw+OyUkxBioyqWbp0KXbt2pXtMpUqVVKj&#13;&#10;b/KSe0MCS+ZKy5YtVSBJlu+1xyKjjHQBMVky116nqKSkpKhRMvbcRwko6kYjySgjGUFlj0WCbvL3&#13;&#10;XgKc+UmEfC+fRddHuacEEAv6OS/MvuuWqrbnPspIN92/m0XhM2Sv/17K3yPDz3lR+AzZcx/lN2ay&#13;&#10;ZL0Ue/+cy2dIvmexl18MKbQcfxh+zovCZ8hkH7XvlbIeqI3oTTsQq622kvX39NQcjwqEXkTSvOUo&#13;&#10;M/BReDWuZ3S4oBVF5XOu+wzJ/z/yGbLHIqNLoqKiVNfkew57/wzZ++dcfuaSURHy/br8f26vRX55&#13;&#10;LdOm7LmP0j/d1C57/gzJbABrfz6zeYBD/sL169cPvXr1UgEFmaYi01LkJR+eWrVqqVenTp0watQo&#13;&#10;m837kdEPEjSQlxQJrkigQ34I37Fjhz5XhHyzKz/Uy+vf//43zpw5g7p166pz8vPH2rVrcfHixfyc&#13;&#10;kq1tx44dkXOFEpkznLPO8CTdX0apK8gPFeIhAR/DESTyQ+ngwYPx6KOP5pqI1LBP3KYABShAAQpQ&#13;&#10;gAIUKJiAg/bNfOlHusGrUT3cXvE90szk5siMT8DtxV8jUUs+WkZLQuroVfi5OQr2ZDybAhSgwL0V&#13;&#10;sGmAQ34jroukyrvkcMgtj0NhPa5Ml5kwYYJ6SXRfVlp55513Cut2Vl3X09NTTfHQ/YZRopOyUoq5&#13;&#10;YrjiSqlSpcw1M1sv9/n8888hSWB1RSJjXbp0wdNPP20xuKJrz3cKUIACFKAABShAgcIRcK0UgvIv&#13;&#10;j0f0xu2I3bnf7GiOhKOnkHz+orbSSuGM5iicp+NVKUABChS+gE0DHF27avMCtR+Yn3nmGQwYMAC5&#13;&#10;5ZQorMeTQMD+/ftVklMZQfLbb7/phynb6p6yAsyNGzesvpxuGL+M2Lh1624GbRnlUr9+fbPX1C2p&#13;&#10;Kw1k6df8li+//DJbcCMkJASTJ09WI2ryey22pwAFKEABClCAAhSwvYAazaGtnOLZ8AFEyGiOWxEm&#13;&#10;b5IRd3c0R4KWfLTME9oI3FIFm75s8iaspAAFKFDEBGwa4JARHIcOHcLu3bvVyA1JCCrBDsl5UZhF&#13;&#10;8m1IIEP3+uOPPyzeTpJnSrJReVWpUsViW3MHmzZtCnkVtNSrV08f4Pj999/Rv39/k5eU6SmySoyu&#13;&#10;PPjgg7rNPL3LVJ3t27fr23br1g1jx47Vj7jRH+AGBShAAQpQgAIUoMB9F3CrUhHlX5mIqA3b1GgO&#13;&#10;bTkOk31KPH0OSdpojtJ9usG37cPQfttosh0rKUABCpQEAZsGOCTHhq7I8qELFy5UL8m7IYEOGfVg&#13;&#10;zcgD3TXlXRLMHDt2TAUzdKM0wsPDDZsYbUtinw4dOuiDGpZGSRidXMgV0i9JWCrl119/VTlBHnjg&#13;&#10;AaO7yoowklRJikxjyW2Fk5wX+Omnn/RVbdq0UVN3rE3cor8QNyhAAQpQgAIUoAAFCk1ARnP49+2h&#13;&#10;cnNYGs2RlZKKO9+vR8KR4ygzqC9cQ4ILrU+8MAUoQAF7FrBpgEOSev7444/45ptvsHXrVv20EJl6&#13;&#10;8eqrr+KNN95A9+7dVbBDklnq8nXkFUiWhZXVOSQZp6Ui15V2MkJD8kvIaAfJxGqPpWHDhvDz89Ov&#13;&#10;yPJ///d/Kk+G4fKrMsVm2bJl+u63a9dOv63bkCDJiRMn1G5gYKBKGKo7JqvIXLlyRe2KzXPPPWd1&#13;&#10;VlrdNflOAQpQgAIUoAAFKHBvBNRojn/JaI6tiN11AOZGc6RcvoYb/5uNUh1bw69nZzi42Of3v/dG&#13;&#10;jXehAAVKooBN/9WTkRJDhw5VL1mO8fvvv8fXX3+t8j7I6ANZMmnjxo3qJcvnDBkyRAU7GjdunCd7&#13;&#10;WfXDVHBDRiLINXQBjbZt20ISeBaF4qStgf7YY49h8eLFqruSZ+PZZ5+FPIMs2Xru3Dk1tURGrkiR&#13;&#10;5cWkfc4i01dkdRQp/v7+2QIcJ0+e1DeXaUSSfDWv5V//+pfFvCB5vQ7bUYACFKAABShAAQpYLyDB&#13;&#10;Cv9+PbUlYusj8psfkRpmZgSz9j13zPa9SDj+u8rN4VGnhvU35ZkUoAAFipiATQMchs8uAQzJ8SAv&#13;&#10;Sca5evVqNbLjl19+Uc0kAPLFF1+oV5MmTVTQIz/TLmSVFF1AQ5ZcNbmuuGGH7HhbltWVIISM1JAi&#13;&#10;SVJ/+OEHox5LYtIpU6ZA1tPOTwkLC8vWXFZryWvRBVby2p7tKEABClCAAhSgAAUKT0CN5nh5AqK3&#13;&#10;70HMll3I+vuXYDnvmB55B+Gzl8C7eSP4P9YLjt5eOZtwnwIUoECxE/gnaUYhPprk3XjxxRdVAtIL&#13;&#10;Fy5g2rRpKFeunP6OklMjKipKv29uo1q1aiqnx19//QVJLDp37lwMHDiwSAc35FllBMrrr78OmbYj&#13;&#10;IzpMFUmG+v7775sdTWGY/yTn+XmxzXmObj+/04h05/GdAhSgAAUoQAEKUKCQBJwc4detA0L+PQnu&#13;&#10;NatavEn8kRO49v5niD98zGI7HqQABShQHAQKbQSHKRwZSSBTVGRFDxnBkd8iozRGjhyZ39OKRHvJ&#13;&#10;ETJ69Gg8/vjjKtmoJE5NSUlRgaCqVatCcnVYKnKuvEyVV155xVQ16yhAAQpQgAIUoAAFirCAc7ky&#13;&#10;CJo4SgUvon7chIyERJNPk5mYpJacjT98FGUH9YOcx0IBClCgOAoUeoDj+vXrKhfHd999B1n1RLcS&#13;&#10;iA5Tpl307dsXkhjTVkVGiaSlpeXpcjIqxJ5GKZQuXRqyhCsLBShAAQpQgAIUoAAF8iLg/VATeD5Q&#13;&#10;C5E/bNRWUrmbdN7Uecnn/8L1D2fCr3sHlOqsJa3XRoKwUIACFChOAoUS4JBEmRLQkNeBAwe0RM/G&#13;&#10;63bLKifDhw/HoEGD1Coi1qBKbg9ZsUVGhEg+j9q1a6vLtG/fHhJYyUs5c+YM6tatm5embEMBClCA&#13;&#10;AhSgAAUoQAG7FJAcG+WGDoSPFuyIWLUOkoPDVJGcHVEbtiHh6Cm1pKxb1UqmmrGOAhSgQJEUsGmA&#13;&#10;Y8mSJZg3b57KtWEqqCGrgsgqK8OGDUOtWrWsBpPVWGbOnIn//Oc/iI+PV9dJTk626nqWcldYdUGe&#13;&#10;RAEKUIACFKAABShAgfsk4F67BkJefR7Rm3cgZsc+aMOnTfZEVmEJ+2wefFo9CL8+XTmaw6QSKylA&#13;&#10;gaImYNMAhyT9PHToUDYDLy8v9O/fX43W6NSpk0qoma2BFTuyzKncK7fi6+sLWbrW1GiOOXPmqKSe&#13;&#10;wcHBuV2GxylAAQpQgAIUoAAFKFBkBGRJ2dKPdINXs4ZqSdmUy9fM9j3uwK/akrKn4a1NW0E97ReQ&#13;&#10;WvJ7FgpQgAJFVaBQJt7JqiAdOnTA4sWLcfPmTXz11VdqSVepL2hZvnx5tuBG5cqV8e6776JGjRpG&#13;&#10;l5aAikyXiYmJwbp161BFW4lEV2RqS1FeWlb3HHynAAUoQAEKUIACFKCAKQHX8kEInvws/B/vAwc3&#13;&#10;V1NNVJ0kIY36bj1i5yxDxrUws+14gAIUoIC9C9g0wNGoUSP897//xcWLF7Fz506MGDEC3t7eNjV4&#13;&#10;66239Nfr3r07zp07hzfeeAMyUsRckZEcjzzyCE6dOqWWlZV2u3btUoERc+ewngIUoAAFKEABClCA&#13;&#10;AkVeQPsFo2+7Fqjw+ovwbGA571z6jZuInbccUavWIiMuocg/Oh+AAhQoeQI2DXDItI8333wz20gJ&#13;&#10;W5LKKiwSPJEiozHWrl0LWYUlr0WCLTK1RTdyQxKTWpu7I6/3ZDsKUIACFKAABShAAQrcbwGnUr4I&#13;&#10;GD0EASMHw6mUj9nuSB69xF+P4/r7nyJ290FkmcnhYfYCPEABClDgPgpYlYPjzz//xOuvv6667e/v&#13;&#10;j9mzZ6vtDz/8EMeOHbPqcWbMmIGQkBCL527fvl1/XPJwuLm56ffzuiHLsL722muYMmWKmrry008/&#13;&#10;6Ud15PUabEcBClCAAhSgAAUoQIGiKODZqB486tS8m4R09wEgw3QS0sykZNxZswFxB4+gzMBH4F69&#13;&#10;SlF8XPaZAhQoYQJWBTju3LmD1atXK6ry5cvrAxx79uzBpk2brCJ8++23cw1wGCYLlekp1pbWrVvr&#13;&#10;Tz158iQDHHoNblCAAhSgAAUoQAEKFHcBycdRum8PeLdohjta7o2k0AtmHzlNW23l5hcLtISljeDf&#13;&#10;rwecfM2P/jB7ER6gAAUocI8ErJqiYi5ZqLl6Wz3L7du39ZeSJWetLbVr19afeuPGDf02NyhAAQpQ&#13;&#10;gAIUoAAFKFBSBFwCyyFwwjMIeOZJOJcuZfGxE347gWvvadNWZOlZM6M+LF6ABylAAQrcAwGrRnA0&#13;&#10;adIEJ06cUN1zdv7nEpLfIjIy0qpu16xZM9fzDPNtxMXFoVQp0/8Qh4aGQuYPGvbN8OKJiYn63ejo&#13;&#10;aP02NyhAAQpQgAIUoAAFKFDSBDwb10dAtUqI2LgNyfuPmH38rJRU3Fm7GXGHfoP/gD7wqFXdbFse&#13;&#10;oAAFKHA/BP6JTuTj7hI4aNiwodEZFSpUgLwKq8g9v/76a3X5I0eOmL2Xp6enxS7ogjPSqFq1ahbb&#13;&#10;8iAFKEABClCAAhSgAAWKu4CDqys8urSDW5MGSNu6F2nn7yb2N/XcaeG3ET5rMSSfR5n+veDkZ/qX&#13;&#10;jqbOZR0FKECBwhSwKsBhrkMLFy6E5Mlo0aIFunXrZq6Zvj4+Ph6SXFTKqFGjcs3B0bhxY/25kuuj&#13;&#10;X79++v38bBw/flzfvH79+vptblCAAhSgAAUoQAEKUKAkCziWKY2yY4YgI/SiSjKafsf8aOfEE78j&#13;&#10;6Wwo/Lq2h2/HNnBwsemPFiX5y8BnpwAFrBSwKgeHuXstWLAAb731FrZs2WKuSbZ6mWYi7eV14ICW&#13;&#10;xTmXYhjgmD9/PjZv3pzLGcaHZZnZTz75RH+AAQ49BTcoQAEKUIACFKAABSigBDwb1EXI6y/Cr2cn&#13;&#10;OBhMSc/Jk5WahqgN23Dt3RlIOHJ3CnvONtynAAUocK8EChRmvXXrFmJjY/V9ldVVpEheC1lK1lJJ&#13;&#10;T0/Xr74i7fKSoDQoKAjjx4/Hl19+qXJsDB8+XAVTDAMflu4pI0Zk1Ieunw8++CAknwgLBShAAQpQ&#13;&#10;gAIUoAAFKJBdQAIbfj06wfvBJmo0R+Lpc9kbGOxlxMTi9rJvEbNrvzZtpTfcqlU2OMpNClCAAvdG&#13;&#10;oEABjnbt2uGPP/4w6umiRYsgr/wUX1/fPDX/3//+h507d+Ls2bOQAEuzZs0wbNgwvPfee2anuEhA&#13;&#10;Q4IiM2fOVOfIjRwdHVWARd5ZKEABClCAAhSgAAUoQAHTAs7atJWAMU+r6SiR329A+m3ziwqkXr2B&#13;&#10;sM/nw6txPfg90h0uZf1NX5S1FKAABQpBoEABDhmFYYtSpUoVtGzZMk+X8vDwwIoVK9CqVSskJycj&#13;&#10;MzMTS5YswbJly1C5cmWVNLRq1aqQdlevXsXly5dVMCQpKSnb9SdNmqSCI9kquUMBClCAAhSgAAUo&#13;&#10;QAEKmBTwqFsLIa9WV0vFRv+8CzI9xVxJOP47Ek+dg0+7FvDr3hGOHu7mmrKeAhSggM0EChTg6Nq1&#13;&#10;KwxzWOzZswdRUVGoXr16tnpzvS1Xrhw6d+6sEpL6+PiYa2ZUL9NKTp06hRdeeAEbN25UxzMyMiD5&#13;&#10;NeRlqQQEBEBGgQwdOtRSMx6jAAUoQAEKUIACFKAABXIIODg5oZSWVNT7IW3ayrotFvNuZGnfn8fu&#13;&#10;3I+Ew8dQSpvq4tvmIRlGneOK3KUABShgO4ECBThmz56drScyCuPQoUPo27cvpk+fnu2YrXdq1KiB&#13;&#10;DRs2YP369Zg8eXKuOT9kaVtZqeWDDz5A6dKlbd0dXo8CFKAABShAAQpQgAIlRsCplC/KDR2IUh1a&#13;&#10;I3LNBqRcvGz22TMSEnHn+/WI23sI/n17wKN+HbNteYACFKBAQQQKFODIeeP27dsjODgYDRo0yHnI&#13;&#10;7P7y5csh00d69uyJChUqmG1n7kCfPn0gL8nHIflAdC+ZPiOjNerUqaNeEhBxcXExdxnWU4ACFKAA&#13;&#10;BShAAQpQgAL5FHCtWB7BL4yBTEmJ/mkL0iLuLjpg6jJptyIQPn853GtVg3+/XnANCTLVjHUUoAAF&#13;&#10;rBawaYDjww8/zHdHpk6divDwcMyaNUutkJLvC/x9ggQz5NW2bVtrL8HzKEABClCAAhSgAAUoQAEr&#13;&#10;BCSpqGeDOojbcwjRW3YiMynZ7FWSQy/ixiez4P1wU5Tu3QVOvnmfqm72ojxAAQpQQBOwaYBDRCXx&#13;&#10;55w5c3DgwAHcvHnTInJMTIwKbkijuLg4i215kAIUoAAFKEABClCAAhSwXwHJz+HbsTW8tPwcMZt3&#13;&#10;IHbfYWgrApjucFYW4g/9hsRjp+DbqS1KdWoDB1eOtjaNxVoKUCCvAjYNcMhUE5kusmPHjrzeX99O&#13;&#10;lntloQAFKEABClCAAhSgAAWKtoCTlyf8H+8Dn7YtcGftZiSdPmf2gTJTUhG9aTvi9h+Gn5aI1Kel&#13;&#10;9jMBE5Ga9eIBClDAsoBN0xgvXbo038GNwMBAfP755+jSpYvlnvIoBShAAQpQgAIUoAAFKFBkBFwC&#13;&#10;yiJwzNMImjAy13wbGbFxiFy9Ftfe/wwJR08VmWdkRylAAfsSsGmAY9GiRerp3N3d8e2330KmoLzy&#13;&#10;yiuqzsHBAZcvX0ZYWBi++eYbfa4MLy8vLtlqX38n2BsKUIACFKAABShAAQrYTECSipZ/eQLKPtU/&#13;&#10;13wb6VqS0ttLV6kcHUlnz9usD7wQBShQMgRsGuA4deputLVbt24YMGAAfH198fbbb0OWaM3S5tkd&#13;&#10;OXIEQUFBGDRokFriVVZbuXjxIgMcJePvGp+SAhSgAAUoQAEKUKCkCmi/7JSkoiFvTNamonTMNd9G&#13;&#10;6rUwhM9ZipszFyLl8tWSqsbnpgAF8ilgswBHZGSkSjAq92/RooW+GzKao2LFimpfFwCRHR8fH0yf&#13;&#10;Pl3Vb9iwQY3sUDv8gwIUoAAFKEABClCAAhQolgKObq7w69kZIa9PhvdDTQEt8GGpJP/5F8JmzMWt&#13;&#10;BSuQdvOWpaY8RgEKUAA2C3BIglFdqVq1qm5TvVepUkW9y2gNw9KyZUs1ukPq9u/fb3iI2xSgAAUo&#13;&#10;QAEKUIACFKBAMRVw9vNF2SH9EfLKJHjUr5PrUyaeOosbH/0fIr/+AZkxsbm2ZwMKUKBkCtgswBEc&#13;&#10;HKwPVpw/n32+nC7AkTOI4e3tDTlPSs5jpr4cMgJEVmlZuHAhIiIiTDVhHQUoQAEKUIACFKAABShQ&#13;&#10;RARcggNUItLgF8fCrVpli73O0pacjf/lKGI/X4CYdVuQmZBosT0PUoACJU/AZgEOJ23d65o1aypB&#13;&#10;WRXlypUres26deuq7QsXLiA0NFRfL9tXr96dU5eQkKCvN7cho0RkOsvo0aNVLo+OHTti5syZuHbt&#13;&#10;mrlTWE8BClCAAhSgAAUoQAEK2LmAW9VKCH5hDALGDoVr+SCLvc1MS0fc7oO4+t//IXrzTmSlplps&#13;&#10;z4MUoEDJEbBZgEPIxowZo+QkH0eNGjXwyCOPqOSiHTp0UPXyx8CBA3Hw4EGsX78eQ4YM0dfrgiD6&#13;&#10;ChMb5cqVQ6NGjdSRjIwM7Nq1C88//zwqVaqEhx9+GB999BFyjh4xcRlWUYACFKAABShAAQpQgAJ2&#13;&#10;KOBZrzbK/0tbcWXoQDiX8bfYw6yUVERv2o5r70xH7J5DyNJ+PmChAAVKtoBNAxyjRo1CkyZNlGha&#13;&#10;WpoKYsjqKc2aNdPXnzx5Eq1atUK/fv3UqirS2NPTE4899liuXwnJ7XH8+HHISJBPPvkEksNDlp+V&#13;&#10;exw+fBj//ve/UatWLdSvXx9vvvmmapvrRdmAAhSgAAUoQAEKUIACFLAfAe37e+/mjVDh9RfhP6AP&#13;&#10;nHy8LfYtIy4Bd75fj+vvfoq4A78CGZkW2/MgBShQfAVsGuCQZWH37NmjppBIMMLFxUUFIBwdHTFv&#13;&#10;3jz4+fnpJWUEhhSZ2jJjxgzo8nToG1jYqFatGqZOnYoDBw7g+vXrmDVrFrp06aLPAfL777/j3Xff&#13;&#10;VUEVw7YSCGGhAAUoQAEKUIACFKAABYqAgJMjfNu2QMh/pqB07y5wdHez2On0qGhErlqLa+/NQNzB&#13;&#10;Iwx0WNTiQQoUTwGbBjiESBKHzp8/H7JiSkxMjApwSH3z5s1x4sQJPPvss2o6Sb169fDUU0+pgIjU&#13;&#10;WVskSen48eOxdetWhIeHY8mSJXj00Uchy9NK+euvv9RytK1bt0ZISIhqu23bNqSnp1t7S55HAQpQ&#13;&#10;gAIUoAAFKEABCtwjAVlatlS3Dgh58yWU6tQGDi7OFu+cfkcLdHzz4z+BDi05KQsFKFAyBCz/61BA&#13;&#10;Aw8Pj2xXkFwZc+bMyVZnyx1/f38MHz5cveLj47Fp0yasWbNGJSaNi4tDWFgYZs+erV6lS5dWOUI+&#13;&#10;/fRTyHksFKAABShAAQpQgAIUoID9Cjh5ecLv0e7IaFgXWQeOIOm3k5CVVcwVXaAjZutu+HXvCO8H&#13;&#10;GwPayHIWClCg+AoU20+4jCSRhKZff/01bt++rfKBSI6QsmXLqq9mVFQUvvrqKzXqo/h+eflkFKAA&#13;&#10;BShAAQpQgAIUKF4CDr7e8HviUZR/9Xl4NqqX68OlR0YhYuUaXH//M8QfPgZYCIrkejE2oAAF7Fqg&#13;&#10;0AIcERERWLp0qVpZpWfPnpCVVN555x2FIVNY9u7dq5KD3gsdNzc39O7dGwsWLMDNmzexc+dOTJo0&#13;&#10;Sa2+InlCWChAAQpQgAIUoAAFKECBoiXgElAWASMHa6uuTIRng7q5dj4t4g4iVnyPa38HOiyN/sj1&#13;&#10;YmxAAQrYpUChTFGZNm0a3n77bchKKoalYsWKanflypVqidemTZti9erVqF69umGzQt2WpKYSbJHX&#13;&#10;F198Uaj34sUpQAEKUIACFKAABShAgcIVcA0JQsDoIUi9dgNRm3Yg6fQ5izdM/zvQEf3zLjV1xatZ&#13;&#10;Qzg4Olo8hwcpQIGiIWDzT/KiRYvw+uuvGwU3THEcPXoUEuS4dOmSqcOsowAFKEABClCAAhSgAAUo&#13;&#10;kCcB1wrlETjmaQRPfQ6e9Wrnek767UhELP8ONz74AvFHTkAbXp7rOWxAAQrYt4BNAxyHDh3CuHHj&#13;&#10;9E8s00JmzpyJtm3b6utk46WXXkKNGjVUXWxsrBrtka0BdyhAAQpQgAIUoAAFKEABClgh4FYxBAFj&#13;&#10;h6L8S8/B44FauV4h7VYEIpZ9i+vTPkeCBDqYoyNXMzaggL0K2DTAsWLFCv3IjenTp6vEnhMnTkTl&#13;&#10;ypWzPX+fPn1w5swZyNKtUpYtW6b2szXiDgUoQAEKUIACFKAABShAASsFXCuFIPDZYQieMg4edWvm&#13;&#10;ehUJdNzWAh3X3vsUcfsPIys9Pddz2IACFLAvAZsGOCRxqJROnTphypQpFp9UknsuXrxYtcnUoqSr&#13;&#10;Vq2y2J4HKUABClCAAhSgAAUoQAEK5FfArXIFBI4brgU6ns1ToENWXYlcvQ7X/jsdMTv2ISs1Nb+3&#13;&#10;ZHsKUOA+CdgswJGcnIzTp0+rx2jVqlWeHqdmzZoIDAxUba9du5anc9iIAhSgAAUoQAEKUIACFKBA&#13;&#10;fgXcKle8G+iY/Czca9+dLm/pGhmxcYhauxlX3/oE0Vry0szEJEvNeYwCFLADAWdb9sHBwUFdTpZl&#13;&#10;zWvRLdMaFxeX11PYjgIUoAAFKEABClCAAhSggFUCblUqImj8CCRfvIwYWXUl9ILF60hgI3rzDjWa&#13;&#10;w6fNQyjVsTWcfH0snsODFKDA/RGw2QgOd3d31KlTRz3F1q1b8/Q0YWFh0I3caNCgQa7nXL16FZ99&#13;&#10;9hlOnTqVa1s2oAAFKEABClCAAhSgAAUoYE7AvVplBE54BsEvjMnT1BWZqhKrTVmRqSuRq9dCprKw&#13;&#10;UIAC9iVgswCHPFbz5s3V0+3ZswczZsyw+KQZGRkYNmyYvk2LFi302+Y2JCAyefJkNGzYEEFBQRgy&#13;&#10;ZIjK4yGBDxYKUIACFKAABShAAQpQgAL5FXCTQIeWo6P8y+Ph1bge8PeodHPXkeSjcft/VclIJSlp&#13;&#10;2s1b5pqyngIUuMcCNg1wvPHGG/D19VWPIEvB9u/fHz///DMiIyNVXVpaGkJDQ7FkyRLIiI1t27ap&#13;&#10;+iZNmqB9+/b5evTw8HCsXLkSI0eORKVKlVC7dm2MHz8ea9asQVQUo6n5wmRjClCAAhSgAAUoQAEK&#13;&#10;lHAB1wrlUe6ZwQh57QV4P9QEcMzlRyVtoQRZVvb6B1/g1sKVSL1yvYQL8vEpcP8FbJqDo3r16pg3&#13;&#10;bx6efPJJ9WQ//PAD5KUrslJKztVSPDw8VKDC1dVV18zsu6enJ0qVKoWYmBijNhI4kdfs2bO1f4sc&#13;&#10;0axZM3Tp0kW9ZDna/OQFMbo4KyhAAQpQgAIUoAAFKECBEiHgElAWZYc8Dr+enRGzfS/iD/2W65Kx&#13;&#10;iSfPQF6SvNRHy9GBcqVLhBUfkgL2JmDTAIc83KBBg1QwYerUqbhwwXLCHhm5IQEJXe6O3HDq16+P&#13;&#10;O3fuqNVa9u3bB90r5xQVWXb2119/Va8PPvgAkh+kTZs2+oCH3FeCICwUoAAFKEABClCAAhSgAAVM&#13;&#10;CTj7+6HMwEfg16MjYnfuR+y+X5CVYnnJ2OQ//kTSufPIKucPdy0hqVvTRqYuzToKUKCQBGwe4JB+&#13;&#10;9uvXD7169cLcuXNVEEI3ukKCCrVq1VKvTp06YdSoUfkONMg1JAeHvGRKipQrV66o++zfv1+9y3K1&#13;&#10;EuTQFVnCVqbD6KbE+Pv7Q+7fuXNnlQdERoawUIACFKAABShAAQpQgAIUyCng5OON0o92R6mu7RC7&#13;&#10;5xDidh9ERkJizmbZ9tNvhCN+9U9I2b4PWV3bw6dlczjkYcR6totwhwIUyLdAoQQ4pBcy5WTSpEnq&#13;&#10;le9e5fMEycHx1FNPqZecKlNYDhw4oB/hIaM5kpL+WbdaRoF899136iW5P+rWrZvPO7I5BShAAQpQ&#13;&#10;gAIUoAAFKFCSBBy1qfV+3TvCt0NrxB/4FTE79yEjJs4iQUZUDO6s2YhobTlan9YPwbddSziV4hKz&#13;&#10;FtF4kAIFECi0AEcB+lTgUyVPR8+ePdVLLiYBD1nV5Z133inwtXkBClCAAhSgAAUoQAEKUKDkCji6&#13;&#10;ucJXy7Ph064F4n85ilgtT0daxB2LIJlJyYjZtkdNdfFq3kid7xocaPEcHqQABfIvcN8DHLLiieTJ&#13;&#10;mDJlilr6Nf+PYPqMs2fPYvPmzeoly9bKNBUWClCAAhSgAAUoQAEKUIACthBwcHKCT6sH4d2iGRKP&#13;&#10;ndISku5D6vUwi5fOyshQQREJjHjUrYVSndvCvWZVi+fwIAUokHeBAgc4zp8/j+3bt2P37t24ePEi&#13;&#10;Hn74YXTs2FG9/Pz8VE8ytA+y5Mf4448/EBsbq6aLxMfH4/r169ixYwdu3LiBZ555pkABDhmlIf2Q&#13;&#10;oMaWLVtUXg5TDLJqi0xL6d69O3r06JHnBKemrsU6ClCAAhSgAAUoQAEKUKBkCzhoOQK9mjVSL0ky&#13;&#10;GiUjOk6dzRUl6Wwo5OVWMQS+ndrAs3E9yLVYKEAB6wUKFOCQ4IQECdLS0vQ9OHz4MGbOnIkqVarg&#13;&#10;4MGDkIBCy5YtISMqbFmysrJw9OhR/SiNQ4cOIT093eQtZJUW6ae8JLghq6qwUIACFKAABShAAQpQ&#13;&#10;gAIUsKWALBMbUKMqHLXARfL+w0j/PTTXy6dcvY7bS1fB+Sc/Lb9HKyYkzVWMDShgXsDqAMe5c+fw&#13;&#10;+OOPZwtuGN7m0qVL6NOnD0JCQmwW3EhMTMSaNWtUUOPnn3/G7du3DW+p3/b19VUrpOhGaVSuXFl/&#13;&#10;jBsUoAAFKEABClCAAhSgAAUKU8ApqBy8Hu8Nlz5dkXHkpEpKmpmcYvGW6Xei/05IulOb+tIcPm0f&#13;&#10;hnPpuyPiLZ7IgxSggF7A6gDHq6++iujoaHUhCSiMHDkSjRs3xq1bt7B8+XKcPHkSv/32m3rp7lax&#13;&#10;YkW0adMG5cqVg4+PD7y9vSFLtkp9jRo1dM3Mvsvyr0OHDjU67uDgoO6tG6XRqlUrODtb/WhG12cF&#13;&#10;BShAAQpQgAIUoAAFKECB/Ao4+vqgVN8eavUVtfLKrgPayiuxFi+Tqa3+GKNNc4nduR+eDetqyUxb&#13;&#10;wr16FYvn8CAFKHBXwKoogEwF2bZtm7qCTPfYuHEjWrdurTedOHGiysHxyy+/6OveffddvPHGG/p9&#13;&#10;W21Izg9ZIUWCGiwUoAAFKEABClCAAhSgAAXsTcDR3U3l2fBt3wrxR08idoeWkPTGTYvdzMrMRMLx&#13;&#10;39XLNSQIcq5Xs4Zw4C9yLbrxYMkWsCqLTXh4OCRJqBQJbBgGN6RO8m5MnTpVNlVp0KBBoQQ35OIS&#13;&#10;RJH716pVC88//zw2bdqkkpjevTP/pAAFKEABClCAAhSgAAUoYCcCTo7wfrAxyr8yEYHPjYB7rep5&#13;&#10;6ljq9ZuIWLkGV9/8GNEbtiE92vIokDxdlI0oUAwFrBrBERERoado2LChfttwo2nTpvrdJk2a6LcL&#13;&#10;siGBklWrVqlVUmSlFFmFRVdkNRd5SYJTGVXSrl07lVS0Z8+eXClFh8R3ClCAAhSgAAUoQAEKUMAu&#13;&#10;BDzq1IC8JHgRu2OvNrLjFKCN2rBUMhMSEf3zLkRv2wMvbdUVGdXhVqWipVN4jAIlSsCqAEdKyj8J&#13;&#10;cipUqGASLDg4WF9fqlQp/XZBNmRkyBNPPKFecp1Tp07pl4Xdu3cvUlNT1eWTk5MhSUjlNeX/2bsP&#13;&#10;MDmKO+H/v8mzOa92lbOQkBBIFknGIpqco8AYEGAw2HD2a9/5b58P39l+7r2/fXc+4yOYYNnkaITI&#13;&#10;WSKJJEBCOaG40kqb0+xOertazDC7M7Pbuzu70z3zredpTU93dXfVp6ZXO7+trvrxj0UNMhoZn+Ok&#13;&#10;k07Sx/8YTDk4FgEEEEAAAQQQQAABBBBIhYB6/KT8youl5OxvS/PyFdLy/scSau/o/dTq8RUtIKIW&#13;&#10;95iRBx9fmTNLbA5H78exF4EMFxhQgMOIiSPm5rIP0XzOqkeHWn76059KW1ubvPnmm3rvjpdeekk2&#13;&#10;b94cLeb27dvl7rvv1heXy6U/0hIJeMyePTuajxUEEEAAAQQQQAABBBBAIB0CjuIiKTnnVCk+/SRp&#13;&#10;/ehTLdjxvvhravssStfOPXLgwSelYclLUvDNI6Vg/pHiKMjv8zgyIJCJAkMW4BhurLy8PH1aWjU1&#13;&#10;rUpbtmyJ9u5444039ACI2u73++Wtt97Sl5/97Geydu1amT59utpFQgABBBBAAAEEEEAAAQTSKmBz&#13;&#10;ObVpYufpi2/jVj3Q0f7FepFwuNdyBVtapfHFN6TplWWSd8RMbfaVo8UzjsdXekVjZ8YJZEyAo2fL&#13;&#10;TJo0SW6++WZ9aWpq0mda+bd/+7ee2XiPAAIIIIAAAggggAACCJhSwDt1ojYQ6UQJ1DVI89srpHXF&#13;&#10;JxLq8PVa1nAwKK0ff64v6vGXguOOlrw5h4nd4+71OHYikAkCGRngUIOgvvvuu/LOO+/oyyeffKL3&#13;&#10;3MiEBqMOCCCAAAIIIIAAAgggkF0CzrISKT3vdP3xlTb1+Moy7fGV2q8nfkimoQYwrXv0GWl45kXJ&#13;&#10;m3eEFGqPsLiqKpNlZzsClhfIiACHGm8jEsxQrxs2bOi1YaqqqkQNNqqW8ePH95qXnQgggAACCCCA&#13;&#10;AAIIIICAGQRUL4yCbx6lLx3rNumPr3Ss3dhn0UK+TmnReoCoxTt5gj5OR97sQ/s8jgwIWE1g0AGO&#13;&#10;pUuXyt69e+Pqrca6iCQVdPjHf/zHyNuErz/5yU+ksrLvaGIgEJBPP/1UD2hEemns27cv4TkjGwsK&#13;&#10;CuT444+PBjVmzpwZ2cUrAggggAACCCCAAAIIIGA5gZzpU0Qtgf11+uMrLdrjK+HOg7NK9lYZ3+Zt&#13;&#10;opZ6bSBSpzbVbM5Rc0SbZrK3Q9iHgGUEBh3giAzY2VuN1SMiauktXXPNNX0GONS0sMccc0x0wNBk&#13;&#10;53O73Xo+1UPj5JNPlnnz5onTOeiqJrsc2xFAAAEEEEAAAQQQQACBtAg4K8qk9IIzpeTMU0QFOVre&#13;&#10;+cDQ4ytqUNLON9+Vdm22lq5ZM/ReISpgQkLAygKW+tbf0dGRMLhhs9nk8MMP13toqIDGcccdJ7m5&#13;&#10;uVZuF8qOAAIIIIAAAggggAACCBgWsGmPrxQuOEZfOjZukdZ3P5S2VetEQqFezxEOhkTN0qIWZ1np&#13;&#10;walmtV4d9jy+T/UKx05TCgwowDFhwgT5+c9/ntIKjRgxol/nU7OkRHponHDCCVJeXt6v48mMAAII&#13;&#10;IIAAAggggAACCGSiQM7USaKW0qYWaXnvI232lY8l0NjcZ1UDdfXSsOQlaXz+NcnVHl8pnH+keCaO&#13;&#10;6/M4MiBgFoEBBTgqKirkt7/97bDXYeLEiXLffffJiSeeyOCgw67PBRFAAAEEEEAAAQQQQMBKAo6i&#13;&#10;Am3mlROl+NTj9R4azW9/ID6td0dfKayNe9h5UcjtAABAAElEQVSmTTWrFldlueQf8w0poFdHX2zs&#13;&#10;N4HAgAIc6Sq36qWxaNGidF2e6yKAAAIIIIAAAggggAAC1hOw2yX3sBn6og9Kqj2+0vrBSpHmlj7r&#13;&#10;oqaj1Xt1PPeqfnzBMXPFO21yn8eRAYF0CFgqwGEUaMuWLRI7i0tvx6leIWpQUhICCCCAAAIIIIAA&#13;&#10;AgggkOkC+qCk552uD0q6/50V0vHBpxKu6X1WSmUSDgal7dPV+uIsK5H8o+dqvTrmiuolQkLALAKW&#13;&#10;DnDs2bNHHn30UXn55Zflj3/8o0ybNk13XbBggezevduQ8dq1a2X69OmG8pIJAQQQQAABBBBAAAEE&#13;&#10;EMgEAZvLKZ45syTnG7PFrY3P0fquNlbHJ59LuMvfZ/UCdQ36OB1NL74h3hlTpVB7hEW92rSeIiQE&#13;&#10;0ilgyQBHUIse3n777fLLX/5SWltbdT+fzzcgRzs34YDcOAgBBBBAAAEEEEAAAQQyQ8AzZpR4Lhsl&#13;&#10;JeeeJq0frtQGJv1Y/Htr+6xcWJuhpUObfUUtqieH6tGhenaoHh4kBNIhYMkAx8033yx33313n16F&#13;&#10;hYVSUFCQsDfHXXfdJeecc45UV1f3eR4yIIAAAggggAACCCCAAAKZLmDP8WrTzB6rL53bdugzsLR9&#13;&#10;9oWhXh1BbcaWxlfe0hc1Rocaq0ON+2FzODKdjfqZSMByfYgefPDBbsGNcePGya9//WuZPHlyHKua&#13;&#10;bWXXrl3S1NQkzz77bLeZV9SjLUwtG0fGBgQQQAABBBBAAAEEEEBAPBPGSvkVF8qYX/9Myi45V9yj&#13;&#10;RxpW8W3YLPsXPyY7f/kfUv/0C9K1u8bwsWREYDAClgtw3HbbbdH6nnrqqbJ+/Xr553/+Z8nLy4tu&#13;&#10;77mienKcffbZsnr1arn44ov13W+99ZYeGOmZl/cIIIAAAggggAACCCCAAAIHBexejxTMnycjf3qT&#13;&#10;ttwsBd88UlRPDyMp1NYuzcvekz3////qi1oPtbYZOZQ8CAxIwFIBjnfffVe2bt2qV3T8+PGyZMkS&#13;&#10;8XqN3VzqoPz8fL33R6TnhhqYdKBjdwxIm4MQQAABBBBAAAEEEEAAAYsKuEdXS9nF58iYf/snrXfH&#13;&#10;BeKdOM5wTVQvDtWbY4fWq6P23oekfdVakWDI8PFkRMCIgKUCHK+//nq0TmocDo/HE31vdKWkpER+&#13;&#10;/vOf69nVoytLly41eij5EEAAAQQQQAABBBBAAIGsF7C5XZJ/5BypuvV6GfXzW6Xw+GPFnpdrzEUb&#13;&#10;mLR99Tqpve9h7RGW/yv1Tz0nXbv2GDuWXAj0IWCpQUZjp35Vj6cMNM2fPz966KpVq6KPrUQ3soIA&#13;&#10;AggggAACCCCAAAIIINCngGtEhZSef4aUnHOqtH++Vlrf/1g6Nm7p8ziVIageYVm+Ql9c1SO0oMkR&#13;&#10;kj/vcHEU5Bs6nkwI9BSwVIBj//790fKPHTs2ut7flWnTpkUP2bOHaGEUgxUEEEAAAQQQQAABBBBA&#13;&#10;YAACaraUvDmz9CVQVy8tK1ZK28efSaC+0dDZ/DX7pGHJS9Kw9BXJnT5F8o+aIzkzDzF0LJkQiAhY&#13;&#10;KsARO95GS0uLFBUVRerR7XXjxo0SDofF6Uxcvfb29mj+xkZjN1z0AFYQQAABBBBAAAEEEEAAAQSS&#13;&#10;CjjLSqXkzJP1xbdxq7R+uFIfcyPU2ZX0mOgO9QjLmg36Ys/NEbsW7HAedoi4xoyKZmEFgWQCiSMA&#13;&#10;yXKnefthhx0mjzzyiF6Kjz/+WEaPHp2wRLm5vT//9fnnn0ePmzhxYnSdFQQQQAABBBBAAAEEEEAA&#13;&#10;gdQJeKdOFLWEu7qk7dMvpPWDleLb8qWhC4TaO6RzxScS1h57UUEThzaDS96cw8RVWW7oeDJln4Cl&#13;&#10;AhyHH354tIVefPFFOe+886Lv+7Py2WefRbPPnDkzus4KAggggAACCCCAAAIIIIBA6gVsbrf+2Il6&#13;&#10;9CRQ1yCtH32q9ez4VF83crVgfYM0vviGvrjHjpL8b8zWgx2M12FEL3vyWDbAcc8998j5558vp512&#13;&#10;Wr9aS00z+7vf/S56DAGOKAUrCCCAAAIIIIAAAggggMCQCzjLSqT4tBP1xbd5m96ro+2zNXovDyMX&#13;&#10;79qxW+q1peGZl8Q7bZLkzdWCHbNniAqikLJbwFLTxFZVVclNN92kt5gaY+Oqq66S2N4YfTVla2ur&#13;&#10;3uujvr5ezzpv3jw54ogj+jqM/QgggAACCCCAAAIIIIAAAkMg4J08QcqvuFDG/OZn+qt3ygTDVwlr&#13;&#10;43V0rNskBx58Unb84t9l/18f18fukGDI8DnImFkClgpwKPrf//73Mn36dL0VamtrZe7cuXLNNddI&#13;&#10;7BSyPZtIBTR+85vfyKRJk2T16tX6brvdLnfeeaeoVxICCCCAAAIIIIAAAggggED6BOwe7REWbZrY&#13;&#10;qh9cK6Nv+4kUn3GSOMtLDRco3OWXtpWrpPbPD8iOX/5fqXtiqXRu22H4eDJmhoClHlFR5Dk5OfLQ&#13;&#10;Qw/JscceKz6fT0Ja1G7x4sXywAMPyLhx40QNGjphwgQ9386dO2X79u2ybt066ejo6NZiP/zhD/Xg&#13;&#10;SLeNvEEAAQQQQAABBBBAAAEEEEirgLO0WIpPPUFf9q9eKx0rV4v/i/UiWhDDSAq1tUvLOx/oixqc&#13;&#10;NG/uYZKvLa6qSiOHk8fCApYLcChr9ViJ6olx6623ygsvvKDzB4NBUeNrqKW3VFlZqfcCufLKK3vL&#13;&#10;xj4EEEAAAQQQQAABBBBAAIE0C7jGjBRbdaXYzjhRcg80StvHn0n76nViaMpZreyBunppeuUtfXGP&#13;&#10;rNIGJp2lLyrwQco8AUsGOFQzTJ48WZ5//nl57rnn5Ec/+pFs3ry519ZxOp1y7bXXyr//+79LSUlJ&#13;&#10;r3nZiQACCCCAAAIIIIAAAgggYCIBbWiBnOlT9EU9jtKu9exo/fhz6VivfQ/UevUbSV179opaGp57&#13;&#10;VfSZWLQpZ1XAw1FUaORw8lhAwLIBjojtWWedJWpR43Fs2LAhugQCAVG9NQ455BB9UQERl8sVOYxX&#13;&#10;BBBAAAEEEEAAAQQQQAABCwrY3K6DM6dos6eEWtuk7dPV2rSzn0vn9p2GaxOZiaX+mRfFM3Gc/ghL&#13;&#10;7uyZ4ijIM3wOMppPwPIBjgipCmao5bjjjots4hUBBBBAAAEEEEAAAQQQQCCDBez5eVJw3NH64j9Q&#13;&#10;rz3C8rm0ffK5+GsPGK5159btopb6p54Xz5SJkq/16sjVpp21a+M/kqwlYKkAx7Zt22T58uVSVFSk&#13;&#10;T/eaauply5bJl19+KePHj5cFCxak+vScDwEEEEAAAQQQQAABBBBAYIgEXNqsK8WnaYOTakvXzj1a&#13;&#10;r47P9N4dweYWQ1dU0876NmzWF9vjz4pXeyRGD3bMmi42t9vQOciUXgFLBThWrFghV199tajxNPx+&#13;&#10;YyPo9of3T3/6kzz55JNyySWXEODoDxx5EUAAAQQQQAABBBBAAAETCbi1wUlL1XL+6eLbtE0PdLR/&#13;&#10;vkaC2gwrRlJYm8SiQ5u5RS02l1NyDz1E8o6YqQU9poqa0pZkTgFLBTjMSUipEEAAAQQQQAABBBBA&#13;&#10;AAEETClgs4l36kR9KbvobOnYuFnatGln21etlZCv01CRw/6AtH32hb6oYEeOFuTIO/xQydGCHnav&#13;&#10;x9A5yDQ8ApYMcIS0rkO33357yoU+/fTTlJ+TEyKAAAIIIIAAAggggAACCJhAwKFmYpmqL+FLz5WO&#13;&#10;tRsPBjvWrBc1M4uRpIIdKjiiFpv2ZIH3kMmSp8brmDzByOHkGWIBywY4brnlliGm4fSDFWhvb5fG&#13;&#10;xsbBnmZIjg9qXc4iSZXRpkV2zZhUME8lK5RRlVO1uc/nU6umS+FwWC9TW1ubdHR0mK58qkCRMqp1&#13;&#10;9RieWe8fVb7IPWSFMqryWuEeMrNl5GeRsrTCPWSFMipL7nOlMLgU+VmkzmKFe8gKZVSWVriHWltb&#13;&#10;xa5NG2rGFPv/eVdXl6k/m5F7yMyfTTU7pkrKNeXlHDtSXNpSeMaJ0rV+k3SuWiddG7dK+Ktr9vn5&#13;&#10;0n5f69JmcGnWFpvDIY4JY8V/2HTxzJgqtlzzDVAa+/+5me8h1eax91Gf7RCTwZIBjpjys2piAfWf&#13;&#10;jhovxYxJ3dyRm0aV0awBDvWfjiqrFcqo2tmhfrBrixmTam/laYUyKj/1mTTr/aPKF/kP0uxltNp9&#13;&#10;rmzNmNQvGpE2t8I9ZIUyqnbmPh/8p73n/+eDP+PQnCFyD5n5Z2akjErACveQFcqoLM38+7Aqn7qH&#13;&#10;zP6zSP3+Fvv/uSp3ypP2fcA15zDJ05aw9tiKTxt3w/f5Wunask3CwYN/cOzrmmrMDv+mrRLc8qW0&#13;&#10;PfuKuLWpZ70zp4lnpvYYizbTixmSVe7zwXw3M+e3zyStf/LJJ8vbb7+dZG/qNo8cOTJ1J8viM3m9&#13;&#10;XsnPzzelQHNzs6iIukqqjIO5iYaygp2dnfpf+MxcRtVjIzLor8fjEdXuZkzqP0blqcqnymnGFCmj&#13;&#10;Kpv6Jdis948qn7qHVDJzGZuamqJfyq1wD5nZUt3n6i89KlnhHjJzGdWXCfWzSCWz3+fqHlJfzsz8&#13;&#10;2ex5n+uwJvwncg+Z2TJSRsVnhXsoR5u+023SWS3UF3Lu89TdiOpLuVrU7+vDcg9p3w0Kjp8voi2h&#13;&#10;1jZt3I01+gClahpZNctKshT7h0mVJ7hth7Sp5bnXxKsFO3JnH6ovzuLCZKcY8u2qt7WyVMnM95AK&#13;&#10;YA70+5mlAhwVFRWiFhICCCCAAAIIIIAAAggggAACQymgel4UfPNIfQm2tGnjbmjBDi3g4du8TXV/&#13;&#10;MXZp7Y9sPq1Xh1rqn35ePONGS6427awKeLgqy42dg1yGBSwV4DBcKzIigAACCCCAAAIIIIAAAggg&#13;&#10;kCIBR4EW7JivBTu0JdTeoQ8yqgc7Nm7RHmP5eny/vi7XuX2XqKXhuVf1AEfuYTMkV43bMW5MX4ey&#13;&#10;34AAAQ4DSGRBAAEEEEAAAQQQQAABBBBAQAnYtQFE84+eqy+hDp+0a2N2NH/8mbSt29gvIH/tAWl6&#13;&#10;bbm+OAoLtJ4dh2jLDH1KWzVoKan/AgQ4+m/GEQgggAACCCCAAAIIIIAAAgiIPUcbd3De4eJQA4o2&#13;&#10;Nom3Zr+0f/6FtGtT0BqdelYxBptbpOXdj/RFnVNNZ6t6duTOmCY2jxtpgwIEOAxCkQ0BBBBAAAEE&#13;&#10;EEAAAQQQQACBpAJulzYTyyx9UcENFeTQgx1rNki48+AEB0mPjdmheoW0rVylLzZt4HnvlInamB3a&#13;&#10;oyzajCyOAnNO4hBT/LSuEuBIKz8XRwABBBBAAAEEEEAAAQQQyDQBmwp2HH6ovoS1mUt86zdL2+p1&#13;&#10;+uMsanYWo0kd26E9+qKWOm0mGc/4MQcHKdWCHa4RTMDR05EAR08R3iOAAAIIIIAAAggggAACCCCQ&#13;&#10;IgHVCyNHC0ioRdSsKtqUs+2r1kq7FvAI1DUYv4p2bKc29axaGp59WVzlpZJzqDZuh3Ze76TxIg67&#13;&#10;8XNlaE4CHBnasFQLAQQQQAABBBBAAAEEEEDAZAJaLwwVjFBL6flnSNeevdpjLCrYsVa6du/tV2H9&#13;&#10;B+rFv+w9adaWg+N2TNGDHTkzpmrvc/p1rkzJTIAjU1qSeiCAAAIIIIAAAggggAACCFhKwD2yStRS&#13;&#10;fPqJEqhv1AMd7avWSafWyyMcChmuy8FxO1Zr43asFpvdLp6J47TeHdP0gIerstzweayekQCH1VuQ&#13;&#10;8iOAAAIIIIAAAggggAACCFhewFlaLIULjtWXYFu7dGiDk6pHWTrWb5KwP2C4fiow4tu8TV8alrwk&#13;&#10;KsChHmOxTRonUlmmzXObuY+yEOAw/DEhY6YKqBGNbV5PplaPeiGAAAIIIIAAAggggIDFBBx5uZJ/&#13;&#10;5BH6omZkUUGO9tXrpX3NeglpwY/+JH/tAWl64x0JvrpMwm63eE/6phSesqA/p7BMXgIclmkqCjoU&#13;&#10;Av5N22TX0lel/NJztamXDh2KS3BOBBBAAAEEEEAAAQQQQGDAAmpGltzDtGlitUUfpFQbZFTv3fHF&#13;&#10;evHvre3XeUMdHWLP4D/uEuDo18eBzJkkEPb5pH3Jy2Jv75Da+x+R/HmHS+mFZ+kD9GRSPakLAggg&#13;&#10;gAACCCCAAAIIZIiAGqRUG19DLSVnf1ubhaVen3q2XQt2+LZ8KRLsfdwOm8MhzikTMgQjvhoEOOJN&#13;&#10;2JIlAu3Pvy7Bpmaxu1x6jVs/+kx7Tu1LKf/OheKdnLk3fZY0L9VEAAEEEEAAAQQQQCDjBZxlpdFx&#13;&#10;O9RAox3rNmm9O7RHWdZulJD2h9yeyTm6Wuy5mTvDCgGOni3O+6wQ6NQinJ2frYmra6ChUfbefp8U&#13;&#10;nfhNKT7zZFFzVpMQQAABBBBAAAEEEEAAAbMLqKli8+bM0hc10Gin9iiL6tnRoR5l0cbhUMk1bZLZ&#13;&#10;qzGo8vHtbVB8HGxVgaA2BZPqnhUOBhNWQQ3C075uo1RcebG4R1UnzMNGBBBAAAEEEEAAAQQQQMCM&#13;&#10;AmqqWO+k8foi556mBzgaV34uYe3RlkxOmTs/TCa3GnUbtEDut46WgkWXibOsJOm5/DW1UvOfd0nT&#13;&#10;a8v1wXySZmQHAggggAACCCCAAAIIIGBiATVVbN63jhG7NhVtJicCHJncutStVwHn2FFSeNPVUnDs&#13;&#10;vKT5VA8PNfd0OBxOmocdCCCAAAIIIIAAAggggAAC6RcgwJH+NqAE6RTQplwq06aIHXH9d8RRkBdX&#13;&#10;EpvLqQ06epGoLl4kBBBAAAEEEEAAAQQQQAAB8wrwrc28bUPJhlEgZ+YhMupnt0jurOndrqqmXlLd&#13;&#10;uUgIIIAAAggggAACCCCAAALmFiDAYe72oXTDKGDPz5PK666Q8oXni83jFq82P3ThgmOHsQRcCgEE&#13;&#10;EEAAAQQQQAABBBBAYKACzKIyUDmOy1iB/KPnasGNidosK8T/MraRqRgCCCCAAAIIIIAAAghknAAB&#13;&#10;joxrUiqUCoHeZldJxfk5BwIIIIAAAggggAACCCCAQGoF+BN1aj05W5YKBOobmU42S9ueaiOAAAII&#13;&#10;IIAAAggggIA5BOjBYY52oBQWFgiHQnLggSfEt3W7dKzbJOVXXizO4kIL14iiI4AAAggggAACCCCA&#13;&#10;AALWE6AHh/XajBKbTKDp1WV6cEMVy7d5m+z5j9ulffU6k5WS4iCAAAIIIIAAAggggAACmS1AgCOz&#13;&#10;25faDbFA55c7pfGlN7tdJdTeIbX3PiR1Tzwr4UCg2z7eIIAAAggggAACCCCAAAIIDI0AAY6hceWs&#13;&#10;WSJQ98RSEe0RlUSp5Z0Ppeb3d4q/pjbRbrYhgAACCCCAAAIIIIAAAgikUIAARwoxOVX2CVRee7l4&#13;&#10;xo9JWvGumn2y5/d3SMs7HyTNww4EEEAAAQQQQAABBBBAAIHBCxDgGLwhZ8hiAWdpsVTfer0Ufft4&#13;&#10;EZstoYR6TEX19DjwyN8T7mcjAggggAACCCCAAAIIIIDA4AUIcAzekDNku4DdLiVnnixVP1gkjqLk&#13;&#10;s6fkzpqe7VLUHwEEEEAAAQQQQAABBBAYMgECHENGy4mzTcA7eYKM+tkPJfewGXFVL5h/pOTOPCRu&#13;&#10;OxsQQAABBBBAAAEEEEAAAQRSI0CAIzWOnAUBXcCemyNqXI6yS84Vm8upb3NVlkvpeacjhAACCCCA&#13;&#10;AAIIIIAAAgggMIQCB7+BDeEFODUC2ShQMH+eeCeNkwMPPiVll2nBDrcrGxmoMwIIIIAAAggggAAC&#13;&#10;CCAwbAIEOIaNmgtlm4CrqlKqf/L9bKs29UUAAQQQQAABBBBAAAEE0iLAIyppYeeiCCCAAAIIIIAA&#13;&#10;AggggAACCCCQSgECHKnU5FwIDFKg4blXpeX9jwd5Fg5HAAEEEEAAAQQQQAABBLJPgEdUsq/NqbFJ&#13;&#10;BTrWbJCmV5fppfNt3qYPVGrSolIsBBBAAAEEEEAAAQQQQMB0AgQ4TNckFCgbBYJNzXLgoaeiVW/7&#13;&#10;+HPp2rlHiq64QCQvJ7qdFQQQQAABBBBAAAEEEEAAgcQCPKKS2IWtCAybQDgUktrFj0mwrb3bNf37&#13;&#10;9sv+P94rnZ9+0W07bxBAAAEEEEAAAQQQQAABBOIFCHDEm7AFgWEV6NqxW9SSKIW7/NL29Aty4OG/&#13;&#10;i1onIYAAAggggAACCCCAAAIIJBYgwJHYha0IDJuAZ/wYqf7RDeIsL016zdYPPpE9/3Wn+GsPJM3D&#13;&#10;DgQQQAABBBBAAAEEEEAgmwUIcGRz61N30wi4R1fLyJ/eLLmzD01aJn9NrdT8/g59bI6kmdiBAAII&#13;&#10;IIAAAggggAACCGSpAAGOLG14qm0+AbvXI5WLFkrZRWeJzeFIWEBX9Qhxj6xKuI+NCCCAAAIIIIAA&#13;&#10;AggggEA2CxDgyObWp+6mFCg47uiDj6yUlXQrnz3HKxVXXSri4LbtBsMbBBBAAAEEEEAAAQQQQEAT&#13;&#10;4JsSHwMETCjgHjNSf2QlZ+Yh0dKVLzxfnKXF0fesIIAAAggggAACCCCAAAIIfC3g/HqVNQQQMJOA&#13;&#10;6rFRevWlEnplhHgDwV7H5zBTuSkLAggggAACCCCAAAIIIJAOAQIc6VDnmgj0Q8BzzFwpLSvrxxFk&#13;&#10;RQABBBBAAAEEEEAAAQSyT4BHVLKvzakxAggggAACCCCAAAIIIIAAAhknQIAj45qUCmW7QLCxSZpe&#13;&#10;W57tDNQfAQQQQAABBBBAAAEEskyAR1SyrMGpbmYLhINBqf3Lo9L55U7xbd0uFVdeLGosDxICCCCA&#13;&#10;AAIIIIAAAgggkOkC9ODI9BamflklUP/083pwQ1W6Y80G2fOfd4q/pjarDKgsAggggAACCCCAAAII&#13;&#10;ZKcAAY7sbHdqnYECbR9/Li3vfNitZoH9dVLz33dJ26eru23nDQIIIIAAAggggAACCCCQaQIEODKt&#13;&#10;RalPVgqEAwFpWPpywrqHOrtk/+LHpGHJSxIOhRLmYSMCCCCAAAIIIIAAAgggYHUBAhxWb0HKj4Am&#13;&#10;YHM6peqW68Q9siqpR9Mb78i+O/4ioda2pHnYgQACCCCAAAIIIIAAAghYVYAAh1VbjnIj0EPAWVYq&#13;&#10;1T+6QfLmzu6x5+u3vk3bZPfv7pCuHbu/3sgaAggggAACCCCAAAIIIJABAgQ4MqARqQICEQGb2yUV&#13;&#10;371YSi84Q8Se+PZW08gGtIWEAAIIIIAAAggggAACCGSSQOJvQJlUQ+qCQBYKFC44Vqp+sEgcBflx&#13;&#10;tS866TjJPWxG3HY2IIAAAggggAACCCCAAAJWFiDAYeXWo+wI9CLgnTReqn9yk3jGjYnm8k6ZIMVn&#13;&#10;nRJ9zwoCCCCAAAIIIIAAAgggkCkCBDgypSWpBwIJBJzFhVJ163VSMP9IUesVV10mtiSPriQ4nE0I&#13;&#10;IIAAAggggAACCCCAgGUEnJYpKQVFAIEBCdgcDim75Bxt9pSTxJ6fN6BzcBACCCCAAAIIIIAAAggg&#13;&#10;YHYBenCYvYUoHwIpEiC4kSJIToMAAggggAACCCCAAAKmFCDAYcpmoVAIpF8g7A+kvxCUAAEEEEAA&#13;&#10;AQQQQAABBBAwKECAwyAU2RDIJoGOL9bLrl//l3Tt3JNN1aauCCCAAAIIIIAAAgggYGEBAhwWbjyK&#13;&#10;jsBQCPhrD8j+B56QYFOz1Pzhz9K2ctVQXIZzIoAAAggggAACCCCAAAIpFSDAkVJOToaAtQVCHT7Z&#13;&#10;9+cHJOTr1CsSDgRk/18fl4bnXrV2xSg9AggggAACCCCAAAIIZLwAAY6Mb2IqiIBBgXBYC2Y8JoH9&#13;&#10;dXEHNL26TGrveVDCXV1x+9iAAAIIIIAAAggggAACCJhBgACHGVqBMiBgBgEtwOEqL0taknZtXI49&#13;&#10;/3WXBOoakuZhBwIIIIAAAggggAACCCCQLgECHOmS57oImE3AbpfSi86SskvOEXEk/tHgr6mVPf95&#13;&#10;p/g2bzNb6SkPAggggAACCCCAAAIIZLlA4m8xWY5C9RHIZoGC+UdK1U3XiCMvNyFDqK1d9t7xF2n/&#13;&#10;fE3C/WxEAAEEEEAAAQQQQAABBNIhQIAjHepcEwGTC3gnT5Dq//N9cVVXJiyp3esV95hRCfexEQEE&#13;&#10;EEAAAQQQQAABBBBIhwABjnSoc00ELCDgLCuRkT+6UXJnHtK9tNqjLJWLFoqztLj7dt4hgAACCCCA&#13;&#10;AAIIIIAAAmkUIMCRRnwujYDZBWwet1Red4UUnbIgWtSyC84Q1cODhAACCCCAAAIIIIAAAgiYScBp&#13;&#10;psJQFgQQMKGAzSYlZ50ibu1xlc5tO6XguKNNWEiKhAACCCCAAAIIIIAAAtkuQIAj2z8B1B8BgwJ5&#13;&#10;c2eLWkgIIIAAAggggAACCCCAgBkFeETFjK1CmRBAAAEEEEAAAQQQQAABBBBAoF8CBDj6xUVmBBAw&#13;&#10;LBAOS8jXaTg7GRFAAAEEEEAAAQQQQACBwQgQ4BiMHscigEBSgfq/vyg1/3WXBOobk+ZhBwIIIIAA&#13;&#10;AggggAACCCCQKgECHKmS5DwIIBAVaHnnQ2le9p749+3Xgxyd23dF97GCAAIIIIAAAggggAACCAyF&#13;&#10;AAGOoVDlnAhksUDHuk1S/9RzUYFgS6vsvf1eaV+1NrqNFQQQQAABBBBAAAEEEEAg1QIEOFItyvkQ&#13;&#10;yGKBQO0B2b/4UQmHQt0Uwv6A1N7/iDS/+W637bxBAAEEEEAAAQQQQAABBFIlQIAjVZKcBwEExFFS&#13;&#10;JN4pExNLaIOO1j/zotQ9sTQuAJL4ALYigAACCCCAAAIIIIAAAsYFCHAYtyInAgj0IWBzuaTy2sul&#13;&#10;cMGxSXO2vPOB7L/3IQl3dSXNww4EEEAAAQQQQAABBBBAoL8CBDj6K0Z+BBDoXcBmk9ILzpDSi84S&#13;&#10;mz3xj5j2NRuk5n/ukVBrW+/nYi8CCCCAAAIIIIAAAgggYFAg8bcPgweTDQEEEEgmUHjc0VJ53RVi&#13;&#10;97gTZrF7vWLL8Sbcx0YEEEAAAQQQQAABBBBAoL8CBDj6K0Z+BBAwLJBz6DSpuuV6cRQVdDvGWVGm&#13;&#10;P8piczi6becNAggggAACCCCAAAIIIDBQAQIcA5XjOAQQMCTgHl0tI398o7iqR+j57bk5MuJ7V4p6&#13;&#10;JSGAAAIIIIAAAggggAACqRIgwJEqSc6DAAJJBRzFRVL9D98T1aNDDULqqixPmpcdCCCAAAIIIIAA&#13;&#10;AggggMBABJwDOYhjEEAAgf4K2L0evedGf48jPwIIIIAAAggggAACCCBgRIAeHEaUyIMAAggggAAC&#13;&#10;CCCAAAIIIIAAAqYWIMBh6uahcAgggAACCCCAAAIIIIAAAgggYESAAIcRJfIggMCwC4S7/FJ770PS&#13;&#10;tatm2K/NBRFAAAEEEEAAAQQQQMB6AgQ4rNdmlBiBjBcIh0JS+9fHpH31Oqn54z3SsXFLxteZCiKA&#13;&#10;AAIIIIAAAggggMDgBAhwDM6PoxFAYAgE6p98Tjq+WK+fOdzZJbV3/U3aVq4egitxSgQQQAABBBBA&#13;&#10;AAEEEMgUAQIcmdKS1AOBDBFoeuUtaXn3w261CQeDsl/r0dG87P1u23mDAAIIIIAAAggggAACCEQE&#13;&#10;CHBEJHhFAAFTCARbWpOWo/7p56Vh6StJ97MDAQQQQAABBBBAAAEEsleAAEf2tj01R8CUAqUXniUl&#13;&#10;Z52StGxNry2XAw89JaKN00FCAAEEEEAAAQQQQAABBCICBDgiErwigIBpBIpOWSDll18gYk/8I6r1&#13;&#10;w0/1GVbUTCskBBBAAAEEEEAAAQQQQEAJOGEwl8CKFStELXv27JGuri7Jz8+XcePGyUknnSQTJ04c&#13;&#10;dGE7Ozvliy++kI0bN8qGDRtk9+7dUlRUJCNGjJCxY8fKaaedpr8f9IU4AQKDFMg/ao448vOkdvGj&#13;&#10;kiiQ0b5mg7R+uFIKvnnUIK/E4QgggAACCCCAAAIIIJAJAgQ4TNKKjY2N8pvf/EYPPPQs0qpVq2Tp&#13;&#10;0qV68OH6668Xl8vVM4uh9+3t7XLbbbfpgY3YA/bt2xe97pNPPikXXnihXHbZZbFZWEcgLQI5h06T&#13;&#10;qpsXyb67/yah9o5uZcifdzjBjW4ivEEAAQQQQAABBBBAILsFEvf/zm6TYa+9Cjz86le/igYZkhXg&#13;&#10;pZdekj/+8Y/Jdve6XV3jX/7lX+KCGz0PUj08Hn74YXn55Zd77uI9AmkR8IwfI9X/8D1xlhRHr++d&#13;&#10;NlnKF2qPsJAQQAABBBBAAAEEEEAAga8E6MFhgo/CE088IVu3bo2W5IQTTpBTTz1Vxo8fL+vXr9d7&#13;&#10;b3zyySf6/mXLlskxxxwjxx57bDS/kZX777+/WwDl9NNPF3WdCRMm6I/CLF++XB566CFpbT04g8U9&#13;&#10;99wj8+fP1x+RMXJ+8iAwlAKuERVSpQU59t21WGzauBwjrr1cxEF8dijNOTcCCCCAAAIIIIAAAlYT&#13;&#10;IMCR5hZraWmRF154IVqKo446Sm699VZtbMWDX97mzJkjM2bMkB/96Ef6eBkqo+rJ0Z8Ah8/nk7ff&#13;&#10;fjt6jUsvvVSuuOKK6HuPxyNnnnmmHlD5xS9+oU1OEdKDHtu2bZNZs2ZF87GCQDoFnMWFUn3r9yQc&#13;&#10;CIjN405nUbg2AggggAACCCCAAAIImFCAP4GmuVHeffdd6eg4OLaAw+HoFtyIFM3r9coNN9wQeStq&#13;&#10;TI7m5ubo+75WVKAicg01aOkll1yS8JBDDz1UD3JEdn755ZeRVV4RMIWAPccrjoJ8U5SFQiCAAAII&#13;&#10;IIAAAggggIC5BAhwpLk91qxZEy2BCjCoAESipPZFBhdVPSzef//9RNkSbjtw4EB0+5QpU6LniW6M&#13;&#10;WVFBlkhS1yEhgAACCCCAAAIIIIAAAgggYAUBHlFJcyvFBjjmzZuXtDQquDFt2jR9ileVSU3vajSV&#13;&#10;l5fLOeeco2dXAY5kqa2tTVRvj0iqrq6OrPKKgCUFgi1t2lSzuSI2myXLT6ERQAABBBBAAAEEEEDA&#13;&#10;uAABDuNWKc/p9/sltnfFuHHjer3G6NGjowEONa2s0TR9+nRRS2+poaFBfv3rX0tAG99ApdLSUpk9&#13;&#10;e3Zvh+gzsgSDwYR5wuGwfi5VRzOm2N4pqow2k34BjvhG2sWMlpEyqrKpdbO0eailVWpvv1/c40ZL&#13;&#10;6cLzRBvYRuczUxl7tqe6byJJfUbNYhkpU+xr5B4ycxljPa1wn5vZMvY+Vz+PIuNExX4mzLRulftc&#13;&#10;fUbN3O5WvM/N9DmMLUvkHjJze0fKqMpthXvIzGWM3DvKkv/PlcLgUuT/c7P/zFSfSbOXMfazaeZ7&#13;&#10;KNLmA/nkEOAYiFqKjlEDjMamgoKC2Ldx67GPr/QnwBF3Im2DGpNDzZSiBiBVvTb27Nmj35Aqb15e&#13;&#10;ntxyyy2iBh/tLd14443Ssw6R/E6nU79GU1NTZJNpX/sznkm6KmEFR2WjPleR8V7SZaWuG9Y+1y33&#13;&#10;PSKBvfulY+8+6dDGrMm/VOvFpD2CpaZMtkJSXyKt0O5WKKNqb+7z1H3qzXKf91Yjq9zn6suu2e8h&#13;&#10;9Quw2csY+SxYoZxWKKPytMI9pHoeWyFxn6e2laxwD1mhjKpVzHwPRYJFA/n0EOAYiFqKjolMyRo5&#13;&#10;XWwAI7It9jV2/2BvHPXL/muvvRZ7+uj6aaedJmrMDxICVhQId/ml5W9P6sGNSPm71m2S1oeeljyt&#13;&#10;J4dNe9yLhAACCCCAAAIIIIAAApknQIAjjW3a8y/dqudEb8nt/npqzMF02+ntGmrfU089pT8K86//&#13;&#10;+q+Sm6uNX5AkLVy4UO8Bkmj3ww8/LKq8OTk5iXanfVtnZ6feZVAVRM1SY+ZHVLq6ukxdRtXTINLl&#13;&#10;Vo0Vo3rvpDM1LXlZwnv2aZ01vh4wV5UnsGW7tP71CSm9dqE4e/lcp7Ps6r5WvapUUo8A9NWLKp1l&#13;&#10;VfeQSmYvY6Qrppnv88g9ZNafl6qdI2VU62a4z1U5EqXIPaT+/+n5MyBR/nRsi5RRXVuVMfb/9nSU&#13;&#10;p7drqvtc/f9o9jJG7nMr3ENWKKP6TFjhHrJCGZUl97lSGFyK/b3dCveQmcuofmdX/6erZOZ7aDDf&#13;&#10;zdL7TWRwn/W0Hv3mm2/KQB8TUV9czjrrrLgZUyJfEpNVLHZ/YWFhsmyGtldUVIgKQqgvz3V1dbJ+&#13;&#10;/Xp54YUXooOXbtiwQRYvXiw33XRT0vN973vfS7rvkUce0b/49BW0SXqCId6huj2puqukyjiYm2go&#13;&#10;i6p+oKtymrmM6gt55LOpvuyqL5LpTJ5zT5e9O2sk0NB9nBr1pcK/fZc03/+YjPzBInHkJQ/epav8&#13;&#10;sV98VKDIrPeP8lH3kEpmLqP6DzzyxccK95CZLWPvc3WPmzWwFbmHVPnMWkb1mYwEMtUXHzO3u7qH&#13;&#10;1O8sZi9j7H2u/2Ay4T+Re8jMlpEyKj4r3EPqZ5FZg2/q/8jIfW72/8+tcJ+r3zPVfa5+XzfzPaT+&#13;&#10;eK08zVxG9fiZKqNKZr6H1P+PA/1+RoBDb97+/7NkyRLZunVr/w/86ogTTjhBSkpKuh2vnoPquS02&#13;&#10;Q+zzkIMNcKhfWCKPvKgBRdXsKurRlJ///Of64KHquuoRlquuusrUN2msD+sIKAFnealU3Xqd7P3f&#13;&#10;v0hgf10cin/XHtl7+71SdbMW5ChIPC1z3EFsQAABBBBAAAEEEEAAAdMLHJxWwPTFzMwCqsc/VFff&#13;&#10;SOqrR0jsjCtFRUWRw1L2qspy/fXXR8+nontq8FESAlYTcJYUS/Wt14urujJh0f01tVLzhz/H9fJI&#13;&#10;mJmNCCCAAAIIIIAAAgggYAkBenAMsJm++93vDurLf6Qbv+qxUVtbq5di48aNMnPmzKQl2rVrV3Tf&#13;&#10;yJEjo+t9rSxatCg6g8AvfvELOeKII5Ie0nOqWjV9LAkBKwqo3hnVt1wve+9cLF07dsdVIXCgXnyb&#13;&#10;tkn+kcnvh7iD2IAAAggggAACCCCAAAKmFSDAMcCmmTNnjqhlsEnNVhIJcKxZs0YuuOCChKdUj6ds&#13;&#10;2rQpum/evHnR9b5WysrKJNL7Y8eOHb0GOGIfg1HnraxM/Bfwvq7JfgTMIGDPzZHqH1wr++7+m3Rs&#13;&#10;3tatSCVnnUJwo5sIbxBAAAEEEEAAAQQQsLYAj6ikuf2OP/74aAk++ugjWbt2bfR97Morr7wSHSxv&#13;&#10;9OjRUlVVFbu713WVP5JWrFgRWU34+v7770e3q4GbxowZE33PCgJWFLB53DLi+1dL7vSp0eIXnfhN&#13;&#10;KTplQfQ9KwgggAACCCCAAAIIIGB9AQIcaW7Dww47TIqLi6Ol+NOf/hSdkSKy8ZNPPpEHHngg8la+&#13;&#10;9a1vRdcjK2pWlz/84Q/6omYwiU1z586NvlW9RB5//PHo+9gVFVy5//77o5tU7xI1gi0JAasL2FxO&#13;&#10;qbj+CnHPmCp5R82RknNPs3qVKD8CCCCAAAIIIIAAAgj0EOARlR4gw/1WBRDOP/98+ctf/qJfWo2z&#13;&#10;ccMNN8hxxx0nY8eO1advff3116PT+ZSXl+v5e5ZTPb7yxhtv6JvVrCgLFy6MZpk/f74+S0rkEZcH&#13;&#10;H3xQ7ykya9YsGTVqlDQ1Ncnq1atl+fLl0WPU9GA33nhj9D0rCFhdwKbda/mXniMFg5xi2eoOlB8B&#13;&#10;BBBAAAEEEEAAgUwVIMBhgpY977zzZNWqVaJ6aqikxsv4+9//HlcyNTDpj3/8Y31u8ridvWxQcwir&#13;&#10;YMWvfvUraWlp0XOuXLlS1JIoqfm6v//970t1dXWi3WxDwLoC2vTI2qTa1i0/JUcAAQQQQAABBBBA&#13;&#10;AIGkAjyikpRm+HaoAISa3eScc85J+kjI+PHj5be//W3SWVbs6otbL2nKlCmiHn/pa2DUww8/XG6/&#13;&#10;/XY58cQTezkbuxBAAAEEEEAAAQQQQAABBBAwlwA9OEzSHqrXxHXXXScXXnihqMFG9+3bJ52dnVJR&#13;&#10;USETJkwQNVZHb0kdq5bekpqS9rbbbpOamhrZuXOnvrS2tkpRUZH+qIqaejZ2QNLezsU+BLJBINjS&#13;&#10;Kmq6WRICCCCAAAIIIIAAAgiYX4AAh8naSAUhvv3tbw9ZqVRvERXIUMtRRx01ZNfhxAhYXaBrx26p&#13;&#10;+dN9UnLaiVKozbpCQgABBBBAAAEEEEAAAXML9P5cg7nLTukQQACBIRHw762VfXf9VcKdXVK/5CVp&#13;&#10;em35kFyHkyKAAAIIIIAAAggggEDqBAhwpM6SMyGAQAYIBOoaZO8df5FgW3u0Ng1LX5GmV5dF37OC&#13;&#10;AAIIIIAAAggggAAC5hMgwGG+NqFECCCQJoFwKCT7/vyABJsOzjYUW4yG516Vxlfeit3EOgIIIIAA&#13;&#10;AggggAACCJhIgACHiRqDoiCAQHoFbNpsRGUXnCE2V+LhiRqff02aCHKkt5G4OgIIIIAAAggggAAC&#13;&#10;SQQIcCSBYTMCCGSngHfaZBnxve+Kze1KCNCgBTkaX3oz4T42IoAAAggggAACCCCAQPoECHCkz54r&#13;&#10;I4CASQW8UyfKiBuSBzkaX3xdC3K8YdLSUywEEEAAAQQQQAABBLJTgABHdrY7tUYAgT4EvJMn6EEO&#13;&#10;u8edMKcaj8NfeyDhPjYigAACCCCAAAIIIIDA8AsQ4Bh+c66IAAIWEVBBjkqtJ0dckEMbq6Piu5eK&#13;&#10;q7LcIjWhmAgggAACCCCAAAIIZL4AAY7Mb2NqiAACgxDwThovI268ShuT42BPDjUQacWVF0ve4YcO&#13;&#10;4qwcigACCCCAAAIIIIAAAqkWIMCRalHOhwACGSfgmThOqr5/ldhzvFJ2+QWSN2dWxtWRCiGAAAII&#13;&#10;IIAAAgggYHWBxHMhWr1WlB8BBBBIsYAKcoz65Y/FkZeb4jNzOgQQQAABBBBAAAEEEEiFAD04UqHI&#13;&#10;ORBAICsECG5kRTNTSQQQQAABBBBAAAGLChDgsGjDUWwEEEAAAQQQQAABBBBAAAEEEPhagADH1xas&#13;&#10;IYAAAggggAACCCCAAAIIIICARQUIcFi04Sg2AgiYW6B91VqpX/KSuQtJ6RBAAAEEEEAAAQQQyCAB&#13;&#10;BhnNoMakKgggYA6BjjUbpHbxoyLBkLYEpfSCM81RMEqBAAIIIIAAAggggEAGC9CDI4Mbl6ohgMDw&#13;&#10;C3Ss2yS19z9yMLihXb552ftS//Tzw18QrogAAggggAACCCCAQJYJEODIsganugggMHQCvo1bpfbe&#13;&#10;hyQcCHS7iApyNCx9pds23iCAAAIIIIAAAggggEBqBQhwpNaTsyGAQBYL2HNzxOZ2JRRoem25NL78&#13;&#10;ZsJ9bEQAAQQQQAABBBBAAIHBCxDgGLwhZ0AAAQR0Affoaqn6wbXiyMtNKNL4wuvS/NZ7CfexEQEE&#13;&#10;EEAAAQQQQAABBAYnQIBjcH4cjQACCHQTcI+qkhE3XyP2nJxu2yNv6v/+grS891HkLa8IIIAAAggg&#13;&#10;gAACCCCQIgECHCmC5DQIIIBARMA9qlpGfP8qsXnckU3dXusef1ZaP/682zbeIIAAAggggAACCCCA&#13;&#10;wOAECHAMzo+jEUAAgYQCnnGjZcQN3xWbK342bjVOh6u0OOFxbEQAAQQQQAABBBBAAIGBCRDgGJgb&#13;&#10;RyGAAAJ9CngnjZfKa68Qm8MRzWvP8UrVTdeIZ+K46DZWEEAAAQQQQAABBBBAYPACBDgGb8gZEEAA&#13;&#10;gaQCOdOnSMU1l4nY7frgo1U/WCSe8WOS5mcHAggggAACCCCAAAIIDEwgvu/0wM7DUQgggAACSQRy&#13;&#10;Z02XyqsuEWdlubhHViXJxWYEEEAAAQQQQAABBBAYjAABjsHocSwCCCBgUCD38JkGc5INAQQQQAAB&#13;&#10;BBBAAAEEBiLAIyoDUeMYBBBAAAEEEEAAAQQQQAABBBAwlQABDlM1B4VBAAEEEEAAAQQQQAABBBBA&#13;&#10;AIGBCBDgGIgaxyCAAAJDLRAIDvUVOD8CCCCAAAIIIIAAAhklQIAjo5qTyiCAQCYIdH74qdT/8V4J&#13;&#10;trRmQnWoAwIIIIAAAggggAACwyJAgGNYmLkIAgggYEyg872PpW3pqxLYXyd7//d+Cba1GzuQXAgg&#13;&#10;gAACCCCAAAIIZLkAAY4s/wBQfQQQMI9A82tvS9uLb0QL5K+plX13LpaQrzO6jRUEEEAAAQQQQAAB&#13;&#10;BBBILECAI7ELWxFAAIFhFWhbuVrql74cd82unXuk9u6/SbjLH7ePDQgggAACCCCAAAIIIPC1AAGO&#13;&#10;ry1YQwABBNImkDt7huROn5rw+r6t22XfPQ9KOMjAowmB2IgAAggggAACCCCAgCZAgIOPAQIIIGAC&#13;&#10;AZvDIRXXXi6uCWMSlsa3cYscePBJkXA44X42IoAAAggggAACCCCQ7QIEOLL9E0D9EUDANAI2l1Py&#13;&#10;v3OhuMaMTFgm9RhL3VPPJ9zHRgQQQAABBBBAAAEEsl2AAEe2fwKoPwIImErA5nZL/ncvEtfIEQnL&#13;&#10;1fL2Cml+452E+9iIAAIIIIAAAggggEA2CxDgyObWp+4IIGBKAZvXK0XXXCbO8tK48jmKCiXn0Glx&#13;&#10;29mAAAIIIIAAAggggEC2CxDgyPZPAPVHAAFTCtjz86TqpqvFUZAfLZ+rslyqf/Q9cY2oiG5jBQEE&#13;&#10;EEAAAQQQQAABBA4KEODgk4AAAgiYVMBZViojvn+12L0ecY8eKdW3Xi/OkmKTlpZiIYAAAggggAAC&#13;&#10;CCCQXgFnei/P1RFAAAEEehNwj6qSqpsX6b02bB53b1nZhwACCCCAAAIIIIBAVgsQ4Mjq5qfyCCBg&#13;&#10;BQH32FFWKCZlRAABBBBAAAEEEEAgrQI8opJWfi6OAAIIIIAAAggggAACCCCAAAKpECDAkQpFzoEA&#13;&#10;AggggAACCCCAAAIIIIAAAmkVIMCRVn4ujgACCAyBQDg8BCfllAgggAACCCCAAAIImFuAAIe524fS&#13;&#10;IYAAAv0SaFjykux/4Ml+HUNmBBBAAAEEEEAAAQQyQYBBRjOhFakDAghkvUA4FJK6x5ZI64pPdAtH&#13;&#10;fp6UXnBG1rsAgAACCCCAAAIIIJA9AvTgyJ62pqYIIJChAuFAQPb/5dFocENVs3nZe9L02vIMrTHV&#13;&#10;QgABBBBAAAEEEEAgXoAAR7wJWxBAAAFLCaieG+2r1saVuWHpK9L6wcq47WxAAAEEEEAAAQQQQCAT&#13;&#10;BQhwZGKrUicEEMgqgeJTTxBHQV7COh949BnpWLMh4T42IoAAAggggAACCCCQSQIEODKpNakLAghk&#13;&#10;pYCzvFRG3HiV2Dzu+PprY3PU/uUR6dy2I34fWxBAAAEEEEAAAQQQyCABAhwZ1JhUBQEEslfAPXqk&#13;&#10;VF53hdgcjjiEsD8g++5+QPx7a+P2sQEBBBBAAAEEEEAAgUwRIMCRKS1JPRBAIOsFcqZOkvIrLxKx&#13;&#10;2eIsQh0dsveOxRJsaonbxwYEEEAAAQQQQAABBDJBgABHJrQidUAAAQS+Esg7YpaUXXhmQg97bo62&#13;&#10;PZxwHxsRQAABBBBAAAEEELC6gNPqFaD8CCCAAALdBQqOO1oCza3S9Mpb0R2qd0fFtZeL3euJbmMF&#13;&#10;AQQQQAABBBBAAIFMEiDAkUmtSV0QQACBrwRKzjxZgs0t0rriE8k/8ggpv+x8EQed9viAIIAAAggg&#13;&#10;gAACCGSuAAGOzG1baoYAAlkuUHbpueKdNF4PcGQ5BdVHAAEEEEAAAQQQyAIB/pyXBY1MFRFAIDsF&#13;&#10;bHY7wY3sbHpqjQACCCCAAAIIZKUAAY6sbHYqjQACCCCAAAIIIIAAAggggEBmCRDgyKz2pDYIIIAA&#13;&#10;AggggAACCCCAAAIIZKUAAY6sbHYqjQACCCCAAAIIIIAAAggggEBmCRDgyKz2pDYIIIDAwASCIWl6&#13;&#10;4x2RUGhgx3MUAggggAACCCCAAAJpFmAWlTQ3AJdHAAEE0i0Q8nXK/vselo6NW8S/b7+UL9SmlCUh&#13;&#10;gAACCCCAAAIIIGAxAXpwWKzBKC4CCCCQSoFgU7PU/OHPenBDnbd1xSfS9NryVF6CcyGAAAIIIIAA&#13;&#10;AgggMCwC9OAYFmYuggACCJhPoKtmn9Te9VcJNDZ3K1zD0lfEWVYieUfM6radNwgggAACCCCAAAII&#13;&#10;mFmAHhxmbh3KhgACCAyhgCM/T8SW+L+BAw8+JZ3bdgzh1Tk1AggggAACCCCAAAKpFUj8m21qr8HZ&#13;&#10;EEAAAQRMKOAoyJcRN3xX7F5PXOnCgYDsu+dB8R+oj9vHBgQQQAABBBBAAAEEzChAgMOMrUKZEEAA&#13;&#10;gWEScFVXSuWihSL2+P8OQm3tUnv33yTU3jFMpeEyCCCAAAIIIIAAAggMXCD+N9qBn4sjEUAAAQQs&#13;&#10;KOCdNlnKLz03Ycn9tQek9t6HJBwMJtzPRgQQQAABBBBAAAEEzCJAgMMsLUE5EEAAgTQK5B89V4pO&#13;&#10;/lbCEvi2fCkty1ck3MdGBBBAAAEEEEAAAQTMIkCAwywtQTkQQACBNAuUnP3thDOnFBzzDSlccEya&#13;&#10;S8flEUAAAQQQQAABBBDoXYBpYnv3YS8CCCCQVQLl37lQmza2KTqDSvGZJ0vxt4/PKgMqiwACCCCA&#13;&#10;AAIIIGBNAXpwWLPdKDUCCCAwJAI2p1NGXP8dcY2okIorLya4MSTKnBQBBBBAAAEEEEBgKATowTEU&#13;&#10;qpwTAQQQsLCAPS9XRv3shwlnVrFwtSg6AggggAACCCCAQIYL0IMjwxuY6iGAAAIDEkgwbeyAzsNB&#13;&#10;CCCAAAIIIIAAAggMkwABjmGC5jIIIIAAAggggAACCCCAAAIIIDB0AgQ4hs6WMyOAAAIIIIAAAggg&#13;&#10;gAACCCCAwDAJEOAYJmgugwACCCCAAAIIIIAAAggggAACQydAgGPobDkzAgggkPECweYW2XvHYvHX&#13;&#10;Hsj4ulJBBBBAAAEEEEAAAXMLEOAwd/tQOgQQQMC0AoHde6XmP+8U34bNUnvPgxLq8Jm2rBQMAQQQ&#13;&#10;QAABBBBAIPMFCHBkfhtTQwQQQCDlAr5Va6Xh7gck0Nisn1v14Nj/18dFwuGUX4sTIoAAAggggAAC&#13;&#10;CCBgRIAAhxEl8iCAAAIIRAU6t26X5keekbDfH92mVjrWbZSGZ1/uto03CCCAAAIIIIAAAggMlwAB&#13;&#10;juGS5joIIIBAhgh4Jo4T7+xDE9am6Y13pPXjzxPuYyMCCCCAAAIIIIAAAkMpQIBjKHU5NwIIIJCh&#13;&#10;AgUXnimu0dUJa1f3yN+la+eehPvYiAACCCCAAAIIIIDAUAkQ4BgqWc6LAAIIZLCAzeWUoisvEkdB&#13;&#10;flwtw4GA7NMGHQ22tMbtYwMCCCCAAAIIIIAAAkMlQIBjqGQ5LwIIIJDhAvbCAqlYtFBsDkdcTYNN&#13;&#10;zVJ738MSDgbj9rEBAQQQQAABBBBAAIGhECDAMRSqnBMBBBDIEgGvNh5H2SXnJKxt57Yd0r56fcJ9&#13;&#10;bEQAAQQQQAABBBBAINUCBDhSLcr5EEAAgSwTyD96rhQcd3S3WtucTim/4kLJOzzxYKTdMvMGAQQQ&#13;&#10;QAABBBBAAIEUCDhTcA5OgQACCCCQ5QJlF5wh/r37xLdpmz4uR+V1V4hn/JgsV6H6CCCAAAIIIIAA&#13;&#10;AsMpQIBjOLW5FgIIIJCpAna7VFyzUNQMKmUXnSWO4qJMrSn1QgABBBBAAAEEEDCpAAEOkzYMxUIA&#13;&#10;AQSsJuDIyxXVc4OEAAIIIIAAAggggEA6BBiDIx3qXBMBBBBAAAEEEEAAAQQQQAABBFIqQIAjpZyc&#13;&#10;DAEEEEAAAQQQQAABBBBAAAEE0iFAgCMd6lwTAQQQQAABBBBAAAEEEEAAAQRSKsAYHCnl5GSxAoFA&#13;&#10;QPx+f+wm06yHQqFoWVQZbTZb9L2ZVoLBoF4cK5RRFVSV16xtHg6HdUsrlFEVVH1GzWoZKZ+6b8xc&#13;&#10;xkibq/Ja4R4ys2XkZ5GyVD/b7dqgsmZMkTa3yn2uymvmdlflM/vPokibq8+jmS0j95AVyqgsrXAP&#13;&#10;qZ9FZv39Lfb3TLPfQ5GymvmzGbnPzf4z0wr3eaS9rXKfq3L2NxHg6K8Y+Q0LdHR0SFNTk+H86crY&#13;&#10;3Nycrksbvq4Vyqgqo9pcLWZO7e3tZi5etGzqFzcr3D8DLWNg+y7xLV8h+QvPF3E6ovUeqhUr3EMD&#13;&#10;tRwqs2Tn5T5PJtP/7eoLhRXa3QplVPpWKKcVyqgsrfB/pRXKqCytcJ+rL+ZW+WxaoZxWKKP6bLa1&#13;&#10;takXUyb1mYwEtvpbQAIc/RUjv2GBvLw8KSkpMZx/ODO2trZG/9JTXFxs2r8AdHV16T98rFBG1X65&#13;&#10;ubni8XiGsykNX0v9kGxsbBT1uXS73YaPG86MkTKqa7pcLsnPzx/Oy/frWuoeUmkgZWxZ/r60LHlZ&#13;&#10;dVOR8Bvv0kaSCAAAQABJREFUSuml5/br2kYzW+U+7+zs1L9MmPXnpfKOlFGtW+EeskIZlaXZ7/OW&#13;&#10;lha9t47yNGtSZVQBYZWscA9ZoYzK0sz3kPoLtPoCqf7/UfeQGVOkjKps6ncOs99Dqleemcuo/kgR&#13;&#10;6R1h5nvI5/OJWtTv7WZNqnyRP0aa+R5yOBwD/n5GgMOsn74MKJf6Yak+nGZMsV0aB3MDDXXdIt3A&#13;&#10;zVzGWEszt3kkCmyFMqrPlXI16/0TKZ967U8ZQ51dUvfoM9K2cpXoD4VpdWz7YKXkTBov+UfNUacb&#13;&#10;smTmeyj2Ph8ygEGeOFJGdRor3ENmLmNs92Ar3OdWKGPk492fn0eRY4brNXIPWaGMysTM91Dk9w4z&#13;&#10;lzH2c2WFe8gKZVSmZi+nFe7zyP2jPM18D8WWU5W1P8mcD9H2pwbkRQABBBCwhEDj86/pwY2eha17&#13;&#10;/Fnp2r2352beI4AAAggggAACCCDQLwECHP3iIjMCCCCAwEAFik8/UZxlpXGHh7Xu5fvvf1hCHb64&#13;&#10;fWxAAAEEEEAAAQQQQMCoAAEOo1LkQwABBBAYlIA9xyuVixaKzRn/dKT/QL0ceOipQZ2fgxFAAAEE&#13;&#10;EEAAAQSyW4AAR3a3P7VHAAEEhlXAPbpaSi86K+E121evk6bXlifcx0YEEEAAAQQQQAABBPoSIMDR&#13;&#10;lxD7EUAAAQRSKlBwzDeSDiqqxunwbd6W0utxMgQQQAABBBBAAIHsECDAkR3tTC0RQAABUwmUXXyO&#13;&#10;uEdVxZUprE3/d+Dhp/UpZON2sgEBBBBAAAEEEEAAgV4ECHD0gsMuBBBAAIGhEbC5nFKx6HJR43LE&#13;&#10;JjUIaeW1l6u5y2I3s44AAggggAACCCCAQJ8C/AbZJxEZEEAAAQSGQsBVXirlV1wYPXXOjKky8qff&#13;&#10;13p2VEe3sYIAAggggAACCCCAgFGB+KHsjR5JPgQQQAABBAYpkDtruhSdskCbWcUhxaedOMizcTgC&#13;&#10;CCCAAAIIIIBANgsQ4Mjm1qfuCCCAgAkESs46xQSloAgIIIAAAggggAACVhfgERWrtyDlRwABBBBA&#13;&#10;AAEEEEAAAQQQQAABIcDBhwABBBBAAAEEEEAAAQQQQAABBCwvQIDD8k1IBRBAAAEEEEAAAQQQQAAB&#13;&#10;BBBAgAAHnwEEEEAAAQQQQAABBBBAAAEEELC8AAEOyzchFUAAAQSyR6B52XsSbGvPngpTUwQQQAAB&#13;&#10;BBBAAAHDAgQ4DFOREQEEEEAgXQIhX6fU3vuQ1D/9ghx44AmRcDhdReG6CCCAAAIIIIAAAiYVIMBh&#13;&#10;0oahWAgggAACBwW6avbJnt/fIe2r1+kbOtZtksaX3oQHAQQQQAABBBBAAIFuAgQ4unHwBgEEEEDA&#13;&#10;TAKd23fJ3v++WwL767oVq/HlN8W3aVu3bbxBAAEEEEAAAQQQyG4BAhzZ3f7UHgEEEDC1gHt0tThH&#13;&#10;VMSXUXtEZf8Dj0uI8TjibdiCAAIIIIAAAghkqQABjixteKqNAAIIWEHA5nBI5aKF4sjLjStusKlF&#13;&#10;Djz0VNx2NiCAAAIIIIAAAghkpwABjuxsd2qNAAIIWEbAWVIs5d+5KGF529dsEDWzCgkBBBBAAAEE&#13;&#10;EEAAAQIcfAYQQAABBEwvkDNjqhSeMD9hORuWvCxdu2oS7mMjAggggAACCCCAQPYIEODInrampggg&#13;&#10;gIClBUrO/rZ4xoyKq0M4GJT9f31Mwl1dcfvYgAACCCCAAAIIIJA9AgQ4sqetqSkCCCBgaQE1HkfF&#13;&#10;1ZeKzeOOq4ezrERC/kDcdjYggAACCCCAAAIIZI8AAY7saWtqigACCFhewFleKuWXnPt1Pex2UT07&#13;&#10;Rtx4VcKBSL/OyBoCCCCAAAIIIIBApgs4M72C1A8BBBBAILME8r4xWzo2bJaOjVulUuvR4ZkwNrMq&#13;&#10;SG0QQAABBBBAAAEEBiRAgGNAbByEAAIIIJBOgbKLz5ZwICj23Jx0FoNrI4AAAggggAACCJhIgACH&#13;&#10;iRqDoiCAAAIIGBOwud1iix+Kw9jB5EIAAQQQQAABBBDISAHG4MjIZqVSCCCAAAIIIIAAAggggAAC&#13;&#10;CGSXAAGO7GpvaosAAggggAACCCCAAAIIIIBARgoQ4MjIZqVSCCCAAAIIIIAAAggggAACCGSXAAGO&#13;&#10;7GpvaosAAggggAACCCCAAAIIIIBARgoQ4MjIZqVSCCCAAAJKIFh7QJr/d7F0bd8FCAIIIIAAAggg&#13;&#10;gECGCxDgyPAGpnoIIIBAtgr4PvpMmu96QAJ7a2X/Xx+XUIcvWymoNwIIIIAAAgggkBUCBDiyopmp&#13;&#10;JAIIIJA9AuHOLi2g8Zi0/P1FCfv9esX9dfVS99iS7EGgpggggAACCCCAQBYKOLOwzlQZAQQQQCCD&#13;&#10;BTo2bZW2lavjatj26WrJOWSy5B89N24fGxBIpUA4FBIVaAt3dUnI16kv6n2os1O8h04zdKlwMCi7&#13;&#10;f/sHQ3ldlRUy4sbvGsrbsW6j1D2x1FBe55xZkrfgGEN5G5a8JG2frzGUt3LR5eIeXW0o757f/W+v&#13;&#10;va/8XX4JhUNi83qk/Jf/x9A5u3btkdr7HzGUN3f2oVJ67mmG8ja/8Y40v/NBwrxBrT0DgYD4PB59&#13;&#10;f9nFZ0vO9KkJ8/bcuO+uv4pfe9zOSBr1i38Qm8PRZ9ZgU4vU/M+fu+WLlFFtbHM6xfHVeTwTxkrF&#13;&#10;lRd3y5vsTavWc67xxdeT7e62vfi0EyX/yCO6bUv25sBDT4lvy5f67nA4LF3avdXudIndEf+32qof&#13;&#10;XivOkuJkp4puV/fp7t/8d/R9byvO8jKpuunq3rJE9/k2bJb9jz6jl1FttNvt0uRyRffHrhQcO0+K&#13;&#10;Tv5W7Kak6w1LXxH1/5iRVHn1ZeIeO8pIVmm4Y7GE2zuSljFyErv22R35Tz+IvO31tWvPXqm996Fe&#13;&#10;80R25s6cLqUXnBF52+ur772PZdenX/SaJ7Kz7MKzJMfgz9t9f35A/FpvTyNp1M9uEZs7cXvGHh9s&#13;&#10;aZWa/747dlPSdc+4MVJx1SVJ98fu8G3cIt6pk2I3sd5DgABHDxDeIoAAAghYWyB35iGifmlsWP5+&#13;&#10;XEXqnnpO1C/rrhEVcfvYgMBABeqffkECB+ok0NQs6otjsLVNRPsSliiN+Y9fJtocv007PlDXEL89&#13;&#10;wRab251ga+JNYS0gYPS89n481hVsbTd83rD2Rd9oCtQ3Skj78pUsBbVzhbQvqva83GRZ4raHA1qw&#13;&#10;waBtSKuX0RTUypnsvCp4oAcQvmor1Q5GU6CxOel5486R5HPXM184FG8QKaPKa9MCHGHti7lKzrJS&#13;&#10;/dXIP2EtiJfMoOfxoY7k7dozr/qyGDmvCnAEtd55qowqeBCXtM+D0RQ5Z1/51bWMptBX95gqo0rK&#13;&#10;MdnxvX22e14v1DY091hI+7kVamlLWsZIOexaENFw6s891qb9vDSYwlrA2GibhbSgstGkfm4bPa/6&#13;&#10;/NmMnDhk/Ge4kYBc5JLq80XqXSDBT4XeD2AvAggggAACZhcoveBMcVaWxxVTfanYv/gx6c8XrLiT&#13;&#10;sCFjBdQvuKqHQ+uKT0R9sTaa2tdukPY1G6RrV42oL2LJghvqfCHtL88kBBBAAAEEEBgaAePhyKG5&#13;&#10;PmdFAAEEEEAg5QI2l1MKF54vdX+6TxuHo/tfi1XX2YZnXpLSi85K+XU5oQUEVM+I+gbx19RKl9Yl&#13;&#10;WXVL9u/dL137arVHSr7+y1jFVZeKs7Tvbu6qxs6iQgnsrzNUefUXSOHPS4asVCabzdDfSg2fj4wI&#13;&#10;IIAAApktQIAjs9uX2iGAAAJZK+AYUS65p58kbc++HGfQ/PYK8U6bJLmzpsftY0PmCjS+/KY0vbos&#13;&#10;LuiVqMbBlpZEmxNucxTmJ9yeaKPebTrH+CMlic6RTdtUd3ASAggggAACRgUIcBiVIh8CCCCAgOUE&#13;&#10;PPNmi18bmC68cWtc2ese+bvkaEGO/oxfEHcSNlhKQD1D3rNHT7IKBLVxD4wmR2GB0az6wKNiIMBh&#13;&#10;057bL/jmkYbO69B6kBhNajwFo+cNjRlp9LTinTJBu5eM/VrpKDAeEFKDAqvBWpMlnzZOiBo7QgwM&#13;&#10;+hc5h7q+UQM1+J/R5Bk/Jul5A1pPsk5tfIq8/Dz9dP0Z1yJPG+w12DTOUDHU58ZIUvdCT4NIGdXx&#13;&#10;Hm2/86txJ1wjKo2cUs/jqh4Rd95kB7tHGhtoVh2vBot0lpXopwprYxu0t7eL1+sVhzN+QFW7tt1I&#13;&#10;Ur2DehokO64/97jq+ZU//0jp0MqoknJUnomSGhPKaPJMniCSYFDVRMf3p7zeOYeJaONVJCtj5Py2&#13;&#10;JAOlRvbHvtq1z7lR2/7cY85RVZJj8Oeis8L42DF5R8wUz/jRsVVIum4z2AZqIFKjBq4Ej9QmK4DR&#13;&#10;noXJjs+G7cb+J8oGCeqIAAIIIJCRAnnnnSq+ex+RYENTtH7qC075dy4iuBEVsc5K4EC9NtbFHunU&#13;&#10;xrtQr87SEim75BxDFejPF7VAs/EeHK6qSlG/pDuKC0V9sXAWFeiDXqovkXZtUEk1w4fN4xY1C4HK&#13;&#10;09ZsIHiifVEtu9hYvQxV/qtMavYSo+dtavr6nunrGmo2DKMzYvR1rtj9fc1gosro/2owx9jjeltX&#13;&#10;X5SNGvR2np771ADHakmUfD6ftLa2Sll5/NhAifLHbiv+9vGxb1Oybs/JiTOIlFFdoKCgQDxfzfjS&#13;&#10;nwt6J40XtaQ6FR53dPSUalBZqa+XwsJCcfdjgN3oCSIrWoBjKD4H7lHV+iOQDQ0HBwlWjspzsCn/&#13;&#10;G7NFLalOeacerw/WmooyRsqmvoQPha1L+6NE2bHGAr+Rshh5NTqTjZFzRfLYc7xDYuAeWRW5BK9J&#13;&#10;BAhwJIFhMwIIIIBAZgjYtL/mlWtTHNb+6X5R0wKqqWJVcKM/f0XODAmL1SIY0sbI2Cddu/ceDGjs&#13;&#10;3KOt1+jTr8bWxFVu/K907mrjf4kONmuDhRpMBcd8Q9RiJOlfzoxkJA8CCCCAAAII9FuAAEe/yTgA&#13;&#10;AQQQQMBqAt6J46T4jJO0wR3tUnTScVYrftaVVwWidvx/v4kLZiSC8Gs9OkLawJ1GpjBUj3KonhTh&#13;&#10;mOkDHVpvC9Wzw611rXdVVYhb643hrCgTx1ePEiS6JtsQQAABBBBAwJwCBDjM2S6UCgEEEEAgxQJF&#13;&#10;pyxI8Rk53VAJqHEEXFqQQU27aiT5tZlxPFoQy0gq0QaeVY+MqECGerREdSMmIYAAAggggEBmCBDg&#13;&#10;yIx2pBYIIIAAAgiYUiDY0iqd23dJ55c7Je+wGeIeO8pQOdVz7EYDHGo8DqMBjsIT5hu6PpkQQAAB&#13;&#10;BBBAwHoCBDis12aUGAEEEEAAAVMKhLv8B8fL0IIZPm3p2rFbAg2N0bLatNkE+hPgiB6YaEUbIFCN&#13;&#10;PO8ePVLv7ZEoC9sQQAABBBBAILsECHBkV3tTWwQQQAABBFIq4K+plebl7+u9NPw1+/SBXJNdoGvH&#13;&#10;rmS74rar2T4iSQVGXNoAoR4tmKECGu4x1dqYGVXaLDiuSBZeEUAAAQQQQAABIcDBhwABBBBAAAEE&#13;&#10;BiwQ0qa/bHnvI0PHd/YjwOEZM1LKr7hQ1KtrRIU+QKyhi5AJAQQQQAABBLJWwJ61NafiCCCAAAII&#13;&#10;JBHw761NsofNPQXUIyc2l7G/lwRb2iRQ//UjKz3PFfve5nZL/pFHaD03RhDciIVhHQEEEEAAAQSS&#13;&#10;ChDgSErDDgQQQACBbBMI+wNS9+gzsuc//iSdW7dnV/XDYX1Qz+Zl70ntfQ+LCkYYSTaHQzzjxhjJ&#13;&#10;qo+ZEWo1dl5DJyQTAggggAACCCAQI2DsTy4xB7CKAAIIIIBAJgqo8SNqFz8mkd4b+//2hIz8px9k&#13;&#10;7DSi4WBQunbuEZ8WyOncvE1/DXX4ok2bN3e25B1+aPR9byveSePFp50jNjkK8sU9brQW/Bgt3vFj&#13;&#10;tHEzRmWsZWy9WUcAAQQQQACB9AkQ4EifPVdGAAEEEDCJQOuHK6XusWclHAhES6Rm/1C9OSquuSy6&#13;&#10;zeorKojT+tFn0rlth3RqM5zE1rdn3VQPFsMBjikTxbtpazSgoXp0OEuLe56S9wgggAACCCCAwJAK&#13;&#10;EOAYUl5OjgACCCBgBQFHbm7CL/ttn30hOSs+kfyj51qhGn2W0V97QJpef7vPfCqDb0v3Hhm9HeSd&#13;&#10;MkGqbr2+tyzsQwABBBBAAAEEhlyAMTiGnJgLIIAAAgiYXSBn5iFSeNzRCYtZ//TzogIDmZA848ca&#13;&#10;rkbX7r0S8nUazk9GBBBAAAEEEEAg3QIEONLdAlwfAQQQQMAUAiXnnSZuNWNHjxTq7JID2ngcEgz1&#13;&#10;2JO+t2omkraVq6X+6Rdk7//cI2o8DSPJUVQgzpK+Hx2x5+ZI7qHTJNTeYeS05EEAAQQQQAABBEwh&#13;&#10;wCMqpmgGCoEAAgggkG4Bm9MpFVddInt+f2fc4yqdO3dLw3OvSMm5pw17MdXAn107dknn9l3i05au&#13;&#10;7TvjZjhRg4V6tIE8jSTPhDGixheJTWpAUDVQqHeyWiYcnJo1NgPrCCCAAAIIIICABQQIcFigkSgi&#13;&#10;AggggMDwCLi0HhylWk+Ouiefi7tg0xvvSM70KeKdOilu31BsaHn3Q2l+6z1Dj8d0frnTcIDDO3Gc&#13;&#10;+GtqxTNhrLaMEe/E8eIsLx2KKnBOBBBAAAEEEEBgWAUIcAwrNxdDAAEEEDC7QIE2Fkf7uk3SsWZD&#13;&#10;XFGb3/lw2AIcaoYTo2N/qKleC48/Nq68iTao+qmFhAACCCCAAAIIZJoAY3BkWotSHwQQQACBQQtU&#13;&#10;XH6BqMc2oslmk6JTFkjl1ZdGN/V3JdzlNxywUOdWU60aTeqxFRICCCCAAAIIIJDtAvTgyPZPAPVH&#13;&#10;AAEEEIgTsOfnSfl3LpJ9dy4WR2GBlF95keT089EUNRCoenSkc9t28W3bIWpWEmdxoYy+7Sdx10u0&#13;&#10;wT26WsSh/R2it8FN7XZxjxwh3gnj9IFGbQ5HolOxDQEEEEAAAQQQyAoBAhxZ0cxUEgEEEECgvwI5&#13;&#10;h0yW8isulNwZU0UFPHpL6nGSrl01WjBjhxbU2KEHNIJNLXGHqKBHsKW1e++QuFwHN6hBT93VVdp5&#13;&#10;90RzqBlQPONGH1y0QUXdo0eKze2K7mcFAQQQQAABBBDIZgECHNnc+tQdAQQQQKBXgfwjj+h1f2Tn&#13;&#10;3tvv03trRN739qqCILmHzegtS3Sfun5QG9hUD2poAY1uj81Ec7GCAAIIIIAAAgggoAQIcPA5QAAB&#13;&#10;BBBAYJACnjGjjAc4tMdWjAY4ChccM8iScTgCCCCAAAIIIJA9Agwymj1tTU0RQAABBIZIwK31rjCa&#13;&#10;1HgcJAQQQAABBBBAAIHUC9CDI/WmnBEBBBBAIMsEPL0FONRAoKOqtIFAx4pHGwzUM8F4MCTLGKku&#13;&#10;AggggAACCCAwKAECHIPi42AEEEAAAQREXOWl+kCkodY2/dWrBTw8ekBDC2qMHS02F//d8jlBAAEE&#13;&#10;EEAAAQSGWoDfuIZamPMjgAACCGSFQOVVl4qztFicWrCDhAACCCCAAAIIIDD8AgQ4ht+cKyKAAAII&#13;&#10;ZKCAd+rEDKwVVUIAAQQQQAABBKwjwCCj1mkrSooAAggggAACCCCAAAIIIIAAAkkECHAkgWEzAggg&#13;&#10;gAACCCCAAAIIIIAAAghYR4AAh3XaipIigAACCCCAAAIIIIAAAggggEASAQIcSWDYjAACCCCAAAII&#13;&#10;IIAAAggggAAC1hEgwGGdtqKkCCCAAAIIIIAAAggggAACCCCQRIAARxIYNiOAAAIIIIAAAggggAAC&#13;&#10;CCCAgHUECHBYp60oKQIIIIAAAggggAACCCCAAAIIJBEgwJEEhs0IIIAAAggggAACCCCAAAIIIGAd&#13;&#10;AQIc1mkrSooAAggggAACCCCAAAIIIIAAAkkECHAkgWEzAggggAACCCCAAAIIIIAAAghYR4AAh3Xa&#13;&#10;ipIigAACCCCAAAIIIIAAAggggEASAQIcSWDYjAACCCCAAAIIIIAAAggggAAC1hEgwGGdtqKkCCCA&#13;&#10;AAIIIIAAAggggAACCCCQRIAARxIYNiOAAAIIIIAAAggggAACCCCAgHUECHBYp60oKQIIIIAAAggg&#13;&#10;gAACCCCAAAIIJBEgwJEEhs0IIIAAAggggAACCCCAAAIIIGAdAQIc1mkrSooAAggggAACCCCAAAII&#13;&#10;IIAAAkkECHAkgWEzAggggAACCCCAAAIIIIAAAghYR+D/tXce8FYUZx8eFAQVo6KIGBW7KEixADZK&#13;&#10;sLckKvp9duyIFUs0ahK7kWAUa4KIKInYey+AsYINK2BBrKCIsXfPN//hm2FO2XPPuecAe+553t/v&#13;&#10;3t2dtrPP7p7Zffd930HBUTvnip5CAAIQgAAEIAABCEAAAhCAAAQgkEAABUcCGJIhAAEIQAACEIAA&#13;&#10;BCAAAQhAAAIQqB0CKDhq51zRUwhAAAIQgAAEIAABCEAAAhCAAAQSCKDgSABDMgQgAAEIQAACEIAA&#13;&#10;BCAAAQhAAAK1QwAFR+2cK3oKAQhAAAIQgAAEIAABCEAAAhCAQAIBFBwJYEiGAAQgAAEIQAACEIAA&#13;&#10;BCAAAQhAoHYIoOConXNFTyEAAQhAAAIQgAAEIAABCEAAAhBIIICCIwEMyRCAAAQgAAEIQAACEIAA&#13;&#10;BCAAAQjUDgEUHLVzrugpBCAAAQhAAAIQgAAEIAABCEAAAgkEUHAkgCEZAhCAAAQgAAEIQAACEIAA&#13;&#10;BCAAgdohgIKjds4VPYUABCAAAQhAAAIQgAAEIAABCEAggQAKjgQwJEMAAhCAAAQgAAEIQAACEIAA&#13;&#10;BCBQOwRQcNTOuaKnEIAABCAAAQhAAAIQgAAEIAABCCQQQMGRAIZkCEAAAhCAAAQgAAEIQAACEIAA&#13;&#10;BGqHAAqO2jlX9BQCEIAABCAAAQhAAAIQgAAEIACBBAIoOBLAkAwBCEAAAhCAAAQgAAEIQAACEIBA&#13;&#10;7RBAwVE754qeQgACEIAABCAAAQhAAAIQgAAEIJBAAAVHAhiSIQABCEAAAhCAAAQgAAEIQAACEKgd&#13;&#10;Aig4audc0VMIQAACEIAABCAAAQhAAAIQgAAEEgg0T0gnGQIVE7j++uvNo48+WnE786OBn376yfzy&#13;&#10;yy+u6cUWW2x+7KIqbaqP6mst9FEH3Lx5c7PIIunVm/7www810UexFEfxTKvoupSkvY/c59W5gvxv&#13;&#10;kT/n3OeN55rJZMyPP/7oGuA+bzxHX5Px3JOofFkr97m/h9L8zOH7qLPCfV75tanfTDGVpPmZ+Oef&#13;&#10;fzb6q4U+imWa76Hp06ebNddcU90sW9L79Fz2oVAhTQT69+8fFAhp6pfvy5w5c8x3333nNpdddlnT&#13;&#10;rFkzn5WqpX7M9cCx6KKLpqpfcWe++eYb89VXX7mkZZZZxiyxxBJxdqrWNejoQSPN5/uLL75wzFq1&#13;&#10;amVat26dKn5xZ7ziIM0vurNnzzZSakm4z+OzV/56fJ+L5eKLL15+IwuoRtrvc907M2fOdDTSfp+L&#13;&#10;pX4va+U+b9OmzQK6ysrfTS2M519//XUYz7nPyz/HcQ3dO7NmzXJJ+r1M83heC/f5J5984hTD+j3i&#13;&#10;Po+vtPLX9cyue10ilhqH0iibbbaZ6dy5c6O61sz+4M5VhzWqOpUgUJsETjzxRDNu3DjX+ccffzy1&#13;&#10;N3ct0L3//vvNaaed5rp6xhlnmB133LEWup3KPuplXD/okj59+phhw4alsp+10qljjz3W6P6WPP30&#13;&#10;06m2Nkk707vuusvo/pace+65Zptttkl7l1PbPz1Y6v6WbLXVVub8889PbV9roWODBw82zzzzjFPE&#13;&#10;TJo0qRa6nNo+3nrrre7+VgeHDh1q+vXrl9q+pr1jeiHffvvtXTd32WUX86c//SntXU51/wYOHGhe&#13;&#10;fvlls+SSS5oJEyakuq9p79yYMWPMRRdd5Lp52WWXmZ49e6a9y2X3L7225GUfChUgAAEIQAACEIAA&#13;&#10;BCAAAQhAAAIQqFcCKDjq9cxz3BCAAAQgAAEIQAACEIAABCAAgSZEAAVHEzqZHAoEIAABCEAAAhCA&#13;&#10;AAQgAAEIQKBeCaDgqNczz3FDAAIQgAAEIAABCEAAAhCAAASaEAEUHE3oZHIoEIAABCAAAQhAAAIQ&#13;&#10;gAAEIACBeiXANLH1eubr/Lg32GCDQCDNU7CGTqZ4pV27diHS+oorrpjinqa/a5qK0Uet79SpU/o7&#13;&#10;nPIedu3a1bRo0cL1Ms3TXKYco+te+/btw7W5wgor1EKXU9vH5s2bB5aNnQIvtQe3EDrWrVs3Nz05&#13;&#10;93jl8FdaaaVwbbZt27byBuu4hZYtWwaW6623Xh2TqM6hb7TRRmb55Zdn1sMq4FxllVXCtZnmKXcr&#13;&#10;OVSmia2EHnUhAAEIQAACEIAABCAAAQhAAAIQSAUBXFRScRroBAQgAAEIQAACEIAABCAAAQhAAAKV&#13;&#10;EEDBUQk96kIAAhCAAAQgAAEIQAACEIAABCCQCgIoOFJxGugEBCAAAQhAAAIQgAAEIAABCEAAApUQ&#13;&#10;QMFRCT3qQgACEIAABCAAAQhAAAIQgAAEIJAKAig4UnEa6AQEIAABCEAAAhCAAAQgAAEIQAAClRBg&#13;&#10;mthK6FG35gg8/fTTRn8ffvih+eGHH0zr1q1Nhw4dTP/+/c0aa6xRc8ezMDv89ttvmylTppg33njD&#13;&#10;/X311Vfm17/+tVl55ZVNx44dTd++fU2zZs0WZhdret933323GTt2rDuGAQMGmN/+9rc1fTwLsvOz&#13;&#10;Zs0yt99+u9E1Onv2bPPdd98ZTXm4/vrrm169epkuXbosyO7U7L6++eYbc88995jp06ebDz74wHz+&#13;&#10;+edGU8TqPtcUvH369OEeTzi7N954o3nuueeMpoQ955xzEkrlJzNG5TOZM2eO+etf/+oytttuuzC9&#13;&#10;YX7J7BTGqGwe2mosy/yWjGGMMqax9zljVP4V1dhr86WXXjJPPvmkef/9992zvabn1XTHmgp1xx13&#13;&#10;dGN//t6aXko1fu8+++wzd1+/88477rdCz/B6dtp4443NlltuWVNT9DJNbNO7xjmiAgT++9//mrPP&#13;&#10;PttMmzatQO7cJD04HXLIIaZFixaJZciYS+COO+4wI0eOLIpDL5HHHHNM3QwuRWGUmanBZciQIean&#13;&#10;n35yNffZZx+zxx57lNlKfRbXA6cUQ55dIQq77bab2Xfffc0ii2DEWIiP0vSifeWVV7qHnKQy6667&#13;&#10;rjn66KPdg2RSmXpM//nnn81+++1nvvzyS6fguPXWWxvEwBiVjCgeb3TfSuHbkMR1ksrW4xgVcymV&#13;&#10;ZSF+jFHGNOY+F0vGqEJXlDHlXpv6qPbPf/7TjB8/vnCDNnWxxRZzz05N/fkpZpcEo6Hfu3vvvddc&#13;&#10;ffXV7uNvoTbatGljTj75ZPcBs1B+2tJ4ukvbGaE/VSegr5B/+ctfiio3tNP777/fDB8+vOr7b2oN&#13;&#10;3nzzzQWVG7kvi9Kqn3jiiebbb79tagjm6/HIsuhvf/tb0Rf0+dqBGm78rrvuMmPGjMlit/jii5ul&#13;&#10;lloq66huueUW89BDD2WlsTGPgKyyzj///DzlRu49PnXqVHPmmWca/cYi8wjoQVHKjVKFMSqZlDjK&#13;&#10;iqgcYYwqTKsxLAu1xBg1l0q597lqMUYVuqKM+70s9z6/6KKL8pQbuWOUrlU9E5TbduFepjO1Gr93&#13;&#10;48aNcx80xCtJZGFz6qmnmhkzZiQVSVU6LiqpOh10Zn4QuOmmm5ypum+7X79+ZttttzWrrbaac7HQ&#13;&#10;gCNTYsmECRPMpptuajbbbDNfnGVE4PnnnzfXXnttSJE7ir5UyiVFL5H64bvmmmvMiy++6MroB1Ff&#13;&#10;0wcOHBjqsFKcwKhRo8y7775bvBC5eQRknnrVVVeFdF2bxx57rFlzzTXNoosuat566y330i7TYMm/&#13;&#10;/vUv50Ylc1ZkHgF9lbzwwgvNL7/84hKXWWYZc+ihh5oNN9zQiNVHH31krr/+evOf//zH5Yun7vkj&#13;&#10;jjhiXiN1uibXx0ceecTogbMcYYzKp/Xjjz+aZ5991n3tnjlzZn6BhBTGqHwwjWWZ39LclHofoxp7&#13;&#10;nzNG5V9Rjb02ZbUxceLE0GDv3r3N3nvvbdq1a+c+qum3Q1bGsoyTaL1Hjx5NzqK4Gr93X3zxhbni&#13;&#10;iisCy6WXXto9s3fr1s2592ofGuOl/ND5GjZsmLn44otT756KgiOcUlaaIgF9sZCW3UvPnj2d24TX&#13;&#10;8uqhXX75xx13nPMxVzlZcqDg8MSylw8//HBI0EBy1llnmeWWWy6kKY6JvuiedtppRhYcEimQ5GKB&#13;&#10;60/AlLgyadKkJv2lIfHAq5Chl8RMJuNakv+t4h4su+yyoWUpOmTJNWjQIJemBx9ZIBCPIyByK3oI&#13;&#10;V7wNLyeddJLp3Lmz33QxdmSZJRegp556yqW/8MILIb/eVqTUvfzyy53/dzlWG54TY5QnMXepl2e9&#13;&#10;uEiR5pVs2SWKbzFGzeNTKct5Lc1bq9cxqtL7XAQZo+ZdR5Vem37sUYsaw0844YTQ+JJLLuniQ+kj&#13;&#10;x/HHH+9+RzRevfLKKyXH7wmNpXylGr93cm9RnDKJYkbJSkMfLb3oeUofNy655BKXJPc0PTvFZXzZ&#13;&#10;NC1xUUnT2aAvVSfwxBNPBBcJfcVVTAiv3PA7a9WqlTnssMP8pnsxl0YTySfgLV2UI8uNWLkRl5Zv&#13;&#10;rxcNLO+9957fZJlAQMGdpBWXaJBRfAOkNAIKfinrKy8HHHBAlnLDpys4phSaXvQlDskmoEBlXtq3&#13;&#10;b5+l3PDpWu60005hU1Yc9eqmIkXZ66+/XpZLSgBnVxijYhrGPThLwdYY5YZaYoyax1MvIZWwnNfS&#13;&#10;3LV6HqMqvc8Zo7KvpkqvzXic2nrrrbMb//8tfdRYb731Ql5cJyTW+Eo1fu9kdehl5513Lqi4EOOY&#13;&#10;pbfg9PXSuMSCI41nhT5VjcCrr74a2urUqZObNSUkRCvKk4WBzK/0YCXtsNxYkHkEFNApjqch65ck&#13;&#10;kftPLPoqzCw1MZHsdVkeSLnhFWtSEOnlWw8BSMMEdJ/7FyIFwtpkk00SK+nrxNdff+3ykxR0iZXr&#13;&#10;IMN/ydGh5iqD48P3vJUm5XG9uvroa2GuMlK/k6W6mTFGxVeVcbOayU0qFrGMx544L15njIppVMYy&#13;&#10;uyXjrOPqeYyqxn3ufzMZoyq/Nr///vtwiRabrc9bdaqwzmFTkmr83uk5U67kXmTlniRyWZEyXyLF&#13;&#10;vCZlSLOg4Ejz2aFvFROIHx6LvfRIuaGHVJmwSWIT7Yo70UQa+PTTT8ORKHBjscFCXytiiV0F4nTW&#13;&#10;5xKQG4/8HCUbbLCBmxI29omcW4r/SQRee+21kKWpzPTC7UUv7PId/dWvfuWSFCsmN+ioL8vSZM2I&#13;&#10;oocfzTy1zjrr5KGRK58XWXrEzH16PSzXWmstM3To0KxD1bhzyimnZKUlbTBGZZPxLmRxauzyGKfn&#13;&#10;rjNGZROphGV2S3NdTet5jKr0PmeMyr6iKr025X7i42vIelPjfq6iQxYb8UciWXA2JanG7108/rRu&#13;&#10;3TpPWR/z0rOp4m9JpBSR0lnvAmkVFBxpPTP0q2ICssaYPXt2aKdDhw5hvdCKfjC9gsP/cBYqV69p&#13;&#10;8sMbMWKEO/yGXmZikzdVWH311esVW4PHPX36dBfASQWlNFJgzGJfzhtssA4LaNYPL7qP5TJxww03&#13;&#10;uJdzWQ/py5kCZ8myaPfddzddu3b1xVnmEJCid5VVVnFuZfr6pem1DzroILPFFls4JYZ+G6+77jr3&#13;&#10;BcdX3WWXXfwqyzIIMEaVAauEooxRJUBqRBHGqEZAy6nCGJUDpMJNuUz453XFhVHgS1m+KjacLMDk&#13;&#10;uqFpzr01WNu2bU2vXr0q3Gu6qlfj9y5209W4X+zZPldBpGcBFBzpuiboTZ0QyA341tBXW2kvvaDg&#13;&#10;8CTmLWXlosGjIdEMKnq59CKtb8zWp7M0RmaWGpgVp0Ry+OGHN7ko3wviPMf3q+57BcGM09QHWRVN&#13;&#10;njzZ/W2++eZOkVSvbhXFzonu8yFDhpjzzjvPfPzxx46jrlFNyafYMLFpsNrZYYcdTJIPdLH9kDd3&#13;&#10;asSYA2NUTKP8dcao8pk1VIMxqiFCpeXH4xFjVGnMipXSbIhSGt19992u2GOPPWb0t9hii7kPGv6Z&#13;&#10;SplyRT355JObXKD7avzeyc3FS0PP6bn5eqaS9WZahSCjaT0z9KtiAvGNq8Zyb87cHcT5uS4WuWXZ&#13;&#10;zicgTbmmR/yLnanC+5rqBfKoo47KL0yKIxBPt6dpzvr06QOZRhCI73VNY+wfJvXCKIuE3Fgb8h+9&#13;&#10;xk57hhQmoOBsUhLFovs7V7kh17MBAwYU/eoTt8F6NoH4ulVOPAZll5y7FeczRhUiVDyNMao4n0K5&#13;&#10;jFGFqJSfFt/rjFHl8ytUQ5aFudaYckeNlRuqp4DYa6+9dqEmmnRaKb938XXZkIJdChUpkLz45yy/&#13;&#10;nbYlLippOyP0p2oEcoOSFYsZoZ3GN24cmKhqHWrCDSnwkMwBZcrqRTzlbrHiiiv6JJYRAU2F6Kcw&#13;&#10;Xn755Z31RpTNahkEfNBQX0X3uh5++vfvH/xy5aqiqWN9fJ177rnHmazmPiD5Nup5qWnjRo8enYVA&#13;&#10;blNSWMa/q5pV4cgjj3TKkGJBh7MaYiMQiFkqkTEqoKn6CmNU+UgZo8pnllSDMSqJTOPSZ86c6axf&#13;&#10;4xgbakkuE1LE+49sStNYpvtfVhyyQqwHKfX3Lh6DGhp/xE3PAFIiSdL+nlQfZ9qdCv7VG4H4a5eO&#13;&#10;Xf7OxSTO9wEJi5UnzxgFOdLgMX78+Cwcq666qpt/nNgbWVjChl4Mhw8fHralCMq9XkMmK0UJ6GtN&#13;&#10;/DCjwscdd5zp0aNHVj3F5pDbxcEHHxwG6GeeeSbvC1BWpTrc0PRvI0eODEcuv1wpi+Rqpi84mulH&#13;&#10;AUZlraUArnpwl/uKguKW8oAUGmYl756Px6BCeOJ8xqhChPLTGKPymZSSwhhVCqXSyjBGlcap1FIa&#13;&#10;78866ywXJ0p1pHyXlcbvf/97Z60p3nJf0bOpD+4qZd3tt9/uYnCVup9aLFfu71383OkVF8WOOy6j&#13;&#10;uGZpFlxU0nx26FtFBHJn7sjVoOc2/s0334QkHh4DisSVRx991BxxxBFZyo1WrVqZgQMHuilPUW4k&#13;&#10;ojOXXHJJmBL2d7/7nenSpUtyYXKKEtAXmdi0UlM+5yo3fAPLLLOMs+rw26VO5enL18PylltuCYcp&#13;&#10;y6ILLrjAyDpDyg2Jfhv32GMP9zXMF5Sp6n333ec3WZZIgDGqRFCNLMYY1UhwthpjVOPZ5dZkjMol&#13;&#10;Utm2goq+9957oRE9c+rDhXdFFe/11lvPWWxq6UWx4eS20VSlMb93eibyEr8D+bR4KXaxgiPt70lY&#13;&#10;cMRnj/UmRWCJJZZwD+X+q5cewvUVN0niGVfSrplMOoYFkS6eF198sQvo5Pen6bm22mors88++5jc&#13;&#10;h3ZfhuU8Am+++WbY0FcFuUvkir9ulT5mzJgQuFVfKjSgI/MIKEK6DyrckGKtY8eO4WU8fkia11r9&#13;&#10;rukBR1Predlrr70SrTKk9NDU23rYlMTuab4+y+IEGKOK82lsLmNUY8nNq8cYNY9FNdYYo6pBcW4b&#13;&#10;fvYUba2wwgomaRYvzQhyyCGHuKDZKivXlY8++qjoe4DK1ZpU8nsXKzgaiqkh65DYLQUFR61dKfS3&#13;&#10;SRHQy7ZmApBMmzbNdO7cOfH45KPvRdMvIYUJXH755VnKDU0dJZeAddZZp3AFUhskECszkgr7MnIR&#13;&#10;QLIJ6OHRv5jLiqiYxDOn1Is/bjEecd4nn3wSbzY4vbOUSV7BoQdHpHwCjFHlM2uoBmNUQ4TKz/fj&#13;&#10;T7GavgxjVD4lxqh8Jo1NiccpTf2uD2xJ0qFDB+fC4t1YFbuj2IfOpHbSnF7J7138QVJKTXGSy08h&#13;&#10;id+RZDUbW84WKr+w07DgWNhngP3PVwIyV/cKjldffdXsuuuuBfenL5fxPOX6MonkE3jggQfMI488&#13;&#10;EjK22WYbc+ihh2YFaA2ZrCQSkNlkHL26UEG9MHqrIk3Pqy8Vkty5yAvVrbc0PTx6iQdhnxYv43nf&#13;&#10;FSsGmUcg94uMYmwUk9jc15sHFytPXj4Bxqh8JpWkMEZVQm9eXcaoeSyqscYYVQ2Kc9uIX6wbGqP0&#13;&#10;wu6VG6rdpk2b6nUkBS1V+nun8ceLAo7qQ9Faa63lk7KWL7/8ctjeaKONiiqWQsGFuIKCYyHCZ9fz&#13;&#10;n0Dfvn3NuHHj3I70pVEBh9Zff/28HT/44IPhR1DaXWb+yEPkEu66666QscUWW5jBgwen/kcudDhF&#13;&#10;K6ecckqDvVGgR81mIdl6661d3IMGK9VpAQXAvPvuu93RP/vss0ZfaQrdw3rQiRV0+vqDzCOgrzky&#13;&#10;WfWmqgrCGj8AzSs5d80HcNMWLHPplLbNGFUap1JLMUaVSqp4Ocao4nzKzWWMKpdYcnlNY+5FltkK&#13;&#10;iBtbIvg8LTWbiBdZJihodlOSSn/v9Jy07rrrGj8bjaYwPvPMM/MQyb0nfnaqhY/Ahe1Q8g6NBAjU&#13;&#10;JgEFb4x9zC699NK82VSee+45c91114UD7N27d1hnZR6BGTNmGB+UUVPADho0COXGPDysLUQCm266&#13;&#10;afjqoAjqCpBXyEJm7NixYZpYuadsu+22C7HX6dx1/PB45513msmTJxfsqGLHxA+Pxdz/CjZAoiPA&#13;&#10;GFW9C4Exqnosaam6BBijqsczHqNkwaHner2A58rnn39uLrvsspCs+Fs+WHZIrOGVav3eScnu5cUX&#13;&#10;XwwfhX2a2GoGOv/hQ7GjZMGRdsGCI+1niP5VREBBhjR11KhRo1w7Ml8/7LDDzJZbbmlknj5lyhSn&#13;&#10;ldRLkUSzBqg8kk/gpZdeComKpCzrjVLlpJNOKhr/pNR2KAeBJAL777+/Of300122TCmPOeYYs8MO&#13;&#10;OxjF01EAUk0Tpz8vus8LWXn4/HpdHnDAAUb8dI/L4kVM+/fv7+7fxRdf3E0LO2HCBBP/Hsiaq2vX&#13;&#10;rvWKrKLjZoyqCF9W5fiaZIzKQsNGCggwRlXnJKy99tpGL+Xjx493Dco6+8gjj3TjvVwlpcSQq4Ws&#13;&#10;G/zMIPqd1bN/U5Jq/d716dPHTfuuIKISTSKgMV5KOT07Pf744yHGmfI1mYCUHGkXFBxpP0P0r2IC&#13;&#10;moZTPwSy1JAorsFtt92W166CEw4ZMsTEQQjzCtVxQm4QQa/NLQWJVyCVUpYyEGgMAb1ga/rSm266&#13;&#10;yUX6ViCy0aNHF2xK5pUqi+QTUFA2KS///ve/h0yZpsbmqSHDrig+jOLwII0nwBjVeHZxTcaomAbr&#13;&#10;aSPAGFW9M6Ix6p133nF/anXWrFnhQ2ahvey7774NBs0uVC/NadX6vWvdurU5/vjjzZ///Gdn4a4P&#13;&#10;G88//7z7yz3+Xr16me233z43OZXbuKik8rTQqWoSUITlU0891U0lJS1uIZH/+DnnnIOVQSE4/58m&#13;&#10;P8fGilxaEAjMbwL6snDWWWclBhLT/X/ggQea0047DUVmkZPRr18/M2zYMCP3iSTR7+rOO+/s3IFi&#13;&#10;N8Ck8vWaXspvH2NU6VdHMZ6MUaVzVMliLMtridKlsmSMKu1aaYinPkQOHTrU7LfffolTmWtP7du3&#13;&#10;N+eee27iBAOl9Sadpar5eycX0/PPP99ZvBY6WlnFSBH/hz/8wSS9RxWqtzDTmtk5bTMLswPsGwIL&#13;&#10;koB+EGTOJm2v/MoU2VpTHRZ7kF+Q/WNfEIBA5QQ0u4fixWhmJE1ZqC8UUmLqr6FpZCvfe9NqQaa+&#13;&#10;8vXV7DOy2pLFhgK16XfTz+zTtI544R4NY9TC5c/eIbAgCDBGVY+y4m0pSOYHH3xgZNWgl3GNUfpT&#13;&#10;vI6mFHejetQKtySVgCzeNWXsnDlznCuKxnxZvS699NKFK6U0FQVHSk8M3YIABCAAAQhAAAIQgAAE&#13;&#10;IAABCECgdAK4qJTOipIQgAAEIAABCEAAAhCAAAQgAAEIpJQACo6Unhi6BQEIQAACEIAABCAAAQhA&#13;&#10;AAIQgEDpBFBwlM6KkhCAAAQgAAEIQAACEIAABCAAAQiklAAKjpSeGLoFAQhAAAIQgAAEIAABCEAA&#13;&#10;AhCAQOkEUHCUzoqSEIAABCAAAQhAAAIQgAAEIAABCKSUAAqOlJ4YugUBCEAAAhCAAAQgAAEIQAAC&#13;&#10;EIBA6QRQcJTOipIQgAAEIAABCEAAAhCAAAQgAAEIpJQACo6Unhi6BQEIQAACEIAABCAAAQhAAAIQ&#13;&#10;gEDpBFBwlM6KkhCAAAQgAAEIQAACEIAABCAAAQiklAAKjpSeGLoFAQhAAAIQgAAEIAABCEAAAhCA&#13;&#10;QOkEUHCUzoqSEIAABCAAAQhAAAIQgAAEIAABCKSUQPOU9otuQQACEIAABIoSeO6558zYsWNdme7d&#13;&#10;u5u99tqraPlaz3z77bfNlVdeaTKZjNl2223NVltt5Q4pKX1BHK/2fe6557pdDRw40Gy++eYLYrd1&#13;&#10;tY+LLrrIfPDBB2axxRYz55xzTpM49qlTp5rhw4ebKVOmmI8//ticeOKJZr/99mvw2GbMmGEuu+wy&#13;&#10;dw8UK9ymTRvTsWNHs+GGG5oOHTpkFZ04caK56aabXJqYnn322aZZs2ZZZQptfPXVV+bMM88M+9bv&#13;&#10;jX53GpJS+1yonS5duph99903ZJ1xxhlG/ZCcfvrp5le/+lXIS1oR5/fee89lH3LIIWadddZx67qW&#13;&#10;/vvf/7r1HXfc0fTt29etN/TvtttuM08++aQr1rZtW3PSSSc1VIV8CEAAAguWgH1QQiAAAQhAAAI1&#13;&#10;R+DSSy/N2BHT/f3v//5vKvr/9ddfZyZPnuz+Pvnkk6r26e677w7Ha1+0QttJ6aHAfFy54447Qp+u&#13;&#10;vvrq+bin+m16zTXXdIwXX3zxPAhWweSutVdeeSUvL60JkyZNyrRu3TpcN7qHzz///JK6+8ADD2TV&#13;&#10;8/d/0rJ58+aZ4447LvPFF1+E9p9//vmsNuzLesgrtnL99deHelYhkrGKi2LFQ165fY6PZffddw/t&#13;&#10;aKVVq1ahD1bplZWXtLHxxhuHOuqLl1122SWkb7PNNj65waVVHIV6Bx10UIPlKQABCEBgQRPARcWO&#13;&#10;JAgEIAABCECgGgRuvvlm07VrV/c3ZsyYajRJGxBIJNC/f393rdWS5YxVhAUrBKu0cVYWa6+9duIx&#13;&#10;VpLx008/mb///e9m1113Dc3I6qJTp05h+8YbbwzrxVZ0b3vp06ePWXXVVf1mTS732Wef0O9HH33U&#13;&#10;fPrpp2E7acUq0pzVjc+PrUt8GksIQAACC5sALioL+wywfwhAAAIQgAAEIJBAQK4Q1hrIuagkFKmp&#13;&#10;5OnTp4f+3nrrrWa77bYL2+WsbLTRRiZXOWG/Epr333/f6EVcbigTJkxwTT788MPmn//8pzn00EPd&#13;&#10;tl7uTznlFLcuxcWFF15Y1E3FWmaZe++9N3QvVg6ExBJWevXqVZab0QorrFBCq40rsvPOO5ull17a&#13;&#10;fP7550aKILmeHHzwwUUb8649KiQFT+/evYuWJxMCEIDAwiCAgmNhUGefEIAABCAAAQhAoAQCivvQ&#13;&#10;lOS7774Lh9OtW7ewXu6Kddcwa6yxRl4169JjZGEhZcZuu+1m7rrrLldGL+dewSGl0R//+EcXT0MK&#13;&#10;kaeeespsttlmeW35BCk3vv32W7ep/Q4YMMBnlbVcfvnlzW9+85uy6syvwjoO6wJjRo4c6XYhZVFD&#13;&#10;Co7YimXvvfcuqhSaX/2mXQhAAAINEUDB0RAh8iEAAQhAoOYI/PDDD+abb75x/V5mmWVC/xXwT0EG&#13;&#10;W7ZsaXr06GFWXHHFkFdo5fvvvzc2poZ54403zJw5c8y6665rOnfubFZaaaWs4j/++KPRV179ebF+&#13;&#10;/y6In14k9Jcr+sr81ltvmY8++sgoKOKvf/1roxe+JZdcMrdoVbb1dXvatGnmtddeM3IN0AtdKUEK&#13;&#10;/c715V0cFKRwtdVW88lVWb7zzjvGxmYwb775puOgl9RNN93ULLJIcU/aShmKiV5udVw2XoPZZJNN&#13;&#10;jNwlSgk6Wcm+dW2+8MILRoFyf/nlF6PjVUBMXQOliK4t1dOfRNe7Dxi5xBJLhGtfx2TjXSQ2qYCV&#13;&#10;+novie+TxAo5Gdrvq6++amxcC/PZZ5+5e0OBMXPvj5xqYVN9nV/SokULc8QRRwQFh657L7I+kBJk&#13;&#10;/PjxLkkv98UUHLHlgo1dUdZ94/eZxqVcTLyCY9y4cWb27NlGSphCIn4xQ9xTClEiDQIQSAWBBR30&#13;&#10;g/1BAAIQgAAEqkGgWJDR6667LgTCs+bpmfvvvz9jXx5Dmh2A3bpVWGQUqLGQ/Pvf/87YGRjy6qiu&#13;&#10;NY/PWOVEqKayvs3cpf1iG8pp5c4778xYRUbB8lbhkLEvZRn74plVRxtJwUST0n0D9gU2c9ppp2WW&#13;&#10;WmqprH0uuuii7jjsF25fNG9pX6Azp556aqZdu3ZZda2CI2NnvshYF4OQ3pggo1axkMhCwQzFqpA0&#13;&#10;hqECTfpzY79UZ55++umMzr9P80trFZCxSrBCu3Vpjdm3b0w8FVBTwS/9/vzSvpBnrIVBxirSfHG3&#13;&#10;XGuttVxZnQMvVsmUV9+3M3To0JCnOj///LOvlrVUenxeX3rppaz8hjYuv/zyjAKf+v3GSwXHnDVr&#13;&#10;VlYT1j2jYFnV++tf/5pVNmkjDthp444kFQvpur58vxQYNGZx1VVXhbyVV145o3NTSBQ42CodQ9mk&#13;&#10;a7JQXaXFfd5pp52SipWUbhWloR+VBhnVDnXMVtkT2rRuPIn9+Mtf/hLKWWVcYjkyIAABCCxsAjLP&#13;&#10;QyAAAQhAAAI1R6BUBYf18c/oZd6/6OQupcTIfVmwXzUTy/v69ot35plnnnHciik4rCVCYKsZVqz1&#13;&#10;SINtSyliv46HelpJUmQkpauOnYIzY6d/LLo/ayWRufjii1U8S6z1Ssaa8hetG7/4lavguO+++zJS&#13;&#10;6HiehZZSBDzxxBNZ/Wosw1jB0b59+zyFT7x/O31oxk5BnLVfbTR236ornjbuQdHjVR/slJ1ZL9uF&#13;&#10;ZlEppuCw7hQZO31n2I+NQ6Hd54nS/TFrH6WKrss999wz1PVt5C6XW265jLVQCc0WU3A0ZhaVUhQc&#13;&#10;Nnhm6KeUcrFYi5esWUkef/zxODusW7eM0Ia1bsi7L0PBhJU0KzjUZRuLJByfnXo64SgyGWu5FsrZ&#13;&#10;wK2J5ciAAAQgsLAJFLf9tKMVAgEIQAACEKhlAtZ6w9gvt84lxU5r6gIPnnPOOc4lQcclt5URI0aE&#13;&#10;Q5RbyjHHHBO2zz77bOdKIPNtuTNsv/32Lk8uAUOGDHHrCthnX9jN8ccfH+rJ319pCmAokRuLfP/V&#13;&#10;vuTAAw809qu5Mwt/5JFHzFlnnWW8yb5mNZArTaWi4/Bm+ApY+I9//MO5RliliDnyyCNd8/Yrrjte&#13;&#10;a/WStTv7Vd1YxU1IO/zww4342S/YZv/993fpsUtOKFjCilw07BSTRq4WEs0Ccu211zpXEZnKb7HF&#13;&#10;Fi5d7hP77befW9e/ajGUW9CXX37pXFIuu+wy5x6jpVxUJHK9OOqoo0L/lFbpvq3FQ3CXsAoUY61q&#13;&#10;jJ2i1Jn9/+1vf3NuQ9rPPffcY/71r39pNVGs9YG7tqwFhisjtyZda/qT65VVQIS6cdyEkGhX4nTF&#13;&#10;UyhVdK/ccMMNrrhcvTRLidx1plsXJvVbLioSzcqhmA669yQqp/6tvvrqblv/FNtCaXvssUdIq9aK&#13;&#10;rp04fskGG2yQ1bQCbOq+9RK7ofg0LeP0//mf/zFyfUmDvPjii6aUP++ql9TnOGCqd1PJLTtlyhR3&#13;&#10;jpVulcXGTsudW4RtCEAAAukhsLA1LOwfAhCAAAQg0BgCpVpw2BE3c9xxx2XkqhHLsGHDwhfJ2I3E&#13;&#10;KhtCuqw/ckVm7t6sW2bvMmH3Mnr06FA39yun9V8PeXb2AV8laxn3Kbd+kqVGUrpcMNQ/Hb+NiZCx&#13;&#10;L/VZ+9KG9qF8/cVfxOUio6/VPk8WKrkS11W5ciw4rIIptG1jXmTsTA5ZzVvlQ0YWMn7/cjWQVMIw&#13;&#10;tuBQuzqH+oofi9xD/LlVGRuIMmRXsm8dX8xT7h25YhVc4XitwiFkF7Lg8JlWWeDq2Jd1n+SWVhEX&#13;&#10;2pJrVq77hbZ1TXi+U6dOzaqftKHzYhVlrp4sf6xyIq/ozJkzM96tRu0PHz48q0xsURS7jGQVStiI&#13;&#10;rSHk5mVf8LP+bFyTjJ2eOXPAAQdkVllllXB86od9ec9rVe4mnkEhTlY5kKgRMp0AAByvSURBVLEx&#13;&#10;TEIZ3VPlStxnuSHZeDsl/VlFat6uYhcV3+9ylupLIZHLiW/HKkHzilhFUcgv9JuYV4EECEAAAguR&#13;&#10;ABYc9hcdgQAEIACBpktAATGtCbz78hgfpbfEUJp15QhZCpboReve4sKnKfClVa4Y65PurC70RbMU&#13;&#10;UUDHLbfc0v0NGjSoYJU4eKfKVyLnnnuumyVCbciKpFBA1WOPPdbYF0G3G+sK4oJ8akPWFLJYkWy9&#13;&#10;9dYFv9geffTRZr311nNlyv1nX3pDlSuvvDIvaKMCY8YzOvznP/9x5avJUNOG6it+LMsuu2yWNY+s&#13;&#10;f7xUsm9ZwnieugYKnX9ZyPhgtP54/b7LXWo6UgUulVj3K2NfzLOakOXIhx9+6NI23nhjFzg2q0DC&#13;&#10;hiw0/L2i6V31lyuyKvnTn/4UkmWhMT9E1gsKyhv/de/e3cgi4ZprrjHvvfde2K3SrGIlbPsV9d+6&#13;&#10;0rhNcdI9EIvOv78PFXy2Z8+ecXbZ67ICUrDiUv68dVPZO2lEhdiKI3fqXTUXW/sQXLQRgKkCAQgs&#13;&#10;UALMorJAcbMzCEAAAhBY0AQ064FcAnJFs4EoXe4IclfwIhN/LzbGhtELoNxNfve73wVlgEzbY/N2&#13;&#10;X77YUu4Pjz32WF4RvfToZUwzUZx00kl5+Y1NePnll11VKWRscMPEZqTAsNYXLl/Ha7++O5ccX0Ez&#13;&#10;URQStSv3EevDXyg7Mc1aMxgbgNLla7aSmHdcSS4cmsZS4hUp1WKovvfr1y/eXViXe4z6ZT8+uVlu&#13;&#10;fEYl+9bsNV6kfCgkmr1Cs6roWrQBYQsVKStN7lBye5LccsstblYa30D8wlqOe4pcFbzIxSpJNCOM&#13;&#10;F2sd4lcX+FL3t9zRYtexuBNyN5E7j9yHJHJH8e5Rfttl2H+xEsCnlbvUOe7atWtJ1Tp16lS0nBRi&#13;&#10;xWbI8ZXleubvN5+Wu5TLiQ0a7NyJxtuZZT755BNj47i4Yrp25Uon0f70O4hAAAIQSDMBFBxpPjv0&#13;&#10;DQIQgAAEKibgH9RzG5Llhb6YS8Ghl1kvsmjQy4MsCySKLyBrBf3ZGTaMDQJppDTRNJON8cfXl2JZ&#13;&#10;gEiZoGlite3jFPg+VLqU1Ylii0gUY0NT2yaJ/5KvfP8ipH55kcIjSWKLk6Qyuel21pqQpHgMSS9p&#13;&#10;sq5I+mJeKUPrhlJQ6aWOKQ6K+qV+ShmjWBL+K7/yG7PvmGduLAi16WX99df3qxUvpbiIFRyK8yHR&#13;&#10;tS6Fh0SKnjheh0ss8k/T+Hopdhx2BhwXU+Tbb79116HusUJKRt9WY5aaWjlJuabzJZb6a0hZJIsE&#13;&#10;r+CQ4ueiiy5yCq7vvvvOKFaNl2ooOKTcsrMW+SYrWp5++uklTccrhYW/r5N2KOsuG2DUWBcW91tk&#13;&#10;Z0cyhx12mCseK8N23XXXECcoqS3SIQABCCxsAig4FvYZYP8QgAAEIDBfCdhYDmW3rxceWXjopTBW&#13;&#10;AOil95JLLnF/diYOY2NuOBeOUncgt5YLLrjA6MUvV2Q1YOMAmPfffz83q+ztd955xyk2fEVtlyJ6&#13;&#10;qZPE5Qu5tvi2kpRHPr/QUsEovRRTvPgyuctqMCymtNH+pOTyihgpObyCo7H7rvSYcxmUsm2nwHXW&#13;&#10;R88++6w7n7IOsdMbu+C13n2jf//+RtdxqRIfh43hkVhNykPlS7Ej5Z2u92orOGTVc8IJJyT2odQM&#13;&#10;KR10PUh5o3vdzqbi3Mj0su8tuxQEV8rNpixS4OiYJXJT8QqOOMgq7ilN+Qrg2CDQdAig4Gg655Ij&#13;&#10;gQAEIACBAgSkOChXVMcGJnVWG5o55cEHHzSaYUBWF3IpkWgmDn3R1IujlCENyRVXXGHOOOOMUExW&#13;&#10;AooBIBcYvWDJdF2xF7zrS2P67RuPlTp62bTTwPqsokt9xZXY6VtDOb3gy7S+kMiUvVzxcSZUr1wL&#13;&#10;mGoxlEVBMfFxJlTGW5hUsu9KjrlYPxvKkxWHFBwSfYmXgiP+Il+Oe4raiK0hFCPCs1FernirAV2L&#13;&#10;ubFOcssu7G293Et5JdELveKkxC/21bDecI2n+N/vf/97o9l4NDOSnULYxVrROVasE4kUVjYYc4qP&#13;&#10;gK5BAAIQmEsABQdXAgQgAAEIQCCBgJQD8sn3fvl64JeJ+R/+8AfnqqAAhJrWsxQFh3d50a70MvXn&#13;&#10;P/85b6/+pTAvo8wEBXqUkkL91THI5UbLUkUBFb3fvSwZfMDK3PreDSY3vdh2zKpYfTsjhrn++utd&#13;&#10;UwoIq5gZ1WIot6MkkUuPt3DQ1Lr6k1Sybx3zpEmTXDs65iTLFU3NK5eY5s2bGwWJrVQ0ramsHGRF&#13;&#10;IbeU8847Lyg4Fl98caegK2cfUsT5gKWy5kiy4pAFkA/OWQuWD1L06J6USAGk8+BdSWR5Mj+msXU7&#13;&#10;S9E/KTek5LCz0AQ3FU2F7UUxXeTShEAAAhBIOwF+qdJ+hugfBCAAAQgsUAJ6KdSXan11zrVQkNJA&#13;&#10;L0MjR44MfXr11VfDetKKLAZ80E+VsdOPFiz66KOPhvQ4LkhILGNFSgqJ9i0//CRRIE8dr/78135f&#13;&#10;V3U0A0iSaFaNckVxO7zlhgKrxu4wcVtSIg0dOtT9KaZINRlqFosk5YoUAf7lXHFWJJXuO1bq+PgX&#13;&#10;8bFqXTObnHzyye544+sgt1w523Iv8l/d7VS7Lpis5604MrFFRintxtfF2LFjE6vEM3FUM65I4g4r&#13;&#10;zJDiZtNNN3WtyDJLs8BIOShRzB3F+6gHiV1QZMESW7HEefXAgmOEAARqlwAKjto9d/QcAhCAAATm&#13;&#10;AwG9gOsFVy84t99+e8E9+JcfZap8IfEvycrTF/nYTaGQBYGm07zjjjtCU5W4qKiR3XbbLbR15pln&#13;&#10;mp9++ils+xW9SPsXerkSyIVBIqWH379eZGPljK8r64pC6T4/aSkW+hoskbWE+pYrsnZ46KGHXLIs&#13;&#10;Dfr27Vt1hgcddJD7Uh3vWzEXfGBOpfuZVio9f5qlQm1IxDOejcQl2n+a7cNLPIWxTyu2lALGu07l&#13;&#10;lovdUHTMXjQDTrny29/+NnzF11SscdBR35biWCiIrhcF560Fid1QfEBW9TtOr4XjqKSPisniY+7o&#13;&#10;t0EKSIkCynbp0qWSpqkLAQhAYIERQMGxwFCzIwhAAAIQqAUC2267beimppccNWpU+KL/7rvvGr3Y&#13;&#10;DRo0KJTxX8iV0KFDh5A+YsQIc+edd7qXWZl2x9ND6qXvkUcecUoULTU9rGJvyP/di6bXjJUkPr3U&#13;&#10;5ZAhQ1xsD5XX9LTbbLONCzCpgI/6in/hhRe6r9O+Pc1I4ZUaUnT4F2MFHu3du7eRtYZcNxQEddiw&#13;&#10;YW6KWF+33KWUGi1btnTVxPeAAw4winWiGUqkcImVM+qHlEPVZijuUjzIxWjmzJlOoaJgkl5pI7cc&#13;&#10;z6DSfcvy4eCDD3bHK/7iKQWRzoMsgDQN8b333uvyNYuLVwA1xNVfb2pT1h8PP/ywszaJ6ylOjJRE&#13;&#10;sciFKb7O47xi67qGvWJE1+Zmm21mNOPG7Nmz3bWsWDVq17v4KMaMptetBdFsMt6yyPd32WWXLTrF&#13;&#10;si9X6lLuPZqWudS/Ba1ckRub7olcwXojlwjbEIBAqglYE1gEAhCAAAQgUHME7FfijB1g3Z99KM/q&#13;&#10;/3XXXRfyVC5JrMuJK2enDc0qMmDAgFDf78O6rOSlHXLIIVn1rCtFxvqyZ5WzL4GujJ2hIGMVCFl5&#13;&#10;vm2/PPDAAzP2JSOUsS/WGRuXw9W3U1aGdKsgCPtNSlcB+xU2Y90QQj2/n9ylVSiE9vyKfUnN2PgJ&#13;&#10;RetaF46Qf/XVV/uqJS3/8Y9/ZKxVQ6if2ydtd+rUKWOVPqG9Shhaq5ui+4r3b5UvGfv1OuxXK5Xs&#13;&#10;W/Vt4NKMVRw12AerQFPxIFbR4upYJUVI8ytnn312XntWyeCzw9K+vGeVO/HEE0NeuStWwZWxLh1Z&#13;&#10;7cXs/LqdxSVj3WLymrfWOKGujQ2Sl18sQefAt2+VUcWKNirPuu2E9rUfq3hqVDtxpbjPvu+lLq11&#13;&#10;WNxUxir6Qv+sMjArL2nDBjEOddSXhkTXfdw//QbpnCMQgAAEaoUAFhz2VxyBAAQgAIHaIxAHzfTW&#13;&#10;AP4o4rxSpqfMra8YG8ccc0xWYE7NJuJFX8Tlpz98+HCf5JbalwIU+mlFlWgfCFyeLChk1VFoRgmr&#13;&#10;YDFWKeNie+hrvhe5cHjXA+/ioLy4v0npKicXC82C4OMLKC0WBdCUNYUP5hnnrbzyyi4wpvqdK7L0&#13;&#10;0CwzceDNuE+55Qtt6zhlcaCpcXNFxzR48GA3c40sGrxUytC3oy/omhUlPk8+zypVjNyFunfv7pPc&#13;&#10;stJ9a0pdTUE6cODArOvK70TTnspFaf/99/dJbhlfy1kZdkNf+HPPj7/e4rLeEsWnWUWaXy17qfMl&#13;&#10;14VCX/p9Y3JlmThxYrAg8ula+utE94q3GIrzi60Xu9aL1Ss1L9diohqWC3GfS+2HL5f729WYtjxv&#13;&#10;tRmv+33kLnXdx3FT9BtS6B7Nrcc2BCAAgbQQaCZNTFo6Qz8gAAEIQAACaSKgGUSkINBSbgyaNUKu&#13;&#10;Cz169DDt27dP7KpiOSjOhl5QFMAwVmoocOkTTzxh5IKyyiqruBlapODwomFZ+5SZv/YhdxG5SFQi&#13;&#10;alP705S206ZNcy/2ih0id4KGXnpUV3UUBFOxRxQws1evXkbm+9US8Z08ebKRq4UUK3rBSpqaVvts&#13;&#10;DEO5//jpb6XgkDuFFEhirWkxpUjRfuV2UUyp0Jh9554/9UWzxOgcy/1GTDt27Fh0v8VYK6bHZ599&#13;&#10;5pjpestVHLz++uvhpVUzAmk64mqI+q/j0IwqivEiF5Zu3boVPXfV2C9tQAACEIAABJIIoOBIIkM6&#13;&#10;BCAAAQhAAAJNhoCUTrkKjiZzcA0ciGK8aEYaiWKplBrjo4FmyYYABCAAAQikjkBln4RSdzh0CAIQ&#13;&#10;gAAEIAABCEDAE5DVjZ/WWDNkaIYcBAIQgAAEINBUCcyds6ypHh3HBQEIQAACEIAABOqMgFx9NNuJ&#13;&#10;DRLrZmeZM2eOI6C4MrlxHeoMDYcLAQhAAAJNnAAKjiZ+gjk8CEAAAhCAAATqi4DiYdx8881ZB604&#13;&#10;L0cddVRWGhsQgAAEIACBpkYAF5WmdkY5HghAAAIQgAAE8ggo0GeHDh3cX7t27fLym1KCjtVOV+wO&#13;&#10;SbO3aFaTp556KqQ1pWPlWCAAAQhAAAIxAYKMxjRYhwAEIAABCEAAAk2AgGa/+f77790sLU3gcDgE&#13;&#10;CEAAAhCAQEkEUHCUhIlCEIAABCAAAQhAAAIQgAAEIAABCKSZAC4qaT479A0CEIAABCAAgVQTUEBP&#13;&#10;xbxAIAABCEAAAhBY+AQIMrrwzwE9gAAEIAABCEBgIRAYN26cueSSS/L2fOmll5qVVlopL10JM2bM&#13;&#10;MGPHjjUvvPCC+3vzzTdduRVWWMGsttpqZtdddzV77713wfpffvmlOeuss4zcRyRDhgwx7du3d+u5&#13;&#10;/1Tm1FNPNT/++KPL2nnnnU3v3r1zi4XtUaNGmddee81td+/e3S1zA40q8d///jduK44O/yAAAQhA&#13;&#10;oCkSwEWlKZ5VjgkCEIAABCAAgQYJXH755Wbw4MF55aZOnWrWWWedvHQpNg4//HDz+eef5+XFCc2b&#13;&#10;NzcjRowwBxxwQJzslBVt2rQxX331lUsfM2aMU4ZkFfr/jcmTJ5tu3bqFrAEDBpgbb7wxbOeuSLki&#13;&#10;5Yvk3HPPdfvQMle0bx+ANDePbQhAAAIQgECtE8CCo9bPIP2HAAQgAAEIQKBiAv369TPLLbeca2ep&#13;&#10;pZbKau+7774zgwYNMtdcc01WuspJCSEri+nTp5tZs2a5fLmsDBw40MycOdOcfPLJoU6LFi3Mlltu&#13;&#10;ae677z6X9sQTTyQqOB544IFQTyuPPPKI+eWXX4xmSMmVDz74ICg3lPeb3/zGzJ492+y+++6uqCxV&#13;&#10;Pv3009xqbEMAAhCAAASaHIH8UbLJHSIHBAEIQAACEIAABIoTOPvss81NN93k/nLdRoYOHZql3OjR&#13;&#10;o4dzT5Elx2OPPeamYJUy4+GHH3YKDL+nU045xbmz+G0t+/fvHzaffPLJsJ678uCDD2YlzZkzx0ya&#13;&#10;NCkrzW9IUeJl6aWXNhtvvLHZcccdw/FomlgEAhCAAAQgUA8EUHDUw1nmGCEAAQhAAAIQaBSB9957&#13;&#10;z5x//vmh7tFHH20ef/xxZ7nRrFmzkK4VKS8eeughs91224X0kSNHhnWtyLrCy8svv2y++OILvxmW&#13;&#10;33zzjdtHSPj/lVylh8+PFRx9+vQxiy66qM9iCQEIQAACEKgrAig46up0c7AQgAAEIAABCJRD4KST&#13;&#10;TjJSOEg23HBDc9FFFxm5miRJy5YtzejRo0OZRx991Lz//vuheNeuXY3icEjkcvL000+HPL8yYcIE&#13;&#10;8/3337vNffbZJ7il5Lqt+PKxgiNWoPh8lhCAAAQgAIF6IYCCo17ONMcJAQhAAAIQgEBZBN56660s&#13;&#10;F5MLLrjA5FptFGpQM6rstddepl27dqZt27YmVkAohobifXiJ83xarMhQO5tssonLeuaZZ/IsPr7+&#13;&#10;+mujgKReYhcYn8YSAhCAAAQgUC8EUHDUy5nmOCEAAQhAAAIQKIvAq6++GsorrkU5ygMFJFVcDv3t&#13;&#10;ueeeoR2txFYWhRQc3hVF1iByOdlmm21cfQUvVbDRWCZOnGiULpFCpXPnznE26xCAAAQgAIG6IoCC&#13;&#10;o65ONwcLAQhAAAIQgECpBKZNmxaKrr/++mG90pVYwSGrjJ9//jk0qZgfr7/+utvWjCtLLLGE2Xbb&#13;&#10;bUO+V374hFhBEluG+HyWEIAABCAAgXoiwDSx9XS2OVYIQAACEIAABEomMHXq1FB29dVXD+vxiuJz&#13;&#10;fPjhh3FS3vpiiy1mVl111ZDesWNHs9JKK7l6X331lXnppZdM9+7dXX6swPCKjZ49exrNjqJZW+J8&#13;&#10;VYgVHOVYmITOsAIBCEAAAhBoQgSw4GhCJ5NDgQAEIAABCECgegRiC47VVlutYMMKIrr22msX/dth&#13;&#10;hx3y6sZWHLGSIo6/4RUczZs3D24tb7/9tnnzzTddewpS+tRTT4W2UXAEFKxAAAIQgECdEkDBUacn&#13;&#10;nsOGAAQgAAEIQKA4ASkQvPg4F3670mUhBYf252NsyMJjgw02CLvxyg4leCXIa6+95qw6lCYLkyQr&#13;&#10;E+UjEIAABCAAgXoggItKPZxljhECEIAABCAAgbIJrLvuuubxxx939d59992C9RWbY+jQoXl5c+bM&#13;&#10;Meedd15euk8opOCYNGmSUT2JDyzqy8fbclMZPHhwlntK3J6vwxICEIAABCBQbwRQcNTbGed4IQAB&#13;&#10;CEAAAhAoiYAUHF5mzJjhV7OWa6yxhjnhhBOy0rQht5NiCo4OHTqYNddc02gqWgUW1V8cXyO22FB7&#13;&#10;ss6QK8wbb7xhxo0bZ3788ccsBQfuKaKEQAACEIBAvRPARaXerwCOHwIQgAAEIACBggRiBcfDDz9s&#13;&#10;fvjhh4LlCiVOmTKlUHJWWmx18eSTTwbXk0UWWcRsvfXWWWW14ZUeX375pYu9EcfuiNvKq0gCBCAA&#13;&#10;AQhAoE4IoOCokxPNYUIAAhCAAAQgUB6BTp06hQqaKeX6668P2w2t3HbbbQ0VMbHVxb333ms0Zaxk&#13;&#10;4403Nsstt1xe/dhNZfTo0UYBRyXqZ7t27fLKkwABCEAAAhCoNwIoOOrtjHO8EIAABCAAAQiUREAu&#13;&#10;JHvuuWcoe8EFFxhZTzQkY8eONffcc09DxUzfvn1Ns2bNXLlrr73W+ECm3lIjt4F+/fqZFi1auOSr&#13;&#10;r746ZMeKkpDICgQgAAEIQKAOCaDgqMOTziFDAAIQgAAEIFAagQsvvNAstdRSrrBmLenVq5eLm5FU&#13;&#10;+4YbbnABQJPy43RZXcRWIj4vScHRunVrs/nmm/tiYYmCI6BgBQIQgAAE6pwAQUbr/ALg8CEAAQhA&#13;&#10;AAIQSCag6VrPOOMMM2TIEFdISo4ePXqY3XbbzXTt2tV06dLFfPvtt+b11183ckuZMGGCK7fooos6&#13;&#10;6wxvlZG0B8XOeOWVV0L20ksvbXr27Bm2c1fkpjJ+/PiQrP306dMnbLMCAQhAAAIQqGcCKDjq+exz&#13;&#10;7BCAAAQgAAEINEjgqKOOMh9//LEZNmyYm71EU7mOGDEisV6rVq2MYmTcf//9ZtSoUYnllCHri+HD&#13;&#10;h4cy2m7ePPnxTNYdf/zjH0P5jTbayEgpgkAAAhCAAAQgYAwuKlwFEIAABCAAAQhAoAgBKRw05esL&#13;&#10;L7xgttxyy8SSKrfTTjuZiRMnmj322MPF2FDhli1bJtbp3bu3kRWGlyT3FJ/fvXt307ZtW7+ZFag0&#13;&#10;JLICAQhAAAIQqFMCyZ8I6hQIhw0BCEAAAhCAAAQKEVC8jMcee8zMnj3buZW8/PLLZtasWW4Gk/bt&#13;&#10;2zvlRzybyX777Wf0V0yWWWaZEFy0WDmfp6CksiZBIAABCEAAAhDIJ4CCI58JKRCAAAQgAAEIQCCR&#13;&#10;wPLLL++sMzQLCgIBCEAAAhCAQHoI4KKSnnNBTyAAAQhAAAIQgAAEIAABCEAAAhBoJAEsOBoJjmoQ&#13;&#10;gAAEIAABCDQdAgMHDjSahlVy6623mg4dOtT0wV111VXmiiuucMcwY8aMmj4WOg8BCEAAAhAolQAK&#13;&#10;jlJJUQ4CEIAABCAAgSZLYNq0aeHYvv/++7BeqyvTp083zz//fK12n35DAAIQgAAEGkUABUejsFEJ&#13;&#10;AhCAAAQgAIFaJ9CtWzdzwgkn5B3Gsssum5dWawma7aXQsbVo0aLWDoX+QgACEIAABEom0CxjpeTS&#13;&#10;FIQABCAAAQhAAAIQgAAEIAABCEAAAikkQJDRFJ4UugQBCEAAAhCAAAQgAAEIQAACEIBAeQRQcJTH&#13;&#10;i9IQgAAEIAABCEAAAhCAAAQgAAEIpJAACo4UnhS6BAEIQAACEIAABCAAAQhAAAIQgEB5BFBwlMeL&#13;&#10;0hCAAAQgAAEIQAACEIAABCAAAQikkAAKjhSeFLoEAQhAAAIQgAAEIAABCEAAAhCAQHkEUHCUx4vS&#13;&#10;EIAABCAAAQhAAAIQgAAEIAABCKSQAAqOFJ4UugQBCEAAAhCAAAQgAAEIQAACEIBAeQRQcJTHi9IQ&#13;&#10;gAAEIAABCEAAAhCAAAQgAAEIpJAACo4UnhS6BAEIQAACEIAABCAAAQhAAAIQgEB5BFBwlMeL0hCA&#13;&#10;AAQgAAEIQAACEIAABCAAAQikkAAKjhSeFLoEAQhAAAIQgAAEIAABCEAAAhCAQHkEUHCUx4vSEIAA&#13;&#10;BCAAAQhAAAIQgAAEIAABCKSQAAqOFJ4UugQBCEAAAhCAAAQgAAEIQAACEIBAeQRQcJTHi9IQgAAE&#13;&#10;IAABCEAAAhCAAAQgAAEIpJAACo4UnhS6BAEIQAACEIAABCAAAQhAAAIQgEB5BFBwlMeL0hCAAAQg&#13;&#10;AAEIQAACEIAABCAAAQikkAAKjhSeFLoEAQhAAAIQgAAEIAABCEAAAhCAQHkEUHCUx4vSEIAABCAA&#13;&#10;AQhAAAIQgAAEIAABCKSQAAqOFJ4UugQBCEAAAhCAAAQgAAEIQAACEIBAeQRQcJTHi9IQgAAEIAAB&#13;&#10;CEAAAhCAAAQgAAEIpJAACo4UnhS6BAEIQAACEIAABCAAAQhAAAIQgEB5BFBwlMeL0hCAAAQgAAEI&#13;&#10;QAACEIAABCAAAQikkAAKjhSeFLoEAQhAAAIQgAAEIAABCEAAAhCAQHkEUHCUx4vSEIAABCAAAQhA&#13;&#10;AAIQgAAEIAABCKSQAAqOFJ4UugQBCEAAAhCAAAQgAAEIQAACEIBAeQRQcJTHi9IQgAAEIAABCEAA&#13;&#10;AhCAAAQgAAEIpJAACo4UnhS6BAEIQAACEIAABCAAAQhAAAIQgEB5BFBwlMeL0hCAAAQgAAEIQAAC&#13;&#10;EIAABCAAAQikkAAKjhSeFLoEAQhAAAIQgAAEIAABCEAAAhCAQHkE/g/uhG1rLgoKowAAAABJRU5E&#13;&#10;rkJgglBLAwQUAAYACAAAACEAhpAWF9YDAAAZCwAADgAAAGRycy9lMm9Eb2MueG1s1FbZbts4FH0f&#13;&#10;YP6B0HujxfKKOIWbTIICQWs0GfSZpimLqESyJL2kX99DSrJjO0GXAQbog+XL/d5zz7nk5dtdXZEN&#13;&#10;N1YoOY3SiyQiXDK1FHI1jf59vH0zioh1VC5ppSSfRk/cRm+v/v7rcqsnPFOlqpbcEGwi7WSrp1Hp&#13;&#10;nJ7EsWUlr6m9UJpLDBbK1NShaVbx0tAtdq+rOEuSQbxVZqmNYtxa9N40g9FV2L8oOHMfi8JyR6pp&#13;&#10;BN9c+JrwXfhvfHVJJytDdSlY6wb9DS9qKiQO3W91Qx0layPOtqoFM8qqwl0wVceqKATjIQZEkyYn&#13;&#10;0dwZtdYhltVku9J7mADtCU6/vS37sLkz+kHPDZDY6hWwCC0fy64wtf+Hl2QXIHvaQ8Z3jjB05v3h&#13;&#10;MBkBWYaxbJCOe8N+AyorgfzZOlb+84OVcXdwfOTOvtG4Cb/nhojlNBoko3yYj4dZRCStQbGAGul5&#13;&#10;L/yiX4hwlPpIXggy72V5Pm6DTPvjQe80SCztP1/6LM681+8nkEFA6LD4lTi1YBP82lzDOsv1jzWB&#13;&#10;VW5teNRuUv/UHjU1X9b6DWipqRMLUQn3FCQGAnqn5GYu2Nw0jQP8o9446SPrHfqY5M8mmcffr/NT&#13;&#10;m4XUB3av2BdLpLouqVzxmdWQKAqHnx0fTw/No1MXldC3oqo8Kb3dxgc5n8jhBYgaqd0otq65dE3t&#13;&#10;MLxCqEraUmgbETPh9YKDUub9MkW+ULcc+KSNkK7htDXsE/yFr3RineGOlZ3fB998FBaCekFCpyzp&#13;&#10;VJSlYNggf50jgM5Yd8dVTbwBF+EGEkMndHNvvUOgUzelRbLxIaAIl5pkwPhjmJWO034P2h4jF42y&#13;&#10;5y23Als8zH8mt4I0QKD/SKaslyR5hqp0XrD+Fz4d6rMvtLi+bSdItM4k+Us31ENJNQe9/baHUjMY&#13;&#10;53mepijRDR0evXzeqR0JfGjn+quMuB2626ri+1+RY1PssywdDFG9g6o7RR7da3mS9cfhrbAv2ge1&#13;&#10;/ZQgkW1ViWVXvLxSrytDNhTPkm0pHA/172RWJb3ApfKrGoX7HsDeBeQtt1vsMOjNhVo+IXijUB8Q&#13;&#10;mtXsVuCge2rdnBo8a9CJp5r7iE9Rqe00Uq0VkVKZby/1+/nIJUYjssUzaRrZr2vq75bqvUSWsaXr&#13;&#10;DNMZi86Q6/paIUQoGN4EEwuMqzqzMKr+jBfczJ+CISoZzppGrjOvXfNYwwuQ8dksTGquqHv5oHGx&#13;&#10;paEKekAfd5+p0W06HBL5QXU8OiuTzdxQxvVs7QBxqKEHFFucwelghfcXrKMH3vN2mHV40V59BwAA&#13;&#10;//8DAFBLAwQKAAAAAAAAACEAIpUQcde2AADXtgAAFAAAAGRycy9tZWRpYS9pbWFnZTEucG5niVBO&#13;&#10;Rw0KGgoAAAANSUhEUgAAAgMAAAIICAYAAADzHO2UAAAAAXNSR0IArs4c6QAAAIRlWElmTU0AKgAA&#13;&#10;AAgABQESAAMAAAABAAEAAAEaAAUAAAABAAAASgEbAAUAAAABAAAAUgEoAAMAAAABAAIAAIdpAAQA&#13;&#10;AAABAAAAWgAAAAAAAADcAAAAAQAAANwAAAABAAOgAQADAAAAAQABAACgAgAEAAAAAQAAAgOgAwAE&#13;&#10;AAAAAQAAAggAAAAA07AnsgAAAAlwSFlzAAAh1QAAIdUBBJy0nQAAQABJREFUeAHsnQdgXMXVto96&#13;&#10;b5blXrGNG8WADaa70ZzQPjqhBwIJLSGFUAIkBEJPKAYC4Q8k9N57B9ODscFg3HuXrV5X8n/ekWZ1&#13;&#10;d7UrrbQjWSu9A+td3Tv3zMwzc2fOtDNx29QJHQmQAAmQAAmQQI8lEN9jU86EkwAJkAAJkAAJGAJU&#13;&#10;BlgQSIAESIAESKCHE6Ay0MMLAJNPAiRAAiRAAlQGWAZIgARIgARIoIcToDLQwwsAk08CJEACJEAC&#13;&#10;VAZYBkiABEiABEighxOgMtDDCwCTTwIkQAIkQAJUBlgGSIAESIAESKCHE6Ay0MMLAJNPAiRAAiRA&#13;&#10;AlQGWAZIgARIgARIoIcToDLQwwsAk08CJEACJEACVAZYBkiABEiABEighxOgMtDDCwCTTwIkQAIk&#13;&#10;QAKJRBCewMKFC+Xxxx+XzMzM8J7acMfn80lCQoLExcW14anwXuvr6yU+3o0+B1n4JCa6KRI4DBMf&#13;&#10;V/Grq6szIMDPhUNakQ+u8qIr5y3yAfyYt+0rOczb9nHDU3jPUP5cvbeQBefqvcV7AVmu6imk15Us&#13;&#10;+966ajMqKyvlkEMOkYkTJxqGwf+4qfmDpXaTv9evXy8DBgyQI488MuoUodCVlJRIVlaWk0oZhQ6Z&#13;&#10;m5GREXXcIKCqqsp8cnJynLxoqEDxSU1NdRI/sMNL5koxA7ukpCRneVFcXGzyIjk5Oer0ohKoqKhw&#13;&#10;lrc1NTVGXnZ2tpOKCvlaW1sraWlpUacVAsrKykyjgfi5cCjLqECRv9E65AXyFmlNSUmJVpx5vry8&#13;&#10;XNLT0529Z6WlpQJ2Lhpc1FPV1dUmfi4Si3KMsoJ6xYVDWYZz8Z5BDvIW+eqqnkJ6IcuFQuC6zfjg&#13;&#10;gw9kxYoVVAaQ8W110Bhzc3OloKCgrY82849KBYXO1UuLAFDwUKm4cKgA0EAivS4cCjIaDVcVqH3B&#13;&#10;XCo/aCxcVKDghcoJioqLBgjyXOYtKmM0QK7yFoooKmVXFSjKMGRCUXbhUJaRr65GQpC3iKOrBghl&#13;&#10;2NV7i/cM+YC8ddFbRj0FZcqVooc6BeXPlaIHWXCu3jPkKfi5qqeQXlfs8E4gXlCkXCgXeXl5pkMa&#13;&#10;7h1zM8YcTno3uI6Xw4VDxtqPS3kuZEGGjZvr9LqOX1eUZ9nh24VDHriShfi4jp+V5yKt3vh1RXk2&#13;&#10;L1znh+v3zFX8elLedvWyZ/PCVd62VuaoDLiqgSiHBEiABEiABGKUAJWBGM04RpsESIAESIAEXBGg&#13;&#10;MuCKJOWQAAmQAAmQQIwSoDIQoxnHaJMACZAACZCAKwJUBlyRpBwSIAESIAESiFECVAZiNOMYbRIg&#13;&#10;ARIgARJwRYDKgCuSlEMCJEACJEACMUqAykCMZhyjTQIkQAIkQAKuCFAZcEWSckiABEiABEggRglQ&#13;&#10;GYjRjGO0SYAESIAESMAVASoDrkhSDgmQAAmQAAnEKIFucWrhl19+KZs2bZKZM2e2mA04gOPDDz+U&#13;&#10;ZcuWCQ5tOOCAA6Rfv34tPsObJEACJEACJNDdCcS8MrBlyxZ54IEHzHGvLSkDUARuvPFG+fzzz2XI&#13;&#10;kCFSWFgoL730klxzzTUyYsSI7p7PTB8JkAAJkAAJhCUQs9MEGzZskOuuu05+85vfyJIlS1o9NhIj&#13;&#10;Ap988omcd955MmvWLLnhhhvMud1PPvmktHaaU1h6bb2hRyLrOaNtfSq0f5eyEIKV19XjF5pG26/a&#13;&#10;9Lb9yWZPxMXra4SPI3bmKFrIc+USGuJn4ulAZlyjPAeiGkRYfq4EIn74uHDIU8TPlTzESWW6OG7Y&#13;&#10;JM+WY1flxcpzwa4xra7ei4D0uopfvMM6GXEyZdlRHe86bq0wi9mRATTgOP98jz32MOdlt3TMI/x+&#13;&#10;+umnMmjQIDnkkEPMWecYDcA0wUcffSSlpaUhz9t2dWY28gAv/7Zan9SXV0h9UlJjtmyTuIREiUtJ&#13;&#10;bvhbzyavr66RbXoU7jZ8e49PRp2UmqJyGio5c7xlZYX4amplW13g0bnxyUkSlxiYtdt8Grb69bo4&#13;&#10;PfM9vjHsej2He5uOntQlatwgMyDsOOMvuDExcdU4e50JOynRhFWPMFWOSXezsONVZor3UZNuyNTA&#13;&#10;/ddN3aT+6isqTSVaH59g7oUNO6J0x0s9WGs+2LxAerdVVQek24bdLN01mje+pnSbvKgol3rNm3rP&#13;&#10;dfipV79eh4a0WbqDwkZc6jQ/6npp+Qiq5EOmW9MRp8y9bltjWcI1n8ahrqJCarWcJKaleb2Z9Aan&#13;&#10;W1DWlHmzsBvTXVfnkzrNz1qVFa/hxvnLc4Nob9g2sFDpRj7XK/O6slI9Znmb1FY3lE9TziNIN9Ic&#13;&#10;HyJsX3GJbNOybePVEDbesaZKOlR+I67BYcNf/dZi8ZVXik/fP/3TuIjTremITw0Mu768XGo13dJU&#13;&#10;zBtk4v0OTndQWYNHb7rra/Vd1XejTt8Lb9kz/kKEbZhXazlX3l5n023eC60H6pUVyq63nBuZYZib&#13;&#10;99YjEOlAulHfmbonKbmhrIUKG2UtSNlCXYXnvA7MbT1v0xqyrLUh3fVah9an43j5Jh6hwkZ9irrN&#13;&#10;61Dv1mt6vA7vbX1eboNSYG+gDEWYbvsIvut9+j4oB1eKY2tyAmsQb0y6+G/M9V900UUmlqtXr5a6&#13;&#10;oEbJG/1qzYh169aZ6YEUTwO0ww47yKuvvirFxcV+ZeDHH3+UVatWqYIXL99//70UFBS0qmx4wwr3&#13;&#10;u15bltpvf5B17872Fyq8aKljRkrucYebSqBy/o9S/Oyr5iWoWb0OB9E3iVMtMXnwQIlDgWyskZDm&#13;&#10;Tes3+RtK41nvJfbpLQm5Oeqv8XkNu65IK7SNhaZBtf7iMtIkeUDDmgnIwgtRps/XrNGwvQqGskge&#13;&#10;1L9BaWkMGxVr7dr15mX3a/4a38S+vSVRXwYoAqhIE/QF9hWViG/D5oCw4zXspMawTXzQ8mrBr169&#13;&#10;NihsTbeGXadxgCtubOxr122Q+rKKAJmJBfmSkId0N77YSHdxqfjWb2x6OfVefHqqxPfrY/LYvCAt&#13;&#10;hT1Q062VtF+mxqFW5dWXlvvD3gbOyru8dy+Jhyw4/a7XsGs3bPL7g4y4tFSTngZPDf+iHNSsWuNJ&#13;&#10;tyomeqsI+d1K2JCZqOEm9NIKyJPu+pIyE0/EwzRo9XVSnJGuYQ/wBq2KpIa9QsP2ljV9xuR3cNia&#13;&#10;FsjdhiQiLfpfYu88DTsvbNgmMJPulGZhI8yaFfruqpIMV4g8VtmIY0Tpztew9ROc7ur1G0zcTN7a&#13;&#10;sDUf/eUUgWn5rlm5upkinTw4OOw4qdL3YZs24PGNiijCS8jPlcT8XoFhl4K55rd1CFsZgqU3bJ8q&#13;&#10;vHVrN2gcmhRKPGLSneYpa5oPpqwpc//zCFvzGnmOeKBxxLtbWlWj71jrYZt0r1qrCro2NCrfOpPf&#13;&#10;WjbREYHMrapk+dZtlLqS0iZ/CFvf7cSCoHSXqXKD9Fh5Jt3JkjxwgNTpuwF5pVDawFzf7236nvv9&#13;&#10;agSSBvbTd1KVVH3OOJWDtODd9ftTOQg73jCvN+8u7kHZqF2z3uNPmWsHx5Rz9KytCxN2XJ9ekpiZ&#13;&#10;2SAPfk3YmzXsEo9MDVvfb9Sr3jjWq4JYi7rSn269nRgvKUMHBSp1mn6Tbii71q8GhfoP9aBfpo1r&#13;&#10;4zeUkqTJe0jNYVMlPkgxCvLa6p9oz2pUuWvJxawyYBPVUNFpZmlPIJyr1YJfqRpbTo42FB6Xnp6u&#13;&#10;+aANYJm+bI3ulVdeEUwdpKammmmECy64QLDeoDWQ9vmw39qIoeBWaaVve+1GY87JlEQNH9eqdP1D&#13;&#10;5YpVpoL24eXSQuR3WrDrtLGOS9Yss0osCu669dozqGoqZJoen/Y64lGYPS9Xvf5dt3lLgL84fQFt&#13;&#10;RWzCUXm1WmCahx2vYddp2NrDsTL1ATSy6JX4C7jGz6eKVzxeYvgz76K+sFqh1G0KVETw8vsaGwEb&#13;&#10;NpQBnyoYqJD8DunWF9mMnqhMfZ2Mq0PDpDz9Yes9X2WVxKPysnHU9NRrBV0HRcRWDHoPDXKCNsD+&#13;&#10;qgI/NC6mUvGGrc97w24MWuU1DzuhslqqNfxmYW8MVILQOAQrrlAGfKhUPGGjIcOoShyUV5sejYBP&#13;&#10;5W3Tyjcg3ZoH8ZpOvz+bbk/YqhJIncpCerwOyoAvWPFEupHfQWHXbdocoAQhPJ+OOMRDMbJxNGGX&#13;&#10;S50JuzEkpMOkOzBspNenDZNJt+aBFVGn1wPC1nvIw/rgdGv+x+OafVDD3qYcfChr1tmwlbGfGe41&#13;&#10;hh1Q1vQyGq/AsJWFpgXlyP+8yoxX5SAByqgnbMTPpNsbtmHePOxaMA9SBky6vQqYpse3cZOmKTC/&#13;&#10;keYElH1v2BofU84Dwk5uKGsqx+80/807hncv4LLmt9Z5Riau6zOGeXC6EbbmuTfsbRoXH5QgKw/M&#13;&#10;tUE2Za3xvfOhzvKHHdgo4n3AO+mVGZK5ckjQetz4gzyNI+qAOij7No0IW+spsPRfQ+KR36hbghSR&#13;&#10;RG1k69ID6wzUVaiz/M+rTLxfCcHvN0ZktFPS5E+rGa2ftyEuNj6NYaPjhPrNe71Ow0Yd7E83/Hoc&#13;&#10;FLaE8aOlQtsf86znXlt/JisTtGMtuZhXBlpKnL0HrShRG1s0/F4HjRWVrne04Nxzz5XTTz/deMNi&#13;&#10;QygKmao5Bj/rlRPJb/QBavsWSO6B+2hvWbVkddu0wk0eMkiydWcDCkn18GGSNHU/MzRXu0EbWs/Q&#13;&#10;FRqzZO3NmuFgTQb6jlBy4raWSD0KqS18msZE9JiyM/UFaEyv3qtDJVm4NcAfeshJBartatmt1crB&#13;&#10;p8NSKTptYSqgOg8rf9gab8sQz6CSDFBEdGRAw07MzjINfb1WrCiEPoS9OTDsBH35jaZtSOg/GkcU&#13;&#10;fpNuT9hxGnaSprsGFaeGafJKo1aLF9ariCDd2mNK0LD9cdRn67QC8W2GItIwsoB7Cdr72qa9DCiQ&#13;&#10;KBuQu622rjHspgbLhK151kwJUnl12iuwzDEy4NP0pGpvLRFKKdD5ww5UwDB0mtS3j021+UaDXKu9&#13;&#10;2W3+dGsjq2UzTXuz8cEKmCp0dWgIvPndK0fTnd2UbuS3Ng6+TQ1h12s582nFk5KZoWWob2DYGg4q&#13;&#10;qoCypjzAPDjs2sItZjQGyYNM8EvUHlNCToiwoXja1kGZh0w3wlZltsZMDWmYeC9Cha3XajUtwcpf&#13;&#10;Ym524whYY1nVdBuFW98dTKeZvLVh9yloYqYxgxKA0aXgKbak/oHphuTyteskXuOYgFEpXEAZys3S&#13;&#10;tAeOxiBffCbd6gcOYWujmKRlyJ9ferm6qlLiNheZOBh/jf8k9StomELS54zT9KDs1gWNgCXkaNgY&#13;&#10;CdL3Gw1pdW2NJGtDW1dY1CQuTNgm3VDiTU9TwTY6G3ZDWdF6SeONtOD98ccd6faEbR4Fc22gUReY&#13;&#10;zMNFE3ZSw3ur73S9xg2dq7BhKx9MU+A545BuLWuBYWuHD+XMvN9azyAvtLA0C1szCFNHKL/+eCNK&#13;&#10;yG/UqaYD0pRuX7a+E1q/J+kIpslbhL1lq46IeJU/DVvDTQwaAavTeteMxugz1tWpkFQd2TJlr/Ei&#13;&#10;6geMGJnRGPtO6L0kHWmI9ypBVkjjd52y26ajStnpGZKQ0RRGkLeI/kQ7h3bM2/ENfrBHKANoQABi&#13;&#10;82YU2Ca3detWUwF5RwwyMjLMzgT4wvVyrVQBEp9oHCr8pB13kJw9d5dENEAhXNrwIYJPJA6vTYW+&#13;&#10;hBlBc8CRPBvKT5WOCGD0JC9o9CSU30iuoTFDA5SKxsyBK1GlDC9Ypo7muHCVOoKBxidcXrQlDKgP&#13;&#10;KEtYw5JsKqm2PN3cL/K2XHtfrtJarZUKynGeNl7RleKGuCJvMVKWjp6kA1eqcYNinqP8XDjkLZSy&#13;&#10;JAd5gfhsKSoSjCK6KsvlDt9b5EVxSYnJ29C1StuIoiyjB+kqb2u13kMvPbWxA9S22DT37VOFAXVx&#13;&#10;+HHg5s+0dKWiWkcTdfrHVfyQt+laJ7t4z+o0rUVFWyUOyhU6GVG61towF+Unyih2zOOoXFCo8Q0t&#13;&#10;ctSoUbJw4ULBLgTrYJ8ACwlzoeGHcHjWqdNMhVLgwkHTdSUL8YEs89E4unBWngtZkNGl5YGZ4/zw&#13;&#10;95JcAET8tHdi1jY4k+emnJjoNMbPRdSsvGhH8mxcjBzUA47eC8g1ZdkGEOU3ZGG6wXxHKQuPu37P&#13;&#10;ElSBT3bQkNmkxaPnb7rw9kp034lYB+KoTjYxwXvmqN0weWpHd6NLZkRPdwtlAENlwfOwixYtMgsM&#13;&#10;Z8+ebUDMmDHD9Hxvu+02ef/99+XOO++UOXPm+HcXRESLnkggFAGHDYURbxpH142tSnYlsqPiF4pt&#13;&#10;e665jh/i0BF53J60xdozys2VYmaSjjLsqhxDoPN8NbGMyX+6xTTBgAEDQi4ghIKAoWq4MWPGyIUX&#13;&#10;XiiPPPKI3HXXXWYu+5RTTpHp06fHZMYx0iRAAiRAAiTgikDMKwOYB/n973/fjMfo0aONZULvDdgY&#13;&#10;2HvvvY31QawH6NVLt8jQkQAJkAAJkEAPJxDzykBb8y9bV13jQ0cCJEACJEACJNBAoFusGWBmkgAJ&#13;&#10;kAAJkAAJtJ8AlYH2s+OTJEACJEACJNAtCFAZ6BbZyESQAAmQAAmQQPsJUBloPzs+SQIkQAIkQALd&#13;&#10;ggCVgW6RjUwECZAACZAACbSfAJWB9rPjkyRAAiRAAiTQLQhQGegW2chEkAAJkAAJkED7CVAZaD87&#13;&#10;PkkCJEACJEAC3YJAjzM61C1yjYkgARIggR5IwHs0cA9MfocmmSMDHYqXwkmABEiABEig6xOgMtD1&#13;&#10;84gxJAESIAESIIEOJUBloEPxUjgJkAAJkAAJdH0CVAa6fh4xhiRAAiRAAiTQoQSoDHQoXgonARIg&#13;&#10;ARIgga5PgMpA188jxpAESIAESKAdBN59912ZN29eO57seY9QGeh5ec4UkwAJkECPIPD888/LZ599&#13;&#10;1iPSGm0iaWcgWoJ8ngRIgARIoE0EqqqqBJ+4uLg2Pef1nJmZKQkJCd5LzX6fc845kpWV1ew6LzQn&#13;&#10;QGWgORNeIQESIAES6EACTz31lDz55JOSlJTU5lC2bdtmnvvLX/4iY8aMafH5a665RiZNmiR//OMf&#13;&#10;W/THmyJUBlgKSIAESIAEOpVAcXGxrFmzRlJSUtocrlUGampqWn3W5/NJfX19q/7ogcoAywAJkAAJ&#13;&#10;kEAnE9hll13k+OOPl8TEtvdHoQzgufz8/FZjHc00RKvCu5mHtudENwPA5JAACZAACXQugQMOOEDw&#13;&#10;oes6BLiboOvkBWNCAiRAAiTgkEB1dbXU1tY6lNh9RXFkoPvmLVNGAiRAAj2awPTp02XEiBE9mkGk&#13;&#10;iacyECkp+iMBEiABEogpAr/73e9iKr7bM7KcJtie9Bk2CZAACZAACXQBAlQGukAmMAokQAIkQAIk&#13;&#10;sD0JUBnYnvQZNgmQAAmQAAl0AQJUBrpAJjAKJEACJEACJLA9CVAZ2J70GTYJkAAJkAAJdAECVAa6&#13;&#10;QCYwCiRAAiRAAiSwPQlQGdie9Bk2CZAACZAACXQBAlQGukAmMAokQAIkQAIksD0JUBnYnvQZNgmQ&#13;&#10;AAmQAAl0AQJUBrpAJrQnCh11GldHyW1PGmPlGdfMXMuzHDtKrpXfHb87illHye2OeRBraYrVvKU5&#13;&#10;4lZKGs7DrqurM59WvLZ4256pDXk4gjNaBxmQGcmZ3pGEhTRCJg72cFGYLTNX8euI9CKdrvICjJG3&#13;&#10;LthBlsu8tWUOeeEifq7zFmlFPrgqK7Ysg6MLh7hBpqv4uc5bpBGH8SCO0TrELdq0xsfHS0JCgomK&#13;&#10;fb/sNy66KIPedHple697w2rJT7Tp9YZpZblIo81P5C3yJRqH/EA90JKjMtASHb2HTLAvSCteW7wN&#13;&#10;GSiQNoNb9BzBTchyES8bFGTBIX6uCrLL+NmX2RU/13HriPxwmVaXeQt2HcGvI9JrCrWDfxA3NHIu&#13;&#10;nEt2kGXrFfuORBNHF3mLeHhZ4W8bNxd1S3D6rOzg6/j77bffloKCAtlll11C3TbXXOYH4oKy4iKd&#13;&#10;Nm/xHa1DfFqTQ2WgFcrJycmSlJRkPq14bfE2MqKqqkpSU1MlMTF67Ch0kJmWltZiuG25Cc0xPT29&#13;&#10;LY+E9QtZ0GhdxQ+9MlQwruSBH/LWVV5UVlYaeSkpKWGZtOUGKhRXabXHuEKei0oKcYNMV/FDWXFd&#13;&#10;ltETQv66cDZv8e66cC7zFuxsXngb4PbG0zYYrvLWynMRt3Bpakn2Sy+9JLvuuqtMmDAh3OOmbneV&#13;&#10;t7Ycu3rPbJthR1rCJiKCG3gfUFbCuehbpXCSeT2AgNVe7XfAzXb84UpOcNCQ66Igd1T8guMbzd+u&#13;&#10;4uhKjk2La3leuT0lb22ao/2OlbxwFU9XclrjDiUGH69Dg4eOl9ehcQ2enkEZjlTpPueccyQrK8sr&#13;&#10;ssN/g6HL96yz8oTKQIcXDQZAAiRAAiTgJfDCCy8Ieu228UeDP2PGDDn11FO93mTp0qVy0003mZEj&#13;&#10;NLBQDnJzc+W6664zo6wBnkP8cc0118jkyZPl97//fYi7vOQlQGXAS4O/SYAESIAEOpzAunXrZO7c&#13;&#10;uf6pHAxfjxkzplm45eXlMm/evABloHfv3hGvvbJTUM0E80IzAlQGmiHhBRIgARIggY4kMHz4cDnw&#13;&#10;wAP9IwNYX7Tjjjs2CzI7O1v2339/swDRjgzgWqRrfVwM1zeLVDe9QGWgm2Ysk0UCJEACXZXAT37y&#13;&#10;E8GnNQel4eabb27NG+87IOBmr4yDiFAECZAACZAACZDA9iFAZWD7cGeoJEACJEACHUwA2w47azV+&#13;&#10;Byelw8VTGehwxAyABEiABEigswls3rxZ1q5dG9Gug86OW1cMj8pAV8wVxokESIAESCAqAvfdd58x&#13;&#10;soMti3StE6Ay0Doj+iABEiABEogxAhdffLHMnj1bdtpppxiL+faJLncTbB/uDJUESIAESKADCWRk&#13;&#10;ZHSg9O4nmiMD3S9PmSISIAESIAESaBMBKgNtwkXPJEACJEACJND9CFAZ6H55yhSRAAmQQLckgLMJ&#13;&#10;uFWwY7KWykDHcKVUEiABEiABEogZAlQGYiarGFESIAESIAES6BgCVAY6hiulkgAJkAAJkEDMEKAy&#13;&#10;EDNZxYiSAAmQAAmQQMcQoDLQMVwplQRIgARIgARihgCVgZjJKkaUBEiABGKLQF1dnfh8PmeRxm4C&#13;&#10;fFw5xI+ugQCVAZYEEiABEiCBDiFQU1MjlZWVzmS7Vi6qqqq4VbExd6gMOCumFEQCJEACJEACsUmA&#13;&#10;ykBs5htjTQIkQAIkQALOCFAZcIaSgkiABEiABEggNglQGYjNfGOsSYAESIAESMAZASoDzlBSEAmQ&#13;&#10;AAmQAAnEJgEqA7GZb4w1CZAACZAACTgjQGXAGUoKIgESIAESIIHYJEBlIDbzjbEmARIgARIgAWcE&#13;&#10;qAw4Q0lBJEACJEACJBCbBKgMxGa+MdYkQAIkQAIk4IwAlQFnKCmIBEiABEiABGKTAJWB2Mw3xpoE&#13;&#10;SIAEujyBuLg4waeruq4ct85mltjZATI8EiABEiCBnkEgJSVFkpKSnCU2MTHRqXKRnp4uCQkJzuKH&#13;&#10;9MbHx2YfOzZj7SzrKIgESIAESKCjCKDn7bJxdD3SgLi5HB1wmdaOypNwcmN+ZGDjxo1SXFwsOTk5&#13;&#10;0qdPn3DpNNeLioqktrY2wE9aWppkZmYGXOMfJEACJEACJNCTCMSsMoBzrR977DF56aWXBGdSo1Gf&#13;&#10;OXOmnHzyyYKhpGCHM7VvueUWWbJkiX9YqLq6WmbMmCHnnntusHf+TQIkQAIkQAI9hkDzVjNGkv7h&#13;&#10;hx/Kf/7zH6MATJ8+XT7++GN5+OGHZdCgQTJt2rRmqSgvL5fFixfL/vvvL8OGDZNt27YJFIohQ4Y0&#13;&#10;88sLJEACJEACJNCTCMSkMlBfXy9vvfWWach/9atfSXJysowZM0bmzJkj7777rkyZMqXZPFVJSYn4&#13;&#10;fD45+uijZcCAARHlscu5pIgCpCcSIAESIAES2A4EYlIZwJA/hvsPOOAAowiAG1asjh07VubOnSsY&#13;&#10;BcjKygrAuW7dOsFKz6+//lree+89SU1NlT322MOMEng9YsTAOigddCRAAiRAAiTQ3QnEpDKAxh4K&#13;&#10;Qe/evQPyJz8/XyoqKgRrAYKVgbVr18qGDRvkwQcfFPjbtGmTWXNw8cUXm6kDKwhTDW+88YZRHLZu&#13;&#10;3SrHHnuskVlTU2O9tPsbikZZWZmz1atQVrAo0oVD3PDBYkwXzspDXrhwmNLBSI2r9IId4uZq9Afp&#13;&#10;RdlDuXThOiJvMTrmwtm8dfFOID5IK2S6zFvkK/LDhUPckK9Ym+TCIb0YpXThbF6Ulpa6EGdkIH7B&#13;&#10;C63bIhxrtrCGyzrEEe+vCwdZrt5ZGx/X8YO8aB3eLZQ3yELeRptmdITRbrbkYlIZQMECJEwPeB0K&#13;&#10;YbiMyM3NFawtOPHEE826AigD1157rdx///2y2267+XcUDBw4UCZMmGCUgeXLl5vpBuxDjXavLOKF&#13;&#10;eCOOLrafQB4qlGjjBX4oaHj5UQm4kAeZNo8gL1yewF8kDvGzSgXy3IU8pBf54CovkF6Uk5bKYCRp&#13;&#10;tX4QPxd5AXYoJ8hbxC3aSgXxgyyk11X8bN66kgd2SKervEBaUU5clGXwc5W3Ni9c5q2LegXvgS1n&#13;&#10;kIff9m/E2YVzJc/WJa7kIW0uZKG8ofzavI22nsLzyBfIC+diUhnAVkCACtZ0oEHBiESwkoDEH3TQ&#13;&#10;QeZjQWDdwOGHHy533HGHYAph1KhR5hYWH9oFiJ999pmsWrXKKAbQrKJxyARUetCYEfdoHQox0p+R&#13;&#10;kRGtKPM8ej6o9FzJQ4WHRsjbQ4gmopCHAo38deHQa0Q5cZUXyFuUkWjLiU0bRpBc5QXihryAPBcV&#13;&#10;FcoJZLrKC8jD++EqvSjLyFcXygXyw+YtphZdOJd5i/cCvUjkRbQNBtKGfAA/V3kBeairXMTNxg9l&#13;&#10;2EU59spzGT8XslCPoAzbvEVDHq1DXYzyEs7FpNEhvJT9+vWTBQsWBKRr6dKl5npwQQaAJ598Uj74&#13;&#10;4IMA/wCNjAtXqbUELkBQBH9YDdR+R/BIi15cyQkOpKPkBofTFf52lVZXciwT1/Jcy+2o+Nl4uvh2&#13;&#10;FUdXcoLT5FquK3mu5ASnl3+3nYDNC/vddgmBT7QmJyaVAWj8e++9t3z55Zfy/vvvmzmVt99+W779&#13;&#10;9lvZZ599zHAI1gc8+uijfrsC33zzjdx1112ycOFCo+lDcXj++efNosPWjBUFIuVfJEACJEACJNC9&#13;&#10;CEQ/Xr2dePzkJz8xWwlvuukm6d+/v6xfv14mTpzonwrA0P+9995rhrtGjBghp59+utxwww1y6aWX&#13;&#10;Gv+wXJidnS1nn322s+HE7YSCwZIACZAACZBAVARiVhnAjoA///nP8umnn5pdAjAetNdee/nnqLEG&#13;&#10;YNasWYIFgXCjR482FgixtXDz5s3G1sDOO+8svXr1igogHyYBEiABEugcAq7WCnRObGMrlJhVBoAZ&#13;&#10;PftDDjkkJHGsG0Bj73VQILCQkI4ESIAESCD2CFAZ6Lg8i8k1Ax2Hg5JJgARIgARIoOcRoDLQ8/Kc&#13;&#10;KSYBEiABEiCBAAJUBgJw8A8SIAESIAES6HkEqAz0vDxnikmABEiABJSACwNB3QVkTC8g7C6ZwHSQ&#13;&#10;AAmQAAm4JwBrijiTwxrcgY0aLCSHw9kzWJCYk5PjDxj+YKoe17zWRHFuBixRWjl4AFYBIQtnCMBA&#13;&#10;nVcOriFsWMtFODhHx6t4wHos5HWl3WwcGfAXA/4gARIgARLoTgRw8Nzuu+8uM2bMMGfTTJ48Wc49&#13;&#10;91zTEN95551y3HHHGTPsNs2zZ882Bu1wLo11MJd95plnyp577ilTpkyRAw880JyYe9RRR5mG/p57&#13;&#10;7pFf/OIX1rv5fvbZZ80hdzggb7/99jMn5VoPUChOOeUUufHGG+2lLvHNkYEukQ2MBAmQAAmQgGsC&#13;&#10;W7ZsMb3yp59+2vTqFy9eLKeddppAKTj00EMFRusWLVpkLNEi7Mcee0wKCgoEhuq8Do06DNdBecB5&#13;&#10;C3A4OwAH4CGMwsJCr3dzOu2aNWvMoXiDBw+WRx55xCgj8LRs2TJ555135Lzzzgt4Znv/QWVge+cA&#13;&#10;wycBEiCBHkbAt3mL1BZuxRF/7Uh5w0mIyYMGSHxa64dHYfjeHkS34447yvjx4+W7776TM844Q4YO&#13;&#10;HSqvvfaaUQZwgNSbb74pF110UbMDzDCdAMN1wbZrEHncswee2akAHIKG35hKwCgADORhqgHKw+uv&#13;&#10;v24UlP33378dae+4R6gMdBxbSiYBEiABEghBoPTjz2Xrq+9KXHI7mqB6VQaSEqXfRWdL6ohhIaQ3&#13;&#10;XUJjDNP0//nPf8x0AM6zmTNnjlx++eWmEUdP/5lnnpFLLrlEYJ22uLjYnGbbJKHhFxr72267TV59&#13;&#10;9VUzMoDRgX333dcoDlhb8Pnnn5spBEwBQDnAqIA95RIjEAgP1nIPO+wwEx5OzA13QF5w2J31dzty&#13;&#10;orOixnBIgARIgAS6JwEdEWjPoABgtOE59M5hfh7D9HCwTHvffffJwQcfbP4++uijjdn6FStWmIPr&#13;&#10;YNJ+2LBh5p73HzTymDqYNGmSUSrw9/Dhw40XrCnAKbpYVwAlAYoDpgGgeMAfzs454IADBOsIdt11&#13;&#10;VzMqcf3113vFd4nfVAa6RDYwEiRAAiTQcwhkTNxVkgb0lThtrNvltPed1Leg1Uexyn+nnXaSN954&#13;&#10;I6TfcePGmSmEBx54wBxx/9vf/jakPzT4RxxxhBnyD/bg8/nMdAPWFFgH/1988YX9U04++WS54oor&#13;&#10;BOFgagKLGruaozLQ1XKE8SEBEiCBbk4geVB/waejHXrmaJjDOWw1PP744+Wqq64yCwfDnXUDORj6&#13;&#10;X716tV8eRh3sQXg2DIwM4HpNTY1/oSHCnjp1qnnu5ptvliuvvLJLnpTbTrUsHFpeJwESIAESIIGu&#13;&#10;QQDz+ZgaCOfQyGOqAAv+Zs6c6bdBEOw/Ly9P/vGPfwgW/WFrIT5YCwDlALYEgsOAvKysLL8YHKqH&#13;&#10;kQUoH8ccc4z/elf6EacwtnWlCHWluHz00Ueyfv16s50k2nhBc8RqUhQKFIhoHTTQiooKUxCjlYXn&#13;&#10;YSADHxR6LICJ1mF4DsNnaWlp0Yoyz2NhDzRu7wsWjWCwQz64ygsYFkGl4DVU0t744ZWEURLIc+Fg&#13;&#10;3ATysJIZDKN1yFf0fFwtgCotLTW9KK/RlmjiiHKMhWOokKN1yAvkLdJqF4RFKxOr1tF4uHrPYFQH&#13;&#10;eYs0R+tQT8FgTnDj1l65qKfA0EXc2hMHlAWU1XBlC2UZcUPdjDwO9/6i/gk2OoT8g9EhXLdGh+zI&#13;&#10;gDU6hPrUOvseRmpoCHFDuIi73a1gZbXn++233xa8a1B+QjlOE4SiwmskQAIkQAIxTwCdkdY6JFBW&#13;&#10;vI12qESHUybgN5RSDMUxWHmEohFO2QgVZmdfi76b0NkxZngkQAIkQAIkQAJOCVAZcIqTwkiABEiA&#13;&#10;BEgg9ghQGYi9PGOMSYAESIAESMApASoDTnFSGAmQAAmQAAnEHgEqA7GXZ4wxCZAACZAACTglQGXA&#13;&#10;KU4KIwESIAESIIHYI0BlIPbyjDEmARIgARIgAacEqAw4xUlhJEACJEACJBB7BKgMxF6eMcYkQAIk&#13;&#10;QAIk4JQAlQGnOCmMBEiABEiABGKPAJWB2MszxpgESIAESMABARc2/73RcHH2h1deZ/7m2QSdSZth&#13;&#10;kQAJkAAJdBqBTz75RJ599llzkBDOIMBBcUceeaRMmjRJnnjiCcEhT2effbY/PuvWrZM777xTzj33&#13;&#10;XBk6dKi5jgODcGLhYYcdJuPHjzfXHn30UXOw289//nP/s2vXrpW7777byBs2bJj/eqz84MhArOQU&#13;&#10;40kCJEACJNAmAjh59t///rf/hNI5c+aYRh3fOMHvsssuM6dSWqHPPPOM/Otf/wo4fAgnEt5+++3y&#13;&#10;ww8/WG/mmcsvv1wKCwv911588UWZNWuWs5NV/YI76QeVgU4CzWBIgARIgAQaCBRX1sqqrZWyuqh9&#13;&#10;nzX6XI2vPiKc48aNk1tuuUVuvfVWeeWVV2TkyJHy5JNPyrHHHmuOkf7444+NHBw/jFEEHPFbUFAQ&#13;&#10;IBunDXqPYYYfjDRA2bDuqaeekqOOOsoca2yvxdI3pwliKbcYVxIgARLoBgTeW7RZXp2/XpIS2t4f&#13;&#10;1TZYEhPi5OKpI2REfkarNDDMX1NTI2jslyxZIhs2bJDevXtLbm6uTJ061SgARxxxhKxYsULmzZsn&#13;&#10;V199dasyBwwYIAceeKBRKqAALFu2TObOnWtGGlp9uIt6oDLQRTOG0SIBEiCB7koAvfryGp8kR6EM&#13;&#10;aNveqktOTjYN/B577GGUAQzr77zzznLqqaeaZ0866SS56KKLpKqqSl5//XXp16+f7LXXXq3KhYef&#13;&#10;/exn5tmysjJ5++23zWjCPvvsE9GzXdETlYGumCuMEwmQAAl0YwK7DsyR9OQEiY+Pa3sqdWQAj/XO&#13;&#10;SGr1Wcz3Y1oA6wbgUlNTZcSIEYJhfzj07jH8/9Zbb5kpBAz/w08kbsqUKYLdCO+++65gvQBGCNLT&#13;&#10;0yN5tEv6oTLQJbOFkSIBEiCB7ktgdN9MwaejHeb1s7KyZPfddw8ZVK9eveSggw6SG2+8UdasWSN/&#13;&#10;/etfQ/rDxaSkQOUD0wwzZ86U6667ziwkbOnZsEK70A0qA10oMxgVEiABEiABdwSwVqCioqJFgRju&#13;&#10;x9qBfffdV3bddddmfuPi4oyMv//97/Lqq6+a6QYoGZdeeqmZbsAOgv32289sO8R1+I9FR2UgFnON&#13;&#10;cSYBEiABEmiVAHr9w4cPD+uvrq5OJk+ebOwIYF1BqIYcIwJYVLh+/XrBYkTrBwaGJk6caOwS7LTT&#13;&#10;TmbKAIsU7f2wgXbRG3GqyegMDF0oAtg2snz5cjnhhBPMatRQfiK9BszV1dWCBS2urFRhPix46CrS&#13;&#10;+Hj9ofCikONj59K899vzGy8F0ow5tWiLGOIHdvgGPxfywA5zhS5eXMQHPRDkBWRGGz/wdpm3qPAg&#13;&#10;D+xcpRcyXVhvQ3zADswQv2gd5NkK29V7hrKHtLooyy7zFrLwnnW1vMU7YOsR+y7Ycodv+zvavLbP&#13;&#10;g0E4Z8tAOD+4Dj+t+bP3g8Oxz+M6fiO9LtKHPEW5c5W3eLfefPNNIw/rIkI5jgyEouK5Boio5KOt&#13;&#10;+FB5otLDS+KiAbcFz9WCFaymRRzT0tKcFWbIi3Qxjgd5yJ+2gkf8XDnkqau8sMqArQSjiSMqFHxc&#13;&#10;5S0qFfADu3CVWlviC1mopFzlBcoJyrOr9KIsI50ulAvkg81bV2W5vLzc6XuGvEDc0AhH65AXKC/R&#13;&#10;5oW3QfQ2kN7r0cbVPt+STIQN15If3G/Nn70Pv14HufaeDcN+e/219TfqJchB3qJOibb9gSy8D5AX&#13;&#10;zlEZCEem8ToqFYCMNoNtgYE8FxUyooc4uZQFmTa9+B2Ngxyv1hyNLPus6/Qijq74IY6u5KGsuEyr&#13;&#10;TaOr+EGOy/hBlmt5rtLake8t0hytc523rsue5ecireFYuZDtQgbiZ/mFi2uk1xEf13lr5YWLQ9st&#13;&#10;PoSTxOskQAIkQAIkQAIxSYDKQExmGyNNAiRAAiRAAu4IUBlwx5KSSIAESIAEOpCAnXbowCB6rGgq&#13;&#10;Az0265lwEiABEogtAlAGqBB0TJ5RGegYrpRKAiRAAiRAAjFDgMpAzGQVI0oCJEACJEACHUPA+dZC&#13;&#10;7FNdunSpOQUq0ij379/fHCkZqX/6IwESIAESIAEScEfAuTJQXFxsTm/CoQ+tWWPDXkoYCLn22mvl&#13;&#10;kksucZcqSiIBEiABEiABEoiYgHNlAIZmioqK5PbbbzfnRre02APKwPnnny9QIOhIgARIgAS6HwFX&#13;&#10;Bn06gkxXjltHpLclmc6VAZjF/MUvfmFGB3JycloK29y74IILZMCAAa36owcSIAESIIHYIgDzt5g6&#13;&#10;jta8sU01ZKEBj9Y8r5VXWVlpzPS6MF0NmUgvZMWikuF8ASGmBubNm2dOefr8889btIUMePb4SPym&#13;&#10;IwESIAES6D4EcI4FznZw5TDyDIXAlUPcXMpDelsaDXcV746Q41wZgMaGA0zuvfdeczQkjoe8+eab&#13;&#10;ZdGiRR0Rf8okARIgARIggXYRiMUefLsSGsFDzpUBnLb08MMPyzfffGPWDWRkZMiVV14pu+22mxx2&#13;&#10;2GHy6KOPyoYNGyKIGr2QAAmQAAmQAAl0BgHnyoCN9JgxY+Siiy6SDz/80Ewb/OUvfzHDReeee67s&#13;&#10;ueeectVVV8XscIpNI79JgARIgARIoDsQ6DBlwAtn9OjRZusgFID99ttPVq5cKS+++KI54tbrj79J&#13;&#10;gARIgARIgAQ6n4Dz3QTeJGBl5f/+9z955ZVX5IknnpDly5fL4MGDjWKAhYNYbEhHAiRAAiRAAiSw&#13;&#10;fQk4VwawkhK7CdDzf+qpp+S7774zCwpnzpwpN9xwg8yYMUOys7O3b6oZOgmQAAmQAAmQgJ+Ac2UA&#13;&#10;FgVPPPFEWbBggUybNk3uv/9+OfTQQ2XgwIH+QPmDBEiABEiABEig6xBwrgxg6P+yyy6TiRMnyrhx&#13;&#10;47pOShkTEiABEiABEiCBkAScLyCE9aXTTjtNqqurBTsIMDUwf/78kIHzIgmQAAmQAAmQwPYnEPHI&#13;&#10;wNq1a2XZsmVSXl7uN7WI9QEjRowwH29SsF4AUwVw8HPjjTeaRYT77LOP1xt/kwAJkAAJkAAJdAEC&#13;&#10;ESkDn3zyiRx//PGCkwhhXdA6mIa8/PLLjc0Aew3ft9xyi4wdO1YeeeQRY474yCOPlFmzZgmVAS8l&#13;&#10;/iYBEiABEiCBrkEgImUAJxBmZmbK22+/LX379vWPDMCmc//+/QNSgumB9evXy+mnny4wPAR3xBFH&#13;&#10;CBQKjBLQ/GMALv5BAiRAAiRAAtudQETKQGlpqWBr4PTp01uNMEYL0ODn5eX5/WInAa5TGfAj4Q8S&#13;&#10;IAESIAES6DIEIlpAeMwxx8hbb71ljAZFGvP4+CbRUA7w8V6LVA79kQAJkAAJkAAJdCyBiEYGcCwj&#13;&#10;jAfhsKFddtnFrBtALx/TBKeeeqqZEvBGE/dgX+DTTz81SsCcOXOMInHKKaeYv3EfCw+vvvpqKghe&#13;&#10;cPxNAiRAAiRAAtuBQETKAE4iREOORtwO99vf3gWFiD96/7Ax8P3338vXX39tkoTnR40aZSwT4jn7&#13;&#10;7HZIL4MkARIgARIgARIIIhCRMnDWWWcJPnA1NTWmwU9MDP1oSkqKPPTQQ60eQgSlgdMGQbnBP0mA&#13;&#10;BEiABEhgOxBomthvJfCXX35Zpk6dKkOHDjVD/Icffri89957IZ/CSACUgpY+8ENHAiRAAiRAAiSw&#13;&#10;/QlEpAxgSyHsDOAUwp///OdmjcC6desECsHs2bO3fyoYAxIgARIgARIggXYTCD3WHyTunnvuMaMC&#13;&#10;zz33nMDcMNwVV1whxx13nPzzn/+UfffdN+gJ/kkCJEACJEACJBArBCIaGdi4caNMnjzZrwggcZgC&#13;&#10;wLTBwoULzYLAlhKMEYUlS5YYC4YVFRUteeU9EiABEiABEiCBTiYQkTKA7YRPPfWUOZvAxm/Dhg3y&#13;&#10;5JNPyo477mi2C9rrwd/vv/++USSwLRGjCXfccYecdNJJUlhYGOyVf5MACZAACZAACWwHAhEpA5dc&#13;&#10;colZLzBp0iSZMWOGHHbYYcbmAHr7uBfOrVq1ytghyM/Pl0MOOUSKiopkzz33lHfeeccoBuGe43US&#13;&#10;IAESIAESIIHOIxCRMgADQThb4NJLLzVmhjFFcMYZZ8iXX34pEyZMCBvbDz74QBISEuSll16SQw89&#13;&#10;VKqqqmTatGnywAMPyPPPPy9YhEhHAiRAAiRAAiSwfQmEXUBYUlIiX3zxhRkBQI9+xYoVZqEgTh6E&#13;&#10;0SDYCMDIAKwTQlkI5XDccUZGhllfAH/2kKIBAwYY64VQDqJ1P/74o2zZskUw+gDDRjaMcHJxDDMO&#13;&#10;UsrKyjIHKYWzlxDueV4nARIgARIgge5GIKwysHjxYnPaIHrwn332mdxwww3N0g6l4LLLLmt2hLH1&#13;&#10;uPfee8vvf/97ue6660zjD/PFc+fONSMMI0eOFCgF7XU4HRG7HN59910z+gDLiFOmTJFf/vKXkpqa&#13;&#10;2kws7uNI5WeeecYoDIjLrrvuKr/97W8lNze3mX9eIAESIAESIIGeQiCsMjBu3DgzMjBs2DDTaB51&#13;&#10;1FHNet1QBnCkcTiHhYe33HKL/PGPfzTrBeB/r732MsceP/bYY2bEINyzrV3HwUmvvvqqWZOA0xQ/&#13;&#10;+ugjM/2A0YGf/vSnzR7/5ptvjDKAtQuwmTB//nz5+9//bhZB/uIXv2jmnxdIgARIQM9Xc+5cyoQs&#13;&#10;83EUSyvPkbiGuDlk6JId0ug6vVamK36dKSesMoDe9U477WTi8q9//Uuys7P9JoltBO+77z7BdMLv&#13;&#10;fvc7e6nZNxpaNMA4tAjD+RgNwJbEnJycZn4jvYBePawfouG3hx+hgf/4448F6xSwPiF4+B+LFnv1&#13;&#10;6mXSgLBxrPL//vc/YzQJMtLT05sFHyyjmYdueKG1aZZumOROT1KNr94f5jb9Fa81UlJCU42JCgrX&#13;&#10;a+rUH354XFJivDT5bLjhq9dDw/Rjr+ORxPg4SdCP16kXndZrOWzrv1nYKiopIbqwazU93hihrHnT&#13;&#10;7SRs5egNAzKRbm/Y4BPM3Bu29ln8MvQkFZ0WtXebvkMy17ATkHkeFyrsGt82SQ/yh0fA3Bs2rrWW&#13;&#10;37W19VKteYr4JCfgiSZn8htlqNG1lm6UtTr1D3mJ+h1tfvsaZdWqPMhEcYTMYNesrKmHUOlGGa/S&#13;&#10;9Bp08cpK/YUq52CI/LauId1hwta8iEPc9GNduLDB2OZuS2FXaxx1Ft24FsPWOCL+KItdwYVVBhC5&#13;&#10;Rx991Cz++/DDD00v/s033/SfOYBe/htvvCEnnHBCi+nAWgEM0WNIHi8/GvKlS5eaofyxY8e2+Gy4&#13;&#10;m7BVgDUMBx10kJEJf5CNbY5fffWV4D6UF+twngL8Dx8+PEAJwegHFIji4mK/MrB8+XKzpgCKAEYP&#13;&#10;sLYA8Ue8o3F4HszAw4VDnPCBDQcXzqYPrMAyWod0Qqar+IGd6/S6SCc4IV5wSHOL521ozfDCd+tl&#13;&#10;zuoSSWxs/FHB7JCfLqdMHOivFOK0misqr5ZHP1ktZTUNlSgqFTQ05+w9WPpkpfgbKFx7/Os18sP6&#13;&#10;UpXZUAOhEp4+ukCmjMw3SgLiBcXgm5Vb5PnvNviVBIQ9LC9NTp00yH8NOV9UWSv/7/NVUlqt6VH5&#13;&#10;tuI7c6/B0j87RdNZZ/K2TuU+OWeNzF9X5k8PKvbpo3rLtB17m7DBBY3AvLWl8vQ36/z+ULEP1rDP&#13;&#10;2HOQbFN+De9GrRRX+jTslVJS1Ri2Bg5W8DcgJ9WfbsiEvG9VrmUJJevQsX1k8uAMjaNW3Bp3xP+7&#13;&#10;dSUaz7Xqr4EPwh6Um6oyBwekG2Ei3cVVtU3p1nD+b2yujEhL8ZdlFSnPzl0vc9c05SPCPmh0bzlw&#13;&#10;ZG9VPkCsIb/ma748pvljG0GEXZCeIOftv4MJA/5UnOazT/71qSdsFYE8O23SQBminPQx4xD28/Oa&#13;&#10;yhDKXmV1jRwyrlaZF/j9oVx8r2E/rum2SiHC7qtl59x9hiqbBnn4t7K2Tu77ZIWmW9d1adzrVGYy&#13;&#10;DqfTMjmsV2DYL2n5+WplkZ8lGt0DtZzN0Py2cQTzBRsQ9jqp1zKCvI1PXKdhJ2v5HeqPD8KGknDv&#13;&#10;7OUmbFvWkEunTBwkw/MDw37l+43y6dJCo0DGxycIyvl+I/LlYOXeFLbIjxvLTbohH8lsSHey/Hzy&#13;&#10;UPMsrsMh7v/6cq15x5Iaz9pB1oH5cH0nvTJf07A/Wb7Vn4++um2yz/A8LW9NzFEml2wuk2e+W44G&#13;&#10;KSDsM/caIimqyFuH8jLr4+VygLLbc0iu/12x9/Ft62S8v2AYjcNCfshpybWoDGABIOwJoEJHZNCz&#13;&#10;txUf/oa9gIsvvjisfCw8PPPMM83OAZxFgAjhOXywTdHuNggrIMwNNPZYM4Cevtdh7h9xRoPmdfgb&#13;&#10;16EMeJ1t6KEM9O/f39yClUXYVMBpjJWVlXL++ecb5QLhuXAujS6Bo6vGFmmDvNLSUhfJ9MtwxQ1x&#13;&#10;Q+WOkShXLricRCMX8cOCWLsoFnFFRWQbBshO0toisb5GFm0o9leIaJDj632arizT2OOVR6VYWVMr&#13;&#10;izeUSEl1nf7dMECAXsTW4jxJ31YjdRoeXIo2cCs2l8iPWvHbXnatVlTjClKkoizZVLbwB91jY1Gp&#13;&#10;+is2vRFcQ9jiq5WSUm3UNEwb9tYKNRK2sViVgqawEfctRTmSFZfaVHHV+WQlwtaKH/fhqrWCHdsr&#13;&#10;WSrLU0wvDtcQr41b4a/Y7w8VtE/rlWLNTzRcpuyVlIoJW9O9VRUS2zjYsLPja/1h49oqE3aJX2aV&#13;&#10;VrC79EmRmj5JppeN9zcZYReBj/oDBHUIu7a2Rst6Y9h6DdFHepHuLZp+E7YCwTNVo3JMfVNR2bDg&#13;&#10;GY3rqsJiTU9T2Ej3eMNcw9ffcMmaN5saw0Y84BB2lTbuJZrWRmTmu7gqKGz1i/zeXJQl+Yk+qUVe&#13;&#10;qWsIO5Bljeb32i1lUl6Wqg1cg7+msJvyG2WmrDLFvEOK3Dh8l2kZW7KxpCndCEdvFGrYBUlBYW/W&#13;&#10;dHtYIuxReUlSXqrKUmMckdZNWtYWalmzaUS6Tdiesoaw0dMPDhvPFBZnS5/kwLBXbyqRxRvL/PmI&#13;&#10;tO6QkyjlAwLD3lxUZsJGApFMhF2OdGvYySochHAdcV+1tUrTrYfvNQLBvc1FCFs7Mo3pQVlbXdhQ&#13;&#10;hmw+4t7Q7ARNtzL3+CuuqNb3u8Qfhj9sLeepSfFazo2eYN5L1ANjeiVJRa8E/3uqwQc4vBdou6J1&#13;&#10;2AGI96El16IycM455wg+mA5Aw4nGP9i1pG1g5OCFF14w6wZwrLEddodCgaF6KAfROCvPymjpJERA&#13;&#10;DeUflbY3HqeddpoceeSR5hq2TiKu2BERfFSzDTPSb2h5aGghy8UhTYgXGp5Q0xuRxsnrD7LQcGNE&#13;&#10;BUyidSgX+IRazNke2WCH/AU/Fw4vBvIhuEy0RzbyAkoK8iJFzXXHa+VRpb2t8po6yU1rOpALVKeN&#13;&#10;z5CNVfFSXqs9X62SUEEPzk0zi1hthYSmv7KuVCYO761KQcOwKCopNAR98nMkOz3ZVDaIq16SnQbl&#13;&#10;S2pKakAjP6JvL8nIypY0fRBKT01VpQwuyJW9R+goQWP+IuyB2tvOzcn1KyeQGZfik4nDKrSRaBoZ&#13;&#10;QNh983MlO1MrXs1XKKHp6WkyXsNOSm4KG72tEf17SXpmtqQi0pCncRzSJ0H23qHWH0eE3T87VfJy&#13;&#10;86Syoty8Z6hj4lI17OEVUmpHBvR5E3bvhrAbRZrKfNzAaolPSvHLbAg7X1J0ijNJfSB/TdgFiZru&#13;&#10;wLD7adhIN/LKugQNe49hvQPDVgGZOv6O9z8xqcEUO54Yq2FLQlDY/ZS5vj/pjZGE6EEFmu4R1aqw&#13;&#10;NI5KaLrzUuI07JyAsBPT6pR5edOISGO6++fnSabG1ZtuhF0fn2zSjV58RVW1jOibq/5yTGOD9CDd&#13;&#10;g0y6a/z5DcU0PyPZlDXcty5Fy2pD2HVKTRUlzV+U4/69m4c9ZmCt1MY1hI3n0RCO6t8YdqNAyB5Y&#13;&#10;o8w1v32qbNZv0+FwZddbw84LYp6mClwwc3ALGfagWimvU4VaPZieLsIeECrsJJm8Q0OHEMlEWSvI&#13;&#10;SNGylusvKybuUOD6ZYrqYTot0dAUgnP/gubp3nGAT8rqE/z5CEV6xwE5DcxtuvW7d1md7KXvLTLA&#13;&#10;hm3SrWEne0cGNOyJwwpkqOabfU8bxfi/UH+WlZVJZmZm1PWUrTtbUix0VEhJReDQy1+9erXR4G1j&#13;&#10;8fTTT5shdizEC+VmzZol9957r3z77behbrf7GgCdfvrpZrcDvq27++67je0DWDlExWIdKkMYR+rT&#13;&#10;p0/AzgfYP8DZCrB7EGohJGwrrFmzxpzBYGW19xvKABiisXWlDGCUAQXFhUPjiE9eXp6WYxTj6Bwa&#13;&#10;CxTmaJUoGwuM3qBAe/PV3mvPN9ghH1zlxdatW6VXTrbUxSfKvDXF8uaCjaa3ccm0kQEVUCRxtb0B&#13;&#10;V3kLJQ+VgKu8Rb7inY8dlaEAAEAASURBVHKliELRsx2ESPi05gflGI2FPUelNf+t3d+qI6Jpqui5&#13;&#10;UmwrNC8gz8V7Vq+jMyXFJZKjjU2cnahuLUEt3deGGx2D1LTma6haeizcvarKCqnVUa6sKNaIeWX7&#13;&#10;dEQHzipm3nvt+V2sdXJaWqokqzLtwlWoYtvwXkRfh+I9Q72HjrOLTgsOHMS7dvTRR4dMaosjA/YJ&#13;&#10;rMTHqAC2G9pIIaJ4ga+++mrrrdn3fvvtJ7feeqtZ7IdFg64cXspBgwYZJQMVp32pcE4Crgf3HlHh&#13;&#10;Y8HgggULzJC/rcR++OEHs6Ax3NZCO2fjKt6U0z0J2B7AZzqn+OGyYlm0qVTnM7H0THReuVj2GNw1&#13;&#10;tq5635XumRPuUwVmEfWW2hC0d+qoDY+F9IphaPR8ITO6cdYG8UaeynTlbPxcyoOsiBquCAIFN8TR&#13;&#10;lVNx2i7CDk/0yoCrOEUqp2lFQwtP3HnnnaYH9fjjj5ueLbYLXn/99Wae/Zhjjgn7JBQHKA0zZ840&#13;&#10;n5NPPlnwOfHEE+VPf/qTUSbCPtzCDcjdf//9jc0CzPGj9/7EE0+Yxv7AAw80PUiYQsaIxXfffWeU&#13;&#10;BVyHxcOHH37Y+IeWhHMToLBgPoWOBNpNQN/7al2w9vTctTJf51OhCGTr9AAW8Q3SKQA6EiABEujq&#13;&#10;BCJSsDAicOyxxwoa/ttvv90Ml2Fh3ffffy8PPvig3HzzzSHTiXlU2BqAw7CxPZwI2jaGP6JxOB8B&#13;&#10;4WPbIxQBDIPiGhp9OAzbvvbaa2b7IbZIwr4B1gLAiBIUAQwTYx1DuCGTaOLGZ3sWAfQGclITZV9d&#13;&#10;XfzO4iLZd4deMnVUgfTX+Xg6EiABEogFAhEpA5izwHZADJtjGB7b8X7+85/L0KFDzY6A4IRi+gBD&#13;&#10;97BA+PLLLwffdvI3pgJg/RA9fxyxjHhhqyLmleHGjBkj//nPf/xbDDGH+Ktf/UqmTJli1j4UFBTI&#13;&#10;zjvv7GTO2EmCKCRmCGCrWlZKogzt1TSv6tMyDwVgn5H9pJ9uv6MjARIggVgiEJEygBX2sCcApeCI&#13;&#10;I44wi/fQuD777LNmyN+bYCxWwvoCnE4I4z/nnXdewKJD+IWyMH78eLNwzzbeXhmR/sZaAByNHMph&#13;&#10;8VC/fv0CbkFBQbj40JFAWwks2lQmr3+/QeasKpadB2bLRQeO8K/Cx+hAZkqC5CVTEWgrV/onARLY&#13;&#10;/gQiUgYwRYAePobWYZb466+/Njb+Dz74YLnyyisDUgElAQ308OHDTa8cSgEaYfuBIoAPRhVwjY4E&#13;&#10;ujqBjaXV8sw3a4yRmSo1uIOGf1lhhWzQ6zCEYx2u05EACZBALBIIqwxgSgBb+DAcj9/YDYDGG3Pz&#13;&#10;2EGAA36wqj945T4W92FxoHXY5gcHWVhMiNEFKgGWDr9jgQBWG89fVyoVaiUuPTlR9lCLYTNG95G+&#13;&#10;nA6IhexjHEmABCIgEHY3AebiMZyOA4CwaBDHFOMDE76Yj4cFQfwOZ2PAhg1TxlAkMKePYXvM00OZ&#13;&#10;wF5gOhKIBQJYCDhNdwZMGJQrv50+Us7ZZ5gxV2qN98RCGhhHEiABEmiJQNiRAZjn/c1vfiPDhg0z&#13;&#10;hl4wChBs+ha7ArBIMJzDvn+s1scef0wnwLDPF198YY5DxjY/GCSKZs1AuHB5nQTaQwBmWT9YtMk0&#13;&#10;+gPVdr3XHbFzf2NEKAa3D3uTwd8kQAIkEJJAWGUA1vowFQAH4zy777672ZMfUkqYizjYCGsI8G0X&#13;&#10;85166qkyYcIEufTSS+Waa64xRn/CPM7LJNApBDAN8MWKrfLq/PVmLcD6kmo5c+8hfnvliARMoNKR&#13;&#10;AAmQQHclEFYZ8Cb4/vvvl5UrV5ojf73XW/uNFf0wgRps6nfkyJFmrYErU7WtxYP3SSAUAdi8X1NU&#13;&#10;paf+rdYT3kqM5TA0+htKq3R9QJ3uDojo9QglmtdIgARIIKYIhF0z4E3FWWedJYsWLZIrrrhCZs+e&#13;&#10;bez/Y7j/008/Ndb8vH69v3HEMKYWLrroInO0MGwVwEbB5ZdfLnvssYc53AXXNm/e7H2Mv0mgUwjg&#13;&#10;KBEc34rjVmE1EIcKHbvbQLl46kgqAp2SAwyEBEigqxCIqOsDBQAL/mCCGNYGMfQPh10BUBDwCeVg&#13;&#10;EhhHIN91113m5EMcvILDerC1EOcBwAIgfmPq4B//+EcoEbxGAh1GACe+jSzI0J0BBVKkx9YeuUt/&#13;&#10;NRgUuFagwwKnYBIgARLoQgQiUgZ++ctfmjMFYOTHHNzRuKEaiwCxVTCcw9qAp556yigNaPTxLBYM&#13;&#10;4oMRA5yOhevYpUBHAh1JACYA5q0ulsFqNbBXesOxwtYswDETBnJNQEfCp2wSIIEuTyAiZQAGgrDV&#13;&#10;EGcBoCFHA45v2PmHe+ihh/wJhU2C9957z5w9gBEErBuAEoBRBGtfAPYGYA548uTJ/uf4gwQ6isCS&#13;&#10;zeVmceBXK4vk0LF95aSJgwKC4uLAABz8gwRIoAcSiEgZeOONN+T44483PXmcYw5DQzA+hMYdBwV5&#13;&#10;HXr82EY4f/58f+PvvY/fUA5gp+Ctt97yTzkE++HfJBAtgU1l1fLK/A3y+bItUgnLgfrfN2uKZOZO&#13;&#10;fSVFyy4dCZAACZBAA4GIlAE0+Dj1D0cZ42RArBvA9ACmD3A4kNfBHsFLL70kUBrsSIC9j79hoRAj&#13;&#10;BliDgNEFOhLoKAKF5bXy4eJNel65SGpSvOw5tJccMraPOWSoqrLWyfnvHRV3yiUBEiCBziQQkTKA&#13;&#10;RYBQAkaPHi04cwALA3GcMQ4teuCBB5oZHsIUQCiHEYG5c+fKf//7X7OwEMcfQzmgI4GOIDC6T6bs&#13;&#10;PTxfCstr5ChdHDimb1ZHBEOZJEACJBDzBCLqmsOUMNYBbNq0ySz2e/fddwWnE2Luf/Hixa1CwPZB&#13;&#10;mC0+4IADzCFGd999t1lLYHcltCqAHkigBQI12vX/Uo0GFWtv3+swE/CzSYPlt9NGUhHwguFvEiAB&#13;&#10;EggiEFG3/MILLzQjA7/+9a/l7LPPFtgPwLTBt99+a6wIBsk0f27cuFHeeecdefTRR803pgUwCnDT&#13;&#10;TTfJ4Ycfbs43CPUcr5FApATqMdKkOwRe/2GjsRVw9K4DzAiA9/n0pIZtsN5r/E0CJEACJBBIICJl&#13;&#10;AOcPzJs3z9gI2GWXXcyiweeee85MFeD8Aq/DbgIcRAQlANMJO+64o1xyySUCGwMYETj//PMlPT3d&#13;&#10;+wh/k0CbCSwrLJdn566VBetLpVbNCeO/uWuKzZqANCoAbebJB0iABHo2gYiUgVtvvdXsJDjhhBMM&#13;&#10;rTPOOEPwCeWwcPCRRx6R5cuXy89+9jOjGIwaNcqcfjhr1iwjh8pAKHK81hYCWypqZN6aErUhKJKt&#13;&#10;lgP3Ht5Lpu1YIFQE2kKRfkmABEiggUBEygCMDcH64N/+9jfZd999jSJw8MEHS35+fjOOKSkp5sjj&#13;&#10;f//73/Lyyy+bQ4qw+HDAgAFmdwHu05FAWwkE7wScMDBXdwfkSVJCvPxkfD8JPmWwrfLpnwRIgAR6&#13;&#10;MoGIFhDibAEYHcIwPxSDCy64wOwgwBTBggULAvhhuyB2GWAa4csvvxSsM/jmm2/MscWYNoDp4s8+&#13;&#10;+8wsPgx4kH+QQAgCG0ur5bXvN0i5Hi/sPTgQhwydvc8w+cW+w6gIhODGSyRAAiTQFgIRKQMQ2L9/&#13;&#10;fznttNNMb/+FF16Q7Oxsc56A1/pgcMCYHsChRJ9//rlgB8I555xjthVidOGkk04yxoeCn+HfJAAC&#13;&#10;JVU+efHbdXLDWwvl0a9Wy6fLt0pCkF2KlMSIiy+hkgAJkAAJtEAgomkCmB9evXq12RXw7LPPmpMH&#13;&#10;Me+PNQHHHntsC+IbbsEQ0dSpU83nuuuuk2eeeUYWLlwoWGxIOwOt4utxHrBN8Jlv1sp6PUoYDm3+&#13;&#10;iqJqqdWTBXmMUI8rDkwwCZBAJxCISBmAxcGrrrrKnEmw//77y2233SaHHnqoGS1oaxxhkOi8885r&#13;&#10;62P034MIwHTw2uJKHQmIk6F6sNCh4/rJyGycbWGPFupBMJhUEiABEugEAhEpA1gn8Lvf/U5OPPFE&#13;&#10;2WmnnZqZGe6EeDKIHkRgspoN/m5tiYzsnSH7jegt6ckJUlJSrNNKPQgCk0oCJEACnUggImUAdgLo&#13;&#10;SMAlAdgG+FpPEVywoVRO3GOQeOf/k3Ve4Jf77aBKZ1OIUAS8fzfd4S8SIAESIIFoCUSkDLQlENgZ&#13;&#10;ePPNNwXHHmMBIdYL0JGAJYB5/3lri+XtBRtl4cYyXQdQLyPMCEDgNlU2/JYYv0mABEig4wk4Vwaw&#13;&#10;KBDbCZcsWWKmFCZPniywSbD77rubcw06PkkMoasS0MEAefjLlfLRkkKBKWG4HDUYVFFb11WjzHiR&#13;&#10;AAmQQI8g0CZlYP369bJmzRpjQAi7CXCMcbDDSMDDDz9sDjb68MMP5Y033jDmi7OyssyphzNmzJAp&#13;&#10;U6YIzBpjuyJd9yXgGeU3iYSdgIG5aYKDhXqlJ8vkYXnGamC/bI4edd9SwJSRAAnEAoGIlAH09v/6&#13;&#10;17/KPffcI1u3bjUGhD7++GMZNmyY+Y0FhtbF6fguRgPwueyyy8x5BlAgPv30U3n99dfNToQbbrjB&#13;&#10;bDN8++23BUaK6LofAewEqAmx4m8fNRtcVu0z1gMHqWJARwIkQAIksP0JRNQSP/3003LjjTfKWWed&#13;&#10;ZY4ghnJw1FFHCc4aeOqpp1pMBZSDzZs3GzsFUArQ+GNEYNy4cS0+x5uxSwBHCT89d53893/rpA5z&#13;&#10;Ax6XmZIo/6enC1IR8EDhTxIgARLYzgQiGhlAg3/ccceZ8wmwvbC2tlZOPfVUY2b4wQcfNNYE0ehb&#13;&#10;98MPPxjDRBgJ+OSTT6S4uNisFzjggAOMOeJJkyZJ3759rXd+dxMCVTr3D0uBb/2wQVYXVYgeJCiT&#13;&#10;huXLHoNzu0kKmQwSIAES6J4EIlIGqqurpU+fPobANh36tUP7ubm55hRCL5rKykrB6Ybffvut2VFw&#13;&#10;8cUXG0VixIgRXm/83c0IYKvg3R8v05MEi81JgmoiSAblpepBQk1KYjdLMpNDAiRAAt2GQETKwP/9&#13;&#10;3/8JDivaY4891PhLiVk3ALPE//jHP+QPf/hDgBEirB846KCDzGhAUVGR/zjj6dOnC6wX9uvXr9vA&#13;&#10;Y0KaCCTqGoEheWnGdsCA3FSZNqKXTB6aI7lZGU2e+IsESIAESKBLEohIGTj99NPN6YRQCCoqKsxC&#13;&#10;wOTkZDnyyCPlV7/6VUDCcNbArbfeaswXf/XVV/L+++/La6+9Jk888YQZUdhrr73MbgIca7zzzjsH&#13;&#10;PMs/YocAtgbGe6aG0P+fMbqPpCclyOTh+dIrNV6q1eYEHQmQAAmQQNcnEJEysGXLFrObAKcO4jhi&#13;&#10;TAVg2H/vvfcOGBXwJhfbDjEagM+1114r8+bNM4sNca4BlIPHHntMoCwkJCR4H+PvLk4Apwm+rmsC&#13;&#10;an318rNJgwNim6s2A2aObxj5wbqSoLWDAX75BwmQAAmQQNchEJEygEOKZs+eLWeeeaY5nyCSoX5s&#13;&#10;QVy5cqU5vvijjz4yawhgiAj2CTAigAWJdu1B18HRPCbYOYEP1kpE4yADDt/exZbtlYmTJPHx+Xzt&#13;&#10;FRHwHGTBQV5w/NDrr6ytl89XFMmbajlwXUmVJOpagJ37Z8n4fplYJ9jMIZ0u4wf++LhMr8u8AADI&#13;&#10;cxE/pNMlO8QLDnFz8c7FQt7a9JqER/GPfe9d5S2iYvM2+D1rTzS9eWvj2h459hnXeYu0unxvvem1&#13;&#10;cY7m2/W7ZvPW1XuGtNk0R5NOlLXW5ESkDGDnQGFhodlN8Kc//UmmTZtmdhOg15+XlxcQR/QIMZ2A&#13;&#10;nQTLly83RxQPHz5c9ttvP/njH/9otibuuOOOzRqcACFd6A/7ciBd0Tj7Upgec2PDG408W4hh/tmF&#13;&#10;QzohE/K8lRQUgSodBZj18Qr5cWO5HhCA/+NkoBoKqq/zaQNT22z7IOLjlecifpaf6/RCbrQO3OCQ&#13;&#10;Zhfx66i8Rdnz5m170w1mrtJqudmy1944eZ+zSo/NF++9tv6GDHxcphf8gt+ztsbL+ke84JC39re9&#13;&#10;157vrp63No0u3jPwQd6ivLh4LyAP8XP5nkGmi7zFWr7WOioRKQOYDsBn7dq1AquCsDtw/vnnG0UA&#13;&#10;UwDo5VuHAFesWCETJkyQyy+/XLCNcOzYsZKSkmK9xNQ31kYApNewUnsSgEKCXRmw0BitLISPQlxe&#13;&#10;Xm5GWtoTn+BnMPWDvMvIaL7gL1XbuiG9s2TBpkpjQXD66ALZf0S+pOn6gHAOBRjy0tLcGBaCPGjb&#13;&#10;GFly4bD2xUW+Ii7Ii6qqKkFZcVXOy8rKnKUV5Q78wM5FpYd8RWXsKi/wbqARciUPZRnTj8gPFw78&#13;&#10;IMvVOStIa6j3rD1xRb4iL/CeuZhyRV6gLLvKC7wbtuy1J33BzyAv4Fy9ZzZvXdVTSK/L9wzxQ7nD&#13;&#10;WrxoHZi1pES1KYQBAwbIvvvuaxYRzpkzR3788UdZuHBhQBwR8WeeeSagEUABQ+XrdajYXb1cXrk9&#13;&#10;5TcKnWuHHQFYGAhDQUkJTfaosE7wkLF9JS8tWfYfmS9YG0DXRMB1XriWZ2MKuS6UASuvJ3wzL3pC&#13;&#10;LrtNY6y+ZxEpA5j7x6K/J5980iz6AzrsBvj73/9udgZ4UaKygZb1v//9z5xJgKkBmCLG9ILVwtAj&#13;&#10;w9kEWEToYm7FGz5/t49AgipnP26pkg+/WSIFWalykh4r7HV9s1Lk8J25LdTLhL9JgARIoLsQaOr+&#13;&#10;tZCim2++Wc477zwzxHD99dfL999/L48//rgcccQRkp2d3ezJd955x6wrwHQCGv5NmzYZk8RTp041&#13;&#10;Q1BLly41po2pCDRD1+kXMBKwfEuF/PuLVXLn7FXy1coi+WDRZlmp1+hIgARIgAR6BoGwIwMY6sDw&#13;&#10;PuahYE/gpJNOkokTJ/rn4XAPftCgext1zA9h9wEWDb7wwgvmhEPMU4wePVoeeughs8MAowovvvii&#13;&#10;HHLIIT2DchdOZWF5rdz+/hLZVFIp2zCXqVMAO/XP1t0CEemJXThljBoJkAAJkECkBMLW+DhfYM89&#13;&#10;9zRnC2BXwK9//WvZZ599jBVCWCLEPSgH9957b0BYq1evNiMHl156qTFHjJtQEEpLS80ioSFDhsgl&#13;&#10;l1xiFAUcYES3fQn0zkiW0X0yjQGhnftnykVTdpALDtxBBuTwWOHtmzMMnQRIgAQ6j0DYkQEM/0+Z&#13;&#10;MkXy8/NNLx+/sYrY67DCET1+r8NKXjT+Q4cO9V/GVkScVGgXL+2www7GrDHMFffu3dvvjz86lsCq&#13;&#10;rZWSoz3/7NSmbMfiwKP0FMGJAzNkRG6S7hDJ6dhIUDoJkAAJkECXI9DUKgRFbdCgQQJrgXBo4HF8&#13;&#10;8ZgxYwJ8YScBevxeh9MIs7KyzIgCRhLgMIqAj3U4xAhba2ClkK7jCazQ+f93F26Sz5dvkelqMvi4&#13;&#10;3QYGBNpPFwfmp2RLWVmFmfqxSluAJ/5BAiRAAiTQbQmEVQaQYuwiWLNmjVxzzTVmoSCG97FWAA7r&#13;&#10;BbA2AErDf//7X3MN/2Ak4eCDDzbmi3EOAQ4n8jqYM77hhhtk8uTJxq/3Hn+7JbC2uEpe+W69fKMn&#13;&#10;CZZX+4x54M9UIThkbB8dHQjcHuirU+MqboOnNBIgARIggRgh0KIy8M9//tMcOoQFgOgtvvLKK0YJ&#13;&#10;QNqgDGAq4bTTTmuWVDT26P1j9wAWC44fP97sKsAuBGxRxNTAn//854CFh82E8ELUBLZW1Mgny7aY&#13;&#10;vEpOjJcxfbNkmhoMSk9uMdujDpcCSIAESIAEYotAi60CTiTE8cXYWogh/YsvvjhAGYBVroEDA4ec&#13;&#10;kXysD3jrrbfk9ttvl+eee06++OILM6IAJQCmjS+77DIZNmxYbJGKwdiO7ZclewzOlRodzTlYjQaN&#13;&#10;1785BRCDGckokwAJkEAHE2hRGUBDj8+sWbOMKWJrChJxQqMCo0FYBIj7wQ7TBX/5y1/k6quvlo0b&#13;&#10;N5rFh3369HFmRjI4vJ72t+I3VgJr6+pl3toStQ+wVU7YfVCAdUAcMXzG5CE6EpAQcNxwT2PF9JIA&#13;&#10;CZAACbRMoEVlwD6KswaOP/54wRZDKAGwK4AdA3B/+9vfrLeQ37BTgJECOrcEyqrr5POlW+Tz1eWy&#13;&#10;tLBcqvVUwYE5afLTnQKtBGamRJTFbiNHaSRAAiRAAjFFIKydAW8q7rjjDsnNzZWXX37ZzPdjJOCu&#13;&#10;u+4yiwdnzpzp9crfnUTgqTlr1GrgGlm0qcycJYDzAnxqNIiLADspAxgMCZAACXQjAhEpA8uWLTNW&#13;&#10;CA899FDB8cM4dQvrCWBB8P/9v/8XgAMLC/Gh61gC49RKIEZp8tOT5bBxfeWKQ0bLUbsMwAnDdCRA&#13;&#10;AiRAAiTQJgIRKQN5eXmyYMECczYBLAh+9NFHJpB+/foJtgp6HY6/POOMM8y2QxxW1NKRid7n+Ds0&#13;&#10;gYUby2T+upJmN3dWZeCUiQPkclUCsFagPy0GNmPECyRAAiRAApERiGhC+eyzz5ajjjrKGBPC7gKs&#13;&#10;H8B569gxcM455wSEhDOTYXHw4Ycflvvuu0+waBB/4zmYL3Z1TnZAoN3sD7so8MPFm+X79SVSkJki&#13;&#10;fzp0jKQlJfhTmp4UL1NH5EmKHitMRwIkQAIkQALREIhIGfjpT38qb775plRUVAh+X3755YITCY85&#13;&#10;5hjBEcVeh8WFp59+uvlgegEnGOLAIhx0ZE0cQzGARUJaIPSSa/i9qaxa/vnxMnOSoDUEVFhWK7Ai&#13;&#10;CDsB1mEiplYNBaXYC/wmARIgARIggXYSiEgZgGz07uHWrVtn7ARcccUV/hMMzY0Q/+DkQowq4ANL&#13;&#10;hu+99548//zzZhoBhx3ht/fEwxAietylDDUIVO2rlyr95OmiwAkDc2T/kb1lRO+MHseCCSYBEiAB&#13;&#10;EugcAhErA1goiF0FaNRhPXDu3Lmy0047yQUXXBCRIRvYKzjllFPMZ/369bJ06dLOSWEXCsXaBkCU&#13;&#10;tpTX6BRAqew2KFcyUjzD/2oTAAaCVhdVyoGqBPD0wC6UgYwKCZAACXRTAhEpA2+88YZceOGFZooA&#13;&#10;9gUwXYBe/29+8xsZOXKkMTncFj5YeIhPT3OVagtgzupimbO2VL5TQ0GFqhCct99w2Xt4rwAU+4/I&#13;&#10;D/ibf5AACZAACfQsAonxcdrR7rw0R6QM4CAiHD70xBNPyIknnmisCWKtwOLFi+Xee+9tszLQecnr&#13;&#10;OiEhU5+fXyhfrinTSDXkcL1O/GO3QLAy0HVizZiQAAmQAAl0NAHsxi+uqpUiPU9mc3mtrC2ulJVb&#13;&#10;ymVCnxTZV238dIaLSBkoLCyUsWPHmvjAxoB1sDnwww8/GLsC1uY97m/evNnsIrD++C3GHPCA7GSp&#13;&#10;WblN8tKTZFRBhkwakifjB2QTDwmQAAmQQA8hUF5TJ4W6UHyzjgyv05Nl1+gHC8dLVBkoqfTperE6&#13;&#10;YzyuqrZOshJyZb9OGh6ISBmYPn26Oazo8MMPN2aIMVXw9ddfC041PO644wLWDOD8giOPPNKMHvzk&#13;&#10;Jz+RffbZR3bbbTcpKCjoIVkdOpnQ/HbulyEJSSmy29BeMjg3LbRHXiUBEiABEohJAskJ8f5F8T4d&#13;&#10;+sXaMDT0G0urtbff0PDjNNnSKp+U1/i0I60nAGtKjbE+/U7QqQFMDySqnF7aaUxOiGvsbHc8joiU&#13;&#10;gfPOO08+//xzMx2Axv7VV1+V66+/XnbddVf59a9/HRDLpKQkOeigg8xRxfADxQFGi7CVEFMNe++9&#13;&#10;t+yyyy6SkdGzVsfXa673Sk+UIwb01mGCpgWDAfD4BwmQAAmQQEwRQIOO3jwa/JWbimVL9VbT219X&#13;&#10;UtXY6NdJje4Osw4NP0bSk7ShT9JGP1N3kBVkJUt+Ror0zUqRgbmp0i87VdK0maipbDA3ryfQd7iL&#13;&#10;SBnIzMyUxx9/3DTwX375pUAh2HnnnY0hobS0wB5uYmKiOa3wyiuvlA0bNpgRhE8++cR833TTTcZY&#13;&#10;Ud++feWEE06Q6667LmBUocNTu50DQKGBQaEkKgPbOScYPAmQAAm0nUCd9vbLtEe/oaRa1mtjj97+&#13;&#10;qq2VslF7/xU6/F9WVSPb4uL9ZuHR8KO3n6pG4lITE6RXRrJp8PtmpZpGH7vFcK4MDMrBn9fV69Hz&#13;&#10;RVWB17z3Xf+OSBnA7gFYDoTBIXysw9oAbDXEjoJgl5ycLIMHDzYfTBtgZOHZZ581BxxhWyFsDmB9&#13;&#10;AU41pCMBEiABEiCBrkQAHbeyap82+tWCXv6aIm34iypkU2mNVOp8Pub00d+3zTU6e9rZl3Q9KRan&#13;&#10;xaKX3y8bn1SzRbw/evu6dRxTCZE4jCZjCqGzXIvKwPz58+UPf/iD4BtD+9dee61gmyGsEcIcMRr1&#13;&#10;M888U2688caA+Pp8Plm7dq28//77xi/OMti6davk5+cbOwNTp06Vfffdl4pAADX+QQIkQAIk0JkE&#13;&#10;MCePOXrb8KOnD2uvWNSHxX1Y5IdGH4bg0Nh71/Kl6tg9Gnf07AfqGrBB+slOrJdhfXIkX03Ip2hH&#13;&#10;1+u/M9PVnrDCKgMYDTjrrLPM9kGcS/DFF18IFhIWFRUZY0M77LCDjBs3TmbMmBEQLg4mwnM47hjz&#13;&#10;IlgrcPHFF5vGH1MLPJsgABf/IAESIAES6EQCWNjX0OOvku9XbZEN5bq6v6peNuoIAOb+a3REoF79&#13;&#10;2B1yiFqaDvNnaG+/l54SOzgvzSwA76s9ffT8c1KT/EP8NVWVkpyaqk/Y8YJOTFiUQYVVBlavXi04&#13;&#10;dRBrBY499ljB33adwCOPPCJYKBjKYeh/yZIlUlxcLLA6iEWGWDQIxYGKQChivEYCJEACJNBRBLBl&#13;&#10;b4uu4F+xpdL0+tH736DD/mXVdVKpnVfROX6YxbeD95jfz9YGPl/n9wfnpesnVYf88UmRbB0FaKmZ&#13;&#10;xwhDoioS8UHz/x2VNpdywyoDGAHIysqSMWPGmPAGDRokQ4cONdsEwykC8JiqWhEOMfrqq6/MFMFL&#13;&#10;L70kd955p/Tq1UsmTZpk1hxgimDEiBGtnm3gMqGURQIkQAIk0L0JYDgfll0xxL94c5mZ58cqfygD&#13;&#10;GBHAAkAs6ovH+L3+n6SNdq/MZF3N3zDMP7RXuuntm4ZfFYKe5MIqA4AAbck7VBLpoUIYEcAHCwcx&#13;&#10;UvDjjz/Khx9+KC+++KKcf/75ZlQB92DZMFKZPSlTmFYSIAESIIHmBLDi3tvp3lJRK5t1JT/m+ZcW&#13;&#10;ljfM85fVSAUW92mjb4f78QwUAPT28cEq/uH56ZIdXyv9e2VJ/7ymE2Gbh9ozrrSoDACBdxQAikFb&#13;&#10;V/+vXLnS7DjYuHGjVFZWGq2sqqrKnG/QMxAzlSRAAiRAAtESQK/eLOzTIf5VxbWyTBv/Tdrwb1WF&#13;&#10;oE47nXrb3+vHMD1OgO2jC/n66rw+evzDeqVJb/0b8/52G19pcZEkp/SsEYBw+dCiMlBSUiI4gwC7&#13;&#10;ADC0grMIsIZg0aJFpsePXv8RRxwhRx99tF8+rsEoEXYdYBfBsmXLBHIGDBggOLb4lltukQMOOMBM&#13;&#10;E3BUwI+NP0iABEiABDwEqvRgt3UllXqCa5Us2Vyutvqxra/KmO2N01FrrO5Hu5Sov2GxD6v6sX0P&#13;&#10;Rnt2yM+QQbrQD8fAp+oe/nAOUweJEEQnYZUBrBeYMGGCGeIHcDjsIMC2wY8//thMH6Dhh6lhr4NB&#13;&#10;IpxmiGOK99prL8FOBFgkxNoDKBV0JEACJEACJBBMoFKN9uDo9pVqxGfRpjLzXVRZI+W60A+L9rCn&#13;&#10;H20O5vnTG632DcpJkyHa69+hd4YU6PB/jjb+dO0jEFYZGD16tHzwwQctSoWSAONCXodpBew2gMGh&#13;&#10;/v37e2/xNwmQAAmQAAkYAjiwB40/5vsXbyo338WVtcagjxcRjPSk637+/jrP3y8zUUb0zpRR/XK0&#13;&#10;158oKWrVj84NgbDKAIbw27MVEOaIYVugTk0pvvPOO2ZqAAsIn3vuOaPV2amBPn36mHMN7N/tTQ40&#13;&#10;Rdg2gFLSmiw7wuENy7tA0nudv0mABEiABKIjgLn5OG3M4WC1D43/8sIKWaRHty9TJaBED+yBUR+v&#13;&#10;gzGfzNREQa9/mC7yG65D/pjzz9ZrcfU+4zU+kSMAXmYufodVBqIRDpsEp556qrFAuHDhQmOwCFYK&#13;&#10;c/VcZmxZhMM5BdG6Tz/91Gxj3LRpkzkV8ZhjjjGnJIaSC4XhX//6l1nDAAUAH1zDqYo4eZGOBEiA&#13;&#10;BEjAHQE0/ks3V8iC9SWyvnKzDvtXSJH2/LEWwOtglz9LG/ph2uCPLMg0Df8gnfeHkR9MD3hddeOz&#13;&#10;eovOMYEOQYpDinCg0UMPPWQWCuLkQiwefPfdd41lwgsuuMCsH2itJ99SWr/99lu54YYbjO0DHJUM&#13;&#10;C4n4+69//asxnRz8bHl5ucyePdtMXWBUAqMEiFd7Rj+CZfNvEiABEujpBHAy3+byavlxQ5mZ88cI&#13;&#10;wKbSSjXsUyfxOmKM8QGsPsOCvlwd4kdvf5Q2/pjzhynfDJ0KoNt+BJwrA1g4+Nprr8nll18up512&#13;&#10;mkkZFh3ik52dLSeffLI56+Dmm282Jxe29yhjmDuGgaOrrrpKevfubRYpQslA2LCUGDz8j7MUsKUR&#13;&#10;xzGHOlhp+2UBQyYBEiCB2COAdeUw5oMtfgtUAcA3jP2g5+/T6VvUwfU4pVXt/xeo9T40+KP7ZuoI&#13;&#10;QIYx6Yt1AHRdh4BzZWDLli2CXviBBx7oT2W/fv1k/Pjx/jUD06ZNk7vvvtsccYwdCm11sFfw/fff&#13;&#10;y8SJE40igOdh4RBKALY94n5wjx/HKUN5QNzmzJljfg8bNkyCj2D2xiV4caT3Xlt/W+XEfrf1+WD/&#13;&#10;ruR0lNyOil9wfKP521UcXcmxaXEtz7XcjoqfjaeLb1dxdCUnOE2u5Fo59js4nLb+3ZocLPpbW6z1&#13;&#10;7/pSnfcv1zUAFVKqJ/v56hp2nMGwD/b498nEFj9d6Z+VIENyU2TMoD6SldIzGv/WGEaaJ1aO/Y70&#13;&#10;uXD+WpPjXBnAlkQ0uji10DqMENhRAlwrLCw0i/2w2LA9Doco2bMPvM9D6Zg7d64ZAQhWBhAfrFfA&#13;&#10;yYtwkDFq1Ci58MILA0YKHnvsMXn77bfNgkQoNtgaCb+YUojGYVoCH4xQtJYpkYaDRZrg4MJhISbi&#13;&#10;50qeTS/WZbhwGFkCN1fxswtPXeUF0otygtEnF64j8hb2Plw4m7fRvhM2Lkiry7KHvEW+usxbdDCw&#13;&#10;bdqFc5m3Ni+Qty7SC3maGVKxTRlqYmu0kd+k5n1XFFXLQp3/x9A/zPvW6nVY+EOY2vabIf4+atZ3&#13;&#10;eF6KjOyNYf9U6Z2RorK0XtH8kOpyKa5qUBiiYYi8hXP1nkEeZLmqp5C3qKtcOJu3paWlUectdvmh&#13;&#10;I9ySa19r3IJEGBdCI3vbbbfJYYcdJpmZmQG+Af3+++83c/1ovEM5RBqfUIUb6wysJcPgXn1KSorJ&#13;&#10;CGRIsMOL3LdvXznxxBONzYMVK1bIHXfcIXfddZc5ghnPwiG+WFOAUQErB2FGs74Bcs1Lpt/m5VF5&#13;&#10;LhwKcrTxsvGw8XMlz760ruSBW0ewC1XGLJNIv73sXKXXZd4iHSjLlmGk6QrnD+mFPJdpRViu5CF+&#13;&#10;LsuKa3ku89Zb9qIpyw1mfnVYX9kVlatd/y1VslB7/osLK2V9aY2U6YgA7un/xqxvih7mg8N7hqpV&#13;&#10;vx0L0rX3j8Y/SY/tbajb4BcWAzFiAJPAyYlQGoKXA4YrYa1fd1VWEJLLstIV8xZpBK/WyodzZQDm&#13;&#10;iv/2t7/JwQcfLFOnTjUGiHAoEa4vX75c7rnnHrOQ8NFHH21mowCRhnv99dfliSeeaHYfBR89/ksv&#13;&#10;vdSYSQ7W5qDhYVTCa0K5QaIYK4k//elP/dMCQ4YMMWaSschx3bp1MkynDOAOP/xw88Hvzz77TFat&#13;&#10;WmVkQm40DoVk69atgjUS7R0R8YYPFlCYgpUtr5+2/IaChQ9Gdlw4aMfoOQYrbO2VjREBFGhX8UMv&#13;&#10;Hgqfq7zAKBLKiFUq25tO+xxGkFzlLRRhNN5g11qFYMNv6RuyIDN49K2lZ1q6h54P3g9XeYtyjPrG&#13;&#10;1TQfyjHyNto6wDJwmbf2PUNZiaaBhI1/zPl/u6ZYflhXLEXVumVbFwSiUYdL0lFcnOSH43sx7z+m&#13;&#10;b5ax74+dAC051FHg5ypv7eiMq/cMdTJkuaqnkF68F67eM7BDm9HWYwBC5QnSiHctnHOuDCCgKVOm&#13;&#10;mEOJ0Gj/7Gc/MxUu4CBhMEb04IMPmsWD4SKFnQcoPKEKN6BgwSAWI6J373XY0ggrh8GVFCqv+fPn&#13;&#10;m62NOHnRury8PNNjt9q1vW6/EV9XzoZhv6OV60pOcDwg10VB7qj4Bcc3mr9dxdGVHJsW1/K8cv9/&#13;&#10;e2cCJ1lV3f8zvfdsPT37yizAADOAMizDIogggrjhiigSJKJJNMGgqEmM/qN+SJQYk0iQJAhuoOAS&#13;&#10;RJQQRZGdAYYZYFiH2deerXt636b+53ub19QUvVR3vaqu6vrdz6e6qqveu+/c733v3nPPPffcYqnb&#13;&#10;qMyZvhdKXQxVTjp54vyv9fX+T2/fHwL+hBj/7vBHnP8yD+ZT6ev9Z/hufod6dL+jZk4I72zyozQw&#13;&#10;AeoizudsqHU7sHT9/5oVZYDLnXfeeWEPgueee86ef/75MCezePFiO+qoo4KzX/8iWRilRyP1/o4j&#13;&#10;VDIREtetWxfCJOM4uGrVqjCqZ0SA9s1eClgAUBxuuummMDfEKgYUDUaGBEViWqO/6Yr+rq3vRUAE&#13;&#10;RKDQCHR6R0+o3+fc+e/pbftdGWi1Jg/6Q2Imvswn/wn2M2dihR0zt9aOnjXRt/OtssFG/yED/Sl4&#13;&#10;ArErA3TCV199dXDMIxwxo3xe/aXrr78+bHeMeX4oCZM/QYeIacAqAhwHa2pq7Pzzzw/ZoAiwR8KV&#13;&#10;V14ZFAS2TP7mN79pV111lS1ZssQIhoRl4YorrojNRDQU+XWsCIiACGSbQHtXt5v/W2zNdhSABtvp&#13;&#10;zn8tPv/P7D0TACz7Y4MfYvsvmTnRjvD5/wnlCRvvpmml4iIQuzLAvD2j8GnTpoVOl7nA/hKmFHwI&#13;&#10;2PVwqMoAsQIIMMQOiSwbZCkjeeAkSJozZ06IKYAlgoT/AlMI9957b1jNcPTRR9snPvGJoEiEA/RH&#13;&#10;BERABAqUAB79UaKzf6GuZ/T//M5G2+Pb/Lb5/L83t8EBsMqd/9ja9+jZE8PcP9MA46OQft5et7jP&#13;&#10;hVLxEYhdGWCen44Y60A68ybM5+MDMJzEqgVG9n3N0aCMXHjhhQdle+yxx/YZnfCgg/SPCIiACBQI&#13;&#10;AUz7jO6bfGe/9XubbBUOgD4NsLupPSwLjCwAYaMfN/kfM2eiLZkxMcT8xycgNXX7fHePy2DqL/p/&#13;&#10;tBOIXRlg/4Ff/epXaa/LR2HAkS+TlI7SkUn+OlcEREAE8o0AFoAXd+63R1+usw0N2zwUcKcrAD3x&#13;&#10;AZB1go/2CfxzrCsAOAAeUjs2+AXkWzkkT34QiF0ZwDKgrYvzo3IlhQiIwOgi0O7m/g2+BPCJzQ0e&#13;&#10;BXC/bfddAFs9dku57+LHoAhz/yG+/O/1c2uCDwAhgJkeUBKBwQjErgwMdkH9LgIiIAIikD4BlgFu&#13;&#10;9lUAT26pt9VbfRWAKwDEAMCcn/AIf+MqymzR9AmuAEyypb4CYJ4UgPTh6sheAlIGelHogwiIgAjk&#13;&#10;D4Ht+9tCEKAntzTYhr0txpbArheEkX6Vb/LDlr9Lpo+zhRNL7Kh500NsgPyRXpIUGgEpA4VWY5JX&#13;&#10;BERg1BJoaO0MDoCPbtxna3c1hU2AggLgJS53h7+5NTgB1thxPg2AD0CpdVt9w/6wP8CohaKC5YSA&#13;&#10;lIGcYNZFREAERKBvAl0eu//lXc22YtNee8aDAe3yvQCYGmAaoMxXCoRlgG7+XzZvki30TYCqPDpg&#13;&#10;lDo7e/YA0AqAiIjeh0tAysBwyek8ERABERgGAZYC4uy3w6cBWAr4+MZ6jwzYYjgHkogZMNnD/rIC&#13;&#10;AAXgiOnjX40DMIzr6RQRSIeAlIF0KOkYERABEYiBQJvP+z+xeb+t2rHDAwM12/423//klWE9sQDw&#13;&#10;AzjhkFo7bl6NTR6rfQBiQK4s0iQgZSBNUDpMBERABIZLAGfAlZvr7ZH1e22TBwcaM6Y06ABYCZgG&#13;&#10;ONb9AE6cXxuCAZVqLeBwMeu8DAhIGcgAnk4VAREQgf4IYPZ/xncERAEgLHDjK5sCdbuPwOTx5bbU&#13;&#10;pwFOWlAbQgJrM6D+KOr7XBGQMpAr0rqOCIhAURCo81DAj27YZ4/5ioBtvjNgZ7dvaeslxxmQIEDH&#13;&#10;zqi2Uw+fGXYELAogKmRBEJAyUBDVJCFFQATymQAx/VkR8MDLezwwUIM1RL4ArgVM9G2Bl7gV4JSF&#13;&#10;U4JToHW2WmV1VT4XR7IVIQEpA0VY6SqyCIhAPASaO7rsKe/8H1i319a6QyBbBpNKfUnAnNqq4AyI&#13;&#10;Q+Bsjw8Qpaa2hFW48qA9VSIies8HAlIG8qEWJIMIiEBBEahrbLdHNuy1FWEqoM0OuB8AqdpXBLAU&#13;&#10;8LRDp9jRHhtAvgAFVa1FLayUgaKufhVeBERgMALM95eX9mz3u35Pi923dnfYJ6DeowWyJADn/yke&#13;&#10;F4DNgU5bNMUWTR03WJb6XQTyjoCUgbyrEgkkAiKQLwQw5RMK6CmPDPjI5sawVwBbB5OYCpg7udqW&#13;&#10;+5LA5Qsn2xTFBQhc9KcwCUgZKMx6k9QiIAJZJtDRfSA4A9799FZbv6/DdwHw5JaACt8jgKmA0w+b&#13;&#10;asfM1lRAlqtB2eeIgJSBHIHWZURABAqDACP/xzftsz/6dMAGnxZo6+iwkpJSm1Bd4X4AE+xMVwKO&#13;&#10;9NUBJQoOVBgVKinTIiBlIC1MOkgERGC0E2jylQErPD7A71/cZVvrW3uiBLslYEJlmUcHnGxnHTnT&#13;&#10;Fk4ZO9oxqHxFSkDKQJFWvIotAiLQQ6Cxvcse9PgA972827Y3tAUlAKfBaR4m+FT3BVg6udQWzay1&#13;&#10;snLtFaB7ZvQSkDIweutWJRMBERiAwH4PD/ygKwD3uSLADoIsDkQJmDWxys7wqYBTXBGYVF1uDfX7&#13;&#10;rMv9B8rKB8hMP4lAgROQMlDgFSjxRUAEhkYAJYDlgfe7ElDXGCkBYzwwUKW98bBpQQkgaiAp4cGB&#13;&#10;2EtASQRGOwEpA6O9hlU+ERCBQKDZHQMJF/wH9wnY4UoACUvAHN8v4I1YAhZMtgmvKAHhR/0RgSIi&#13;&#10;IGWgiCpbRRWBYiTQ1tkdogXe88Iu2+KOgSSUgHkoAYdPs+W+c+B4dxJUEoFiJqAnoJhrX2UXgVFI&#13;&#10;gI6eiIGdPs//xOZ6++3zdUbkQEz+pJnuE/DmI6bbyQtrbVyFmsAARX+KnoCehKK/BQRABEYXAbp8&#13;&#10;lIB71u61F+uaeuf8WR1AjACCBUU+AaOr5CqNCAyfgJSB4bPTmSIgAnlG4OXdzfbL1VtszfZGjxjo&#13;&#10;NgLXDGrHltsbDp1qZy2eFj7nmcgSRwTygoCUgbyoBgkhAiKQCYFdTe1293N19uC6Pdbc1hF2D6rx&#13;&#10;ZYHL3SnwnCOn24wJlZlkr3NFYNQTkDIw6qtYBRSB0UuA0MEsE8QvYE8zSkDP3gEnHDLZzj96ph1S&#13;&#10;q4iBo7f2VbI4CUgZiJOm8hIBEcgJAZb+P7phr9317E7bvI8VAgnfP2CMLZ010d58aI0dPafWSsvU&#13;&#10;vOWkMnSRUUFAT8uoqEYVQgSKh8ALO5vszjXb7Vn8Al5ZIUCsgPOXzLCTfVog0dnuToMHrLR4kKik&#13;&#10;IpAxASkDGSNUBiIgArkg0NDaab9esyMEDmrx2AEkwgW/yR0D3+TxAqIVAq1uNiiVJpCLKtE1RhEB&#13;&#10;KQOjqDJVFBEYjQQO+Oj/EZ8SuPPpHbbN9xAgjkBVWamd5MGCsAYQN0BJBEQgMwJSBjLjp7NFQASy&#13;&#10;SGDTvha746kd9uTWenPLf1AEDp8+3i44drYtmTkhi1dW1iJQXASkDBRXfau0IlAQBFgl8LsX6vy1&#13;&#10;y/a3dboSMMYmebyAc4+aHqYEKstKCqIcElIECoWAlIFBaqq9vd06Ojqss7NzkCMH/plQqLza2tpC&#13;&#10;fgMfPfiv5NXV1WXNzc2DH5zGEeRFni0tLWkcPfghB3wYF70GP3rwI7q7u0N+cZWX+iRP6jbTFNUt&#13;&#10;9woc40hx1i3ljOp2zBiM7Jkl6jXKM7Oces6O7r22Vu69MfbUtka789ldtn5vc7AElPoqgWVzJviU&#13;&#10;wPSwn0B3R5s1t/eEFu7r+tRtSYmHI87wmY3yprzULWWOI1HeOJ8z6ra1tdXiqFvyivPeow7gF9dz&#13;&#10;G9UBMsaRkI02gPc4EuWFYRx1gUzkRZ+RaX7l5eXhHh6ojFIGBqLjvwGxzJcolWbokcRNTINCfrwy&#13;&#10;TdGNUlUVz3wpNxwyVlZWZnzjUTYeCvKLSz7yo4GPKz8esqhu46iLqG4rKioyzS40ANRvXGWlsaPx&#13;&#10;pG5hmGkiL+ojLvm4T8pcR2npLrE73C/ggfV7rcv3FSgpKfU4AdX2To8XsGxejaEUsJ1wOr6BPK9x&#13;&#10;PGfcJ1Hdwi+ORN3G9ZxRF9Qv912mbRRloy4oc1x1G3c7FSnvcTxnlJf8aN/jLG+czxnyxdFOoUyQ&#13;&#10;T8SPsqcmKQOpRFL+p/GMowGNsuWBjeOhpXJ5xZEXskVlJL9MtVDyixqBuOTLRnkpcxzyRbziyo/G&#13;&#10;OFt1G9UzdTTchHx0GnGwQ4Yy31Ro5ZYGu/ul/b6rYI9lalxlzyqBt7qD4LiKV7v/dHRyyhhnXSBj&#13;&#10;XPmRV1S30X3Dd8NNPGck6iKu+oizrOQVlXe4ZUw+j/xIcZWVvOIuL7JFcpL/cBPPGSmuuh1MJikD&#13;&#10;w60pnScCIpAxAZYL/mzVzrBc0NwSwDTBYncQfN9xs+3waeMzzl8ZiIAIpEdAykB6nHSUCIhAzARW&#13;&#10;b22wnz651Tbsbgy+AcQJeIvvI3CeWwPkIBgzbGUnAoMQkDIwCCD9LAIiEC+BercG/PKp7WFToc5u&#13;&#10;nxLx7BdPG2cXn7zIFk7RXgLx0lZuIpAeASkD6XHSUSIgAjEQeHrbfrt15Rb3DXDvd89vXGWZnbF4&#13;&#10;kp19+BSbok2FYiCsLERgeASkDAyPm84SAREYAoFOXx1w55qddrdvLNTe1d1jDZgxwT64bK7Nqjpg&#13;&#10;ne6QqCQCIjByBKQMjBx7XVkEioLAtoZW+/HjW+yZ7fu9vGNCKGH8As71V5UHD2psbDR2IVQSAREY&#13;&#10;OQJSBkaOva4sAqOewMMeM+Bnq7ba3uYO32TYPGhQlV14/Fw72rcaVhIBEcgfAlIG8qcuJIkIjBoC&#13;&#10;Te1d9ovV2+z+tXtCoKASj4lx8sLJ9v7j5oSdBkdNQVUQERglBKQMjJKKVDFEIF8IrN3VZDc/vtnW&#13;&#10;72kJvgETq8rtgtfNsjceNs08iKCSCIhAHhKQMpCHlSKRRKBQCfzhpV3281XbfO8AnATH2OHTx9lF&#13;&#10;x8/TksFCrVDJXTQEpAwUTVWroCKQPQKtnd1BCUAZSHiE3LLSMXb24mn2rmNnWXX5q+GEsyeBchYB&#13;&#10;EciEgJSBTOjpXBEQAdvZ2GY/WLHJ1mzviSRYU11hF50w15bPrxUdERCBAiEgZaBAKkpiikA+EXB/&#13;&#10;wJAIKfyjxzbb7qb28P+hU8fbnyw/xOb5boNKIiAChUNAykDh1JUkFYG8IFDqmkCHrxO8ywMI3fH0&#13;&#10;dmvzKQJ2pjvNVwtc6EGEJvgeA0oiIAKFRUBPbWHVl6QVgREn0NTR7dMCm23l1mZjl9XKstLgG3Du&#13;&#10;UdN9tYCWC4x4BUkAERgGASkDw4CmU0SgWAmwp8CND2+wtXWNvs96mU0bX2EfPmGevW5uTbEiUblF&#13;&#10;YFQQkDIwKqpRhRCB7BN4fmejKwIbg8MgVzty5ni75MRDbFZNVfYvriuIgAhklYCUgaziVeYiMDoI&#13;&#10;PLphbwgk1BTiB5idfugU+/DyBVo2ODqqV6UQAZMyoJtABESgXwLsJ8BOg//joYU7fTehMg8heP7S&#13;&#10;mXbu4slSBPqlph9EoPAISBkovDqTxCKQEwIdvu3wz57cZr97oS44ClZXlLp/wFw7bcEka23vWUqY&#13;&#10;E0F0EREQgawTkDKQdcS6gAgUHoFG32joh75i4LGNe4Pwk8dWhPgBx86psa6urqAcFF6pJLEIiEB/&#13;&#10;BKQM9EdG34tAkRLY5QGEbnhoo71Q1xQIzJtUbR87dYHNnzy2SImo2CIw+glIGRj9dawSikDaBDbu&#13;&#10;bbH/emiDbfUlhKQlMyfYZScvsKm+hFBJBERg9BKQMjB661YlE4EhEXhhZ5MrAuttb3NH2HHwtEWT&#13;&#10;7UMeQ2Cs+wooiYAIjG4CUgZGd/2qdCKQFoFntu23Gx7eYA2tXSG08FuXzLB3v252WD2QVgY6SARE&#13;&#10;oKAJSBko6OqT8CKQOYFVvtnQjT410OgxBEpLzN55zCx7h78UWDhztspBBAqFgJSBQqkpySkCWSDw&#13;&#10;2MZ99v1HN1mLbzZEDIH3vn62nedWASUREIHiIiBloLjqW6UVgV4CD6zbYzf78sF2jyeAIvDB4+fa&#13;&#10;WYun9f6uDyIgAsVDQMpA8dS1SioCvQR+/+Iuu/WJLSGqYIXPDVx84jx7g4cYVhIBEShOAlIGirPe&#13;&#10;VeoiJBDtLnz3cztDZMEuDy9cXV5iH1l+iJ2yYHIRElGRRUAEIgJSBiISeheBUUwAZ8Axrg38Zs1O&#13;&#10;+/nqrZY4YDa+stQ+evJ8WzZv0iguuYomAiKQDgEpA+lQ0jEiUMAEUARK3SeADYd+sXq7uUHAaqrL&#13;&#10;7E9PWWDHzJ5YwCWT6CIgAnERkDIQF0nlIwJ5SqDMfQLuW19vv3xun3W7IjCxssw+ftoCjy4oRSBP&#13;&#10;q0xiiUDOCfiqYiUREIHRTOD+dfvsF0/vMnwExleUhX0GpAiM5hpX2URg6ASkDAydmc4QgYIhQByB&#13;&#10;Wx7fYmxHXFVeapeefIimBgqm9iSoCOSOwKiYJnjiiSds9+7ddu655w5Irt33YH/wwQdt/fr1Vltb&#13;&#10;a6effrpNm6Z11QNC048FS2DVlgb7/opN1tbVbSwf/IgvHzxezoIFW58SXASySaDglYH6+nq74YYb&#13;&#10;bOzYsQMqAygC11xzjT300EM2Z84c27dvn91xxx325S9/2RYuXJhNxspbBHJO4PmdjXbjwxutpaMn&#13;&#10;suB7lk61U33jISUREAER6ItAwU4T1NXV2de//nW78sorbe3atVZdXd1X+Xq/u//+++2+++6zyy+/&#13;&#10;3K677jq7+uqrrbm52W677TZLJNyrSkkERgmBtbt898EHN1hTe1dYRfDe18200xdNsgMsI1ASAREQ&#13;&#10;gT4IFKwy0N3dbeXl5bZ06VKbOnWqN3S+cLqfRGfP9MDcuXPt/PPPD+ctXrzYzjjjDHvyySetqamp&#13;&#10;zzPLyvLXcMKa8WykbOWbDVnzJc+4mWWS38a9rfafrgjsa+mwEn+63/v6OXbukTOsm2UEWbpn8qUe&#13;&#10;siFHJnUxkDzZynega+q33BAo1LrN395ukHqbNWtWsApw2FVXXeWNXXe/ZzBFsGPHDps/f75VVlb2&#13;&#10;Hrdo0SK76667jKmGCRMmhO+3bdtmu3btstLS0mBx4HjyHkjZ6M1wgA/R+V1dXQMclf5PKDjk2dnZ&#13;&#10;mf5JAxwZ8evo8L3sY+g0yI9XXPJlo7xxlBOkkWUpzvIOtW6JI1DX1OGKwHqr29/misAYO//Iafbm&#13;&#10;wydbR2eHxxZIWJffK3GUmXIOVb4Bbr2QFwzjuleQjxRXfsg2knU7ELuoPeE9amMGOn6w38hDdTsY&#13;&#10;pf5/j9jF9ZxxJeo2amP6v/LAv5T4yCB6Lvo7smCVgahAQBoMFI1CS0uL1dTURKeF93HjxoVzky0D&#13;&#10;N998s/3kJz8J0w50jFdccUU4l8+ZpEhGpibiuFGi/OJs8Cjf/v37Y5GPvJARRSyOFJUX+eJIkWxx&#13;&#10;1gX3WBz5UT7kS7duvd/3XQcP2A0rttnGXa0ug9np82vtzAVjbX9DQ1AEyDOuuo3qIp/rlvLGWRet&#13;&#10;ra3W1tZGthmnodTtYBeL6qKxsTGW8kb5ZdreRXJH+cX53JJ3nHVLvcZ5L5NXHPJF7OgzMk0VFRVh&#13;&#10;WnwgufJSGcDJjzn+VDM9cCjURz/60d6RfDqQ0IoY6acmtDjgJFsLLr30Unv3u98drr3YuGKpAAA1&#13;&#10;1ElEQVRixYpwCkrDYD4JqXmn/s+1eGDJK7Vcqcem8z8suIkzlYtrwSB6ILCQDHTDpCMbx6DNoolW&#13;&#10;VVUNqqwNlifywI56jBS4wc4Z6Hfyo3GnHuKqCxo7nFi5P6OHeCAZBvqN85GP/AZLTBZ1+QzAre4s&#13;&#10;uG5fp5WVl9nJvs/AxcvnhRUEeAnQsJNfXHUbjZKp20wTdUFjx/Mxfvz4TLPrvZd53plGjKMuqFue&#13;&#10;M9qJTPOjgCiN5Jfpc8b5KIzwo255PjJN1AP3S1x1S1lpCyLLaybyUd6oo43jOUMW2hXyiqOdIj+e&#13;&#10;M/LKtG7Ji+eMgSrPRV/9F8ekm6K2k/roL+WlMkDHxFLBvhpqHnBurqEkKpubkTyTE9MD5Ddx4quR&#13;&#10;2FhqGC03ZMpg69at4SHL9EGLTDRUal/lSpYrnc+RIhNHXlwvKh/5xXEj02jyyvQmjlggE6+48qO8&#13;&#10;cdZFxDAO+eCGfOnW7e2rt9mKzQ1+zhg7YsYEu+Sk+VZV8aryG9UtskWfI67Dfed+Tle+wa4R1W1c&#13;&#10;+VFGXnHVBfLFlV90n8T1nNEOkChrHOWlXilvnHURZ35RGaP3UPgM/8Rdt8hGnnEl8oujPgZjlpfK&#13;&#10;wFlnnWVvetOb+mXJzTVYokFFawYiHf5hhx0WVhPgDxB19o899pjhN0DMgb5S1IH39Zu+E4F8IHDP&#13;&#10;C7vsrjU7XPEymzOp2i4/dYGN8w2IlERABERgKATiU1+GctU0jqXD7++VejqddmrH/dJLL4X5fqYc&#13;&#10;SGeffXYwz33rW9+yBx54wL7zne/YypUr7S1veUssGnWqTPpfBLJN4Mkt9fazVVut25cMTqout8tO&#13;&#10;nm9TxlVk+7LKXwREYBQSyEvLwFA5z5gx4zVmFMxnzI9EjjBLliyxT37yk4aDIAoBFoOLLrrIzjnn&#13;&#10;nKFeTseLwIgTWL+nxX7w6CZrd8fByjKPLug+AoumjhtxuSSACIhAYRIoeGUA68HnP//519A/8sgj&#13;&#10;7aabbjpo/psYA6eeemrwHWBlQTRd8JqT9YUI5DGB3b6E8IaHN1h9a6fPTY6x9x8315bNnZTHEks0&#13;&#10;ERCBfCdQ8MoAgPvzIejLiWPSpEnGS0kECpEA4YW/+/AG21bfGsQ/96gZdtYR2l+jEOtSMotAPhHI&#13;&#10;W5+BfIIkWUQgHwgQOOgnT2yx53zfAZYMLvclhO85drYN7k6bD9JLBhEQgXwmIGUgn2tHsolAEoHf&#13;&#10;+cqBB9btCd8c6UsIP3LSPCsrlSqQhEgfRUAEhklAysAwwek0EcglAawBxBPAJDB9fGVYOTCuYlTM&#13;&#10;8uUSo64lAiLQDwEpA/2A0dcikC8E9vqmQz9csclaO31zLrcEXHziPJs+4dU9NvJFTskhAiJQuASk&#13;&#10;DBRu3UnyIiDQ6bsN3vLYZncY9Lj4PiPw1iUz7dg5B++xUQQYVEQREIEsE5AykGXAyl4EMiFw17M7&#13;&#10;7AkPNYwicNycSfa2o2dkkp3OFQEREIE+CUgZ6BOLvhSBkSVQXlpiKzfX26/X7AyCzK2psotPOsSn&#13;&#10;CfTIjmzN6OoiMDoJyANpdNarSlXABIibsdXjCPz48W3W0dVtY33TIRSByWPLC7hUEl0ERCCfCWiY&#13;&#10;kc+1I9mKkkCbOwreunqn7W7uCAG13uWxBFhKqCQCIiAC2SIgZSBbZJWvCAyTwO1Pbbdnd3hgIV9G&#13;&#10;eOrCyXb2YkUYHCZKnSYCIpAmASkDaYLSYSKQCwIPr99r97xQ55caYwunjrUPLJtrpb7/gJIIiIAI&#13;&#10;ZJOAlIFs0lXeIjAEAtv3t9ltT261Tt+SeEJVmV3ifgIT/V1JBERABLJNQMpAtgkrfxFIg0C3KwC3&#13;&#10;PrHV6j3AUKk7EL5z6XRbOEVbEqeBToeIgAjEQEDKQAwQlYUIZErgj2t321PbGsIGRCfOn2SnL9LO&#13;&#10;mpky1fkiIALpE5AykD4rHSkCWSGw1aML/tKdBhPuMci+A+97/RwrceuAkgiIgAjkioCUgVyR1nVE&#13;&#10;oA8Cnd0H7NaVW2x/W6c7CpbY+46bY1NdIWDaQEkEREAEckVAykCuSOs6ItAHAbYlfvqV6YHTD51i&#13;&#10;J86vDRaCPg7VVyIgAiKQNQJSBrKGVhmLwMAE1u9psV8/syMcNGtilV1w7Cy2IFASAREQgZwTkDKQ&#13;&#10;c+S6oAiYtXf1TA80dXRZme838H6fHqipVrhh3RsiIAIjQ0DKwMhw11WLnMD/PrvTXtjZGCiccdgU&#13;&#10;WzZPqweK/JZQ8UVgRAlIGRhR/Lp4MRJ4sa7J7n6uZzfCQ2rH2ruOmVWMGFRmERCBPCIgZSCPKkOi&#13;&#10;jH4Crb4J0W0rtxrvFWVMD8z2KIOaHhj9Na8SikB+E5AykN/1I+lGEYEOX0Z4++rt9vLuprAJ0Vm+&#13;&#10;AdExs2tGUQlVFBEQgUIloMDnhVpzkrugCDyzvcFXDuy0l3a5IuCSL5o6zt62dGZBlUHCioAIjF4C&#13;&#10;UgZGb92qZHlAYGt9q925Zoet3FRv7W4ZIE0dV2kXnTDXxlfq8cuDKpIIIiACTkCtkW4DEcgCgYbW&#13;&#10;Tt+KeJfd+9Iujy7YxY7ENrai1E5ZMMXeunSGKwQVWbiqshQBERCB4RGQMjA8bjpLBA4iQLCgco8X&#13;&#10;QHjhR9bvtd/40sHtDW3GFgPEEThm9kSfFphhh00bf9B5+kcEREAE8oGAlIF8qAXJUNAESkrGWLc7&#13;&#10;Ajy8YZ/du67eXsYvwDcdGuOawMKpY+2dR8+0189VHIGCrmQJLwKjnICUgVFewSpedgmwodCqLfX2&#13;&#10;q1VbbWNDhyUwBbhiMG1CpZ1z5HQ7w/cbqCovza4Qyl0EREAEMiQgZSBDgDq9OAkc8JH/U1v32++e&#13;&#10;r7Pn6xqtta3DSktLbbL7ApyyaLK9+YjpNkV+AcV5c6jUIlCABKQMFGClSeSRI8CywDXb99tvXQl4&#13;&#10;1t873TLAlMD4ylJ7w2HT7JyjZtpM33RISQREQAQKiYCUgUKqLck6YgS6vNOn87937W57Ztt+I4AQ&#13;&#10;ieWBJ/q+AifMLLej5k6zkjJFExyxStKFRUAEhk1AysCw0enEYiDQ5mGDV21psD+6ErDWHQOxBOAT&#13;&#10;wDLBE+fXhumAebVVVr9vX1hJoNABxXBXqIwiMPoISBkYfXWqEsVAoMFjAzy+cZ/d//Ju27Sv1fAR&#13;&#10;II2vKAsrA84+YpotnDI2fJc4cMBwJFQSAREQgUIlIGVgkJrr7u4Oc8K8Z5IOeIdBIh+WnPWVSvx7&#13;&#10;uhR+jTqfvo7jO+apybOrywPaxJAi+civP/mGchnKGad8lJdXnOVFRpYFllIf/n7A1wfWNXXYI75E&#13;&#10;8CGPFVDX2B6uSYVMqiqz4306gO2G2WnQD++VBblIcZU3W3Ub1clQ6rGvY6N84qqLbNQtcschX9x1&#13;&#10;i1zRfRLXc0ae1EkkK/8PNyFbJN9w80g+j7yQK466IF/KCbe48kO2uMsbPR/JHIbzmXxI0ftw8ojO&#13;&#10;wbl5sHykDES0+nnnpuvo6Mj45ose1M7OznDzRf9Hl0URoPP5xdM77Lwje0adA402o5u4vb09ymLY&#13;&#10;79HDRZ6UNdNEftEDwefUsg41f/KIGhXkyyQ/z8o78jFWkvBG6kCXNTZ32baGVt8zoNle2NViG+vb&#13;&#10;bH9rj4LFsdN9ieDJC2pt+bwamzGhIly7rb3N318tRSQPdcvn6P9Xjxj6J8obd92SHywzTcjGK9O6&#13;&#10;QI7oXuFznOUtKSmJrS6oz6jziaNueTbifM5gR35x1C3lQ7646oK8yDOu/JLrIY66IA/yhF0c+UXs&#13;&#10;4qgLnrGobrmfM0nl5eVG+zRQkjIwEB3/rbKysvc1yKED/hw17lVVVUbFpKam9i67aeUmn5dutn3e&#13;&#10;v19x5mG+NO21x0XnceM2NzfbuHHjoq8yem9tbQ2NQFz5cePxkFVXV2ckV3Qy+fFAjB3bY5qPvh/O&#13;&#10;O+GBn6trspf3ttqLu1tdCWuzlg4ePDpys4ryMptbW21vWDTFFYHJNsGtAgMl6oLGLrpXBjo23d+a&#13;&#10;mppiq1tkoy6o2zgaKfKi84mjLuBBA8rzEde9x71cVlbW53OWLv/k4+BXUVFhPLtxJO6XuMrKcxHV&#13;&#10;RaYdBmWjHuAXl3yUFRnjyi9SKnjW4kiwo27jaqdok3ku4nzOkI37OdPE/Utd9Jcyv0J/Oev7gwjw&#13;&#10;UAyUKn1v+8N8J7uNe1ps874Wu/6BdfapNy6ymn72uh8sv4GuNdBv5BvHjTzQNUbit93NHR4XoMGe&#13;&#10;9pUAG/a2WH1ze4gaGE3NwL92bIUd7uGCiRZI+GC+SyfFXRdx5xeVYbTWbVS+5Pe4GMaVT7JsfI67&#13;&#10;LuKSM658UstbTP/HXbe5YidlIFekB7kOce0vXDbHWt17/aF1e+wlH7ne+PBG+7M3LLRqRbAbhF7f&#13;&#10;P+9xBYBlgKtdCXh5d7NvGORTNK6TYSjv9hFQTXWFzZ401pbMnGCLp42zBVPGhVUCfeemb0VABERg&#13;&#10;9BKQMpBHdYtCcPGJ86zZpwxWbdkfRrI/XLHJLjt5gW92k/lcbx4VNWui7G3psDUoAP5iKSBTAvhe&#13;&#10;QA9nwekeFfBQ7/gPq620xTMn2tzJ44IPQdYEUsYiIAIiUAAEpAzkWSVhBbjslAV27X0v24t1zfaw&#13;&#10;e7WP8+VsHzphnpvv80zYPBEHa8qLbkl51FcBPLdjvzW4A2A30x0uH17/08ZXhN0Cl/lqAKYBase6&#13;&#10;M407AZb6PBzTBEoiIAIiUOwEpAzk4R0w0R3WLj91gX373pdtc32r3fNinfHdO46ZlYfSjpxIW5zN&#13;&#10;45vqbeXm+rAioNOXBvYoAGNsKgrA1PF2nK8CWOwKAHsGJCe2GvYlBVaiPYSSseizCIhAkRKQMpCn&#13;&#10;FT9tfKVdftpC+/YfX7ZdTe32y6e3+3x2mRHsphgTUyg4Njb4vP+z2xuDFeClXY3W3MHSJZaoWfD6&#13;&#10;P2L6BDv+kEl2xPTx2iioGG8UlVkERGBYBKQMDAtbbk6a58vbPuYWguvuXxfWvv/0ya2h01vuy93G&#13;&#10;eTjcMmzgRZDqWzvtKfehWLOj2TY0dAbl6ID7AbA+o8KVhLkeDvi4ubV2gisBs2viWf5VBFhVRBEQ&#13;&#10;ARHoJSBloBdFfn5Y7CPcj54835carrf2rgN2y+Ob7Xcv1NnRsyba0mlVtnTe2FGpFGANwWdi9dZ6&#13;&#10;W+crAeoaWoxIAKWlzPOb1XoMhqXO4CTfHwBGVWWy9+fnHSypREAECoGAlIECqKXXzamxD/sqg1uf&#13;&#10;2GKNvtJgq0fJ43XP8wlfDrfHzeK1duyciTZnUnWYMy+AIvUpIhEY17gDIEsBN3i8hQa3CDAFgAWA&#13;&#10;1wTfBeiw6RNDHAB8ASZ7XAAlERABERCBzAlIGcicYU5yIBoenvBPbNpnq7yz3OSBc5raOsL6edbQ&#13;&#10;/3qNd5S+ZI5gOTMnVnno3CpfR18WzOg5EXCYF8Ha8fzOHh+ANb5FMD4B9Px0/kyDTPQyLHJHwIU1&#13;&#10;JbbUlwIumDFZqyqGyVqniYAIiEB/BKQM9EcmD7+f4XHyz186095y1AxXBprt0XW77Nm6Vtuxv80I&#13;&#10;Z7zat9plu10i5/GqqS4PSsGMiZU22xUELAd42TPPTtyCsEHPK+Us9/87vfPNVfTBrb4SYIXvCvjk&#13;&#10;FlYCtPn2vz0rAUpdhsku45EzJgTFhimASV6O1qZGnyZAvjysGIkkAiIgAgVOQMpAAVYgI+ZFHrp4&#13;&#10;zrgSe3d5VYhW+MTmfbbGveyZRmhzD3tG3ATcYftdbO1441e8oiRgbp/oYY5Zrkjc/Ukeia+69ICN&#13;&#10;LTlgcxKVNq6yPIzK6ZhRGrjeUNfjc71S6wnnyzK+DpenzV/svfDohr32ogcEanL5ooQcKACnuHPk&#13;&#10;ETPG23iXMTl1eB5xxF5PzlOfRUAEREAEeggc3OKKSsEQwJueTnZ8dUkYQTM9gHVgu1sJdvk2vIy2&#13;&#10;t/geB3XuiNfU3h2iGra4ksBrXwtz8a4kuDEec3yPhcDH3a40VJTXuQJQ4g55/vIASNW+aoFASPwf&#13;&#10;3st7vsdhr4rPKBj+O5YIfmeOf59HAdy5v8V2sQFQ9xhfCdFprAhAPpSUyAqAojG7ptpO9FUAy/w1&#13;&#10;xz8riYAIiIAI5J6AlIHcM8/aFRlN41dweFIoAjrf3b4pz25XEJhOQFGgs6Zzbu30bXI9eh8j9mb3&#13;&#10;P2D0fcB8v3D/33WIkKKNS1AaSFjpmUrAXI+1oOd/vn/VhH/ANYLOrm7rcoWF0XzyOWgfRAA8yvcD&#13;&#10;YEdArABaCRDQ6o8IiIAIjBgBKQMjhj43F2bEzoibF6sSkhNhfIPVoKPL9ja22O6GJjtQVm0t/j37&#13;&#10;IxDQh3eUBRQFTP28d/n8fpdv9MN7p3f4WCl6XP6i3Mf0WBXccjCx2qcd3LpQ6xEAp/qLYEr4AeD/&#13;&#10;oCQCIiACIpAfBKQM5Ec9jIgUmPV5TbMKmzu+xFonldqEmtrXyEJXjyLQ7qP9ji4UgB5Tf5crBnzm&#13;&#10;uzb/rbWDSAA9MQCqPdRvVZmHBZ7oI39XCpREQAREQATyl4CUgfytm5xKxjw+r7724sbMH61QSFeo&#13;&#10;RHeXdXZ2uQ+CFIF0mek4ERABERgpAmqpR4r8KL8u/gLsHKgkAiIgAiKQ/wSkDOR/HUlCERABERAB&#13;&#10;EcgqASkDWcWrzEVABERABEQg/wlIGcj/OpKEIiACIiACIpBVAlIGsopXmYuACIiACIhA/hOQMpD/&#13;&#10;dSQJRUAEREAERCCrBKQMZBWvMhcBERABERCB/CcgZSD/60gSioAIiIAIiEBWCUgZyCpeZS4CIiAC&#13;&#10;IiAC+U9AykD+15EkFAEREAEREIGsEpAykFW8ylwEREAEREAE8p+AlIH8ryNJKAIiIAIiIAJZJSBl&#13;&#10;IKt4lbkIiIAIiIAI5D8BKQP5X0eSUAREQAREQASySkDKQFbxKnMREAEREAERyH8CZfkv4shJmPAt&#13;&#10;eMvK4kFUWlpqFRUVVl5eHkuBSkpKQn6xZOaZVFZWWnd3t40ZMyaWLCknMsaVkC/O/KiLuOo2qgtk&#13;&#10;jCNRB8gXV0Kuzs7O2PjFxS0qH/IdOHAg+jfjd9jxvMWRorqIq26RCfnifM7iLG/UTsXBjjzgFvdz&#13;&#10;G5dskXxx121c5eU5o27jet7Ihz6tvxRPT9df7gX+PfAeeOABa2xsHBBiOsWkEmiQ6STjaAii/LhZ&#13;&#10;4kgoArziyo/GnfziUn5gB7e4Hgzyo+GL48GN6gLZ4siP+uzo6Ii1Lrq6umK79+KuW2SDYZz3CvUQ&#13;&#10;l0JAXcRZt+3t7aGTjOO5je69fG5XuF/iqlvuFVKc7UDc90rcdRFHfrSdL730kp144on93nZj/Gbq&#13;&#10;X1Xo97Ti+KGpqcleeOGFUNhMMFERdXV19s///M/2iU98wg499NCMlQvyzESm5BokrwcffNB+//vf&#13;&#10;22c+8xmrrq5O/nnEPyPf9ddfb+PGjbOPfOQjsZU7roLt37/f/umf/sk+9KEP2THHHJOxfHHX7apV&#13;&#10;q+znP/+5ffazn7WJEyfGVexY8qGsP/zhD62lpcU+/vGPx5JnnJnQcV999dX21re+1U455ZSM6zaS&#13;&#10;LY46Jg/ap+9///v26U9/2qZNmxZlP+z3OOSKLk5ed9xxh61fv97+6q/+Kvo6b95RUnhuqdezzjor&#13;&#10;7+p206ZN9p3vfMc+9alP2Zw5czKSj7rgtXDhQqutre2zDmQZ6BNLz5fjx4+3448/foAj0v9p69at&#13;&#10;RsNy1FFHhQ4j/TNzcyQ3Hg8HmmNVVVVuLjqEqyATHVlc9TGESw96aENDQxjJo+Tlo3woK4yoli1b&#13;&#10;ZpMmTRq0PLk+4Pbbbw/33gknnJDrSw96PawCsJs/f35e1i0DAmR83eteZ7Nnzx60PLk+4KGHHrIt&#13;&#10;W7ZYPtYtLOAHt3x8bidMmBDq9uijj7ZFixZlverim9TNuqiFfQHM0rx4cPMxRfLxno8pki8fZaNO&#13;&#10;81m+SLZ8v/fysW4LhR1y5mNCkcpn2fJZvujeyxW/0v/nKR9votEoE3M/aMhofPmW0JCnTp0aRhhx&#13;&#10;zcfFWUasFocffniYYokz3zjywvzGvCMj7/5McHFcZ7h5ULdYBI477rjY/BCGK0tf51G3jHyOOOKI&#13;&#10;vn7Oi+9gF4cZPu7CULdYMLn38tGiR91i4l6yZEncRY8lP/gxtTdr1qxY8oszE2SjTrFajB07Ns6s&#13;&#10;+8xLPgN9YtGXIiACIiACIlA8BDRNUDx1rZKKgAiIgAiIQJ8ENE3QJ5Z4v2SudvXq1fbss88Gr2nM&#13;&#10;jZiW8yXV19fbU089Zc8880xYRjllypTYlmXFWUaWxiDn3Llz80o+PLofe+wxwwmTlRj5NA20efNm&#13;&#10;e+KJJ+zll18OVZEP0xg4XCLTzJkzX1OPMFy5cqXhcIv5eyRWtuDwxr2G6Tj5OcVsu3btWnvyyScN&#13;&#10;rqxPz3VdIwP3GlN58Okr4aj8hz/8ISznq6mp6euQrH3HqpAVK1aEKcfU5YS0M/xGO9Pa2hqmXeJa&#13;&#10;iptugVjVtWbNmnDvJV8brrTPrLzZtm1bYJsL03wk9759++zpp5/ubYOZsk1eGtvc3ByeC9oalmzT&#13;&#10;RsedtJogbqIp+dHwfeMb3wjKAA1bW1ubvfGNb7S//Mu/jG2tccolh/Tv888/H+TjZuTh5WHGM/lz&#13;&#10;n/uc5bohGUjwPXv2hCVezEEyh5ba0Ax0brZ+owH53ve+Z7/4xS/CskeUPub4vvCFL9ixxx6brcum&#13;&#10;ne+vf/1ru/HGG3s7NJylLrroIvvABz7Q+13amcV44K9+9Sv76U9/aj/4wQ8O8mH4zW9+YzfccEO4&#13;&#10;EvXM/cdS11yy5Lr/9V//ZazAeP3rX9/bIFO3LG/93e9+F+oYpy7uwb/4i7+wM888M0Y6A2dFR/a1&#13;&#10;r30tLCWcMWNGnwfDFo5XXXWVHXLIIX0ek60v77nnHrvuuuvC9ZM7U5Srf/zHf7S9e/cGBQ++5513&#13;&#10;nv35n/95bDED0ikT9xwdKh76kXzU7bXXXmv33ntvqFuUKe49luLm4t577rnnQhuMshS1wdx71B9y&#13;&#10;oJywvHXjxo2hz0DeCy64wC699NLY4prATtME6dxBGRzDsilGQXT+//mf/2mXXHKJ/d///Z/98Y9/&#13;&#10;zCDXeE7lpmIdK50aD+pNN90U4iA8/vjjYX1wPFfJPBcaaBo3RmMoVMmjtcxzH34O1Ottt91m73rX&#13;&#10;u+y73/2u/du//Vtg+aMf/SjWiHrDkRDljoYPxY5OjHrGefXHP/5xGHUPJ89MzmE0c+edd4aOjM4K&#13;&#10;pSm5HmnwYIijGQ3zN7/5zdARU++58Kamc7r55pvt7/7u78LoNTUqHR0FytUHP/hB++///m/713/9&#13;&#10;1zCyRWbOzXbCWvLv//7vodPguU0e1SZfG6sFfHlOkkeWycdk4/Nvf/tb+/rXvx6UYwKXJdct9Ufb&#13;&#10;x3NMrBXamfe85z1BiX7xxRezIc5BeWKFgMmXvvSlEEsltW4fffRRQ37aZmRj8EabyHOMAp3NhOLB&#13;&#10;swkvYh6gvF9++eXhHuR+I/EcY6364he/GDief/75od3BwhJnkjIQJ82UvLACEMyHkey5555rkydP&#13;&#10;Dg8B2jrf83CMZGK0zQ2FlnnkkUeG0e073vEOmzdvnmExyJd01113hemBk046acSZJTPBFIup+6Mf&#13;&#10;/WhgBzesAuecc05oTJKPzfXn3bt3hymfN7zhDcFky9QUFikCaeWi80otL40qZljk4jmgsU1OmL5p&#13;&#10;tC+++OKw7puYDXQYmOUJWpPthBkWMy0dbV+mf+SbPn16sKowWiPuwNvf/nbbuXNnGLllW74NGzYE&#13;&#10;FsTa6G+1DwogHQve8aweyVX7wnUYbaPQUbepad26dcbol872sMMOC4rghz/8YbviiityEgSLDpe6&#13;&#10;pY6pu9QUjbh5PghsxqqWpUuXhnuVc7OZaIOx9rz73e8O12Xq553vfGdog1GUsBYwOKP/WL58eZge&#13;&#10;eP/73x/q9/77749VNE0TxIrz4MxodLdv325nn3127w9o6zR0PNw0PCO5HAgz2ZVXXnlQQJAdO3aE&#13;&#10;G3Dx4sW9Mo/kBxoStPWPfexj4eEkSmI+JEY7zMMzkmXUSGeBiY9IZigDI50wIaOcYJLnMyMPpjNo&#13;&#10;jEdiGRWjMaaeSLfccksY2SQzwozMPCnL0KJEh8vzgkUo2/cjTBiZkbAOoMgnp7e85S1hOiC5I+YZ&#13;&#10;ZhSci6iOKEa8UKhQOFOVKf7HYkF78id/8if293//98niZ/UzVgqi5JEYzf7Hf/zHQddDUaCT5fnA&#13;&#10;QrBr167Q8aFM5cInBMXoK1/5SpDpmmuuCUpVsoA8wzwfP/nJT4zBEH4rWFhOPfXUrMsHl/7aYKYo&#13;&#10;aI9RkglWFyUULp5prAVxJikDcdJMyYs9DRgRpUZ9QztlhEaHMpLKAHK87W1v65WaURgmWuRK/r73&#13;&#10;gBx/4CH49re/HUY6aMbf8/n5fEkwYqTBVAFOjXS8OCcxZ8o8KI3KSCY6qPe9733BLEtjQ2PHvcgc&#13;&#10;dz44Eaay4XlAOY3mcfmdhhJlYCQsGanyJcd0575EsWIKkHlvrEMjnZh6fOSRR4JCw3OdK6tAOuVm&#13;&#10;dIsvElYLrCu0eYRQRl5M932N1tPJN65jmJ+n46dO8Vvh2abDJQR1f9MxcV07tQ1GKabNY1qN6QDY&#13;&#10;8ewmO4vyP88G7Q/PdLKCmolcUgYyoTfIudGNlDp3R2XyXfT7INlk/WeUFmLX07gxOmNkhJlsJBMj&#13;&#10;HeZwMaMxVwYzXqS4bv5MykdjS6OBTMTtwtpDg8eIjEblTW9600EPcCbXGs65jFppcKlHzIrca//z&#13;&#10;P/8TmDLKSB5pDCf/uM+J6jeqY/KPvsuH+o7Ki8kWpRS+jNTZK2Okn2NkQSb2xsCCwmiSNNJyRcwi&#13;&#10;xRlel77i9Hb33XcHv5CHH344KFTRsSPxjjUDkzu+Pzy3WHPxF0B5+epXv5qT55g2+Gc/+1log1GY&#13;&#10;aIMJsobCxHOQ2ofAKe4+RMpAFu8+tDkaMrS75MTcHiM3zGYjnTDB4vjD+3vf+97gP5ALs+dg5Wb0&#13;&#10;hec2nS7mW94xLzKCxMsWRy7mw0cqUXeMYomchyJA4n9kYlqDhztZm8+1nExboEihqDA1QMIEz4Yx&#13;&#10;xIvPN2UAVtQ5L0Y9JOqaEVKqZS38mOM/3H9Mb/BCwcLhlrn5fEhMU+G7cN999xmdK9OPzHVj9mY+&#13;&#10;GufluHYjHU55aU+oX+bkIwWF+W8GHszXj2Ti/sL3h2cDTnSwON2ScGJF0WLlQTYT0xK0wZj9UdxR&#13;&#10;SiK/Fd4ZGPEsRIn/I/+HiGf0WybvUgYyoTfIuVQkNxlrVzHZknhIMQVxg43kA4osaOyYpGiA8Y5m&#13;&#10;R6t8SShRONXwENAQox3zEMAPB5+RNi2iDOCUR4ebnFg6hVKQ6rGcfEwuPsOKhi15TpZONtXTOxey&#13;&#10;pHMNRkE0ynQOUehanhPqPVJm0sknW8fQ4bISAyc4FNF8SiglWAWiREdBnAb8IBYsWBAYRr+NxDty&#13;&#10;8AwnD4qQEb+MfFD0YMJzkTz6jtoX7r9sJhQ3VonQrrEaifpKTmyixDOMA+Tpp58efmJQhPUCh+o4&#13;&#10;k5SBOGmm5MXcGBX4PTfhYYYnvjme8WjxkcNNyik5/RfnPG4ynKNoPCItnQeXjm4kRz48nBdeeOFB&#13;&#10;PJg2oEFhG+iRVqTQyHEUZKkUcjHqwbpC/TL/ONLz8oz8qUesFMQWQLliaR/z78SxH8mEosIrOTFS&#13;&#10;ZCtjllb96Z/+qRGfg5EtK3H6W0+ffH6cn1PlgyOKCiNcZGFZcHQM9wHPdS6tadG1ozLDiFeUUFCx&#13;&#10;/mDy5tnOZUqVjWvDh0ER9yKKMp0bFhY6WrYPzmVKlQ8FAEe9yKmVZxerHv/jB5TtOA04IWO9wfcE&#13;&#10;ywCWCFJyG3zyyScHXwYGQchz6623hoHcaaedFo6N64+UgbhI9pMPy0SocB4EbjDMUmjxyQ9vP6dm&#13;&#10;/WsUAB7OBx544KC4B2ir3GgjqQz0VXgaD0bcyDfSygDy0dhi4mOuD699tHuY4c2d7RFFX3ySv0MO&#13;&#10;OlUaDixTyEMDc6nP2UZm0OTjc/k5mmJJZkQni5KHt/nf/u3fhucESxVliNMUmk45U606jGCxUFG/&#13;&#10;jOLoUEi8o2QxjZUrZQAWdKYDTTFi8eOYSM50yhzXMfCgTUmuMyxSLCNk5Iv/Dx0wx2GWz3Znm1ou&#13;&#10;2g3YJN97WG1x/kWpZ9AGPywDTKlF5vrUfOL6n+WY8GKKB4UzSrRxTDnyHLPclrb6W9/6Vmj/kP3j&#13;&#10;H/+4LUixIkTnDvddGxUNl9wQzkMBYN0+JmRufpZM5UOicUtdQoVcNCI8NNyk+ZSQlQeV+cfkh3mk&#13;&#10;ZeSB5mHFA5kHNNncONKyYVJEGaVOkW0klhWmMqAeaexoaFPrEasZq1q497BujMRqG0zY8Ip8Pvgc&#13;&#10;TVelloX/OS5XdY73OPLBpz+FAKUPeWGXa6WZemXakbpNVgjgxPfULWVA0RuJKQKcfGmP+2pDiGfB&#13;&#10;6JzfmJrKtiIAk3TbYI6Lwtnjp5SN51jKADWiJAIiIAIiIAJFTEARCIu48lV0ERABERABEYCAlAHd&#13;&#10;ByIgAiIgAiJQ5ASkDBT5DaDii4AIiIAIiICUAd0DIiACIiACIlDkBLS0sMhvABV/eARYhsTqEOJF&#13;&#10;pHrEDyVHPKzx+B7MG5119wSGIkrklClTQqhUtjplLfRQEmFXWcZEFMdce5oPRU52uSPmAGFZ8TqH&#13;&#10;E97zLEmLKxFz4V/+5V/CaguizREGNkrULbw5Bu/zaHUBexSw7wSrWqIohKnxMNiYhyWS7MyXuoSY&#13;&#10;pZ5smYtHfXJiBQDLkIkL8A//8A8hoAyx8ZMTcRiQiyV5BAtDJpa/JXvtE2OA2BcEpCFol5IIpE3A&#13;&#10;byglERCBIRLwkKEJX6+f8EZ9iGe+erhHEUt4kJOEx0Z/9ct+PnkwkoSv1054TIOEb46U8I484XHL&#13;&#10;+zm6/6+9o0j4sq6ELz3r/6A8+MX3l0/4EtwEjHwpYsIDryRuu+22WCW74YYbCBiQcKUq4Z3sQXl7&#13;&#10;h55wxSPhkRETvuto4swzz0z4Nt/heN+IKuFL6IJMHoo64cvVDjr3s5/9bDjO4zsc9D3/+Jr2kK8r&#13;&#10;FQnvsHtf/O+xSBKueCR82WDClbXXnOtKSMJDISdccUi4EpBwJTThy+EOOg5GlMkDNh30vf4RgcEI&#13;&#10;aJogbbVJB4rAqwQYVUfBaRg5sg6YtHv37j63FmU/Cka7jOyixGj/mWeeCaFFGRlGiUBG7GXOevIo&#13;&#10;YX1g3TgWBEaCfE4eEbK+mwiSyedE55I36/eRk4ArkdzR76nvrLdmdJs6emWNNt8TaTE5RcfxO3Kz&#13;&#10;xj01MWIl1gbBXVIT55MvETGjRMAVNmlhtE7USTgRy4Fycp3k5I1cKHcyw+TfiWsAe86PEizgPHfu&#13;&#10;3LBTZ2rESHhjhWDjKfbIICAMmxQRPIetguH5Z3/2Z8GqwM6VUUI2Nr5x5aHfoF1EgCRCIPsI8B59&#13;&#10;JlgV5aNu+7KARPccshG4jHKzW2Fy+ulPf2qEsM115MFkGfS5MAlIGSjMepPUeUKAzvl///d/Q9hp&#13;&#10;tgcm9CovoppFsdjpPOgAiFjInhRsSkLneNlll4WO82/+5m/CLmmYpDHtYuIljDX5EN1wsHTHHXeE&#13;&#10;YwntSmjV5Ch50b7s5EW+7FzYX7AaOktM4JjCCct61lln9XbQhFnG5E3YZd45jvjoJKYuMJWfccYZ&#13;&#10;IXIl1yIiY5QwW7NNbNRB0qFi9icRHZFol7yQj3wIB4sp/c1vfnNQPNgZkE72a1/7WpiWYaMgmEfp&#13;&#10;Bz/4QYiqGMkTfc87nWUkN3IR0ZD8mebB1E6nTpmSFYXk85M/E0mPOkR5of4w4/Mdu1RGifDeKB5E&#13;&#10;jUtW1qLfeaej58Xv3D/Ri04+Sn0pAxxHQpGhTNQ19wdKAQlF6/e//32om1TlJhygPyIwEIHBTAf6&#13;&#10;XQRE4LUEfHexYOLlF0z3/owlvIFOeKeZ8LCr4X9XAhJuKUj4aDyB6dhHvgmfm054JxBM/JjCPexp&#13;&#10;wkefCY8UmHClIOFhbRM+Ck2sXr06wVSEb0mb8I4z4aPxhPsKJLwzT3gHH47j3UfMCY+UlsB07SPX&#13;&#10;xNVXX53wTiOY1DGvY9r2jjjIde211yZ81JnwTuQ10wTewQUTtu8kl/COPHHPPfeEa1BOphR8BJ3g&#13;&#10;s4/uE658JHweP1yL8ruiE8rLte+9996E78Oe8M4o4dHcEk899VQwZ/v8esI3Hkr4PHyQjzJSLleO&#13;&#10;gjwe7z/hGwGFfK655poEbLxzTLi1I/Hggw+GMmI65/qY5r2z5dIheQedcEvCa6ZsMKFTng984AMJ&#13;&#10;TPYeDjzh0eUSf/3Xf53wzjzhI/HEzJkzEz5CD7JE+fHuFo5Qb664BVM8svveDglXuBI+8k54xxsO&#13;&#10;d0Uo4dHqes//3Oc+F+rUrQ7J2fV+dmUn4X4e4T5wf4UEL+6J6667LuHKYMItTEEm7qXPfOYzCVec&#13;&#10;wuvKK68M12Fqwf0VQn7I5opduK/4wq0CgR9slURgqATi88YZSOPQbyIwyglgemf/c0bV5557btj+&#13;&#10;lNCrmH15scc8JnxMy4y62XeeqQVMv8QfZztX70SDefeEE04I0w1sFsVWxIyKk0eNEUrOxckOBzvM&#13;&#10;2YxS2U6Z3fUwFxOyllDE7D3BqJvEyJWNdlITIZUZ4eJQ9/a3vz387HPYxpQBI1GsDYzuidnOVAd5&#13;&#10;RyZ/RspYEbBwkAi5jRzeKZnPt4fRK6Nv8sHsj9zkgXkd8z9722NVIDHixkGSYxkdMxqGKdYMV2zC&#13;&#10;jpVYInCmw5LC9MuKFSsC72jkHDLyP5SHqQNkZ+8D9mSAJ3uEUE7yw6GSjWBSE7y5Ps58rpwEeZhu&#13;&#10;iJw3qRsSToLEs8cCA2MsIpjo+3PsREbuhe9+97u9l/RGO9ThBRdc0Dv9A9uVK1cG+TkQKwJl5T6J&#13;&#10;Elvdso8DVhJXBs39BQIfNn1SEoGhEpAyMFRiOl4EUgjQ4RDHPNpdj46EuXk6e2KI05kwNUAHvcD3&#13;&#10;B8CETMeEckBHQGdKIg86dTpJOiI6Hzr4/hLn4SeAqRsTfDRnzvQEpnQflYc46ygeUULx6EsZiHas&#13;&#10;5Lwovec97wkfkRFfCDor3unMeY9M2fwebTvMCXCg00LBYL8GysPqBXjQGeKJT+fuTpGBU7J8n/zk&#13;&#10;J8M1k6cZOJ4UcfKRfuj8yRf/BTrKSIEJB77yBz8Ed0LsrRe+pnx0qkxTwAvZeaUqW3zH9T796U+H&#13;&#10;/eVRTqjT1Jj6TBug4DCNQl0xReAWkmQxDvqMYohShYIWXTO6PjxhRL2zaRP58BuJY1GCYBYltn1G&#13;&#10;sUTpcatNmCJgqgo5lURgqASkDAyVmI4XgT4IRA178k98hzMd/gOXXHJJGJUyivvSl74UOsuos6UT&#13;&#10;oGNiq2F2v2O0j7LAMjQUif4SnSDnomAwOqXDorNlsxVGsIyY6XxQOqJNYejE+0p0IFHHE/3OvD3z&#13;&#10;8HTc7JLGyJ8Oiesxnx910hwf+QDwmWvSoaEIsVMdy/aYn8cPgnLiHMh7X46Mv/nNb4KywTVTE+Ul&#13;&#10;odAwX868P6NsrBI4zaUmOmesKnTqkeJC+VG6uHZqeVPP53eUnIFG2nClfvHFwNrBVr1numI2UKKO&#13;&#10;UKjSScn3VfJnzoXHBz/4wbD8kqWM1AH1oyQCwyEgB8LhUNM5IpAGATocRufsvoe5nT3Lv/rVrwYz&#13;&#10;Op0sjTudIp0IHSgmfczpTDPQYWBJoEPic1+J3+h4GNXTEaBAoEwwFcFIlU6STvl73/teOJ2OEwWj&#13;&#10;r/zYpY0OFUWE0SmjZxQYX6Jm7HxIwpEPxzW83zHvRx0s7z7HH+RHJq6HPJjfmZbApH6pb53Mfux0&#13;&#10;muTNcZjV6ah/9KMfhf8ZyeNAiBKSrAzAieOj8+hI6QSZDnHfhiBXakeJvEw9MFWDgyUJ0ztTHzCm&#13;&#10;I4X9YCmyRgx0HDIjO3nTGUeKV1/nICcKCvdD8ouVFEyRRApPX+f29R1TBdxnxDyAJw6qSiIwLAL+&#13;&#10;kCmJgAgMkYCbzBPunR7OYk03jn84u0WJtfw4f3mnGGIJeIeYcGUgOAT6yDo4/uEI5v4BwRkP5znv&#13;&#10;xEP8AJzUvONMeKcVnO1wHnOTe3CicwtAwueSE94BJHz+O+RPvjjsuWKQcBN9cOjDeY/0hS98Iaxr&#13;&#10;99FtcCb07U8TPtp9jQMhx1IO1rj7yDusr/dRbohpgOMjn3mx3h8HRI6hTK4YBOc9yk+ZvUMK18OR&#13;&#10;joTDo3feYX08jozI4RaDhCtIYW0/Toc4NXIe3+OM6NMewVnPG7QEjnhu8Ui4JSI4/+GUScKR0Ef+&#13;&#10;CZ8GSLiSEL5L/eOKUMKX4IUywRL5cD7EOZP05S9/OZTJlYLUUxPeuQcHRp/bf81vqV9Qx1EMAg/o&#13;&#10;lPrzQf/jzEi5kD35BQOcTEl831ecAQ9KFBwuuW+SU5QnTohKIjBcAtrCeFgqlE4qdgKMjBlBM1Jm&#13;&#10;xMn6ehzdGKWRGN1iqmfEzYjv9ttvD8cw+mZZHnuSk7AGsN4cUzRr3rEGYDVgmSD5sWYdZz3M8pj9&#13;&#10;cXpjHTrOZSyVw+TNSJM5dkbhOO4RyY5rk7xhCFYClvBhXsd6gIUAJ8W+RqHkgVMdo2+u6YpLyIe5&#13;&#10;cGRh1HvOOecE6wJTHjjLsRwSeZn2oCyY8Fl2F1kO8FHwFQGhzFg9GBEz389aee/4wm+s4ce/gPPw&#13;&#10;N8CcjyzkS3mJCYBczLcz7w97WDAyJlJgfwmLC1MPrgAEpz6ujymfhEUF1n05EGLZgDfWDF9x0F/2&#13;&#10;vd+vWbMmyMwcfrJVo/eAVz6wJz38+7JK4HTI9Sgn9wl1mZy457D0cM8lW0IoB/cR3+PgqSQCwyEg&#13;&#10;ZWA41HSOCIhALwGUDJQCfANykTCpo4j4SDoEJkL5UBIBEciMgBwIM+Ons0Wg6AlEDnm5AvHFL34x&#13;&#10;WFqIy48ioiQCIpA5AVkGMmeoHESgqAlgaseUn6uodzg0spKhrxUERV0RKrwIZEBAykAG8HSqCIjA&#13;&#10;qwSY48erntUKzM3j60Ci88ZnAM9+fASYo8ffgYS/A78x/58cqIf5eubF8W2I5sfxG2CKgBUTzJPz&#13;&#10;PSsDcqWEBIH1RwRGK4Hheh7qPBEQARFIJsBqCFYj+JK+hDvJhZ8Ia4wHv8cxCJ77rHpwB7uEx1oI&#13;&#10;qwTcUTCshPBgOb1ZuUNmCNnLygg+R4ljPMBP4hvf+Eav9z6hhJVEQAQyJ6A4A6NVy1O5RCDHBPDw&#13;&#10;JyIfu/wRlY9RPJHxCD7ESN/j+4cVFZ///OftK1/5Soh5wKoHvODvvffeEDQJkVn5QOAkIisSPpjE&#13;&#10;tAArNIi65zH7Q5AlfBX68soPJ+iPCIjAkAhIGRgSLh0sAiIwEAGmCFhahwmf+P904uwqSDAcohyy&#13;&#10;bBBFgPDBLPcjERxog4fZxfRPYqdBAjURpph9C0hMNbC0jlULLIlk6WNfSyPDwfojAiIwZAJaTTBk&#13;&#10;ZDpBBERgMAKERsYawJy+B/s56HAUheS9B7AmEKKZWAYcyza8+Bww8idiIYmNgIgZwFbHJDeKhnf9&#13;&#10;EQERiIeALAPxcFQuIiACSQTYkwFTf3LgHAIqsT8BlgB2M7zUQxRjOcBqwOZGTAlwDgGcCD7kERVD&#13;&#10;MJ2tW7eGKQIC6hA0SUkERCB+ArIMxM9UOYpA0RMg+iDTAmySFCUi/7FJEb8xFcD+CSgDRDVk1QCr&#13;&#10;CojAxzQDgYSI5sjqgzvvvDNYBojImLyFb5Sv3kVABDInIGUgc4bKQQREIIUAywox+T/yyCO9uykS&#13;&#10;qpcXia2HsQJEiemEa6+91nzvgaAY4IDIdAIKwG233Rb8BdgGWUkERCA7BDRNkB2uylUEipoAHTlb&#13;&#10;MuP0d/311x/EgpUDdPA4AUYJvwFi9v/hD38I/gKcT2K6gOPZ2TFSJKJz9C4CIhAfAVkG4mOpnERA&#13;&#10;BJIIXHzxxWGToE996lPBYZBAQ6waYIWA7zZo+BVEjoAsGWRDIAILYSWIEg6DLB9kG2SFHo6o6F0E&#13;&#10;4icgZSB+pspRBIqWQDSiBwBz/rfccovdeOONQSnATwBHwW9/+9thN8Jbb721d4c/nAOJP8DUAdEI&#13;&#10;o8QOhb4Nc4hOyOqCKGlZYURC7yIQDwGFI46Ho3IRgaIncNlll4UtgVk1gONfsmIAHJwFB9reN12A&#13;&#10;5MOWwaxKYPdCTR+kS07HiUD/BOQz0D8b/SICIjAEAigA9913X4hCSPTA1BSHIkCeN998s11wwQXW&#13;&#10;1tYW9kFIvY7+FwERGDoBWQaGzkxniIAI9EGAjYhYJYAJf/ny5WEnwz4Oy/gr/AoIbcwSxWXLloXg&#13;&#10;RBlnqgxEoMgJSBko8htAxRcBERABERABTRPoHhABERABERCBIicgZaDIbwAVXwREQAREQASkDOge&#13;&#10;EAEREAEREIEiJyBloMhvABVfBERABERABKQM6B4QAREQAREQgSInIGWgyG8AFV8EREAEREAEpAzo&#13;&#10;HhABERABERCBIicgZaDIbwAVXwREQAREQASkDOgeEAEREAEREIEiJyBloMhvABVfBERABERABKQM&#13;&#10;6B4QAREQAREQgSInIGWgyG8AFV8EREAEREAEpAzoHhABERABERCBIifw/wHWlHn4msCnFAAAAABJ&#13;&#10;RU5ErkJgglBLAwQUAAYACAAAACEALmzwAMUAAAClAQAAGQAAAGRycy9fcmVscy9lMm9Eb2MueG1s&#13;&#10;LnJlbHO8kMGKwjAQhu8L+w5h7tu0PSyymPYigldxH2BIpmmwmYQkir69gWVBQfDmcWb4v/9j1uPF&#13;&#10;L+JMKbvACrqmBUGsg3FsFfwetl8rELkgG1wCk4IrZRiHz4/1nhYsNZRnF7OoFM4K5lLij5RZz+Qx&#13;&#10;NyES18sUksdSx2RlRH1ES7Jv22+Z7hkwPDDFzihIO9ODOFxjbX7NDtPkNG2CPnni8qRCOl+7KxCT&#13;&#10;paLAk3H4t+ybyBbkc4fuPQ7dv4N8eO5wAwAA//8DAFBLAwQUAAYACAAAACEAqDpeDuMAAAAMAQAA&#13;&#10;DwAAAGRycy9kb3ducmV2LnhtbEyPT2vDMAzF74N9B6PBbq2TZtlGGqeU7s+pFNYOxm5urCahsRxi&#13;&#10;N0m//bTTdhFIT3p6v3w12VYM2PvGkYJ4HoFAKp1pqFLweXibPYPwQZPRrSNUcEUPq+L2JteZcSN9&#13;&#10;4LAPlWAT8plWUIfQZVL6skar/dx1SKydXG914LavpOn1yOa2lYsoepRWN8Qfat3hpsbyvL9YBe+j&#13;&#10;HtdJ/Dpsz6fN9fuQ7r62MSp1fze9LLmslyACTuHvAn4ZOD8UHOzoLmS8aBXMEl7kMVOx+rSIUhBH&#13;&#10;BQ9xkoIscvkfovgBAAD//wMAUEsBAi0AFAAGAAgAAAAhALGCZ7YKAQAAEwIAABMAAAAAAAAAAAAA&#13;&#10;AAAAAAAAAFtDb250ZW50X1R5cGVzXS54bWxQSwECLQAUAAYACAAAACEAOP0h/9YAAACUAQAACwAA&#13;&#10;AAAAAAAAAAAAAAA7AQAAX3JlbHMvLnJlbHNQSwECLQAKAAAAAAAAACEACGvf3dZdAQDWXQEAFAAA&#13;&#10;AAAAAAAAAAAAAAA6AgAAZHJzL21lZGlhL2ltYWdlMi5wbmdQSwECLQAUAAYACAAAACEAhpAWF9YD&#13;&#10;AAAZCwAADgAAAAAAAAAAAAAAAABCYAEAZHJzL2Uyb0RvYy54bWxQSwECLQAKAAAAAAAAACEAIpUQ&#13;&#10;cde2AADXtgAAFAAAAAAAAAAAAAAAAABEZAEAZHJzL21lZGlhL2ltYWdlMS5wbmdQSwECLQAUAAYA&#13;&#10;CAAAACEALmzwAMUAAAClAQAAGQAAAAAAAAAAAAAAAABNGwIAZHJzL19yZWxzL2Uyb0RvYy54bWwu&#13;&#10;cmVsc1BLAQItABQABgAIAAAAIQCoOl4O4wAAAAwBAAAPAAAAAAAAAAAAAAAAAEkcAgBkcnMvZG93&#13;&#10;bnJldi54bWxQSwUGAAAAAAcABwC+AQAAWR0CAAAA&#13;&#10;">
                <v:group id="Group 3" o:spid="_x0000_s1027" style="position:absolute;left:81;width:44325;height:21596" coordorigin="81" coordsize="44355,215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b+p0AAAAOcAAAAPAAAAZHJzL2Rvd25yZXYueG1sRI9ba8JA&#13;&#10;FITfC/6H5Qh9q5tY6yW6itgLPojgBcS3Q/aYBLNnQ3abxH/fLRT6MjAM8w2zWHWmFA3VrrCsIB5E&#13;&#10;IIhTqwvOFJxPny9TEM4jaywtk4IHOVgte08LTLRt+UDN0WciQNglqCD3vkqkdGlOBt3AVsQhu9na&#13;&#10;oA+2zqSusQ1wU8phFI2lwYLDQo4VbXJK78dvo+CrxXb9Gn80u/tt87ie3vaXXUxKPfe793mQ9RyE&#13;&#10;p87/N/4QW61gHE1Hk9FsMoTfX+ETyOUPAAAA//8DAFBLAQItABQABgAIAAAAIQDb4fbL7gAAAIUB&#13;&#10;AAATAAAAAAAAAAAAAAAAAAAAAABbQ29udGVudF9UeXBlc10ueG1sUEsBAi0AFAAGAAgAAAAhAFr0&#13;&#10;LFu/AAAAFQEAAAsAAAAAAAAAAAAAAAAAHwEAAF9yZWxzLy5yZWxzUEsBAi0AFAAGAAgAAAAhAIlh&#13;&#10;v6nQAAAA5wAAAA8AAAAAAAAAAAAAAAAABwIAAGRycy9kb3ducmV2LnhtbFBLBQYAAAAAAwADALcA&#13;&#10;AAAE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81;width:21433;height:215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ZbVzgAAAOYAAAAPAAAAZHJzL2Rvd25yZXYueG1sRI9RSwJB&#13;&#10;FIXfg/7DcIPecjbF0tVRxFAktiILny87t93NnTvbzKhTv94Jgl4OHA7nO5zpPJpWHMn5xrKC214G&#13;&#10;gri0uuFKwfvb6mYEwgdkja1lUvBNHuazy4sp5tqe+JWO21CJBGGfo4I6hC6X0pc1GfQ92xGn7MM6&#13;&#10;gyFZV0nt8JTgppX9LLuTBhtOCzV2tKyp3G8PRkHc+Z9Y7OizKN3z+qV4ehyuqi+lrq/iwyTJYgIi&#13;&#10;UAz/jT/ERisYDcbZcDy4h99b6RLI2RkAAP//AwBQSwECLQAUAAYACAAAACEA2+H2y+4AAACFAQAA&#13;&#10;EwAAAAAAAAAAAAAAAAAAAAAAW0NvbnRlbnRfVHlwZXNdLnhtbFBLAQItABQABgAIAAAAIQBa9Cxb&#13;&#10;vwAAABUBAAALAAAAAAAAAAAAAAAAAB8BAABfcmVscy8ucmVsc1BLAQItABQABgAIAAAAIQCHVZbV&#13;&#10;zgAAAOYAAAAPAAAAAAAAAAAAAAAAAAcCAABkcnMvZG93bnJldi54bWxQSwUGAAAAAAMAAwC3AAAA&#13;&#10;AgMAAAAA&#13;&#10;">
                    <v:imagedata r:id="rId10" o:title=""/>
                  </v:shape>
                  <v:shape id="Picture 1" o:spid="_x0000_s1029" type="#_x0000_t75" style="position:absolute;left:23004;width:21432;height:215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HK0QAAAOgAAAAPAAAAZHJzL2Rvd25yZXYueG1sRI/dasJA&#13;&#10;EEbvC32HZYTe1U3sjya6ilQKFWzRKIh3Q3ZMQrOzIbs1sU/fLRR6MzDz8Z3hzBa9qcWFWldZVhAP&#13;&#10;IxDEudUVFwoO+9f7CQjnkTXWlknBlRws5rc3M0y17XhHl8wXIkDYpaig9L5JpXR5SQbd0DbEITvb&#13;&#10;1qAPa1tI3WIX4KaWoyh6lgYrDh9KbOilpPwz+zIKovPHZl0nh3jzjvvTNiu+u+64Uupu0K+mYSyn&#13;&#10;IDz1/r/xh3jTwSGJnx4mj+Mkhl+xcAA5/wEAAP//AwBQSwECLQAUAAYACAAAACEA2+H2y+4AAACF&#13;&#10;AQAAEwAAAAAAAAAAAAAAAAAAAAAAW0NvbnRlbnRfVHlwZXNdLnhtbFBLAQItABQABgAIAAAAIQBa&#13;&#10;9CxbvwAAABUBAAALAAAAAAAAAAAAAAAAAB8BAABfcmVscy8ucmVsc1BLAQItABQABgAIAAAAIQDc&#13;&#10;+JHK0QAAAOgAAAAPAAAAAAAAAAAAAAAAAAcCAABkcnMvZG93bnJldi54bWxQSwUGAAAAAAMAAwC3&#13;&#10;AAAABQMAAAAA&#13;&#10;">
                    <v:imagedata r:id="rId11" o:title=""/>
                  </v:shape>
                </v:group>
                <v:shapetype id="_x0000_t202" coordsize="21600,21600" o:spt="202" path="m,l,21600r21600,l21600,xe">
                  <v:stroke joinstyle="miter"/>
                  <v:path gradientshapeok="t" o:connecttype="rect"/>
                </v:shapetype>
                <v:shape id="Text Box 1" o:spid="_x0000_s1030" type="#_x0000_t202" style="position:absolute;top:22167;width:45770;height:40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LYfzwAAAOYAAAAPAAAAZHJzL2Rvd25yZXYueG1sRI/LasMw&#13;&#10;EEX3hf6DmEI3pZHdCtM4UULIA9puQp1suhPWxHJjjYwkJ+7fV4tCNgOX4Z7LmS9H27EL+tA6kpBP&#13;&#10;MmBItdMtNRKOh93zG7AQFWnVOUIJvxhgubi/m6tSuyt94aWKDUsQCqWSYGLsS85DbdCqMHE9Uvqd&#13;&#10;nLcqpugbrr26Jrjt+EuWFdyqltKCUT2uDdbnarAS9uJ7b56G0/ZzJV79x3FYFz9NJeXjw7iZpbOa&#13;&#10;AYs4xlvjH/GuJRRTIUSeJ5GklZSAL/4AAAD//wMAUEsBAi0AFAAGAAgAAAAhANvh9svuAAAAhQEA&#13;&#10;ABMAAAAAAAAAAAAAAAAAAAAAAFtDb250ZW50X1R5cGVzXS54bWxQSwECLQAUAAYACAAAACEAWvQs&#13;&#10;W78AAAAVAQAACwAAAAAAAAAAAAAAAAAfAQAAX3JlbHMvLnJlbHNQSwECLQAUAAYACAAAACEAScy2&#13;&#10;H88AAADmAAAADwAAAAAAAAAAAAAAAAAHAgAAZHJzL2Rvd25yZXYueG1sUEsFBgAAAAADAAMAtwAA&#13;&#10;AAMDAAAAAA==&#13;&#10;" stroked="f">
                  <v:textbox style="mso-fit-shape-to-text:t" inset="0,0,0,0">
                    <w:txbxContent>
                      <w:p w14:paraId="59C319ED" w14:textId="711BE85A" w:rsidR="00372E40" w:rsidRPr="00CF06AD" w:rsidRDefault="00372E40" w:rsidP="00372E40">
                        <w:pPr>
                          <w:pStyle w:val="Caption"/>
                          <w:rPr>
                            <w:b/>
                            <w:noProof/>
                            <w:sz w:val="22"/>
                            <w:lang w:val="en-GB"/>
                          </w:rPr>
                        </w:pPr>
                        <w:r>
                          <w:t xml:space="preserve">Figure </w:t>
                        </w:r>
                        <w:r>
                          <w:fldChar w:fldCharType="begin"/>
                        </w:r>
                        <w:r>
                          <w:instrText xml:space="preserve"> SEQ Figure \* ARABIC </w:instrText>
                        </w:r>
                        <w:r>
                          <w:fldChar w:fldCharType="separate"/>
                        </w:r>
                        <w:r w:rsidR="00F96FF2">
                          <w:rPr>
                            <w:noProof/>
                          </w:rPr>
                          <w:t>1</w:t>
                        </w:r>
                        <w:r>
                          <w:fldChar w:fldCharType="end"/>
                        </w:r>
                        <w:r>
                          <w:t xml:space="preserve">: Comparison of relative variation of </w:t>
                        </w:r>
                        <w:r w:rsidRPr="00987419">
                          <w:rPr>
                            <w:noProof/>
                          </w:rPr>
                          <w:t xml:space="preserve">installed </w:t>
                        </w:r>
                        <w:r>
                          <w:rPr>
                            <w:noProof/>
                          </w:rPr>
                          <w:t xml:space="preserve">PV and Wind </w:t>
                        </w:r>
                        <w:r w:rsidRPr="00987419">
                          <w:rPr>
                            <w:noProof/>
                          </w:rPr>
                          <w:t>technolo</w:t>
                        </w:r>
                        <w:r>
                          <w:rPr>
                            <w:noProof/>
                          </w:rPr>
                          <w:t xml:space="preserve">gies under PV EHV parametrization. </w:t>
                        </w:r>
                      </w:p>
                    </w:txbxContent>
                  </v:textbox>
                </v:shape>
                <w10:wrap type="topAndBottom" anchorx="margin"/>
              </v:group>
            </w:pict>
          </mc:Fallback>
        </mc:AlternateContent>
      </w:r>
    </w:p>
    <w:p w14:paraId="3DFF8534" w14:textId="4DFFA01E" w:rsidR="00225A7B" w:rsidRDefault="00225A7B" w:rsidP="00225A7B">
      <w:pPr>
        <w:pStyle w:val="Els-body-text"/>
      </w:pPr>
      <w:r>
        <w:t xml:space="preserve">Figure 1 highlights two technology configurations, </w:t>
      </w:r>
      <w:r w:rsidR="00D4533D">
        <w:t>wind,</w:t>
      </w:r>
      <w:r>
        <w:t xml:space="preserve"> and PV, exhibiting this phenomenon. The solid lines represent the initial scenario of increasing PV penetration, while the dashed lines depict the reverse parametrization. It is observed that, at any given level of PV penetration, the total cost remains the same between scenarios, indicating the presence of equivalent solutions within the optimization problem.</w:t>
      </w:r>
    </w:p>
    <w:p w14:paraId="0EA5E71F" w14:textId="77777777" w:rsidR="00225A7B" w:rsidRDefault="00225A7B" w:rsidP="00225A7B">
      <w:pPr>
        <w:pStyle w:val="Els-body-text"/>
      </w:pPr>
    </w:p>
    <w:p w14:paraId="0DA051D4" w14:textId="666A7D2D" w:rsidR="00225A7B" w:rsidRDefault="00225A7B" w:rsidP="00225A7B">
      <w:pPr>
        <w:pStyle w:val="Els-body-text"/>
      </w:pPr>
      <w:r>
        <w:t>Adding the stabilization term allows for the identification of these equivalent solutions, offering a strategy to avoid abrupt changes in suggested technology configurations—commonly referred to as "technology jumps"—that may arise from the inherently chaotic nature of the model. By stabilizing the parametrization process, the model can adhere to a particular set of solutions, lending consistency and predictability to planning the evolution of the energy system.</w:t>
      </w:r>
    </w:p>
    <w:p w14:paraId="5A6FE304" w14:textId="77777777" w:rsidR="00225A7B" w:rsidRDefault="00225A7B" w:rsidP="00225A7B">
      <w:pPr>
        <w:pStyle w:val="Els-body-text"/>
      </w:pPr>
    </w:p>
    <w:p w14:paraId="116508B7" w14:textId="0A427A25" w:rsidR="00225A7B" w:rsidRDefault="00225A7B" w:rsidP="00225A7B">
      <w:pPr>
        <w:pStyle w:val="Els-1storder-head"/>
        <w:spacing w:after="120"/>
      </w:pPr>
      <w:r>
        <w:t>Conclusion</w:t>
      </w:r>
    </w:p>
    <w:p w14:paraId="6C0C1C69" w14:textId="77777777" w:rsidR="00225A7B" w:rsidRDefault="00225A7B" w:rsidP="00225A7B">
      <w:pPr>
        <w:pStyle w:val="Els-body-text"/>
      </w:pPr>
    </w:p>
    <w:p w14:paraId="27AAD05F" w14:textId="243A4DBA" w:rsidR="00225A7B" w:rsidRDefault="00225A7B" w:rsidP="00225A7B">
      <w:pPr>
        <w:pStyle w:val="Els-body-text"/>
      </w:pPr>
      <w:r>
        <w:t>The study's findings indicate that the proposed stabilization methodology effectively identifies equivalent solutions within the MILP framework for energy system modeling. This outcome is pivotal for energy system planners and policymakers, providing a more stable and reliable foundation for making technological investments and system configuration decisions.</w:t>
      </w:r>
    </w:p>
    <w:p w14:paraId="5F089976" w14:textId="77777777" w:rsidR="00225A7B" w:rsidRDefault="00225A7B" w:rsidP="00225A7B">
      <w:pPr>
        <w:pStyle w:val="Els-body-text"/>
      </w:pPr>
    </w:p>
    <w:p w14:paraId="67F4329C" w14:textId="67854EF0" w:rsidR="00225A7B" w:rsidRDefault="00225A7B" w:rsidP="00225A7B">
      <w:pPr>
        <w:pStyle w:val="Els-body-text"/>
      </w:pPr>
      <w:r>
        <w:t>Stabilizing the parametrization process and adhering to consistent solutions amidst equivalent options is particularly beneficial for managing the dynamic and complex interactions within energy systems. This approach enhances the robustness of the model and simplifies the interpretation of results, thereby contributing to more informed and strategic energy planning.</w:t>
      </w:r>
    </w:p>
    <w:p w14:paraId="1E467659" w14:textId="77777777" w:rsidR="00225A7B" w:rsidRDefault="00225A7B" w:rsidP="00225A7B">
      <w:pPr>
        <w:pStyle w:val="Els-body-text"/>
      </w:pPr>
    </w:p>
    <w:p w14:paraId="2581A0B6" w14:textId="77777777" w:rsidR="00225A7B" w:rsidRDefault="00225A7B" w:rsidP="00225A7B">
      <w:pPr>
        <w:pStyle w:val="Els-body-text"/>
      </w:pPr>
    </w:p>
    <w:p w14:paraId="110EA574" w14:textId="2DB2E606" w:rsidR="00E45AD4" w:rsidRPr="00E45AD4" w:rsidRDefault="00225A7B" w:rsidP="00225A7B">
      <w:pPr>
        <w:pStyle w:val="Els-body-text"/>
      </w:pPr>
      <w:r>
        <w:lastRenderedPageBreak/>
        <w:t>In conclusion, the stabilization methodology introduced in this research offers a significant step forward in energy system modeling. Mitigating chaotic behaviors and revealing equivalent solution spaces allows for a more deliberate and systematic approach to the transition toward sustainable and resilient energy systems.</w:t>
      </w:r>
    </w:p>
    <w:p w14:paraId="0F73BB89" w14:textId="77777777" w:rsidR="00225A7B" w:rsidRDefault="00225A7B" w:rsidP="00225A7B">
      <w:pPr>
        <w:pStyle w:val="Els-body-text"/>
      </w:pPr>
    </w:p>
    <w:p w14:paraId="65EE2560" w14:textId="24D608B1" w:rsidR="00225A7B" w:rsidRDefault="00225A7B" w:rsidP="00225A7B">
      <w:pPr>
        <w:pStyle w:val="Els-body-text"/>
      </w:pPr>
      <w:r>
        <w:t xml:space="preserve">The exploration of the stabilization methodology in MILP energy system modeling has opened avenues for future research, particularly in addressing the challenges associated with the stabilization term and identifying equivalent solutions. The first challenge lies in thoroughly assessing the influence of the stabilization term, denoted as epsilon </w:t>
      </w:r>
      <m:oMath>
        <m:r>
          <w:rPr>
            <w:rFonts w:ascii="Cambria Math" w:hAnsi="Cambria Math"/>
          </w:rPr>
          <m:t>ϵ</m:t>
        </m:r>
      </m:oMath>
      <w:r>
        <w:t xml:space="preserve">, which in our study was set equal to the solver's mipgap. Future investigations need to determine the optimal calibration of </w:t>
      </w:r>
      <m:oMath>
        <m:r>
          <w:rPr>
            <w:rFonts w:ascii="Cambria Math" w:hAnsi="Cambria Math"/>
          </w:rPr>
          <m:t>ϵ</m:t>
        </m:r>
      </m:oMath>
      <w:r w:rsidR="00B85EAE">
        <w:t xml:space="preserve"> to balance between </w:t>
      </w:r>
      <w:r>
        <w:t xml:space="preserve">stabilization and the primary objective of minimizing costs. This could involve sensitivity analyses or the development of heuristic methods to guide the selection of </w:t>
      </w:r>
      <m:oMath>
        <m:r>
          <w:rPr>
            <w:rFonts w:ascii="Cambria Math" w:hAnsi="Cambria Math"/>
          </w:rPr>
          <m:t>ϵ</m:t>
        </m:r>
      </m:oMath>
      <w:r>
        <w:t xml:space="preserve"> based on model dynamics and the specific characteristics of the energy system under study.</w:t>
      </w:r>
    </w:p>
    <w:p w14:paraId="7C1CC3F7" w14:textId="77777777" w:rsidR="00225A7B" w:rsidRDefault="00225A7B" w:rsidP="00225A7B">
      <w:pPr>
        <w:pStyle w:val="Els-body-text"/>
      </w:pPr>
    </w:p>
    <w:p w14:paraId="3E874153" w14:textId="3D36D08C" w:rsidR="00225A7B" w:rsidRDefault="00225A7B" w:rsidP="00225A7B">
      <w:pPr>
        <w:pStyle w:val="Els-body-text"/>
      </w:pPr>
      <w:r>
        <w:t>The second challenge is devising a systematic approach to identify and enumerate the different equivalent solutions that the model yields at the same cost level. Using integer cuts presents a promising method to differentiate between these solutions. Adding integer cuts after each solution is found allows the model to explore alternative configurations, thereby mapping the landscape of equivalent solutions more comprehensively. This method could unveil hidden patterns and dependencies within the model structure, enriching our understanding of the solution space and aiding in strategic decision-making. Both challenges underscore the need for ongoing refinement of the stabilization methodology to enhance its applicability and effectiveness in energy system modeling.</w:t>
      </w:r>
    </w:p>
    <w:p w14:paraId="144DE6BF" w14:textId="2F6B32C3" w:rsidR="008D2649" w:rsidRPr="00E45AD4" w:rsidRDefault="008D2649" w:rsidP="008D2649">
      <w:pPr>
        <w:pStyle w:val="Els-reference-head"/>
      </w:pPr>
      <w:r w:rsidRPr="00E45AD4">
        <w:t>References</w:t>
      </w:r>
    </w:p>
    <w:p w14:paraId="39506C3F" w14:textId="77777777" w:rsidR="00793889" w:rsidRPr="00793889" w:rsidRDefault="00A86880" w:rsidP="00793889">
      <w:pPr>
        <w:pStyle w:val="Bibliography"/>
        <w:rPr>
          <w:sz w:val="18"/>
        </w:rPr>
      </w:pPr>
      <w:r w:rsidRPr="00E45AD4">
        <w:rPr>
          <w:lang w:val="en-US"/>
        </w:rPr>
        <w:fldChar w:fldCharType="begin"/>
      </w:r>
      <w:r w:rsidR="00793889">
        <w:rPr>
          <w:lang w:val="en-US"/>
        </w:rPr>
        <w:instrText xml:space="preserve"> ADDIN ZOTERO_BIBL {"uncited":[],"omitted":[],"custom":[]} CSL_BIBLIOGRAPHY </w:instrText>
      </w:r>
      <w:r w:rsidRPr="00E45AD4">
        <w:rPr>
          <w:lang w:val="en-US"/>
        </w:rPr>
        <w:fldChar w:fldCharType="separate"/>
      </w:r>
      <w:r w:rsidR="00793889" w:rsidRPr="00793889">
        <w:rPr>
          <w:sz w:val="18"/>
        </w:rPr>
        <w:t>(1)</w:t>
      </w:r>
      <w:r w:rsidR="00793889" w:rsidRPr="00793889">
        <w:rPr>
          <w:sz w:val="18"/>
        </w:rPr>
        <w:tab/>
      </w:r>
      <w:proofErr w:type="spellStart"/>
      <w:r w:rsidR="00793889" w:rsidRPr="00793889">
        <w:rPr>
          <w:sz w:val="18"/>
        </w:rPr>
        <w:t>Ashouri</w:t>
      </w:r>
      <w:proofErr w:type="spellEnd"/>
      <w:r w:rsidR="00793889" w:rsidRPr="00793889">
        <w:rPr>
          <w:sz w:val="18"/>
        </w:rPr>
        <w:t xml:space="preserve">, A.; Fux, S. S.; Benz, M. J.; </w:t>
      </w:r>
      <w:proofErr w:type="spellStart"/>
      <w:r w:rsidR="00793889" w:rsidRPr="00793889">
        <w:rPr>
          <w:sz w:val="18"/>
        </w:rPr>
        <w:t>Guzzella</w:t>
      </w:r>
      <w:proofErr w:type="spellEnd"/>
      <w:r w:rsidR="00793889" w:rsidRPr="00793889">
        <w:rPr>
          <w:sz w:val="18"/>
        </w:rPr>
        <w:t xml:space="preserve">, L. Optimal Design and Operation of Building Services Using Mixed-Integer Linear Programming Techniques. </w:t>
      </w:r>
      <w:r w:rsidR="00793889" w:rsidRPr="00793889">
        <w:rPr>
          <w:i/>
          <w:iCs/>
          <w:sz w:val="18"/>
        </w:rPr>
        <w:t>Energy</w:t>
      </w:r>
      <w:r w:rsidR="00793889" w:rsidRPr="00793889">
        <w:rPr>
          <w:sz w:val="18"/>
        </w:rPr>
        <w:t xml:space="preserve"> </w:t>
      </w:r>
      <w:r w:rsidR="00793889" w:rsidRPr="00793889">
        <w:rPr>
          <w:b/>
          <w:bCs/>
          <w:sz w:val="18"/>
        </w:rPr>
        <w:t>2013</w:t>
      </w:r>
      <w:r w:rsidR="00793889" w:rsidRPr="00793889">
        <w:rPr>
          <w:sz w:val="18"/>
        </w:rPr>
        <w:t xml:space="preserve">, </w:t>
      </w:r>
      <w:r w:rsidR="00793889" w:rsidRPr="00793889">
        <w:rPr>
          <w:i/>
          <w:iCs/>
          <w:sz w:val="18"/>
        </w:rPr>
        <w:t>59</w:t>
      </w:r>
      <w:r w:rsidR="00793889" w:rsidRPr="00793889">
        <w:rPr>
          <w:sz w:val="18"/>
        </w:rPr>
        <w:t>, 365–376. https://doi.org/10.1016/j.energy.2013.06.053.</w:t>
      </w:r>
    </w:p>
    <w:p w14:paraId="5D557E8F" w14:textId="77777777" w:rsidR="00793889" w:rsidRPr="00793889" w:rsidRDefault="00793889" w:rsidP="00793889">
      <w:pPr>
        <w:pStyle w:val="Bibliography"/>
        <w:rPr>
          <w:sz w:val="18"/>
        </w:rPr>
      </w:pPr>
      <w:r w:rsidRPr="00793889">
        <w:rPr>
          <w:sz w:val="18"/>
        </w:rPr>
        <w:t>(2)</w:t>
      </w:r>
      <w:r w:rsidRPr="00793889">
        <w:rPr>
          <w:sz w:val="18"/>
        </w:rPr>
        <w:tab/>
      </w:r>
      <w:proofErr w:type="spellStart"/>
      <w:r w:rsidRPr="00793889">
        <w:rPr>
          <w:sz w:val="18"/>
        </w:rPr>
        <w:t>Maravelias</w:t>
      </w:r>
      <w:proofErr w:type="spellEnd"/>
      <w:r w:rsidRPr="00793889">
        <w:rPr>
          <w:sz w:val="18"/>
        </w:rPr>
        <w:t xml:space="preserve">, C. T.; Grossmann, I. E. A Hybrid MILP/CP Decomposition Approach for the Continuous Time Scheduling of Multipurpose Batch Plants. </w:t>
      </w:r>
      <w:proofErr w:type="spellStart"/>
      <w:r w:rsidRPr="00793889">
        <w:rPr>
          <w:i/>
          <w:iCs/>
          <w:sz w:val="18"/>
        </w:rPr>
        <w:t>Comput</w:t>
      </w:r>
      <w:proofErr w:type="spellEnd"/>
      <w:r w:rsidRPr="00793889">
        <w:rPr>
          <w:i/>
          <w:iCs/>
          <w:sz w:val="18"/>
        </w:rPr>
        <w:t>. Chem. Eng.</w:t>
      </w:r>
      <w:r w:rsidRPr="00793889">
        <w:rPr>
          <w:sz w:val="18"/>
        </w:rPr>
        <w:t xml:space="preserve"> </w:t>
      </w:r>
      <w:r w:rsidRPr="00793889">
        <w:rPr>
          <w:b/>
          <w:bCs/>
          <w:sz w:val="18"/>
        </w:rPr>
        <w:t>2004</w:t>
      </w:r>
      <w:r w:rsidRPr="00793889">
        <w:rPr>
          <w:sz w:val="18"/>
        </w:rPr>
        <w:t xml:space="preserve">, </w:t>
      </w:r>
      <w:r w:rsidRPr="00793889">
        <w:rPr>
          <w:i/>
          <w:iCs/>
          <w:sz w:val="18"/>
        </w:rPr>
        <w:t>28</w:t>
      </w:r>
      <w:r w:rsidRPr="00793889">
        <w:rPr>
          <w:sz w:val="18"/>
        </w:rPr>
        <w:t xml:space="preserve"> (10), 1921–1949. https://doi.org/10.1016/j.compchemeng.2004.03.016.</w:t>
      </w:r>
    </w:p>
    <w:p w14:paraId="33E50D57" w14:textId="77777777" w:rsidR="00793889" w:rsidRPr="00793889" w:rsidRDefault="00793889" w:rsidP="00793889">
      <w:pPr>
        <w:pStyle w:val="Bibliography"/>
        <w:rPr>
          <w:sz w:val="18"/>
        </w:rPr>
      </w:pPr>
      <w:r w:rsidRPr="00793889">
        <w:rPr>
          <w:sz w:val="18"/>
        </w:rPr>
        <w:t>(3)</w:t>
      </w:r>
      <w:r w:rsidRPr="00793889">
        <w:rPr>
          <w:sz w:val="18"/>
        </w:rPr>
        <w:tab/>
      </w:r>
      <w:proofErr w:type="spellStart"/>
      <w:r w:rsidRPr="00793889">
        <w:rPr>
          <w:sz w:val="18"/>
        </w:rPr>
        <w:t>Westerlund</w:t>
      </w:r>
      <w:proofErr w:type="spellEnd"/>
      <w:r w:rsidRPr="00793889">
        <w:rPr>
          <w:sz w:val="18"/>
        </w:rPr>
        <w:t xml:space="preserve">, J.; </w:t>
      </w:r>
      <w:proofErr w:type="spellStart"/>
      <w:r w:rsidRPr="00793889">
        <w:rPr>
          <w:sz w:val="18"/>
        </w:rPr>
        <w:t>Papageorgiou</w:t>
      </w:r>
      <w:proofErr w:type="spellEnd"/>
      <w:r w:rsidRPr="00793889">
        <w:rPr>
          <w:sz w:val="18"/>
        </w:rPr>
        <w:t xml:space="preserve">, L. G.; </w:t>
      </w:r>
      <w:proofErr w:type="spellStart"/>
      <w:r w:rsidRPr="00793889">
        <w:rPr>
          <w:sz w:val="18"/>
        </w:rPr>
        <w:t>Westerlund</w:t>
      </w:r>
      <w:proofErr w:type="spellEnd"/>
      <w:r w:rsidRPr="00793889">
        <w:rPr>
          <w:sz w:val="18"/>
        </w:rPr>
        <w:t xml:space="preserve">, T. A MILP Model for N-Dimensional Allocation. </w:t>
      </w:r>
      <w:proofErr w:type="spellStart"/>
      <w:r w:rsidRPr="00793889">
        <w:rPr>
          <w:i/>
          <w:iCs/>
          <w:sz w:val="18"/>
        </w:rPr>
        <w:t>Comput</w:t>
      </w:r>
      <w:proofErr w:type="spellEnd"/>
      <w:r w:rsidRPr="00793889">
        <w:rPr>
          <w:i/>
          <w:iCs/>
          <w:sz w:val="18"/>
        </w:rPr>
        <w:t>. Chem. Eng.</w:t>
      </w:r>
      <w:r w:rsidRPr="00793889">
        <w:rPr>
          <w:sz w:val="18"/>
        </w:rPr>
        <w:t xml:space="preserve"> </w:t>
      </w:r>
      <w:r w:rsidRPr="00793889">
        <w:rPr>
          <w:b/>
          <w:bCs/>
          <w:sz w:val="18"/>
        </w:rPr>
        <w:t>2007</w:t>
      </w:r>
      <w:r w:rsidRPr="00793889">
        <w:rPr>
          <w:sz w:val="18"/>
        </w:rPr>
        <w:t xml:space="preserve">, </w:t>
      </w:r>
      <w:r w:rsidRPr="00793889">
        <w:rPr>
          <w:i/>
          <w:iCs/>
          <w:sz w:val="18"/>
        </w:rPr>
        <w:t>31</w:t>
      </w:r>
      <w:r w:rsidRPr="00793889">
        <w:rPr>
          <w:sz w:val="18"/>
        </w:rPr>
        <w:t xml:space="preserve"> (12), 1702–1714. https://doi.org/10.1016/j.compchemeng.2007.02.006.</w:t>
      </w:r>
    </w:p>
    <w:p w14:paraId="753D90D4" w14:textId="77777777" w:rsidR="00793889" w:rsidRPr="00793889" w:rsidRDefault="00793889" w:rsidP="00793889">
      <w:pPr>
        <w:pStyle w:val="Bibliography"/>
        <w:rPr>
          <w:sz w:val="18"/>
        </w:rPr>
      </w:pPr>
      <w:r w:rsidRPr="00793889">
        <w:rPr>
          <w:sz w:val="18"/>
        </w:rPr>
        <w:t>(4)</w:t>
      </w:r>
      <w:r w:rsidRPr="00793889">
        <w:rPr>
          <w:sz w:val="18"/>
        </w:rPr>
        <w:tab/>
        <w:t xml:space="preserve">Li, X.; </w:t>
      </w:r>
      <w:proofErr w:type="spellStart"/>
      <w:r w:rsidRPr="00793889">
        <w:rPr>
          <w:sz w:val="18"/>
        </w:rPr>
        <w:t>Damartzis</w:t>
      </w:r>
      <w:proofErr w:type="spellEnd"/>
      <w:r w:rsidRPr="00793889">
        <w:rPr>
          <w:sz w:val="18"/>
        </w:rPr>
        <w:t xml:space="preserve">, T.; Stadler, Z.; </w:t>
      </w:r>
      <w:proofErr w:type="spellStart"/>
      <w:r w:rsidRPr="00793889">
        <w:rPr>
          <w:sz w:val="18"/>
        </w:rPr>
        <w:t>Moret</w:t>
      </w:r>
      <w:proofErr w:type="spellEnd"/>
      <w:r w:rsidRPr="00793889">
        <w:rPr>
          <w:sz w:val="18"/>
        </w:rPr>
        <w:t xml:space="preserve">, S.; Meier, B.; </w:t>
      </w:r>
      <w:proofErr w:type="spellStart"/>
      <w:r w:rsidRPr="00793889">
        <w:rPr>
          <w:sz w:val="18"/>
        </w:rPr>
        <w:t>Friedl</w:t>
      </w:r>
      <w:proofErr w:type="spellEnd"/>
      <w:r w:rsidRPr="00793889">
        <w:rPr>
          <w:sz w:val="18"/>
        </w:rPr>
        <w:t xml:space="preserve">, M.; Maréchal, F. Decarbonization in Complex Energy Systems: A Study on the Feasibility of Carbon Neutrality for Switzerland in 2050. </w:t>
      </w:r>
      <w:r w:rsidRPr="00793889">
        <w:rPr>
          <w:i/>
          <w:iCs/>
          <w:sz w:val="18"/>
        </w:rPr>
        <w:t>Front. Energy Res.</w:t>
      </w:r>
      <w:r w:rsidRPr="00793889">
        <w:rPr>
          <w:sz w:val="18"/>
        </w:rPr>
        <w:t xml:space="preserve"> </w:t>
      </w:r>
      <w:r w:rsidRPr="00793889">
        <w:rPr>
          <w:b/>
          <w:bCs/>
          <w:sz w:val="18"/>
        </w:rPr>
        <w:t>2020</w:t>
      </w:r>
      <w:r w:rsidRPr="00793889">
        <w:rPr>
          <w:sz w:val="18"/>
        </w:rPr>
        <w:t xml:space="preserve">, </w:t>
      </w:r>
      <w:r w:rsidRPr="00793889">
        <w:rPr>
          <w:i/>
          <w:iCs/>
          <w:sz w:val="18"/>
        </w:rPr>
        <w:t>8</w:t>
      </w:r>
      <w:r w:rsidRPr="00793889">
        <w:rPr>
          <w:sz w:val="18"/>
        </w:rPr>
        <w:t>, 549615. https://doi.org/10/gjgz7v.</w:t>
      </w:r>
    </w:p>
    <w:p w14:paraId="55EA0721" w14:textId="77777777" w:rsidR="00793889" w:rsidRPr="00793889" w:rsidRDefault="00793889" w:rsidP="00793889">
      <w:pPr>
        <w:pStyle w:val="Bibliography"/>
        <w:rPr>
          <w:sz w:val="18"/>
        </w:rPr>
      </w:pPr>
      <w:r w:rsidRPr="00793889">
        <w:rPr>
          <w:sz w:val="18"/>
        </w:rPr>
        <w:t>(5)</w:t>
      </w:r>
      <w:r w:rsidRPr="00793889">
        <w:rPr>
          <w:sz w:val="18"/>
        </w:rPr>
        <w:tab/>
      </w:r>
      <w:proofErr w:type="spellStart"/>
      <w:r w:rsidRPr="00793889">
        <w:rPr>
          <w:sz w:val="18"/>
        </w:rPr>
        <w:t>Moret</w:t>
      </w:r>
      <w:proofErr w:type="spellEnd"/>
      <w:r w:rsidRPr="00793889">
        <w:rPr>
          <w:sz w:val="18"/>
        </w:rPr>
        <w:t xml:space="preserve">, S.; </w:t>
      </w:r>
      <w:proofErr w:type="spellStart"/>
      <w:r w:rsidRPr="00793889">
        <w:rPr>
          <w:sz w:val="18"/>
        </w:rPr>
        <w:t>Codina</w:t>
      </w:r>
      <w:proofErr w:type="spellEnd"/>
      <w:r w:rsidRPr="00793889">
        <w:rPr>
          <w:sz w:val="18"/>
        </w:rPr>
        <w:t xml:space="preserve"> </w:t>
      </w:r>
      <w:proofErr w:type="spellStart"/>
      <w:r w:rsidRPr="00793889">
        <w:rPr>
          <w:sz w:val="18"/>
        </w:rPr>
        <w:t>Girones</w:t>
      </w:r>
      <w:proofErr w:type="spellEnd"/>
      <w:r w:rsidRPr="00793889">
        <w:rPr>
          <w:sz w:val="18"/>
        </w:rPr>
        <w:t xml:space="preserve">, V.; </w:t>
      </w:r>
      <w:proofErr w:type="spellStart"/>
      <w:r w:rsidRPr="00793889">
        <w:rPr>
          <w:sz w:val="18"/>
        </w:rPr>
        <w:t>Bierlaire</w:t>
      </w:r>
      <w:proofErr w:type="spellEnd"/>
      <w:r w:rsidRPr="00793889">
        <w:rPr>
          <w:sz w:val="18"/>
        </w:rPr>
        <w:t xml:space="preserve">, M.; Maréchal, F. Characterization of Input Uncertainties in Strategic Energy Planning Models. </w:t>
      </w:r>
      <w:r w:rsidRPr="00793889">
        <w:rPr>
          <w:i/>
          <w:iCs/>
          <w:sz w:val="18"/>
        </w:rPr>
        <w:t>Appl. Energy</w:t>
      </w:r>
      <w:r w:rsidRPr="00793889">
        <w:rPr>
          <w:sz w:val="18"/>
        </w:rPr>
        <w:t xml:space="preserve"> </w:t>
      </w:r>
      <w:r w:rsidRPr="00793889">
        <w:rPr>
          <w:b/>
          <w:bCs/>
          <w:sz w:val="18"/>
        </w:rPr>
        <w:t>2017</w:t>
      </w:r>
      <w:r w:rsidRPr="00793889">
        <w:rPr>
          <w:sz w:val="18"/>
        </w:rPr>
        <w:t xml:space="preserve">, </w:t>
      </w:r>
      <w:r w:rsidRPr="00793889">
        <w:rPr>
          <w:i/>
          <w:iCs/>
          <w:sz w:val="18"/>
        </w:rPr>
        <w:t>202</w:t>
      </w:r>
      <w:r w:rsidRPr="00793889">
        <w:rPr>
          <w:sz w:val="18"/>
        </w:rPr>
        <w:t>, 597–617. https://doi.org/10.1016/j.apenergy.2017.05.106.</w:t>
      </w:r>
    </w:p>
    <w:p w14:paraId="0E206F68" w14:textId="77777777" w:rsidR="00793889" w:rsidRPr="00793889" w:rsidRDefault="00793889" w:rsidP="00793889">
      <w:pPr>
        <w:pStyle w:val="Bibliography"/>
        <w:rPr>
          <w:sz w:val="18"/>
        </w:rPr>
      </w:pPr>
      <w:r w:rsidRPr="00793889">
        <w:rPr>
          <w:sz w:val="18"/>
        </w:rPr>
        <w:t>(6)</w:t>
      </w:r>
      <w:r w:rsidRPr="00793889">
        <w:rPr>
          <w:sz w:val="18"/>
        </w:rPr>
        <w:tab/>
      </w:r>
      <w:proofErr w:type="spellStart"/>
      <w:r w:rsidRPr="00793889">
        <w:rPr>
          <w:sz w:val="18"/>
        </w:rPr>
        <w:t>Schnidrig</w:t>
      </w:r>
      <w:proofErr w:type="spellEnd"/>
      <w:r w:rsidRPr="00793889">
        <w:rPr>
          <w:sz w:val="18"/>
        </w:rPr>
        <w:t xml:space="preserve">, J.; </w:t>
      </w:r>
      <w:proofErr w:type="spellStart"/>
      <w:r w:rsidRPr="00793889">
        <w:rPr>
          <w:sz w:val="18"/>
        </w:rPr>
        <w:t>Cherkaoui</w:t>
      </w:r>
      <w:proofErr w:type="spellEnd"/>
      <w:r w:rsidRPr="00793889">
        <w:rPr>
          <w:sz w:val="18"/>
        </w:rPr>
        <w:t xml:space="preserve">, R.; </w:t>
      </w:r>
      <w:proofErr w:type="spellStart"/>
      <w:r w:rsidRPr="00793889">
        <w:rPr>
          <w:sz w:val="18"/>
        </w:rPr>
        <w:t>Calisesi</w:t>
      </w:r>
      <w:proofErr w:type="spellEnd"/>
      <w:r w:rsidRPr="00793889">
        <w:rPr>
          <w:sz w:val="18"/>
        </w:rPr>
        <w:t xml:space="preserve">, Y.; </w:t>
      </w:r>
      <w:proofErr w:type="spellStart"/>
      <w:r w:rsidRPr="00793889">
        <w:rPr>
          <w:sz w:val="18"/>
        </w:rPr>
        <w:t>Margni</w:t>
      </w:r>
      <w:proofErr w:type="spellEnd"/>
      <w:r w:rsidRPr="00793889">
        <w:rPr>
          <w:sz w:val="18"/>
        </w:rPr>
        <w:t xml:space="preserve">, M.; Maréchal, F. On the Role of Energy Infrastructure in the Energy Transition. Case Study of an Energy Independent and CO2 Neutral Energy System for Switzerland. </w:t>
      </w:r>
      <w:r w:rsidRPr="00793889">
        <w:rPr>
          <w:i/>
          <w:iCs/>
          <w:sz w:val="18"/>
        </w:rPr>
        <w:t>Front. Energy Res.</w:t>
      </w:r>
      <w:r w:rsidRPr="00793889">
        <w:rPr>
          <w:sz w:val="18"/>
        </w:rPr>
        <w:t xml:space="preserve"> </w:t>
      </w:r>
      <w:r w:rsidRPr="00793889">
        <w:rPr>
          <w:b/>
          <w:bCs/>
          <w:sz w:val="18"/>
        </w:rPr>
        <w:t>2023</w:t>
      </w:r>
      <w:r w:rsidRPr="00793889">
        <w:rPr>
          <w:sz w:val="18"/>
        </w:rPr>
        <w:t xml:space="preserve">, </w:t>
      </w:r>
      <w:r w:rsidRPr="00793889">
        <w:rPr>
          <w:i/>
          <w:iCs/>
          <w:sz w:val="18"/>
        </w:rPr>
        <w:t>11</w:t>
      </w:r>
      <w:r w:rsidRPr="00793889">
        <w:rPr>
          <w:sz w:val="18"/>
        </w:rPr>
        <w:t>. https://doi.org/10.3389/fenrg.2023.1164813.</w:t>
      </w:r>
    </w:p>
    <w:p w14:paraId="144DE6C3" w14:textId="03B6E978" w:rsidR="008D2649" w:rsidRPr="00E45AD4" w:rsidRDefault="00A86880" w:rsidP="008D2649">
      <w:pPr>
        <w:pStyle w:val="Els-referenceno-number"/>
        <w:rPr>
          <w:lang w:val="en-US"/>
        </w:rPr>
      </w:pPr>
      <w:r w:rsidRPr="00E45AD4">
        <w:rPr>
          <w:lang w:val="en-US"/>
        </w:rPr>
        <w:fldChar w:fldCharType="end"/>
      </w:r>
    </w:p>
    <w:sectPr w:rsidR="008D2649" w:rsidRPr="00E45AD4" w:rsidSect="008B018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FDCB" w14:textId="77777777" w:rsidR="00852978" w:rsidRDefault="00852978">
      <w:r>
        <w:separator/>
      </w:r>
    </w:p>
  </w:endnote>
  <w:endnote w:type="continuationSeparator" w:id="0">
    <w:p w14:paraId="636FB983" w14:textId="77777777" w:rsidR="00852978" w:rsidRDefault="0085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088F" w14:textId="77777777" w:rsidR="00852978" w:rsidRDefault="00852978">
      <w:r>
        <w:separator/>
      </w:r>
    </w:p>
  </w:footnote>
  <w:footnote w:type="continuationSeparator" w:id="0">
    <w:p w14:paraId="5E5327FC" w14:textId="77777777" w:rsidR="00852978" w:rsidRDefault="00852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53557944">
    <w:abstractNumId w:val="11"/>
  </w:num>
  <w:num w:numId="2" w16cid:durableId="1113287793">
    <w:abstractNumId w:val="11"/>
  </w:num>
  <w:num w:numId="3" w16cid:durableId="191387612">
    <w:abstractNumId w:val="11"/>
  </w:num>
  <w:num w:numId="4" w16cid:durableId="133184445">
    <w:abstractNumId w:val="11"/>
  </w:num>
  <w:num w:numId="5" w16cid:durableId="1259563473">
    <w:abstractNumId w:val="0"/>
  </w:num>
  <w:num w:numId="6" w16cid:durableId="957876140">
    <w:abstractNumId w:val="6"/>
  </w:num>
  <w:num w:numId="7" w16cid:durableId="374280167">
    <w:abstractNumId w:val="12"/>
  </w:num>
  <w:num w:numId="8" w16cid:durableId="413598030">
    <w:abstractNumId w:val="1"/>
  </w:num>
  <w:num w:numId="9" w16cid:durableId="1296637097">
    <w:abstractNumId w:val="10"/>
  </w:num>
  <w:num w:numId="10" w16cid:durableId="1789816455">
    <w:abstractNumId w:val="14"/>
  </w:num>
  <w:num w:numId="11" w16cid:durableId="957176741">
    <w:abstractNumId w:val="13"/>
  </w:num>
  <w:num w:numId="12" w16cid:durableId="834733292">
    <w:abstractNumId w:val="5"/>
  </w:num>
  <w:num w:numId="13" w16cid:durableId="60642773">
    <w:abstractNumId w:val="8"/>
  </w:num>
  <w:num w:numId="14" w16cid:durableId="1419207917">
    <w:abstractNumId w:val="2"/>
  </w:num>
  <w:num w:numId="15" w16cid:durableId="1288512449">
    <w:abstractNumId w:val="7"/>
  </w:num>
  <w:num w:numId="16" w16cid:durableId="1798834880">
    <w:abstractNumId w:val="3"/>
  </w:num>
  <w:num w:numId="17" w16cid:durableId="1656059918">
    <w:abstractNumId w:val="4"/>
  </w:num>
  <w:num w:numId="18" w16cid:durableId="1574927785">
    <w:abstractNumId w:val="9"/>
  </w:num>
  <w:num w:numId="19" w16cid:durableId="1058361374">
    <w:abstractNumId w:val="4"/>
  </w:num>
  <w:num w:numId="20" w16cid:durableId="24797075">
    <w:abstractNumId w:val="4"/>
  </w:num>
  <w:num w:numId="21" w16cid:durableId="612518254">
    <w:abstractNumId w:val="4"/>
  </w:num>
  <w:num w:numId="22" w16cid:durableId="561215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0213"/>
    <w:rsid w:val="00051F88"/>
    <w:rsid w:val="000C0775"/>
    <w:rsid w:val="000D3D9B"/>
    <w:rsid w:val="001545D6"/>
    <w:rsid w:val="0016032F"/>
    <w:rsid w:val="001879F6"/>
    <w:rsid w:val="001B1DE3"/>
    <w:rsid w:val="001C0148"/>
    <w:rsid w:val="001C757E"/>
    <w:rsid w:val="001D7D00"/>
    <w:rsid w:val="001F624A"/>
    <w:rsid w:val="0020390F"/>
    <w:rsid w:val="00225A7B"/>
    <w:rsid w:val="00264926"/>
    <w:rsid w:val="00344D01"/>
    <w:rsid w:val="00372E40"/>
    <w:rsid w:val="003A60B1"/>
    <w:rsid w:val="003D1582"/>
    <w:rsid w:val="003D7E4C"/>
    <w:rsid w:val="003E41C2"/>
    <w:rsid w:val="004221A6"/>
    <w:rsid w:val="00432504"/>
    <w:rsid w:val="004628E9"/>
    <w:rsid w:val="0049772C"/>
    <w:rsid w:val="00507CB7"/>
    <w:rsid w:val="00525038"/>
    <w:rsid w:val="00552EEB"/>
    <w:rsid w:val="00565B4B"/>
    <w:rsid w:val="00567D93"/>
    <w:rsid w:val="005C70CF"/>
    <w:rsid w:val="00656895"/>
    <w:rsid w:val="006A69BF"/>
    <w:rsid w:val="006C11D1"/>
    <w:rsid w:val="00711DF4"/>
    <w:rsid w:val="00793889"/>
    <w:rsid w:val="007964D4"/>
    <w:rsid w:val="007C79B6"/>
    <w:rsid w:val="007D70A1"/>
    <w:rsid w:val="007F0038"/>
    <w:rsid w:val="008132E8"/>
    <w:rsid w:val="00823407"/>
    <w:rsid w:val="00850051"/>
    <w:rsid w:val="00852978"/>
    <w:rsid w:val="008B0184"/>
    <w:rsid w:val="008C5D02"/>
    <w:rsid w:val="008D2649"/>
    <w:rsid w:val="0090568D"/>
    <w:rsid w:val="009125C9"/>
    <w:rsid w:val="00913879"/>
    <w:rsid w:val="00917661"/>
    <w:rsid w:val="00970E5D"/>
    <w:rsid w:val="0097701C"/>
    <w:rsid w:val="00980A65"/>
    <w:rsid w:val="00A00CAA"/>
    <w:rsid w:val="00A25E70"/>
    <w:rsid w:val="00A33765"/>
    <w:rsid w:val="00A63269"/>
    <w:rsid w:val="00A70430"/>
    <w:rsid w:val="00A86880"/>
    <w:rsid w:val="00A92377"/>
    <w:rsid w:val="00AB29ED"/>
    <w:rsid w:val="00AC4EAB"/>
    <w:rsid w:val="00AD3E01"/>
    <w:rsid w:val="00AE4BD8"/>
    <w:rsid w:val="00B4388F"/>
    <w:rsid w:val="00B63237"/>
    <w:rsid w:val="00B85EAE"/>
    <w:rsid w:val="00C960DC"/>
    <w:rsid w:val="00D02C75"/>
    <w:rsid w:val="00D10E22"/>
    <w:rsid w:val="00D13D2C"/>
    <w:rsid w:val="00D35887"/>
    <w:rsid w:val="00D35B38"/>
    <w:rsid w:val="00D4533D"/>
    <w:rsid w:val="00DC2F94"/>
    <w:rsid w:val="00DD3D9E"/>
    <w:rsid w:val="00DD7908"/>
    <w:rsid w:val="00E45AD4"/>
    <w:rsid w:val="00E80416"/>
    <w:rsid w:val="00E82297"/>
    <w:rsid w:val="00E8708F"/>
    <w:rsid w:val="00EB55A2"/>
    <w:rsid w:val="00EC6577"/>
    <w:rsid w:val="00EF39FD"/>
    <w:rsid w:val="00F06842"/>
    <w:rsid w:val="00F107FD"/>
    <w:rsid w:val="00F2343A"/>
    <w:rsid w:val="00F96FF2"/>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Bibliography">
    <w:name w:val="Bibliography"/>
    <w:basedOn w:val="Normal"/>
    <w:next w:val="Normal"/>
    <w:uiPriority w:val="37"/>
    <w:unhideWhenUsed/>
    <w:rsid w:val="00A86880"/>
    <w:pPr>
      <w:tabs>
        <w:tab w:val="left" w:pos="260"/>
        <w:tab w:val="left" w:pos="380"/>
      </w:tabs>
      <w:ind w:left="384" w:hanging="384"/>
    </w:pPr>
  </w:style>
  <w:style w:type="character" w:styleId="PlaceholderText">
    <w:name w:val="Placeholder Text"/>
    <w:basedOn w:val="DefaultParagraphFont"/>
    <w:uiPriority w:val="99"/>
    <w:semiHidden/>
    <w:rsid w:val="003A60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0</TotalTime>
  <Pages>6</Pages>
  <Words>6670</Words>
  <Characters>38020</Characters>
  <Application>Microsoft Office Word</Application>
  <DocSecurity>0</DocSecurity>
  <Lines>316</Lines>
  <Paragraphs>89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Schnidrig Jonas</cp:lastModifiedBy>
  <cp:revision>2</cp:revision>
  <cp:lastPrinted>2023-11-20T18:53:00Z</cp:lastPrinted>
  <dcterms:created xsi:type="dcterms:W3CDTF">2023-12-11T09:50:00Z</dcterms:created>
  <dcterms:modified xsi:type="dcterms:W3CDTF">2023-12-11T09:50:00Z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id="sYhf2yFv"/&gt;&lt;style id="http://www.zotero.org/styles/american-chemical-society" hasBibliography="1" bibliographyStyleHasBeenSet="1"/&gt;&lt;prefs&gt;&lt;pref name="fieldType" value="Field"/&gt;&lt;pref name="automat</vt:lpwstr>
  </property>
  <property fmtid="{D5CDD505-2E9C-101B-9397-08002B2CF9AE}" pid="11" name="ZOTERO_PREF_2">
    <vt:lpwstr>icJournalAbbreviations" value="true"/&gt;&lt;/prefs&gt;&lt;/data&gt;</vt:lpwstr>
  </property>
</Properties>
</file>