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815C7" w14:textId="37DD6560" w:rsidR="00DB2164" w:rsidRPr="000B53FD" w:rsidRDefault="000038A0" w:rsidP="004C3D50">
      <w:pPr>
        <w:pStyle w:val="Els-Title"/>
        <w:jc w:val="both"/>
      </w:pPr>
      <w:bookmarkStart w:id="0" w:name="_Hlk150348313"/>
      <w:r w:rsidRPr="000038A0">
        <w:t>Intensified biodiesel production from waste palm oil in a plug flow reactor</w:t>
      </w:r>
    </w:p>
    <w:bookmarkEnd w:id="0"/>
    <w:p w14:paraId="37E8487D" w14:textId="7D6663C4" w:rsidR="00DB2164" w:rsidRPr="00BE009E" w:rsidRDefault="00FC5C3C" w:rsidP="25AB86D4">
      <w:pPr>
        <w:rPr>
          <w:rFonts w:ascii="Times New Roman" w:hAnsi="Times New Roman" w:cs="Times New Roman"/>
          <w:lang w:val="es-ES"/>
        </w:rPr>
      </w:pPr>
      <w:r w:rsidRPr="25AB86D4">
        <w:rPr>
          <w:rFonts w:ascii="Times New Roman" w:hAnsi="Times New Roman" w:cs="Times New Roman"/>
          <w:lang w:val="es-ES"/>
        </w:rPr>
        <w:t>Barcia-Quimi A</w:t>
      </w:r>
      <w:r w:rsidR="000D081B">
        <w:rPr>
          <w:rFonts w:ascii="Times New Roman" w:hAnsi="Times New Roman" w:cs="Times New Roman"/>
          <w:lang w:val="es-ES"/>
        </w:rPr>
        <w:t xml:space="preserve">ndrea </w:t>
      </w:r>
      <w:r w:rsidRPr="25AB86D4">
        <w:rPr>
          <w:rFonts w:ascii="Times New Roman" w:hAnsi="Times New Roman" w:cs="Times New Roman"/>
          <w:lang w:val="es-ES"/>
        </w:rPr>
        <w:t>F.</w:t>
      </w:r>
      <w:r w:rsidRPr="25AB86D4">
        <w:rPr>
          <w:rFonts w:ascii="Times New Roman" w:hAnsi="Times New Roman" w:cs="Times New Roman"/>
          <w:vertAlign w:val="superscript"/>
          <w:lang w:val="es-ES"/>
        </w:rPr>
        <w:t>a*</w:t>
      </w:r>
      <w:r w:rsidRPr="25AB86D4">
        <w:rPr>
          <w:rFonts w:ascii="Times New Roman" w:hAnsi="Times New Roman" w:cs="Times New Roman"/>
          <w:lang w:val="es-ES"/>
        </w:rPr>
        <w:t xml:space="preserve">, </w:t>
      </w:r>
      <w:r w:rsidR="000038A0" w:rsidRPr="25AB86D4">
        <w:rPr>
          <w:rFonts w:ascii="Times New Roman" w:hAnsi="Times New Roman" w:cs="Times New Roman"/>
          <w:lang w:val="es-ES"/>
        </w:rPr>
        <w:t>Beltran-Borbor</w:t>
      </w:r>
      <w:r w:rsidR="00DB2164" w:rsidRPr="25AB86D4">
        <w:rPr>
          <w:rFonts w:ascii="Times New Roman" w:hAnsi="Times New Roman" w:cs="Times New Roman"/>
          <w:lang w:val="es-ES"/>
        </w:rPr>
        <w:t xml:space="preserve"> </w:t>
      </w:r>
      <w:r w:rsidR="000038A0" w:rsidRPr="25AB86D4">
        <w:rPr>
          <w:rFonts w:ascii="Times New Roman" w:hAnsi="Times New Roman" w:cs="Times New Roman"/>
          <w:lang w:val="es-ES"/>
        </w:rPr>
        <w:t>K</w:t>
      </w:r>
      <w:r w:rsidR="000D081B">
        <w:rPr>
          <w:rFonts w:ascii="Times New Roman" w:hAnsi="Times New Roman" w:cs="Times New Roman"/>
          <w:lang w:val="es-ES"/>
        </w:rPr>
        <w:t>elly</w:t>
      </w:r>
      <w:r w:rsidR="00DB2164" w:rsidRPr="25AB86D4">
        <w:rPr>
          <w:rFonts w:ascii="Times New Roman" w:hAnsi="Times New Roman" w:cs="Times New Roman"/>
          <w:lang w:val="es-ES"/>
        </w:rPr>
        <w:t>.</w:t>
      </w:r>
      <w:r w:rsidR="00DB2164" w:rsidRPr="25AB86D4">
        <w:rPr>
          <w:rFonts w:ascii="Times New Roman" w:hAnsi="Times New Roman" w:cs="Times New Roman"/>
          <w:vertAlign w:val="superscript"/>
          <w:lang w:val="es-ES"/>
        </w:rPr>
        <w:t>a</w:t>
      </w:r>
      <w:r w:rsidR="478761C0" w:rsidRPr="25AB86D4">
        <w:rPr>
          <w:rFonts w:ascii="Times New Roman" w:hAnsi="Times New Roman" w:cs="Times New Roman"/>
          <w:noProof/>
          <w:lang w:val="es-ES"/>
        </w:rPr>
        <w:t>, Piza-Espinoza A</w:t>
      </w:r>
      <w:r w:rsidR="000D081B">
        <w:rPr>
          <w:rFonts w:ascii="Times New Roman" w:hAnsi="Times New Roman" w:cs="Times New Roman"/>
          <w:noProof/>
          <w:lang w:val="es-ES"/>
        </w:rPr>
        <w:t>ngelo</w:t>
      </w:r>
      <w:r w:rsidR="478761C0" w:rsidRPr="25AB86D4">
        <w:rPr>
          <w:rFonts w:ascii="Times New Roman" w:hAnsi="Times New Roman" w:cs="Times New Roman"/>
          <w:noProof/>
          <w:vertAlign w:val="superscript"/>
          <w:lang w:val="es-ES"/>
        </w:rPr>
        <w:t>a</w:t>
      </w:r>
      <w:r w:rsidR="478761C0" w:rsidRPr="25AB86D4">
        <w:rPr>
          <w:rFonts w:ascii="Times New Roman" w:hAnsi="Times New Roman" w:cs="Times New Roman"/>
          <w:noProof/>
          <w:lang w:val="es-ES"/>
        </w:rPr>
        <w:t>, Tinoco-</w:t>
      </w:r>
      <w:r w:rsidR="6D82CAF0" w:rsidRPr="25AB86D4">
        <w:rPr>
          <w:rFonts w:ascii="Times New Roman" w:hAnsi="Times New Roman" w:cs="Times New Roman"/>
          <w:noProof/>
          <w:lang w:val="es-ES"/>
        </w:rPr>
        <w:t>Caicedo</w:t>
      </w:r>
      <w:r w:rsidR="478761C0" w:rsidRPr="25AB86D4">
        <w:rPr>
          <w:rFonts w:ascii="Times New Roman" w:hAnsi="Times New Roman" w:cs="Times New Roman"/>
          <w:noProof/>
          <w:lang w:val="es-ES"/>
        </w:rPr>
        <w:t xml:space="preserve"> </w:t>
      </w:r>
      <w:r w:rsidR="768384B3" w:rsidRPr="25AB86D4">
        <w:rPr>
          <w:rFonts w:ascii="Times New Roman" w:hAnsi="Times New Roman" w:cs="Times New Roman"/>
          <w:noProof/>
          <w:lang w:val="es-ES"/>
        </w:rPr>
        <w:t>D</w:t>
      </w:r>
      <w:r w:rsidR="000D081B">
        <w:rPr>
          <w:rFonts w:ascii="Times New Roman" w:hAnsi="Times New Roman" w:cs="Times New Roman"/>
          <w:noProof/>
          <w:lang w:val="es-ES"/>
        </w:rPr>
        <w:t>iana</w:t>
      </w:r>
      <w:bookmarkStart w:id="1" w:name="_GoBack"/>
      <w:bookmarkEnd w:id="1"/>
      <w:r w:rsidR="478761C0" w:rsidRPr="25AB86D4">
        <w:rPr>
          <w:rFonts w:ascii="Times New Roman" w:hAnsi="Times New Roman" w:cs="Times New Roman"/>
          <w:noProof/>
          <w:vertAlign w:val="superscript"/>
          <w:lang w:val="es-ES"/>
        </w:rPr>
        <w:t>a</w:t>
      </w:r>
      <w:r w:rsidR="008E1411">
        <w:rPr>
          <w:rFonts w:ascii="Times New Roman" w:hAnsi="Times New Roman" w:cs="Times New Roman"/>
          <w:noProof/>
          <w:vertAlign w:val="superscript"/>
          <w:lang w:val="es-ES"/>
        </w:rPr>
        <w:t>,b</w:t>
      </w:r>
    </w:p>
    <w:p w14:paraId="6531AB0A" w14:textId="0DA3F46A" w:rsidR="00DB2164" w:rsidRDefault="00DB2164" w:rsidP="00DB2164">
      <w:pPr>
        <w:spacing w:after="120" w:line="276" w:lineRule="auto"/>
        <w:jc w:val="both"/>
        <w:rPr>
          <w:rFonts w:ascii="Times New Roman" w:hAnsi="Times New Roman" w:cs="Times New Roman"/>
          <w:i/>
          <w:iCs/>
          <w:noProof/>
          <w:sz w:val="20"/>
          <w:szCs w:val="20"/>
          <w:lang w:val="es"/>
        </w:rPr>
      </w:pPr>
      <w:bookmarkStart w:id="2" w:name="_Hlk64024254"/>
      <w:r w:rsidRPr="009370C9">
        <w:rPr>
          <w:rFonts w:ascii="Times New Roman" w:hAnsi="Times New Roman" w:cs="Times New Roman"/>
          <w:i/>
          <w:iCs/>
          <w:sz w:val="20"/>
          <w:szCs w:val="20"/>
          <w:vertAlign w:val="superscript"/>
          <w:lang w:val="es-ES"/>
        </w:rPr>
        <w:t>a</w:t>
      </w:r>
      <w:bookmarkEnd w:id="2"/>
      <w:r w:rsidR="009370C9">
        <w:rPr>
          <w:rFonts w:ascii="Times New Roman" w:hAnsi="Times New Roman" w:cs="Times New Roman"/>
          <w:i/>
          <w:iCs/>
          <w:sz w:val="20"/>
          <w:szCs w:val="20"/>
          <w:vertAlign w:val="superscript"/>
          <w:lang w:val="es-ES"/>
        </w:rPr>
        <w:t xml:space="preserve"> </w:t>
      </w:r>
      <w:r w:rsidRPr="009370C9">
        <w:rPr>
          <w:rFonts w:ascii="Times New Roman" w:hAnsi="Times New Roman" w:cs="Times New Roman"/>
          <w:i/>
          <w:iCs/>
          <w:noProof/>
          <w:sz w:val="20"/>
          <w:szCs w:val="20"/>
          <w:lang w:val="es"/>
        </w:rPr>
        <w:t>Facultad de Ciencias Naturales y Matemáticas (FCNM), Escuela Superior Politécnica del Litoral Ecuador, 090903 Guayaquil, Ecuador.</w:t>
      </w:r>
    </w:p>
    <w:p w14:paraId="335C7EDE" w14:textId="450240DA" w:rsidR="00F56119" w:rsidRPr="009370C9" w:rsidRDefault="00F56119" w:rsidP="00DB2164">
      <w:pPr>
        <w:spacing w:after="120" w:line="276" w:lineRule="auto"/>
        <w:jc w:val="both"/>
        <w:rPr>
          <w:rFonts w:ascii="Times New Roman" w:hAnsi="Times New Roman" w:cs="Times New Roman"/>
          <w:i/>
          <w:iCs/>
          <w:noProof/>
          <w:sz w:val="20"/>
          <w:szCs w:val="20"/>
          <w:lang w:val="es"/>
        </w:rPr>
      </w:pPr>
      <w:r w:rsidRPr="009370C9">
        <w:rPr>
          <w:rFonts w:ascii="Times New Roman" w:hAnsi="Times New Roman" w:cs="Times New Roman"/>
          <w:i/>
          <w:iCs/>
          <w:noProof/>
          <w:sz w:val="20"/>
          <w:szCs w:val="20"/>
          <w:vertAlign w:val="superscript"/>
          <w:lang w:val="es"/>
        </w:rPr>
        <w:t>b</w:t>
      </w:r>
      <w:r>
        <w:rPr>
          <w:rFonts w:ascii="Times New Roman" w:hAnsi="Times New Roman" w:cs="Times New Roman"/>
          <w:i/>
          <w:iCs/>
          <w:noProof/>
          <w:sz w:val="20"/>
          <w:szCs w:val="20"/>
          <w:vertAlign w:val="superscript"/>
          <w:lang w:val="es"/>
        </w:rPr>
        <w:t xml:space="preserve"> </w:t>
      </w:r>
      <w:r w:rsidRPr="009370C9">
        <w:rPr>
          <w:rFonts w:ascii="Times New Roman" w:hAnsi="Times New Roman" w:cs="Times New Roman"/>
          <w:i/>
          <w:iCs/>
          <w:noProof/>
          <w:sz w:val="20"/>
          <w:szCs w:val="20"/>
          <w:lang w:val="es"/>
        </w:rPr>
        <w:t>Centro de Energías Renovables y Alternativas (CERA), Escuela Superior Politécnica del Litoral Ecuador, 090903 Guayaquil, Ecuador.</w:t>
      </w:r>
    </w:p>
    <w:p w14:paraId="5D007592" w14:textId="2C04F965" w:rsidR="00AD7CDB" w:rsidRDefault="00DB2164" w:rsidP="005A4DAC">
      <w:pPr>
        <w:pStyle w:val="Els-Affiliation"/>
        <w:spacing w:after="120"/>
      </w:pPr>
      <w:r w:rsidRPr="009370C9">
        <w:rPr>
          <w:lang w:val="en-US"/>
        </w:rPr>
        <w:t>*</w:t>
      </w:r>
      <w:r w:rsidR="005A4DAC" w:rsidRPr="009370C9">
        <w:rPr>
          <w:lang w:val="en-US"/>
        </w:rPr>
        <w:t>abarcia@espol.edu.ec</w:t>
      </w:r>
    </w:p>
    <w:p w14:paraId="4E9836B6" w14:textId="3FD156EC" w:rsidR="00DD3D9E" w:rsidRDefault="00DD3D9E">
      <w:pPr>
        <w:pStyle w:val="Els-Abstract"/>
      </w:pPr>
      <w:r>
        <w:t>Abstract</w:t>
      </w:r>
    </w:p>
    <w:p w14:paraId="651574CA" w14:textId="77777777" w:rsidR="003E27FE" w:rsidRDefault="003E27FE" w:rsidP="00D15494">
      <w:pPr>
        <w:pStyle w:val="Els-body-text"/>
        <w:rPr>
          <w:lang w:eastAsia="zh-CN"/>
        </w:rPr>
      </w:pPr>
    </w:p>
    <w:p w14:paraId="4380B9EE" w14:textId="084DF8B8" w:rsidR="005A2D93" w:rsidRDefault="00CC1AA9" w:rsidP="00F3457B">
      <w:pPr>
        <w:pStyle w:val="Els-body-text"/>
      </w:pPr>
      <w:r>
        <w:t>B</w:t>
      </w:r>
      <w:r w:rsidR="00F3457B">
        <w:t>iodiesel from waste oil</w:t>
      </w:r>
      <w:r>
        <w:t xml:space="preserve"> is a </w:t>
      </w:r>
      <w:r w:rsidR="00225CC8">
        <w:t xml:space="preserve">promising sustainable </w:t>
      </w:r>
      <w:r w:rsidR="000A2DE3">
        <w:t xml:space="preserve">alternative </w:t>
      </w:r>
      <w:r w:rsidR="00FE4892">
        <w:t>to</w:t>
      </w:r>
      <w:r w:rsidR="000A2DE3">
        <w:t xml:space="preserve"> energy supply</w:t>
      </w:r>
      <w:r w:rsidR="00F3457B">
        <w:t xml:space="preserve">. Traditionally, this process is carried out in batch reactors, </w:t>
      </w:r>
      <w:r w:rsidR="001F7388" w:rsidRPr="001F7388">
        <w:t>whose reaction times require more than 60 minutes to achieve a maximum yield of 97</w:t>
      </w:r>
      <w:r w:rsidR="005962C0">
        <w:t>.6</w:t>
      </w:r>
      <w:r w:rsidR="001F7388" w:rsidRPr="001F7388">
        <w:t>%</w:t>
      </w:r>
      <w:r w:rsidR="00FE4892">
        <w:t>,</w:t>
      </w:r>
      <w:r w:rsidR="00203C07">
        <w:t xml:space="preserve"> a</w:t>
      </w:r>
      <w:r w:rsidR="00174DA1">
        <w:t>ccording to</w:t>
      </w:r>
      <w:r w:rsidR="002934E3">
        <w:t xml:space="preserve"> </w:t>
      </w:r>
      <w:r w:rsidR="002934E3">
        <w:fldChar w:fldCharType="begin" w:fldLock="1"/>
      </w:r>
      <w:r w:rsidR="0098339A">
        <w:instrText>ADDIN CSL_CITATION {"citationItems":[{"id":"ITEM-1","itemData":{"DOI":"10.1007/s11746-007-1120-y","ISSN":"0003021X","abstract":"A kinetics study of palm oil methanolysis was conducted at three different temperatures and three different concentrations of catalyst, sodium hydroxide, keeping constant the molar ratio of methanol to oil and the rotational speed of the impeller (6:1 and 400 rpm). The maximum conversion of palm oil and productivity to methyl esters were obtained at 60°C and 1 wt% of NaOH based on palm oil, and they were 100 and 97.6%, respectively. The statistical analysis of conversions of palm oil and productivities to methyl esters as functions of temperature and concentration of catalyst, after 80 min of reaction, allowed them to fit second order polynomial equations, which adequately describe the experimental behavior. The experimental data appear to be a good fit into a second order kinetic model for the three stepwise reactions, and the reaction rate constants and the activation energies were determined. In this article we present the kinetic constant and activation energies for the experiments with 0.2% wt of NaOH. The effect of molar ratio on the concentration of products was investigated, while the temperature (55°C), the concentration of catalyst (0.60 wt% of NaOH), and the rotational speed (400 rpm), were held constant. The results showed that the conversion and the productivity increased due to methanol excess, and were higher for the reactions with a molar ratio of 6:1. © 2007 AOCS.","author":[{"dropping-particle":"","family":"Narváez","given":"P. C.","non-dropping-particle":"","parse-names":false,"suffix":""},{"dropping-particle":"","family":"Rincón","given":"S. M.","non-dropping-particle":"","parse-names":false,"suffix":""},{"dropping-particle":"","family":"Sánchez","given":"F. J.","non-dropping-particle":"","parse-names":false,"suffix":""}],"container-title":"JAOCS, Journal of the American Oil Chemists' Society","id":"ITEM-1","issue":"10","issued":{"date-parts":[["2007"]]},"page":"971-977","title":"Kinetics of palm oil methanolysis","type":"article-journal","volume":"84"},"uris":["http://www.mendeley.com/documents/?uuid=d81feee3-1ad8-4140-896e-b4c752954b73"]}],"mendeley":{"formattedCitation":"(Narváez et al., 2007)","manualFormatting":"Narváez et al. (2007)","plainTextFormattedCitation":"(Narváez et al., 2007)"},"properties":{"noteIndex":0},"schema":"https://github.com/citation-style-language/schema/raw/master/csl-citation.json"}</w:instrText>
      </w:r>
      <w:r w:rsidR="002934E3">
        <w:fldChar w:fldCharType="separate"/>
      </w:r>
      <w:r w:rsidR="002934E3" w:rsidRPr="002934E3">
        <w:rPr>
          <w:noProof/>
        </w:rPr>
        <w:t xml:space="preserve">Narváez et al. </w:t>
      </w:r>
      <w:r w:rsidR="0098339A">
        <w:rPr>
          <w:noProof/>
        </w:rPr>
        <w:t>(</w:t>
      </w:r>
      <w:r w:rsidR="002934E3" w:rsidRPr="002934E3">
        <w:rPr>
          <w:noProof/>
        </w:rPr>
        <w:t>2007)</w:t>
      </w:r>
      <w:r w:rsidR="002934E3">
        <w:fldChar w:fldCharType="end"/>
      </w:r>
      <w:r w:rsidR="001F7388" w:rsidRPr="001F7388">
        <w:t xml:space="preserve">. This implies high energy consumption and operating costs for </w:t>
      </w:r>
      <w:r w:rsidR="003B0551">
        <w:t xml:space="preserve">product </w:t>
      </w:r>
      <w:r w:rsidR="00F51656">
        <w:t>discharge</w:t>
      </w:r>
      <w:r w:rsidR="001F7388" w:rsidRPr="001F7388">
        <w:t>, cleaning</w:t>
      </w:r>
      <w:r w:rsidR="00FE4892">
        <w:t>,</w:t>
      </w:r>
      <w:r w:rsidR="001F7388" w:rsidRPr="001F7388">
        <w:t xml:space="preserve"> and running.</w:t>
      </w:r>
      <w:r w:rsidR="00F3457B">
        <w:t xml:space="preserve"> Therefore, </w:t>
      </w:r>
      <w:r w:rsidR="00C626EB">
        <w:t xml:space="preserve">a continuous flow </w:t>
      </w:r>
      <w:r w:rsidR="0098374D">
        <w:t>micro</w:t>
      </w:r>
      <w:r w:rsidR="00C626EB">
        <w:t xml:space="preserve">reactor </w:t>
      </w:r>
      <w:r w:rsidR="002F2D33">
        <w:t>was designed</w:t>
      </w:r>
      <w:r w:rsidR="00F3457B">
        <w:t xml:space="preserve"> to intensify the process </w:t>
      </w:r>
      <w:r w:rsidR="00F31748">
        <w:t>in a shorter</w:t>
      </w:r>
      <w:r w:rsidR="00F3457B">
        <w:t xml:space="preserve"> production time</w:t>
      </w:r>
      <w:r w:rsidR="00237B5B">
        <w:t xml:space="preserve"> under similar operating conditions</w:t>
      </w:r>
      <w:r w:rsidR="00F3457B">
        <w:t>.</w:t>
      </w:r>
      <w:r w:rsidR="00BA4119">
        <w:t xml:space="preserve"> </w:t>
      </w:r>
      <w:r w:rsidR="008A3E6F">
        <w:t>Said tubular</w:t>
      </w:r>
      <w:r w:rsidR="00337F1D">
        <w:t xml:space="preserve"> reactor</w:t>
      </w:r>
      <w:r w:rsidR="00F3457B">
        <w:t xml:space="preserve"> achieved significant time reduction up to 10 minutes with a yield of 83.33</w:t>
      </w:r>
      <w:r w:rsidR="00A0675A">
        <w:t xml:space="preserve"> </w:t>
      </w:r>
      <w:r w:rsidR="00F3457B">
        <w:t>% and 84.09</w:t>
      </w:r>
      <w:r w:rsidR="00A0675A">
        <w:t xml:space="preserve"> </w:t>
      </w:r>
      <w:r w:rsidR="00F3457B">
        <w:t>% for methanol</w:t>
      </w:r>
      <w:r w:rsidR="00337F1D">
        <w:t xml:space="preserve"> to oil</w:t>
      </w:r>
      <w:r w:rsidR="00F3457B">
        <w:t xml:space="preserve"> molar ratios </w:t>
      </w:r>
      <w:r w:rsidR="00337F1D">
        <w:t>4</w:t>
      </w:r>
      <w:r w:rsidR="00F3457B">
        <w:t>:</w:t>
      </w:r>
      <w:r w:rsidR="00337F1D">
        <w:t>1</w:t>
      </w:r>
      <w:r w:rsidR="00F3457B">
        <w:t xml:space="preserve"> and 1</w:t>
      </w:r>
      <w:r w:rsidR="00337F1D">
        <w:t>2</w:t>
      </w:r>
      <w:r w:rsidR="00F3457B">
        <w:t>:1, respectively. These results were satisfactory compared to the batch yields.</w:t>
      </w:r>
      <w:r w:rsidR="00947537">
        <w:t xml:space="preserve"> </w:t>
      </w:r>
      <w:r w:rsidR="008A77BD">
        <w:t>T</w:t>
      </w:r>
      <w:r w:rsidR="00F3457B">
        <w:t xml:space="preserve">he </w:t>
      </w:r>
      <w:r w:rsidR="00FE4892">
        <w:t>biodiesel quality</w:t>
      </w:r>
      <w:r w:rsidR="00F3457B">
        <w:t xml:space="preserve"> obtained for both molar ratios was </w:t>
      </w:r>
      <w:r w:rsidR="00AE2AE3">
        <w:t xml:space="preserve">also </w:t>
      </w:r>
      <w:r w:rsidR="00F3457B">
        <w:t xml:space="preserve">evaluated under INEN </w:t>
      </w:r>
      <w:r w:rsidR="0070207F">
        <w:t>regulations</w:t>
      </w:r>
      <w:r w:rsidR="002F0B62">
        <w:t>. T</w:t>
      </w:r>
      <w:r w:rsidR="00F3457B">
        <w:t>hose results were within the permissible limits.</w:t>
      </w:r>
    </w:p>
    <w:p w14:paraId="4540026F" w14:textId="77777777" w:rsidR="00DD3D9E" w:rsidRDefault="00DD3D9E">
      <w:pPr>
        <w:pStyle w:val="Els-body-text"/>
      </w:pPr>
    </w:p>
    <w:p w14:paraId="43AA3EDB" w14:textId="17CEEFEF" w:rsidR="00DD3D9E" w:rsidRDefault="00DD3D9E">
      <w:pPr>
        <w:pStyle w:val="Els-body-text"/>
      </w:pPr>
      <w:r>
        <w:rPr>
          <w:b/>
          <w:bCs/>
        </w:rPr>
        <w:t>Keywords</w:t>
      </w:r>
      <w:r>
        <w:t xml:space="preserve">: </w:t>
      </w:r>
      <w:r w:rsidR="00D934D2">
        <w:t>Waste oil</w:t>
      </w:r>
      <w:r w:rsidR="00834685" w:rsidRPr="00834685">
        <w:t xml:space="preserve">, </w:t>
      </w:r>
      <w:r w:rsidR="00D934D2">
        <w:t>Tubular reactor</w:t>
      </w:r>
      <w:r w:rsidR="00834685" w:rsidRPr="00834685">
        <w:t xml:space="preserve">, </w:t>
      </w:r>
      <w:r w:rsidR="00B16006">
        <w:t>Intensification</w:t>
      </w:r>
      <w:r w:rsidR="00834685" w:rsidRPr="00834685">
        <w:t>, Biodiesel</w:t>
      </w:r>
    </w:p>
    <w:p w14:paraId="591D0B74" w14:textId="61EF7F65" w:rsidR="005D0BA0" w:rsidRPr="009370C9" w:rsidRDefault="00374862" w:rsidP="005D0BA0">
      <w:pPr>
        <w:pStyle w:val="Els-1storder-head"/>
      </w:pPr>
      <w:r>
        <w:t>Introduc</w:t>
      </w:r>
      <w:r w:rsidR="009B5D63">
        <w:t>tion</w:t>
      </w:r>
    </w:p>
    <w:p w14:paraId="5FD8FC71" w14:textId="6EAF4536" w:rsidR="00990F45" w:rsidRDefault="00D54BE3" w:rsidP="0066793A">
      <w:pPr>
        <w:pStyle w:val="Els-body-text"/>
      </w:pPr>
      <w:r>
        <w:t xml:space="preserve">The increasing energy demand and environmental deterioration over the years </w:t>
      </w:r>
      <w:r w:rsidR="00A75962">
        <w:t>have</w:t>
      </w:r>
      <w:r>
        <w:t xml:space="preserve"> led to the search for sustainable alternatives for energy production</w:t>
      </w:r>
      <w:r w:rsidR="0066793A">
        <w:t xml:space="preserve">. Biodiesel is a promising </w:t>
      </w:r>
      <w:r w:rsidR="00010B71">
        <w:t>rout</w:t>
      </w:r>
      <w:r w:rsidR="006D71CE">
        <w:t>e to replace fossil fuels</w:t>
      </w:r>
      <w:r w:rsidR="00DD3B64">
        <w:t xml:space="preserve"> as it can be </w:t>
      </w:r>
      <w:r>
        <w:t>produced</w:t>
      </w:r>
      <w:r w:rsidR="00DD3B64">
        <w:t xml:space="preserve"> from waste oil</w:t>
      </w:r>
      <w:r w:rsidR="0066793A">
        <w:t>. This biofuel is an excellent substitute for crude oil-derived diesel</w:t>
      </w:r>
      <w:r w:rsidR="00A75962">
        <w:t>,</w:t>
      </w:r>
      <w:r w:rsidR="0066793A">
        <w:t xml:space="preserve"> given its similar characteristics in viscosity, energy density</w:t>
      </w:r>
      <w:r w:rsidR="00A75962">
        <w:t>,</w:t>
      </w:r>
      <w:r w:rsidR="0066793A">
        <w:t xml:space="preserve"> and chain length </w:t>
      </w:r>
      <w:r w:rsidR="00703CC0">
        <w:fldChar w:fldCharType="begin" w:fldLock="1"/>
      </w:r>
      <w:r w:rsidR="00080AAA">
        <w:instrText>ADDIN CSL_CITATION {"citationItems":[{"id":"ITEM-1","itemData":{"DOI":"10.1016/j.rser.2009.10.003","ISSN":"13640321","abstract":"Sustainable economic and industrial growth requires safe, sustainable resources of energy. For the future re-arrangement of a sustainable economy to biological raw materials, completely new approaches in research and development, production, and economy are necessary. The 'first-generation' biofuels appear unsustainable because of the potential stress that their production places on food commodities. For organic chemicals and materials these needs to follow a biorefinery model under environmentally sustainable conditions. Where these operate at present, their product range is largely limited to simple materials (i.e. cellulose, ethanol, and biofuels). Second generation biorefineries need to build on the need for sustainable chemical products through modern and proven green chemical technologies such as bioprocessing including pyrolysis, Fisher Tropsch, and other catalytic processes in order to make more complex molecules and materials on which a future sustainable society will be based. This review focus on cost effective technologies and the processes to convert biomass into useful liquid biofuels and bioproducts, with particular focus on some biorefinery concepts based on different feedstocks aiming at the integral utilization of these feedstocks for the production of value added chemicals. © 2009 Elsevier Ltd.","author":[{"dropping-particle":"","family":"Naik","given":"S.N.","non-dropping-particle":"","parse-names":false,"suffix":""},{"dropping-particle":"V.","family":"Goud","given":"Vaibhav","non-dropping-particle":"","parse-names":false,"suffix":""},{"dropping-particle":"","family":"Rout","given":"Prasant K.","non-dropping-particle":"","parse-names":false,"suffix":""},{"dropping-particle":"","family":"Dalai","given":"Ajay K.","non-dropping-particle":"","parse-names":false,"suffix":""}],"container-title":"Renewable and Sustainable Energy Reviews","id":"ITEM-1","issue":"2","issued":{"date-parts":[["2010","2"]]},"page":"578-597","title":"Production of first and second generation biofuels: A comprehensive review","type":"article-journal","volume":"14"},"uris":["http://www.mendeley.com/documents/?uuid=23a7cfb7-8c42-423b-b037-c4c249496a3a"]}],"mendeley":{"formattedCitation":"(Naik et al., 2010)","plainTextFormattedCitation":"(Naik et al., 2010)","previouslyFormattedCitation":"(Naik et al., 2010)"},"properties":{"noteIndex":0},"schema":"https://github.com/citation-style-language/schema/raw/master/csl-citation.json"}</w:instrText>
      </w:r>
      <w:r w:rsidR="00703CC0">
        <w:fldChar w:fldCharType="separate"/>
      </w:r>
      <w:r w:rsidR="00703CC0" w:rsidRPr="00703CC0">
        <w:rPr>
          <w:noProof/>
        </w:rPr>
        <w:t>(Naik et al., 2010)</w:t>
      </w:r>
      <w:r w:rsidR="00703CC0">
        <w:fldChar w:fldCharType="end"/>
      </w:r>
      <w:r w:rsidR="0066793A">
        <w:t xml:space="preserve">. Moreover, its production does not generate toxic waste and does not release polluting gases during combustion </w:t>
      </w:r>
      <w:r w:rsidR="00703CC0">
        <w:fldChar w:fldCharType="begin" w:fldLock="1"/>
      </w:r>
      <w:r w:rsidR="00080AAA">
        <w:instrText>ADDIN CSL_CITATION {"citationItems":[{"id":"ITEM-1","itemData":{"DOI":"10.1016/j.ijhydene.2016.11.125","ISSN":"03603199","abstract":"It is increasing clear that biofuels can be a viable source of renewable energy in contrast to the finite nature, geopolitical instability, and deleterious global effects of fossil fuel energy. Collectively, biofuels include any energy-enriched chemicals generated directly through the biological processes or derived from the chemical conversion from biomass of prior living organisms. Predominantly, biofuels are produced from photosynthetic organisms such as photosynthetic bacteria, micro- and macro-algae and vascular land plants. The primary products of biofuel may be in a gas, liquid, or solid form. These products can be further converted by biochemical, physical, and thermochemical methods. Biofuels can be classified into two categories: primary and secondary biofuels. The primary biofuels are directly produced from burning woody or cellulosic plant material and dry animal waste. The secondary biofuels can be classified into three generations that are each indirectly generated from plant and animal material. The first generation of biofuels is ethanol derived from food crops rich in starch or biodiesel taken from waste animal fats such as cooking grease. The second generation is bioethanol derived from non-food cellulosic biomass and biodiesel taken from oil-rich plant seed such as soybean or jatropha. The third generation is the biofuels generated from cyanobacterial, microalgae and other microbes, which is the most promising approach to meet the global energy demands. In this review, we present the recent progresses including challenges and opportunities in microbial biofuels production as well as the potential applications of microalgae as a platform of biomass production. Future research endeavors in biofuel production should be placed on the search of novel biofuel production species, optimization and improvement of culture conditions, genetic engineering of biofuel-producing species, complete understanding of the biofuel production mechanisms, and effective techniques for mass cultivation of microorganisms.","author":[{"dropping-particle":"","family":"Rodionova","given":"M.V.","non-dropping-particle":"","parse-names":false,"suffix":""},{"dropping-particle":"","family":"Poudyal","given":"R.S.","non-dropping-particle":"","parse-names":false,"suffix":""},{"dropping-particle":"","family":"Tiwari","given":"I.","non-dropping-particle":"","parse-names":false,"suffix":""},{"dropping-particle":"","family":"Voloshin","given":"R.A.","non-dropping-particle":"","parse-names":false,"suffix":""},{"dropping-particle":"","family":"Zharmukhamedov","given":"S.K.","non-dropping-particle":"","parse-names":false,"suffix":""},{"dropping-particle":"","family":"Nam","given":"H.G.","non-dropping-particle":"","parse-names":false,"suffix":""},{"dropping-particle":"","family":"Zayadan","given":"B.K.","non-dropping-particle":"","parse-names":false,"suffix":""},{"dropping-particle":"","family":"Bruce","given":"B.D.","non-dropping-particle":"","parse-names":false,"suffix":""},{"dropping-particle":"","family":"Hou","given":"H.J.M.","non-dropping-particle":"","parse-names":false,"suffix":""},{"dropping-particle":"","family":"Allakhverdiev","given":"S.I.","non-dropping-particle":"","parse-names":false,"suffix":""}],"container-title":"International Journal of Hydrogen Energy","id":"ITEM-1","issue":"12","issued":{"date-parts":[["2017","3"]]},"page":"8450-8461","publisher":"Elsevier Ltd","title":"Biofuel production: Challenges and opportunities","type":"article-journal","volume":"42"},"uris":["http://www.mendeley.com/documents/?uuid=a4b53b00-59ae-43fa-a885-bfe2d94dad7e"]}],"mendeley":{"formattedCitation":"(Rodionova et al., 2017)","plainTextFormattedCitation":"(Rodionova et al., 2017)","previouslyFormattedCitation":"(Rodionova et al., 2017)"},"properties":{"noteIndex":0},"schema":"https://github.com/citation-style-language/schema/raw/master/csl-citation.json"}</w:instrText>
      </w:r>
      <w:r w:rsidR="00703CC0">
        <w:fldChar w:fldCharType="separate"/>
      </w:r>
      <w:r w:rsidR="00703CC0" w:rsidRPr="00703CC0">
        <w:rPr>
          <w:noProof/>
        </w:rPr>
        <w:t>(Rodionova et al., 2017)</w:t>
      </w:r>
      <w:r w:rsidR="00703CC0">
        <w:fldChar w:fldCharType="end"/>
      </w:r>
      <w:r w:rsidR="0066793A">
        <w:t>.</w:t>
      </w:r>
      <w:r w:rsidR="00990F45">
        <w:t xml:space="preserve"> </w:t>
      </w:r>
      <w:r w:rsidR="0066793A">
        <w:t>Conventionally, biodiesel synthesis is carried out in batch reactors, as it allows the optimization of operating parameters</w:t>
      </w:r>
      <w:r w:rsidR="00703CC0">
        <w:t xml:space="preserve"> </w:t>
      </w:r>
      <w:r w:rsidR="00703CC0">
        <w:fldChar w:fldCharType="begin" w:fldLock="1"/>
      </w:r>
      <w:r w:rsidR="00703CC0">
        <w:instrText>ADDIN CSL_CITATION {"citationItems":[{"id":"ITEM-1","itemData":{"DOI":"10.1016/j.fuproc.2021.107120","ISSN":"03783820","author":[{"dropping-particle":"","family":"Bashir","given":"Muhammad Aamir","non-dropping-particle":"","parse-names":false,"suffix":""},{"dropping-particle":"","family":"Wu","given":"Sarah","non-dropping-particle":"","parse-names":false,"suffix":""},{"dropping-particle":"","family":"Zhu","given":"Jun","non-dropping-particle":"","parse-names":false,"suffix":""},{"dropping-particle":"","family":"Krosuri","given":"Anilkumar","non-dropping-particle":"","parse-names":false,"suffix":""},{"dropping-particle":"","family":"Khan","given":"Muhammad Usman","non-dropping-particle":"","parse-names":false,"suffix":""},{"dropping-particle":"","family":"Ndeddy Aka","given":"Robinson Junior","non-dropping-particle":"","parse-names":false,"suffix":""}],"container-title":"Fuel Processing Technology","id":"ITEM-1","issued":{"date-parts":[["2022","3"]]},"page":"107120","title":"Recent development of advanced processing technologies for biodiesel production: A critical review","type":"article-journal","volume":"227"},"uris":["http://www.mendeley.com/documents/?uuid=70814e80-5a7f-48eb-936d-fae37265408e"]}],"mendeley":{"formattedCitation":"(Bashir et al., 2022)","plainTextFormattedCitation":"(Bashir et al., 2022)","previouslyFormattedCitation":"(Bashir et al., 2022)"},"properties":{"noteIndex":0},"schema":"https://github.com/citation-style-language/schema/raw/master/csl-citation.json"}</w:instrText>
      </w:r>
      <w:r w:rsidR="00703CC0">
        <w:fldChar w:fldCharType="separate"/>
      </w:r>
      <w:r w:rsidR="00703CC0" w:rsidRPr="00703CC0">
        <w:rPr>
          <w:noProof/>
        </w:rPr>
        <w:t>(Bashir et al., 2022)</w:t>
      </w:r>
      <w:r w:rsidR="00703CC0">
        <w:fldChar w:fldCharType="end"/>
      </w:r>
      <w:r w:rsidR="0066793A">
        <w:t xml:space="preserve">. </w:t>
      </w:r>
    </w:p>
    <w:p w14:paraId="0108671D" w14:textId="13347F4A" w:rsidR="00AF50C0" w:rsidRDefault="0066793A" w:rsidP="0066793A">
      <w:pPr>
        <w:pStyle w:val="Els-body-text"/>
      </w:pPr>
      <w:r>
        <w:t xml:space="preserve">These reactors are integrated by a stirred tank that </w:t>
      </w:r>
      <w:r w:rsidR="006A2CBC">
        <w:t>receives a specific concentration of reagents and catalysts to react in a set time</w:t>
      </w:r>
      <w:r>
        <w:t xml:space="preserve">. The minimum volume required will depend on the desired production rate and the </w:t>
      </w:r>
      <w:r w:rsidR="00ED4A5B">
        <w:t>complete cycle time</w:t>
      </w:r>
      <w:r w:rsidR="00703CC0">
        <w:t xml:space="preserve">: </w:t>
      </w:r>
      <w:r>
        <w:t>reagent loading, heating, reaction, product discharge</w:t>
      </w:r>
      <w:r w:rsidR="00ED4A5B">
        <w:t>,</w:t>
      </w:r>
      <w:r>
        <w:t xml:space="preserve"> and cleaning </w:t>
      </w:r>
      <w:r>
        <w:fldChar w:fldCharType="begin" w:fldLock="1"/>
      </w:r>
      <w:r>
        <w:instrText>ADDIN CSL_CITATION {"citationItems":[{"id":"ITEM-1","itemData":{"DOI":"10.1016/j.pecs.2019.06.001","ISSN":"03601285","abstract":"Diesel engines are preferred over spark ignition counterparts for heavy-duty applications and power generation plants because of their higher efficiency, durability, and productivity. Currently, the research interests have been propelled towards renewable and sustainable diesel fuels such as biodiesel in order to address the environmental and energy security challenges associated with these energy systems. However, the most challenging issue concerning large-scale production of biodiesel is its relatively high cost over fossil-based diesel owing to high feedstock and manufacturing costs. Therefore, cost-effective and eco-friendly biodiesel production technologies should be necessarily developed and continuously improved in order to make this biofuel more competitive vs. its petroleum counterpart. Accordingly, this paper comprehensively reviews biodiesel manufacturing techniques from natural oils and fats using conventional and advanced technologies with an in-depth state-of-the-art focus on the utmost important unit, i.e., transesterification reactor. The effects of the main influential parameters on the transesterification process are first discussed in detail in order to better understand the mechanisms behind each reactor technology. Different transesterification reactors; e.g., tubular/plug-flow reactors, rotating reactors, simultaneous reaction-separation reactors, cavitational reactors, and microwave reactors are then scrutinized from the scientific and practical viewpoints. Merits and limitations of each reactor technology for biodiesel production are highlighted to guide future R&amp;D on this topic. At the end of the paper, the sustainability aspects of biodiesel production are comprehensively discussed by emphasizing on the biorefinery concept utilizing waste-oriented oils.","author":[{"dropping-particle":"","family":"Tabatabaei","given":"Meisam","non-dropping-particle":"","parse-names":false,"suffix":""},{"dropping-particle":"","family":"Aghbashlo","given":"Mortaza","non-dropping-particle":"","parse-names":false,"suffix":""},{"dropping-particle":"","family":"Dehhaghi","given":"Mona","non-dropping-particle":"","parse-names":false,"suffix":""},{"dropping-particle":"","family":"Panahi","given":"Hamed Kazemi Shariat","non-dropping-particle":"","parse-names":false,"suffix":""},{"dropping-particle":"","family":"Mollahosseini","given":"Arash","non-dropping-particle":"","parse-names":false,"suffix":""},{"dropping-particle":"","family":"Hosseini","given":"Mehdi","non-dropping-particle":"","parse-names":false,"suffix":""},{"dropping-particle":"","family":"Soufiyan","given":"Mohamad Mojarab","non-dropping-particle":"","parse-names":false,"suffix":""}],"container-title":"Progress in Energy and Combustion Science","id":"ITEM-1","issued":{"date-parts":[["2019","9"]]},"page":"239-303","title":"Reactor technologies for biodiesel production and processing: A review","type":"article-journal","volume":"74"},"uris":["http://www.mendeley.com/documents/?uuid=86c8e68b-2853-3a4a-b031-c2bd86edddaa"]}],"mendeley":{"formattedCitation":"(Tabatabaei et al., 2019)","plainTextFormattedCitation":"(Tabatabaei et al., 2019)","previouslyFormattedCitation":"(Tabatabaei et al., 2019)"},"properties":{"noteIndex":0},"schema":"https://github.com/citation-style-language/schema/raw/master/csl-citation.json"}</w:instrText>
      </w:r>
      <w:r>
        <w:fldChar w:fldCharType="separate"/>
      </w:r>
      <w:r w:rsidR="00703CC0" w:rsidRPr="0D74EB0C">
        <w:rPr>
          <w:noProof/>
        </w:rPr>
        <w:t>(Tabatabaei et al., 2019)</w:t>
      </w:r>
      <w:r>
        <w:fldChar w:fldCharType="end"/>
      </w:r>
      <w:r>
        <w:t xml:space="preserve">. Despite the simplicity of this reactor, the main drawbacks of the process include </w:t>
      </w:r>
      <w:r w:rsidR="007307DD">
        <w:t>operating times over 1</w:t>
      </w:r>
      <w:r w:rsidR="6CCB71FA">
        <w:t xml:space="preserve"> </w:t>
      </w:r>
      <w:r w:rsidR="007307DD">
        <w:t>hour</w:t>
      </w:r>
      <w:r>
        <w:t>, high operating costs, higher energy consumption, higher reagent consumption, non-uniform mixing</w:t>
      </w:r>
      <w:r w:rsidR="006A2CBC">
        <w:t>,</w:t>
      </w:r>
      <w:r>
        <w:t xml:space="preserve"> and large space requirements </w:t>
      </w:r>
      <w:r>
        <w:fldChar w:fldCharType="begin" w:fldLock="1"/>
      </w:r>
      <w:r>
        <w:instrText>ADDIN CSL_CITATION {"citationItems":[{"id":"ITEM-1","itemData":{"DOI":"10.3390/bioengineering9080347","ISSN":"2306-5354","abstract":"The need to arrest the continued environmental contamination and degradation associated with the consumption of fossil-based fuels has continued to serve as an impetus for the increased utilization of renewable fuels. The demand for biodiesel has continued to escalate in the past few decades due to urbanization, industrialization, and stringent government policies in favor of renewable fuels for diverse applications. One of the strategies for ensuring the intensification, commercialization, and increased utilization of biodiesel is the adaptation of reactor technologies, especially tubular reactors. The current study reviewed the deployment of different types and configurations of tubular reactors for the acceleration of biodiesel production. The feedstocks, catalysts, conversion techniques, and modes of biodiesel conversion by reactor technologies are highlighted. The peculiarities, applications, merits, drawbacks, and instances of biodiesel synthesis through a packed bed, fluidized bed, trickle bed, oscillatory flow, and micro-channel tubular reactor technologies are discussed to facilitate a better comprehension of the mechanisms behind the technology. Indeed, the deployment of the transesterification technique in tubular reactor technologies will ensure the ecofriendly, low-cost, and large-scale production of biodiesel, a high product yield, and will generate high-quality biodiesel. The outcome of this study will enrich scholarship and stimulate a renewed interest in the application of tubular reactors for large-scale biodiesel production among biodiesel refiners and other stakeholders. Going forward, the use of innovative technologies such as robotics, machine learning, smart metering, artificial intelligent, and other modeling tools should be deployed to monitor reactor technologies for biodiesel production.","author":[{"dropping-particle":"","family":"Awogbemi","given":"Omojola","non-dropping-particle":"","parse-names":false,"suffix":""},{"dropping-particle":"Von","family":"Kallon","given":"Daramy Vandi","non-dropping-particle":"","parse-names":false,"suffix":""}],"container-title":"Bioengineering","id":"ITEM-1","issue":"8","issued":{"date-parts":[["2022","7","27"]]},"page":"347","title":"Application of Tubular Reactor Technologies for the Acceleration of Biodiesel Production","type":"article-journal","volume":"9"},"uris":["http://www.mendeley.com/documents/?uuid=c033b789-4ec1-3f00-9d82-0eebd8eafa2b"]},{"id":"ITEM-2","itemData":{"DOI":"10.1016/j.egypro.2018.11.086","ISSN":"18766102","abstract":"Nowadays, research on biodiesel focuses on enhancing the conversion and production yield to fulfill the demand. Utilization of new feedstocks, development of highly efficient catalysts, determination of effective and economical reaction approaches, and application of process system engineering tools are efforts for the optimization purposes. This paper reviews the technological progress of reactors used for biodiesel production. The first part gives an overview of previous findings available in the literature. Many factors affecting the production yield of biodiesel have been reviewed such as reaction time, agitator rotational speed, temperature, types of catalyst, catalyst concentration, the molar ratio of oil and alcohol, types of solvent, and types of feedstock. However, the review of different types of reactors used for the biodiesel production is still lacking. The appropriate selection of reactor type is necessary to enhance the product yield and the productivity. Thus, the second part of this paper aims at compiling the information on various reactors. The description of key operating conditions and process design, relevant integrated reaction and separation techniques, recent achievement and progress, and challenges for future development are highlighted. This review provides the basis for exploitation and selection of reactor to enhance optimization, scale-up development, and implementation in industrial-scale biodiesel production.","author":[{"dropping-particle":"","family":"Zahan","given":"Khairul Azly","non-dropping-particle":"","parse-names":false,"suffix":""},{"dropping-particle":"","family":"Kano","given":"Manabu","non-dropping-particle":"","parse-names":false,"suffix":""}],"container-title":"Energy Procedia","id":"ITEM-2","issue":"September 2018","issued":{"date-parts":[["2019","1"]]},"page":"452-457","publisher":"Elsevier B.V.","title":"Technological Progress in Biodiesel Production: An Overview on Different Types of Reactors","type":"article-journal","volume":"156"},"uris":["http://www.mendeley.com/documents/?uuid=0b1761dd-97f2-4b7c-9a73-09dd9ff2c6fa"]}],"mendeley":{"formattedCitation":"(Awogbemi &amp; Kallon, 2022; Zahan &amp; Kano, 2019)","plainTextFormattedCitation":"(Awogbemi &amp; Kallon, 2022; Zahan &amp; Kano, 2019)","previouslyFormattedCitation":"(Awogbemi &amp; Kallon, 2022; Zahan &amp; Kano, 2019)"},"properties":{"noteIndex":0},"schema":"https://github.com/citation-style-language/schema/raw/master/csl-citation.json"}</w:instrText>
      </w:r>
      <w:r>
        <w:fldChar w:fldCharType="separate"/>
      </w:r>
      <w:r w:rsidR="00703CC0" w:rsidRPr="0D74EB0C">
        <w:rPr>
          <w:noProof/>
        </w:rPr>
        <w:t xml:space="preserve">(Awogbemi &amp; Kallon, 2022; Zahan &amp; </w:t>
      </w:r>
      <w:r w:rsidR="00703CC0" w:rsidRPr="0D74EB0C">
        <w:rPr>
          <w:noProof/>
        </w:rPr>
        <w:lastRenderedPageBreak/>
        <w:t>Kano, 2019)</w:t>
      </w:r>
      <w:r>
        <w:fldChar w:fldCharType="end"/>
      </w:r>
      <w:r>
        <w:t xml:space="preserve">. Such shortcomings lead to a rejection in the energy sector towards </w:t>
      </w:r>
      <w:r w:rsidR="006A2CBC">
        <w:t>withdrawing</w:t>
      </w:r>
      <w:r>
        <w:t xml:space="preserve"> conventional fuels.</w:t>
      </w:r>
    </w:p>
    <w:p w14:paraId="58D538AE" w14:textId="64D62C60" w:rsidR="00990F45" w:rsidRDefault="006A2CBC" w:rsidP="00990F45">
      <w:pPr>
        <w:pStyle w:val="Els-body-text"/>
      </w:pPr>
      <w:r>
        <w:t xml:space="preserve">Multiple studies have been </w:t>
      </w:r>
      <w:r w:rsidR="00304514">
        <w:t>conducted</w:t>
      </w:r>
      <w:r>
        <w:t xml:space="preserve"> on different reactor technologies to intensify biodiesel production and solve operational parameter constraints</w:t>
      </w:r>
      <w:r w:rsidR="00990F45">
        <w:t xml:space="preserve">. </w:t>
      </w:r>
      <w:r w:rsidR="00E406B1">
        <w:t>Researchers are interested in</w:t>
      </w:r>
      <w:r w:rsidR="00990F45">
        <w:t xml:space="preserve"> the transition from batch to continuous production. Technologies such as microchannel reactors, continuous stirred tanks, oscillatory flow reactors, and rotating tube reactors promise to improve mass transfer and accelerate reaction rate </w:t>
      </w:r>
      <w:r w:rsidR="00990F45">
        <w:fldChar w:fldCharType="begin" w:fldLock="1"/>
      </w:r>
      <w:r w:rsidR="00916304">
        <w:instrText>ADDIN CSL_CITATION {"citationItems":[{"id":"ITEM-1","itemData":{"DOI":"10.1007/s13399-017-0296-0","ISSN":"2190-6815","abstract":"Due to a rise in global demand for energy and an increase in greenhouse gases, biodiesel has been accepted as an alternative fuel because of its biodegradability, low environment detrimental effect, better quality of exhaust gas emission, and renewability. Biodiesel is a mixture of monoalkyl esters of long-chain fatty acids also known as fatty acid methyl esters. Transesterification is the most commonly adopted technique for the production process. But the conventional biodiesel technology has its own disadvantages. Process intensification technologies can overcome these drawbacks. Some novel reactors such as microchannel reactor, static mixers, oscillatory flow reactors, and spinning tube reactors have been developed so as to improve mass transfer and mixing. These technologies can achieve rapid and high reaction rates due to the high surface area/volume ratio and short diffusion distance thus intensifying the transesterification process. Various factors such as alcohol to triglyceride molar ratio, microchannel size, residence time, reaction temperature, mixing mechanism, and catalyst affect the production process. Although biodiesel production has been commercialized in several countries, it still requires a clean, effective, and environment-friendly technology to make it cost-effective and increase its competency against conventional fossil fuels. Microreactor technology, however, has proved to be a benchmark to serve this purpose. The current review paper provides an overview about different types of microreactors used in biodiesel production and the parameters affecting biodiesel production in microreactors. The microreactor technology discussed in this paper aims to improve the production process by decreasing the reaction time from hours to minutes.","author":[{"dropping-particle":"","family":"Madhawan","given":"Akansha","non-dropping-particle":"","parse-names":false,"suffix":""},{"dropping-particle":"","family":"Arora","given":"Arzoo","non-dropping-particle":"","parse-names":false,"suffix":""},{"dropping-particle":"","family":"Das","given":"Jyoti","non-dropping-particle":"","parse-names":false,"suffix":""},{"dropping-particle":"","family":"Kuila","given":"Arindam","non-dropping-particle":"","parse-names":false,"suffix":""},{"dropping-particle":"","family":"Sharma","given":"Vinay","non-dropping-particle":"","parse-names":false,"suffix":""}],"container-title":"Biomass Conversion and Biorefinery","id":"ITEM-1","issue":"2","issued":{"date-parts":[["2018","6","5"]]},"page":"485-496","publisher":"Biomass Conversion and Biorefinery","title":"Microreactor technology for biodiesel production: a review","type":"article-journal","volume":"8"},"uris":["http://www.mendeley.com/documents/?uuid=6e8972f0-6067-47d2-8382-0074b1c95756"]}],"mendeley":{"formattedCitation":"(Madhawan et al., 2018)","plainTextFormattedCitation":"(Madhawan et al., 2018)","previouslyFormattedCitation":"(Madhawan et al., 2018)"},"properties":{"noteIndex":0},"schema":"https://github.com/citation-style-language/schema/raw/master/csl-citation.json"}</w:instrText>
      </w:r>
      <w:r w:rsidR="00990F45">
        <w:fldChar w:fldCharType="separate"/>
      </w:r>
      <w:r w:rsidR="00080AAA" w:rsidRPr="0D74EB0C">
        <w:rPr>
          <w:noProof/>
        </w:rPr>
        <w:t>(Madhawan et al., 2018)</w:t>
      </w:r>
      <w:r w:rsidR="00990F45">
        <w:fldChar w:fldCharType="end"/>
      </w:r>
      <w:r w:rsidR="00990F45">
        <w:t xml:space="preserve">. </w:t>
      </w:r>
    </w:p>
    <w:p w14:paraId="0F864200" w14:textId="36361CF5" w:rsidR="00990F45" w:rsidRDefault="00304514" w:rsidP="00990F45">
      <w:pPr>
        <w:pStyle w:val="Els-body-text"/>
      </w:pPr>
      <w:r>
        <w:t>Channels with internal diameters in millimeter ranges characterize the microscale continuous flow reactor</w:t>
      </w:r>
      <w:r w:rsidR="00990F45">
        <w:t xml:space="preserve">. Therefore, mass and heat transfer are inversely related to the dimensions of this </w:t>
      </w:r>
      <w:r>
        <w:t>cross-section</w:t>
      </w:r>
      <w:r w:rsidR="00990F45">
        <w:t xml:space="preserve">. </w:t>
      </w:r>
      <w:r>
        <w:t>Thus</w:t>
      </w:r>
      <w:r w:rsidR="00990F45">
        <w:t>, this type of technology guarantees a better dissipation of mass and heat</w:t>
      </w:r>
      <w:r w:rsidR="00042D3F">
        <w:t xml:space="preserve"> since there is a larger contact surface, and</w:t>
      </w:r>
      <w:r w:rsidR="00990F45">
        <w:t xml:space="preserve"> the volume and hot spots are minimized </w:t>
      </w:r>
      <w:r w:rsidR="00990F45">
        <w:fldChar w:fldCharType="begin" w:fldLock="1"/>
      </w:r>
      <w:r w:rsidR="00080AAA">
        <w:instrText>ADDIN CSL_CITATION {"citationItems":[{"id":"ITEM-1","itemData":{"DOI":"10.3390/catal12070717","ISSN":"2073-4344","abstract":"Biodiesel was produced via transesterification reaction catalyzed by acids, bases, enzymes or supercritical fluids. The catalysis was homogeneous or heterogeneous and the process could be carried out in batch or using a continuous flow process. Microreactors allowed us to obtain better control of the experimental variables, such as temperature, pressure and flow rate, carrying out the reactions in safe conditions, avoiding exothermic and dangerous processes. The synthetic methodologies in continuous flow, combined with other technologies as microwave irradiation or ultrasounds, led to complete automation of the process with an increase in efficiency, also applicable on an industrial scale.","author":[{"dropping-particle":"","family":"Carlucci","given":"Claudia","non-dropping-particle":"","parse-names":false,"suffix":""}],"container-title":"Catalysts","id":"ITEM-1","issue":"7","issued":{"date-parts":[["2022","6","29"]]},"page":"717","title":"An Overview on the Production of Biodiesel Enabled by Continuous Flow Methodologies","type":"article-journal","volume":"12"},"uris":["http://www.mendeley.com/documents/?uuid=32b24253-7a88-4f04-910b-9a0042d81582"]}],"mendeley":{"formattedCitation":"(Carlucci, 2022)","plainTextFormattedCitation":"(Carlucci, 2022)","previouslyFormattedCitation":"(Carlucci, 2022)"},"properties":{"noteIndex":0},"schema":"https://github.com/citation-style-language/schema/raw/master/csl-citation.json"}</w:instrText>
      </w:r>
      <w:r w:rsidR="00990F45">
        <w:fldChar w:fldCharType="separate"/>
      </w:r>
      <w:r w:rsidR="00990F45" w:rsidRPr="00990F45">
        <w:rPr>
          <w:noProof/>
        </w:rPr>
        <w:t>(Carlucci, 2022)</w:t>
      </w:r>
      <w:r w:rsidR="00990F45">
        <w:fldChar w:fldCharType="end"/>
      </w:r>
      <w:r w:rsidR="00990F45">
        <w:t>.</w:t>
      </w:r>
    </w:p>
    <w:p w14:paraId="62126938" w14:textId="1F20898F" w:rsidR="00990F45" w:rsidRDefault="00990F45" w:rsidP="00990F45">
      <w:pPr>
        <w:pStyle w:val="Els-body-text"/>
      </w:pPr>
      <w:r>
        <w:t xml:space="preserve">As a result, residence times are much shorter than in batch reactors. </w:t>
      </w:r>
      <w:r>
        <w:fldChar w:fldCharType="begin" w:fldLock="1"/>
      </w:r>
      <w:r w:rsidR="000C5EA2">
        <w:instrText>ADDIN CSL_CITATION {"citationItems":[{"id":"ITEM-1","itemData":{"DOI":"10.1016/j.jiec.2012.07.007","ISSN":"1226-086X","author":[{"dropping-particle":"","family":"Tanawannapong","given":"Yuttapong","non-dropping-particle":"","parse-names":false,"suffix":""},{"dropping-particle":"","family":"Kaewchada","given":"Amaraporn","non-dropping-particle":"","parse-names":false,"suffix":""},{"dropping-particle":"","family":"Jaree","given":"Attasak","non-dropping-particle":"","parse-names":false,"suffix":""}],"container-title":"Journal of Industrial and Engineering Chemistry","id":"ITEM-1","issue":"1","issued":{"date-parts":[["2013"]]},"page":"37-41","publisher":"The Korean Society of Industrial and Engineering Chemistry","title":"Biodiesel production from waste cooking oil in a microtube reactor","type":"article-journal","volume":"19"},"uris":["http://www.mendeley.com/documents/?uuid=65b793d2-8824-4fd0-b761-d8c90aeec99f"]}],"mendeley":{"formattedCitation":"(Tanawannapong et al., 2013)","manualFormatting":"Tanawannapong et al. (2013)","plainTextFormattedCitation":"(Tanawannapong et al., 2013)","previouslyFormattedCitation":"(Tanawannapong et al., 2013)"},"properties":{"noteIndex":0},"schema":"https://github.com/citation-style-language/schema/raw/master/csl-citation.json"}</w:instrText>
      </w:r>
      <w:r>
        <w:fldChar w:fldCharType="separate"/>
      </w:r>
      <w:r w:rsidRPr="00990F45">
        <w:rPr>
          <w:noProof/>
        </w:rPr>
        <w:t xml:space="preserve">Tanawannapong et al. </w:t>
      </w:r>
      <w:r>
        <w:rPr>
          <w:noProof/>
        </w:rPr>
        <w:t>(</w:t>
      </w:r>
      <w:r w:rsidRPr="00990F45">
        <w:rPr>
          <w:noProof/>
        </w:rPr>
        <w:t>2013)</w:t>
      </w:r>
      <w:r>
        <w:fldChar w:fldCharType="end"/>
      </w:r>
      <w:r>
        <w:t xml:space="preserve"> reported 91.7</w:t>
      </w:r>
      <w:r w:rsidR="00443959">
        <w:t xml:space="preserve"> </w:t>
      </w:r>
      <w:r>
        <w:t>% conversion of methyl esters in 5 seconds using a 9:1 methanol-to-oil molar ratio and 1</w:t>
      </w:r>
      <w:r w:rsidR="00B3199A">
        <w:t xml:space="preserve"> </w:t>
      </w:r>
      <w:proofErr w:type="spellStart"/>
      <w:r w:rsidR="00B3199A">
        <w:t>wt</w:t>
      </w:r>
      <w:proofErr w:type="spellEnd"/>
      <w:r w:rsidR="00042D3F">
        <w:t xml:space="preserve"> %</w:t>
      </w:r>
      <w:r>
        <w:t xml:space="preserve"> KOH at 65</w:t>
      </w:r>
      <w:r w:rsidR="00443959">
        <w:t xml:space="preserve"> </w:t>
      </w:r>
      <w:r>
        <w:t xml:space="preserve">°C. </w:t>
      </w:r>
      <w:r>
        <w:fldChar w:fldCharType="begin" w:fldLock="1"/>
      </w:r>
      <w:r w:rsidR="00080AAA">
        <w:instrText>ADDIN CSL_CITATION {"citationItems":[{"id":"ITEM-1","itemData":{"DOI":"10.1016/j.cep.2021.108719","ISSN":"02552701","abstract":"The purpose of this study is to augment the FAME yield by increasing the contact surface of the reactants that do not mix with each other in continuous biodiesel production. For this aim, many studies have been conducted in the literature and various reactor types have been used (tesla, omega, zigzag, etc.). Especially, the disadvantage of these intensive studies conducted on micro channels is undoubtedly pressure drops. In this study, narrow channel tubular reactors were preferred instead of micro channels, and t-type mixing cells were used to ensure well mixing. Mixing cells of different inner diameters (0.8, 1.2 and 1.5 mm) were adapted to reactors of various diameters (1, 1.5 and 3 mm). Then, the FAME yield was investigated at various catalyst amounts (0.5%, 0.75%, 1%) and residence times (1, 2, 2.5, 3 min). Additionally, it is observed that the percentage of FAME decreased as the residence time increased at smaller reactor diameters and higher catalyst amounts due to basically saponification effect. As a result, it has been shown that the high percentage of FAME, achievable in microchannels in short residence time, can also be achieved in narrow channel reactors with mixing cell assembly.","author":[{"dropping-particle":"","family":"Baydir","given":"Enver","non-dropping-particle":"","parse-names":false,"suffix":""},{"dropping-particle":"","family":"Aras","given":"Omur","non-dropping-particle":"","parse-names":false,"suffix":""}],"container-title":"Chemical Engineering and Processing - Process Intensification","id":"ITEM-1","issue":"September 2021","issued":{"date-parts":[["2022","1"]]},"page":"108719","publisher":"Elsevier B.V.","title":"Increasing biodiesel production yield in narrow channel tubular reactors","type":"article-journal","volume":"170"},"uris":["http://www.mendeley.com/documents/?uuid=85674971-3762-48e4-a495-3768ee7f2e79"]}],"mendeley":{"formattedCitation":"(Baydir &amp; Aras, 2022)","manualFormatting":"Baydir &amp; Aras (2022)","plainTextFormattedCitation":"(Baydir &amp; Aras, 2022)","previouslyFormattedCitation":"(Baydir &amp; Aras, 2022)"},"properties":{"noteIndex":0},"schema":"https://github.com/citation-style-language/schema/raw/master/csl-citation.json"}</w:instrText>
      </w:r>
      <w:r>
        <w:fldChar w:fldCharType="separate"/>
      </w:r>
      <w:r w:rsidRPr="00990F45">
        <w:rPr>
          <w:noProof/>
        </w:rPr>
        <w:t xml:space="preserve">Baydir &amp; Aras </w:t>
      </w:r>
      <w:r>
        <w:rPr>
          <w:noProof/>
        </w:rPr>
        <w:t>(</w:t>
      </w:r>
      <w:r w:rsidRPr="00990F45">
        <w:rPr>
          <w:noProof/>
        </w:rPr>
        <w:t>2022)</w:t>
      </w:r>
      <w:r>
        <w:fldChar w:fldCharType="end"/>
      </w:r>
      <w:r>
        <w:t xml:space="preserve"> adapted a 0.8 mm diameter T-type cell mixer inside a 1 mm diameter tubular reactor to obtain 99.8</w:t>
      </w:r>
      <w:r w:rsidR="00443959">
        <w:t xml:space="preserve"> </w:t>
      </w:r>
      <w:r>
        <w:t>% F</w:t>
      </w:r>
      <w:r w:rsidR="00F74A3B">
        <w:t>atty Acid Methyl Ester</w:t>
      </w:r>
      <w:r w:rsidR="00A318C4">
        <w:t>s (F</w:t>
      </w:r>
      <w:r>
        <w:t>AME</w:t>
      </w:r>
      <w:r w:rsidR="00A318C4">
        <w:t>)</w:t>
      </w:r>
      <w:r>
        <w:t xml:space="preserve"> in 2 min residence time using a methanol-oil molar ratio 6:1 and 1</w:t>
      </w:r>
      <w:r w:rsidR="00B3199A">
        <w:t xml:space="preserve"> </w:t>
      </w:r>
      <w:r>
        <w:t>wt</w:t>
      </w:r>
      <w:r w:rsidR="00B3199A">
        <w:t>.</w:t>
      </w:r>
      <w:r w:rsidR="00443959">
        <w:t xml:space="preserve"> </w:t>
      </w:r>
      <w:r w:rsidR="00B3199A">
        <w:t>%</w:t>
      </w:r>
      <w:r>
        <w:t xml:space="preserve"> KOH at 60</w:t>
      </w:r>
      <w:r w:rsidR="00443959">
        <w:t xml:space="preserve"> </w:t>
      </w:r>
      <w:r>
        <w:t>°C. Other authors implemented a zigzag structure in microreactors of 240 um hydraulic diameter to achieve 99.5</w:t>
      </w:r>
      <w:r w:rsidR="00443959">
        <w:t xml:space="preserve"> </w:t>
      </w:r>
      <w:r>
        <w:t>% FAME conversion in 28 seconds under a 9:1 methanol-oil molar ratio at 56</w:t>
      </w:r>
      <w:r w:rsidR="00443959">
        <w:t xml:space="preserve"> </w:t>
      </w:r>
      <w:r>
        <w:t>°C and 1.2</w:t>
      </w:r>
      <w:r w:rsidR="007A0517">
        <w:t xml:space="preserve"> wt.</w:t>
      </w:r>
      <w:r w:rsidR="00443959">
        <w:t xml:space="preserve"> </w:t>
      </w:r>
      <w:r>
        <w:t>% NaOH</w:t>
      </w:r>
      <w:r w:rsidR="000C5EA2">
        <w:t xml:space="preserve"> </w:t>
      </w:r>
      <w:r w:rsidR="000C5EA2">
        <w:fldChar w:fldCharType="begin" w:fldLock="1"/>
      </w:r>
      <w:r w:rsidR="00080AAA">
        <w:instrText>ADDIN CSL_CITATION {"citationItems":[{"id":"ITEM-1","itemData":{"DOI":"10.1016/j.biortech.2009.01.022","ISSN":"09608524","PMID":"19230652","abstract":"Zigzag micro-channel reactors have been fabricated and used for continuous alkali-catalyzed biodiesel synthesis. The influences of the main geometric parameters on the performance of the micro-channel reactors were experimentally studied. It has been found that the zigzag micro-channel reactor with smaller channel size and more turns produces smaller droplets which result in higher efficiency of biodiesel synthesis. Compared to conventional stirred reactors, the time for high methyl ester conversion can be shortened significantly with the methyl ester yield of 99.5% at the residence time of only 28 s by using the optimized zigzag micro-channel reactor, which also exhibits less energy consumption for the same amount of biodiesel during biodiesel synthesis. The results indicate that zigzag micro-channel reactors can be designed as compact and mini-fuel processing plant for distributive applications. © 2009 Elsevier Ltd. All rights reserved.","author":[{"dropping-particle":"","family":"Wen","given":"Zhenzhong","non-dropping-particle":"","parse-names":false,"suffix":""},{"dropping-particle":"","family":"Yu","given":"Xinhai","non-dropping-particle":"","parse-names":false,"suffix":""},{"dropping-particle":"","family":"Tu","given":"Shan-Tung","non-dropping-particle":"","parse-names":false,"suffix":""},{"dropping-particle":"","family":"Yan","given":"Jinyue","non-dropping-particle":"","parse-names":false,"suffix":""},{"dropping-particle":"","family":"Dahlquist","given":"Erik","non-dropping-particle":"","parse-names":false,"suffix":""}],"container-title":"Bioresource Technology","id":"ITEM-1","issue":"12","issued":{"date-parts":[["2009","6"]]},"page":"3054-3060","publisher":"Elsevier Ltd","title":"Intensification of biodiesel synthesis using zigzag micro-channel reactors","type":"article-journal","volume":"100"},"uris":["http://www.mendeley.com/documents/?uuid=1bf0150f-7b34-4daf-bccb-b79633eb8284"]}],"mendeley":{"formattedCitation":"(Wen et al., 2009)","plainTextFormattedCitation":"(Wen et al., 2009)","previouslyFormattedCitation":"(Wen et al., 2009)"},"properties":{"noteIndex":0},"schema":"https://github.com/citation-style-language/schema/raw/master/csl-citation.json"}</w:instrText>
      </w:r>
      <w:r w:rsidR="000C5EA2">
        <w:fldChar w:fldCharType="separate"/>
      </w:r>
      <w:r w:rsidR="000C5EA2" w:rsidRPr="000C5EA2">
        <w:rPr>
          <w:noProof/>
        </w:rPr>
        <w:t>(Wen et al., 2009)</w:t>
      </w:r>
      <w:r w:rsidR="000C5EA2">
        <w:fldChar w:fldCharType="end"/>
      </w:r>
      <w:r>
        <w:t>.</w:t>
      </w:r>
    </w:p>
    <w:p w14:paraId="2DAF877B" w14:textId="368CAC29" w:rsidR="00703CC0" w:rsidRPr="00E50060" w:rsidRDefault="05B5972F" w:rsidP="00990F45">
      <w:pPr>
        <w:pStyle w:val="Els-body-text"/>
      </w:pPr>
      <w:r>
        <w:t xml:space="preserve">Based on the above, </w:t>
      </w:r>
      <w:r w:rsidR="00042D3F">
        <w:t>using</w:t>
      </w:r>
      <w:r>
        <w:t xml:space="preserve"> continuous flow technologies is now a challenge that promises to overcome the limitations of the batch reactor and intensify biodiesel production. </w:t>
      </w:r>
      <w:r w:rsidR="00042D3F">
        <w:t>This paper will present the design and implementation of a microscale plug flow reactor</w:t>
      </w:r>
      <w:r>
        <w:t xml:space="preserve">. </w:t>
      </w:r>
      <w:r w:rsidR="166058A3">
        <w:t xml:space="preserve">The reaction yield was compared at different methanol - oil molar ratios </w:t>
      </w:r>
      <w:r w:rsidR="1C0B433E">
        <w:t xml:space="preserve">(MR) </w:t>
      </w:r>
      <w:r w:rsidR="166058A3">
        <w:t xml:space="preserve">in a </w:t>
      </w:r>
      <w:r w:rsidR="3059AE7A">
        <w:t>batch</w:t>
      </w:r>
      <w:r w:rsidR="166058A3">
        <w:t xml:space="preserve"> reactor and the proposed tubular reactor</w:t>
      </w:r>
      <w:r w:rsidR="43E8315A">
        <w:t>, as well as</w:t>
      </w:r>
      <w:r w:rsidR="166058A3">
        <w:t xml:space="preserve"> </w:t>
      </w:r>
      <w:r w:rsidR="2B7BBF0E">
        <w:t>t</w:t>
      </w:r>
      <w:r w:rsidR="166058A3">
        <w:t>he effect</w:t>
      </w:r>
      <w:r w:rsidR="02DAE6C9">
        <w:t>s</w:t>
      </w:r>
      <w:r w:rsidR="166058A3">
        <w:t xml:space="preserve"> of </w:t>
      </w:r>
      <w:r w:rsidR="00332AF1">
        <w:t>virgin</w:t>
      </w:r>
      <w:r w:rsidR="166058A3">
        <w:t xml:space="preserve"> and waste</w:t>
      </w:r>
      <w:r w:rsidR="54BC38ED">
        <w:t xml:space="preserve"> cooking </w:t>
      </w:r>
      <w:r w:rsidR="166058A3">
        <w:t xml:space="preserve">oil </w:t>
      </w:r>
      <w:r w:rsidR="4CC892DF">
        <w:t>in the reaction results</w:t>
      </w:r>
      <w:r w:rsidR="166058A3">
        <w:t>.</w:t>
      </w:r>
      <w:r w:rsidR="538FA164">
        <w:t xml:space="preserve"> </w:t>
      </w:r>
    </w:p>
    <w:p w14:paraId="3E037204" w14:textId="627BAD14" w:rsidR="00DD3D9E" w:rsidRDefault="00655689" w:rsidP="007641C0">
      <w:pPr>
        <w:pStyle w:val="Els-1storder-head"/>
        <w:ind w:left="720" w:hanging="720"/>
      </w:pPr>
      <w:r>
        <w:t>M</w:t>
      </w:r>
      <w:r w:rsidR="004F4E1D">
        <w:t>ethodology</w:t>
      </w:r>
    </w:p>
    <w:p w14:paraId="5553B9DE" w14:textId="6BE0E84A" w:rsidR="00B64B7C" w:rsidRDefault="0073361A" w:rsidP="00D8041A">
      <w:pPr>
        <w:pStyle w:val="Els-2ndorder-head"/>
        <w:spacing w:after="120"/>
      </w:pPr>
      <w:r>
        <w:t>M</w:t>
      </w:r>
      <w:r w:rsidR="00B64B7C">
        <w:t>aterials</w:t>
      </w:r>
    </w:p>
    <w:p w14:paraId="771C919A" w14:textId="159718C7" w:rsidR="00DF339D" w:rsidRDefault="000579D3" w:rsidP="00DF339D">
      <w:pPr>
        <w:pStyle w:val="Els-body-text"/>
      </w:pPr>
      <w:r w:rsidRPr="000579D3">
        <w:t>The oil sample used for biodiesel production is refined palm oil</w:t>
      </w:r>
      <w:r w:rsidR="00291492">
        <w:t xml:space="preserve"> from </w:t>
      </w:r>
      <w:r w:rsidR="00751E65">
        <w:t>a local distributor</w:t>
      </w:r>
      <w:r w:rsidR="00B51A09">
        <w:t xml:space="preserve">, which </w:t>
      </w:r>
      <w:r w:rsidRPr="000579D3">
        <w:t xml:space="preserve">was previously used </w:t>
      </w:r>
      <w:r w:rsidR="00332AF1">
        <w:t>to cook</w:t>
      </w:r>
      <w:r w:rsidRPr="000579D3">
        <w:t xml:space="preserve"> fried foods at high temperatures (above 200</w:t>
      </w:r>
      <w:r w:rsidR="002B3CE1">
        <w:t xml:space="preserve"> </w:t>
      </w:r>
      <w:r w:rsidRPr="000579D3">
        <w:t>°C). Said sample did not require previous treatments and was used as direct feed for the tubular reactor.</w:t>
      </w:r>
      <w:r w:rsidR="00B309B8">
        <w:t xml:space="preserve"> </w:t>
      </w:r>
      <w:r w:rsidR="006453F3" w:rsidRPr="006453F3">
        <w:t>The acid value of waste cooking oil was 1.16 mg KOH/g</w:t>
      </w:r>
      <w:r w:rsidR="006A6448">
        <w:t xml:space="preserve"> acc</w:t>
      </w:r>
      <w:r w:rsidR="009B1D8A">
        <w:t>ording to NTE INEN 38</w:t>
      </w:r>
      <w:r w:rsidR="006453F3" w:rsidRPr="006453F3">
        <w:t>.</w:t>
      </w:r>
      <w:r w:rsidR="007F5520">
        <w:t xml:space="preserve"> </w:t>
      </w:r>
      <w:r w:rsidR="00E740ED" w:rsidRPr="00E740ED">
        <w:t xml:space="preserve">Methanol </w:t>
      </w:r>
      <w:r w:rsidR="00131B5E">
        <w:t xml:space="preserve">(AR grade) </w:t>
      </w:r>
      <w:r w:rsidR="00E740ED" w:rsidRPr="00E740ED">
        <w:t xml:space="preserve">was </w:t>
      </w:r>
      <w:r w:rsidR="00573794">
        <w:t>purchased from</w:t>
      </w:r>
      <w:r w:rsidR="00E740ED" w:rsidRPr="00E740ED">
        <w:t xml:space="preserve"> </w:t>
      </w:r>
      <w:proofErr w:type="spellStart"/>
      <w:r w:rsidR="00E740ED" w:rsidRPr="00E740ED">
        <w:t>HaymanKimia</w:t>
      </w:r>
      <w:proofErr w:type="spellEnd"/>
      <w:r w:rsidR="00E740ED" w:rsidRPr="00E740ED">
        <w:t xml:space="preserve">. Potassium hydroxide from Merck </w:t>
      </w:r>
      <w:r w:rsidR="00055794">
        <w:t xml:space="preserve">Co. Ltd. </w:t>
      </w:r>
      <w:r w:rsidR="00E740ED" w:rsidRPr="00E740ED">
        <w:t xml:space="preserve">was used </w:t>
      </w:r>
      <w:r w:rsidR="00332AF1">
        <w:t>to prepare</w:t>
      </w:r>
      <w:r w:rsidR="00E740ED" w:rsidRPr="00E740ED">
        <w:t xml:space="preserve"> the catalytic solution.</w:t>
      </w:r>
    </w:p>
    <w:p w14:paraId="1D27E9A1" w14:textId="12CC80BF" w:rsidR="008B727E" w:rsidRDefault="008B727E" w:rsidP="00D8041A">
      <w:pPr>
        <w:pStyle w:val="Els-2ndorder-head"/>
        <w:spacing w:after="120"/>
      </w:pPr>
      <w:r>
        <w:t>Reaction conditions</w:t>
      </w:r>
    </w:p>
    <w:p w14:paraId="3964E4C8" w14:textId="33105097" w:rsidR="00D44B1D" w:rsidRDefault="005324BB" w:rsidP="00FF5D0C">
      <w:pPr>
        <w:pStyle w:val="Els-body-text"/>
      </w:pPr>
      <w:r w:rsidRPr="005324BB">
        <w:t xml:space="preserve">The biodiesel reaction was </w:t>
      </w:r>
      <w:r w:rsidR="00CC70C6">
        <w:t>developed</w:t>
      </w:r>
      <w:r w:rsidRPr="005324BB">
        <w:t xml:space="preserve"> </w:t>
      </w:r>
      <w:r w:rsidR="00AD68D1">
        <w:t xml:space="preserve">at </w:t>
      </w:r>
      <w:r w:rsidRPr="005324BB">
        <w:t xml:space="preserve">the </w:t>
      </w:r>
      <w:r w:rsidR="00CF0E89">
        <w:t xml:space="preserve">upper and lower </w:t>
      </w:r>
      <w:r w:rsidRPr="005324BB">
        <w:t xml:space="preserve">molar ratios </w:t>
      </w:r>
      <w:r w:rsidR="00934E9B">
        <w:t>(MR 4:1; MR</w:t>
      </w:r>
      <w:r w:rsidR="0050598C">
        <w:t xml:space="preserve"> 12:1)</w:t>
      </w:r>
      <w:r w:rsidR="00332AF1">
        <w:t>,</w:t>
      </w:r>
      <w:r w:rsidR="0050598C">
        <w:t xml:space="preserve"> </w:t>
      </w:r>
      <w:r w:rsidR="00CC70C6">
        <w:t>as stated</w:t>
      </w:r>
      <w:r w:rsidRPr="005324BB">
        <w:t xml:space="preserve"> in the</w:t>
      </w:r>
      <w:r w:rsidR="00D76A60">
        <w:t xml:space="preserve"> latest</w:t>
      </w:r>
      <w:r w:rsidRPr="005324BB">
        <w:t xml:space="preserve"> </w:t>
      </w:r>
      <w:r w:rsidR="0069658A">
        <w:t>research</w:t>
      </w:r>
      <w:r w:rsidRPr="005324BB">
        <w:t xml:space="preserve"> </w:t>
      </w:r>
      <w:r w:rsidR="00D76A60">
        <w:t>by</w:t>
      </w:r>
      <w:r w:rsidRPr="005324BB">
        <w:t xml:space="preserve"> </w:t>
      </w:r>
      <w:r w:rsidR="00BF38DD">
        <w:fldChar w:fldCharType="begin" w:fldLock="1"/>
      </w:r>
      <w:r w:rsidR="002934E3">
        <w:instrText>ADDIN CSL_CITATION {"citationItems":[{"id":"ITEM-1","itemData":{"DOI":"10.1016/B978-0-443-15274-0.50083-4","author":[{"dropping-particle":"","family":"Barcia-Quimi","given":"A.F.","non-dropping-particle":"","parse-names":false,"suffix":""},{"dropping-particle":"","family":"Risco-Bravo","given":"A.","non-dropping-particle":"","parse-names":false,"suffix":""},{"dropping-particle":"","family":"Alcivar-Espinoza","given":"K.","non-dropping-particle":"","parse-names":false,"suffix":""},{"dropping-particle":"","family":"Tinoco-Caicedo","given":"D.L.","non-dropping-particle":"","parse-names":false,"suffix":""}],"container-title":"Computer Aided Chemical Engineering","id":"ITEM-1","issued":{"date-parts":[["2023"]]},"page":"519-524","title":"Design of a sustainable biodiesel production process by a multi-objective optimization","type":"article-journal","volume":"52"},"uris":["http://www.mendeley.com/documents/?uuid=cb1c3edf-1551-4a4b-b66d-bb96e684ea55"]}],"mendeley":{"formattedCitation":"(Barcia-Quimi et al., 2023)","manualFormatting":"Barcia-Quimi et al. (2023)","plainTextFormattedCitation":"(Barcia-Quimi et al., 2023)","previouslyFormattedCitation":"(Barcia-Quimi et al., 2023)"},"properties":{"noteIndex":0},"schema":"https://github.com/citation-style-language/schema/raw/master/csl-citation.json"}</w:instrText>
      </w:r>
      <w:r w:rsidR="00BF38DD">
        <w:fldChar w:fldCharType="separate"/>
      </w:r>
      <w:r w:rsidR="00BF38DD" w:rsidRPr="00B174A4">
        <w:rPr>
          <w:noProof/>
        </w:rPr>
        <w:t xml:space="preserve">Barcia-Quimi et al. </w:t>
      </w:r>
      <w:r w:rsidR="00BF38DD">
        <w:rPr>
          <w:noProof/>
        </w:rPr>
        <w:t>(</w:t>
      </w:r>
      <w:r w:rsidR="00BF38DD" w:rsidRPr="00B174A4">
        <w:rPr>
          <w:noProof/>
        </w:rPr>
        <w:t>2023)</w:t>
      </w:r>
      <w:r w:rsidR="00BF38DD">
        <w:fldChar w:fldCharType="end"/>
      </w:r>
      <w:r w:rsidR="00332AF1">
        <w:t>,</w:t>
      </w:r>
      <w:r w:rsidRPr="005324BB">
        <w:t xml:space="preserve"> </w:t>
      </w:r>
      <w:r w:rsidR="00BF38DD">
        <w:t>to</w:t>
      </w:r>
      <w:r w:rsidRPr="005324BB">
        <w:t xml:space="preserve"> reduce methanol consumption </w:t>
      </w:r>
      <w:r w:rsidR="00B24826">
        <w:t>during</w:t>
      </w:r>
      <w:r w:rsidRPr="005324BB">
        <w:t xml:space="preserve"> the reaction.</w:t>
      </w:r>
      <w:r w:rsidR="00934E9B">
        <w:t xml:space="preserve"> </w:t>
      </w:r>
      <w:r w:rsidR="00CC6A43">
        <w:t>KOH concentration</w:t>
      </w:r>
      <w:r w:rsidR="000B5A5C" w:rsidRPr="000B5A5C">
        <w:t xml:space="preserve"> was set </w:t>
      </w:r>
      <w:r w:rsidR="00397605">
        <w:t>to</w:t>
      </w:r>
      <w:r w:rsidR="000B5A5C" w:rsidRPr="000B5A5C">
        <w:t xml:space="preserve"> 1 wt.</w:t>
      </w:r>
      <w:r w:rsidR="00DF73D6">
        <w:t xml:space="preserve"> </w:t>
      </w:r>
      <w:r w:rsidR="000B5A5C" w:rsidRPr="000B5A5C">
        <w:t>% on the mass of palm oil, which was then stirred for 5 minutes with the corresponding methanol to oil molar ratio.</w:t>
      </w:r>
      <w:r w:rsidR="00FF5D0C">
        <w:t xml:space="preserve"> </w:t>
      </w:r>
      <w:r w:rsidR="7816B12E">
        <w:t>The maximum operating temperature (60</w:t>
      </w:r>
      <w:r w:rsidR="002B3CE1">
        <w:t xml:space="preserve"> </w:t>
      </w:r>
      <w:r w:rsidR="7816B12E">
        <w:t xml:space="preserve">°C) reported by the kinetic study of palm oil </w:t>
      </w:r>
      <w:proofErr w:type="spellStart"/>
      <w:r w:rsidR="7816B12E">
        <w:t>methanolysis</w:t>
      </w:r>
      <w:proofErr w:type="spellEnd"/>
      <w:r w:rsidR="7816B12E">
        <w:t xml:space="preserve"> by </w:t>
      </w:r>
      <w:r w:rsidR="0084649E">
        <w:fldChar w:fldCharType="begin" w:fldLock="1"/>
      </w:r>
      <w:r w:rsidR="0084649E">
        <w:instrText>ADDIN CSL_CITATION {"citationItems":[{"id":"ITEM-1","itemData":{"DOI":"10.1007/s11746-007-1120-y","ISSN":"0003021X","abstract":"A kinetics study of palm oil methanolysis was conducted at three different temperatures and three different concentrations of catalyst, sodium hydroxide, keeping constant the molar ratio of methanol to oil and the rotational speed of the impeller (6:1 and 400 rpm). The maximum conversion of palm oil and productivity to methyl esters were obtained at 60°C and 1 wt% of NaOH based on palm oil, and they were 100 and 97.6%, respectively. The statistical analysis of conversions of palm oil and productivities to methyl esters as functions of temperature and concentration of catalyst, after 80 min of reaction, allowed them to fit second order polynomial equations, which adequately describe the experimental behavior. The experimental data appear to be a good fit into a second order kinetic model for the three stepwise reactions, and the reaction rate constants and the activation energies were determined. In this article we present the kinetic constant and activation energies for the experiments with 0.2% wt of NaOH. The effect of molar ratio on the concentration of products was investigated, while the temperature (55°C), the concentration of catalyst (0.60 wt% of NaOH), and the rotational speed (400 rpm), were held constant. The results showed that the conversion and the productivity increased due to methanol excess, and were higher for the reactions with a molar ratio of 6:1. © 2007 AOCS.","author":[{"dropping-particle":"","family":"Narváez","given":"P. C.","non-dropping-particle":"","parse-names":false,"suffix":""},{"dropping-particle":"","family":"Rincón","given":"S. M.","non-dropping-particle":"","parse-names":false,"suffix":""},{"dropping-particle":"","family":"Sánchez","given":"F. J.","non-dropping-particle":"","parse-names":false,"suffix":""}],"container-title":"JAOCS, Journal of the American Oil Chemists' Society","id":"ITEM-1","issue":"10","issued":{"date-parts":[["2007"]]},"page":"971-977","title":"Kinetics of palm oil methanolysis","type":"article-journal","volume":"84"},"uris":["http://www.mendeley.com/documents/?uuid=d81feee3-1ad8-4140-896e-b4c752954b73"]}],"mendeley":{"formattedCitation":"(Narváez et al., 2007)","manualFormatting":"Narváez et al. (2007)","plainTextFormattedCitation":"(Narváez et al., 2007)","previouslyFormattedCitation":"(Narváez et al., 2007)"},"properties":{"noteIndex":0},"schema":"https://github.com/citation-style-language/schema/raw/master/csl-citation.json"}</w:instrText>
      </w:r>
      <w:r w:rsidR="0084649E">
        <w:fldChar w:fldCharType="separate"/>
      </w:r>
      <w:r w:rsidR="43446963" w:rsidRPr="4830BD68">
        <w:rPr>
          <w:noProof/>
        </w:rPr>
        <w:t>Narváez et al. (2007)</w:t>
      </w:r>
      <w:r w:rsidR="0084649E">
        <w:fldChar w:fldCharType="end"/>
      </w:r>
      <w:r w:rsidR="43446963">
        <w:t xml:space="preserve"> </w:t>
      </w:r>
      <w:r w:rsidR="7816B12E">
        <w:t xml:space="preserve">in a batch reactor was adopted in this research. At these conditions, the conversion to methyl esters reaches </w:t>
      </w:r>
      <w:r w:rsidR="6034C9E2">
        <w:t>its maximum</w:t>
      </w:r>
      <w:r w:rsidR="7816B12E">
        <w:t xml:space="preserve"> after 80 minutes of reaction and 1</w:t>
      </w:r>
      <w:r w:rsidR="00DF73D6">
        <w:t xml:space="preserve"> </w:t>
      </w:r>
      <w:r w:rsidR="00D4713C">
        <w:t xml:space="preserve">wt. </w:t>
      </w:r>
      <w:r w:rsidR="7816B12E">
        <w:t>% KOH.</w:t>
      </w:r>
      <w:r w:rsidR="59B4A922">
        <w:t xml:space="preserve"> For the</w:t>
      </w:r>
      <w:r w:rsidR="1C827DE2">
        <w:t xml:space="preserve"> current</w:t>
      </w:r>
      <w:r w:rsidR="59B4A922">
        <w:t xml:space="preserve"> study, </w:t>
      </w:r>
      <w:r w:rsidR="76E0A625">
        <w:t>the</w:t>
      </w:r>
      <w:r w:rsidR="4FC3ECB5">
        <w:t xml:space="preserve"> batch</w:t>
      </w:r>
      <w:r w:rsidR="76E0A625">
        <w:t xml:space="preserve"> reactor worked</w:t>
      </w:r>
      <w:r w:rsidR="62EB9020">
        <w:t xml:space="preserve"> </w:t>
      </w:r>
      <w:r w:rsidR="76E0A625">
        <w:t>for</w:t>
      </w:r>
      <w:r w:rsidR="59B4A922">
        <w:t xml:space="preserve"> 1 </w:t>
      </w:r>
      <w:r w:rsidR="7BAE8ACA">
        <w:t xml:space="preserve">hour </w:t>
      </w:r>
      <w:r w:rsidR="59B4A922">
        <w:t>under the same operating conditions.</w:t>
      </w:r>
    </w:p>
    <w:p w14:paraId="3E3FB867" w14:textId="6184CB2D" w:rsidR="00C57C5A" w:rsidRPr="000B5A5C" w:rsidRDefault="009E0893" w:rsidP="000B5A5C">
      <w:pPr>
        <w:pStyle w:val="Els-body-text"/>
      </w:pPr>
      <w:r w:rsidRPr="009E0893">
        <w:t>Pas</w:t>
      </w:r>
      <w:r w:rsidR="00891CB9">
        <w:t>t</w:t>
      </w:r>
      <w:r w:rsidRPr="009E0893">
        <w:t xml:space="preserve"> research </w:t>
      </w:r>
      <w:r>
        <w:t xml:space="preserve">done </w:t>
      </w:r>
      <w:r w:rsidR="009975D6" w:rsidRPr="009E0893">
        <w:t xml:space="preserve">by </w:t>
      </w:r>
      <w:r w:rsidR="009975D6">
        <w:fldChar w:fldCharType="begin" w:fldLock="1"/>
      </w:r>
      <w:r w:rsidR="002934E3">
        <w:instrText>ADDIN CSL_CITATION {"citationItems":[{"id":"ITEM-1","itemData":{"DOI":"10.1016/B978-0-443-15274-0.50083-4","author":[{"dropping-particle":"","family":"Barcia-Quimi","given":"A.F.","non-dropping-particle":"","parse-names":false,"suffix":""},{"dropping-particle":"","family":"Risco-Bravo","given":"A.","non-dropping-particle":"","parse-names":false,"suffix":""},{"dropping-particle":"","family":"Alcivar-Espinoza","given":"K.","non-dropping-particle":"","parse-names":false,"suffix":""},{"dropping-particle":"","family":"Tinoco-Caicedo","given":"D.L.","non-dropping-particle":"","parse-names":false,"suffix":""}],"container-title":"Computer Aided Chemical Engineering","id":"ITEM-1","issued":{"date-parts":[["2023"]]},"page":"519-524","title":"Design of a sustainable biodiesel production process by a multi-objective optimization","type":"article-journal","volume":"52"},"uris":["http://www.mendeley.com/documents/?uuid=cb1c3edf-1551-4a4b-b66d-bb96e684ea55"]}],"mendeley":{"formattedCitation":"(Barcia-Quimi et al., 2023)","manualFormatting":"Barcia-Quimi et al. (2023)","plainTextFormattedCitation":"(Barcia-Quimi et al., 2023)","previouslyFormattedCitation":"(Barcia-Quimi et al., 2023)"},"properties":{"noteIndex":0},"schema":"https://github.com/citation-style-language/schema/raw/master/csl-citation.json"}</w:instrText>
      </w:r>
      <w:r w:rsidR="009975D6">
        <w:fldChar w:fldCharType="separate"/>
      </w:r>
      <w:r w:rsidR="009975D6" w:rsidRPr="009E0893">
        <w:rPr>
          <w:noProof/>
        </w:rPr>
        <w:t xml:space="preserve">Barcia-Quimi et al. </w:t>
      </w:r>
      <w:r w:rsidR="009975D6">
        <w:rPr>
          <w:noProof/>
        </w:rPr>
        <w:t>(</w:t>
      </w:r>
      <w:r w:rsidR="009975D6" w:rsidRPr="00B174A4">
        <w:rPr>
          <w:noProof/>
        </w:rPr>
        <w:t>2023)</w:t>
      </w:r>
      <w:r w:rsidR="009975D6">
        <w:fldChar w:fldCharType="end"/>
      </w:r>
      <w:r w:rsidR="009975D6">
        <w:t xml:space="preserve"> </w:t>
      </w:r>
      <w:r w:rsidR="00332AF1">
        <w:t>suggests</w:t>
      </w:r>
      <w:r w:rsidR="009975D6">
        <w:t xml:space="preserve"> a reaction time of 30 min</w:t>
      </w:r>
      <w:r w:rsidR="003765E6">
        <w:t>utes</w:t>
      </w:r>
      <w:r w:rsidR="009975D6">
        <w:t xml:space="preserve"> in a batch operation to maximize biodiesel production yield and minimize production </w:t>
      </w:r>
      <w:r w:rsidR="009975D6">
        <w:lastRenderedPageBreak/>
        <w:t xml:space="preserve">costs and carbon footprint. </w:t>
      </w:r>
      <w:r w:rsidR="004A0A6E" w:rsidRPr="004A0A6E">
        <w:t xml:space="preserve">Therefore, the residence time for the proposed tubular reactor must consider this time range so that the solution </w:t>
      </w:r>
      <w:r w:rsidR="00A41D21">
        <w:t>responds to</w:t>
      </w:r>
      <w:r w:rsidR="004A0A6E" w:rsidRPr="004A0A6E">
        <w:t xml:space="preserve"> a viable and </w:t>
      </w:r>
      <w:r w:rsidR="0044212F">
        <w:t>cost-effective</w:t>
      </w:r>
      <w:r w:rsidR="004A0A6E" w:rsidRPr="004A0A6E">
        <w:t xml:space="preserve"> technology.</w:t>
      </w:r>
      <w:r w:rsidR="00A41D21">
        <w:t xml:space="preserve"> </w:t>
      </w:r>
      <w:r w:rsidR="00C36764" w:rsidRPr="00C36764">
        <w:t xml:space="preserve">For this purpose, the molar concentration profile of palm oil </w:t>
      </w:r>
      <w:proofErr w:type="spellStart"/>
      <w:r w:rsidR="00C36764" w:rsidRPr="00C36764">
        <w:t>ethanolysis</w:t>
      </w:r>
      <w:proofErr w:type="spellEnd"/>
      <w:r w:rsidR="00C36764" w:rsidRPr="00C36764">
        <w:t xml:space="preserve"> by </w:t>
      </w:r>
      <w:r w:rsidR="00C36764">
        <w:fldChar w:fldCharType="begin" w:fldLock="1"/>
      </w:r>
      <w:r w:rsidR="00C36764">
        <w:instrText>ADDIN CSL_CITATION {"citationItems":[{"id":"ITEM-1","itemData":{"DOI":"10.1016/j.energy.2015.02.029","ISSN":"03605442","abstract":"The effect of temperature and catalyst concentration on palm oil ethanolysis using 0.2 to 1wt% NaOH based on the mass of palm oil was studied at temperatures ranging from 60 to 80°C, keeping constant the ethanol to oil molar ratio (6:1). A 100% conversion of palm oil and a 96% yield of FAEE (fatty acid ethyl ester) were obtained after 60min of reaction with 1wt% NaOH at 70°C. The increase of temperature between 60°C and 70°C on palm oil ethanolysis enhanced the reaction rate, but increase it from 70°C to 80°C had the contrary effect. The effect of temperature was higher during the first ten minutes of reaction. Increase of catalyst concentration between 0.2wt% and 0.5wt% strongly promoted the yield to FAEE, although this effect was not observed with further increments in the catalyst concentration. Asecond order kinetic model that predicts the behavior of the intermediate products and the effect of temperature and catalyst concentration was proposed and validated by the Fisher-Snedecor test of unbiased variances. Kinetic model parameters of palm oil ethanolysis and methanolysis were compared and demonstrated similar behavior and orders of magnitude.","author":[{"dropping-particle":"","family":"Narváez","given":"P.C.","non-dropping-particle":"","parse-names":false,"suffix":""},{"dropping-particle":"","family":"Noriega","given":"M.A.","non-dropping-particle":"","parse-names":false,"suffix":""},{"dropping-particle":"","family":"Cadavid","given":"J.G.","non-dropping-particle":"","parse-names":false,"suffix":""}],"container-title":"Energy","id":"ITEM-1","issued":{"date-parts":[["2015","4"]]},"page":"337-342","title":"Kinetics of palm oil ethanolysis","type":"article-journal","volume":"83"},"uris":["http://www.mendeley.com/documents/?uuid=96fa02d3-c6c9-4e0b-ba85-475d853686aa"]}],"mendeley":{"formattedCitation":"(Narváez et al., 2015)","manualFormatting":"Narváez et al. (2015)","plainTextFormattedCitation":"(Narváez et al., 2015)","previouslyFormattedCitation":"(Narváez et al., 2015)"},"properties":{"noteIndex":0},"schema":"https://github.com/citation-style-language/schema/raw/master/csl-citation.json"}</w:instrText>
      </w:r>
      <w:r w:rsidR="00C36764">
        <w:fldChar w:fldCharType="separate"/>
      </w:r>
      <w:r w:rsidR="00C36764" w:rsidRPr="4830BD68">
        <w:rPr>
          <w:noProof/>
        </w:rPr>
        <w:t>Narváez et al. (2015)</w:t>
      </w:r>
      <w:r w:rsidR="00C36764">
        <w:fldChar w:fldCharType="end"/>
      </w:r>
      <w:r w:rsidR="00C36764" w:rsidRPr="00C36764">
        <w:t xml:space="preserve"> was analyzed</w:t>
      </w:r>
      <w:r w:rsidR="00C36764">
        <w:t xml:space="preserve">. </w:t>
      </w:r>
    </w:p>
    <w:p w14:paraId="14DB0262" w14:textId="5706062E" w:rsidR="00D8041A" w:rsidRDefault="00D8041A" w:rsidP="00D8041A">
      <w:pPr>
        <w:pStyle w:val="Els-2ndorder-head"/>
        <w:spacing w:after="120"/>
      </w:pPr>
      <w:r>
        <w:t>System description</w:t>
      </w:r>
    </w:p>
    <w:p w14:paraId="64C1C57B" w14:textId="6D9EF32C" w:rsidR="007A6608" w:rsidRDefault="007A6608" w:rsidP="007A6608">
      <w:pPr>
        <w:pStyle w:val="Els-body-text"/>
      </w:pPr>
      <w:r w:rsidRPr="00F05163">
        <w:t xml:space="preserve">The reaction was </w:t>
      </w:r>
      <w:r w:rsidR="00AD0F2D">
        <w:t>performed</w:t>
      </w:r>
      <w:r w:rsidRPr="00F05163">
        <w:t xml:space="preserve"> in a prototype laboratory-scale tubular reactor. The material availability and its thermal resistance to the reaction temperature of the system were the basis for the selection of the diameter of the channels. T</w:t>
      </w:r>
      <w:r w:rsidR="001F530A">
        <w:t>hus</w:t>
      </w:r>
      <w:r w:rsidRPr="00F05163">
        <w:t xml:space="preserve">, PVC plastic pipes with internal diameters of 4.55 mm and thickness of 0.60 mm were used to transport the reactant fluids and subsequent transesterification. </w:t>
      </w:r>
      <w:r w:rsidR="002E3B76" w:rsidRPr="002E3B76">
        <w:t xml:space="preserve">The microchannel length </w:t>
      </w:r>
      <w:r w:rsidR="00555865">
        <w:t xml:space="preserve">(L) </w:t>
      </w:r>
      <w:r w:rsidR="002E3B76" w:rsidRPr="002E3B76">
        <w:t>was calculated using Equation 7 after determining the residence time</w:t>
      </w:r>
      <w:r w:rsidR="00555865">
        <w:t xml:space="preserve"> (τ</w:t>
      </w:r>
      <w:r w:rsidR="00580F4A">
        <w:t>)</w:t>
      </w:r>
      <w:r w:rsidR="00184E4B">
        <w:t xml:space="preserve"> in min</w:t>
      </w:r>
      <w:r w:rsidR="00255A7D">
        <w:t xml:space="preserve">, </w:t>
      </w:r>
      <w:r w:rsidR="00255A7D" w:rsidRPr="00255A7D">
        <w:t xml:space="preserve">where </w:t>
      </w:r>
      <m:oMath>
        <m:sSub>
          <m:sSubPr>
            <m:ctrlPr>
              <w:rPr>
                <w:rFonts w:ascii="Cambria Math" w:hAnsi="Cambria Math"/>
                <w:iCs/>
                <w:lang w:eastAsia="es-ES"/>
              </w:rPr>
            </m:ctrlPr>
          </m:sSubPr>
          <m:e>
            <m:r>
              <m:rPr>
                <m:sty m:val="p"/>
              </m:rPr>
              <w:rPr>
                <w:rFonts w:ascii="Cambria Math" w:hAnsi="Cambria Math"/>
                <w:lang w:eastAsia="es-ES"/>
              </w:rPr>
              <m:t>v</m:t>
            </m:r>
          </m:e>
          <m:sub>
            <m:r>
              <m:rPr>
                <m:sty m:val="p"/>
              </m:rPr>
              <w:rPr>
                <w:rFonts w:ascii="Cambria Math" w:hAnsi="Cambria Math"/>
                <w:lang w:eastAsia="es-ES"/>
              </w:rPr>
              <m:t>0</m:t>
            </m:r>
          </m:sub>
        </m:sSub>
      </m:oMath>
      <w:r w:rsidR="00255A7D" w:rsidRPr="00255A7D">
        <w:t xml:space="preserve"> is the feed flow in mL/min and D is the </w:t>
      </w:r>
      <w:r w:rsidR="00332AF1">
        <w:t>pipe's internal diameter</w:t>
      </w:r>
      <w:r w:rsidR="00255A7D" w:rsidRPr="00255A7D">
        <w:t xml:space="preserve"> in cm.</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450"/>
      </w:tblGrid>
      <w:tr w:rsidR="004A4874" w:rsidRPr="00EE6FBC" w14:paraId="4B5120C6" w14:textId="77777777" w:rsidTr="00345C43">
        <w:tc>
          <w:tcPr>
            <w:tcW w:w="6799" w:type="dxa"/>
            <w:vAlign w:val="center"/>
          </w:tcPr>
          <w:p w14:paraId="3778D217" w14:textId="5B39CB22" w:rsidR="004A4874" w:rsidRDefault="009724F4" w:rsidP="00345C43">
            <w:pPr>
              <w:pStyle w:val="Els-body-text"/>
              <w:jc w:val="center"/>
            </w:pPr>
            <m:oMathPara>
              <m:oMath>
                <m:r>
                  <w:rPr>
                    <w:rFonts w:ascii="Cambria Math" w:hAnsi="Cambria Math"/>
                    <w:lang w:eastAsia="es-ES"/>
                  </w:rPr>
                  <m:t>L=</m:t>
                </m:r>
                <m:f>
                  <m:fPr>
                    <m:ctrlPr>
                      <w:rPr>
                        <w:rFonts w:ascii="Cambria Math" w:hAnsi="Cambria Math"/>
                        <w:lang w:eastAsia="es-ES"/>
                      </w:rPr>
                    </m:ctrlPr>
                  </m:fPr>
                  <m:num>
                    <m:r>
                      <m:rPr>
                        <m:sty m:val="p"/>
                      </m:rPr>
                      <w:rPr>
                        <w:rFonts w:ascii="Cambria Math" w:hAnsi="Cambria Math"/>
                        <w:lang w:eastAsia="es-ES"/>
                      </w:rPr>
                      <m:t>4τ</m:t>
                    </m:r>
                    <m:sSub>
                      <m:sSubPr>
                        <m:ctrlPr>
                          <w:rPr>
                            <w:rFonts w:ascii="Cambria Math" w:hAnsi="Cambria Math"/>
                            <w:iCs/>
                            <w:lang w:eastAsia="es-ES"/>
                          </w:rPr>
                        </m:ctrlPr>
                      </m:sSubPr>
                      <m:e>
                        <m:r>
                          <m:rPr>
                            <m:sty m:val="p"/>
                          </m:rPr>
                          <w:rPr>
                            <w:rFonts w:ascii="Cambria Math" w:hAnsi="Cambria Math"/>
                            <w:lang w:eastAsia="es-ES"/>
                          </w:rPr>
                          <m:t>v</m:t>
                        </m:r>
                      </m:e>
                      <m:sub>
                        <m:r>
                          <m:rPr>
                            <m:sty m:val="p"/>
                          </m:rPr>
                          <w:rPr>
                            <w:rFonts w:ascii="Cambria Math" w:hAnsi="Cambria Math"/>
                            <w:lang w:eastAsia="es-ES"/>
                          </w:rPr>
                          <m:t>0</m:t>
                        </m:r>
                      </m:sub>
                    </m:sSub>
                    <m:ctrlPr>
                      <w:rPr>
                        <w:rFonts w:ascii="Cambria Math" w:hAnsi="Cambria Math"/>
                        <w:i/>
                        <w:iCs/>
                        <w:lang w:eastAsia="es-ES"/>
                      </w:rPr>
                    </m:ctrlPr>
                  </m:num>
                  <m:den>
                    <m:r>
                      <w:rPr>
                        <w:rFonts w:ascii="Cambria Math" w:hAnsi="Cambria Math"/>
                        <w:lang w:eastAsia="es-ES"/>
                      </w:rPr>
                      <m:t>π</m:t>
                    </m:r>
                    <m:sSup>
                      <m:sSupPr>
                        <m:ctrlPr>
                          <w:rPr>
                            <w:rFonts w:ascii="Cambria Math" w:hAnsi="Cambria Math"/>
                            <w:i/>
                            <w:iCs/>
                            <w:lang w:eastAsia="es-ES"/>
                          </w:rPr>
                        </m:ctrlPr>
                      </m:sSupPr>
                      <m:e>
                        <m:r>
                          <w:rPr>
                            <w:rFonts w:ascii="Cambria Math" w:hAnsi="Cambria Math"/>
                            <w:lang w:eastAsia="es-ES"/>
                          </w:rPr>
                          <m:t>D</m:t>
                        </m:r>
                      </m:e>
                      <m:sup>
                        <m:r>
                          <w:rPr>
                            <w:rFonts w:ascii="Cambria Math" w:hAnsi="Cambria Math"/>
                            <w:lang w:eastAsia="es-ES"/>
                          </w:rPr>
                          <m:t>2</m:t>
                        </m:r>
                      </m:sup>
                    </m:sSup>
                  </m:den>
                </m:f>
              </m:oMath>
            </m:oMathPara>
          </w:p>
        </w:tc>
        <w:tc>
          <w:tcPr>
            <w:tcW w:w="277" w:type="dxa"/>
            <w:vAlign w:val="center"/>
          </w:tcPr>
          <w:p w14:paraId="31209DC3" w14:textId="34A50C32" w:rsidR="004A4874" w:rsidRDefault="00EE6FBC" w:rsidP="00345C43">
            <w:pPr>
              <w:pStyle w:val="Els-body-text"/>
              <w:jc w:val="center"/>
            </w:pPr>
            <w:r>
              <w:t>(7)</w:t>
            </w:r>
          </w:p>
        </w:tc>
      </w:tr>
    </w:tbl>
    <w:p w14:paraId="197A2F0C" w14:textId="0E1372EF" w:rsidR="00CB1A5E" w:rsidRDefault="007A6608" w:rsidP="007A6608">
      <w:pPr>
        <w:pStyle w:val="Els-body-text"/>
        <w:rPr>
          <w:i/>
          <w:iCs/>
        </w:rPr>
      </w:pPr>
      <w:r w:rsidRPr="00F05163">
        <w:t>The pipeline was arranged in a spiral configuration to promote mass transfer</w:t>
      </w:r>
      <w:r w:rsidR="00332AF1">
        <w:t>,</w:t>
      </w:r>
      <w:r w:rsidRPr="00F05163">
        <w:t xml:space="preserve"> given the low miscibility between the fatty acids in the oil and methanol</w:t>
      </w:r>
      <w:r w:rsidR="00332AF1">
        <w:t>,</w:t>
      </w:r>
      <w:r w:rsidRPr="00F05163">
        <w:t xml:space="preserve"> as shown in </w:t>
      </w:r>
      <w:r w:rsidR="002849C7" w:rsidRPr="002849C7">
        <w:fldChar w:fldCharType="begin"/>
      </w:r>
      <w:r w:rsidR="002849C7" w:rsidRPr="002849C7">
        <w:instrText xml:space="preserve"> REF _Ref150418920 \h  \* MERGEFORMAT </w:instrText>
      </w:r>
      <w:r w:rsidR="002849C7" w:rsidRPr="002849C7">
        <w:fldChar w:fldCharType="separate"/>
      </w:r>
      <w:r w:rsidR="002849C7" w:rsidRPr="002849C7">
        <w:t xml:space="preserve">Figure </w:t>
      </w:r>
      <w:r w:rsidR="002849C7" w:rsidRPr="002849C7">
        <w:rPr>
          <w:noProof/>
        </w:rPr>
        <w:t>1</w:t>
      </w:r>
      <w:r w:rsidR="002849C7" w:rsidRPr="002849C7">
        <w:fldChar w:fldCharType="end"/>
      </w:r>
      <w:r w:rsidRPr="007A6608">
        <w:rPr>
          <w:i/>
          <w:iCs/>
        </w:rPr>
        <w:t>.</w:t>
      </w:r>
    </w:p>
    <w:p w14:paraId="0A9292B0" w14:textId="77777777" w:rsidR="00332254" w:rsidRDefault="00332254" w:rsidP="00332254">
      <w:pPr>
        <w:pStyle w:val="Els-body-text"/>
        <w:keepNext/>
        <w:jc w:val="center"/>
      </w:pPr>
      <w:r>
        <w:rPr>
          <w:noProof/>
        </w:rPr>
        <w:drawing>
          <wp:inline distT="0" distB="0" distL="0" distR="0" wp14:anchorId="590D3A31" wp14:editId="6B34D61E">
            <wp:extent cx="3299895" cy="1403131"/>
            <wp:effectExtent l="0" t="0" r="0" b="0"/>
            <wp:docPr id="2130826011" name="Picture 213082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26011" name=""/>
                    <pic:cNvPicPr/>
                  </pic:nvPicPr>
                  <pic:blipFill>
                    <a:blip r:embed="rId8"/>
                    <a:stretch>
                      <a:fillRect/>
                    </a:stretch>
                  </pic:blipFill>
                  <pic:spPr>
                    <a:xfrm>
                      <a:off x="0" y="0"/>
                      <a:ext cx="3299895" cy="1403131"/>
                    </a:xfrm>
                    <a:prstGeom prst="rect">
                      <a:avLst/>
                    </a:prstGeom>
                  </pic:spPr>
                </pic:pic>
              </a:graphicData>
            </a:graphic>
          </wp:inline>
        </w:drawing>
      </w:r>
    </w:p>
    <w:p w14:paraId="606F836A" w14:textId="2D6C6191" w:rsidR="00332254" w:rsidRDefault="00332254" w:rsidP="00332254">
      <w:pPr>
        <w:pStyle w:val="Didascalia"/>
        <w:jc w:val="center"/>
      </w:pPr>
      <w:bookmarkStart w:id="3" w:name="_Ref150418920"/>
      <w:r w:rsidRPr="00BA3DBD">
        <w:rPr>
          <w:b/>
          <w:bCs/>
        </w:rPr>
        <w:t xml:space="preserve">Figure </w:t>
      </w:r>
      <w:r w:rsidRPr="00BA3DBD">
        <w:rPr>
          <w:b/>
          <w:bCs/>
        </w:rPr>
        <w:fldChar w:fldCharType="begin"/>
      </w:r>
      <w:r w:rsidRPr="00BA3DBD">
        <w:rPr>
          <w:b/>
          <w:bCs/>
        </w:rPr>
        <w:instrText xml:space="preserve"> SEQ Figure \* ARABIC </w:instrText>
      </w:r>
      <w:r w:rsidRPr="00BA3DBD">
        <w:rPr>
          <w:b/>
          <w:bCs/>
        </w:rPr>
        <w:fldChar w:fldCharType="separate"/>
      </w:r>
      <w:r w:rsidR="00D07E46">
        <w:rPr>
          <w:b/>
          <w:bCs/>
          <w:noProof/>
        </w:rPr>
        <w:t>1</w:t>
      </w:r>
      <w:r w:rsidRPr="00BA3DBD">
        <w:rPr>
          <w:b/>
          <w:bCs/>
        </w:rPr>
        <w:fldChar w:fldCharType="end"/>
      </w:r>
      <w:bookmarkEnd w:id="3"/>
      <w:r w:rsidRPr="00BA3DBD">
        <w:rPr>
          <w:b/>
          <w:bCs/>
        </w:rPr>
        <w:t xml:space="preserve">. </w:t>
      </w:r>
      <w:r w:rsidR="00BA3DBD" w:rsidRPr="00BA3DBD">
        <w:t>Tubular reactor design drawing</w:t>
      </w:r>
      <w:r w:rsidR="00DE4522">
        <w:t>.</w:t>
      </w:r>
    </w:p>
    <w:p w14:paraId="284CF686" w14:textId="1E9DDE01" w:rsidR="001B7701" w:rsidRPr="006B428B" w:rsidRDefault="00956491" w:rsidP="006B428B">
      <w:pPr>
        <w:pStyle w:val="Els-caption"/>
        <w:jc w:val="both"/>
        <w:rPr>
          <w:sz w:val="20"/>
          <w:szCs w:val="22"/>
        </w:rPr>
      </w:pPr>
      <w:r w:rsidRPr="006B428B">
        <w:rPr>
          <w:sz w:val="20"/>
          <w:szCs w:val="22"/>
        </w:rPr>
        <w:t xml:space="preserve">An inlet-reactor-outlet system was used, in which the reagents must be pre-loaded and pushed by a pumping system to allow mixing of the reagents by turbulence. </w:t>
      </w:r>
      <w:r w:rsidR="009B599B" w:rsidRPr="009B599B">
        <w:rPr>
          <w:sz w:val="20"/>
        </w:rPr>
        <w:fldChar w:fldCharType="begin"/>
      </w:r>
      <w:r w:rsidR="009B599B" w:rsidRPr="009B599B">
        <w:rPr>
          <w:sz w:val="20"/>
        </w:rPr>
        <w:instrText xml:space="preserve"> REF _Ref150433438 \h  \* MERGEFORMAT </w:instrText>
      </w:r>
      <w:r w:rsidR="009B599B" w:rsidRPr="009B599B">
        <w:rPr>
          <w:sz w:val="20"/>
        </w:rPr>
      </w:r>
      <w:r w:rsidR="009B599B" w:rsidRPr="009B599B">
        <w:rPr>
          <w:sz w:val="20"/>
        </w:rPr>
        <w:fldChar w:fldCharType="separate"/>
      </w:r>
      <w:r w:rsidR="009B599B" w:rsidRPr="009B599B">
        <w:rPr>
          <w:sz w:val="20"/>
        </w:rPr>
        <w:t xml:space="preserve">Figure </w:t>
      </w:r>
      <w:r w:rsidR="009B599B" w:rsidRPr="009B599B">
        <w:rPr>
          <w:noProof/>
          <w:sz w:val="20"/>
        </w:rPr>
        <w:t>2</w:t>
      </w:r>
      <w:r w:rsidR="009B599B" w:rsidRPr="009B599B">
        <w:rPr>
          <w:sz w:val="20"/>
        </w:rPr>
        <w:fldChar w:fldCharType="end"/>
      </w:r>
      <w:r w:rsidRPr="006B428B">
        <w:rPr>
          <w:sz w:val="20"/>
          <w:szCs w:val="22"/>
        </w:rPr>
        <w:t xml:space="preserve"> shows the process flow diagram, including the separation and drying of the biodiesel.</w:t>
      </w:r>
    </w:p>
    <w:p w14:paraId="61618A4F" w14:textId="77777777" w:rsidR="007F1121" w:rsidRDefault="00756166" w:rsidP="007F1121">
      <w:pPr>
        <w:pStyle w:val="Els-body-text"/>
        <w:keepNext/>
      </w:pPr>
      <w:r>
        <w:rPr>
          <w:noProof/>
        </w:rPr>
        <w:drawing>
          <wp:inline distT="0" distB="0" distL="0" distR="0" wp14:anchorId="5055E8E2" wp14:editId="6AE005FD">
            <wp:extent cx="4499610" cy="1705610"/>
            <wp:effectExtent l="0" t="0" r="0" b="8890"/>
            <wp:docPr id="1222827360" name="Picture 1222827360"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7360" name="Imagen 2" descr="Diagrama, Esquemático&#10;&#10;Descripción generada automáticamente"/>
                    <pic:cNvPicPr/>
                  </pic:nvPicPr>
                  <pic:blipFill>
                    <a:blip r:embed="rId9"/>
                    <a:stretch>
                      <a:fillRect/>
                    </a:stretch>
                  </pic:blipFill>
                  <pic:spPr>
                    <a:xfrm>
                      <a:off x="0" y="0"/>
                      <a:ext cx="4499610" cy="1705610"/>
                    </a:xfrm>
                    <a:prstGeom prst="rect">
                      <a:avLst/>
                    </a:prstGeom>
                  </pic:spPr>
                </pic:pic>
              </a:graphicData>
            </a:graphic>
          </wp:inline>
        </w:drawing>
      </w:r>
    </w:p>
    <w:p w14:paraId="759CA10A" w14:textId="69097DAA" w:rsidR="00D8041A" w:rsidRDefault="007F1121" w:rsidP="007F1121">
      <w:pPr>
        <w:pStyle w:val="Didascalia"/>
        <w:jc w:val="center"/>
        <w:rPr>
          <w:szCs w:val="18"/>
        </w:rPr>
      </w:pPr>
      <w:bookmarkStart w:id="4" w:name="_Ref150433438"/>
      <w:r w:rsidRPr="007F1121">
        <w:rPr>
          <w:b/>
          <w:bCs/>
        </w:rPr>
        <w:t xml:space="preserve">Figure </w:t>
      </w:r>
      <w:r w:rsidRPr="007F1121">
        <w:rPr>
          <w:b/>
          <w:bCs/>
        </w:rPr>
        <w:fldChar w:fldCharType="begin"/>
      </w:r>
      <w:r w:rsidRPr="007F1121">
        <w:rPr>
          <w:b/>
          <w:bCs/>
        </w:rPr>
        <w:instrText xml:space="preserve"> SEQ Figure \* ARABIC </w:instrText>
      </w:r>
      <w:r w:rsidRPr="007F1121">
        <w:rPr>
          <w:b/>
          <w:bCs/>
        </w:rPr>
        <w:fldChar w:fldCharType="separate"/>
      </w:r>
      <w:r w:rsidR="00D07E46">
        <w:rPr>
          <w:b/>
          <w:bCs/>
          <w:noProof/>
        </w:rPr>
        <w:t>2</w:t>
      </w:r>
      <w:r w:rsidRPr="007F1121">
        <w:rPr>
          <w:b/>
          <w:bCs/>
        </w:rPr>
        <w:fldChar w:fldCharType="end"/>
      </w:r>
      <w:bookmarkEnd w:id="4"/>
      <w:r w:rsidRPr="007F1121">
        <w:rPr>
          <w:b/>
          <w:bCs/>
        </w:rPr>
        <w:t xml:space="preserve">. </w:t>
      </w:r>
      <w:r w:rsidR="00D8041A" w:rsidRPr="00A862E8">
        <w:rPr>
          <w:szCs w:val="18"/>
        </w:rPr>
        <w:t xml:space="preserve">Process flow diagram </w:t>
      </w:r>
      <w:r w:rsidR="00D8041A" w:rsidRPr="06E4D1CC">
        <w:rPr>
          <w:szCs w:val="18"/>
        </w:rPr>
        <w:t>to produce</w:t>
      </w:r>
      <w:r w:rsidR="00D8041A" w:rsidRPr="00A862E8">
        <w:rPr>
          <w:szCs w:val="18"/>
        </w:rPr>
        <w:t xml:space="preserve"> biodiesel </w:t>
      </w:r>
      <w:r w:rsidR="00BD72AB">
        <w:rPr>
          <w:szCs w:val="18"/>
        </w:rPr>
        <w:t xml:space="preserve">in a tubular </w:t>
      </w:r>
      <w:r w:rsidR="00DE4522">
        <w:rPr>
          <w:szCs w:val="18"/>
        </w:rPr>
        <w:t>reactor.</w:t>
      </w:r>
    </w:p>
    <w:p w14:paraId="3254ECCA" w14:textId="27B01B46" w:rsidR="003A69E0" w:rsidRDefault="00840C6F" w:rsidP="00420F55">
      <w:pPr>
        <w:pStyle w:val="Els-caption"/>
        <w:spacing w:before="0" w:after="0"/>
        <w:jc w:val="both"/>
        <w:rPr>
          <w:sz w:val="20"/>
        </w:rPr>
      </w:pPr>
      <w:r w:rsidRPr="283F75CF">
        <w:rPr>
          <w:sz w:val="20"/>
        </w:rPr>
        <w:t xml:space="preserve">Waste cooking oil was placed in tank TK-101. Tank TK-102 was filled with </w:t>
      </w:r>
      <w:r w:rsidR="0EF12B70" w:rsidRPr="283F75CF">
        <w:rPr>
          <w:sz w:val="20"/>
        </w:rPr>
        <w:t>catalytic solutions</w:t>
      </w:r>
      <w:r w:rsidRPr="283F75CF">
        <w:rPr>
          <w:sz w:val="20"/>
        </w:rPr>
        <w:t xml:space="preserve">. Compressors C-101 and C-102 were set up as pumping systems. </w:t>
      </w:r>
      <w:r w:rsidR="00332AF1">
        <w:rPr>
          <w:sz w:val="20"/>
        </w:rPr>
        <w:t>A Welch WOB-L 2534 pressure pump was used for the oil, and a Power 500 aquarium air pump was used for the catalyst</w:t>
      </w:r>
      <w:r w:rsidRPr="283F75CF">
        <w:rPr>
          <w:sz w:val="20"/>
        </w:rPr>
        <w:t xml:space="preserve">. </w:t>
      </w:r>
    </w:p>
    <w:p w14:paraId="0A42CA16" w14:textId="27415892" w:rsidR="00420F55" w:rsidRPr="00420F55" w:rsidRDefault="00840C6F" w:rsidP="00420F55">
      <w:pPr>
        <w:pStyle w:val="Els-caption"/>
        <w:spacing w:before="0" w:after="0"/>
        <w:jc w:val="both"/>
        <w:rPr>
          <w:sz w:val="20"/>
          <w:szCs w:val="22"/>
        </w:rPr>
      </w:pPr>
      <w:r w:rsidRPr="00840C6F">
        <w:rPr>
          <w:sz w:val="20"/>
          <w:szCs w:val="22"/>
        </w:rPr>
        <w:lastRenderedPageBreak/>
        <w:t xml:space="preserve">The pipes used to transport the reagents before entering the reactor were </w:t>
      </w:r>
      <w:r w:rsidR="003C1AE1">
        <w:rPr>
          <w:sz w:val="20"/>
          <w:szCs w:val="22"/>
        </w:rPr>
        <w:t>intrave</w:t>
      </w:r>
      <w:r w:rsidR="00252DD7">
        <w:rPr>
          <w:sz w:val="20"/>
          <w:szCs w:val="22"/>
        </w:rPr>
        <w:t>nous infusion hoses</w:t>
      </w:r>
      <w:r w:rsidRPr="00840C6F">
        <w:rPr>
          <w:sz w:val="20"/>
          <w:szCs w:val="22"/>
        </w:rPr>
        <w:t xml:space="preserve"> with their roller flow regulators</w:t>
      </w:r>
      <w:r w:rsidR="00882D5F">
        <w:rPr>
          <w:sz w:val="20"/>
          <w:szCs w:val="22"/>
        </w:rPr>
        <w:t>. Those</w:t>
      </w:r>
      <w:r w:rsidRPr="00840C6F">
        <w:rPr>
          <w:sz w:val="20"/>
          <w:szCs w:val="22"/>
        </w:rPr>
        <w:t xml:space="preserve"> acted as control valves. A T-shaped micromixer was connected to the reactor piping</w:t>
      </w:r>
      <w:r w:rsidR="00513586">
        <w:rPr>
          <w:sz w:val="20"/>
          <w:szCs w:val="22"/>
        </w:rPr>
        <w:t xml:space="preserve"> (R-101)</w:t>
      </w:r>
      <w:r w:rsidRPr="00840C6F">
        <w:rPr>
          <w:sz w:val="20"/>
          <w:szCs w:val="22"/>
        </w:rPr>
        <w:t>.</w:t>
      </w:r>
      <w:r w:rsidR="00602ABE">
        <w:rPr>
          <w:sz w:val="20"/>
          <w:szCs w:val="22"/>
        </w:rPr>
        <w:t xml:space="preserve"> A distillation ballo</w:t>
      </w:r>
      <w:r w:rsidR="008B42B9">
        <w:rPr>
          <w:sz w:val="20"/>
          <w:szCs w:val="22"/>
        </w:rPr>
        <w:t>o</w:t>
      </w:r>
      <w:r w:rsidR="00602ABE">
        <w:rPr>
          <w:sz w:val="20"/>
          <w:szCs w:val="22"/>
        </w:rPr>
        <w:t xml:space="preserve">n </w:t>
      </w:r>
      <w:r w:rsidR="0008658B">
        <w:rPr>
          <w:sz w:val="20"/>
          <w:szCs w:val="22"/>
        </w:rPr>
        <w:t xml:space="preserve">collected the reaction products </w:t>
      </w:r>
      <w:r w:rsidR="00D57CEE">
        <w:rPr>
          <w:sz w:val="20"/>
          <w:szCs w:val="22"/>
        </w:rPr>
        <w:t xml:space="preserve">at </w:t>
      </w:r>
      <w:r w:rsidR="000B0743">
        <w:rPr>
          <w:sz w:val="20"/>
          <w:szCs w:val="22"/>
        </w:rPr>
        <w:t>the reactor outlet.</w:t>
      </w:r>
      <w:r w:rsidR="00F62274">
        <w:rPr>
          <w:sz w:val="20"/>
          <w:szCs w:val="22"/>
        </w:rPr>
        <w:t xml:space="preserve"> </w:t>
      </w:r>
      <w:r w:rsidR="00420F55" w:rsidRPr="00420F55">
        <w:rPr>
          <w:sz w:val="20"/>
          <w:szCs w:val="22"/>
        </w:rPr>
        <w:t xml:space="preserve">The reactor was placed in a water bath </w:t>
      </w:r>
      <w:r w:rsidR="00332AF1">
        <w:rPr>
          <w:sz w:val="20"/>
          <w:szCs w:val="22"/>
        </w:rPr>
        <w:t>at</w:t>
      </w:r>
      <w:r w:rsidR="00420F55" w:rsidRPr="00420F55">
        <w:rPr>
          <w:sz w:val="20"/>
          <w:szCs w:val="22"/>
        </w:rPr>
        <w:t xml:space="preserve"> 60</w:t>
      </w:r>
      <w:r w:rsidR="002B3CE1">
        <w:rPr>
          <w:sz w:val="20"/>
          <w:szCs w:val="22"/>
        </w:rPr>
        <w:t xml:space="preserve"> </w:t>
      </w:r>
      <w:r w:rsidR="00420F55" w:rsidRPr="00420F55">
        <w:rPr>
          <w:sz w:val="20"/>
          <w:szCs w:val="22"/>
        </w:rPr>
        <w:t>°C.</w:t>
      </w:r>
    </w:p>
    <w:p w14:paraId="698585F7" w14:textId="47888C6E" w:rsidR="007F1121" w:rsidRPr="006B428B" w:rsidRDefault="00420F55" w:rsidP="00420F55">
      <w:pPr>
        <w:pStyle w:val="Els-caption"/>
        <w:spacing w:before="0" w:after="0"/>
        <w:jc w:val="both"/>
        <w:rPr>
          <w:sz w:val="20"/>
          <w:szCs w:val="22"/>
        </w:rPr>
      </w:pPr>
      <w:r w:rsidRPr="00420F55">
        <w:rPr>
          <w:sz w:val="20"/>
          <w:szCs w:val="22"/>
        </w:rPr>
        <w:t>After transesterification, excess methanol was removed by rotary evaporation (EV-101) at 40</w:t>
      </w:r>
      <w:r w:rsidR="002B3CE1">
        <w:rPr>
          <w:sz w:val="20"/>
          <w:szCs w:val="22"/>
        </w:rPr>
        <w:t xml:space="preserve"> </w:t>
      </w:r>
      <w:r w:rsidRPr="00420F55">
        <w:rPr>
          <w:sz w:val="20"/>
          <w:szCs w:val="22"/>
        </w:rPr>
        <w:t>°C and 200 mbar. The mixture was allowed to stand for one day so that glycerol could be separated by decantation (V-101). The biodiesel was washed with distilled water at 50</w:t>
      </w:r>
      <w:r w:rsidR="002B3CE1">
        <w:rPr>
          <w:sz w:val="20"/>
          <w:szCs w:val="22"/>
        </w:rPr>
        <w:t xml:space="preserve"> </w:t>
      </w:r>
      <w:r w:rsidRPr="00420F55">
        <w:rPr>
          <w:sz w:val="20"/>
          <w:szCs w:val="22"/>
        </w:rPr>
        <w:t>°C to remove the catalyst. Subsequently, the final product was taken to an oven (D-101) to remove moisture.</w:t>
      </w:r>
    </w:p>
    <w:p w14:paraId="37C6B754" w14:textId="0F37566F" w:rsidR="00D8041A" w:rsidRPr="00D8041A" w:rsidRDefault="00A67257" w:rsidP="00D8041A">
      <w:pPr>
        <w:pStyle w:val="Els-2ndorder-head"/>
        <w:spacing w:before="120" w:after="120"/>
      </w:pPr>
      <w:r>
        <w:t>Reaction Yield</w:t>
      </w:r>
    </w:p>
    <w:p w14:paraId="0A326383" w14:textId="154CB15E" w:rsidR="005F5B3C" w:rsidRDefault="00E704A6" w:rsidP="00D8041A">
      <w:pPr>
        <w:pStyle w:val="Els-body-text"/>
      </w:pPr>
      <w:r w:rsidRPr="00E704A6">
        <w:t>The methyl esters in the oil and biodiesel were determined by gas chromatography in different hexane solutions.</w:t>
      </w:r>
      <w:r w:rsidR="00E04E60">
        <w:t xml:space="preserve"> </w:t>
      </w:r>
      <w:r w:rsidR="006621E1">
        <w:t xml:space="preserve">The methodology reported by Fallon et al. (2007) was followed to prepare the </w:t>
      </w:r>
      <w:proofErr w:type="spellStart"/>
      <w:r w:rsidR="006621E1">
        <w:t>oil</w:t>
      </w:r>
      <w:proofErr w:type="spellEnd"/>
      <w:r w:rsidR="006621E1">
        <w:t xml:space="preserve"> samples</w:t>
      </w:r>
      <w:r w:rsidR="0055052D" w:rsidRPr="0055052D">
        <w:t>.</w:t>
      </w:r>
      <w:r w:rsidR="00BA63CD">
        <w:t xml:space="preserve"> </w:t>
      </w:r>
      <w:r w:rsidR="00BA63CD" w:rsidRPr="00BA63CD">
        <w:t xml:space="preserve">The yield </w:t>
      </w:r>
      <w:r w:rsidR="004C2FD2">
        <w:t>(Y</w:t>
      </w:r>
      <w:r w:rsidR="00D4713C">
        <w:t xml:space="preserve"> </w:t>
      </w:r>
      <w:r w:rsidR="004C2FD2">
        <w:t xml:space="preserve">%) </w:t>
      </w:r>
      <w:r w:rsidR="00BA63CD" w:rsidRPr="00BA63CD">
        <w:t>was calculated as the ratio between the total concentration of the FAMES detected in the chromatographic curve of the biodiesel and the total concentration of the FAMES extracted in the oil.</w:t>
      </w:r>
    </w:p>
    <w:tbl>
      <w:tblPr>
        <w:tblStyle w:val="Grigliatabel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450"/>
      </w:tblGrid>
      <w:tr w:rsidR="006A34F1" w:rsidRPr="006A34F1" w14:paraId="47940276" w14:textId="77777777" w:rsidTr="001B1401">
        <w:tc>
          <w:tcPr>
            <w:tcW w:w="6637" w:type="dxa"/>
            <w:vAlign w:val="center"/>
          </w:tcPr>
          <w:p w14:paraId="20D8D176" w14:textId="42D1C84A" w:rsidR="006A34F1" w:rsidRPr="006A34F1" w:rsidRDefault="006A34F1" w:rsidP="00900D5B">
            <w:pPr>
              <w:pStyle w:val="Els-body-text"/>
              <w:jc w:val="center"/>
            </w:pPr>
            <m:oMathPara>
              <m:oMath>
                <m:r>
                  <w:rPr>
                    <w:rFonts w:ascii="Cambria Math" w:hAnsi="Cambria Math"/>
                    <w:sz w:val="16"/>
                    <w:szCs w:val="16"/>
                  </w:rPr>
                  <m:t>Y %=</m:t>
                </m:r>
                <m:f>
                  <m:fPr>
                    <m:ctrlPr>
                      <w:rPr>
                        <w:rFonts w:ascii="Cambria Math" w:hAnsi="Cambria Math"/>
                        <w:i/>
                        <w:sz w:val="16"/>
                        <w:szCs w:val="16"/>
                      </w:rPr>
                    </m:ctrlPr>
                  </m:fPr>
                  <m:num>
                    <m:sSub>
                      <m:sSubPr>
                        <m:ctrlPr>
                          <w:rPr>
                            <w:rFonts w:ascii="Cambria Math" w:hAnsi="Cambria Math"/>
                            <w:i/>
                            <w:sz w:val="16"/>
                            <w:szCs w:val="16"/>
                          </w:rPr>
                        </m:ctrlPr>
                      </m:sSubPr>
                      <m:e>
                        <m:d>
                          <m:dPr>
                            <m:begChr m:val="["/>
                            <m:endChr m:val="]"/>
                            <m:ctrlPr>
                              <w:rPr>
                                <w:rFonts w:ascii="Cambria Math" w:hAnsi="Cambria Math"/>
                                <w:i/>
                                <w:sz w:val="16"/>
                                <w:szCs w:val="16"/>
                              </w:rPr>
                            </m:ctrlPr>
                          </m:dPr>
                          <m:e>
                            <m:r>
                              <w:rPr>
                                <w:rFonts w:ascii="Cambria Math" w:hAnsi="Cambria Math"/>
                                <w:sz w:val="16"/>
                                <w:szCs w:val="16"/>
                              </w:rPr>
                              <m:t>EM</m:t>
                            </m:r>
                          </m:e>
                        </m:d>
                      </m:e>
                      <m:sub>
                        <m:r>
                          <w:rPr>
                            <w:rFonts w:ascii="Cambria Math" w:hAnsi="Cambria Math"/>
                            <w:sz w:val="16"/>
                            <w:szCs w:val="16"/>
                          </w:rPr>
                          <m:t>Biodiesel</m:t>
                        </m:r>
                      </m:sub>
                    </m:sSub>
                  </m:num>
                  <m:den>
                    <m:sSub>
                      <m:sSubPr>
                        <m:ctrlPr>
                          <w:rPr>
                            <w:rFonts w:ascii="Cambria Math" w:hAnsi="Cambria Math"/>
                            <w:i/>
                            <w:sz w:val="16"/>
                            <w:szCs w:val="16"/>
                          </w:rPr>
                        </m:ctrlPr>
                      </m:sSubPr>
                      <m:e>
                        <m:d>
                          <m:dPr>
                            <m:begChr m:val="["/>
                            <m:endChr m:val="]"/>
                            <m:ctrlPr>
                              <w:rPr>
                                <w:rFonts w:ascii="Cambria Math" w:hAnsi="Cambria Math"/>
                                <w:i/>
                                <w:sz w:val="16"/>
                                <w:szCs w:val="16"/>
                              </w:rPr>
                            </m:ctrlPr>
                          </m:dPr>
                          <m:e>
                            <m:r>
                              <w:rPr>
                                <w:rFonts w:ascii="Cambria Math" w:hAnsi="Cambria Math"/>
                                <w:sz w:val="16"/>
                                <w:szCs w:val="16"/>
                              </w:rPr>
                              <m:t>EM</m:t>
                            </m:r>
                          </m:e>
                        </m:d>
                      </m:e>
                      <m:sub>
                        <m:r>
                          <w:rPr>
                            <w:rFonts w:ascii="Cambria Math" w:hAnsi="Cambria Math"/>
                            <w:sz w:val="16"/>
                            <w:szCs w:val="16"/>
                          </w:rPr>
                          <m:t>oil</m:t>
                        </m:r>
                      </m:sub>
                    </m:sSub>
                  </m:den>
                </m:f>
                <m:r>
                  <w:rPr>
                    <w:rFonts w:ascii="Cambria Math" w:hAnsi="Cambria Math"/>
                    <w:sz w:val="16"/>
                    <w:szCs w:val="16"/>
                  </w:rPr>
                  <m:t xml:space="preserve"> x 100%</m:t>
                </m:r>
              </m:oMath>
            </m:oMathPara>
          </w:p>
        </w:tc>
        <w:tc>
          <w:tcPr>
            <w:tcW w:w="450" w:type="dxa"/>
            <w:vAlign w:val="center"/>
          </w:tcPr>
          <w:p w14:paraId="38E86C6A" w14:textId="2B81929A" w:rsidR="006A34F1" w:rsidRPr="006A34F1" w:rsidRDefault="004C2FD2" w:rsidP="00900D5B">
            <w:pPr>
              <w:pStyle w:val="Els-body-text"/>
              <w:jc w:val="center"/>
            </w:pPr>
            <w:r>
              <w:t>(7)</w:t>
            </w:r>
          </w:p>
        </w:tc>
      </w:tr>
    </w:tbl>
    <w:p w14:paraId="4658C74D" w14:textId="531D3D36" w:rsidR="00DD3D9E" w:rsidRDefault="001B1401" w:rsidP="002C412A">
      <w:pPr>
        <w:pStyle w:val="Els-2ndorder-head"/>
        <w:spacing w:after="120"/>
      </w:pPr>
      <w:r w:rsidRPr="001B1401">
        <w:t>Physicochemical characterization of biodiesel</w:t>
      </w:r>
    </w:p>
    <w:p w14:paraId="78C49311" w14:textId="057D6A45" w:rsidR="005C5602" w:rsidRPr="005C5602" w:rsidRDefault="00C46406" w:rsidP="005C5602">
      <w:pPr>
        <w:pStyle w:val="Els-body-text"/>
      </w:pPr>
      <w:r w:rsidRPr="00C46406">
        <w:t>The physicochemical characteristics of the biodiesel obtained in the tubular reactor w</w:t>
      </w:r>
      <w:r w:rsidR="008242F8">
        <w:t xml:space="preserve">ere </w:t>
      </w:r>
      <w:r w:rsidR="00AC5D0B">
        <w:t>determined</w:t>
      </w:r>
      <w:r w:rsidRPr="00C46406">
        <w:t>.</w:t>
      </w:r>
      <w:r>
        <w:t xml:space="preserve"> </w:t>
      </w:r>
      <w:r w:rsidR="00D5249B">
        <w:t>The</w:t>
      </w:r>
      <w:r w:rsidR="00DD0BDA" w:rsidRPr="00DD0BDA">
        <w:t xml:space="preserve"> properties analyzed </w:t>
      </w:r>
      <w:r w:rsidR="00D04BC1" w:rsidRPr="00DD0BDA">
        <w:t>are</w:t>
      </w:r>
      <w:r w:rsidR="00DD0BDA" w:rsidRPr="00DD0BDA">
        <w:t xml:space="preserve"> cloud point, pour point, acidity, saponification index, density, iodine value, calorific value, kinematic viscosity</w:t>
      </w:r>
      <w:r w:rsidR="00D5249B">
        <w:t>,</w:t>
      </w:r>
      <w:r w:rsidR="00DD0BDA" w:rsidRPr="00DD0BDA">
        <w:t xml:space="preserve"> and ash content.</w:t>
      </w:r>
    </w:p>
    <w:p w14:paraId="7DF1BF06" w14:textId="5F409CCB" w:rsidR="009B5D63" w:rsidRDefault="009B5D63" w:rsidP="009B5D63">
      <w:pPr>
        <w:pStyle w:val="Els-1storder-head"/>
      </w:pPr>
      <w:r>
        <w:t>Results</w:t>
      </w:r>
    </w:p>
    <w:p w14:paraId="61420F21" w14:textId="56797A9F" w:rsidR="00E14B29" w:rsidRDefault="00D07E46" w:rsidP="00E41782">
      <w:pPr>
        <w:pStyle w:val="Els-body-text"/>
        <w:rPr>
          <w:color w:val="FF0000"/>
        </w:rPr>
      </w:pPr>
      <w:r w:rsidRPr="00D07E46">
        <w:fldChar w:fldCharType="begin"/>
      </w:r>
      <w:r w:rsidRPr="00D07E46">
        <w:instrText xml:space="preserve"> REF _Ref150436611 \h  \* MERGEFORMAT </w:instrText>
      </w:r>
      <w:r w:rsidRPr="00D07E46">
        <w:fldChar w:fldCharType="separate"/>
      </w:r>
      <w:r w:rsidRPr="00D07E46">
        <w:t xml:space="preserve">Figure </w:t>
      </w:r>
      <w:r w:rsidRPr="00D07E46">
        <w:rPr>
          <w:noProof/>
        </w:rPr>
        <w:t>3</w:t>
      </w:r>
      <w:r w:rsidRPr="00D07E46">
        <w:fldChar w:fldCharType="end"/>
      </w:r>
      <w:r w:rsidR="00153B60" w:rsidRPr="00153B60">
        <w:t xml:space="preserve"> exhibits the molar concentration profile of the kinetic model of </w:t>
      </w:r>
      <w:r w:rsidR="00793EC8">
        <w:fldChar w:fldCharType="begin" w:fldLock="1"/>
      </w:r>
      <w:r w:rsidR="00080AAA">
        <w:instrText>ADDIN CSL_CITATION {"citationItems":[{"id":"ITEM-1","itemData":{"DOI":"10.1016/j.energy.2015.02.029","ISSN":"03605442","abstract":"The effect of temperature and catalyst concentration on palm oil ethanolysis using 0.2 to 1wt% NaOH based on the mass of palm oil was studied at temperatures ranging from 60 to 80°C, keeping constant the ethanol to oil molar ratio (6:1). A 100% conversion of palm oil and a 96% yield of FAEE (fatty acid ethyl ester) were obtained after 60min of reaction with 1wt% NaOH at 70°C. The increase of temperature between 60°C and 70°C on palm oil ethanolysis enhanced the reaction rate, but increase it from 70°C to 80°C had the contrary effect. The effect of temperature was higher during the first ten minutes of reaction. Increase of catalyst concentration between 0.2wt% and 0.5wt% strongly promoted the yield to FAEE, although this effect was not observed with further increments in the catalyst concentration. Asecond order kinetic model that predicts the behavior of the intermediate products and the effect of temperature and catalyst concentration was proposed and validated by the Fisher-Snedecor test of unbiased variances. Kinetic model parameters of palm oil ethanolysis and methanolysis were compared and demonstrated similar behavior and orders of magnitude.","author":[{"dropping-particle":"","family":"Narváez","given":"P.C.","non-dropping-particle":"","parse-names":false,"suffix":""},{"dropping-particle":"","family":"Noriega","given":"M.A.","non-dropping-particle":"","parse-names":false,"suffix":""},{"dropping-particle":"","family":"Cadavid","given":"J.G.","non-dropping-particle":"","parse-names":false,"suffix":""}],"container-title":"Energy","id":"ITEM-1","issued":{"date-parts":[["2015","4"]]},"page":"337-342","title":"Kinetics of palm oil ethanolysis","type":"article-journal","volume":"83"},"uris":["http://www.mendeley.com/documents/?uuid=96fa02d3-c6c9-4e0b-ba85-475d853686aa"]}],"mendeley":{"formattedCitation":"(Narváez et al., 2015)","manualFormatting":"Narváez et al. (2015)","plainTextFormattedCitation":"(Narváez et al., 2015)","previouslyFormattedCitation":"(Narváez et al., 2015)"},"properties":{"noteIndex":0},"schema":"https://github.com/citation-style-language/schema/raw/master/csl-citation.json"}</w:instrText>
      </w:r>
      <w:r w:rsidR="00793EC8">
        <w:fldChar w:fldCharType="separate"/>
      </w:r>
      <w:r w:rsidR="00793EC8" w:rsidRPr="00793EC8">
        <w:rPr>
          <w:noProof/>
        </w:rPr>
        <w:t xml:space="preserve">Narváez et al. </w:t>
      </w:r>
      <w:r w:rsidR="00793EC8">
        <w:rPr>
          <w:noProof/>
        </w:rPr>
        <w:t>(</w:t>
      </w:r>
      <w:r w:rsidR="00793EC8" w:rsidRPr="00793EC8">
        <w:rPr>
          <w:noProof/>
        </w:rPr>
        <w:t>2015)</w:t>
      </w:r>
      <w:r w:rsidR="00793EC8">
        <w:fldChar w:fldCharType="end"/>
      </w:r>
      <w:r w:rsidR="00793EC8">
        <w:t xml:space="preserve"> </w:t>
      </w:r>
      <w:r w:rsidR="00153B60" w:rsidRPr="00153B60">
        <w:t xml:space="preserve">adapted to the proposed reactor for </w:t>
      </w:r>
      <w:r w:rsidR="00DD5A71">
        <w:t xml:space="preserve">MR </w:t>
      </w:r>
      <w:r w:rsidR="00153B60" w:rsidRPr="00153B60">
        <w:t xml:space="preserve">4:1 and </w:t>
      </w:r>
      <w:r w:rsidR="00EB1077">
        <w:t xml:space="preserve">MR </w:t>
      </w:r>
      <w:r w:rsidR="00153B60" w:rsidRPr="00153B60">
        <w:t>12:1. As shown in the graph</w:t>
      </w:r>
      <w:r w:rsidR="00D5249B">
        <w:t>; it</w:t>
      </w:r>
      <w:r w:rsidR="00153B60" w:rsidRPr="00153B60">
        <w:t xml:space="preserve"> is possible to obtain a conversion higher than 80</w:t>
      </w:r>
      <w:r w:rsidR="00832F52">
        <w:t xml:space="preserve"> </w:t>
      </w:r>
      <w:r w:rsidR="00153B60" w:rsidRPr="00153B60">
        <w:t xml:space="preserve">% TG in the first 5 minutes of reaction under the proposed operating conditions. </w:t>
      </w:r>
      <w:r w:rsidR="00D5249B">
        <w:t>Considering</w:t>
      </w:r>
      <w:r w:rsidR="00153B60" w:rsidRPr="00153B60">
        <w:t xml:space="preserve"> the limitations of a </w:t>
      </w:r>
      <w:r w:rsidR="00D5249B">
        <w:t>natural</w:t>
      </w:r>
      <w:r w:rsidR="00153B60" w:rsidRPr="00153B60">
        <w:t xml:space="preserve"> system such as pressure drop, mass and heat transfer limitations</w:t>
      </w:r>
      <w:r w:rsidR="00D5249B">
        <w:t>,</w:t>
      </w:r>
      <w:r w:rsidR="00153B60" w:rsidRPr="00153B60">
        <w:t xml:space="preserve"> and flow irregularities, a residence time of 10 minutes was estimated. Therefore, a pipe length of 10 meters was calculated.</w:t>
      </w:r>
    </w:p>
    <w:p w14:paraId="336F7639" w14:textId="028B7F98" w:rsidR="00153B60" w:rsidRDefault="00E14B29" w:rsidP="00E14B29">
      <w:pPr>
        <w:pStyle w:val="Els-body-text"/>
        <w:jc w:val="center"/>
        <w:rPr>
          <w:noProof/>
        </w:rPr>
      </w:pPr>
      <w:r>
        <w:rPr>
          <w:noProof/>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544"/>
      </w:tblGrid>
      <w:tr w:rsidR="00D929A0" w14:paraId="224CFF39" w14:textId="77777777" w:rsidTr="00FF4279">
        <w:tc>
          <w:tcPr>
            <w:tcW w:w="3538" w:type="dxa"/>
          </w:tcPr>
          <w:p w14:paraId="418D8010" w14:textId="42402682" w:rsidR="00153B60" w:rsidRDefault="00394AF4" w:rsidP="00E14B29">
            <w:pPr>
              <w:pStyle w:val="Els-body-text"/>
              <w:jc w:val="center"/>
              <w:rPr>
                <w:noProof/>
              </w:rPr>
            </w:pPr>
            <w:r>
              <w:rPr>
                <w:noProof/>
              </w:rPr>
              <w:drawing>
                <wp:inline distT="0" distB="0" distL="0" distR="0" wp14:anchorId="79357DB7" wp14:editId="10712156">
                  <wp:extent cx="2105025" cy="1429385"/>
                  <wp:effectExtent l="0" t="0" r="9525" b="0"/>
                  <wp:docPr id="18612928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1745" cy="1433948"/>
                          </a:xfrm>
                          <a:prstGeom prst="rect">
                            <a:avLst/>
                          </a:prstGeom>
                          <a:noFill/>
                          <a:ln>
                            <a:noFill/>
                          </a:ln>
                        </pic:spPr>
                      </pic:pic>
                    </a:graphicData>
                  </a:graphic>
                </wp:inline>
              </w:drawing>
            </w:r>
          </w:p>
        </w:tc>
        <w:tc>
          <w:tcPr>
            <w:tcW w:w="3538" w:type="dxa"/>
          </w:tcPr>
          <w:p w14:paraId="6C76BD67" w14:textId="37F7E931" w:rsidR="00153B60" w:rsidRDefault="00452636" w:rsidP="00E14B29">
            <w:pPr>
              <w:pStyle w:val="Els-body-text"/>
              <w:jc w:val="center"/>
              <w:rPr>
                <w:noProof/>
              </w:rPr>
            </w:pPr>
            <w:r>
              <w:rPr>
                <w:noProof/>
              </w:rPr>
              <w:drawing>
                <wp:inline distT="0" distB="0" distL="0" distR="0" wp14:anchorId="782C54CA" wp14:editId="324B5E65">
                  <wp:extent cx="2105570" cy="1429385"/>
                  <wp:effectExtent l="0" t="0" r="9525" b="0"/>
                  <wp:docPr id="3841948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1376" cy="1440115"/>
                          </a:xfrm>
                          <a:prstGeom prst="rect">
                            <a:avLst/>
                          </a:prstGeom>
                          <a:noFill/>
                          <a:ln>
                            <a:noFill/>
                          </a:ln>
                        </pic:spPr>
                      </pic:pic>
                    </a:graphicData>
                  </a:graphic>
                </wp:inline>
              </w:drawing>
            </w:r>
          </w:p>
        </w:tc>
      </w:tr>
      <w:tr w:rsidR="00FF4279" w14:paraId="759A1A2D" w14:textId="77777777" w:rsidTr="00FF4279">
        <w:tc>
          <w:tcPr>
            <w:tcW w:w="3538" w:type="dxa"/>
          </w:tcPr>
          <w:p w14:paraId="4AC80064" w14:textId="4DAF5283" w:rsidR="00FF4279" w:rsidRPr="00FF4279" w:rsidRDefault="00FF4279" w:rsidP="00E14B29">
            <w:pPr>
              <w:pStyle w:val="Els-body-text"/>
              <w:jc w:val="center"/>
              <w:rPr>
                <w:bCs/>
                <w:noProof/>
                <w:sz w:val="18"/>
                <w:szCs w:val="18"/>
              </w:rPr>
            </w:pPr>
            <w:r w:rsidRPr="00FF4279">
              <w:rPr>
                <w:bCs/>
                <w:noProof/>
                <w:sz w:val="18"/>
                <w:szCs w:val="18"/>
              </w:rPr>
              <w:t>(a)</w:t>
            </w:r>
          </w:p>
        </w:tc>
        <w:tc>
          <w:tcPr>
            <w:tcW w:w="3538" w:type="dxa"/>
          </w:tcPr>
          <w:p w14:paraId="75C3DA49" w14:textId="575DCAE5" w:rsidR="00FF4279" w:rsidRPr="00FF4279" w:rsidRDefault="00FF4279" w:rsidP="00D07E46">
            <w:pPr>
              <w:pStyle w:val="Els-body-text"/>
              <w:keepNext/>
              <w:jc w:val="center"/>
              <w:rPr>
                <w:bCs/>
                <w:noProof/>
                <w:sz w:val="18"/>
                <w:szCs w:val="18"/>
              </w:rPr>
            </w:pPr>
            <w:r w:rsidRPr="00FF4279">
              <w:rPr>
                <w:bCs/>
                <w:noProof/>
                <w:sz w:val="18"/>
                <w:szCs w:val="18"/>
              </w:rPr>
              <w:t>(b)</w:t>
            </w:r>
          </w:p>
        </w:tc>
      </w:tr>
    </w:tbl>
    <w:p w14:paraId="077325A7" w14:textId="5C8023B6" w:rsidR="0065795E" w:rsidRPr="00D07E46" w:rsidRDefault="00D07E46" w:rsidP="00D07E46">
      <w:pPr>
        <w:pStyle w:val="Didascalia"/>
        <w:jc w:val="center"/>
      </w:pPr>
      <w:bookmarkStart w:id="5" w:name="_Ref150436611"/>
      <w:r w:rsidRPr="00D07E46">
        <w:rPr>
          <w:b/>
          <w:bCs/>
        </w:rPr>
        <w:t xml:space="preserve">Figure </w:t>
      </w:r>
      <w:r w:rsidRPr="00D07E46">
        <w:rPr>
          <w:b/>
          <w:bCs/>
        </w:rPr>
        <w:fldChar w:fldCharType="begin"/>
      </w:r>
      <w:r w:rsidRPr="00D07E46">
        <w:rPr>
          <w:b/>
          <w:bCs/>
        </w:rPr>
        <w:instrText xml:space="preserve"> SEQ Figure \* ARABIC </w:instrText>
      </w:r>
      <w:r w:rsidRPr="00D07E46">
        <w:rPr>
          <w:b/>
          <w:bCs/>
        </w:rPr>
        <w:fldChar w:fldCharType="separate"/>
      </w:r>
      <w:r w:rsidRPr="00D07E46">
        <w:rPr>
          <w:b/>
          <w:bCs/>
          <w:noProof/>
        </w:rPr>
        <w:t>3</w:t>
      </w:r>
      <w:r w:rsidRPr="00D07E46">
        <w:rPr>
          <w:b/>
          <w:bCs/>
        </w:rPr>
        <w:fldChar w:fldCharType="end"/>
      </w:r>
      <w:bookmarkEnd w:id="5"/>
      <w:r w:rsidRPr="00D07E46">
        <w:rPr>
          <w:b/>
          <w:bCs/>
        </w:rPr>
        <w:t xml:space="preserve">. </w:t>
      </w:r>
      <w:r w:rsidR="00AF4A90" w:rsidRPr="00AF4A90">
        <w:rPr>
          <w:szCs w:val="18"/>
        </w:rPr>
        <w:t xml:space="preserve">Molar concentration profile of palm oil </w:t>
      </w:r>
      <w:proofErr w:type="spellStart"/>
      <w:r w:rsidR="00AF4A90" w:rsidRPr="00AF4A90">
        <w:rPr>
          <w:szCs w:val="18"/>
        </w:rPr>
        <w:t>methanolysis</w:t>
      </w:r>
      <w:proofErr w:type="spellEnd"/>
      <w:r w:rsidR="00AF4A90" w:rsidRPr="00AF4A90">
        <w:rPr>
          <w:szCs w:val="18"/>
        </w:rPr>
        <w:t xml:space="preserve"> from </w:t>
      </w:r>
      <w:r w:rsidR="00AF4A90" w:rsidRPr="00AF4A90">
        <w:rPr>
          <w:szCs w:val="18"/>
        </w:rPr>
        <w:fldChar w:fldCharType="begin" w:fldLock="1"/>
      </w:r>
      <w:r w:rsidR="00080AAA">
        <w:rPr>
          <w:szCs w:val="18"/>
        </w:rPr>
        <w:instrText>ADDIN CSL_CITATION {"citationItems":[{"id":"ITEM-1","itemData":{"DOI":"10.1016/j.energy.2015.02.029","ISSN":"03605442","abstract":"The effect of temperature and catalyst concentration on palm oil ethanolysis using 0.2 to 1wt% NaOH based on the mass of palm oil was studied at temperatures ranging from 60 to 80°C, keeping constant the ethanol to oil molar ratio (6:1). A 100% conversion of palm oil and a 96% yield of FAEE (fatty acid ethyl ester) were obtained after 60min of reaction with 1wt% NaOH at 70°C. The increase of temperature between 60°C and 70°C on palm oil ethanolysis enhanced the reaction rate, but increase it from 70°C to 80°C had the contrary effect. The effect of temperature was higher during the first ten minutes of reaction. Increase of catalyst concentration between 0.2wt% and 0.5wt% strongly promoted the yield to FAEE, although this effect was not observed with further increments in the catalyst concentration. Asecond order kinetic model that predicts the behavior of the intermediate products and the effect of temperature and catalyst concentration was proposed and validated by the Fisher-Snedecor test of unbiased variances. Kinetic model parameters of palm oil ethanolysis and methanolysis were compared and demonstrated similar behavior and orders of magnitude.","author":[{"dropping-particle":"","family":"Narváez","given":"P.C.","non-dropping-particle":"","parse-names":false,"suffix":""},{"dropping-particle":"","family":"Noriega","given":"M.A.","non-dropping-particle":"","parse-names":false,"suffix":""},{"dropping-particle":"","family":"Cadavid","given":"J.G.","non-dropping-particle":"","parse-names":false,"suffix":""}],"container-title":"Energy","id":"ITEM-1","issued":{"date-parts":[["2015","4"]]},"page":"337-342","title":"Kinetics of palm oil ethanolysis","type":"article-journal","volume":"83"},"uris":["http://www.mendeley.com/documents/?uuid=96fa02d3-c6c9-4e0b-ba85-475d853686aa"]}],"mendeley":{"formattedCitation":"(Narváez et al., 2015)","manualFormatting":"Narváez et al. (2015)","plainTextFormattedCitation":"(Narváez et al., 2015)","previouslyFormattedCitation":"(Narváez et al., 2015)"},"properties":{"noteIndex":0},"schema":"https://github.com/citation-style-language/schema/raw/master/csl-citation.json"}</w:instrText>
      </w:r>
      <w:r w:rsidR="00AF4A90" w:rsidRPr="00AF4A90">
        <w:rPr>
          <w:szCs w:val="18"/>
        </w:rPr>
        <w:fldChar w:fldCharType="separate"/>
      </w:r>
      <w:r w:rsidR="00AF4A90" w:rsidRPr="00AF4A90">
        <w:rPr>
          <w:noProof/>
          <w:szCs w:val="18"/>
        </w:rPr>
        <w:t>Narváez et al. (2015)</w:t>
      </w:r>
      <w:r w:rsidR="00AF4A90" w:rsidRPr="00AF4A90">
        <w:rPr>
          <w:szCs w:val="18"/>
        </w:rPr>
        <w:fldChar w:fldCharType="end"/>
      </w:r>
      <w:r w:rsidR="00AF4A90" w:rsidRPr="00AF4A90">
        <w:rPr>
          <w:szCs w:val="18"/>
        </w:rPr>
        <w:t xml:space="preserve"> adapted to a tubular reactor at 60</w:t>
      </w:r>
      <w:r w:rsidR="002B3CE1">
        <w:rPr>
          <w:szCs w:val="18"/>
        </w:rPr>
        <w:t xml:space="preserve"> </w:t>
      </w:r>
      <w:r w:rsidR="00AF4A90" w:rsidRPr="00AF4A90">
        <w:rPr>
          <w:szCs w:val="18"/>
        </w:rPr>
        <w:t>°C and 1</w:t>
      </w:r>
      <w:r w:rsidR="00832F52">
        <w:rPr>
          <w:szCs w:val="18"/>
        </w:rPr>
        <w:t xml:space="preserve"> wt. </w:t>
      </w:r>
      <w:r w:rsidR="00AF4A90" w:rsidRPr="00AF4A90">
        <w:rPr>
          <w:szCs w:val="18"/>
        </w:rPr>
        <w:t>% KOH with (a) RM 4:1 and (b) RM 12:1.</w:t>
      </w:r>
    </w:p>
    <w:p w14:paraId="2EB79CEF" w14:textId="07A25A10" w:rsidR="008A46C9" w:rsidRDefault="00D5249B" w:rsidP="0020703F">
      <w:pPr>
        <w:pStyle w:val="Els-body-text"/>
      </w:pPr>
      <w:r>
        <w:t xml:space="preserve">The chromatographic tests reported a higher content of fatty acids </w:t>
      </w:r>
      <w:r w:rsidR="0020703F">
        <w:t xml:space="preserve">in the refined oil than in the waste oil. This </w:t>
      </w:r>
      <w:r w:rsidR="009E3D34">
        <w:t>could be</w:t>
      </w:r>
      <w:r w:rsidR="0020703F">
        <w:t xml:space="preserve"> </w:t>
      </w:r>
      <w:r w:rsidR="009E3D34">
        <w:t>because</w:t>
      </w:r>
      <w:r w:rsidR="0020703F">
        <w:t xml:space="preserve"> the former did not undergo a degradative heating </w:t>
      </w:r>
      <w:r w:rsidR="0020703F">
        <w:lastRenderedPageBreak/>
        <w:t xml:space="preserve">process. Thus, the </w:t>
      </w:r>
      <w:r w:rsidR="003921DE">
        <w:t>operating</w:t>
      </w:r>
      <w:r w:rsidR="0020703F">
        <w:t xml:space="preserve"> time will be </w:t>
      </w:r>
      <w:r w:rsidR="000F52B9">
        <w:t>essential</w:t>
      </w:r>
      <w:r w:rsidR="0020703F">
        <w:t xml:space="preserve"> to promote the FAME production. On the other hand, the biodiesel from waste oil had satisfactory results due to a lower TG content.</w:t>
      </w:r>
      <w:r w:rsidR="008A46C9" w:rsidRPr="008A46C9">
        <w:t xml:space="preserve"> </w:t>
      </w:r>
      <w:r w:rsidR="008A46C9">
        <w:t>Table 1 presents the reaction yields in the batch and tubular reactor.</w:t>
      </w:r>
    </w:p>
    <w:p w14:paraId="318DBE2C" w14:textId="51BB2461" w:rsidR="00DC7A15" w:rsidRDefault="0020703F" w:rsidP="0020703F">
      <w:pPr>
        <w:pStyle w:val="Els-body-text"/>
      </w:pPr>
      <w:r>
        <w:t xml:space="preserve">The batch reactor may be suitable when working with low </w:t>
      </w:r>
      <w:r w:rsidR="001B267D">
        <w:t>MR</w:t>
      </w:r>
      <w:r>
        <w:t xml:space="preserve"> at high TG concentrations since it prioritizes the reaction time. On the other hand, the tubular reactor favors greater contact between molecules due to its high area-volume ratio, which results in a higher yield </w:t>
      </w:r>
      <w:r w:rsidR="00BE54FD">
        <w:t>for an optimal</w:t>
      </w:r>
      <w:r>
        <w:t xml:space="preserve"> </w:t>
      </w:r>
      <w:r w:rsidR="00BE54FD">
        <w:t>molar ratio</w:t>
      </w:r>
      <w:r>
        <w:t xml:space="preserve">. In either case, the tubular reactor continues to be </w:t>
      </w:r>
      <w:r w:rsidR="00185489">
        <w:t>a</w:t>
      </w:r>
      <w:r>
        <w:t xml:space="preserve"> </w:t>
      </w:r>
      <w:r w:rsidR="002D3D4C">
        <w:t>beneficial</w:t>
      </w:r>
      <w:r>
        <w:t xml:space="preserve"> option given the significant time minimization of 83.33</w:t>
      </w:r>
      <w:r w:rsidR="00832F52">
        <w:t xml:space="preserve"> </w:t>
      </w:r>
      <w:r>
        <w:t xml:space="preserve">%. </w:t>
      </w:r>
    </w:p>
    <w:p w14:paraId="403DECF2" w14:textId="53466A0A" w:rsidR="00DB7A89" w:rsidRDefault="00DB7A89" w:rsidP="009126FE">
      <w:pPr>
        <w:pStyle w:val="Didascalia"/>
        <w:keepNext/>
        <w:jc w:val="center"/>
      </w:pPr>
      <w:r w:rsidRPr="009126FE">
        <w:rPr>
          <w:b/>
          <w:bCs/>
        </w:rPr>
        <w:t xml:space="preserve">Table </w:t>
      </w:r>
      <w:r w:rsidRPr="009126FE">
        <w:rPr>
          <w:b/>
          <w:bCs/>
        </w:rPr>
        <w:fldChar w:fldCharType="begin"/>
      </w:r>
      <w:r w:rsidRPr="009126FE">
        <w:rPr>
          <w:b/>
          <w:bCs/>
        </w:rPr>
        <w:instrText xml:space="preserve"> SEQ Table \* ARABIC </w:instrText>
      </w:r>
      <w:r w:rsidRPr="009126FE">
        <w:rPr>
          <w:b/>
          <w:bCs/>
        </w:rPr>
        <w:fldChar w:fldCharType="separate"/>
      </w:r>
      <w:r w:rsidR="00CC5079">
        <w:rPr>
          <w:b/>
          <w:bCs/>
          <w:noProof/>
        </w:rPr>
        <w:t>1</w:t>
      </w:r>
      <w:r w:rsidRPr="009126FE">
        <w:rPr>
          <w:b/>
          <w:bCs/>
        </w:rPr>
        <w:fldChar w:fldCharType="end"/>
      </w:r>
      <w:r w:rsidRPr="009126FE">
        <w:rPr>
          <w:b/>
          <w:bCs/>
        </w:rPr>
        <w:t xml:space="preserve">. </w:t>
      </w:r>
      <w:r w:rsidR="009126FE" w:rsidRPr="009126FE">
        <w:t>Results of reaction yields in batch and tubular reactors.</w:t>
      </w:r>
    </w:p>
    <w:tbl>
      <w:tblPr>
        <w:tblStyle w:val="Grigliatabella"/>
        <w:tblW w:w="708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986"/>
        <w:gridCol w:w="1524"/>
        <w:gridCol w:w="1507"/>
        <w:gridCol w:w="1544"/>
        <w:gridCol w:w="1526"/>
      </w:tblGrid>
      <w:tr w:rsidR="00E90F13" w:rsidRPr="00687816" w14:paraId="7FBF4137" w14:textId="77777777" w:rsidTr="00DB7A89">
        <w:trPr>
          <w:trHeight w:val="397"/>
          <w:jc w:val="center"/>
        </w:trPr>
        <w:tc>
          <w:tcPr>
            <w:tcW w:w="0" w:type="auto"/>
            <w:vMerge w:val="restart"/>
            <w:vAlign w:val="center"/>
          </w:tcPr>
          <w:p w14:paraId="67AB98CD" w14:textId="29D5623A" w:rsidR="00E90F13" w:rsidRPr="00687816" w:rsidRDefault="00E90F13" w:rsidP="004261FD">
            <w:pPr>
              <w:spacing w:after="0"/>
              <w:jc w:val="center"/>
              <w:rPr>
                <w:rFonts w:ascii="Times New Roman" w:hAnsi="Times New Roman" w:cs="Times New Roman"/>
                <w:b/>
                <w:bCs/>
                <w:sz w:val="18"/>
                <w:szCs w:val="18"/>
                <w:lang w:val="en-US" w:eastAsia="es-ES"/>
              </w:rPr>
            </w:pPr>
            <w:r w:rsidRPr="00687816">
              <w:rPr>
                <w:rFonts w:ascii="Times New Roman" w:hAnsi="Times New Roman" w:cs="Times New Roman"/>
                <w:b/>
                <w:bCs/>
                <w:sz w:val="18"/>
                <w:szCs w:val="18"/>
                <w:lang w:val="en-US" w:eastAsia="es-ES"/>
              </w:rPr>
              <w:t>Feed</w:t>
            </w:r>
            <w:r w:rsidR="0060198C" w:rsidRPr="00687816">
              <w:rPr>
                <w:rFonts w:ascii="Times New Roman" w:hAnsi="Times New Roman" w:cs="Times New Roman"/>
                <w:b/>
                <w:bCs/>
                <w:sz w:val="18"/>
                <w:szCs w:val="18"/>
                <w:lang w:val="en-US" w:eastAsia="es-ES"/>
              </w:rPr>
              <w:t>stock</w:t>
            </w:r>
          </w:p>
        </w:tc>
        <w:tc>
          <w:tcPr>
            <w:tcW w:w="3031" w:type="dxa"/>
            <w:gridSpan w:val="2"/>
            <w:tcBorders>
              <w:bottom w:val="nil"/>
            </w:tcBorders>
            <w:vAlign w:val="center"/>
          </w:tcPr>
          <w:p w14:paraId="3D11EA28" w14:textId="4E0EB40D" w:rsidR="00E90F13" w:rsidRPr="00687816" w:rsidRDefault="00E90F13" w:rsidP="004261FD">
            <w:pPr>
              <w:spacing w:after="0"/>
              <w:jc w:val="center"/>
              <w:rPr>
                <w:rFonts w:ascii="Times New Roman" w:hAnsi="Times New Roman" w:cs="Times New Roman"/>
                <w:b/>
                <w:bCs/>
                <w:sz w:val="18"/>
                <w:szCs w:val="18"/>
                <w:lang w:val="en-US" w:eastAsia="es-ES"/>
              </w:rPr>
            </w:pPr>
            <w:r w:rsidRPr="00687816">
              <w:rPr>
                <w:rFonts w:ascii="Times New Roman" w:hAnsi="Times New Roman" w:cs="Times New Roman"/>
                <w:b/>
                <w:bCs/>
                <w:sz w:val="18"/>
                <w:szCs w:val="18"/>
                <w:lang w:val="en-US" w:eastAsia="es-ES"/>
              </w:rPr>
              <w:t>Batch Reactor Yield (%)</w:t>
            </w:r>
          </w:p>
        </w:tc>
        <w:tc>
          <w:tcPr>
            <w:tcW w:w="3070" w:type="dxa"/>
            <w:gridSpan w:val="2"/>
            <w:tcBorders>
              <w:bottom w:val="nil"/>
            </w:tcBorders>
            <w:vAlign w:val="center"/>
          </w:tcPr>
          <w:p w14:paraId="7350D9C5" w14:textId="27AC29B0" w:rsidR="00E90F13" w:rsidRPr="00687816" w:rsidRDefault="00E90F13" w:rsidP="004261FD">
            <w:pPr>
              <w:spacing w:after="0"/>
              <w:jc w:val="center"/>
              <w:rPr>
                <w:rFonts w:ascii="Times New Roman" w:hAnsi="Times New Roman" w:cs="Times New Roman"/>
                <w:b/>
                <w:bCs/>
                <w:sz w:val="18"/>
                <w:szCs w:val="18"/>
                <w:lang w:val="en-US" w:eastAsia="es-ES"/>
              </w:rPr>
            </w:pPr>
            <w:r w:rsidRPr="00687816">
              <w:rPr>
                <w:rFonts w:ascii="Times New Roman" w:hAnsi="Times New Roman" w:cs="Times New Roman"/>
                <w:b/>
                <w:bCs/>
                <w:sz w:val="18"/>
                <w:szCs w:val="18"/>
                <w:lang w:val="en-US" w:eastAsia="es-ES"/>
              </w:rPr>
              <w:t>Tubular Reactor Yield (%)</w:t>
            </w:r>
          </w:p>
        </w:tc>
      </w:tr>
      <w:tr w:rsidR="00E90F13" w:rsidRPr="00687816" w14:paraId="68655DFE" w14:textId="77777777" w:rsidTr="009A665D">
        <w:trPr>
          <w:trHeight w:val="64"/>
          <w:jc w:val="center"/>
        </w:trPr>
        <w:tc>
          <w:tcPr>
            <w:tcW w:w="0" w:type="auto"/>
            <w:vMerge/>
            <w:tcBorders>
              <w:bottom w:val="single" w:sz="4" w:space="0" w:color="auto"/>
            </w:tcBorders>
            <w:vAlign w:val="center"/>
          </w:tcPr>
          <w:p w14:paraId="6735D57C" w14:textId="77777777" w:rsidR="00E90F13" w:rsidRPr="00687816" w:rsidRDefault="00E90F13" w:rsidP="004261FD">
            <w:pPr>
              <w:spacing w:after="0"/>
              <w:jc w:val="center"/>
              <w:rPr>
                <w:rFonts w:ascii="Times New Roman" w:hAnsi="Times New Roman" w:cs="Times New Roman"/>
                <w:sz w:val="18"/>
                <w:szCs w:val="18"/>
                <w:lang w:val="en-US" w:eastAsia="es-ES"/>
              </w:rPr>
            </w:pPr>
          </w:p>
        </w:tc>
        <w:tc>
          <w:tcPr>
            <w:tcW w:w="1524" w:type="dxa"/>
            <w:tcBorders>
              <w:top w:val="nil"/>
              <w:bottom w:val="single" w:sz="4" w:space="0" w:color="auto"/>
            </w:tcBorders>
            <w:vAlign w:val="center"/>
          </w:tcPr>
          <w:p w14:paraId="174BF5A7" w14:textId="77498767" w:rsidR="00E90F13" w:rsidRPr="00687816" w:rsidRDefault="00E90F13" w:rsidP="004261FD">
            <w:pPr>
              <w:spacing w:after="0"/>
              <w:jc w:val="center"/>
              <w:rPr>
                <w:rFonts w:ascii="Times New Roman" w:hAnsi="Times New Roman" w:cs="Times New Roman"/>
                <w:b/>
                <w:bCs/>
                <w:sz w:val="18"/>
                <w:szCs w:val="18"/>
                <w:lang w:val="en-US" w:eastAsia="es-ES"/>
              </w:rPr>
            </w:pPr>
            <w:r w:rsidRPr="00687816">
              <w:rPr>
                <w:rFonts w:ascii="Times New Roman" w:hAnsi="Times New Roman" w:cs="Times New Roman"/>
                <w:b/>
                <w:bCs/>
                <w:sz w:val="18"/>
                <w:szCs w:val="18"/>
                <w:lang w:val="en-US" w:eastAsia="es-ES"/>
              </w:rPr>
              <w:t>MR 4:1</w:t>
            </w:r>
          </w:p>
        </w:tc>
        <w:tc>
          <w:tcPr>
            <w:tcW w:w="1507" w:type="dxa"/>
            <w:tcBorders>
              <w:top w:val="nil"/>
              <w:bottom w:val="single" w:sz="4" w:space="0" w:color="auto"/>
            </w:tcBorders>
            <w:vAlign w:val="center"/>
          </w:tcPr>
          <w:p w14:paraId="581BC7F5" w14:textId="5647E3B8" w:rsidR="00E90F13" w:rsidRPr="00687816" w:rsidRDefault="00E90F13" w:rsidP="004261FD">
            <w:pPr>
              <w:spacing w:after="0"/>
              <w:jc w:val="center"/>
              <w:rPr>
                <w:rFonts w:ascii="Times New Roman" w:hAnsi="Times New Roman" w:cs="Times New Roman"/>
                <w:b/>
                <w:bCs/>
                <w:sz w:val="18"/>
                <w:szCs w:val="18"/>
                <w:lang w:val="en-US" w:eastAsia="es-ES"/>
              </w:rPr>
            </w:pPr>
            <w:r w:rsidRPr="00687816">
              <w:rPr>
                <w:rFonts w:ascii="Times New Roman" w:hAnsi="Times New Roman" w:cs="Times New Roman"/>
                <w:b/>
                <w:bCs/>
                <w:sz w:val="18"/>
                <w:szCs w:val="18"/>
                <w:lang w:val="en-US" w:eastAsia="es-ES"/>
              </w:rPr>
              <w:t>MR 12:1</w:t>
            </w:r>
          </w:p>
        </w:tc>
        <w:tc>
          <w:tcPr>
            <w:tcW w:w="1544" w:type="dxa"/>
            <w:tcBorders>
              <w:top w:val="nil"/>
              <w:bottom w:val="single" w:sz="4" w:space="0" w:color="auto"/>
            </w:tcBorders>
            <w:vAlign w:val="center"/>
          </w:tcPr>
          <w:p w14:paraId="3CD2D600" w14:textId="438C21C1" w:rsidR="00E90F13" w:rsidRPr="00687816" w:rsidRDefault="00E90F13" w:rsidP="004261FD">
            <w:pPr>
              <w:spacing w:after="0"/>
              <w:jc w:val="center"/>
              <w:rPr>
                <w:rFonts w:ascii="Times New Roman" w:hAnsi="Times New Roman" w:cs="Times New Roman"/>
                <w:b/>
                <w:bCs/>
                <w:sz w:val="18"/>
                <w:szCs w:val="18"/>
                <w:lang w:val="en-US" w:eastAsia="es-ES"/>
              </w:rPr>
            </w:pPr>
            <w:r w:rsidRPr="00687816">
              <w:rPr>
                <w:rFonts w:ascii="Times New Roman" w:hAnsi="Times New Roman" w:cs="Times New Roman"/>
                <w:b/>
                <w:bCs/>
                <w:sz w:val="18"/>
                <w:szCs w:val="18"/>
                <w:lang w:val="en-US" w:eastAsia="es-ES"/>
              </w:rPr>
              <w:t>MR 4:1</w:t>
            </w:r>
          </w:p>
        </w:tc>
        <w:tc>
          <w:tcPr>
            <w:tcW w:w="1526" w:type="dxa"/>
            <w:tcBorders>
              <w:top w:val="nil"/>
              <w:bottom w:val="single" w:sz="4" w:space="0" w:color="auto"/>
            </w:tcBorders>
            <w:vAlign w:val="center"/>
          </w:tcPr>
          <w:p w14:paraId="7F688939" w14:textId="6069CC64" w:rsidR="00E90F13" w:rsidRPr="00687816" w:rsidRDefault="00E90F13" w:rsidP="004261FD">
            <w:pPr>
              <w:spacing w:after="0"/>
              <w:jc w:val="center"/>
              <w:rPr>
                <w:rFonts w:ascii="Times New Roman" w:hAnsi="Times New Roman" w:cs="Times New Roman"/>
                <w:b/>
                <w:bCs/>
                <w:sz w:val="18"/>
                <w:szCs w:val="18"/>
                <w:lang w:val="en-US" w:eastAsia="es-ES"/>
              </w:rPr>
            </w:pPr>
            <w:r w:rsidRPr="00687816">
              <w:rPr>
                <w:rFonts w:ascii="Times New Roman" w:hAnsi="Times New Roman" w:cs="Times New Roman"/>
                <w:b/>
                <w:bCs/>
                <w:sz w:val="18"/>
                <w:szCs w:val="18"/>
                <w:lang w:val="en-US" w:eastAsia="es-ES"/>
              </w:rPr>
              <w:t>MR 12:1</w:t>
            </w:r>
          </w:p>
        </w:tc>
      </w:tr>
      <w:tr w:rsidR="0060198C" w:rsidRPr="00687816" w14:paraId="0A5585F3" w14:textId="77777777" w:rsidTr="00DB7A89">
        <w:trPr>
          <w:trHeight w:val="397"/>
          <w:jc w:val="center"/>
        </w:trPr>
        <w:tc>
          <w:tcPr>
            <w:tcW w:w="0" w:type="auto"/>
            <w:tcBorders>
              <w:bottom w:val="nil"/>
            </w:tcBorders>
            <w:vAlign w:val="center"/>
          </w:tcPr>
          <w:p w14:paraId="13D3D715" w14:textId="45CEC24B" w:rsidR="007E1895" w:rsidRPr="00687816" w:rsidRDefault="002477F5" w:rsidP="004261FD">
            <w:pPr>
              <w:spacing w:after="0"/>
              <w:jc w:val="center"/>
              <w:rPr>
                <w:rFonts w:ascii="Times New Roman" w:hAnsi="Times New Roman" w:cs="Times New Roman"/>
                <w:sz w:val="18"/>
                <w:szCs w:val="18"/>
                <w:lang w:val="en-US" w:eastAsia="es-ES"/>
              </w:rPr>
            </w:pPr>
            <w:r w:rsidRPr="00687816">
              <w:rPr>
                <w:rFonts w:ascii="Times New Roman" w:hAnsi="Times New Roman" w:cs="Times New Roman"/>
                <w:sz w:val="18"/>
                <w:szCs w:val="18"/>
                <w:lang w:val="en-US" w:eastAsia="es-ES"/>
              </w:rPr>
              <w:t>Virgin oil</w:t>
            </w:r>
          </w:p>
        </w:tc>
        <w:tc>
          <w:tcPr>
            <w:tcW w:w="1524" w:type="dxa"/>
            <w:tcBorders>
              <w:bottom w:val="nil"/>
            </w:tcBorders>
            <w:vAlign w:val="center"/>
          </w:tcPr>
          <w:p w14:paraId="40EEF321" w14:textId="77777777" w:rsidR="007E1895" w:rsidRPr="00687816" w:rsidRDefault="007E1895" w:rsidP="004261FD">
            <w:pPr>
              <w:spacing w:after="0"/>
              <w:jc w:val="center"/>
              <w:rPr>
                <w:rFonts w:ascii="Times New Roman" w:hAnsi="Times New Roman" w:cs="Times New Roman"/>
                <w:sz w:val="18"/>
                <w:szCs w:val="18"/>
                <w:lang w:val="en-US" w:eastAsia="es-ES"/>
              </w:rPr>
            </w:pPr>
            <w:r w:rsidRPr="00687816">
              <w:rPr>
                <w:rFonts w:ascii="Times New Roman" w:hAnsi="Times New Roman" w:cs="Times New Roman"/>
                <w:sz w:val="18"/>
                <w:szCs w:val="18"/>
                <w:lang w:val="en-US" w:eastAsia="es-ES"/>
              </w:rPr>
              <w:t>60.37</w:t>
            </w:r>
          </w:p>
        </w:tc>
        <w:tc>
          <w:tcPr>
            <w:tcW w:w="1507" w:type="dxa"/>
            <w:tcBorders>
              <w:bottom w:val="nil"/>
            </w:tcBorders>
            <w:vAlign w:val="center"/>
          </w:tcPr>
          <w:p w14:paraId="29F2232A" w14:textId="77777777" w:rsidR="007E1895" w:rsidRPr="00687816" w:rsidRDefault="007E1895" w:rsidP="004261FD">
            <w:pPr>
              <w:spacing w:after="0"/>
              <w:jc w:val="center"/>
              <w:rPr>
                <w:rFonts w:ascii="Times New Roman" w:hAnsi="Times New Roman" w:cs="Times New Roman"/>
                <w:sz w:val="18"/>
                <w:szCs w:val="18"/>
                <w:lang w:val="en-US" w:eastAsia="es-ES"/>
              </w:rPr>
            </w:pPr>
            <w:r w:rsidRPr="00687816">
              <w:rPr>
                <w:rFonts w:ascii="Times New Roman" w:hAnsi="Times New Roman" w:cs="Times New Roman"/>
                <w:sz w:val="18"/>
                <w:szCs w:val="18"/>
                <w:lang w:val="en-US" w:eastAsia="es-ES"/>
              </w:rPr>
              <w:t>52.46</w:t>
            </w:r>
          </w:p>
        </w:tc>
        <w:tc>
          <w:tcPr>
            <w:tcW w:w="1544" w:type="dxa"/>
            <w:tcBorders>
              <w:bottom w:val="nil"/>
            </w:tcBorders>
            <w:vAlign w:val="center"/>
          </w:tcPr>
          <w:p w14:paraId="493BC47F" w14:textId="77777777" w:rsidR="007E1895" w:rsidRPr="00687816" w:rsidRDefault="007E1895" w:rsidP="004261FD">
            <w:pPr>
              <w:spacing w:after="0"/>
              <w:jc w:val="center"/>
              <w:rPr>
                <w:rFonts w:ascii="Times New Roman" w:hAnsi="Times New Roman" w:cs="Times New Roman"/>
                <w:sz w:val="18"/>
                <w:szCs w:val="18"/>
                <w:lang w:val="en-US" w:eastAsia="es-ES"/>
              </w:rPr>
            </w:pPr>
            <w:r w:rsidRPr="00687816">
              <w:rPr>
                <w:rFonts w:ascii="Times New Roman" w:hAnsi="Times New Roman" w:cs="Times New Roman"/>
                <w:sz w:val="18"/>
                <w:szCs w:val="18"/>
                <w:lang w:val="en-US" w:eastAsia="es-ES"/>
              </w:rPr>
              <w:t>55.16</w:t>
            </w:r>
          </w:p>
        </w:tc>
        <w:tc>
          <w:tcPr>
            <w:tcW w:w="1526" w:type="dxa"/>
            <w:tcBorders>
              <w:bottom w:val="nil"/>
            </w:tcBorders>
            <w:vAlign w:val="center"/>
          </w:tcPr>
          <w:p w14:paraId="14EE057F" w14:textId="77777777" w:rsidR="007E1895" w:rsidRPr="00687816" w:rsidRDefault="007E1895" w:rsidP="004261FD">
            <w:pPr>
              <w:spacing w:after="0"/>
              <w:jc w:val="center"/>
              <w:rPr>
                <w:rFonts w:ascii="Times New Roman" w:hAnsi="Times New Roman" w:cs="Times New Roman"/>
                <w:sz w:val="18"/>
                <w:szCs w:val="18"/>
                <w:lang w:val="en-US" w:eastAsia="es-ES"/>
              </w:rPr>
            </w:pPr>
            <w:r w:rsidRPr="00687816">
              <w:rPr>
                <w:rFonts w:ascii="Times New Roman" w:hAnsi="Times New Roman" w:cs="Times New Roman"/>
                <w:sz w:val="18"/>
                <w:szCs w:val="18"/>
                <w:lang w:val="en-US" w:eastAsia="es-ES"/>
              </w:rPr>
              <w:t>70.26</w:t>
            </w:r>
          </w:p>
        </w:tc>
      </w:tr>
      <w:tr w:rsidR="0060198C" w:rsidRPr="00687816" w14:paraId="0FCD4593" w14:textId="77777777" w:rsidTr="009A665D">
        <w:trPr>
          <w:trHeight w:val="74"/>
          <w:jc w:val="center"/>
        </w:trPr>
        <w:tc>
          <w:tcPr>
            <w:tcW w:w="0" w:type="auto"/>
            <w:tcBorders>
              <w:top w:val="nil"/>
            </w:tcBorders>
            <w:vAlign w:val="center"/>
          </w:tcPr>
          <w:p w14:paraId="0E006038" w14:textId="685C087B" w:rsidR="007E1895" w:rsidRPr="00687816" w:rsidRDefault="002477F5" w:rsidP="004261FD">
            <w:pPr>
              <w:spacing w:after="0"/>
              <w:jc w:val="center"/>
              <w:rPr>
                <w:rFonts w:ascii="Times New Roman" w:hAnsi="Times New Roman" w:cs="Times New Roman"/>
                <w:sz w:val="18"/>
                <w:szCs w:val="18"/>
                <w:lang w:val="en-US" w:eastAsia="es-ES"/>
              </w:rPr>
            </w:pPr>
            <w:r w:rsidRPr="00687816">
              <w:rPr>
                <w:rFonts w:ascii="Times New Roman" w:hAnsi="Times New Roman" w:cs="Times New Roman"/>
                <w:sz w:val="18"/>
                <w:szCs w:val="18"/>
                <w:lang w:val="en-US" w:eastAsia="es-ES"/>
              </w:rPr>
              <w:t>Waste oil</w:t>
            </w:r>
          </w:p>
        </w:tc>
        <w:tc>
          <w:tcPr>
            <w:tcW w:w="1524" w:type="dxa"/>
            <w:tcBorders>
              <w:top w:val="nil"/>
            </w:tcBorders>
            <w:vAlign w:val="center"/>
          </w:tcPr>
          <w:p w14:paraId="3F780CE0" w14:textId="77777777" w:rsidR="007E1895" w:rsidRPr="00687816" w:rsidRDefault="007E1895" w:rsidP="004261FD">
            <w:pPr>
              <w:spacing w:after="0"/>
              <w:jc w:val="center"/>
              <w:rPr>
                <w:rFonts w:ascii="Times New Roman" w:hAnsi="Times New Roman" w:cs="Times New Roman"/>
                <w:sz w:val="18"/>
                <w:szCs w:val="18"/>
                <w:lang w:val="en-US" w:eastAsia="es-ES"/>
              </w:rPr>
            </w:pPr>
            <w:r w:rsidRPr="00687816">
              <w:rPr>
                <w:rFonts w:ascii="Times New Roman" w:hAnsi="Times New Roman" w:cs="Times New Roman"/>
                <w:sz w:val="18"/>
                <w:szCs w:val="18"/>
                <w:lang w:val="en-US" w:eastAsia="es-ES"/>
              </w:rPr>
              <w:t>55.96</w:t>
            </w:r>
          </w:p>
        </w:tc>
        <w:tc>
          <w:tcPr>
            <w:tcW w:w="1507" w:type="dxa"/>
            <w:tcBorders>
              <w:top w:val="nil"/>
            </w:tcBorders>
            <w:vAlign w:val="center"/>
          </w:tcPr>
          <w:p w14:paraId="7B92C09E" w14:textId="77777777" w:rsidR="007E1895" w:rsidRPr="00687816" w:rsidRDefault="007E1895" w:rsidP="004261FD">
            <w:pPr>
              <w:spacing w:after="0"/>
              <w:jc w:val="center"/>
              <w:rPr>
                <w:rFonts w:ascii="Times New Roman" w:hAnsi="Times New Roman" w:cs="Times New Roman"/>
                <w:sz w:val="18"/>
                <w:szCs w:val="18"/>
                <w:lang w:val="en-US" w:eastAsia="es-ES"/>
              </w:rPr>
            </w:pPr>
            <w:r w:rsidRPr="00687816">
              <w:rPr>
                <w:rFonts w:ascii="Times New Roman" w:hAnsi="Times New Roman" w:cs="Times New Roman"/>
                <w:sz w:val="18"/>
                <w:szCs w:val="18"/>
                <w:lang w:val="en-US" w:eastAsia="es-ES"/>
              </w:rPr>
              <w:t>81.42</w:t>
            </w:r>
          </w:p>
        </w:tc>
        <w:tc>
          <w:tcPr>
            <w:tcW w:w="1544" w:type="dxa"/>
            <w:tcBorders>
              <w:top w:val="nil"/>
            </w:tcBorders>
            <w:vAlign w:val="center"/>
          </w:tcPr>
          <w:p w14:paraId="47F46608" w14:textId="77777777" w:rsidR="007E1895" w:rsidRPr="00687816" w:rsidRDefault="007E1895" w:rsidP="004261FD">
            <w:pPr>
              <w:spacing w:after="0"/>
              <w:jc w:val="center"/>
              <w:rPr>
                <w:rFonts w:ascii="Times New Roman" w:hAnsi="Times New Roman" w:cs="Times New Roman"/>
                <w:sz w:val="18"/>
                <w:szCs w:val="18"/>
                <w:lang w:val="en-US" w:eastAsia="es-ES"/>
              </w:rPr>
            </w:pPr>
            <w:r w:rsidRPr="00687816">
              <w:rPr>
                <w:rFonts w:ascii="Times New Roman" w:hAnsi="Times New Roman" w:cs="Times New Roman"/>
                <w:sz w:val="18"/>
                <w:szCs w:val="18"/>
                <w:lang w:val="en-US" w:eastAsia="es-ES"/>
              </w:rPr>
              <w:t>83.33</w:t>
            </w:r>
          </w:p>
        </w:tc>
        <w:tc>
          <w:tcPr>
            <w:tcW w:w="1526" w:type="dxa"/>
            <w:tcBorders>
              <w:top w:val="nil"/>
            </w:tcBorders>
            <w:vAlign w:val="center"/>
          </w:tcPr>
          <w:p w14:paraId="05FB2BD5" w14:textId="77777777" w:rsidR="007E1895" w:rsidRPr="00687816" w:rsidRDefault="007E1895" w:rsidP="006C025F">
            <w:pPr>
              <w:keepNext/>
              <w:spacing w:after="0"/>
              <w:jc w:val="center"/>
              <w:rPr>
                <w:rFonts w:ascii="Times New Roman" w:hAnsi="Times New Roman" w:cs="Times New Roman"/>
                <w:sz w:val="18"/>
                <w:szCs w:val="18"/>
                <w:lang w:val="en-US" w:eastAsia="es-ES"/>
              </w:rPr>
            </w:pPr>
            <w:r w:rsidRPr="00687816">
              <w:rPr>
                <w:rFonts w:ascii="Times New Roman" w:hAnsi="Times New Roman" w:cs="Times New Roman"/>
                <w:sz w:val="18"/>
                <w:szCs w:val="18"/>
                <w:lang w:val="en-US" w:eastAsia="es-ES"/>
              </w:rPr>
              <w:t>84.09</w:t>
            </w:r>
          </w:p>
        </w:tc>
      </w:tr>
    </w:tbl>
    <w:p w14:paraId="72C81D66" w14:textId="3AE6EF75" w:rsidR="00051B5B" w:rsidRPr="00835A3E" w:rsidRDefault="00835A3E" w:rsidP="00835A3E">
      <w:pPr>
        <w:jc w:val="both"/>
        <w:rPr>
          <w:rFonts w:ascii="Times New Roman" w:eastAsia="Times New Roman" w:hAnsi="Times New Roman" w:cs="Times New Roman"/>
          <w:vanish/>
          <w:color w:val="000000"/>
          <w:sz w:val="20"/>
          <w:szCs w:val="20"/>
          <w:lang w:val="en-US"/>
        </w:rPr>
      </w:pPr>
      <w:r w:rsidRPr="00835A3E">
        <w:rPr>
          <w:rFonts w:ascii="Times New Roman" w:eastAsia="Times New Roman" w:hAnsi="Times New Roman" w:cs="Times New Roman"/>
          <w:color w:val="000000"/>
          <w:sz w:val="20"/>
          <w:szCs w:val="20"/>
          <w:lang w:val="en-US"/>
        </w:rPr>
        <w:t>Table 2 summarizes the biodiesel characterization results obtained from the tubular reactor at 60</w:t>
      </w:r>
      <w:r w:rsidR="002B3CE1">
        <w:rPr>
          <w:rFonts w:ascii="Times New Roman" w:eastAsia="Times New Roman" w:hAnsi="Times New Roman" w:cs="Times New Roman"/>
          <w:color w:val="000000"/>
          <w:sz w:val="20"/>
          <w:szCs w:val="20"/>
          <w:lang w:val="en-US"/>
        </w:rPr>
        <w:t xml:space="preserve"> </w:t>
      </w:r>
      <w:r w:rsidRPr="00835A3E">
        <w:rPr>
          <w:rFonts w:ascii="Times New Roman" w:eastAsia="Times New Roman" w:hAnsi="Times New Roman" w:cs="Times New Roman"/>
          <w:color w:val="000000"/>
          <w:sz w:val="20"/>
          <w:szCs w:val="20"/>
          <w:lang w:val="en-US"/>
        </w:rPr>
        <w:t>°C with constant volumetric flows and a residence time of 10 minutes for both molar ratios studied. The criteria of the Ecuadorian Technical Norm under which the quality of the product is defined are also indicated.</w:t>
      </w:r>
    </w:p>
    <w:p w14:paraId="38813A19" w14:textId="403B57BB" w:rsidR="00D10B90" w:rsidRDefault="00D10B90" w:rsidP="00D10B90">
      <w:pPr>
        <w:pStyle w:val="Els-body-text"/>
      </w:pPr>
    </w:p>
    <w:p w14:paraId="2D4781A5" w14:textId="256D7725" w:rsidR="00CC5079" w:rsidRDefault="00CC5079" w:rsidP="00625103">
      <w:pPr>
        <w:pStyle w:val="Didascalia"/>
        <w:keepNext/>
        <w:jc w:val="center"/>
      </w:pPr>
      <w:r w:rsidRPr="00625103">
        <w:rPr>
          <w:b/>
          <w:bCs/>
        </w:rPr>
        <w:t xml:space="preserve">Table </w:t>
      </w:r>
      <w:r w:rsidRPr="00625103">
        <w:rPr>
          <w:b/>
          <w:bCs/>
        </w:rPr>
        <w:fldChar w:fldCharType="begin"/>
      </w:r>
      <w:r w:rsidRPr="00625103">
        <w:rPr>
          <w:b/>
          <w:bCs/>
        </w:rPr>
        <w:instrText xml:space="preserve"> SEQ Table \* ARABIC </w:instrText>
      </w:r>
      <w:r w:rsidRPr="00625103">
        <w:rPr>
          <w:b/>
          <w:bCs/>
        </w:rPr>
        <w:fldChar w:fldCharType="separate"/>
      </w:r>
      <w:r w:rsidRPr="00625103">
        <w:rPr>
          <w:b/>
          <w:bCs/>
          <w:noProof/>
        </w:rPr>
        <w:t>2</w:t>
      </w:r>
      <w:r w:rsidRPr="00625103">
        <w:rPr>
          <w:b/>
          <w:bCs/>
        </w:rPr>
        <w:fldChar w:fldCharType="end"/>
      </w:r>
      <w:r w:rsidR="004068A3" w:rsidRPr="00625103">
        <w:rPr>
          <w:b/>
          <w:bCs/>
        </w:rPr>
        <w:t>.</w:t>
      </w:r>
      <w:r w:rsidR="004068A3">
        <w:t xml:space="preserve"> </w:t>
      </w:r>
      <w:r w:rsidR="00625103" w:rsidRPr="00625103">
        <w:t xml:space="preserve">Results of the </w:t>
      </w:r>
      <w:r w:rsidR="00943AD5">
        <w:t xml:space="preserve">biodiesel </w:t>
      </w:r>
      <w:r w:rsidR="00625103" w:rsidRPr="00625103">
        <w:t>characterization produced in the tubular reactor.</w:t>
      </w:r>
    </w:p>
    <w:tbl>
      <w:tblPr>
        <w:tblStyle w:val="Grigliatabella"/>
        <w:tblW w:w="70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846"/>
        <w:gridCol w:w="1011"/>
        <w:gridCol w:w="968"/>
        <w:gridCol w:w="1104"/>
        <w:gridCol w:w="1388"/>
      </w:tblGrid>
      <w:tr w:rsidR="00F93181" w:rsidRPr="00CC5079" w14:paraId="6692055C" w14:textId="77777777" w:rsidTr="00CC5079">
        <w:trPr>
          <w:trHeight w:val="20"/>
        </w:trPr>
        <w:tc>
          <w:tcPr>
            <w:tcW w:w="1770" w:type="dxa"/>
            <w:vMerge w:val="restart"/>
            <w:tcBorders>
              <w:top w:val="single" w:sz="4" w:space="0" w:color="auto"/>
              <w:bottom w:val="single" w:sz="4" w:space="0" w:color="auto"/>
            </w:tcBorders>
            <w:vAlign w:val="center"/>
          </w:tcPr>
          <w:p w14:paraId="04A01AF9" w14:textId="0A507FE0" w:rsidR="00237F27" w:rsidRPr="00CC5079" w:rsidRDefault="000C1BAC" w:rsidP="004261FD">
            <w:pPr>
              <w:spacing w:after="0"/>
              <w:jc w:val="center"/>
              <w:rPr>
                <w:rFonts w:ascii="Times New Roman" w:hAnsi="Times New Roman" w:cs="Times New Roman"/>
                <w:b/>
                <w:sz w:val="18"/>
                <w:szCs w:val="18"/>
                <w:lang w:val="en-US" w:eastAsia="es-ES"/>
              </w:rPr>
            </w:pPr>
            <w:r w:rsidRPr="00CC5079">
              <w:rPr>
                <w:rFonts w:ascii="Times New Roman" w:hAnsi="Times New Roman" w:cs="Times New Roman"/>
                <w:b/>
                <w:sz w:val="18"/>
                <w:szCs w:val="18"/>
                <w:lang w:val="en-US" w:eastAsia="es-ES"/>
              </w:rPr>
              <w:t>Parameter</w:t>
            </w:r>
          </w:p>
        </w:tc>
        <w:tc>
          <w:tcPr>
            <w:tcW w:w="846" w:type="dxa"/>
            <w:vMerge w:val="restart"/>
            <w:tcBorders>
              <w:top w:val="single" w:sz="4" w:space="0" w:color="auto"/>
              <w:bottom w:val="single" w:sz="4" w:space="0" w:color="auto"/>
            </w:tcBorders>
            <w:vAlign w:val="center"/>
          </w:tcPr>
          <w:p w14:paraId="0D377EC7" w14:textId="04487AE6" w:rsidR="00237F27" w:rsidRPr="00CC5079" w:rsidRDefault="00F6629D" w:rsidP="004261FD">
            <w:pPr>
              <w:spacing w:after="0"/>
              <w:jc w:val="center"/>
              <w:rPr>
                <w:rFonts w:ascii="Times New Roman" w:hAnsi="Times New Roman" w:cs="Times New Roman"/>
                <w:b/>
                <w:sz w:val="18"/>
                <w:szCs w:val="18"/>
                <w:lang w:val="en-US" w:eastAsia="es-ES"/>
              </w:rPr>
            </w:pPr>
            <w:r w:rsidRPr="00CC5079">
              <w:rPr>
                <w:rFonts w:ascii="Times New Roman" w:hAnsi="Times New Roman" w:cs="Times New Roman"/>
                <w:b/>
                <w:sz w:val="18"/>
                <w:szCs w:val="18"/>
                <w:lang w:val="en-US" w:eastAsia="es-ES"/>
              </w:rPr>
              <w:t>Unit</w:t>
            </w:r>
          </w:p>
        </w:tc>
        <w:tc>
          <w:tcPr>
            <w:tcW w:w="1979" w:type="dxa"/>
            <w:gridSpan w:val="2"/>
            <w:tcBorders>
              <w:top w:val="single" w:sz="4" w:space="0" w:color="auto"/>
              <w:bottom w:val="nil"/>
            </w:tcBorders>
            <w:vAlign w:val="center"/>
          </w:tcPr>
          <w:p w14:paraId="2507543D" w14:textId="3B8E8AF9" w:rsidR="00237F27" w:rsidRPr="00CC5079" w:rsidRDefault="00237F27" w:rsidP="004261FD">
            <w:pPr>
              <w:spacing w:after="0"/>
              <w:jc w:val="center"/>
              <w:rPr>
                <w:rFonts w:ascii="Times New Roman" w:hAnsi="Times New Roman" w:cs="Times New Roman"/>
                <w:b/>
                <w:sz w:val="18"/>
                <w:szCs w:val="18"/>
                <w:lang w:val="en-US" w:eastAsia="es-ES"/>
              </w:rPr>
            </w:pPr>
            <w:r w:rsidRPr="00CC5079">
              <w:rPr>
                <w:rFonts w:ascii="Times New Roman" w:hAnsi="Times New Roman" w:cs="Times New Roman"/>
                <w:b/>
                <w:sz w:val="18"/>
                <w:szCs w:val="18"/>
                <w:lang w:val="en-US" w:eastAsia="es-ES"/>
              </w:rPr>
              <w:t>Result</w:t>
            </w:r>
          </w:p>
        </w:tc>
        <w:tc>
          <w:tcPr>
            <w:tcW w:w="1104" w:type="dxa"/>
            <w:vMerge w:val="restart"/>
            <w:tcBorders>
              <w:top w:val="single" w:sz="4" w:space="0" w:color="auto"/>
              <w:bottom w:val="nil"/>
            </w:tcBorders>
            <w:vAlign w:val="center"/>
          </w:tcPr>
          <w:p w14:paraId="253767A0" w14:textId="608F9AF6" w:rsidR="00237F27" w:rsidRPr="00CC5079" w:rsidRDefault="00524668" w:rsidP="004261FD">
            <w:pPr>
              <w:spacing w:after="0"/>
              <w:jc w:val="center"/>
              <w:rPr>
                <w:rFonts w:ascii="Times New Roman" w:hAnsi="Times New Roman" w:cs="Times New Roman"/>
                <w:b/>
                <w:sz w:val="18"/>
                <w:szCs w:val="18"/>
                <w:lang w:val="en-US" w:eastAsia="es-ES"/>
              </w:rPr>
            </w:pPr>
            <w:r w:rsidRPr="00CC5079">
              <w:rPr>
                <w:rFonts w:ascii="Times New Roman" w:hAnsi="Times New Roman" w:cs="Times New Roman"/>
                <w:b/>
                <w:sz w:val="18"/>
                <w:szCs w:val="18"/>
                <w:lang w:val="en-US" w:eastAsia="es-ES"/>
              </w:rPr>
              <w:t>Value range</w:t>
            </w:r>
          </w:p>
        </w:tc>
        <w:tc>
          <w:tcPr>
            <w:tcW w:w="1388" w:type="dxa"/>
            <w:vMerge w:val="restart"/>
            <w:tcBorders>
              <w:top w:val="single" w:sz="4" w:space="0" w:color="auto"/>
              <w:bottom w:val="nil"/>
            </w:tcBorders>
            <w:vAlign w:val="center"/>
          </w:tcPr>
          <w:p w14:paraId="598F3931" w14:textId="7148F5C1" w:rsidR="00237F27" w:rsidRPr="00CC5079" w:rsidRDefault="00CB4FE8" w:rsidP="004261FD">
            <w:pPr>
              <w:spacing w:after="0"/>
              <w:jc w:val="center"/>
              <w:rPr>
                <w:rFonts w:ascii="Times New Roman" w:hAnsi="Times New Roman" w:cs="Times New Roman"/>
                <w:b/>
                <w:sz w:val="18"/>
                <w:szCs w:val="18"/>
                <w:lang w:val="en-US" w:eastAsia="es-ES"/>
              </w:rPr>
            </w:pPr>
            <w:r w:rsidRPr="00CC5079">
              <w:rPr>
                <w:rFonts w:ascii="Times New Roman" w:hAnsi="Times New Roman" w:cs="Times New Roman"/>
                <w:b/>
                <w:sz w:val="18"/>
                <w:szCs w:val="18"/>
                <w:lang w:val="en-US" w:eastAsia="es-ES"/>
              </w:rPr>
              <w:t>Normative Reference</w:t>
            </w:r>
          </w:p>
        </w:tc>
      </w:tr>
      <w:tr w:rsidR="00F93181" w:rsidRPr="00CC5079" w14:paraId="1DC847BD" w14:textId="77777777" w:rsidTr="00CC5079">
        <w:trPr>
          <w:trHeight w:val="20"/>
        </w:trPr>
        <w:tc>
          <w:tcPr>
            <w:tcW w:w="1770" w:type="dxa"/>
            <w:vMerge/>
            <w:tcBorders>
              <w:top w:val="nil"/>
              <w:bottom w:val="single" w:sz="4" w:space="0" w:color="auto"/>
            </w:tcBorders>
            <w:vAlign w:val="center"/>
          </w:tcPr>
          <w:p w14:paraId="0AE47E3B" w14:textId="77777777" w:rsidR="00237F27" w:rsidRPr="00CC5079" w:rsidRDefault="00237F27" w:rsidP="004261FD">
            <w:pPr>
              <w:spacing w:after="0"/>
              <w:jc w:val="center"/>
              <w:rPr>
                <w:rFonts w:ascii="Times New Roman" w:hAnsi="Times New Roman" w:cs="Times New Roman"/>
                <w:sz w:val="18"/>
                <w:szCs w:val="18"/>
                <w:lang w:val="en-US" w:eastAsia="es-ES"/>
              </w:rPr>
            </w:pPr>
          </w:p>
        </w:tc>
        <w:tc>
          <w:tcPr>
            <w:tcW w:w="846" w:type="dxa"/>
            <w:vMerge/>
            <w:tcBorders>
              <w:top w:val="nil"/>
              <w:bottom w:val="single" w:sz="4" w:space="0" w:color="auto"/>
            </w:tcBorders>
            <w:vAlign w:val="center"/>
          </w:tcPr>
          <w:p w14:paraId="7ACB4ECF" w14:textId="77777777" w:rsidR="00237F27" w:rsidRPr="00CC5079" w:rsidRDefault="00237F27" w:rsidP="004261FD">
            <w:pPr>
              <w:spacing w:after="0"/>
              <w:jc w:val="center"/>
              <w:rPr>
                <w:rFonts w:ascii="Times New Roman" w:hAnsi="Times New Roman" w:cs="Times New Roman"/>
                <w:sz w:val="18"/>
                <w:szCs w:val="18"/>
                <w:lang w:val="en-US" w:eastAsia="es-ES"/>
              </w:rPr>
            </w:pPr>
          </w:p>
        </w:tc>
        <w:tc>
          <w:tcPr>
            <w:tcW w:w="1011" w:type="dxa"/>
            <w:tcBorders>
              <w:top w:val="nil"/>
              <w:bottom w:val="single" w:sz="4" w:space="0" w:color="auto"/>
            </w:tcBorders>
            <w:vAlign w:val="center"/>
          </w:tcPr>
          <w:p w14:paraId="649B4FF0" w14:textId="484C469F" w:rsidR="00237F27" w:rsidRPr="00CC5079" w:rsidRDefault="00237F27" w:rsidP="004261FD">
            <w:pPr>
              <w:spacing w:after="0"/>
              <w:jc w:val="center"/>
              <w:rPr>
                <w:rFonts w:ascii="Times New Roman" w:hAnsi="Times New Roman" w:cs="Times New Roman"/>
                <w:b/>
                <w:sz w:val="18"/>
                <w:szCs w:val="18"/>
                <w:lang w:val="en-US" w:eastAsia="es-ES"/>
              </w:rPr>
            </w:pPr>
            <w:r w:rsidRPr="00CC5079">
              <w:rPr>
                <w:rFonts w:ascii="Times New Roman" w:hAnsi="Times New Roman" w:cs="Times New Roman"/>
                <w:b/>
                <w:bCs/>
                <w:sz w:val="18"/>
                <w:szCs w:val="18"/>
                <w:lang w:val="en-US" w:eastAsia="es-ES"/>
              </w:rPr>
              <w:t>M</w:t>
            </w:r>
            <w:r w:rsidR="00524668" w:rsidRPr="00CC5079">
              <w:rPr>
                <w:rFonts w:ascii="Times New Roman" w:hAnsi="Times New Roman" w:cs="Times New Roman"/>
                <w:b/>
                <w:bCs/>
                <w:sz w:val="18"/>
                <w:szCs w:val="18"/>
                <w:lang w:val="en-US" w:eastAsia="es-ES"/>
              </w:rPr>
              <w:t>R</w:t>
            </w:r>
            <w:r w:rsidRPr="00CC5079">
              <w:rPr>
                <w:rFonts w:ascii="Times New Roman" w:hAnsi="Times New Roman" w:cs="Times New Roman"/>
                <w:b/>
                <w:bCs/>
                <w:sz w:val="18"/>
                <w:szCs w:val="18"/>
                <w:lang w:val="en-US" w:eastAsia="es-ES"/>
              </w:rPr>
              <w:t xml:space="preserve"> </w:t>
            </w:r>
            <w:r w:rsidR="00524668" w:rsidRPr="00CC5079">
              <w:rPr>
                <w:rFonts w:ascii="Times New Roman" w:hAnsi="Times New Roman" w:cs="Times New Roman"/>
                <w:b/>
                <w:bCs/>
                <w:sz w:val="18"/>
                <w:szCs w:val="18"/>
                <w:lang w:val="en-US" w:eastAsia="es-ES"/>
              </w:rPr>
              <w:t>4</w:t>
            </w:r>
            <w:r w:rsidRPr="00CC5079">
              <w:rPr>
                <w:rFonts w:ascii="Times New Roman" w:hAnsi="Times New Roman" w:cs="Times New Roman"/>
                <w:b/>
                <w:sz w:val="18"/>
                <w:szCs w:val="18"/>
                <w:lang w:val="en-US" w:eastAsia="es-ES"/>
              </w:rPr>
              <w:t>:</w:t>
            </w:r>
            <w:r w:rsidR="00524668" w:rsidRPr="00CC5079">
              <w:rPr>
                <w:rFonts w:ascii="Times New Roman" w:hAnsi="Times New Roman" w:cs="Times New Roman"/>
                <w:b/>
                <w:sz w:val="18"/>
                <w:szCs w:val="18"/>
                <w:lang w:val="en-US" w:eastAsia="es-ES"/>
              </w:rPr>
              <w:t>1</w:t>
            </w:r>
          </w:p>
        </w:tc>
        <w:tc>
          <w:tcPr>
            <w:tcW w:w="968" w:type="dxa"/>
            <w:tcBorders>
              <w:top w:val="nil"/>
              <w:bottom w:val="single" w:sz="4" w:space="0" w:color="auto"/>
            </w:tcBorders>
            <w:vAlign w:val="center"/>
          </w:tcPr>
          <w:p w14:paraId="35568407" w14:textId="5326CE4F" w:rsidR="00237F27" w:rsidRPr="00CC5079" w:rsidRDefault="00237F27" w:rsidP="004261FD">
            <w:pPr>
              <w:spacing w:after="0"/>
              <w:jc w:val="center"/>
              <w:rPr>
                <w:rFonts w:ascii="Times New Roman" w:hAnsi="Times New Roman" w:cs="Times New Roman"/>
                <w:b/>
                <w:sz w:val="18"/>
                <w:szCs w:val="18"/>
                <w:lang w:val="en-US" w:eastAsia="es-ES"/>
              </w:rPr>
            </w:pPr>
            <w:r w:rsidRPr="00CC5079">
              <w:rPr>
                <w:rFonts w:ascii="Times New Roman" w:hAnsi="Times New Roman" w:cs="Times New Roman"/>
                <w:b/>
                <w:bCs/>
                <w:sz w:val="18"/>
                <w:szCs w:val="18"/>
                <w:lang w:val="en-US" w:eastAsia="es-ES"/>
              </w:rPr>
              <w:t>M</w:t>
            </w:r>
            <w:r w:rsidR="00524668" w:rsidRPr="00CC5079">
              <w:rPr>
                <w:rFonts w:ascii="Times New Roman" w:hAnsi="Times New Roman" w:cs="Times New Roman"/>
                <w:b/>
                <w:bCs/>
                <w:sz w:val="18"/>
                <w:szCs w:val="18"/>
                <w:lang w:val="en-US" w:eastAsia="es-ES"/>
              </w:rPr>
              <w:t>R</w:t>
            </w:r>
            <w:r w:rsidRPr="00CC5079">
              <w:rPr>
                <w:rFonts w:ascii="Times New Roman" w:hAnsi="Times New Roman" w:cs="Times New Roman"/>
                <w:b/>
                <w:bCs/>
                <w:sz w:val="18"/>
                <w:szCs w:val="18"/>
                <w:lang w:val="en-US" w:eastAsia="es-ES"/>
              </w:rPr>
              <w:t xml:space="preserve"> </w:t>
            </w:r>
            <w:r w:rsidRPr="00CC5079">
              <w:rPr>
                <w:rFonts w:ascii="Times New Roman" w:hAnsi="Times New Roman" w:cs="Times New Roman"/>
                <w:b/>
                <w:sz w:val="18"/>
                <w:szCs w:val="18"/>
                <w:lang w:val="en-US" w:eastAsia="es-ES"/>
              </w:rPr>
              <w:t>1</w:t>
            </w:r>
            <w:r w:rsidR="00524668" w:rsidRPr="00CC5079">
              <w:rPr>
                <w:rFonts w:ascii="Times New Roman" w:hAnsi="Times New Roman" w:cs="Times New Roman"/>
                <w:b/>
                <w:sz w:val="18"/>
                <w:szCs w:val="18"/>
                <w:lang w:val="en-US" w:eastAsia="es-ES"/>
              </w:rPr>
              <w:t>2</w:t>
            </w:r>
            <w:r w:rsidRPr="00CC5079">
              <w:rPr>
                <w:rFonts w:ascii="Times New Roman" w:hAnsi="Times New Roman" w:cs="Times New Roman"/>
                <w:b/>
                <w:sz w:val="18"/>
                <w:szCs w:val="18"/>
                <w:lang w:val="en-US" w:eastAsia="es-ES"/>
              </w:rPr>
              <w:t>:1</w:t>
            </w:r>
          </w:p>
        </w:tc>
        <w:tc>
          <w:tcPr>
            <w:tcW w:w="1104" w:type="dxa"/>
            <w:vMerge/>
            <w:tcBorders>
              <w:top w:val="nil"/>
              <w:bottom w:val="single" w:sz="4" w:space="0" w:color="auto"/>
            </w:tcBorders>
            <w:vAlign w:val="center"/>
          </w:tcPr>
          <w:p w14:paraId="5313D237" w14:textId="77777777" w:rsidR="00237F27" w:rsidRPr="00CC5079" w:rsidRDefault="00237F27" w:rsidP="004261FD">
            <w:pPr>
              <w:spacing w:after="0"/>
              <w:jc w:val="center"/>
              <w:rPr>
                <w:rFonts w:ascii="Times New Roman" w:hAnsi="Times New Roman" w:cs="Times New Roman"/>
                <w:sz w:val="18"/>
                <w:szCs w:val="18"/>
                <w:lang w:val="en-US" w:eastAsia="es-ES"/>
              </w:rPr>
            </w:pPr>
          </w:p>
        </w:tc>
        <w:tc>
          <w:tcPr>
            <w:tcW w:w="1388" w:type="dxa"/>
            <w:vMerge/>
            <w:tcBorders>
              <w:top w:val="nil"/>
              <w:bottom w:val="single" w:sz="4" w:space="0" w:color="auto"/>
            </w:tcBorders>
            <w:vAlign w:val="center"/>
          </w:tcPr>
          <w:p w14:paraId="3A74615F" w14:textId="77777777" w:rsidR="00237F27" w:rsidRPr="00CC5079" w:rsidRDefault="00237F27" w:rsidP="004261FD">
            <w:pPr>
              <w:spacing w:after="0"/>
              <w:jc w:val="center"/>
              <w:rPr>
                <w:rFonts w:ascii="Times New Roman" w:hAnsi="Times New Roman" w:cs="Times New Roman"/>
                <w:sz w:val="18"/>
                <w:szCs w:val="18"/>
                <w:lang w:val="en-US" w:eastAsia="es-ES"/>
              </w:rPr>
            </w:pPr>
          </w:p>
        </w:tc>
      </w:tr>
      <w:tr w:rsidR="00F93181" w:rsidRPr="00CC5079" w14:paraId="419A16B5" w14:textId="77777777" w:rsidTr="00CC5079">
        <w:trPr>
          <w:trHeight w:val="20"/>
        </w:trPr>
        <w:tc>
          <w:tcPr>
            <w:tcW w:w="1770" w:type="dxa"/>
            <w:tcBorders>
              <w:top w:val="single" w:sz="4" w:space="0" w:color="auto"/>
            </w:tcBorders>
            <w:vAlign w:val="center"/>
          </w:tcPr>
          <w:p w14:paraId="2774E96A" w14:textId="4D759739" w:rsidR="00237F27" w:rsidRPr="00CC5079" w:rsidRDefault="00CB4FE8"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Cloud Point</w:t>
            </w:r>
          </w:p>
        </w:tc>
        <w:tc>
          <w:tcPr>
            <w:tcW w:w="846" w:type="dxa"/>
            <w:tcBorders>
              <w:top w:val="single" w:sz="4" w:space="0" w:color="auto"/>
            </w:tcBorders>
            <w:vAlign w:val="center"/>
          </w:tcPr>
          <w:p w14:paraId="4B2B537C"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°C</w:t>
            </w:r>
          </w:p>
        </w:tc>
        <w:tc>
          <w:tcPr>
            <w:tcW w:w="1011" w:type="dxa"/>
            <w:tcBorders>
              <w:top w:val="single" w:sz="4" w:space="0" w:color="auto"/>
            </w:tcBorders>
            <w:vAlign w:val="center"/>
          </w:tcPr>
          <w:p w14:paraId="582E9CEE"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5</w:t>
            </w:r>
          </w:p>
        </w:tc>
        <w:tc>
          <w:tcPr>
            <w:tcW w:w="968" w:type="dxa"/>
            <w:tcBorders>
              <w:top w:val="single" w:sz="4" w:space="0" w:color="auto"/>
            </w:tcBorders>
            <w:vAlign w:val="center"/>
          </w:tcPr>
          <w:p w14:paraId="0F472AFC"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6</w:t>
            </w:r>
          </w:p>
        </w:tc>
        <w:tc>
          <w:tcPr>
            <w:tcW w:w="1104" w:type="dxa"/>
            <w:tcBorders>
              <w:top w:val="single" w:sz="4" w:space="0" w:color="auto"/>
            </w:tcBorders>
            <w:vAlign w:val="center"/>
          </w:tcPr>
          <w:p w14:paraId="3848B4D4"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w:t>
            </w:r>
          </w:p>
        </w:tc>
        <w:tc>
          <w:tcPr>
            <w:tcW w:w="1388" w:type="dxa"/>
            <w:tcBorders>
              <w:top w:val="single" w:sz="4" w:space="0" w:color="auto"/>
            </w:tcBorders>
            <w:vAlign w:val="center"/>
          </w:tcPr>
          <w:p w14:paraId="584DF418"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w:t>
            </w:r>
          </w:p>
        </w:tc>
      </w:tr>
      <w:tr w:rsidR="00F93181" w:rsidRPr="00CC5079" w14:paraId="0D298210" w14:textId="77777777" w:rsidTr="00CC5079">
        <w:trPr>
          <w:trHeight w:val="20"/>
        </w:trPr>
        <w:tc>
          <w:tcPr>
            <w:tcW w:w="1770" w:type="dxa"/>
            <w:vAlign w:val="center"/>
          </w:tcPr>
          <w:p w14:paraId="4F65FD5D" w14:textId="0D0A9D3F" w:rsidR="00237F27" w:rsidRPr="00CC5079" w:rsidRDefault="00CB4FE8"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Pour Point</w:t>
            </w:r>
          </w:p>
        </w:tc>
        <w:tc>
          <w:tcPr>
            <w:tcW w:w="846" w:type="dxa"/>
            <w:vAlign w:val="center"/>
          </w:tcPr>
          <w:p w14:paraId="16B5A9EF"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°C</w:t>
            </w:r>
          </w:p>
        </w:tc>
        <w:tc>
          <w:tcPr>
            <w:tcW w:w="1011" w:type="dxa"/>
            <w:vAlign w:val="center"/>
          </w:tcPr>
          <w:p w14:paraId="524504CC"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-2</w:t>
            </w:r>
          </w:p>
        </w:tc>
        <w:tc>
          <w:tcPr>
            <w:tcW w:w="968" w:type="dxa"/>
            <w:vAlign w:val="center"/>
          </w:tcPr>
          <w:p w14:paraId="3CD5F12F"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3</w:t>
            </w:r>
          </w:p>
        </w:tc>
        <w:tc>
          <w:tcPr>
            <w:tcW w:w="1104" w:type="dxa"/>
            <w:vAlign w:val="center"/>
          </w:tcPr>
          <w:p w14:paraId="76926134"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w:t>
            </w:r>
          </w:p>
        </w:tc>
        <w:tc>
          <w:tcPr>
            <w:tcW w:w="1388" w:type="dxa"/>
            <w:vAlign w:val="center"/>
          </w:tcPr>
          <w:p w14:paraId="68A7EC84"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w:t>
            </w:r>
          </w:p>
        </w:tc>
      </w:tr>
      <w:tr w:rsidR="00F93181" w:rsidRPr="00CC5079" w14:paraId="72AFDCBA" w14:textId="77777777" w:rsidTr="00CC5079">
        <w:trPr>
          <w:trHeight w:val="20"/>
        </w:trPr>
        <w:tc>
          <w:tcPr>
            <w:tcW w:w="1770" w:type="dxa"/>
            <w:vAlign w:val="center"/>
          </w:tcPr>
          <w:p w14:paraId="0C6F47D4" w14:textId="6C7D68E3" w:rsidR="00237F27" w:rsidRPr="00CC5079" w:rsidRDefault="00CB4FE8"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Acidity</w:t>
            </w:r>
          </w:p>
        </w:tc>
        <w:tc>
          <w:tcPr>
            <w:tcW w:w="846" w:type="dxa"/>
            <w:vAlign w:val="center"/>
          </w:tcPr>
          <w:p w14:paraId="24234358" w14:textId="1C91E386" w:rsidR="00237F27" w:rsidRPr="00CC5079" w:rsidRDefault="00F93181"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wt.</w:t>
            </w:r>
            <w:r w:rsidR="00832F52">
              <w:rPr>
                <w:rFonts w:ascii="Times New Roman" w:hAnsi="Times New Roman" w:cs="Times New Roman"/>
                <w:sz w:val="18"/>
                <w:szCs w:val="18"/>
                <w:lang w:val="en-US" w:eastAsia="es-ES"/>
              </w:rPr>
              <w:t xml:space="preserve"> </w:t>
            </w:r>
            <w:r w:rsidR="00237F27" w:rsidRPr="00CC5079">
              <w:rPr>
                <w:rFonts w:ascii="Times New Roman" w:hAnsi="Times New Roman" w:cs="Times New Roman"/>
                <w:sz w:val="18"/>
                <w:szCs w:val="18"/>
                <w:lang w:val="en-US" w:eastAsia="es-ES"/>
              </w:rPr>
              <w:t>%</w:t>
            </w:r>
          </w:p>
        </w:tc>
        <w:tc>
          <w:tcPr>
            <w:tcW w:w="1011" w:type="dxa"/>
            <w:vAlign w:val="center"/>
          </w:tcPr>
          <w:p w14:paraId="77DB4AB3"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0.1180</w:t>
            </w:r>
          </w:p>
        </w:tc>
        <w:tc>
          <w:tcPr>
            <w:tcW w:w="968" w:type="dxa"/>
            <w:vAlign w:val="center"/>
          </w:tcPr>
          <w:p w14:paraId="32CDBD06"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0.1484</w:t>
            </w:r>
          </w:p>
        </w:tc>
        <w:tc>
          <w:tcPr>
            <w:tcW w:w="1104" w:type="dxa"/>
            <w:vAlign w:val="center"/>
          </w:tcPr>
          <w:p w14:paraId="19D95CBC"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 xml:space="preserve">≤ 0.5 </w:t>
            </w:r>
          </w:p>
        </w:tc>
        <w:tc>
          <w:tcPr>
            <w:tcW w:w="1388" w:type="dxa"/>
            <w:vAlign w:val="center"/>
          </w:tcPr>
          <w:p w14:paraId="42C74BB3"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NTE INEN 2482</w:t>
            </w:r>
          </w:p>
        </w:tc>
      </w:tr>
      <w:tr w:rsidR="00F93181" w:rsidRPr="00CC5079" w14:paraId="4EC99626" w14:textId="77777777" w:rsidTr="00CC5079">
        <w:trPr>
          <w:trHeight w:val="20"/>
        </w:trPr>
        <w:tc>
          <w:tcPr>
            <w:tcW w:w="1770" w:type="dxa"/>
            <w:vAlign w:val="center"/>
          </w:tcPr>
          <w:p w14:paraId="5FB3CF71" w14:textId="7CB85D6B" w:rsidR="00237F27" w:rsidRPr="00CC5079" w:rsidRDefault="00CB4FE8"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Sapo</w:t>
            </w:r>
            <w:r w:rsidR="00F93181" w:rsidRPr="00CC5079">
              <w:rPr>
                <w:rFonts w:ascii="Times New Roman" w:hAnsi="Times New Roman" w:cs="Times New Roman"/>
                <w:sz w:val="18"/>
                <w:szCs w:val="18"/>
                <w:lang w:val="en-US" w:eastAsia="es-ES"/>
              </w:rPr>
              <w:t>nification index</w:t>
            </w:r>
          </w:p>
        </w:tc>
        <w:tc>
          <w:tcPr>
            <w:tcW w:w="846" w:type="dxa"/>
            <w:vAlign w:val="center"/>
          </w:tcPr>
          <w:p w14:paraId="102A1645"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mg/g</w:t>
            </w:r>
          </w:p>
        </w:tc>
        <w:tc>
          <w:tcPr>
            <w:tcW w:w="1011" w:type="dxa"/>
            <w:vAlign w:val="center"/>
          </w:tcPr>
          <w:p w14:paraId="39A4FDFA"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273.88</w:t>
            </w:r>
          </w:p>
        </w:tc>
        <w:tc>
          <w:tcPr>
            <w:tcW w:w="968" w:type="dxa"/>
            <w:vAlign w:val="center"/>
          </w:tcPr>
          <w:p w14:paraId="09B04068"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258.82</w:t>
            </w:r>
          </w:p>
        </w:tc>
        <w:tc>
          <w:tcPr>
            <w:tcW w:w="1104" w:type="dxa"/>
            <w:vAlign w:val="center"/>
          </w:tcPr>
          <w:p w14:paraId="49A38E6D"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w:t>
            </w:r>
          </w:p>
        </w:tc>
        <w:tc>
          <w:tcPr>
            <w:tcW w:w="1388" w:type="dxa"/>
            <w:vAlign w:val="center"/>
          </w:tcPr>
          <w:p w14:paraId="229BD1BA"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w:t>
            </w:r>
          </w:p>
        </w:tc>
      </w:tr>
      <w:tr w:rsidR="00F93181" w:rsidRPr="00CC5079" w14:paraId="700BA6B4" w14:textId="77777777" w:rsidTr="00CC5079">
        <w:trPr>
          <w:trHeight w:val="20"/>
        </w:trPr>
        <w:tc>
          <w:tcPr>
            <w:tcW w:w="1770" w:type="dxa"/>
            <w:vAlign w:val="center"/>
          </w:tcPr>
          <w:p w14:paraId="269217E2" w14:textId="3E8F2FFD"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Densi</w:t>
            </w:r>
            <w:r w:rsidR="004F7454" w:rsidRPr="00CC5079">
              <w:rPr>
                <w:rFonts w:ascii="Times New Roman" w:hAnsi="Times New Roman" w:cs="Times New Roman"/>
                <w:sz w:val="18"/>
                <w:szCs w:val="18"/>
                <w:lang w:val="en-US" w:eastAsia="es-ES"/>
              </w:rPr>
              <w:t>ty</w:t>
            </w:r>
          </w:p>
        </w:tc>
        <w:tc>
          <w:tcPr>
            <w:tcW w:w="846" w:type="dxa"/>
            <w:vAlign w:val="center"/>
          </w:tcPr>
          <w:p w14:paraId="4DAAF80A"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g/ml</w:t>
            </w:r>
          </w:p>
        </w:tc>
        <w:tc>
          <w:tcPr>
            <w:tcW w:w="1011" w:type="dxa"/>
            <w:vAlign w:val="center"/>
          </w:tcPr>
          <w:p w14:paraId="32FA87A7"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0.8622</w:t>
            </w:r>
          </w:p>
        </w:tc>
        <w:tc>
          <w:tcPr>
            <w:tcW w:w="968" w:type="dxa"/>
            <w:vAlign w:val="center"/>
          </w:tcPr>
          <w:p w14:paraId="5032DA59"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0.8594</w:t>
            </w:r>
          </w:p>
        </w:tc>
        <w:tc>
          <w:tcPr>
            <w:tcW w:w="1104" w:type="dxa"/>
            <w:vAlign w:val="center"/>
          </w:tcPr>
          <w:p w14:paraId="49EF6984"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0.860 – 0.900</w:t>
            </w:r>
          </w:p>
        </w:tc>
        <w:tc>
          <w:tcPr>
            <w:tcW w:w="1388" w:type="dxa"/>
            <w:vAlign w:val="center"/>
          </w:tcPr>
          <w:p w14:paraId="00AFB6FD"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NTE INEN 2482</w:t>
            </w:r>
          </w:p>
        </w:tc>
      </w:tr>
      <w:tr w:rsidR="00F93181" w:rsidRPr="00CC5079" w14:paraId="56D7EA57" w14:textId="77777777" w:rsidTr="00CC5079">
        <w:trPr>
          <w:trHeight w:val="20"/>
        </w:trPr>
        <w:tc>
          <w:tcPr>
            <w:tcW w:w="1770" w:type="dxa"/>
            <w:vAlign w:val="center"/>
          </w:tcPr>
          <w:p w14:paraId="0A073A56" w14:textId="37A16D5D" w:rsidR="00237F27" w:rsidRPr="00CC5079" w:rsidRDefault="004F7454"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Iodine Value</w:t>
            </w:r>
          </w:p>
        </w:tc>
        <w:tc>
          <w:tcPr>
            <w:tcW w:w="846" w:type="dxa"/>
            <w:vAlign w:val="center"/>
          </w:tcPr>
          <w:p w14:paraId="5255A652"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cg/g</w:t>
            </w:r>
          </w:p>
        </w:tc>
        <w:tc>
          <w:tcPr>
            <w:tcW w:w="1011" w:type="dxa"/>
            <w:vAlign w:val="center"/>
          </w:tcPr>
          <w:p w14:paraId="3ADA70A8"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83.4215</w:t>
            </w:r>
          </w:p>
        </w:tc>
        <w:tc>
          <w:tcPr>
            <w:tcW w:w="968" w:type="dxa"/>
            <w:vAlign w:val="center"/>
          </w:tcPr>
          <w:p w14:paraId="6920A0D7"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83.8945</w:t>
            </w:r>
          </w:p>
        </w:tc>
        <w:tc>
          <w:tcPr>
            <w:tcW w:w="1104" w:type="dxa"/>
            <w:vAlign w:val="center"/>
          </w:tcPr>
          <w:p w14:paraId="23C740B5"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 120</w:t>
            </w:r>
          </w:p>
        </w:tc>
        <w:tc>
          <w:tcPr>
            <w:tcW w:w="1388" w:type="dxa"/>
            <w:vAlign w:val="center"/>
          </w:tcPr>
          <w:p w14:paraId="2E0A291C"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NTE INEN 2482</w:t>
            </w:r>
          </w:p>
        </w:tc>
      </w:tr>
      <w:tr w:rsidR="00F93181" w:rsidRPr="00CC5079" w14:paraId="046011B4" w14:textId="77777777" w:rsidTr="00CC5079">
        <w:trPr>
          <w:trHeight w:val="20"/>
        </w:trPr>
        <w:tc>
          <w:tcPr>
            <w:tcW w:w="1770" w:type="dxa"/>
            <w:vAlign w:val="center"/>
          </w:tcPr>
          <w:p w14:paraId="3445FD46" w14:textId="254460A6" w:rsidR="00237F27" w:rsidRPr="00CC5079" w:rsidRDefault="00CC5079"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Calorific Value</w:t>
            </w:r>
          </w:p>
        </w:tc>
        <w:tc>
          <w:tcPr>
            <w:tcW w:w="846" w:type="dxa"/>
            <w:vAlign w:val="center"/>
          </w:tcPr>
          <w:p w14:paraId="7C122EF5"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MJ/m3</w:t>
            </w:r>
          </w:p>
        </w:tc>
        <w:tc>
          <w:tcPr>
            <w:tcW w:w="1011" w:type="dxa"/>
            <w:vAlign w:val="center"/>
          </w:tcPr>
          <w:p w14:paraId="60A0669C"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36 247</w:t>
            </w:r>
          </w:p>
        </w:tc>
        <w:tc>
          <w:tcPr>
            <w:tcW w:w="968" w:type="dxa"/>
            <w:vAlign w:val="center"/>
          </w:tcPr>
          <w:p w14:paraId="048D6763"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37 619</w:t>
            </w:r>
          </w:p>
        </w:tc>
        <w:tc>
          <w:tcPr>
            <w:tcW w:w="1104" w:type="dxa"/>
            <w:vAlign w:val="center"/>
          </w:tcPr>
          <w:p w14:paraId="3FC3E5FB"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 33 192</w:t>
            </w:r>
          </w:p>
        </w:tc>
        <w:tc>
          <w:tcPr>
            <w:tcW w:w="1388" w:type="dxa"/>
            <w:vAlign w:val="center"/>
          </w:tcPr>
          <w:p w14:paraId="595A9DAE"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ASTM D6751</w:t>
            </w:r>
          </w:p>
        </w:tc>
      </w:tr>
      <w:tr w:rsidR="00F93181" w:rsidRPr="00CC5079" w14:paraId="2D174ED6" w14:textId="77777777" w:rsidTr="00CC5079">
        <w:trPr>
          <w:trHeight w:val="20"/>
        </w:trPr>
        <w:tc>
          <w:tcPr>
            <w:tcW w:w="1770" w:type="dxa"/>
            <w:vAlign w:val="center"/>
          </w:tcPr>
          <w:p w14:paraId="7493D2AC" w14:textId="3F2D28F0" w:rsidR="00237F27" w:rsidRPr="00CC5079" w:rsidRDefault="00CC5079"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Kinematic Viscosity</w:t>
            </w:r>
          </w:p>
        </w:tc>
        <w:tc>
          <w:tcPr>
            <w:tcW w:w="846" w:type="dxa"/>
            <w:vAlign w:val="center"/>
          </w:tcPr>
          <w:p w14:paraId="6605F7BC"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mm2/s</w:t>
            </w:r>
          </w:p>
        </w:tc>
        <w:tc>
          <w:tcPr>
            <w:tcW w:w="1011" w:type="dxa"/>
            <w:vAlign w:val="center"/>
          </w:tcPr>
          <w:p w14:paraId="0DFDCCD4"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4.1225</w:t>
            </w:r>
          </w:p>
        </w:tc>
        <w:tc>
          <w:tcPr>
            <w:tcW w:w="968" w:type="dxa"/>
            <w:vAlign w:val="center"/>
          </w:tcPr>
          <w:p w14:paraId="5CA79936"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3.4933</w:t>
            </w:r>
          </w:p>
        </w:tc>
        <w:tc>
          <w:tcPr>
            <w:tcW w:w="1104" w:type="dxa"/>
            <w:vAlign w:val="center"/>
          </w:tcPr>
          <w:p w14:paraId="24AD8F4D"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3.5 - 5</w:t>
            </w:r>
          </w:p>
        </w:tc>
        <w:tc>
          <w:tcPr>
            <w:tcW w:w="1388" w:type="dxa"/>
            <w:vAlign w:val="center"/>
          </w:tcPr>
          <w:p w14:paraId="315F38EB"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NTE INEN 2482</w:t>
            </w:r>
          </w:p>
        </w:tc>
      </w:tr>
      <w:tr w:rsidR="00F93181" w:rsidRPr="00CC5079" w14:paraId="5BB2DB79" w14:textId="77777777" w:rsidTr="00CC5079">
        <w:trPr>
          <w:trHeight w:val="20"/>
        </w:trPr>
        <w:tc>
          <w:tcPr>
            <w:tcW w:w="1770" w:type="dxa"/>
            <w:vAlign w:val="center"/>
          </w:tcPr>
          <w:p w14:paraId="72383BCF" w14:textId="417B963F" w:rsidR="00237F27" w:rsidRPr="00CC5079" w:rsidRDefault="00CC5079"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Ash Content</w:t>
            </w:r>
          </w:p>
        </w:tc>
        <w:tc>
          <w:tcPr>
            <w:tcW w:w="846" w:type="dxa"/>
            <w:vAlign w:val="center"/>
          </w:tcPr>
          <w:p w14:paraId="725B6CC2" w14:textId="23D25F3A" w:rsidR="00237F27" w:rsidRPr="00CC5079" w:rsidRDefault="00CC5079"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wt.</w:t>
            </w:r>
            <w:r w:rsidR="00832F52">
              <w:rPr>
                <w:rFonts w:ascii="Times New Roman" w:hAnsi="Times New Roman" w:cs="Times New Roman"/>
                <w:sz w:val="18"/>
                <w:szCs w:val="18"/>
                <w:lang w:val="en-US" w:eastAsia="es-ES"/>
              </w:rPr>
              <w:t xml:space="preserve"> </w:t>
            </w:r>
            <w:r w:rsidR="00237F27" w:rsidRPr="00CC5079">
              <w:rPr>
                <w:rFonts w:ascii="Times New Roman" w:hAnsi="Times New Roman" w:cs="Times New Roman"/>
                <w:sz w:val="18"/>
                <w:szCs w:val="18"/>
                <w:lang w:val="en-US" w:eastAsia="es-ES"/>
              </w:rPr>
              <w:t>%</w:t>
            </w:r>
          </w:p>
        </w:tc>
        <w:tc>
          <w:tcPr>
            <w:tcW w:w="1011" w:type="dxa"/>
            <w:vAlign w:val="center"/>
          </w:tcPr>
          <w:p w14:paraId="3868325B"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0.022</w:t>
            </w:r>
          </w:p>
        </w:tc>
        <w:tc>
          <w:tcPr>
            <w:tcW w:w="968" w:type="dxa"/>
            <w:vAlign w:val="center"/>
          </w:tcPr>
          <w:p w14:paraId="1060ABD9"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0.023</w:t>
            </w:r>
          </w:p>
        </w:tc>
        <w:tc>
          <w:tcPr>
            <w:tcW w:w="1104" w:type="dxa"/>
            <w:vAlign w:val="center"/>
          </w:tcPr>
          <w:p w14:paraId="67AD4EB0"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 0.025</w:t>
            </w:r>
          </w:p>
        </w:tc>
        <w:tc>
          <w:tcPr>
            <w:tcW w:w="1388" w:type="dxa"/>
            <w:vAlign w:val="center"/>
          </w:tcPr>
          <w:p w14:paraId="7EB0B23D" w14:textId="77777777" w:rsidR="00237F27" w:rsidRPr="00CC5079" w:rsidRDefault="00237F27" w:rsidP="004261FD">
            <w:pPr>
              <w:spacing w:after="0"/>
              <w:jc w:val="center"/>
              <w:rPr>
                <w:rFonts w:ascii="Times New Roman" w:hAnsi="Times New Roman" w:cs="Times New Roman"/>
                <w:sz w:val="18"/>
                <w:szCs w:val="18"/>
                <w:lang w:val="en-US" w:eastAsia="es-ES"/>
              </w:rPr>
            </w:pPr>
            <w:r w:rsidRPr="00CC5079">
              <w:rPr>
                <w:rFonts w:ascii="Times New Roman" w:hAnsi="Times New Roman" w:cs="Times New Roman"/>
                <w:sz w:val="18"/>
                <w:szCs w:val="18"/>
                <w:lang w:val="en-US" w:eastAsia="es-ES"/>
              </w:rPr>
              <w:t>NTE INEN 2482</w:t>
            </w:r>
          </w:p>
        </w:tc>
      </w:tr>
    </w:tbl>
    <w:p w14:paraId="40122BBF" w14:textId="0C5240F5" w:rsidR="00421311" w:rsidRPr="00835A3E" w:rsidRDefault="00DF77A6" w:rsidP="00D10B90">
      <w:pPr>
        <w:pStyle w:val="Els-body-text"/>
      </w:pPr>
      <w:r w:rsidRPr="00DF77A6">
        <w:t xml:space="preserve">These </w:t>
      </w:r>
      <w:r w:rsidR="007A46D3">
        <w:t>results</w:t>
      </w:r>
      <w:r w:rsidRPr="00DF77A6">
        <w:t xml:space="preserve"> are all within the specifications of the referenced standards. Therefore, the proposed tubular reactor can produce quality biodiesel in a shorter production time.</w:t>
      </w:r>
    </w:p>
    <w:p w14:paraId="67966D23" w14:textId="4DC37005" w:rsidR="009B5D63" w:rsidRPr="009B5D63" w:rsidRDefault="009B5D63" w:rsidP="009B5D63">
      <w:pPr>
        <w:pStyle w:val="Els-1storder-head"/>
      </w:pPr>
      <w:r>
        <w:t>Conclusions</w:t>
      </w:r>
    </w:p>
    <w:p w14:paraId="38D3DD96" w14:textId="4BE06D49" w:rsidR="00B62444" w:rsidRDefault="00A0225A" w:rsidP="00A0225A">
      <w:pPr>
        <w:pStyle w:val="Els-body-text"/>
      </w:pPr>
      <w:r>
        <w:t xml:space="preserve">The operation of a tubular reactor at laboratory scale for the </w:t>
      </w:r>
      <w:r w:rsidR="00FB4EFA">
        <w:t xml:space="preserve">biodiesel </w:t>
      </w:r>
      <w:r>
        <w:t xml:space="preserve">production </w:t>
      </w:r>
      <w:r w:rsidR="009946BF">
        <w:t>through</w:t>
      </w:r>
      <w:r>
        <w:t xml:space="preserve"> transesterification of palm oil was successfully tested. It was demonstrated that the millimetric dimensions of the pipe diameter provide a larger contact surface to improve mass transfer and intensify </w:t>
      </w:r>
      <w:r w:rsidR="00CB3B7E">
        <w:t>the process</w:t>
      </w:r>
      <w:r>
        <w:t xml:space="preserve">. This is </w:t>
      </w:r>
      <w:r w:rsidR="009946BF">
        <w:t>because</w:t>
      </w:r>
      <w:r>
        <w:t xml:space="preserve"> high yields of 83.33</w:t>
      </w:r>
      <w:r w:rsidR="00832F52">
        <w:t xml:space="preserve"> </w:t>
      </w:r>
      <w:r>
        <w:t>% and 84.09</w:t>
      </w:r>
      <w:r w:rsidR="00832F52">
        <w:t xml:space="preserve"> </w:t>
      </w:r>
      <w:r>
        <w:t xml:space="preserve">% corresponding to the MR 4:1 and 12:1 were obtained under the same conditions compared to a batch reactor in a shorter </w:t>
      </w:r>
      <w:r w:rsidR="00467535">
        <w:t>reac</w:t>
      </w:r>
      <w:r>
        <w:t xml:space="preserve">tion time (10 minutes). Moreover, this biofuel </w:t>
      </w:r>
      <w:r>
        <w:lastRenderedPageBreak/>
        <w:t xml:space="preserve">was found to have an acceptable quality according to the characterizations performed under INEN regulations, since the values reported in the experimentation are within the specifications. For future studies, </w:t>
      </w:r>
      <w:r w:rsidR="00D06A44" w:rsidRPr="00D06A44">
        <w:t>the use of non-toxic catalysts should be explored, so that the reaction runs in an eco-friendly way</w:t>
      </w:r>
      <w:r>
        <w:t xml:space="preserve">. </w:t>
      </w:r>
    </w:p>
    <w:p w14:paraId="6F369D14" w14:textId="1485FA46" w:rsidR="00DD3D9E" w:rsidRPr="00D24740" w:rsidRDefault="00DD3D9E" w:rsidP="000C5EA2">
      <w:pPr>
        <w:pStyle w:val="Els-reference-head"/>
      </w:pPr>
      <w:r w:rsidRPr="00D24740">
        <w:t>References</w:t>
      </w:r>
    </w:p>
    <w:p w14:paraId="0C77341E" w14:textId="64F44BFC" w:rsidR="002934E3" w:rsidRPr="002934E3" w:rsidRDefault="000C5EA2" w:rsidP="002934E3">
      <w:pPr>
        <w:widowControl w:val="0"/>
        <w:autoSpaceDE w:val="0"/>
        <w:autoSpaceDN w:val="0"/>
        <w:adjustRightInd w:val="0"/>
        <w:spacing w:after="0" w:line="240" w:lineRule="auto"/>
        <w:ind w:left="480" w:hanging="480"/>
        <w:rPr>
          <w:rFonts w:ascii="Times New Roman" w:hAnsi="Times New Roman" w:cs="Times New Roman"/>
          <w:noProof/>
          <w:sz w:val="18"/>
          <w:szCs w:val="24"/>
        </w:rPr>
      </w:pPr>
      <w:r>
        <w:rPr>
          <w:b/>
          <w:bCs/>
          <w:kern w:val="2"/>
          <w14:ligatures w14:val="standardContextual"/>
        </w:rPr>
        <w:fldChar w:fldCharType="begin" w:fldLock="1"/>
      </w:r>
      <w:r w:rsidRPr="00D24740">
        <w:rPr>
          <w:b/>
          <w:bCs/>
          <w:lang w:val="en-US"/>
        </w:rPr>
        <w:instrText xml:space="preserve">ADDIN Mendeley Bibliography CSL_BIBLIOGRAPHY </w:instrText>
      </w:r>
      <w:r>
        <w:rPr>
          <w:b/>
          <w:bCs/>
          <w:kern w:val="2"/>
          <w14:ligatures w14:val="standardContextual"/>
        </w:rPr>
        <w:fldChar w:fldCharType="separate"/>
      </w:r>
      <w:r w:rsidR="002934E3" w:rsidRPr="00FE4892">
        <w:rPr>
          <w:rFonts w:ascii="Times New Roman" w:hAnsi="Times New Roman" w:cs="Times New Roman"/>
          <w:noProof/>
          <w:sz w:val="18"/>
          <w:szCs w:val="24"/>
          <w:lang w:val="en-US"/>
        </w:rPr>
        <w:t xml:space="preserve">Awogbemi, O., &amp; Kallon, D. V. Von. (2022). Application of Tubular Reactor Technologies for the Acceleration of Biodiesel Production. </w:t>
      </w:r>
      <w:r w:rsidR="002934E3" w:rsidRPr="002934E3">
        <w:rPr>
          <w:rFonts w:ascii="Times New Roman" w:hAnsi="Times New Roman" w:cs="Times New Roman"/>
          <w:i/>
          <w:iCs/>
          <w:noProof/>
          <w:sz w:val="18"/>
          <w:szCs w:val="24"/>
        </w:rPr>
        <w:t>Bioengineering</w:t>
      </w:r>
      <w:r w:rsidR="002934E3" w:rsidRPr="002934E3">
        <w:rPr>
          <w:rFonts w:ascii="Times New Roman" w:hAnsi="Times New Roman" w:cs="Times New Roman"/>
          <w:noProof/>
          <w:sz w:val="18"/>
          <w:szCs w:val="24"/>
        </w:rPr>
        <w:t xml:space="preserve">, </w:t>
      </w:r>
      <w:r w:rsidR="002934E3" w:rsidRPr="002934E3">
        <w:rPr>
          <w:rFonts w:ascii="Times New Roman" w:hAnsi="Times New Roman" w:cs="Times New Roman"/>
          <w:i/>
          <w:iCs/>
          <w:noProof/>
          <w:sz w:val="18"/>
          <w:szCs w:val="24"/>
        </w:rPr>
        <w:t>9</w:t>
      </w:r>
      <w:r w:rsidR="002934E3" w:rsidRPr="002934E3">
        <w:rPr>
          <w:rFonts w:ascii="Times New Roman" w:hAnsi="Times New Roman" w:cs="Times New Roman"/>
          <w:noProof/>
          <w:sz w:val="18"/>
          <w:szCs w:val="24"/>
        </w:rPr>
        <w:t>(8), 347. https://doi.org/10.3390/bioengineering9080347</w:t>
      </w:r>
    </w:p>
    <w:p w14:paraId="54171E8A"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2934E3">
        <w:rPr>
          <w:rFonts w:ascii="Times New Roman" w:hAnsi="Times New Roman" w:cs="Times New Roman"/>
          <w:noProof/>
          <w:sz w:val="18"/>
          <w:szCs w:val="24"/>
        </w:rPr>
        <w:t xml:space="preserve">Barcia-Quimi, A. F., Risco-Bravo, A., Alcivar-Espinoza, K., &amp; Tinoco-Caicedo, D. L. (2023). </w:t>
      </w:r>
      <w:r w:rsidRPr="00FE4892">
        <w:rPr>
          <w:rFonts w:ascii="Times New Roman" w:hAnsi="Times New Roman" w:cs="Times New Roman"/>
          <w:noProof/>
          <w:sz w:val="18"/>
          <w:szCs w:val="24"/>
          <w:lang w:val="en-US"/>
        </w:rPr>
        <w:t xml:space="preserve">Design of a sustainable biodiesel production process by a multi-objective optimization. </w:t>
      </w:r>
      <w:r w:rsidRPr="00FE4892">
        <w:rPr>
          <w:rFonts w:ascii="Times New Roman" w:hAnsi="Times New Roman" w:cs="Times New Roman"/>
          <w:i/>
          <w:iCs/>
          <w:noProof/>
          <w:sz w:val="18"/>
          <w:szCs w:val="24"/>
          <w:lang w:val="en-US"/>
        </w:rPr>
        <w:t>Computer Aided Chemical Engineering</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52</w:t>
      </w:r>
      <w:r w:rsidRPr="00FE4892">
        <w:rPr>
          <w:rFonts w:ascii="Times New Roman" w:hAnsi="Times New Roman" w:cs="Times New Roman"/>
          <w:noProof/>
          <w:sz w:val="18"/>
          <w:szCs w:val="24"/>
          <w:lang w:val="en-US"/>
        </w:rPr>
        <w:t>, 519–524. https://doi.org/10.1016/B978-0-443-15274-0.50083-4</w:t>
      </w:r>
    </w:p>
    <w:p w14:paraId="15FB8474"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FE4892">
        <w:rPr>
          <w:rFonts w:ascii="Times New Roman" w:hAnsi="Times New Roman" w:cs="Times New Roman"/>
          <w:noProof/>
          <w:sz w:val="18"/>
          <w:szCs w:val="24"/>
          <w:lang w:val="en-US"/>
        </w:rPr>
        <w:t xml:space="preserve">Bashir, M. A., Wu, S., Zhu, J., Krosuri, A., Khan, M. U., &amp; Ndeddy Aka, R. J. (2022). Recent development of advanced processing technologies for biodiesel production: A critical review. </w:t>
      </w:r>
      <w:r w:rsidRPr="00FE4892">
        <w:rPr>
          <w:rFonts w:ascii="Times New Roman" w:hAnsi="Times New Roman" w:cs="Times New Roman"/>
          <w:i/>
          <w:iCs/>
          <w:noProof/>
          <w:sz w:val="18"/>
          <w:szCs w:val="24"/>
          <w:lang w:val="en-US"/>
        </w:rPr>
        <w:t>Fuel Processing Technology</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227</w:t>
      </w:r>
      <w:r w:rsidRPr="00FE4892">
        <w:rPr>
          <w:rFonts w:ascii="Times New Roman" w:hAnsi="Times New Roman" w:cs="Times New Roman"/>
          <w:noProof/>
          <w:sz w:val="18"/>
          <w:szCs w:val="24"/>
          <w:lang w:val="en-US"/>
        </w:rPr>
        <w:t>, 107120. https://doi.org/10.1016/j.fuproc.2021.107120</w:t>
      </w:r>
    </w:p>
    <w:p w14:paraId="6D151454"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FE4892">
        <w:rPr>
          <w:rFonts w:ascii="Times New Roman" w:hAnsi="Times New Roman" w:cs="Times New Roman"/>
          <w:noProof/>
          <w:sz w:val="18"/>
          <w:szCs w:val="24"/>
          <w:lang w:val="en-US"/>
        </w:rPr>
        <w:t xml:space="preserve">Baydir, E., &amp; Aras, O. (2022). Increasing biodiesel production yield in narrow channel tubular reactors. </w:t>
      </w:r>
      <w:r w:rsidRPr="00FE4892">
        <w:rPr>
          <w:rFonts w:ascii="Times New Roman" w:hAnsi="Times New Roman" w:cs="Times New Roman"/>
          <w:i/>
          <w:iCs/>
          <w:noProof/>
          <w:sz w:val="18"/>
          <w:szCs w:val="24"/>
          <w:lang w:val="en-US"/>
        </w:rPr>
        <w:t>Chemical Engineering and Processing - Process Intensification</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170</w:t>
      </w:r>
      <w:r w:rsidRPr="00FE4892">
        <w:rPr>
          <w:rFonts w:ascii="Times New Roman" w:hAnsi="Times New Roman" w:cs="Times New Roman"/>
          <w:noProof/>
          <w:sz w:val="18"/>
          <w:szCs w:val="24"/>
          <w:lang w:val="en-US"/>
        </w:rPr>
        <w:t>(September 2021), 108719. https://doi.org/10.1016/j.cep.2021.108719</w:t>
      </w:r>
    </w:p>
    <w:p w14:paraId="5CB9D193"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FE4892">
        <w:rPr>
          <w:rFonts w:ascii="Times New Roman" w:hAnsi="Times New Roman" w:cs="Times New Roman"/>
          <w:noProof/>
          <w:sz w:val="18"/>
          <w:szCs w:val="24"/>
          <w:lang w:val="en-US"/>
        </w:rPr>
        <w:t xml:space="preserve">Carlucci, C. (2022). An Overview on the Production of Biodiesel Enabled by Continuous Flow Methodologies. </w:t>
      </w:r>
      <w:r w:rsidRPr="00FE4892">
        <w:rPr>
          <w:rFonts w:ascii="Times New Roman" w:hAnsi="Times New Roman" w:cs="Times New Roman"/>
          <w:i/>
          <w:iCs/>
          <w:noProof/>
          <w:sz w:val="18"/>
          <w:szCs w:val="24"/>
          <w:lang w:val="en-US"/>
        </w:rPr>
        <w:t>Catalysts</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12</w:t>
      </w:r>
      <w:r w:rsidRPr="00FE4892">
        <w:rPr>
          <w:rFonts w:ascii="Times New Roman" w:hAnsi="Times New Roman" w:cs="Times New Roman"/>
          <w:noProof/>
          <w:sz w:val="18"/>
          <w:szCs w:val="24"/>
          <w:lang w:val="en-US"/>
        </w:rPr>
        <w:t>(7), 717. https://doi.org/10.3390/catal12070717</w:t>
      </w:r>
    </w:p>
    <w:p w14:paraId="5FA9E65E"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FE4892">
        <w:rPr>
          <w:rFonts w:ascii="Times New Roman" w:hAnsi="Times New Roman" w:cs="Times New Roman"/>
          <w:noProof/>
          <w:sz w:val="18"/>
          <w:szCs w:val="24"/>
          <w:lang w:val="en-US"/>
        </w:rPr>
        <w:t xml:space="preserve">Madhawan, A., Arora, A., Das, J., Kuila, A., &amp; Sharma, V. (2018). Microreactor technology for biodiesel production: a review. </w:t>
      </w:r>
      <w:r w:rsidRPr="00FE4892">
        <w:rPr>
          <w:rFonts w:ascii="Times New Roman" w:hAnsi="Times New Roman" w:cs="Times New Roman"/>
          <w:i/>
          <w:iCs/>
          <w:noProof/>
          <w:sz w:val="18"/>
          <w:szCs w:val="24"/>
          <w:lang w:val="en-US"/>
        </w:rPr>
        <w:t>Biomass Conversion and Biorefinery</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8</w:t>
      </w:r>
      <w:r w:rsidRPr="00FE4892">
        <w:rPr>
          <w:rFonts w:ascii="Times New Roman" w:hAnsi="Times New Roman" w:cs="Times New Roman"/>
          <w:noProof/>
          <w:sz w:val="18"/>
          <w:szCs w:val="24"/>
          <w:lang w:val="en-US"/>
        </w:rPr>
        <w:t>(2), 485–496. https://doi.org/10.1007/s13399-017-0296-0</w:t>
      </w:r>
    </w:p>
    <w:p w14:paraId="13F7888E"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FE4892">
        <w:rPr>
          <w:rFonts w:ascii="Times New Roman" w:hAnsi="Times New Roman" w:cs="Times New Roman"/>
          <w:noProof/>
          <w:sz w:val="18"/>
          <w:szCs w:val="24"/>
          <w:lang w:val="fr-FR"/>
        </w:rPr>
        <w:t xml:space="preserve">Naik, S. N., Goud, V. V., Rout, P. K., &amp; Dalai, A. K. (2010). </w:t>
      </w:r>
      <w:r w:rsidRPr="00FE4892">
        <w:rPr>
          <w:rFonts w:ascii="Times New Roman" w:hAnsi="Times New Roman" w:cs="Times New Roman"/>
          <w:noProof/>
          <w:sz w:val="18"/>
          <w:szCs w:val="24"/>
          <w:lang w:val="en-US"/>
        </w:rPr>
        <w:t xml:space="preserve">Production of first and second generation biofuels: A comprehensive review. </w:t>
      </w:r>
      <w:r w:rsidRPr="00FE4892">
        <w:rPr>
          <w:rFonts w:ascii="Times New Roman" w:hAnsi="Times New Roman" w:cs="Times New Roman"/>
          <w:i/>
          <w:iCs/>
          <w:noProof/>
          <w:sz w:val="18"/>
          <w:szCs w:val="24"/>
          <w:lang w:val="en-US"/>
        </w:rPr>
        <w:t>Renewable and Sustainable Energy Reviews</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14</w:t>
      </w:r>
      <w:r w:rsidRPr="00FE4892">
        <w:rPr>
          <w:rFonts w:ascii="Times New Roman" w:hAnsi="Times New Roman" w:cs="Times New Roman"/>
          <w:noProof/>
          <w:sz w:val="18"/>
          <w:szCs w:val="24"/>
          <w:lang w:val="en-US"/>
        </w:rPr>
        <w:t>(2), 578–597. https://doi.org/10.1016/j.rser.2009.10.003</w:t>
      </w:r>
    </w:p>
    <w:p w14:paraId="1A3E725A"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fr-FR"/>
        </w:rPr>
      </w:pPr>
      <w:r w:rsidRPr="002934E3">
        <w:rPr>
          <w:rFonts w:ascii="Times New Roman" w:hAnsi="Times New Roman" w:cs="Times New Roman"/>
          <w:noProof/>
          <w:sz w:val="18"/>
          <w:szCs w:val="24"/>
        </w:rPr>
        <w:t xml:space="preserve">Narváez, P. C., Noriega, M. A., &amp; Cadavid, J. G. (2015). </w:t>
      </w:r>
      <w:r w:rsidRPr="00FE4892">
        <w:rPr>
          <w:rFonts w:ascii="Times New Roman" w:hAnsi="Times New Roman" w:cs="Times New Roman"/>
          <w:noProof/>
          <w:sz w:val="18"/>
          <w:szCs w:val="24"/>
          <w:lang w:val="en-US"/>
        </w:rPr>
        <w:t xml:space="preserve">Kinetics of palm oil ethanolysis. </w:t>
      </w:r>
      <w:r w:rsidRPr="00FE4892">
        <w:rPr>
          <w:rFonts w:ascii="Times New Roman" w:hAnsi="Times New Roman" w:cs="Times New Roman"/>
          <w:i/>
          <w:iCs/>
          <w:noProof/>
          <w:sz w:val="18"/>
          <w:szCs w:val="24"/>
          <w:lang w:val="fr-FR"/>
        </w:rPr>
        <w:t>Energy</w:t>
      </w:r>
      <w:r w:rsidRPr="00FE4892">
        <w:rPr>
          <w:rFonts w:ascii="Times New Roman" w:hAnsi="Times New Roman" w:cs="Times New Roman"/>
          <w:noProof/>
          <w:sz w:val="18"/>
          <w:szCs w:val="24"/>
          <w:lang w:val="fr-FR"/>
        </w:rPr>
        <w:t xml:space="preserve">, </w:t>
      </w:r>
      <w:r w:rsidRPr="00FE4892">
        <w:rPr>
          <w:rFonts w:ascii="Times New Roman" w:hAnsi="Times New Roman" w:cs="Times New Roman"/>
          <w:i/>
          <w:iCs/>
          <w:noProof/>
          <w:sz w:val="18"/>
          <w:szCs w:val="24"/>
          <w:lang w:val="fr-FR"/>
        </w:rPr>
        <w:t>83</w:t>
      </w:r>
      <w:r w:rsidRPr="00FE4892">
        <w:rPr>
          <w:rFonts w:ascii="Times New Roman" w:hAnsi="Times New Roman" w:cs="Times New Roman"/>
          <w:noProof/>
          <w:sz w:val="18"/>
          <w:szCs w:val="24"/>
          <w:lang w:val="fr-FR"/>
        </w:rPr>
        <w:t>, 337–342. https://doi.org/10.1016/j.energy.2015.02.029</w:t>
      </w:r>
    </w:p>
    <w:p w14:paraId="68B5941A"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FE4892">
        <w:rPr>
          <w:rFonts w:ascii="Times New Roman" w:hAnsi="Times New Roman" w:cs="Times New Roman"/>
          <w:noProof/>
          <w:sz w:val="18"/>
          <w:szCs w:val="24"/>
          <w:lang w:val="fr-FR"/>
        </w:rPr>
        <w:t xml:space="preserve">Narváez, P. C., Rincón, S. M., &amp; Sánchez, F. J. (2007). </w:t>
      </w:r>
      <w:r w:rsidRPr="00FE4892">
        <w:rPr>
          <w:rFonts w:ascii="Times New Roman" w:hAnsi="Times New Roman" w:cs="Times New Roman"/>
          <w:noProof/>
          <w:sz w:val="18"/>
          <w:szCs w:val="24"/>
          <w:lang w:val="en-US"/>
        </w:rPr>
        <w:t xml:space="preserve">Kinetics of palm oil methanolysis. </w:t>
      </w:r>
      <w:r w:rsidRPr="00FE4892">
        <w:rPr>
          <w:rFonts w:ascii="Times New Roman" w:hAnsi="Times New Roman" w:cs="Times New Roman"/>
          <w:i/>
          <w:iCs/>
          <w:noProof/>
          <w:sz w:val="18"/>
          <w:szCs w:val="24"/>
          <w:lang w:val="en-US"/>
        </w:rPr>
        <w:t>JAOCS, Journal of the American Oil Chemists’ Society</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84</w:t>
      </w:r>
      <w:r w:rsidRPr="00FE4892">
        <w:rPr>
          <w:rFonts w:ascii="Times New Roman" w:hAnsi="Times New Roman" w:cs="Times New Roman"/>
          <w:noProof/>
          <w:sz w:val="18"/>
          <w:szCs w:val="24"/>
          <w:lang w:val="en-US"/>
        </w:rPr>
        <w:t>(10), 971–977. https://doi.org/10.1007/s11746-007-1120-y</w:t>
      </w:r>
    </w:p>
    <w:p w14:paraId="18FF8622"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FE4892">
        <w:rPr>
          <w:rFonts w:ascii="Times New Roman" w:hAnsi="Times New Roman" w:cs="Times New Roman"/>
          <w:noProof/>
          <w:sz w:val="18"/>
          <w:szCs w:val="24"/>
          <w:lang w:val="en-US"/>
        </w:rPr>
        <w:t xml:space="preserve">O’Fallon, J. V., Busboom, J. R., Nelson, M. L., &amp; Gaskins, C. T. (2007). A direct method for fatty acid methyl ester synthesis: Application to wet meat tissues, oils, and feedstuffs. </w:t>
      </w:r>
      <w:r w:rsidRPr="00FE4892">
        <w:rPr>
          <w:rFonts w:ascii="Times New Roman" w:hAnsi="Times New Roman" w:cs="Times New Roman"/>
          <w:i/>
          <w:iCs/>
          <w:noProof/>
          <w:sz w:val="18"/>
          <w:szCs w:val="24"/>
          <w:lang w:val="en-US"/>
        </w:rPr>
        <w:t>Journal of Animal Science</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85</w:t>
      </w:r>
      <w:r w:rsidRPr="00FE4892">
        <w:rPr>
          <w:rFonts w:ascii="Times New Roman" w:hAnsi="Times New Roman" w:cs="Times New Roman"/>
          <w:noProof/>
          <w:sz w:val="18"/>
          <w:szCs w:val="24"/>
          <w:lang w:val="en-US"/>
        </w:rPr>
        <w:t>(6), 1511–1521. https://doi.org/10.2527/jas.2006-491</w:t>
      </w:r>
    </w:p>
    <w:p w14:paraId="1DC99448"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FE4892">
        <w:rPr>
          <w:rFonts w:ascii="Times New Roman" w:hAnsi="Times New Roman" w:cs="Times New Roman"/>
          <w:noProof/>
          <w:sz w:val="18"/>
          <w:szCs w:val="24"/>
          <w:lang w:val="en-US"/>
        </w:rPr>
        <w:t xml:space="preserve">Rodionova, M. V., Poudyal, R. S., Tiwari, I., Voloshin, R. A., Zharmukhamedov, S. K., Nam, H. G., Zayadan, B. K., Bruce, B. D., Hou, H. J. M., &amp; Allakhverdiev, S. I. (2017). Biofuel production: Challenges and opportunities. </w:t>
      </w:r>
      <w:r w:rsidRPr="00FE4892">
        <w:rPr>
          <w:rFonts w:ascii="Times New Roman" w:hAnsi="Times New Roman" w:cs="Times New Roman"/>
          <w:i/>
          <w:iCs/>
          <w:noProof/>
          <w:sz w:val="18"/>
          <w:szCs w:val="24"/>
          <w:lang w:val="en-US"/>
        </w:rPr>
        <w:t>International Journal of Hydrogen Energy</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42</w:t>
      </w:r>
      <w:r w:rsidRPr="00FE4892">
        <w:rPr>
          <w:rFonts w:ascii="Times New Roman" w:hAnsi="Times New Roman" w:cs="Times New Roman"/>
          <w:noProof/>
          <w:sz w:val="18"/>
          <w:szCs w:val="24"/>
          <w:lang w:val="en-US"/>
        </w:rPr>
        <w:t>(12), 8450–8461. https://doi.org/10.1016/j.ijhydene.2016.11.125</w:t>
      </w:r>
    </w:p>
    <w:p w14:paraId="594A3E09"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0D081B">
        <w:rPr>
          <w:rFonts w:ascii="Times New Roman" w:hAnsi="Times New Roman" w:cs="Times New Roman"/>
          <w:noProof/>
          <w:sz w:val="18"/>
          <w:szCs w:val="24"/>
        </w:rPr>
        <w:t xml:space="preserve">Tabatabaei, M., Aghbashlo, M., Dehhaghi, M., Panahi, H. K. S., Mollahosseini, A., Hosseini, M., &amp; Soufiyan, M. M. (2019). </w:t>
      </w:r>
      <w:r w:rsidRPr="00FE4892">
        <w:rPr>
          <w:rFonts w:ascii="Times New Roman" w:hAnsi="Times New Roman" w:cs="Times New Roman"/>
          <w:noProof/>
          <w:sz w:val="18"/>
          <w:szCs w:val="24"/>
          <w:lang w:val="en-US"/>
        </w:rPr>
        <w:t xml:space="preserve">Reactor technologies for biodiesel production and processing: A review. </w:t>
      </w:r>
      <w:r w:rsidRPr="00FE4892">
        <w:rPr>
          <w:rFonts w:ascii="Times New Roman" w:hAnsi="Times New Roman" w:cs="Times New Roman"/>
          <w:i/>
          <w:iCs/>
          <w:noProof/>
          <w:sz w:val="18"/>
          <w:szCs w:val="24"/>
          <w:lang w:val="en-US"/>
        </w:rPr>
        <w:t>Progress in Energy and Combustion Science</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74</w:t>
      </w:r>
      <w:r w:rsidRPr="00FE4892">
        <w:rPr>
          <w:rFonts w:ascii="Times New Roman" w:hAnsi="Times New Roman" w:cs="Times New Roman"/>
          <w:noProof/>
          <w:sz w:val="18"/>
          <w:szCs w:val="24"/>
          <w:lang w:val="en-US"/>
        </w:rPr>
        <w:t>, 239–303. https://doi.org/10.1016/j.pecs.2019.06.001</w:t>
      </w:r>
    </w:p>
    <w:p w14:paraId="103ABBBC"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FE4892">
        <w:rPr>
          <w:rFonts w:ascii="Times New Roman" w:hAnsi="Times New Roman" w:cs="Times New Roman"/>
          <w:noProof/>
          <w:sz w:val="18"/>
          <w:szCs w:val="24"/>
          <w:lang w:val="en-US"/>
        </w:rPr>
        <w:t xml:space="preserve">Tanawannapong, Y., Kaewchada, A., &amp; Jaree, A. (2013). Biodiesel production from waste cooking oil in a microtube reactor. </w:t>
      </w:r>
      <w:r w:rsidRPr="00FE4892">
        <w:rPr>
          <w:rFonts w:ascii="Times New Roman" w:hAnsi="Times New Roman" w:cs="Times New Roman"/>
          <w:i/>
          <w:iCs/>
          <w:noProof/>
          <w:sz w:val="18"/>
          <w:szCs w:val="24"/>
          <w:lang w:val="en-US"/>
        </w:rPr>
        <w:t>Journal of Industrial and Engineering Chemistry</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19</w:t>
      </w:r>
      <w:r w:rsidRPr="00FE4892">
        <w:rPr>
          <w:rFonts w:ascii="Times New Roman" w:hAnsi="Times New Roman" w:cs="Times New Roman"/>
          <w:noProof/>
          <w:sz w:val="18"/>
          <w:szCs w:val="24"/>
          <w:lang w:val="en-US"/>
        </w:rPr>
        <w:t>(1), 37–41. https://doi.org/10.1016/j.jiec.2012.07.007</w:t>
      </w:r>
    </w:p>
    <w:p w14:paraId="3840D451" w14:textId="77777777" w:rsidR="002934E3" w:rsidRPr="00FE4892"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szCs w:val="24"/>
          <w:lang w:val="en-US"/>
        </w:rPr>
      </w:pPr>
      <w:r w:rsidRPr="000D081B">
        <w:rPr>
          <w:rFonts w:ascii="Times New Roman" w:hAnsi="Times New Roman" w:cs="Times New Roman"/>
          <w:noProof/>
          <w:sz w:val="18"/>
          <w:szCs w:val="24"/>
          <w:lang w:val="en-US"/>
        </w:rPr>
        <w:t xml:space="preserve">Wen, Z., Yu, X., Tu, S.-T., Yan, J., &amp; Dahlquist, E. (2009). </w:t>
      </w:r>
      <w:r w:rsidRPr="00FE4892">
        <w:rPr>
          <w:rFonts w:ascii="Times New Roman" w:hAnsi="Times New Roman" w:cs="Times New Roman"/>
          <w:noProof/>
          <w:sz w:val="18"/>
          <w:szCs w:val="24"/>
          <w:lang w:val="en-US"/>
        </w:rPr>
        <w:t xml:space="preserve">Intensification of biodiesel synthesis using zigzag micro-channel reactors. </w:t>
      </w:r>
      <w:r w:rsidRPr="00FE4892">
        <w:rPr>
          <w:rFonts w:ascii="Times New Roman" w:hAnsi="Times New Roman" w:cs="Times New Roman"/>
          <w:i/>
          <w:iCs/>
          <w:noProof/>
          <w:sz w:val="18"/>
          <w:szCs w:val="24"/>
          <w:lang w:val="en-US"/>
        </w:rPr>
        <w:t>Bioresource Technology</w:t>
      </w:r>
      <w:r w:rsidRPr="00FE4892">
        <w:rPr>
          <w:rFonts w:ascii="Times New Roman" w:hAnsi="Times New Roman" w:cs="Times New Roman"/>
          <w:noProof/>
          <w:sz w:val="18"/>
          <w:szCs w:val="24"/>
          <w:lang w:val="en-US"/>
        </w:rPr>
        <w:t xml:space="preserve">, </w:t>
      </w:r>
      <w:r w:rsidRPr="00FE4892">
        <w:rPr>
          <w:rFonts w:ascii="Times New Roman" w:hAnsi="Times New Roman" w:cs="Times New Roman"/>
          <w:i/>
          <w:iCs/>
          <w:noProof/>
          <w:sz w:val="18"/>
          <w:szCs w:val="24"/>
          <w:lang w:val="en-US"/>
        </w:rPr>
        <w:t>100</w:t>
      </w:r>
      <w:r w:rsidRPr="00FE4892">
        <w:rPr>
          <w:rFonts w:ascii="Times New Roman" w:hAnsi="Times New Roman" w:cs="Times New Roman"/>
          <w:noProof/>
          <w:sz w:val="18"/>
          <w:szCs w:val="24"/>
          <w:lang w:val="en-US"/>
        </w:rPr>
        <w:t>(12), 3054–3060. https://doi.org/10.1016/j.biortech.2009.01.022</w:t>
      </w:r>
    </w:p>
    <w:p w14:paraId="2A1E0A08" w14:textId="77777777" w:rsidR="002934E3" w:rsidRPr="002934E3" w:rsidRDefault="002934E3" w:rsidP="002934E3">
      <w:pPr>
        <w:widowControl w:val="0"/>
        <w:autoSpaceDE w:val="0"/>
        <w:autoSpaceDN w:val="0"/>
        <w:adjustRightInd w:val="0"/>
        <w:spacing w:after="0" w:line="240" w:lineRule="auto"/>
        <w:ind w:left="480" w:hanging="480"/>
        <w:rPr>
          <w:rFonts w:ascii="Times New Roman" w:hAnsi="Times New Roman" w:cs="Times New Roman"/>
          <w:noProof/>
          <w:sz w:val="18"/>
        </w:rPr>
      </w:pPr>
      <w:r w:rsidRPr="00FE4892">
        <w:rPr>
          <w:rFonts w:ascii="Times New Roman" w:hAnsi="Times New Roman" w:cs="Times New Roman"/>
          <w:noProof/>
          <w:sz w:val="18"/>
          <w:szCs w:val="24"/>
          <w:lang w:val="en-US"/>
        </w:rPr>
        <w:t xml:space="preserve">Zahan, K. A., &amp; Kano, M. (2019). Technological Progress in Biodiesel Production: An Overview on Different Types of Reactors. </w:t>
      </w:r>
      <w:r w:rsidRPr="002934E3">
        <w:rPr>
          <w:rFonts w:ascii="Times New Roman" w:hAnsi="Times New Roman" w:cs="Times New Roman"/>
          <w:i/>
          <w:iCs/>
          <w:noProof/>
          <w:sz w:val="18"/>
          <w:szCs w:val="24"/>
        </w:rPr>
        <w:t>Energy Procedia</w:t>
      </w:r>
      <w:r w:rsidRPr="002934E3">
        <w:rPr>
          <w:rFonts w:ascii="Times New Roman" w:hAnsi="Times New Roman" w:cs="Times New Roman"/>
          <w:noProof/>
          <w:sz w:val="18"/>
          <w:szCs w:val="24"/>
        </w:rPr>
        <w:t xml:space="preserve">, </w:t>
      </w:r>
      <w:r w:rsidRPr="002934E3">
        <w:rPr>
          <w:rFonts w:ascii="Times New Roman" w:hAnsi="Times New Roman" w:cs="Times New Roman"/>
          <w:i/>
          <w:iCs/>
          <w:noProof/>
          <w:sz w:val="18"/>
          <w:szCs w:val="24"/>
        </w:rPr>
        <w:t>156</w:t>
      </w:r>
      <w:r w:rsidRPr="002934E3">
        <w:rPr>
          <w:rFonts w:ascii="Times New Roman" w:hAnsi="Times New Roman" w:cs="Times New Roman"/>
          <w:noProof/>
          <w:sz w:val="18"/>
          <w:szCs w:val="24"/>
        </w:rPr>
        <w:t>(September 2018), 452–457. https://doi.org/10.1016/j.egypro.2018.11.086</w:t>
      </w:r>
    </w:p>
    <w:p w14:paraId="72DF072C" w14:textId="55FE7255" w:rsidR="000C5EA2" w:rsidRPr="000C5EA2" w:rsidRDefault="000C5EA2" w:rsidP="00FF46F6">
      <w:pPr>
        <w:pStyle w:val="Els-referenceno-number"/>
        <w:ind w:left="0" w:firstLine="0"/>
        <w:rPr>
          <w:b/>
          <w:bCs/>
          <w:lang w:val="es-EC"/>
        </w:rPr>
      </w:pPr>
      <w:r>
        <w:rPr>
          <w:b/>
          <w:bCs/>
          <w:lang w:val="es-EC"/>
        </w:rPr>
        <w:fldChar w:fldCharType="end"/>
      </w:r>
    </w:p>
    <w:sectPr w:rsidR="000C5EA2" w:rsidRPr="000C5EA2"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C0D17" w14:textId="77777777" w:rsidR="003B1F40" w:rsidRDefault="003B1F40">
      <w:r>
        <w:separator/>
      </w:r>
    </w:p>
  </w:endnote>
  <w:endnote w:type="continuationSeparator" w:id="0">
    <w:p w14:paraId="4CB02805" w14:textId="77777777" w:rsidR="003B1F40" w:rsidRDefault="003B1F40">
      <w:r>
        <w:continuationSeparator/>
      </w:r>
    </w:p>
  </w:endnote>
  <w:endnote w:type="continuationNotice" w:id="1">
    <w:p w14:paraId="12BA7824" w14:textId="77777777" w:rsidR="003B1F40" w:rsidRDefault="003B1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E5716" w14:textId="77777777" w:rsidR="003B1F40" w:rsidRDefault="003B1F40">
      <w:r>
        <w:separator/>
      </w:r>
    </w:p>
  </w:footnote>
  <w:footnote w:type="continuationSeparator" w:id="0">
    <w:p w14:paraId="5219516D" w14:textId="77777777" w:rsidR="003B1F40" w:rsidRDefault="003B1F40">
      <w:r>
        <w:continuationSeparator/>
      </w:r>
    </w:p>
  </w:footnote>
  <w:footnote w:type="continuationNotice" w:id="1">
    <w:p w14:paraId="623685A3" w14:textId="77777777" w:rsidR="003B1F40" w:rsidRDefault="003B1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7F6E" w14:textId="6C6629D8" w:rsidR="00E41782" w:rsidRPr="00FD2257" w:rsidRDefault="00E41782">
    <w:pPr>
      <w:pStyle w:val="Intestazione"/>
      <w:tabs>
        <w:tab w:val="clear" w:pos="7200"/>
        <w:tab w:val="right" w:pos="7088"/>
      </w:tabs>
      <w:rPr>
        <w:lang w:val="es-EC"/>
      </w:rPr>
    </w:pPr>
    <w:r>
      <w:rPr>
        <w:rStyle w:val="Numeropagina"/>
      </w:rPr>
      <w:fldChar w:fldCharType="begin"/>
    </w:r>
    <w:r w:rsidRPr="004F3DC5">
      <w:rPr>
        <w:rStyle w:val="Numeropagina"/>
        <w:lang w:val="es-EC"/>
      </w:rPr>
      <w:instrText xml:space="preserve"> PAGE </w:instrText>
    </w:r>
    <w:r>
      <w:rPr>
        <w:rStyle w:val="Numeropagina"/>
      </w:rPr>
      <w:fldChar w:fldCharType="separate"/>
    </w:r>
    <w:r w:rsidRPr="00FD2257">
      <w:rPr>
        <w:rStyle w:val="Numeropagina"/>
        <w:lang w:val="es-EC"/>
      </w:rPr>
      <w:t>2</w:t>
    </w:r>
    <w:r>
      <w:rPr>
        <w:rStyle w:val="Numeropagina"/>
      </w:rPr>
      <w:fldChar w:fldCharType="end"/>
    </w:r>
    <w:r w:rsidRPr="00FD2257">
      <w:rPr>
        <w:rStyle w:val="Numeropagina"/>
        <w:lang w:val="es-EC"/>
      </w:rPr>
      <w:tab/>
    </w:r>
    <w:r w:rsidRPr="00FD2257">
      <w:rPr>
        <w:rStyle w:val="Numeropagina"/>
        <w:i/>
        <w:lang w:val="es-EC"/>
      </w:rPr>
      <w:tab/>
    </w:r>
    <w:r w:rsidR="007163CE">
      <w:rPr>
        <w:rStyle w:val="Numeropagina"/>
        <w:i/>
        <w:lang w:val="es-EC"/>
      </w:rPr>
      <w:t>A</w:t>
    </w:r>
    <w:r w:rsidRPr="00FD2257">
      <w:rPr>
        <w:i/>
        <w:lang w:val="es-EC"/>
      </w:rPr>
      <w:t xml:space="preserve">. </w:t>
    </w:r>
    <w:r w:rsidR="007163CE">
      <w:rPr>
        <w:i/>
        <w:lang w:val="es-EC"/>
      </w:rPr>
      <w:t>Barcia</w:t>
    </w:r>
    <w:r w:rsidRPr="00FD2257">
      <w:rPr>
        <w:i/>
        <w:lang w:val="es-EC"/>
      </w:rPr>
      <w:t>-</w:t>
    </w:r>
    <w:r w:rsidR="00F13F09">
      <w:rPr>
        <w:i/>
        <w:lang w:val="es-EC"/>
      </w:rPr>
      <w:t>Quimi</w:t>
    </w:r>
    <w:r w:rsidRPr="00FD2257">
      <w:rPr>
        <w:i/>
        <w:lang w:val="es-EC"/>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2004" w14:textId="0C0EFD67" w:rsidR="00E41782" w:rsidRDefault="007B0897" w:rsidP="00A934E5">
    <w:pPr>
      <w:pStyle w:val="Intestazione"/>
      <w:tabs>
        <w:tab w:val="clear" w:pos="7200"/>
        <w:tab w:val="right" w:pos="7088"/>
      </w:tabs>
      <w:rPr>
        <w:sz w:val="24"/>
      </w:rPr>
    </w:pPr>
    <w:r w:rsidRPr="007B0897">
      <w:rPr>
        <w:i/>
      </w:rPr>
      <w:t>Intensified biodiesel production from waste palm oil in a plug flow reacto</w:t>
    </w:r>
    <w:r>
      <w:rPr>
        <w:i/>
      </w:rPr>
      <w:t>r</w:t>
    </w:r>
    <w:r w:rsidR="00E41782">
      <w:rPr>
        <w:rStyle w:val="Numeropagina"/>
        <w:i/>
        <w:sz w:val="24"/>
      </w:rPr>
      <w:tab/>
    </w:r>
    <w:r w:rsidR="00E41782">
      <w:rPr>
        <w:rStyle w:val="Numeropagina"/>
        <w:sz w:val="24"/>
      </w:rPr>
      <w:tab/>
    </w:r>
    <w:r w:rsidR="00E41782">
      <w:rPr>
        <w:rStyle w:val="Numeropagina"/>
      </w:rPr>
      <w:fldChar w:fldCharType="begin"/>
    </w:r>
    <w:r w:rsidR="00E41782">
      <w:rPr>
        <w:rStyle w:val="Numeropagina"/>
      </w:rPr>
      <w:instrText xml:space="preserve"> PAGE </w:instrText>
    </w:r>
    <w:r w:rsidR="00E41782">
      <w:rPr>
        <w:rStyle w:val="Numeropagina"/>
      </w:rPr>
      <w:fldChar w:fldCharType="separate"/>
    </w:r>
    <w:r w:rsidR="00E41782">
      <w:rPr>
        <w:rStyle w:val="Numeropagina"/>
      </w:rPr>
      <w:t>3</w:t>
    </w:r>
    <w:r w:rsidR="00E41782">
      <w:rPr>
        <w:rStyle w:val="Numeropa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1297" w14:textId="77777777" w:rsidR="00197FB5" w:rsidRPr="00197FB5" w:rsidRDefault="00197FB5" w:rsidP="00197FB5">
    <w:pPr>
      <w:pStyle w:val="Intestazione"/>
      <w:rPr>
        <w:rFonts w:eastAsiaTheme="minorHAnsi"/>
        <w:sz w:val="18"/>
        <w:szCs w:val="18"/>
      </w:rPr>
    </w:pPr>
    <w:r w:rsidRPr="00197FB5">
      <w:rPr>
        <w:rFonts w:eastAsiaTheme="minorHAnsi"/>
        <w:sz w:val="18"/>
        <w:szCs w:val="18"/>
      </w:rPr>
      <w:t>Flavio Manenti, Gintaras V. Reklaitis (Eds.), Proceedings of the 34th European Symposium on Computer Aided Process Engineering / 15th International Symposium on Process Systems Engineering (ESCAPE34/PSE24), June 2-6, 2024, Florence, Italy</w:t>
    </w:r>
  </w:p>
  <w:p w14:paraId="2AF91A35" w14:textId="52ABFABA" w:rsidR="00E41782" w:rsidRPr="00197FB5" w:rsidRDefault="00197FB5" w:rsidP="00197FB5">
    <w:pPr>
      <w:pStyle w:val="Intestazione"/>
    </w:pPr>
    <w:r w:rsidRPr="00197FB5">
      <w:rPr>
        <w:rFonts w:eastAsiaTheme="minorHAnsi"/>
        <w:sz w:val="18"/>
        <w:szCs w:val="18"/>
      </w:rPr>
      <w:t>© 2024 Elsevier B.V. All rights reserved.</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7B9"/>
    <w:multiLevelType w:val="hybridMultilevel"/>
    <w:tmpl w:val="9228A978"/>
    <w:lvl w:ilvl="0" w:tplc="44C833B2">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02F6B88"/>
    <w:multiLevelType w:val="hybridMultilevel"/>
    <w:tmpl w:val="964C54FC"/>
    <w:lvl w:ilvl="0" w:tplc="FFFFFFFF">
      <w:start w:val="1"/>
      <w:numFmt w:val="decimal"/>
      <w:lvlText w:val="%1."/>
      <w:lvlJc w:val="left"/>
      <w:pPr>
        <w:ind w:left="360" w:hanging="360"/>
      </w:pPr>
      <w:rPr>
        <w:rFonts w:hint="default"/>
      </w:rPr>
    </w:lvl>
    <w:lvl w:ilvl="1" w:tplc="3B801FEC">
      <w:start w:val="2"/>
      <w:numFmt w:val="bullet"/>
      <w:lvlText w:val="-"/>
      <w:lvlJc w:val="left"/>
      <w:pPr>
        <w:ind w:left="786" w:hanging="360"/>
      </w:pPr>
      <w:rPr>
        <w:rFonts w:ascii="Arial" w:eastAsiaTheme="minorHAnsi" w:hAnsi="Arial" w:cs="Arial" w:hint="default"/>
      </w:rPr>
    </w:lvl>
    <w:lvl w:ilvl="2" w:tplc="04090003">
      <w:start w:val="1"/>
      <w:numFmt w:val="bullet"/>
      <w:lvlText w:val="o"/>
      <w:lvlJc w:val="left"/>
      <w:pPr>
        <w:ind w:left="1495"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811492"/>
    <w:multiLevelType w:val="hybridMultilevel"/>
    <w:tmpl w:val="7F12560E"/>
    <w:lvl w:ilvl="0" w:tplc="DFE00F50">
      <w:numFmt w:val="bullet"/>
      <w:lvlText w:val="-"/>
      <w:lvlJc w:val="left"/>
      <w:pPr>
        <w:ind w:left="720" w:hanging="360"/>
      </w:pPr>
      <w:rPr>
        <w:rFonts w:ascii="Times New Roman" w:eastAsiaTheme="minorHAnsi" w:hAnsi="Times New Roman" w:cs="Times New Roman" w:hint="default"/>
        <w:b w:val="0"/>
        <w:bCs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C3B1DC6"/>
    <w:multiLevelType w:val="hybridMultilevel"/>
    <w:tmpl w:val="E712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1"/>
  </w:num>
  <w:num w:numId="6">
    <w:abstractNumId w:val="8"/>
  </w:num>
  <w:num w:numId="7">
    <w:abstractNumId w:val="15"/>
  </w:num>
  <w:num w:numId="8">
    <w:abstractNumId w:val="2"/>
  </w:num>
  <w:num w:numId="9">
    <w:abstractNumId w:val="12"/>
  </w:num>
  <w:num w:numId="10">
    <w:abstractNumId w:val="17"/>
  </w:num>
  <w:num w:numId="11">
    <w:abstractNumId w:val="16"/>
  </w:num>
  <w:num w:numId="12">
    <w:abstractNumId w:val="7"/>
  </w:num>
  <w:num w:numId="13">
    <w:abstractNumId w:val="11"/>
  </w:num>
  <w:num w:numId="14">
    <w:abstractNumId w:val="3"/>
  </w:num>
  <w:num w:numId="15">
    <w:abstractNumId w:val="9"/>
  </w:num>
  <w:num w:numId="16">
    <w:abstractNumId w:val="5"/>
  </w:num>
  <w:num w:numId="17">
    <w:abstractNumId w:val="6"/>
  </w:num>
  <w:num w:numId="18">
    <w:abstractNumId w:val="0"/>
  </w:num>
  <w:num w:numId="19">
    <w:abstractNumId w:val="14"/>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3MjU0sjAwtjAwNDVX0lEKTi0uzszPAykwNK4FACiQErotAAAA"/>
  </w:docVars>
  <w:rsids>
    <w:rsidRoot w:val="00B63237"/>
    <w:rsid w:val="00000630"/>
    <w:rsid w:val="0000164D"/>
    <w:rsid w:val="000038A0"/>
    <w:rsid w:val="00003F21"/>
    <w:rsid w:val="000048B9"/>
    <w:rsid w:val="00007297"/>
    <w:rsid w:val="00010B71"/>
    <w:rsid w:val="000125F6"/>
    <w:rsid w:val="00021BE2"/>
    <w:rsid w:val="000224F8"/>
    <w:rsid w:val="000325AF"/>
    <w:rsid w:val="0003672B"/>
    <w:rsid w:val="0003737C"/>
    <w:rsid w:val="00042D3F"/>
    <w:rsid w:val="000430BB"/>
    <w:rsid w:val="0004465D"/>
    <w:rsid w:val="000476D6"/>
    <w:rsid w:val="00050C9B"/>
    <w:rsid w:val="00051B5B"/>
    <w:rsid w:val="00055794"/>
    <w:rsid w:val="000560C8"/>
    <w:rsid w:val="000563ED"/>
    <w:rsid w:val="00056878"/>
    <w:rsid w:val="000579D3"/>
    <w:rsid w:val="00060606"/>
    <w:rsid w:val="000701AE"/>
    <w:rsid w:val="00070C37"/>
    <w:rsid w:val="00080AAA"/>
    <w:rsid w:val="0008233C"/>
    <w:rsid w:val="0008658B"/>
    <w:rsid w:val="0009245B"/>
    <w:rsid w:val="0009315E"/>
    <w:rsid w:val="00094251"/>
    <w:rsid w:val="000A2782"/>
    <w:rsid w:val="000A2DE3"/>
    <w:rsid w:val="000A2E6C"/>
    <w:rsid w:val="000A4235"/>
    <w:rsid w:val="000A6A8E"/>
    <w:rsid w:val="000B0743"/>
    <w:rsid w:val="000B2D3D"/>
    <w:rsid w:val="000B3E0D"/>
    <w:rsid w:val="000B3EC8"/>
    <w:rsid w:val="000B4B82"/>
    <w:rsid w:val="000B5A5C"/>
    <w:rsid w:val="000B65D0"/>
    <w:rsid w:val="000C0A8B"/>
    <w:rsid w:val="000C1BAC"/>
    <w:rsid w:val="000C2142"/>
    <w:rsid w:val="000C3530"/>
    <w:rsid w:val="000C5EA2"/>
    <w:rsid w:val="000D051D"/>
    <w:rsid w:val="000D081B"/>
    <w:rsid w:val="000D1589"/>
    <w:rsid w:val="000D2D6E"/>
    <w:rsid w:val="000D3261"/>
    <w:rsid w:val="000D3D9B"/>
    <w:rsid w:val="000D5AD2"/>
    <w:rsid w:val="000E28D8"/>
    <w:rsid w:val="000E3E29"/>
    <w:rsid w:val="000E701F"/>
    <w:rsid w:val="000F3423"/>
    <w:rsid w:val="000F52B9"/>
    <w:rsid w:val="000F7B80"/>
    <w:rsid w:val="0010073A"/>
    <w:rsid w:val="00103C69"/>
    <w:rsid w:val="00110871"/>
    <w:rsid w:val="00110A75"/>
    <w:rsid w:val="001121A9"/>
    <w:rsid w:val="00112BCD"/>
    <w:rsid w:val="00122750"/>
    <w:rsid w:val="00123984"/>
    <w:rsid w:val="0012591C"/>
    <w:rsid w:val="00125BD1"/>
    <w:rsid w:val="00130CEC"/>
    <w:rsid w:val="00131B5E"/>
    <w:rsid w:val="00131EBC"/>
    <w:rsid w:val="00134AD6"/>
    <w:rsid w:val="00137FA7"/>
    <w:rsid w:val="00140F83"/>
    <w:rsid w:val="0014162F"/>
    <w:rsid w:val="00143B57"/>
    <w:rsid w:val="00144F92"/>
    <w:rsid w:val="001473F0"/>
    <w:rsid w:val="00147C08"/>
    <w:rsid w:val="00153B60"/>
    <w:rsid w:val="00155179"/>
    <w:rsid w:val="00155DEE"/>
    <w:rsid w:val="001618CD"/>
    <w:rsid w:val="001624AC"/>
    <w:rsid w:val="001631D2"/>
    <w:rsid w:val="00165D24"/>
    <w:rsid w:val="0017300D"/>
    <w:rsid w:val="00174DA1"/>
    <w:rsid w:val="001753F6"/>
    <w:rsid w:val="001824AB"/>
    <w:rsid w:val="00184BA3"/>
    <w:rsid w:val="00184E4B"/>
    <w:rsid w:val="00185489"/>
    <w:rsid w:val="001879F6"/>
    <w:rsid w:val="0019082E"/>
    <w:rsid w:val="001948C2"/>
    <w:rsid w:val="00196A02"/>
    <w:rsid w:val="00197FB5"/>
    <w:rsid w:val="001A34F8"/>
    <w:rsid w:val="001B1401"/>
    <w:rsid w:val="001B267D"/>
    <w:rsid w:val="001B4972"/>
    <w:rsid w:val="001B6618"/>
    <w:rsid w:val="001B7701"/>
    <w:rsid w:val="001C2526"/>
    <w:rsid w:val="001C3C6B"/>
    <w:rsid w:val="001C5830"/>
    <w:rsid w:val="001C6A23"/>
    <w:rsid w:val="001C6E18"/>
    <w:rsid w:val="001C6FAB"/>
    <w:rsid w:val="001C757E"/>
    <w:rsid w:val="001D623A"/>
    <w:rsid w:val="001D6590"/>
    <w:rsid w:val="001E035C"/>
    <w:rsid w:val="001E258D"/>
    <w:rsid w:val="001E6A29"/>
    <w:rsid w:val="001F02D1"/>
    <w:rsid w:val="001F1DC0"/>
    <w:rsid w:val="001F23E3"/>
    <w:rsid w:val="001F28FE"/>
    <w:rsid w:val="001F530A"/>
    <w:rsid w:val="001F5C26"/>
    <w:rsid w:val="001F7388"/>
    <w:rsid w:val="002016B6"/>
    <w:rsid w:val="0020320D"/>
    <w:rsid w:val="0020364B"/>
    <w:rsid w:val="00203C07"/>
    <w:rsid w:val="00206452"/>
    <w:rsid w:val="0020703F"/>
    <w:rsid w:val="0020777D"/>
    <w:rsid w:val="002153E7"/>
    <w:rsid w:val="00215908"/>
    <w:rsid w:val="00221EC9"/>
    <w:rsid w:val="00225CC8"/>
    <w:rsid w:val="00233390"/>
    <w:rsid w:val="00235240"/>
    <w:rsid w:val="00235F63"/>
    <w:rsid w:val="00237B5B"/>
    <w:rsid w:val="00237F27"/>
    <w:rsid w:val="002426D8"/>
    <w:rsid w:val="00244539"/>
    <w:rsid w:val="00245D40"/>
    <w:rsid w:val="00246072"/>
    <w:rsid w:val="002465D0"/>
    <w:rsid w:val="002477F5"/>
    <w:rsid w:val="00250097"/>
    <w:rsid w:val="002500B2"/>
    <w:rsid w:val="00250793"/>
    <w:rsid w:val="00252DD7"/>
    <w:rsid w:val="00255A7D"/>
    <w:rsid w:val="002601A8"/>
    <w:rsid w:val="00260312"/>
    <w:rsid w:val="00262DEC"/>
    <w:rsid w:val="00263E88"/>
    <w:rsid w:val="00264926"/>
    <w:rsid w:val="00265748"/>
    <w:rsid w:val="00271BDB"/>
    <w:rsid w:val="00273D9C"/>
    <w:rsid w:val="002849C7"/>
    <w:rsid w:val="00287E59"/>
    <w:rsid w:val="00291492"/>
    <w:rsid w:val="002919C6"/>
    <w:rsid w:val="00291A55"/>
    <w:rsid w:val="002921DD"/>
    <w:rsid w:val="002934E3"/>
    <w:rsid w:val="00293FB8"/>
    <w:rsid w:val="00294E30"/>
    <w:rsid w:val="002A3D8E"/>
    <w:rsid w:val="002B059B"/>
    <w:rsid w:val="002B21A9"/>
    <w:rsid w:val="002B3B83"/>
    <w:rsid w:val="002B3CE1"/>
    <w:rsid w:val="002B5874"/>
    <w:rsid w:val="002C1F4C"/>
    <w:rsid w:val="002C412A"/>
    <w:rsid w:val="002C4694"/>
    <w:rsid w:val="002C4B09"/>
    <w:rsid w:val="002C531B"/>
    <w:rsid w:val="002C7C41"/>
    <w:rsid w:val="002D06CB"/>
    <w:rsid w:val="002D2AD9"/>
    <w:rsid w:val="002D3D4C"/>
    <w:rsid w:val="002D4D4C"/>
    <w:rsid w:val="002E0990"/>
    <w:rsid w:val="002E3B76"/>
    <w:rsid w:val="002E4BD6"/>
    <w:rsid w:val="002E6D57"/>
    <w:rsid w:val="002F0B62"/>
    <w:rsid w:val="002F1C74"/>
    <w:rsid w:val="002F1D3E"/>
    <w:rsid w:val="002F2D33"/>
    <w:rsid w:val="002F3400"/>
    <w:rsid w:val="002F3751"/>
    <w:rsid w:val="0030052B"/>
    <w:rsid w:val="00304514"/>
    <w:rsid w:val="003100D8"/>
    <w:rsid w:val="003107DC"/>
    <w:rsid w:val="00312389"/>
    <w:rsid w:val="00313AD0"/>
    <w:rsid w:val="00315F1C"/>
    <w:rsid w:val="00316F37"/>
    <w:rsid w:val="00320CDD"/>
    <w:rsid w:val="0032230F"/>
    <w:rsid w:val="003232A4"/>
    <w:rsid w:val="00326F5C"/>
    <w:rsid w:val="003277CC"/>
    <w:rsid w:val="00327A1C"/>
    <w:rsid w:val="00330AB7"/>
    <w:rsid w:val="00331956"/>
    <w:rsid w:val="00332254"/>
    <w:rsid w:val="00332AAD"/>
    <w:rsid w:val="00332AF1"/>
    <w:rsid w:val="00337F1D"/>
    <w:rsid w:val="003441BD"/>
    <w:rsid w:val="00345C43"/>
    <w:rsid w:val="00347273"/>
    <w:rsid w:val="00347BA8"/>
    <w:rsid w:val="00350AE4"/>
    <w:rsid w:val="00356737"/>
    <w:rsid w:val="003579EB"/>
    <w:rsid w:val="003610BA"/>
    <w:rsid w:val="0036121F"/>
    <w:rsid w:val="00362F2A"/>
    <w:rsid w:val="0036300F"/>
    <w:rsid w:val="0036665A"/>
    <w:rsid w:val="003713BB"/>
    <w:rsid w:val="00373DFA"/>
    <w:rsid w:val="00374862"/>
    <w:rsid w:val="003751D8"/>
    <w:rsid w:val="003765E6"/>
    <w:rsid w:val="00380599"/>
    <w:rsid w:val="00383CA7"/>
    <w:rsid w:val="00391C26"/>
    <w:rsid w:val="00391FF1"/>
    <w:rsid w:val="003921DE"/>
    <w:rsid w:val="0039275D"/>
    <w:rsid w:val="0039325D"/>
    <w:rsid w:val="00393269"/>
    <w:rsid w:val="00394AF4"/>
    <w:rsid w:val="00395073"/>
    <w:rsid w:val="003959C6"/>
    <w:rsid w:val="00397605"/>
    <w:rsid w:val="003A3311"/>
    <w:rsid w:val="003A5607"/>
    <w:rsid w:val="003A5E14"/>
    <w:rsid w:val="003A69E0"/>
    <w:rsid w:val="003B0551"/>
    <w:rsid w:val="003B1F40"/>
    <w:rsid w:val="003B2195"/>
    <w:rsid w:val="003B343A"/>
    <w:rsid w:val="003B486E"/>
    <w:rsid w:val="003B745C"/>
    <w:rsid w:val="003B7A5B"/>
    <w:rsid w:val="003C08C1"/>
    <w:rsid w:val="003C1AE1"/>
    <w:rsid w:val="003C3F35"/>
    <w:rsid w:val="003C421D"/>
    <w:rsid w:val="003C6568"/>
    <w:rsid w:val="003D16E5"/>
    <w:rsid w:val="003D1847"/>
    <w:rsid w:val="003D185A"/>
    <w:rsid w:val="003D33A8"/>
    <w:rsid w:val="003D697F"/>
    <w:rsid w:val="003D7066"/>
    <w:rsid w:val="003D7E4C"/>
    <w:rsid w:val="003E0AEB"/>
    <w:rsid w:val="003E27FE"/>
    <w:rsid w:val="003E41C2"/>
    <w:rsid w:val="003E5ABB"/>
    <w:rsid w:val="003E63CE"/>
    <w:rsid w:val="003F47F9"/>
    <w:rsid w:val="003F6358"/>
    <w:rsid w:val="00405EF7"/>
    <w:rsid w:val="004065F1"/>
    <w:rsid w:val="004068A3"/>
    <w:rsid w:val="004129DB"/>
    <w:rsid w:val="004147E4"/>
    <w:rsid w:val="00416E1B"/>
    <w:rsid w:val="00420196"/>
    <w:rsid w:val="00420F55"/>
    <w:rsid w:val="00421311"/>
    <w:rsid w:val="00423FD0"/>
    <w:rsid w:val="004261FD"/>
    <w:rsid w:val="004270F9"/>
    <w:rsid w:val="0043174F"/>
    <w:rsid w:val="0044212F"/>
    <w:rsid w:val="00443959"/>
    <w:rsid w:val="00444620"/>
    <w:rsid w:val="00447282"/>
    <w:rsid w:val="00452636"/>
    <w:rsid w:val="00455041"/>
    <w:rsid w:val="0046411B"/>
    <w:rsid w:val="00466880"/>
    <w:rsid w:val="00467535"/>
    <w:rsid w:val="00470DD1"/>
    <w:rsid w:val="00471290"/>
    <w:rsid w:val="004717C3"/>
    <w:rsid w:val="0047308C"/>
    <w:rsid w:val="0047577D"/>
    <w:rsid w:val="00477B57"/>
    <w:rsid w:val="00484D71"/>
    <w:rsid w:val="00485019"/>
    <w:rsid w:val="004860DD"/>
    <w:rsid w:val="00487492"/>
    <w:rsid w:val="00491712"/>
    <w:rsid w:val="0049175B"/>
    <w:rsid w:val="00492C1A"/>
    <w:rsid w:val="00493C9C"/>
    <w:rsid w:val="00494D4A"/>
    <w:rsid w:val="00494F8C"/>
    <w:rsid w:val="004A0A6E"/>
    <w:rsid w:val="004A0E93"/>
    <w:rsid w:val="004A258D"/>
    <w:rsid w:val="004A4874"/>
    <w:rsid w:val="004A796F"/>
    <w:rsid w:val="004C2FD2"/>
    <w:rsid w:val="004C3D50"/>
    <w:rsid w:val="004C663D"/>
    <w:rsid w:val="004D07FC"/>
    <w:rsid w:val="004D33A7"/>
    <w:rsid w:val="004D7208"/>
    <w:rsid w:val="004D7F76"/>
    <w:rsid w:val="004E2D32"/>
    <w:rsid w:val="004E37D6"/>
    <w:rsid w:val="004E52C4"/>
    <w:rsid w:val="004F1624"/>
    <w:rsid w:val="004F3DC5"/>
    <w:rsid w:val="004F4E1D"/>
    <w:rsid w:val="004F5BD7"/>
    <w:rsid w:val="004F7454"/>
    <w:rsid w:val="0050041E"/>
    <w:rsid w:val="00501834"/>
    <w:rsid w:val="00501F12"/>
    <w:rsid w:val="005038A1"/>
    <w:rsid w:val="0050598C"/>
    <w:rsid w:val="005064C9"/>
    <w:rsid w:val="00510590"/>
    <w:rsid w:val="0051247C"/>
    <w:rsid w:val="0051269E"/>
    <w:rsid w:val="00512A54"/>
    <w:rsid w:val="00513586"/>
    <w:rsid w:val="00516554"/>
    <w:rsid w:val="00517DE9"/>
    <w:rsid w:val="00521767"/>
    <w:rsid w:val="00522435"/>
    <w:rsid w:val="00524668"/>
    <w:rsid w:val="005315AD"/>
    <w:rsid w:val="005324BB"/>
    <w:rsid w:val="00535098"/>
    <w:rsid w:val="005357A0"/>
    <w:rsid w:val="005361F0"/>
    <w:rsid w:val="00540E20"/>
    <w:rsid w:val="0054181B"/>
    <w:rsid w:val="00541A1F"/>
    <w:rsid w:val="00542089"/>
    <w:rsid w:val="00542EB2"/>
    <w:rsid w:val="00543B59"/>
    <w:rsid w:val="0055023D"/>
    <w:rsid w:val="0055052D"/>
    <w:rsid w:val="00550C93"/>
    <w:rsid w:val="00552908"/>
    <w:rsid w:val="00552A7C"/>
    <w:rsid w:val="00552EEB"/>
    <w:rsid w:val="00555865"/>
    <w:rsid w:val="00555887"/>
    <w:rsid w:val="0055601B"/>
    <w:rsid w:val="00556213"/>
    <w:rsid w:val="00560037"/>
    <w:rsid w:val="00564829"/>
    <w:rsid w:val="00564C57"/>
    <w:rsid w:val="00570564"/>
    <w:rsid w:val="00573673"/>
    <w:rsid w:val="00573794"/>
    <w:rsid w:val="00574B0F"/>
    <w:rsid w:val="00580B77"/>
    <w:rsid w:val="00580F4A"/>
    <w:rsid w:val="005831F0"/>
    <w:rsid w:val="005864C5"/>
    <w:rsid w:val="00586B5C"/>
    <w:rsid w:val="00595263"/>
    <w:rsid w:val="005962C0"/>
    <w:rsid w:val="00596EBD"/>
    <w:rsid w:val="005A2D93"/>
    <w:rsid w:val="005A3763"/>
    <w:rsid w:val="005A4DAC"/>
    <w:rsid w:val="005A4F7C"/>
    <w:rsid w:val="005B4658"/>
    <w:rsid w:val="005B73EF"/>
    <w:rsid w:val="005C0D42"/>
    <w:rsid w:val="005C0F91"/>
    <w:rsid w:val="005C5602"/>
    <w:rsid w:val="005D0BA0"/>
    <w:rsid w:val="005D1AD0"/>
    <w:rsid w:val="005D7A18"/>
    <w:rsid w:val="005D7B9D"/>
    <w:rsid w:val="005E4589"/>
    <w:rsid w:val="005E4FF5"/>
    <w:rsid w:val="005E6D04"/>
    <w:rsid w:val="005F0B61"/>
    <w:rsid w:val="005F1976"/>
    <w:rsid w:val="005F4DF8"/>
    <w:rsid w:val="005F5B3C"/>
    <w:rsid w:val="0060198C"/>
    <w:rsid w:val="00602ABE"/>
    <w:rsid w:val="00604FCB"/>
    <w:rsid w:val="00607C13"/>
    <w:rsid w:val="00611DEE"/>
    <w:rsid w:val="00615C5D"/>
    <w:rsid w:val="006206DE"/>
    <w:rsid w:val="0062162F"/>
    <w:rsid w:val="006224CC"/>
    <w:rsid w:val="00625103"/>
    <w:rsid w:val="00627631"/>
    <w:rsid w:val="006302AC"/>
    <w:rsid w:val="0063253A"/>
    <w:rsid w:val="006332AE"/>
    <w:rsid w:val="006332FE"/>
    <w:rsid w:val="00633410"/>
    <w:rsid w:val="00635B4D"/>
    <w:rsid w:val="006365B4"/>
    <w:rsid w:val="006409BA"/>
    <w:rsid w:val="00641645"/>
    <w:rsid w:val="0064496B"/>
    <w:rsid w:val="006453F3"/>
    <w:rsid w:val="00646C04"/>
    <w:rsid w:val="0065175D"/>
    <w:rsid w:val="00655689"/>
    <w:rsid w:val="006567ED"/>
    <w:rsid w:val="0065795E"/>
    <w:rsid w:val="006579D9"/>
    <w:rsid w:val="00660BBC"/>
    <w:rsid w:val="006621E1"/>
    <w:rsid w:val="00665541"/>
    <w:rsid w:val="00666771"/>
    <w:rsid w:val="006673B4"/>
    <w:rsid w:val="0066793A"/>
    <w:rsid w:val="00671C98"/>
    <w:rsid w:val="00675EDB"/>
    <w:rsid w:val="00684389"/>
    <w:rsid w:val="00684E7E"/>
    <w:rsid w:val="00687816"/>
    <w:rsid w:val="0069229A"/>
    <w:rsid w:val="00694068"/>
    <w:rsid w:val="0069658A"/>
    <w:rsid w:val="006A2CBC"/>
    <w:rsid w:val="006A34F1"/>
    <w:rsid w:val="006A6448"/>
    <w:rsid w:val="006A69BF"/>
    <w:rsid w:val="006B03DE"/>
    <w:rsid w:val="006B04D0"/>
    <w:rsid w:val="006B0E37"/>
    <w:rsid w:val="006B373E"/>
    <w:rsid w:val="006B428B"/>
    <w:rsid w:val="006C025F"/>
    <w:rsid w:val="006C1A51"/>
    <w:rsid w:val="006D0583"/>
    <w:rsid w:val="006D4A07"/>
    <w:rsid w:val="006D71CE"/>
    <w:rsid w:val="006E18FB"/>
    <w:rsid w:val="006E256D"/>
    <w:rsid w:val="006E27D1"/>
    <w:rsid w:val="006E2862"/>
    <w:rsid w:val="006E5326"/>
    <w:rsid w:val="006E6688"/>
    <w:rsid w:val="006E6C54"/>
    <w:rsid w:val="006F18B8"/>
    <w:rsid w:val="006F5613"/>
    <w:rsid w:val="0070117E"/>
    <w:rsid w:val="00701B12"/>
    <w:rsid w:val="0070207F"/>
    <w:rsid w:val="00703CC0"/>
    <w:rsid w:val="007041AD"/>
    <w:rsid w:val="007041C9"/>
    <w:rsid w:val="0071015A"/>
    <w:rsid w:val="00711EC2"/>
    <w:rsid w:val="007128AF"/>
    <w:rsid w:val="007138ED"/>
    <w:rsid w:val="007163CE"/>
    <w:rsid w:val="00717046"/>
    <w:rsid w:val="00726DF5"/>
    <w:rsid w:val="00726F99"/>
    <w:rsid w:val="007270B2"/>
    <w:rsid w:val="007307DD"/>
    <w:rsid w:val="00730D08"/>
    <w:rsid w:val="0073361A"/>
    <w:rsid w:val="00735998"/>
    <w:rsid w:val="00735EF7"/>
    <w:rsid w:val="00741C7D"/>
    <w:rsid w:val="007424D6"/>
    <w:rsid w:val="00743709"/>
    <w:rsid w:val="0074595D"/>
    <w:rsid w:val="00745FB5"/>
    <w:rsid w:val="007464E2"/>
    <w:rsid w:val="00750B6C"/>
    <w:rsid w:val="00751E65"/>
    <w:rsid w:val="007537C3"/>
    <w:rsid w:val="0075480E"/>
    <w:rsid w:val="007559EB"/>
    <w:rsid w:val="00756166"/>
    <w:rsid w:val="007573C6"/>
    <w:rsid w:val="007611E2"/>
    <w:rsid w:val="00761298"/>
    <w:rsid w:val="00762788"/>
    <w:rsid w:val="007641C0"/>
    <w:rsid w:val="007655AE"/>
    <w:rsid w:val="0077299F"/>
    <w:rsid w:val="00776ED8"/>
    <w:rsid w:val="007779C9"/>
    <w:rsid w:val="00777B1F"/>
    <w:rsid w:val="007907AA"/>
    <w:rsid w:val="007931F6"/>
    <w:rsid w:val="00793EC8"/>
    <w:rsid w:val="0079427D"/>
    <w:rsid w:val="007952D3"/>
    <w:rsid w:val="00795FF2"/>
    <w:rsid w:val="00796782"/>
    <w:rsid w:val="007972AB"/>
    <w:rsid w:val="00797414"/>
    <w:rsid w:val="007A0517"/>
    <w:rsid w:val="007A1CBF"/>
    <w:rsid w:val="007A46D3"/>
    <w:rsid w:val="007A6608"/>
    <w:rsid w:val="007B0459"/>
    <w:rsid w:val="007B0698"/>
    <w:rsid w:val="007B0897"/>
    <w:rsid w:val="007B1AE0"/>
    <w:rsid w:val="007B1F97"/>
    <w:rsid w:val="007B41D2"/>
    <w:rsid w:val="007B450A"/>
    <w:rsid w:val="007B60A0"/>
    <w:rsid w:val="007C1FAF"/>
    <w:rsid w:val="007C2583"/>
    <w:rsid w:val="007C341B"/>
    <w:rsid w:val="007C59E7"/>
    <w:rsid w:val="007D3D07"/>
    <w:rsid w:val="007D7364"/>
    <w:rsid w:val="007E1895"/>
    <w:rsid w:val="007E3C18"/>
    <w:rsid w:val="007F1121"/>
    <w:rsid w:val="007F2EBA"/>
    <w:rsid w:val="007F4940"/>
    <w:rsid w:val="007F5520"/>
    <w:rsid w:val="008019CA"/>
    <w:rsid w:val="00811A8E"/>
    <w:rsid w:val="008132E8"/>
    <w:rsid w:val="0081641E"/>
    <w:rsid w:val="00816D76"/>
    <w:rsid w:val="0081719D"/>
    <w:rsid w:val="00821795"/>
    <w:rsid w:val="00823407"/>
    <w:rsid w:val="008242F8"/>
    <w:rsid w:val="00824D57"/>
    <w:rsid w:val="00825D33"/>
    <w:rsid w:val="00826F3D"/>
    <w:rsid w:val="008279D3"/>
    <w:rsid w:val="00830A3D"/>
    <w:rsid w:val="00832F52"/>
    <w:rsid w:val="00833E15"/>
    <w:rsid w:val="00834685"/>
    <w:rsid w:val="008354F8"/>
    <w:rsid w:val="00835A3E"/>
    <w:rsid w:val="00835D8F"/>
    <w:rsid w:val="0083734A"/>
    <w:rsid w:val="00840C6F"/>
    <w:rsid w:val="00842203"/>
    <w:rsid w:val="0084649E"/>
    <w:rsid w:val="008475D7"/>
    <w:rsid w:val="00851CD7"/>
    <w:rsid w:val="0085315F"/>
    <w:rsid w:val="00853508"/>
    <w:rsid w:val="00855987"/>
    <w:rsid w:val="008570DB"/>
    <w:rsid w:val="00857B2D"/>
    <w:rsid w:val="0086485F"/>
    <w:rsid w:val="0087248A"/>
    <w:rsid w:val="0087542F"/>
    <w:rsid w:val="00875744"/>
    <w:rsid w:val="00880787"/>
    <w:rsid w:val="00882D5F"/>
    <w:rsid w:val="00891CB9"/>
    <w:rsid w:val="008934A4"/>
    <w:rsid w:val="00897E02"/>
    <w:rsid w:val="008A0460"/>
    <w:rsid w:val="008A066C"/>
    <w:rsid w:val="008A3E6F"/>
    <w:rsid w:val="008A459E"/>
    <w:rsid w:val="008A46C9"/>
    <w:rsid w:val="008A5EFD"/>
    <w:rsid w:val="008A64D0"/>
    <w:rsid w:val="008A77BD"/>
    <w:rsid w:val="008B0184"/>
    <w:rsid w:val="008B10E4"/>
    <w:rsid w:val="008B42B9"/>
    <w:rsid w:val="008B4921"/>
    <w:rsid w:val="008B727E"/>
    <w:rsid w:val="008C22BD"/>
    <w:rsid w:val="008C5D02"/>
    <w:rsid w:val="008D0262"/>
    <w:rsid w:val="008D1873"/>
    <w:rsid w:val="008D1ADB"/>
    <w:rsid w:val="008D2C32"/>
    <w:rsid w:val="008D669B"/>
    <w:rsid w:val="008D677A"/>
    <w:rsid w:val="008E1411"/>
    <w:rsid w:val="008E398A"/>
    <w:rsid w:val="008E6538"/>
    <w:rsid w:val="008E69B6"/>
    <w:rsid w:val="008F0D2D"/>
    <w:rsid w:val="008F372D"/>
    <w:rsid w:val="008F5277"/>
    <w:rsid w:val="008F5E7F"/>
    <w:rsid w:val="00900D5B"/>
    <w:rsid w:val="00901CFE"/>
    <w:rsid w:val="00904E31"/>
    <w:rsid w:val="0090568D"/>
    <w:rsid w:val="00905EEE"/>
    <w:rsid w:val="00911EAA"/>
    <w:rsid w:val="009125C9"/>
    <w:rsid w:val="009126FE"/>
    <w:rsid w:val="00913509"/>
    <w:rsid w:val="00916304"/>
    <w:rsid w:val="00917661"/>
    <w:rsid w:val="00917C5C"/>
    <w:rsid w:val="00922547"/>
    <w:rsid w:val="00924473"/>
    <w:rsid w:val="00924A72"/>
    <w:rsid w:val="00926FE0"/>
    <w:rsid w:val="00931639"/>
    <w:rsid w:val="009325D8"/>
    <w:rsid w:val="009345FB"/>
    <w:rsid w:val="009347E4"/>
    <w:rsid w:val="00934E9B"/>
    <w:rsid w:val="00935FC9"/>
    <w:rsid w:val="0093670C"/>
    <w:rsid w:val="009370C9"/>
    <w:rsid w:val="00941E0E"/>
    <w:rsid w:val="00943AD5"/>
    <w:rsid w:val="00947537"/>
    <w:rsid w:val="0094781F"/>
    <w:rsid w:val="0095082B"/>
    <w:rsid w:val="00953796"/>
    <w:rsid w:val="00956491"/>
    <w:rsid w:val="00957177"/>
    <w:rsid w:val="00957578"/>
    <w:rsid w:val="009618F3"/>
    <w:rsid w:val="009627AB"/>
    <w:rsid w:val="00962E53"/>
    <w:rsid w:val="00970E5D"/>
    <w:rsid w:val="009724F4"/>
    <w:rsid w:val="00973864"/>
    <w:rsid w:val="0097545B"/>
    <w:rsid w:val="0097701C"/>
    <w:rsid w:val="00980A65"/>
    <w:rsid w:val="00981902"/>
    <w:rsid w:val="0098339A"/>
    <w:rsid w:val="0098374D"/>
    <w:rsid w:val="00985911"/>
    <w:rsid w:val="00985E24"/>
    <w:rsid w:val="00986523"/>
    <w:rsid w:val="00990F45"/>
    <w:rsid w:val="00992B51"/>
    <w:rsid w:val="009946BF"/>
    <w:rsid w:val="009968A1"/>
    <w:rsid w:val="009975D6"/>
    <w:rsid w:val="009A04CD"/>
    <w:rsid w:val="009A18B5"/>
    <w:rsid w:val="009A5E3B"/>
    <w:rsid w:val="009A665D"/>
    <w:rsid w:val="009A6E2A"/>
    <w:rsid w:val="009A795A"/>
    <w:rsid w:val="009B1D8A"/>
    <w:rsid w:val="009B5497"/>
    <w:rsid w:val="009B599B"/>
    <w:rsid w:val="009B5D63"/>
    <w:rsid w:val="009B7135"/>
    <w:rsid w:val="009C3F33"/>
    <w:rsid w:val="009C4386"/>
    <w:rsid w:val="009C7619"/>
    <w:rsid w:val="009D0645"/>
    <w:rsid w:val="009D1644"/>
    <w:rsid w:val="009D46DC"/>
    <w:rsid w:val="009D535D"/>
    <w:rsid w:val="009D63F3"/>
    <w:rsid w:val="009E0893"/>
    <w:rsid w:val="009E3D34"/>
    <w:rsid w:val="009E4874"/>
    <w:rsid w:val="009E4C53"/>
    <w:rsid w:val="009F156A"/>
    <w:rsid w:val="009F36DD"/>
    <w:rsid w:val="009F6F4B"/>
    <w:rsid w:val="009F7E19"/>
    <w:rsid w:val="00A0225A"/>
    <w:rsid w:val="00A02D92"/>
    <w:rsid w:val="00A0675A"/>
    <w:rsid w:val="00A071CD"/>
    <w:rsid w:val="00A07F62"/>
    <w:rsid w:val="00A172E3"/>
    <w:rsid w:val="00A21312"/>
    <w:rsid w:val="00A21B61"/>
    <w:rsid w:val="00A237C5"/>
    <w:rsid w:val="00A25E70"/>
    <w:rsid w:val="00A318C4"/>
    <w:rsid w:val="00A32037"/>
    <w:rsid w:val="00A33567"/>
    <w:rsid w:val="00A33765"/>
    <w:rsid w:val="00A33D1C"/>
    <w:rsid w:val="00A35C57"/>
    <w:rsid w:val="00A37919"/>
    <w:rsid w:val="00A41612"/>
    <w:rsid w:val="00A41D21"/>
    <w:rsid w:val="00A426E0"/>
    <w:rsid w:val="00A44E64"/>
    <w:rsid w:val="00A455EA"/>
    <w:rsid w:val="00A50C1B"/>
    <w:rsid w:val="00A50C83"/>
    <w:rsid w:val="00A51DB5"/>
    <w:rsid w:val="00A5213B"/>
    <w:rsid w:val="00A56979"/>
    <w:rsid w:val="00A56D3B"/>
    <w:rsid w:val="00A57590"/>
    <w:rsid w:val="00A606FE"/>
    <w:rsid w:val="00A63CE4"/>
    <w:rsid w:val="00A651BE"/>
    <w:rsid w:val="00A658BE"/>
    <w:rsid w:val="00A67257"/>
    <w:rsid w:val="00A713F1"/>
    <w:rsid w:val="00A71CA8"/>
    <w:rsid w:val="00A7286C"/>
    <w:rsid w:val="00A756D1"/>
    <w:rsid w:val="00A75962"/>
    <w:rsid w:val="00A76EC6"/>
    <w:rsid w:val="00A80D31"/>
    <w:rsid w:val="00A84C17"/>
    <w:rsid w:val="00A85CA8"/>
    <w:rsid w:val="00A862E6"/>
    <w:rsid w:val="00A862E8"/>
    <w:rsid w:val="00A934E5"/>
    <w:rsid w:val="00A93C82"/>
    <w:rsid w:val="00A96504"/>
    <w:rsid w:val="00AA1A9D"/>
    <w:rsid w:val="00AB1645"/>
    <w:rsid w:val="00AB1DD0"/>
    <w:rsid w:val="00AB2C80"/>
    <w:rsid w:val="00AB54CA"/>
    <w:rsid w:val="00AC186E"/>
    <w:rsid w:val="00AC5D0B"/>
    <w:rsid w:val="00AC6410"/>
    <w:rsid w:val="00AD0F2D"/>
    <w:rsid w:val="00AD356E"/>
    <w:rsid w:val="00AD59D0"/>
    <w:rsid w:val="00AD670D"/>
    <w:rsid w:val="00AD68D1"/>
    <w:rsid w:val="00AD7CDB"/>
    <w:rsid w:val="00AE0655"/>
    <w:rsid w:val="00AE2AE3"/>
    <w:rsid w:val="00AE3337"/>
    <w:rsid w:val="00AE3AA8"/>
    <w:rsid w:val="00AE3EE5"/>
    <w:rsid w:val="00AE5795"/>
    <w:rsid w:val="00AE7F16"/>
    <w:rsid w:val="00AF05FF"/>
    <w:rsid w:val="00AF2FBC"/>
    <w:rsid w:val="00AF4A90"/>
    <w:rsid w:val="00AF50C0"/>
    <w:rsid w:val="00AF5910"/>
    <w:rsid w:val="00B033C6"/>
    <w:rsid w:val="00B05FDD"/>
    <w:rsid w:val="00B112E5"/>
    <w:rsid w:val="00B13F0C"/>
    <w:rsid w:val="00B1408C"/>
    <w:rsid w:val="00B16006"/>
    <w:rsid w:val="00B162E1"/>
    <w:rsid w:val="00B174A4"/>
    <w:rsid w:val="00B17F39"/>
    <w:rsid w:val="00B24826"/>
    <w:rsid w:val="00B26072"/>
    <w:rsid w:val="00B26A09"/>
    <w:rsid w:val="00B309B8"/>
    <w:rsid w:val="00B3199A"/>
    <w:rsid w:val="00B332A1"/>
    <w:rsid w:val="00B34A3C"/>
    <w:rsid w:val="00B34D8B"/>
    <w:rsid w:val="00B35513"/>
    <w:rsid w:val="00B36BDA"/>
    <w:rsid w:val="00B36F47"/>
    <w:rsid w:val="00B3733F"/>
    <w:rsid w:val="00B452BD"/>
    <w:rsid w:val="00B45ED5"/>
    <w:rsid w:val="00B466E1"/>
    <w:rsid w:val="00B51A09"/>
    <w:rsid w:val="00B53E20"/>
    <w:rsid w:val="00B554CF"/>
    <w:rsid w:val="00B57AC7"/>
    <w:rsid w:val="00B61EA2"/>
    <w:rsid w:val="00B62444"/>
    <w:rsid w:val="00B62CE6"/>
    <w:rsid w:val="00B63237"/>
    <w:rsid w:val="00B63A56"/>
    <w:rsid w:val="00B63AE0"/>
    <w:rsid w:val="00B64B7C"/>
    <w:rsid w:val="00B71BD2"/>
    <w:rsid w:val="00B73ECC"/>
    <w:rsid w:val="00B75112"/>
    <w:rsid w:val="00B7530D"/>
    <w:rsid w:val="00B81A2D"/>
    <w:rsid w:val="00B83497"/>
    <w:rsid w:val="00B84343"/>
    <w:rsid w:val="00B852FC"/>
    <w:rsid w:val="00B961A0"/>
    <w:rsid w:val="00B9644C"/>
    <w:rsid w:val="00BA0E7A"/>
    <w:rsid w:val="00BA2C94"/>
    <w:rsid w:val="00BA3DBD"/>
    <w:rsid w:val="00BA4119"/>
    <w:rsid w:val="00BA54E5"/>
    <w:rsid w:val="00BA5D5A"/>
    <w:rsid w:val="00BA63CD"/>
    <w:rsid w:val="00BB2ECE"/>
    <w:rsid w:val="00BB3193"/>
    <w:rsid w:val="00BB31B6"/>
    <w:rsid w:val="00BB444F"/>
    <w:rsid w:val="00BB6FC9"/>
    <w:rsid w:val="00BB7989"/>
    <w:rsid w:val="00BB7C16"/>
    <w:rsid w:val="00BB7D7E"/>
    <w:rsid w:val="00BC047D"/>
    <w:rsid w:val="00BC0591"/>
    <w:rsid w:val="00BD0869"/>
    <w:rsid w:val="00BD1337"/>
    <w:rsid w:val="00BD5D3B"/>
    <w:rsid w:val="00BD5E1C"/>
    <w:rsid w:val="00BD72AB"/>
    <w:rsid w:val="00BD7F35"/>
    <w:rsid w:val="00BE009E"/>
    <w:rsid w:val="00BE04C6"/>
    <w:rsid w:val="00BE1AC5"/>
    <w:rsid w:val="00BE2F8D"/>
    <w:rsid w:val="00BE54FD"/>
    <w:rsid w:val="00BF0CAD"/>
    <w:rsid w:val="00BF27D9"/>
    <w:rsid w:val="00BF38DD"/>
    <w:rsid w:val="00BF5B53"/>
    <w:rsid w:val="00C15FC1"/>
    <w:rsid w:val="00C16566"/>
    <w:rsid w:val="00C233B7"/>
    <w:rsid w:val="00C24488"/>
    <w:rsid w:val="00C32B41"/>
    <w:rsid w:val="00C33B75"/>
    <w:rsid w:val="00C36764"/>
    <w:rsid w:val="00C375CC"/>
    <w:rsid w:val="00C410AE"/>
    <w:rsid w:val="00C423C5"/>
    <w:rsid w:val="00C434FE"/>
    <w:rsid w:val="00C43DBE"/>
    <w:rsid w:val="00C46406"/>
    <w:rsid w:val="00C52B0F"/>
    <w:rsid w:val="00C560DD"/>
    <w:rsid w:val="00C57C5A"/>
    <w:rsid w:val="00C619F1"/>
    <w:rsid w:val="00C626EB"/>
    <w:rsid w:val="00C62A75"/>
    <w:rsid w:val="00C6374B"/>
    <w:rsid w:val="00C6439B"/>
    <w:rsid w:val="00C679B7"/>
    <w:rsid w:val="00C70BEE"/>
    <w:rsid w:val="00C71FB5"/>
    <w:rsid w:val="00C7223B"/>
    <w:rsid w:val="00C75C86"/>
    <w:rsid w:val="00C8255B"/>
    <w:rsid w:val="00C8688B"/>
    <w:rsid w:val="00C96DD4"/>
    <w:rsid w:val="00C97DB1"/>
    <w:rsid w:val="00CA3D10"/>
    <w:rsid w:val="00CA7012"/>
    <w:rsid w:val="00CA73AB"/>
    <w:rsid w:val="00CB1A5E"/>
    <w:rsid w:val="00CB2EFE"/>
    <w:rsid w:val="00CB3B7E"/>
    <w:rsid w:val="00CB4FA9"/>
    <w:rsid w:val="00CB4FE8"/>
    <w:rsid w:val="00CB5E2B"/>
    <w:rsid w:val="00CC0264"/>
    <w:rsid w:val="00CC1AA9"/>
    <w:rsid w:val="00CC3B91"/>
    <w:rsid w:val="00CC47EB"/>
    <w:rsid w:val="00CC5079"/>
    <w:rsid w:val="00CC6A43"/>
    <w:rsid w:val="00CC70C6"/>
    <w:rsid w:val="00CD0831"/>
    <w:rsid w:val="00CD2A12"/>
    <w:rsid w:val="00CD3247"/>
    <w:rsid w:val="00CD5277"/>
    <w:rsid w:val="00CD6463"/>
    <w:rsid w:val="00CE48D5"/>
    <w:rsid w:val="00CE5B7E"/>
    <w:rsid w:val="00CE602D"/>
    <w:rsid w:val="00CE6479"/>
    <w:rsid w:val="00CF0E89"/>
    <w:rsid w:val="00CF377B"/>
    <w:rsid w:val="00CF41C3"/>
    <w:rsid w:val="00CF4CFD"/>
    <w:rsid w:val="00CF5A0A"/>
    <w:rsid w:val="00CF5C1B"/>
    <w:rsid w:val="00CF7A28"/>
    <w:rsid w:val="00CF7B61"/>
    <w:rsid w:val="00D02C75"/>
    <w:rsid w:val="00D04BC1"/>
    <w:rsid w:val="00D06A44"/>
    <w:rsid w:val="00D07293"/>
    <w:rsid w:val="00D07B2B"/>
    <w:rsid w:val="00D07E46"/>
    <w:rsid w:val="00D10B90"/>
    <w:rsid w:val="00D10E22"/>
    <w:rsid w:val="00D118E5"/>
    <w:rsid w:val="00D13460"/>
    <w:rsid w:val="00D13D2C"/>
    <w:rsid w:val="00D15494"/>
    <w:rsid w:val="00D20EE0"/>
    <w:rsid w:val="00D20F65"/>
    <w:rsid w:val="00D20F82"/>
    <w:rsid w:val="00D24740"/>
    <w:rsid w:val="00D3224E"/>
    <w:rsid w:val="00D33946"/>
    <w:rsid w:val="00D34D01"/>
    <w:rsid w:val="00D34E63"/>
    <w:rsid w:val="00D40D09"/>
    <w:rsid w:val="00D42FFB"/>
    <w:rsid w:val="00D44066"/>
    <w:rsid w:val="00D44B1D"/>
    <w:rsid w:val="00D4713C"/>
    <w:rsid w:val="00D50238"/>
    <w:rsid w:val="00D512EA"/>
    <w:rsid w:val="00D51323"/>
    <w:rsid w:val="00D5249B"/>
    <w:rsid w:val="00D529B3"/>
    <w:rsid w:val="00D54BE3"/>
    <w:rsid w:val="00D55022"/>
    <w:rsid w:val="00D57CEE"/>
    <w:rsid w:val="00D60FD8"/>
    <w:rsid w:val="00D61978"/>
    <w:rsid w:val="00D61A0C"/>
    <w:rsid w:val="00D64E7D"/>
    <w:rsid w:val="00D64F56"/>
    <w:rsid w:val="00D6679C"/>
    <w:rsid w:val="00D67192"/>
    <w:rsid w:val="00D71B26"/>
    <w:rsid w:val="00D722D9"/>
    <w:rsid w:val="00D729DC"/>
    <w:rsid w:val="00D74045"/>
    <w:rsid w:val="00D76A60"/>
    <w:rsid w:val="00D7744F"/>
    <w:rsid w:val="00D8041A"/>
    <w:rsid w:val="00D84A94"/>
    <w:rsid w:val="00D84B29"/>
    <w:rsid w:val="00D86E6E"/>
    <w:rsid w:val="00D9093A"/>
    <w:rsid w:val="00D929A0"/>
    <w:rsid w:val="00D934D2"/>
    <w:rsid w:val="00D95808"/>
    <w:rsid w:val="00DA029A"/>
    <w:rsid w:val="00DA1F2B"/>
    <w:rsid w:val="00DA4DE3"/>
    <w:rsid w:val="00DA52E2"/>
    <w:rsid w:val="00DB2164"/>
    <w:rsid w:val="00DB4FB2"/>
    <w:rsid w:val="00DB7A89"/>
    <w:rsid w:val="00DC0C79"/>
    <w:rsid w:val="00DC11DB"/>
    <w:rsid w:val="00DC1EF7"/>
    <w:rsid w:val="00DC23D7"/>
    <w:rsid w:val="00DC6E9A"/>
    <w:rsid w:val="00DC7A15"/>
    <w:rsid w:val="00DD0BDA"/>
    <w:rsid w:val="00DD3B64"/>
    <w:rsid w:val="00DD3D9E"/>
    <w:rsid w:val="00DD5A71"/>
    <w:rsid w:val="00DD7908"/>
    <w:rsid w:val="00DE0A5D"/>
    <w:rsid w:val="00DE1BCA"/>
    <w:rsid w:val="00DE2527"/>
    <w:rsid w:val="00DE3DE3"/>
    <w:rsid w:val="00DE4522"/>
    <w:rsid w:val="00DF084D"/>
    <w:rsid w:val="00DF1011"/>
    <w:rsid w:val="00DF12AC"/>
    <w:rsid w:val="00DF170A"/>
    <w:rsid w:val="00DF216D"/>
    <w:rsid w:val="00DF339D"/>
    <w:rsid w:val="00DF4ACA"/>
    <w:rsid w:val="00DF6263"/>
    <w:rsid w:val="00DF73D6"/>
    <w:rsid w:val="00DF77A6"/>
    <w:rsid w:val="00E03CAF"/>
    <w:rsid w:val="00E04E60"/>
    <w:rsid w:val="00E05C02"/>
    <w:rsid w:val="00E13A45"/>
    <w:rsid w:val="00E14B29"/>
    <w:rsid w:val="00E14DBB"/>
    <w:rsid w:val="00E20EA7"/>
    <w:rsid w:val="00E21E0A"/>
    <w:rsid w:val="00E22C12"/>
    <w:rsid w:val="00E24B32"/>
    <w:rsid w:val="00E26436"/>
    <w:rsid w:val="00E264FD"/>
    <w:rsid w:val="00E31651"/>
    <w:rsid w:val="00E32CC9"/>
    <w:rsid w:val="00E32D05"/>
    <w:rsid w:val="00E3521D"/>
    <w:rsid w:val="00E406B1"/>
    <w:rsid w:val="00E41782"/>
    <w:rsid w:val="00E41EE5"/>
    <w:rsid w:val="00E43D98"/>
    <w:rsid w:val="00E45876"/>
    <w:rsid w:val="00E45D38"/>
    <w:rsid w:val="00E4769E"/>
    <w:rsid w:val="00E50060"/>
    <w:rsid w:val="00E509BD"/>
    <w:rsid w:val="00E527BA"/>
    <w:rsid w:val="00E560A8"/>
    <w:rsid w:val="00E5659B"/>
    <w:rsid w:val="00E704A6"/>
    <w:rsid w:val="00E71E53"/>
    <w:rsid w:val="00E73F9C"/>
    <w:rsid w:val="00E74036"/>
    <w:rsid w:val="00E740ED"/>
    <w:rsid w:val="00E761B9"/>
    <w:rsid w:val="00E86B86"/>
    <w:rsid w:val="00E86F3B"/>
    <w:rsid w:val="00E878E0"/>
    <w:rsid w:val="00E90F13"/>
    <w:rsid w:val="00E94116"/>
    <w:rsid w:val="00E95A41"/>
    <w:rsid w:val="00EA14FA"/>
    <w:rsid w:val="00EA1B21"/>
    <w:rsid w:val="00EA5220"/>
    <w:rsid w:val="00EA5D6F"/>
    <w:rsid w:val="00EB1077"/>
    <w:rsid w:val="00EB21D9"/>
    <w:rsid w:val="00EB2840"/>
    <w:rsid w:val="00EB633D"/>
    <w:rsid w:val="00EC11B9"/>
    <w:rsid w:val="00EC2D95"/>
    <w:rsid w:val="00EC5FAA"/>
    <w:rsid w:val="00ED3E03"/>
    <w:rsid w:val="00ED4A5B"/>
    <w:rsid w:val="00ED614A"/>
    <w:rsid w:val="00EE3953"/>
    <w:rsid w:val="00EE6FBC"/>
    <w:rsid w:val="00EE7A9F"/>
    <w:rsid w:val="00EF046C"/>
    <w:rsid w:val="00EF3AEC"/>
    <w:rsid w:val="00F00A9B"/>
    <w:rsid w:val="00F00B60"/>
    <w:rsid w:val="00F02441"/>
    <w:rsid w:val="00F03C6D"/>
    <w:rsid w:val="00F05163"/>
    <w:rsid w:val="00F057B2"/>
    <w:rsid w:val="00F118B8"/>
    <w:rsid w:val="00F13DD8"/>
    <w:rsid w:val="00F13F09"/>
    <w:rsid w:val="00F259B6"/>
    <w:rsid w:val="00F27053"/>
    <w:rsid w:val="00F31748"/>
    <w:rsid w:val="00F3457B"/>
    <w:rsid w:val="00F35B50"/>
    <w:rsid w:val="00F374A5"/>
    <w:rsid w:val="00F37C5E"/>
    <w:rsid w:val="00F43301"/>
    <w:rsid w:val="00F441FA"/>
    <w:rsid w:val="00F44553"/>
    <w:rsid w:val="00F45FA1"/>
    <w:rsid w:val="00F51656"/>
    <w:rsid w:val="00F51761"/>
    <w:rsid w:val="00F56119"/>
    <w:rsid w:val="00F62274"/>
    <w:rsid w:val="00F64901"/>
    <w:rsid w:val="00F6629D"/>
    <w:rsid w:val="00F666D9"/>
    <w:rsid w:val="00F74233"/>
    <w:rsid w:val="00F74A3B"/>
    <w:rsid w:val="00F751F2"/>
    <w:rsid w:val="00F808E4"/>
    <w:rsid w:val="00F84A24"/>
    <w:rsid w:val="00F873A5"/>
    <w:rsid w:val="00F9025C"/>
    <w:rsid w:val="00F90CAF"/>
    <w:rsid w:val="00F9128C"/>
    <w:rsid w:val="00F922D5"/>
    <w:rsid w:val="00F927E7"/>
    <w:rsid w:val="00F93181"/>
    <w:rsid w:val="00FA0497"/>
    <w:rsid w:val="00FA62FB"/>
    <w:rsid w:val="00FA6DA3"/>
    <w:rsid w:val="00FA7B27"/>
    <w:rsid w:val="00FA7F57"/>
    <w:rsid w:val="00FB4BB5"/>
    <w:rsid w:val="00FB4EFA"/>
    <w:rsid w:val="00FC019E"/>
    <w:rsid w:val="00FC1784"/>
    <w:rsid w:val="00FC5C3C"/>
    <w:rsid w:val="00FC63EE"/>
    <w:rsid w:val="00FD2257"/>
    <w:rsid w:val="00FD2540"/>
    <w:rsid w:val="00FE0C22"/>
    <w:rsid w:val="00FE3439"/>
    <w:rsid w:val="00FE4892"/>
    <w:rsid w:val="00FE5013"/>
    <w:rsid w:val="00FE5847"/>
    <w:rsid w:val="00FE6E2A"/>
    <w:rsid w:val="00FF0433"/>
    <w:rsid w:val="00FF1AE8"/>
    <w:rsid w:val="00FF3A4C"/>
    <w:rsid w:val="00FF4279"/>
    <w:rsid w:val="00FF46F6"/>
    <w:rsid w:val="00FF5D0C"/>
    <w:rsid w:val="00FF7EB7"/>
    <w:rsid w:val="02DAE6C9"/>
    <w:rsid w:val="0476B72A"/>
    <w:rsid w:val="057E83D2"/>
    <w:rsid w:val="05B5972F"/>
    <w:rsid w:val="05DB454E"/>
    <w:rsid w:val="06E4D1CC"/>
    <w:rsid w:val="0D74EB0C"/>
    <w:rsid w:val="0E9640BF"/>
    <w:rsid w:val="0EF12B70"/>
    <w:rsid w:val="165150FC"/>
    <w:rsid w:val="166058A3"/>
    <w:rsid w:val="1707A3FE"/>
    <w:rsid w:val="18DDA994"/>
    <w:rsid w:val="1C0B433E"/>
    <w:rsid w:val="1C827DE2"/>
    <w:rsid w:val="20D2103E"/>
    <w:rsid w:val="2376BCD5"/>
    <w:rsid w:val="25AB86D4"/>
    <w:rsid w:val="283F75CF"/>
    <w:rsid w:val="2B7BBF0E"/>
    <w:rsid w:val="2C00990E"/>
    <w:rsid w:val="2FEC3CEE"/>
    <w:rsid w:val="3059AE7A"/>
    <w:rsid w:val="32602D67"/>
    <w:rsid w:val="3329058F"/>
    <w:rsid w:val="336EFCD6"/>
    <w:rsid w:val="33B82ED4"/>
    <w:rsid w:val="35D68001"/>
    <w:rsid w:val="36AB30CE"/>
    <w:rsid w:val="3AA15E77"/>
    <w:rsid w:val="3B23C1BF"/>
    <w:rsid w:val="3B3BD662"/>
    <w:rsid w:val="43446963"/>
    <w:rsid w:val="43E8315A"/>
    <w:rsid w:val="46F070BA"/>
    <w:rsid w:val="478761C0"/>
    <w:rsid w:val="4830BD68"/>
    <w:rsid w:val="48F5D96F"/>
    <w:rsid w:val="4B406C49"/>
    <w:rsid w:val="4B600DD5"/>
    <w:rsid w:val="4BC6B2CB"/>
    <w:rsid w:val="4BCBEDD2"/>
    <w:rsid w:val="4CC892DF"/>
    <w:rsid w:val="4E14DDF3"/>
    <w:rsid w:val="4FC3ECB5"/>
    <w:rsid w:val="5007DBD0"/>
    <w:rsid w:val="50FC31AF"/>
    <w:rsid w:val="52C7D88B"/>
    <w:rsid w:val="538FA164"/>
    <w:rsid w:val="54BC38ED"/>
    <w:rsid w:val="570C64CE"/>
    <w:rsid w:val="5894DD03"/>
    <w:rsid w:val="59B4A922"/>
    <w:rsid w:val="5DBFCC34"/>
    <w:rsid w:val="5FCCE4AF"/>
    <w:rsid w:val="6034C9E2"/>
    <w:rsid w:val="604B0F13"/>
    <w:rsid w:val="62EB9020"/>
    <w:rsid w:val="65BC6ABE"/>
    <w:rsid w:val="6724F35A"/>
    <w:rsid w:val="6CCB71FA"/>
    <w:rsid w:val="6D82CAF0"/>
    <w:rsid w:val="727212A6"/>
    <w:rsid w:val="730F8100"/>
    <w:rsid w:val="74E4C1F6"/>
    <w:rsid w:val="76453708"/>
    <w:rsid w:val="768384B3"/>
    <w:rsid w:val="76E0A625"/>
    <w:rsid w:val="7816B12E"/>
    <w:rsid w:val="78EF79DC"/>
    <w:rsid w:val="7AAF13D5"/>
    <w:rsid w:val="7BAE8ACA"/>
    <w:rsid w:val="7ECDD574"/>
    <w:rsid w:val="7EEAE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5116"/>
  <w15:docId w15:val="{43B37791-3D8E-408E-81EB-A5C760FB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D081B"/>
    <w:pPr>
      <w:spacing w:after="160" w:line="259" w:lineRule="auto"/>
    </w:pPr>
    <w:rPr>
      <w:rFonts w:asciiTheme="minorHAnsi" w:eastAsiaTheme="minorHAnsi" w:hAnsiTheme="minorHAnsi" w:cstheme="minorBidi"/>
      <w:sz w:val="22"/>
      <w:szCs w:val="22"/>
      <w:lang w:val="it-IT"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rsid w:val="000D081B"/>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0D081B"/>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paragraph" w:styleId="Nessunaspaziatura">
    <w:name w:val="No Spacing"/>
    <w:uiPriority w:val="1"/>
    <w:qFormat/>
    <w:rsid w:val="00684389"/>
    <w:rPr>
      <w:rFonts w:asciiTheme="minorHAnsi" w:eastAsiaTheme="minorHAnsi" w:hAnsiTheme="minorHAnsi" w:cstheme="minorBidi"/>
      <w:sz w:val="22"/>
      <w:szCs w:val="22"/>
      <w:lang w:eastAsia="en-US"/>
    </w:rPr>
  </w:style>
  <w:style w:type="character" w:styleId="Testosegnaposto">
    <w:name w:val="Placeholder Text"/>
    <w:basedOn w:val="Carpredefinitoparagrafo"/>
    <w:uiPriority w:val="99"/>
    <w:semiHidden/>
    <w:rsid w:val="00A658BE"/>
    <w:rPr>
      <w:color w:val="808080"/>
    </w:rPr>
  </w:style>
  <w:style w:type="paragraph" w:customStyle="1" w:styleId="MDPI13authornames">
    <w:name w:val="MDPI_1.3_authornames"/>
    <w:basedOn w:val="Normale"/>
    <w:next w:val="Normale"/>
    <w:qFormat/>
    <w:rsid w:val="00DB2164"/>
    <w:pPr>
      <w:adjustRightInd w:val="0"/>
      <w:snapToGrid w:val="0"/>
      <w:spacing w:after="120" w:line="260" w:lineRule="atLeast"/>
    </w:pPr>
    <w:rPr>
      <w:rFonts w:ascii="Palatino Linotype" w:hAnsi="Palatino Linotype"/>
      <w:b/>
      <w:color w:val="000000"/>
      <w:lang w:eastAsia="de-DE" w:bidi="en-US"/>
    </w:rPr>
  </w:style>
  <w:style w:type="paragraph" w:styleId="Paragrafoelenco">
    <w:name w:val="List Paragraph"/>
    <w:basedOn w:val="Normale"/>
    <w:uiPriority w:val="34"/>
    <w:qFormat/>
    <w:rsid w:val="00924473"/>
    <w:pPr>
      <w:suppressAutoHyphens/>
      <w:spacing w:line="360" w:lineRule="auto"/>
      <w:ind w:left="720"/>
      <w:contextualSpacing/>
      <w:jc w:val="both"/>
    </w:pPr>
    <w:rPr>
      <w:rFonts w:ascii="Arial" w:eastAsia="Times New Roman" w:hAnsi="Arial" w:cs="Arial"/>
      <w:color w:val="00000A"/>
      <w:szCs w:val="20"/>
      <w:lang w:eastAsia="es-ES"/>
    </w:rPr>
  </w:style>
  <w:style w:type="table" w:styleId="Grigliatabella">
    <w:name w:val="Table Grid"/>
    <w:basedOn w:val="Tabellanormale"/>
    <w:uiPriority w:val="39"/>
    <w:rsid w:val="00A71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051B5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Carpredefinitoparagrafo"/>
    <w:rsid w:val="00051B5B"/>
  </w:style>
  <w:style w:type="character" w:customStyle="1" w:styleId="eop">
    <w:name w:val="eop"/>
    <w:basedOn w:val="Carpredefinitoparagrafo"/>
    <w:rsid w:val="00051B5B"/>
  </w:style>
  <w:style w:type="character" w:customStyle="1" w:styleId="spellingerror">
    <w:name w:val="spellingerror"/>
    <w:basedOn w:val="Carpredefinitoparagrafo"/>
    <w:rsid w:val="00051B5B"/>
  </w:style>
  <w:style w:type="paragraph" w:styleId="Revisione">
    <w:name w:val="Revision"/>
    <w:hidden/>
    <w:uiPriority w:val="99"/>
    <w:semiHidden/>
    <w:rsid w:val="00580B7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568">
      <w:bodyDiv w:val="1"/>
      <w:marLeft w:val="0"/>
      <w:marRight w:val="0"/>
      <w:marTop w:val="0"/>
      <w:marBottom w:val="0"/>
      <w:divBdr>
        <w:top w:val="none" w:sz="0" w:space="0" w:color="auto"/>
        <w:left w:val="none" w:sz="0" w:space="0" w:color="auto"/>
        <w:bottom w:val="none" w:sz="0" w:space="0" w:color="auto"/>
        <w:right w:val="none" w:sz="0" w:space="0" w:color="auto"/>
      </w:divBdr>
    </w:div>
    <w:div w:id="16660207">
      <w:bodyDiv w:val="1"/>
      <w:marLeft w:val="0"/>
      <w:marRight w:val="0"/>
      <w:marTop w:val="0"/>
      <w:marBottom w:val="0"/>
      <w:divBdr>
        <w:top w:val="none" w:sz="0" w:space="0" w:color="auto"/>
        <w:left w:val="none" w:sz="0" w:space="0" w:color="auto"/>
        <w:bottom w:val="none" w:sz="0" w:space="0" w:color="auto"/>
        <w:right w:val="none" w:sz="0" w:space="0" w:color="auto"/>
      </w:divBdr>
      <w:divsChild>
        <w:div w:id="20979637">
          <w:marLeft w:val="480"/>
          <w:marRight w:val="0"/>
          <w:marTop w:val="0"/>
          <w:marBottom w:val="0"/>
          <w:divBdr>
            <w:top w:val="none" w:sz="0" w:space="0" w:color="auto"/>
            <w:left w:val="none" w:sz="0" w:space="0" w:color="auto"/>
            <w:bottom w:val="none" w:sz="0" w:space="0" w:color="auto"/>
            <w:right w:val="none" w:sz="0" w:space="0" w:color="auto"/>
          </w:divBdr>
        </w:div>
        <w:div w:id="105465470">
          <w:marLeft w:val="480"/>
          <w:marRight w:val="0"/>
          <w:marTop w:val="0"/>
          <w:marBottom w:val="0"/>
          <w:divBdr>
            <w:top w:val="none" w:sz="0" w:space="0" w:color="auto"/>
            <w:left w:val="none" w:sz="0" w:space="0" w:color="auto"/>
            <w:bottom w:val="none" w:sz="0" w:space="0" w:color="auto"/>
            <w:right w:val="none" w:sz="0" w:space="0" w:color="auto"/>
          </w:divBdr>
        </w:div>
        <w:div w:id="368341721">
          <w:marLeft w:val="480"/>
          <w:marRight w:val="0"/>
          <w:marTop w:val="0"/>
          <w:marBottom w:val="0"/>
          <w:divBdr>
            <w:top w:val="none" w:sz="0" w:space="0" w:color="auto"/>
            <w:left w:val="none" w:sz="0" w:space="0" w:color="auto"/>
            <w:bottom w:val="none" w:sz="0" w:space="0" w:color="auto"/>
            <w:right w:val="none" w:sz="0" w:space="0" w:color="auto"/>
          </w:divBdr>
        </w:div>
        <w:div w:id="554001238">
          <w:marLeft w:val="480"/>
          <w:marRight w:val="0"/>
          <w:marTop w:val="0"/>
          <w:marBottom w:val="0"/>
          <w:divBdr>
            <w:top w:val="none" w:sz="0" w:space="0" w:color="auto"/>
            <w:left w:val="none" w:sz="0" w:space="0" w:color="auto"/>
            <w:bottom w:val="none" w:sz="0" w:space="0" w:color="auto"/>
            <w:right w:val="none" w:sz="0" w:space="0" w:color="auto"/>
          </w:divBdr>
        </w:div>
        <w:div w:id="576745335">
          <w:marLeft w:val="480"/>
          <w:marRight w:val="0"/>
          <w:marTop w:val="0"/>
          <w:marBottom w:val="0"/>
          <w:divBdr>
            <w:top w:val="none" w:sz="0" w:space="0" w:color="auto"/>
            <w:left w:val="none" w:sz="0" w:space="0" w:color="auto"/>
            <w:bottom w:val="none" w:sz="0" w:space="0" w:color="auto"/>
            <w:right w:val="none" w:sz="0" w:space="0" w:color="auto"/>
          </w:divBdr>
        </w:div>
        <w:div w:id="702824304">
          <w:marLeft w:val="480"/>
          <w:marRight w:val="0"/>
          <w:marTop w:val="0"/>
          <w:marBottom w:val="0"/>
          <w:divBdr>
            <w:top w:val="none" w:sz="0" w:space="0" w:color="auto"/>
            <w:left w:val="none" w:sz="0" w:space="0" w:color="auto"/>
            <w:bottom w:val="none" w:sz="0" w:space="0" w:color="auto"/>
            <w:right w:val="none" w:sz="0" w:space="0" w:color="auto"/>
          </w:divBdr>
        </w:div>
        <w:div w:id="777405923">
          <w:marLeft w:val="480"/>
          <w:marRight w:val="0"/>
          <w:marTop w:val="0"/>
          <w:marBottom w:val="0"/>
          <w:divBdr>
            <w:top w:val="none" w:sz="0" w:space="0" w:color="auto"/>
            <w:left w:val="none" w:sz="0" w:space="0" w:color="auto"/>
            <w:bottom w:val="none" w:sz="0" w:space="0" w:color="auto"/>
            <w:right w:val="none" w:sz="0" w:space="0" w:color="auto"/>
          </w:divBdr>
        </w:div>
        <w:div w:id="788817431">
          <w:marLeft w:val="480"/>
          <w:marRight w:val="0"/>
          <w:marTop w:val="0"/>
          <w:marBottom w:val="0"/>
          <w:divBdr>
            <w:top w:val="none" w:sz="0" w:space="0" w:color="auto"/>
            <w:left w:val="none" w:sz="0" w:space="0" w:color="auto"/>
            <w:bottom w:val="none" w:sz="0" w:space="0" w:color="auto"/>
            <w:right w:val="none" w:sz="0" w:space="0" w:color="auto"/>
          </w:divBdr>
        </w:div>
        <w:div w:id="874194440">
          <w:marLeft w:val="480"/>
          <w:marRight w:val="0"/>
          <w:marTop w:val="0"/>
          <w:marBottom w:val="0"/>
          <w:divBdr>
            <w:top w:val="none" w:sz="0" w:space="0" w:color="auto"/>
            <w:left w:val="none" w:sz="0" w:space="0" w:color="auto"/>
            <w:bottom w:val="none" w:sz="0" w:space="0" w:color="auto"/>
            <w:right w:val="none" w:sz="0" w:space="0" w:color="auto"/>
          </w:divBdr>
        </w:div>
        <w:div w:id="908810873">
          <w:marLeft w:val="480"/>
          <w:marRight w:val="0"/>
          <w:marTop w:val="0"/>
          <w:marBottom w:val="0"/>
          <w:divBdr>
            <w:top w:val="none" w:sz="0" w:space="0" w:color="auto"/>
            <w:left w:val="none" w:sz="0" w:space="0" w:color="auto"/>
            <w:bottom w:val="none" w:sz="0" w:space="0" w:color="auto"/>
            <w:right w:val="none" w:sz="0" w:space="0" w:color="auto"/>
          </w:divBdr>
        </w:div>
        <w:div w:id="1279029592">
          <w:marLeft w:val="480"/>
          <w:marRight w:val="0"/>
          <w:marTop w:val="0"/>
          <w:marBottom w:val="0"/>
          <w:divBdr>
            <w:top w:val="none" w:sz="0" w:space="0" w:color="auto"/>
            <w:left w:val="none" w:sz="0" w:space="0" w:color="auto"/>
            <w:bottom w:val="none" w:sz="0" w:space="0" w:color="auto"/>
            <w:right w:val="none" w:sz="0" w:space="0" w:color="auto"/>
          </w:divBdr>
        </w:div>
        <w:div w:id="1330450579">
          <w:marLeft w:val="480"/>
          <w:marRight w:val="0"/>
          <w:marTop w:val="0"/>
          <w:marBottom w:val="0"/>
          <w:divBdr>
            <w:top w:val="none" w:sz="0" w:space="0" w:color="auto"/>
            <w:left w:val="none" w:sz="0" w:space="0" w:color="auto"/>
            <w:bottom w:val="none" w:sz="0" w:space="0" w:color="auto"/>
            <w:right w:val="none" w:sz="0" w:space="0" w:color="auto"/>
          </w:divBdr>
        </w:div>
        <w:div w:id="1792091523">
          <w:marLeft w:val="480"/>
          <w:marRight w:val="0"/>
          <w:marTop w:val="0"/>
          <w:marBottom w:val="0"/>
          <w:divBdr>
            <w:top w:val="none" w:sz="0" w:space="0" w:color="auto"/>
            <w:left w:val="none" w:sz="0" w:space="0" w:color="auto"/>
            <w:bottom w:val="none" w:sz="0" w:space="0" w:color="auto"/>
            <w:right w:val="none" w:sz="0" w:space="0" w:color="auto"/>
          </w:divBdr>
        </w:div>
        <w:div w:id="1855150925">
          <w:marLeft w:val="480"/>
          <w:marRight w:val="0"/>
          <w:marTop w:val="0"/>
          <w:marBottom w:val="0"/>
          <w:divBdr>
            <w:top w:val="none" w:sz="0" w:space="0" w:color="auto"/>
            <w:left w:val="none" w:sz="0" w:space="0" w:color="auto"/>
            <w:bottom w:val="none" w:sz="0" w:space="0" w:color="auto"/>
            <w:right w:val="none" w:sz="0" w:space="0" w:color="auto"/>
          </w:divBdr>
        </w:div>
        <w:div w:id="1905027550">
          <w:marLeft w:val="480"/>
          <w:marRight w:val="0"/>
          <w:marTop w:val="0"/>
          <w:marBottom w:val="0"/>
          <w:divBdr>
            <w:top w:val="none" w:sz="0" w:space="0" w:color="auto"/>
            <w:left w:val="none" w:sz="0" w:space="0" w:color="auto"/>
            <w:bottom w:val="none" w:sz="0" w:space="0" w:color="auto"/>
            <w:right w:val="none" w:sz="0" w:space="0" w:color="auto"/>
          </w:divBdr>
        </w:div>
        <w:div w:id="1956208080">
          <w:marLeft w:val="480"/>
          <w:marRight w:val="0"/>
          <w:marTop w:val="0"/>
          <w:marBottom w:val="0"/>
          <w:divBdr>
            <w:top w:val="none" w:sz="0" w:space="0" w:color="auto"/>
            <w:left w:val="none" w:sz="0" w:space="0" w:color="auto"/>
            <w:bottom w:val="none" w:sz="0" w:space="0" w:color="auto"/>
            <w:right w:val="none" w:sz="0" w:space="0" w:color="auto"/>
          </w:divBdr>
        </w:div>
        <w:div w:id="1970698156">
          <w:marLeft w:val="480"/>
          <w:marRight w:val="0"/>
          <w:marTop w:val="0"/>
          <w:marBottom w:val="0"/>
          <w:divBdr>
            <w:top w:val="none" w:sz="0" w:space="0" w:color="auto"/>
            <w:left w:val="none" w:sz="0" w:space="0" w:color="auto"/>
            <w:bottom w:val="none" w:sz="0" w:space="0" w:color="auto"/>
            <w:right w:val="none" w:sz="0" w:space="0" w:color="auto"/>
          </w:divBdr>
        </w:div>
        <w:div w:id="2019888660">
          <w:marLeft w:val="480"/>
          <w:marRight w:val="0"/>
          <w:marTop w:val="0"/>
          <w:marBottom w:val="0"/>
          <w:divBdr>
            <w:top w:val="none" w:sz="0" w:space="0" w:color="auto"/>
            <w:left w:val="none" w:sz="0" w:space="0" w:color="auto"/>
            <w:bottom w:val="none" w:sz="0" w:space="0" w:color="auto"/>
            <w:right w:val="none" w:sz="0" w:space="0" w:color="auto"/>
          </w:divBdr>
        </w:div>
      </w:divsChild>
    </w:div>
    <w:div w:id="25105133">
      <w:bodyDiv w:val="1"/>
      <w:marLeft w:val="0"/>
      <w:marRight w:val="0"/>
      <w:marTop w:val="0"/>
      <w:marBottom w:val="0"/>
      <w:divBdr>
        <w:top w:val="none" w:sz="0" w:space="0" w:color="auto"/>
        <w:left w:val="none" w:sz="0" w:space="0" w:color="auto"/>
        <w:bottom w:val="none" w:sz="0" w:space="0" w:color="auto"/>
        <w:right w:val="none" w:sz="0" w:space="0" w:color="auto"/>
      </w:divBdr>
    </w:div>
    <w:div w:id="42950726">
      <w:bodyDiv w:val="1"/>
      <w:marLeft w:val="0"/>
      <w:marRight w:val="0"/>
      <w:marTop w:val="0"/>
      <w:marBottom w:val="0"/>
      <w:divBdr>
        <w:top w:val="none" w:sz="0" w:space="0" w:color="auto"/>
        <w:left w:val="none" w:sz="0" w:space="0" w:color="auto"/>
        <w:bottom w:val="none" w:sz="0" w:space="0" w:color="auto"/>
        <w:right w:val="none" w:sz="0" w:space="0" w:color="auto"/>
      </w:divBdr>
      <w:divsChild>
        <w:div w:id="16858962">
          <w:marLeft w:val="480"/>
          <w:marRight w:val="0"/>
          <w:marTop w:val="0"/>
          <w:marBottom w:val="0"/>
          <w:divBdr>
            <w:top w:val="none" w:sz="0" w:space="0" w:color="auto"/>
            <w:left w:val="none" w:sz="0" w:space="0" w:color="auto"/>
            <w:bottom w:val="none" w:sz="0" w:space="0" w:color="auto"/>
            <w:right w:val="none" w:sz="0" w:space="0" w:color="auto"/>
          </w:divBdr>
        </w:div>
        <w:div w:id="33846695">
          <w:marLeft w:val="480"/>
          <w:marRight w:val="0"/>
          <w:marTop w:val="0"/>
          <w:marBottom w:val="0"/>
          <w:divBdr>
            <w:top w:val="none" w:sz="0" w:space="0" w:color="auto"/>
            <w:left w:val="none" w:sz="0" w:space="0" w:color="auto"/>
            <w:bottom w:val="none" w:sz="0" w:space="0" w:color="auto"/>
            <w:right w:val="none" w:sz="0" w:space="0" w:color="auto"/>
          </w:divBdr>
        </w:div>
        <w:div w:id="59451894">
          <w:marLeft w:val="480"/>
          <w:marRight w:val="0"/>
          <w:marTop w:val="0"/>
          <w:marBottom w:val="0"/>
          <w:divBdr>
            <w:top w:val="none" w:sz="0" w:space="0" w:color="auto"/>
            <w:left w:val="none" w:sz="0" w:space="0" w:color="auto"/>
            <w:bottom w:val="none" w:sz="0" w:space="0" w:color="auto"/>
            <w:right w:val="none" w:sz="0" w:space="0" w:color="auto"/>
          </w:divBdr>
        </w:div>
        <w:div w:id="156190283">
          <w:marLeft w:val="480"/>
          <w:marRight w:val="0"/>
          <w:marTop w:val="0"/>
          <w:marBottom w:val="0"/>
          <w:divBdr>
            <w:top w:val="none" w:sz="0" w:space="0" w:color="auto"/>
            <w:left w:val="none" w:sz="0" w:space="0" w:color="auto"/>
            <w:bottom w:val="none" w:sz="0" w:space="0" w:color="auto"/>
            <w:right w:val="none" w:sz="0" w:space="0" w:color="auto"/>
          </w:divBdr>
        </w:div>
        <w:div w:id="468284706">
          <w:marLeft w:val="480"/>
          <w:marRight w:val="0"/>
          <w:marTop w:val="0"/>
          <w:marBottom w:val="0"/>
          <w:divBdr>
            <w:top w:val="none" w:sz="0" w:space="0" w:color="auto"/>
            <w:left w:val="none" w:sz="0" w:space="0" w:color="auto"/>
            <w:bottom w:val="none" w:sz="0" w:space="0" w:color="auto"/>
            <w:right w:val="none" w:sz="0" w:space="0" w:color="auto"/>
          </w:divBdr>
        </w:div>
        <w:div w:id="542905274">
          <w:marLeft w:val="480"/>
          <w:marRight w:val="0"/>
          <w:marTop w:val="0"/>
          <w:marBottom w:val="0"/>
          <w:divBdr>
            <w:top w:val="none" w:sz="0" w:space="0" w:color="auto"/>
            <w:left w:val="none" w:sz="0" w:space="0" w:color="auto"/>
            <w:bottom w:val="none" w:sz="0" w:space="0" w:color="auto"/>
            <w:right w:val="none" w:sz="0" w:space="0" w:color="auto"/>
          </w:divBdr>
        </w:div>
        <w:div w:id="568660733">
          <w:marLeft w:val="480"/>
          <w:marRight w:val="0"/>
          <w:marTop w:val="0"/>
          <w:marBottom w:val="0"/>
          <w:divBdr>
            <w:top w:val="none" w:sz="0" w:space="0" w:color="auto"/>
            <w:left w:val="none" w:sz="0" w:space="0" w:color="auto"/>
            <w:bottom w:val="none" w:sz="0" w:space="0" w:color="auto"/>
            <w:right w:val="none" w:sz="0" w:space="0" w:color="auto"/>
          </w:divBdr>
        </w:div>
        <w:div w:id="612831757">
          <w:marLeft w:val="480"/>
          <w:marRight w:val="0"/>
          <w:marTop w:val="0"/>
          <w:marBottom w:val="0"/>
          <w:divBdr>
            <w:top w:val="none" w:sz="0" w:space="0" w:color="auto"/>
            <w:left w:val="none" w:sz="0" w:space="0" w:color="auto"/>
            <w:bottom w:val="none" w:sz="0" w:space="0" w:color="auto"/>
            <w:right w:val="none" w:sz="0" w:space="0" w:color="auto"/>
          </w:divBdr>
        </w:div>
        <w:div w:id="778259254">
          <w:marLeft w:val="480"/>
          <w:marRight w:val="0"/>
          <w:marTop w:val="0"/>
          <w:marBottom w:val="0"/>
          <w:divBdr>
            <w:top w:val="none" w:sz="0" w:space="0" w:color="auto"/>
            <w:left w:val="none" w:sz="0" w:space="0" w:color="auto"/>
            <w:bottom w:val="none" w:sz="0" w:space="0" w:color="auto"/>
            <w:right w:val="none" w:sz="0" w:space="0" w:color="auto"/>
          </w:divBdr>
        </w:div>
        <w:div w:id="927007100">
          <w:marLeft w:val="480"/>
          <w:marRight w:val="0"/>
          <w:marTop w:val="0"/>
          <w:marBottom w:val="0"/>
          <w:divBdr>
            <w:top w:val="none" w:sz="0" w:space="0" w:color="auto"/>
            <w:left w:val="none" w:sz="0" w:space="0" w:color="auto"/>
            <w:bottom w:val="none" w:sz="0" w:space="0" w:color="auto"/>
            <w:right w:val="none" w:sz="0" w:space="0" w:color="auto"/>
          </w:divBdr>
        </w:div>
        <w:div w:id="990139549">
          <w:marLeft w:val="480"/>
          <w:marRight w:val="0"/>
          <w:marTop w:val="0"/>
          <w:marBottom w:val="0"/>
          <w:divBdr>
            <w:top w:val="none" w:sz="0" w:space="0" w:color="auto"/>
            <w:left w:val="none" w:sz="0" w:space="0" w:color="auto"/>
            <w:bottom w:val="none" w:sz="0" w:space="0" w:color="auto"/>
            <w:right w:val="none" w:sz="0" w:space="0" w:color="auto"/>
          </w:divBdr>
        </w:div>
        <w:div w:id="1247110656">
          <w:marLeft w:val="480"/>
          <w:marRight w:val="0"/>
          <w:marTop w:val="0"/>
          <w:marBottom w:val="0"/>
          <w:divBdr>
            <w:top w:val="none" w:sz="0" w:space="0" w:color="auto"/>
            <w:left w:val="none" w:sz="0" w:space="0" w:color="auto"/>
            <w:bottom w:val="none" w:sz="0" w:space="0" w:color="auto"/>
            <w:right w:val="none" w:sz="0" w:space="0" w:color="auto"/>
          </w:divBdr>
        </w:div>
        <w:div w:id="1374500748">
          <w:marLeft w:val="480"/>
          <w:marRight w:val="0"/>
          <w:marTop w:val="0"/>
          <w:marBottom w:val="0"/>
          <w:divBdr>
            <w:top w:val="none" w:sz="0" w:space="0" w:color="auto"/>
            <w:left w:val="none" w:sz="0" w:space="0" w:color="auto"/>
            <w:bottom w:val="none" w:sz="0" w:space="0" w:color="auto"/>
            <w:right w:val="none" w:sz="0" w:space="0" w:color="auto"/>
          </w:divBdr>
        </w:div>
        <w:div w:id="1374846944">
          <w:marLeft w:val="480"/>
          <w:marRight w:val="0"/>
          <w:marTop w:val="0"/>
          <w:marBottom w:val="0"/>
          <w:divBdr>
            <w:top w:val="none" w:sz="0" w:space="0" w:color="auto"/>
            <w:left w:val="none" w:sz="0" w:space="0" w:color="auto"/>
            <w:bottom w:val="none" w:sz="0" w:space="0" w:color="auto"/>
            <w:right w:val="none" w:sz="0" w:space="0" w:color="auto"/>
          </w:divBdr>
        </w:div>
        <w:div w:id="1771970228">
          <w:marLeft w:val="480"/>
          <w:marRight w:val="0"/>
          <w:marTop w:val="0"/>
          <w:marBottom w:val="0"/>
          <w:divBdr>
            <w:top w:val="none" w:sz="0" w:space="0" w:color="auto"/>
            <w:left w:val="none" w:sz="0" w:space="0" w:color="auto"/>
            <w:bottom w:val="none" w:sz="0" w:space="0" w:color="auto"/>
            <w:right w:val="none" w:sz="0" w:space="0" w:color="auto"/>
          </w:divBdr>
        </w:div>
        <w:div w:id="1965892548">
          <w:marLeft w:val="480"/>
          <w:marRight w:val="0"/>
          <w:marTop w:val="0"/>
          <w:marBottom w:val="0"/>
          <w:divBdr>
            <w:top w:val="none" w:sz="0" w:space="0" w:color="auto"/>
            <w:left w:val="none" w:sz="0" w:space="0" w:color="auto"/>
            <w:bottom w:val="none" w:sz="0" w:space="0" w:color="auto"/>
            <w:right w:val="none" w:sz="0" w:space="0" w:color="auto"/>
          </w:divBdr>
        </w:div>
        <w:div w:id="2003387230">
          <w:marLeft w:val="480"/>
          <w:marRight w:val="0"/>
          <w:marTop w:val="0"/>
          <w:marBottom w:val="0"/>
          <w:divBdr>
            <w:top w:val="none" w:sz="0" w:space="0" w:color="auto"/>
            <w:left w:val="none" w:sz="0" w:space="0" w:color="auto"/>
            <w:bottom w:val="none" w:sz="0" w:space="0" w:color="auto"/>
            <w:right w:val="none" w:sz="0" w:space="0" w:color="auto"/>
          </w:divBdr>
        </w:div>
        <w:div w:id="2134203992">
          <w:marLeft w:val="480"/>
          <w:marRight w:val="0"/>
          <w:marTop w:val="0"/>
          <w:marBottom w:val="0"/>
          <w:divBdr>
            <w:top w:val="none" w:sz="0" w:space="0" w:color="auto"/>
            <w:left w:val="none" w:sz="0" w:space="0" w:color="auto"/>
            <w:bottom w:val="none" w:sz="0" w:space="0" w:color="auto"/>
            <w:right w:val="none" w:sz="0" w:space="0" w:color="auto"/>
          </w:divBdr>
        </w:div>
      </w:divsChild>
    </w:div>
    <w:div w:id="43989067">
      <w:bodyDiv w:val="1"/>
      <w:marLeft w:val="0"/>
      <w:marRight w:val="0"/>
      <w:marTop w:val="0"/>
      <w:marBottom w:val="0"/>
      <w:divBdr>
        <w:top w:val="none" w:sz="0" w:space="0" w:color="auto"/>
        <w:left w:val="none" w:sz="0" w:space="0" w:color="auto"/>
        <w:bottom w:val="none" w:sz="0" w:space="0" w:color="auto"/>
        <w:right w:val="none" w:sz="0" w:space="0" w:color="auto"/>
      </w:divBdr>
      <w:divsChild>
        <w:div w:id="37125998">
          <w:marLeft w:val="480"/>
          <w:marRight w:val="0"/>
          <w:marTop w:val="0"/>
          <w:marBottom w:val="0"/>
          <w:divBdr>
            <w:top w:val="none" w:sz="0" w:space="0" w:color="auto"/>
            <w:left w:val="none" w:sz="0" w:space="0" w:color="auto"/>
            <w:bottom w:val="none" w:sz="0" w:space="0" w:color="auto"/>
            <w:right w:val="none" w:sz="0" w:space="0" w:color="auto"/>
          </w:divBdr>
        </w:div>
        <w:div w:id="126123268">
          <w:marLeft w:val="480"/>
          <w:marRight w:val="0"/>
          <w:marTop w:val="0"/>
          <w:marBottom w:val="0"/>
          <w:divBdr>
            <w:top w:val="none" w:sz="0" w:space="0" w:color="auto"/>
            <w:left w:val="none" w:sz="0" w:space="0" w:color="auto"/>
            <w:bottom w:val="none" w:sz="0" w:space="0" w:color="auto"/>
            <w:right w:val="none" w:sz="0" w:space="0" w:color="auto"/>
          </w:divBdr>
        </w:div>
        <w:div w:id="133186982">
          <w:marLeft w:val="480"/>
          <w:marRight w:val="0"/>
          <w:marTop w:val="0"/>
          <w:marBottom w:val="0"/>
          <w:divBdr>
            <w:top w:val="none" w:sz="0" w:space="0" w:color="auto"/>
            <w:left w:val="none" w:sz="0" w:space="0" w:color="auto"/>
            <w:bottom w:val="none" w:sz="0" w:space="0" w:color="auto"/>
            <w:right w:val="none" w:sz="0" w:space="0" w:color="auto"/>
          </w:divBdr>
        </w:div>
        <w:div w:id="451438059">
          <w:marLeft w:val="480"/>
          <w:marRight w:val="0"/>
          <w:marTop w:val="0"/>
          <w:marBottom w:val="0"/>
          <w:divBdr>
            <w:top w:val="none" w:sz="0" w:space="0" w:color="auto"/>
            <w:left w:val="none" w:sz="0" w:space="0" w:color="auto"/>
            <w:bottom w:val="none" w:sz="0" w:space="0" w:color="auto"/>
            <w:right w:val="none" w:sz="0" w:space="0" w:color="auto"/>
          </w:divBdr>
        </w:div>
        <w:div w:id="836193819">
          <w:marLeft w:val="480"/>
          <w:marRight w:val="0"/>
          <w:marTop w:val="0"/>
          <w:marBottom w:val="0"/>
          <w:divBdr>
            <w:top w:val="none" w:sz="0" w:space="0" w:color="auto"/>
            <w:left w:val="none" w:sz="0" w:space="0" w:color="auto"/>
            <w:bottom w:val="none" w:sz="0" w:space="0" w:color="auto"/>
            <w:right w:val="none" w:sz="0" w:space="0" w:color="auto"/>
          </w:divBdr>
        </w:div>
        <w:div w:id="940378656">
          <w:marLeft w:val="480"/>
          <w:marRight w:val="0"/>
          <w:marTop w:val="0"/>
          <w:marBottom w:val="0"/>
          <w:divBdr>
            <w:top w:val="none" w:sz="0" w:space="0" w:color="auto"/>
            <w:left w:val="none" w:sz="0" w:space="0" w:color="auto"/>
            <w:bottom w:val="none" w:sz="0" w:space="0" w:color="auto"/>
            <w:right w:val="none" w:sz="0" w:space="0" w:color="auto"/>
          </w:divBdr>
        </w:div>
        <w:div w:id="1026566145">
          <w:marLeft w:val="480"/>
          <w:marRight w:val="0"/>
          <w:marTop w:val="0"/>
          <w:marBottom w:val="0"/>
          <w:divBdr>
            <w:top w:val="none" w:sz="0" w:space="0" w:color="auto"/>
            <w:left w:val="none" w:sz="0" w:space="0" w:color="auto"/>
            <w:bottom w:val="none" w:sz="0" w:space="0" w:color="auto"/>
            <w:right w:val="none" w:sz="0" w:space="0" w:color="auto"/>
          </w:divBdr>
        </w:div>
        <w:div w:id="1117484601">
          <w:marLeft w:val="480"/>
          <w:marRight w:val="0"/>
          <w:marTop w:val="0"/>
          <w:marBottom w:val="0"/>
          <w:divBdr>
            <w:top w:val="none" w:sz="0" w:space="0" w:color="auto"/>
            <w:left w:val="none" w:sz="0" w:space="0" w:color="auto"/>
            <w:bottom w:val="none" w:sz="0" w:space="0" w:color="auto"/>
            <w:right w:val="none" w:sz="0" w:space="0" w:color="auto"/>
          </w:divBdr>
        </w:div>
        <w:div w:id="1475293076">
          <w:marLeft w:val="480"/>
          <w:marRight w:val="0"/>
          <w:marTop w:val="0"/>
          <w:marBottom w:val="0"/>
          <w:divBdr>
            <w:top w:val="none" w:sz="0" w:space="0" w:color="auto"/>
            <w:left w:val="none" w:sz="0" w:space="0" w:color="auto"/>
            <w:bottom w:val="none" w:sz="0" w:space="0" w:color="auto"/>
            <w:right w:val="none" w:sz="0" w:space="0" w:color="auto"/>
          </w:divBdr>
        </w:div>
        <w:div w:id="1605531539">
          <w:marLeft w:val="480"/>
          <w:marRight w:val="0"/>
          <w:marTop w:val="0"/>
          <w:marBottom w:val="0"/>
          <w:divBdr>
            <w:top w:val="none" w:sz="0" w:space="0" w:color="auto"/>
            <w:left w:val="none" w:sz="0" w:space="0" w:color="auto"/>
            <w:bottom w:val="none" w:sz="0" w:space="0" w:color="auto"/>
            <w:right w:val="none" w:sz="0" w:space="0" w:color="auto"/>
          </w:divBdr>
        </w:div>
        <w:div w:id="1619295667">
          <w:marLeft w:val="480"/>
          <w:marRight w:val="0"/>
          <w:marTop w:val="0"/>
          <w:marBottom w:val="0"/>
          <w:divBdr>
            <w:top w:val="none" w:sz="0" w:space="0" w:color="auto"/>
            <w:left w:val="none" w:sz="0" w:space="0" w:color="auto"/>
            <w:bottom w:val="none" w:sz="0" w:space="0" w:color="auto"/>
            <w:right w:val="none" w:sz="0" w:space="0" w:color="auto"/>
          </w:divBdr>
        </w:div>
        <w:div w:id="1827435285">
          <w:marLeft w:val="480"/>
          <w:marRight w:val="0"/>
          <w:marTop w:val="0"/>
          <w:marBottom w:val="0"/>
          <w:divBdr>
            <w:top w:val="none" w:sz="0" w:space="0" w:color="auto"/>
            <w:left w:val="none" w:sz="0" w:space="0" w:color="auto"/>
            <w:bottom w:val="none" w:sz="0" w:space="0" w:color="auto"/>
            <w:right w:val="none" w:sz="0" w:space="0" w:color="auto"/>
          </w:divBdr>
        </w:div>
        <w:div w:id="1840652926">
          <w:marLeft w:val="480"/>
          <w:marRight w:val="0"/>
          <w:marTop w:val="0"/>
          <w:marBottom w:val="0"/>
          <w:divBdr>
            <w:top w:val="none" w:sz="0" w:space="0" w:color="auto"/>
            <w:left w:val="none" w:sz="0" w:space="0" w:color="auto"/>
            <w:bottom w:val="none" w:sz="0" w:space="0" w:color="auto"/>
            <w:right w:val="none" w:sz="0" w:space="0" w:color="auto"/>
          </w:divBdr>
        </w:div>
      </w:divsChild>
    </w:div>
    <w:div w:id="54546281">
      <w:bodyDiv w:val="1"/>
      <w:marLeft w:val="0"/>
      <w:marRight w:val="0"/>
      <w:marTop w:val="0"/>
      <w:marBottom w:val="0"/>
      <w:divBdr>
        <w:top w:val="none" w:sz="0" w:space="0" w:color="auto"/>
        <w:left w:val="none" w:sz="0" w:space="0" w:color="auto"/>
        <w:bottom w:val="none" w:sz="0" w:space="0" w:color="auto"/>
        <w:right w:val="none" w:sz="0" w:space="0" w:color="auto"/>
      </w:divBdr>
    </w:div>
    <w:div w:id="104623835">
      <w:bodyDiv w:val="1"/>
      <w:marLeft w:val="0"/>
      <w:marRight w:val="0"/>
      <w:marTop w:val="0"/>
      <w:marBottom w:val="0"/>
      <w:divBdr>
        <w:top w:val="none" w:sz="0" w:space="0" w:color="auto"/>
        <w:left w:val="none" w:sz="0" w:space="0" w:color="auto"/>
        <w:bottom w:val="none" w:sz="0" w:space="0" w:color="auto"/>
        <w:right w:val="none" w:sz="0" w:space="0" w:color="auto"/>
      </w:divBdr>
    </w:div>
    <w:div w:id="116487759">
      <w:bodyDiv w:val="1"/>
      <w:marLeft w:val="0"/>
      <w:marRight w:val="0"/>
      <w:marTop w:val="0"/>
      <w:marBottom w:val="0"/>
      <w:divBdr>
        <w:top w:val="none" w:sz="0" w:space="0" w:color="auto"/>
        <w:left w:val="none" w:sz="0" w:space="0" w:color="auto"/>
        <w:bottom w:val="none" w:sz="0" w:space="0" w:color="auto"/>
        <w:right w:val="none" w:sz="0" w:space="0" w:color="auto"/>
      </w:divBdr>
      <w:divsChild>
        <w:div w:id="168956037">
          <w:marLeft w:val="480"/>
          <w:marRight w:val="0"/>
          <w:marTop w:val="0"/>
          <w:marBottom w:val="0"/>
          <w:divBdr>
            <w:top w:val="none" w:sz="0" w:space="0" w:color="auto"/>
            <w:left w:val="none" w:sz="0" w:space="0" w:color="auto"/>
            <w:bottom w:val="none" w:sz="0" w:space="0" w:color="auto"/>
            <w:right w:val="none" w:sz="0" w:space="0" w:color="auto"/>
          </w:divBdr>
        </w:div>
        <w:div w:id="571889356">
          <w:marLeft w:val="480"/>
          <w:marRight w:val="0"/>
          <w:marTop w:val="0"/>
          <w:marBottom w:val="0"/>
          <w:divBdr>
            <w:top w:val="none" w:sz="0" w:space="0" w:color="auto"/>
            <w:left w:val="none" w:sz="0" w:space="0" w:color="auto"/>
            <w:bottom w:val="none" w:sz="0" w:space="0" w:color="auto"/>
            <w:right w:val="none" w:sz="0" w:space="0" w:color="auto"/>
          </w:divBdr>
        </w:div>
        <w:div w:id="946930220">
          <w:marLeft w:val="480"/>
          <w:marRight w:val="0"/>
          <w:marTop w:val="0"/>
          <w:marBottom w:val="0"/>
          <w:divBdr>
            <w:top w:val="none" w:sz="0" w:space="0" w:color="auto"/>
            <w:left w:val="none" w:sz="0" w:space="0" w:color="auto"/>
            <w:bottom w:val="none" w:sz="0" w:space="0" w:color="auto"/>
            <w:right w:val="none" w:sz="0" w:space="0" w:color="auto"/>
          </w:divBdr>
        </w:div>
        <w:div w:id="1013802959">
          <w:marLeft w:val="480"/>
          <w:marRight w:val="0"/>
          <w:marTop w:val="0"/>
          <w:marBottom w:val="0"/>
          <w:divBdr>
            <w:top w:val="none" w:sz="0" w:space="0" w:color="auto"/>
            <w:left w:val="none" w:sz="0" w:space="0" w:color="auto"/>
            <w:bottom w:val="none" w:sz="0" w:space="0" w:color="auto"/>
            <w:right w:val="none" w:sz="0" w:space="0" w:color="auto"/>
          </w:divBdr>
        </w:div>
        <w:div w:id="1565751159">
          <w:marLeft w:val="480"/>
          <w:marRight w:val="0"/>
          <w:marTop w:val="0"/>
          <w:marBottom w:val="0"/>
          <w:divBdr>
            <w:top w:val="none" w:sz="0" w:space="0" w:color="auto"/>
            <w:left w:val="none" w:sz="0" w:space="0" w:color="auto"/>
            <w:bottom w:val="none" w:sz="0" w:space="0" w:color="auto"/>
            <w:right w:val="none" w:sz="0" w:space="0" w:color="auto"/>
          </w:divBdr>
        </w:div>
        <w:div w:id="1695424667">
          <w:marLeft w:val="480"/>
          <w:marRight w:val="0"/>
          <w:marTop w:val="0"/>
          <w:marBottom w:val="0"/>
          <w:divBdr>
            <w:top w:val="none" w:sz="0" w:space="0" w:color="auto"/>
            <w:left w:val="none" w:sz="0" w:space="0" w:color="auto"/>
            <w:bottom w:val="none" w:sz="0" w:space="0" w:color="auto"/>
            <w:right w:val="none" w:sz="0" w:space="0" w:color="auto"/>
          </w:divBdr>
        </w:div>
        <w:div w:id="1754476281">
          <w:marLeft w:val="480"/>
          <w:marRight w:val="0"/>
          <w:marTop w:val="0"/>
          <w:marBottom w:val="0"/>
          <w:divBdr>
            <w:top w:val="none" w:sz="0" w:space="0" w:color="auto"/>
            <w:left w:val="none" w:sz="0" w:space="0" w:color="auto"/>
            <w:bottom w:val="none" w:sz="0" w:space="0" w:color="auto"/>
            <w:right w:val="none" w:sz="0" w:space="0" w:color="auto"/>
          </w:divBdr>
        </w:div>
        <w:div w:id="1821383954">
          <w:marLeft w:val="480"/>
          <w:marRight w:val="0"/>
          <w:marTop w:val="0"/>
          <w:marBottom w:val="0"/>
          <w:divBdr>
            <w:top w:val="none" w:sz="0" w:space="0" w:color="auto"/>
            <w:left w:val="none" w:sz="0" w:space="0" w:color="auto"/>
            <w:bottom w:val="none" w:sz="0" w:space="0" w:color="auto"/>
            <w:right w:val="none" w:sz="0" w:space="0" w:color="auto"/>
          </w:divBdr>
        </w:div>
      </w:divsChild>
    </w:div>
    <w:div w:id="125898502">
      <w:bodyDiv w:val="1"/>
      <w:marLeft w:val="0"/>
      <w:marRight w:val="0"/>
      <w:marTop w:val="0"/>
      <w:marBottom w:val="0"/>
      <w:divBdr>
        <w:top w:val="none" w:sz="0" w:space="0" w:color="auto"/>
        <w:left w:val="none" w:sz="0" w:space="0" w:color="auto"/>
        <w:bottom w:val="none" w:sz="0" w:space="0" w:color="auto"/>
        <w:right w:val="none" w:sz="0" w:space="0" w:color="auto"/>
      </w:divBdr>
    </w:div>
    <w:div w:id="177742614">
      <w:bodyDiv w:val="1"/>
      <w:marLeft w:val="0"/>
      <w:marRight w:val="0"/>
      <w:marTop w:val="0"/>
      <w:marBottom w:val="0"/>
      <w:divBdr>
        <w:top w:val="none" w:sz="0" w:space="0" w:color="auto"/>
        <w:left w:val="none" w:sz="0" w:space="0" w:color="auto"/>
        <w:bottom w:val="none" w:sz="0" w:space="0" w:color="auto"/>
        <w:right w:val="none" w:sz="0" w:space="0" w:color="auto"/>
      </w:divBdr>
      <w:divsChild>
        <w:div w:id="174269703">
          <w:marLeft w:val="480"/>
          <w:marRight w:val="0"/>
          <w:marTop w:val="0"/>
          <w:marBottom w:val="0"/>
          <w:divBdr>
            <w:top w:val="none" w:sz="0" w:space="0" w:color="auto"/>
            <w:left w:val="none" w:sz="0" w:space="0" w:color="auto"/>
            <w:bottom w:val="none" w:sz="0" w:space="0" w:color="auto"/>
            <w:right w:val="none" w:sz="0" w:space="0" w:color="auto"/>
          </w:divBdr>
        </w:div>
        <w:div w:id="334654546">
          <w:marLeft w:val="480"/>
          <w:marRight w:val="0"/>
          <w:marTop w:val="0"/>
          <w:marBottom w:val="0"/>
          <w:divBdr>
            <w:top w:val="none" w:sz="0" w:space="0" w:color="auto"/>
            <w:left w:val="none" w:sz="0" w:space="0" w:color="auto"/>
            <w:bottom w:val="none" w:sz="0" w:space="0" w:color="auto"/>
            <w:right w:val="none" w:sz="0" w:space="0" w:color="auto"/>
          </w:divBdr>
        </w:div>
        <w:div w:id="344289754">
          <w:marLeft w:val="480"/>
          <w:marRight w:val="0"/>
          <w:marTop w:val="0"/>
          <w:marBottom w:val="0"/>
          <w:divBdr>
            <w:top w:val="none" w:sz="0" w:space="0" w:color="auto"/>
            <w:left w:val="none" w:sz="0" w:space="0" w:color="auto"/>
            <w:bottom w:val="none" w:sz="0" w:space="0" w:color="auto"/>
            <w:right w:val="none" w:sz="0" w:space="0" w:color="auto"/>
          </w:divBdr>
        </w:div>
        <w:div w:id="511653966">
          <w:marLeft w:val="480"/>
          <w:marRight w:val="0"/>
          <w:marTop w:val="0"/>
          <w:marBottom w:val="0"/>
          <w:divBdr>
            <w:top w:val="none" w:sz="0" w:space="0" w:color="auto"/>
            <w:left w:val="none" w:sz="0" w:space="0" w:color="auto"/>
            <w:bottom w:val="none" w:sz="0" w:space="0" w:color="auto"/>
            <w:right w:val="none" w:sz="0" w:space="0" w:color="auto"/>
          </w:divBdr>
        </w:div>
        <w:div w:id="677469005">
          <w:marLeft w:val="480"/>
          <w:marRight w:val="0"/>
          <w:marTop w:val="0"/>
          <w:marBottom w:val="0"/>
          <w:divBdr>
            <w:top w:val="none" w:sz="0" w:space="0" w:color="auto"/>
            <w:left w:val="none" w:sz="0" w:space="0" w:color="auto"/>
            <w:bottom w:val="none" w:sz="0" w:space="0" w:color="auto"/>
            <w:right w:val="none" w:sz="0" w:space="0" w:color="auto"/>
          </w:divBdr>
        </w:div>
        <w:div w:id="1163862345">
          <w:marLeft w:val="480"/>
          <w:marRight w:val="0"/>
          <w:marTop w:val="0"/>
          <w:marBottom w:val="0"/>
          <w:divBdr>
            <w:top w:val="none" w:sz="0" w:space="0" w:color="auto"/>
            <w:left w:val="none" w:sz="0" w:space="0" w:color="auto"/>
            <w:bottom w:val="none" w:sz="0" w:space="0" w:color="auto"/>
            <w:right w:val="none" w:sz="0" w:space="0" w:color="auto"/>
          </w:divBdr>
        </w:div>
        <w:div w:id="1194343267">
          <w:marLeft w:val="480"/>
          <w:marRight w:val="0"/>
          <w:marTop w:val="0"/>
          <w:marBottom w:val="0"/>
          <w:divBdr>
            <w:top w:val="none" w:sz="0" w:space="0" w:color="auto"/>
            <w:left w:val="none" w:sz="0" w:space="0" w:color="auto"/>
            <w:bottom w:val="none" w:sz="0" w:space="0" w:color="auto"/>
            <w:right w:val="none" w:sz="0" w:space="0" w:color="auto"/>
          </w:divBdr>
        </w:div>
        <w:div w:id="1284187604">
          <w:marLeft w:val="480"/>
          <w:marRight w:val="0"/>
          <w:marTop w:val="0"/>
          <w:marBottom w:val="0"/>
          <w:divBdr>
            <w:top w:val="none" w:sz="0" w:space="0" w:color="auto"/>
            <w:left w:val="none" w:sz="0" w:space="0" w:color="auto"/>
            <w:bottom w:val="none" w:sz="0" w:space="0" w:color="auto"/>
            <w:right w:val="none" w:sz="0" w:space="0" w:color="auto"/>
          </w:divBdr>
        </w:div>
        <w:div w:id="1310480157">
          <w:marLeft w:val="480"/>
          <w:marRight w:val="0"/>
          <w:marTop w:val="0"/>
          <w:marBottom w:val="0"/>
          <w:divBdr>
            <w:top w:val="none" w:sz="0" w:space="0" w:color="auto"/>
            <w:left w:val="none" w:sz="0" w:space="0" w:color="auto"/>
            <w:bottom w:val="none" w:sz="0" w:space="0" w:color="auto"/>
            <w:right w:val="none" w:sz="0" w:space="0" w:color="auto"/>
          </w:divBdr>
        </w:div>
        <w:div w:id="1314791310">
          <w:marLeft w:val="480"/>
          <w:marRight w:val="0"/>
          <w:marTop w:val="0"/>
          <w:marBottom w:val="0"/>
          <w:divBdr>
            <w:top w:val="none" w:sz="0" w:space="0" w:color="auto"/>
            <w:left w:val="none" w:sz="0" w:space="0" w:color="auto"/>
            <w:bottom w:val="none" w:sz="0" w:space="0" w:color="auto"/>
            <w:right w:val="none" w:sz="0" w:space="0" w:color="auto"/>
          </w:divBdr>
        </w:div>
        <w:div w:id="1379935870">
          <w:marLeft w:val="480"/>
          <w:marRight w:val="0"/>
          <w:marTop w:val="0"/>
          <w:marBottom w:val="0"/>
          <w:divBdr>
            <w:top w:val="none" w:sz="0" w:space="0" w:color="auto"/>
            <w:left w:val="none" w:sz="0" w:space="0" w:color="auto"/>
            <w:bottom w:val="none" w:sz="0" w:space="0" w:color="auto"/>
            <w:right w:val="none" w:sz="0" w:space="0" w:color="auto"/>
          </w:divBdr>
        </w:div>
        <w:div w:id="1949702196">
          <w:marLeft w:val="480"/>
          <w:marRight w:val="0"/>
          <w:marTop w:val="0"/>
          <w:marBottom w:val="0"/>
          <w:divBdr>
            <w:top w:val="none" w:sz="0" w:space="0" w:color="auto"/>
            <w:left w:val="none" w:sz="0" w:space="0" w:color="auto"/>
            <w:bottom w:val="none" w:sz="0" w:space="0" w:color="auto"/>
            <w:right w:val="none" w:sz="0" w:space="0" w:color="auto"/>
          </w:divBdr>
        </w:div>
        <w:div w:id="1995638997">
          <w:marLeft w:val="480"/>
          <w:marRight w:val="0"/>
          <w:marTop w:val="0"/>
          <w:marBottom w:val="0"/>
          <w:divBdr>
            <w:top w:val="none" w:sz="0" w:space="0" w:color="auto"/>
            <w:left w:val="none" w:sz="0" w:space="0" w:color="auto"/>
            <w:bottom w:val="none" w:sz="0" w:space="0" w:color="auto"/>
            <w:right w:val="none" w:sz="0" w:space="0" w:color="auto"/>
          </w:divBdr>
        </w:div>
      </w:divsChild>
    </w:div>
    <w:div w:id="208154179">
      <w:bodyDiv w:val="1"/>
      <w:marLeft w:val="0"/>
      <w:marRight w:val="0"/>
      <w:marTop w:val="0"/>
      <w:marBottom w:val="0"/>
      <w:divBdr>
        <w:top w:val="none" w:sz="0" w:space="0" w:color="auto"/>
        <w:left w:val="none" w:sz="0" w:space="0" w:color="auto"/>
        <w:bottom w:val="none" w:sz="0" w:space="0" w:color="auto"/>
        <w:right w:val="none" w:sz="0" w:space="0" w:color="auto"/>
      </w:divBdr>
      <w:divsChild>
        <w:div w:id="113792737">
          <w:marLeft w:val="480"/>
          <w:marRight w:val="0"/>
          <w:marTop w:val="0"/>
          <w:marBottom w:val="0"/>
          <w:divBdr>
            <w:top w:val="none" w:sz="0" w:space="0" w:color="auto"/>
            <w:left w:val="none" w:sz="0" w:space="0" w:color="auto"/>
            <w:bottom w:val="none" w:sz="0" w:space="0" w:color="auto"/>
            <w:right w:val="none" w:sz="0" w:space="0" w:color="auto"/>
          </w:divBdr>
        </w:div>
        <w:div w:id="184684137">
          <w:marLeft w:val="480"/>
          <w:marRight w:val="0"/>
          <w:marTop w:val="0"/>
          <w:marBottom w:val="0"/>
          <w:divBdr>
            <w:top w:val="none" w:sz="0" w:space="0" w:color="auto"/>
            <w:left w:val="none" w:sz="0" w:space="0" w:color="auto"/>
            <w:bottom w:val="none" w:sz="0" w:space="0" w:color="auto"/>
            <w:right w:val="none" w:sz="0" w:space="0" w:color="auto"/>
          </w:divBdr>
        </w:div>
        <w:div w:id="245573810">
          <w:marLeft w:val="480"/>
          <w:marRight w:val="0"/>
          <w:marTop w:val="0"/>
          <w:marBottom w:val="0"/>
          <w:divBdr>
            <w:top w:val="none" w:sz="0" w:space="0" w:color="auto"/>
            <w:left w:val="none" w:sz="0" w:space="0" w:color="auto"/>
            <w:bottom w:val="none" w:sz="0" w:space="0" w:color="auto"/>
            <w:right w:val="none" w:sz="0" w:space="0" w:color="auto"/>
          </w:divBdr>
        </w:div>
        <w:div w:id="260066004">
          <w:marLeft w:val="480"/>
          <w:marRight w:val="0"/>
          <w:marTop w:val="0"/>
          <w:marBottom w:val="0"/>
          <w:divBdr>
            <w:top w:val="none" w:sz="0" w:space="0" w:color="auto"/>
            <w:left w:val="none" w:sz="0" w:space="0" w:color="auto"/>
            <w:bottom w:val="none" w:sz="0" w:space="0" w:color="auto"/>
            <w:right w:val="none" w:sz="0" w:space="0" w:color="auto"/>
          </w:divBdr>
        </w:div>
        <w:div w:id="358120170">
          <w:marLeft w:val="480"/>
          <w:marRight w:val="0"/>
          <w:marTop w:val="0"/>
          <w:marBottom w:val="0"/>
          <w:divBdr>
            <w:top w:val="none" w:sz="0" w:space="0" w:color="auto"/>
            <w:left w:val="none" w:sz="0" w:space="0" w:color="auto"/>
            <w:bottom w:val="none" w:sz="0" w:space="0" w:color="auto"/>
            <w:right w:val="none" w:sz="0" w:space="0" w:color="auto"/>
          </w:divBdr>
        </w:div>
        <w:div w:id="432240495">
          <w:marLeft w:val="480"/>
          <w:marRight w:val="0"/>
          <w:marTop w:val="0"/>
          <w:marBottom w:val="0"/>
          <w:divBdr>
            <w:top w:val="none" w:sz="0" w:space="0" w:color="auto"/>
            <w:left w:val="none" w:sz="0" w:space="0" w:color="auto"/>
            <w:bottom w:val="none" w:sz="0" w:space="0" w:color="auto"/>
            <w:right w:val="none" w:sz="0" w:space="0" w:color="auto"/>
          </w:divBdr>
        </w:div>
        <w:div w:id="731123815">
          <w:marLeft w:val="480"/>
          <w:marRight w:val="0"/>
          <w:marTop w:val="0"/>
          <w:marBottom w:val="0"/>
          <w:divBdr>
            <w:top w:val="none" w:sz="0" w:space="0" w:color="auto"/>
            <w:left w:val="none" w:sz="0" w:space="0" w:color="auto"/>
            <w:bottom w:val="none" w:sz="0" w:space="0" w:color="auto"/>
            <w:right w:val="none" w:sz="0" w:space="0" w:color="auto"/>
          </w:divBdr>
        </w:div>
        <w:div w:id="819272961">
          <w:marLeft w:val="480"/>
          <w:marRight w:val="0"/>
          <w:marTop w:val="0"/>
          <w:marBottom w:val="0"/>
          <w:divBdr>
            <w:top w:val="none" w:sz="0" w:space="0" w:color="auto"/>
            <w:left w:val="none" w:sz="0" w:space="0" w:color="auto"/>
            <w:bottom w:val="none" w:sz="0" w:space="0" w:color="auto"/>
            <w:right w:val="none" w:sz="0" w:space="0" w:color="auto"/>
          </w:divBdr>
        </w:div>
        <w:div w:id="860363324">
          <w:marLeft w:val="480"/>
          <w:marRight w:val="0"/>
          <w:marTop w:val="0"/>
          <w:marBottom w:val="0"/>
          <w:divBdr>
            <w:top w:val="none" w:sz="0" w:space="0" w:color="auto"/>
            <w:left w:val="none" w:sz="0" w:space="0" w:color="auto"/>
            <w:bottom w:val="none" w:sz="0" w:space="0" w:color="auto"/>
            <w:right w:val="none" w:sz="0" w:space="0" w:color="auto"/>
          </w:divBdr>
        </w:div>
        <w:div w:id="1067073066">
          <w:marLeft w:val="480"/>
          <w:marRight w:val="0"/>
          <w:marTop w:val="0"/>
          <w:marBottom w:val="0"/>
          <w:divBdr>
            <w:top w:val="none" w:sz="0" w:space="0" w:color="auto"/>
            <w:left w:val="none" w:sz="0" w:space="0" w:color="auto"/>
            <w:bottom w:val="none" w:sz="0" w:space="0" w:color="auto"/>
            <w:right w:val="none" w:sz="0" w:space="0" w:color="auto"/>
          </w:divBdr>
        </w:div>
        <w:div w:id="1189218269">
          <w:marLeft w:val="480"/>
          <w:marRight w:val="0"/>
          <w:marTop w:val="0"/>
          <w:marBottom w:val="0"/>
          <w:divBdr>
            <w:top w:val="none" w:sz="0" w:space="0" w:color="auto"/>
            <w:left w:val="none" w:sz="0" w:space="0" w:color="auto"/>
            <w:bottom w:val="none" w:sz="0" w:space="0" w:color="auto"/>
            <w:right w:val="none" w:sz="0" w:space="0" w:color="auto"/>
          </w:divBdr>
        </w:div>
        <w:div w:id="1355382059">
          <w:marLeft w:val="480"/>
          <w:marRight w:val="0"/>
          <w:marTop w:val="0"/>
          <w:marBottom w:val="0"/>
          <w:divBdr>
            <w:top w:val="none" w:sz="0" w:space="0" w:color="auto"/>
            <w:left w:val="none" w:sz="0" w:space="0" w:color="auto"/>
            <w:bottom w:val="none" w:sz="0" w:space="0" w:color="auto"/>
            <w:right w:val="none" w:sz="0" w:space="0" w:color="auto"/>
          </w:divBdr>
        </w:div>
        <w:div w:id="1483693907">
          <w:marLeft w:val="480"/>
          <w:marRight w:val="0"/>
          <w:marTop w:val="0"/>
          <w:marBottom w:val="0"/>
          <w:divBdr>
            <w:top w:val="none" w:sz="0" w:space="0" w:color="auto"/>
            <w:left w:val="none" w:sz="0" w:space="0" w:color="auto"/>
            <w:bottom w:val="none" w:sz="0" w:space="0" w:color="auto"/>
            <w:right w:val="none" w:sz="0" w:space="0" w:color="auto"/>
          </w:divBdr>
        </w:div>
        <w:div w:id="1623880289">
          <w:marLeft w:val="480"/>
          <w:marRight w:val="0"/>
          <w:marTop w:val="0"/>
          <w:marBottom w:val="0"/>
          <w:divBdr>
            <w:top w:val="none" w:sz="0" w:space="0" w:color="auto"/>
            <w:left w:val="none" w:sz="0" w:space="0" w:color="auto"/>
            <w:bottom w:val="none" w:sz="0" w:space="0" w:color="auto"/>
            <w:right w:val="none" w:sz="0" w:space="0" w:color="auto"/>
          </w:divBdr>
        </w:div>
        <w:div w:id="1634822984">
          <w:marLeft w:val="480"/>
          <w:marRight w:val="0"/>
          <w:marTop w:val="0"/>
          <w:marBottom w:val="0"/>
          <w:divBdr>
            <w:top w:val="none" w:sz="0" w:space="0" w:color="auto"/>
            <w:left w:val="none" w:sz="0" w:space="0" w:color="auto"/>
            <w:bottom w:val="none" w:sz="0" w:space="0" w:color="auto"/>
            <w:right w:val="none" w:sz="0" w:space="0" w:color="auto"/>
          </w:divBdr>
        </w:div>
        <w:div w:id="1711759550">
          <w:marLeft w:val="480"/>
          <w:marRight w:val="0"/>
          <w:marTop w:val="0"/>
          <w:marBottom w:val="0"/>
          <w:divBdr>
            <w:top w:val="none" w:sz="0" w:space="0" w:color="auto"/>
            <w:left w:val="none" w:sz="0" w:space="0" w:color="auto"/>
            <w:bottom w:val="none" w:sz="0" w:space="0" w:color="auto"/>
            <w:right w:val="none" w:sz="0" w:space="0" w:color="auto"/>
          </w:divBdr>
        </w:div>
        <w:div w:id="1854101611">
          <w:marLeft w:val="480"/>
          <w:marRight w:val="0"/>
          <w:marTop w:val="0"/>
          <w:marBottom w:val="0"/>
          <w:divBdr>
            <w:top w:val="none" w:sz="0" w:space="0" w:color="auto"/>
            <w:left w:val="none" w:sz="0" w:space="0" w:color="auto"/>
            <w:bottom w:val="none" w:sz="0" w:space="0" w:color="auto"/>
            <w:right w:val="none" w:sz="0" w:space="0" w:color="auto"/>
          </w:divBdr>
        </w:div>
        <w:div w:id="2092500998">
          <w:marLeft w:val="480"/>
          <w:marRight w:val="0"/>
          <w:marTop w:val="0"/>
          <w:marBottom w:val="0"/>
          <w:divBdr>
            <w:top w:val="none" w:sz="0" w:space="0" w:color="auto"/>
            <w:left w:val="none" w:sz="0" w:space="0" w:color="auto"/>
            <w:bottom w:val="none" w:sz="0" w:space="0" w:color="auto"/>
            <w:right w:val="none" w:sz="0" w:space="0" w:color="auto"/>
          </w:divBdr>
        </w:div>
      </w:divsChild>
    </w:div>
    <w:div w:id="240650033">
      <w:bodyDiv w:val="1"/>
      <w:marLeft w:val="0"/>
      <w:marRight w:val="0"/>
      <w:marTop w:val="0"/>
      <w:marBottom w:val="0"/>
      <w:divBdr>
        <w:top w:val="none" w:sz="0" w:space="0" w:color="auto"/>
        <w:left w:val="none" w:sz="0" w:space="0" w:color="auto"/>
        <w:bottom w:val="none" w:sz="0" w:space="0" w:color="auto"/>
        <w:right w:val="none" w:sz="0" w:space="0" w:color="auto"/>
      </w:divBdr>
      <w:divsChild>
        <w:div w:id="75132859">
          <w:marLeft w:val="480"/>
          <w:marRight w:val="0"/>
          <w:marTop w:val="0"/>
          <w:marBottom w:val="0"/>
          <w:divBdr>
            <w:top w:val="none" w:sz="0" w:space="0" w:color="auto"/>
            <w:left w:val="none" w:sz="0" w:space="0" w:color="auto"/>
            <w:bottom w:val="none" w:sz="0" w:space="0" w:color="auto"/>
            <w:right w:val="none" w:sz="0" w:space="0" w:color="auto"/>
          </w:divBdr>
        </w:div>
        <w:div w:id="124474494">
          <w:marLeft w:val="480"/>
          <w:marRight w:val="0"/>
          <w:marTop w:val="0"/>
          <w:marBottom w:val="0"/>
          <w:divBdr>
            <w:top w:val="none" w:sz="0" w:space="0" w:color="auto"/>
            <w:left w:val="none" w:sz="0" w:space="0" w:color="auto"/>
            <w:bottom w:val="none" w:sz="0" w:space="0" w:color="auto"/>
            <w:right w:val="none" w:sz="0" w:space="0" w:color="auto"/>
          </w:divBdr>
        </w:div>
        <w:div w:id="174805439">
          <w:marLeft w:val="480"/>
          <w:marRight w:val="0"/>
          <w:marTop w:val="0"/>
          <w:marBottom w:val="0"/>
          <w:divBdr>
            <w:top w:val="none" w:sz="0" w:space="0" w:color="auto"/>
            <w:left w:val="none" w:sz="0" w:space="0" w:color="auto"/>
            <w:bottom w:val="none" w:sz="0" w:space="0" w:color="auto"/>
            <w:right w:val="none" w:sz="0" w:space="0" w:color="auto"/>
          </w:divBdr>
        </w:div>
        <w:div w:id="353116412">
          <w:marLeft w:val="480"/>
          <w:marRight w:val="0"/>
          <w:marTop w:val="0"/>
          <w:marBottom w:val="0"/>
          <w:divBdr>
            <w:top w:val="none" w:sz="0" w:space="0" w:color="auto"/>
            <w:left w:val="none" w:sz="0" w:space="0" w:color="auto"/>
            <w:bottom w:val="none" w:sz="0" w:space="0" w:color="auto"/>
            <w:right w:val="none" w:sz="0" w:space="0" w:color="auto"/>
          </w:divBdr>
        </w:div>
        <w:div w:id="740098776">
          <w:marLeft w:val="480"/>
          <w:marRight w:val="0"/>
          <w:marTop w:val="0"/>
          <w:marBottom w:val="0"/>
          <w:divBdr>
            <w:top w:val="none" w:sz="0" w:space="0" w:color="auto"/>
            <w:left w:val="none" w:sz="0" w:space="0" w:color="auto"/>
            <w:bottom w:val="none" w:sz="0" w:space="0" w:color="auto"/>
            <w:right w:val="none" w:sz="0" w:space="0" w:color="auto"/>
          </w:divBdr>
        </w:div>
        <w:div w:id="784156950">
          <w:marLeft w:val="480"/>
          <w:marRight w:val="0"/>
          <w:marTop w:val="0"/>
          <w:marBottom w:val="0"/>
          <w:divBdr>
            <w:top w:val="none" w:sz="0" w:space="0" w:color="auto"/>
            <w:left w:val="none" w:sz="0" w:space="0" w:color="auto"/>
            <w:bottom w:val="none" w:sz="0" w:space="0" w:color="auto"/>
            <w:right w:val="none" w:sz="0" w:space="0" w:color="auto"/>
          </w:divBdr>
        </w:div>
        <w:div w:id="873154768">
          <w:marLeft w:val="480"/>
          <w:marRight w:val="0"/>
          <w:marTop w:val="0"/>
          <w:marBottom w:val="0"/>
          <w:divBdr>
            <w:top w:val="none" w:sz="0" w:space="0" w:color="auto"/>
            <w:left w:val="none" w:sz="0" w:space="0" w:color="auto"/>
            <w:bottom w:val="none" w:sz="0" w:space="0" w:color="auto"/>
            <w:right w:val="none" w:sz="0" w:space="0" w:color="auto"/>
          </w:divBdr>
        </w:div>
        <w:div w:id="926380877">
          <w:marLeft w:val="480"/>
          <w:marRight w:val="0"/>
          <w:marTop w:val="0"/>
          <w:marBottom w:val="0"/>
          <w:divBdr>
            <w:top w:val="none" w:sz="0" w:space="0" w:color="auto"/>
            <w:left w:val="none" w:sz="0" w:space="0" w:color="auto"/>
            <w:bottom w:val="none" w:sz="0" w:space="0" w:color="auto"/>
            <w:right w:val="none" w:sz="0" w:space="0" w:color="auto"/>
          </w:divBdr>
        </w:div>
        <w:div w:id="944576672">
          <w:marLeft w:val="480"/>
          <w:marRight w:val="0"/>
          <w:marTop w:val="0"/>
          <w:marBottom w:val="0"/>
          <w:divBdr>
            <w:top w:val="none" w:sz="0" w:space="0" w:color="auto"/>
            <w:left w:val="none" w:sz="0" w:space="0" w:color="auto"/>
            <w:bottom w:val="none" w:sz="0" w:space="0" w:color="auto"/>
            <w:right w:val="none" w:sz="0" w:space="0" w:color="auto"/>
          </w:divBdr>
        </w:div>
        <w:div w:id="1664895158">
          <w:marLeft w:val="480"/>
          <w:marRight w:val="0"/>
          <w:marTop w:val="0"/>
          <w:marBottom w:val="0"/>
          <w:divBdr>
            <w:top w:val="none" w:sz="0" w:space="0" w:color="auto"/>
            <w:left w:val="none" w:sz="0" w:space="0" w:color="auto"/>
            <w:bottom w:val="none" w:sz="0" w:space="0" w:color="auto"/>
            <w:right w:val="none" w:sz="0" w:space="0" w:color="auto"/>
          </w:divBdr>
        </w:div>
        <w:div w:id="1739785129">
          <w:marLeft w:val="480"/>
          <w:marRight w:val="0"/>
          <w:marTop w:val="0"/>
          <w:marBottom w:val="0"/>
          <w:divBdr>
            <w:top w:val="none" w:sz="0" w:space="0" w:color="auto"/>
            <w:left w:val="none" w:sz="0" w:space="0" w:color="auto"/>
            <w:bottom w:val="none" w:sz="0" w:space="0" w:color="auto"/>
            <w:right w:val="none" w:sz="0" w:space="0" w:color="auto"/>
          </w:divBdr>
        </w:div>
        <w:div w:id="1756241119">
          <w:marLeft w:val="480"/>
          <w:marRight w:val="0"/>
          <w:marTop w:val="0"/>
          <w:marBottom w:val="0"/>
          <w:divBdr>
            <w:top w:val="none" w:sz="0" w:space="0" w:color="auto"/>
            <w:left w:val="none" w:sz="0" w:space="0" w:color="auto"/>
            <w:bottom w:val="none" w:sz="0" w:space="0" w:color="auto"/>
            <w:right w:val="none" w:sz="0" w:space="0" w:color="auto"/>
          </w:divBdr>
        </w:div>
        <w:div w:id="1832090276">
          <w:marLeft w:val="480"/>
          <w:marRight w:val="0"/>
          <w:marTop w:val="0"/>
          <w:marBottom w:val="0"/>
          <w:divBdr>
            <w:top w:val="none" w:sz="0" w:space="0" w:color="auto"/>
            <w:left w:val="none" w:sz="0" w:space="0" w:color="auto"/>
            <w:bottom w:val="none" w:sz="0" w:space="0" w:color="auto"/>
            <w:right w:val="none" w:sz="0" w:space="0" w:color="auto"/>
          </w:divBdr>
        </w:div>
        <w:div w:id="1835412342">
          <w:marLeft w:val="480"/>
          <w:marRight w:val="0"/>
          <w:marTop w:val="0"/>
          <w:marBottom w:val="0"/>
          <w:divBdr>
            <w:top w:val="none" w:sz="0" w:space="0" w:color="auto"/>
            <w:left w:val="none" w:sz="0" w:space="0" w:color="auto"/>
            <w:bottom w:val="none" w:sz="0" w:space="0" w:color="auto"/>
            <w:right w:val="none" w:sz="0" w:space="0" w:color="auto"/>
          </w:divBdr>
        </w:div>
        <w:div w:id="2080397918">
          <w:marLeft w:val="480"/>
          <w:marRight w:val="0"/>
          <w:marTop w:val="0"/>
          <w:marBottom w:val="0"/>
          <w:divBdr>
            <w:top w:val="none" w:sz="0" w:space="0" w:color="auto"/>
            <w:left w:val="none" w:sz="0" w:space="0" w:color="auto"/>
            <w:bottom w:val="none" w:sz="0" w:space="0" w:color="auto"/>
            <w:right w:val="none" w:sz="0" w:space="0" w:color="auto"/>
          </w:divBdr>
        </w:div>
      </w:divsChild>
    </w:div>
    <w:div w:id="264458130">
      <w:bodyDiv w:val="1"/>
      <w:marLeft w:val="0"/>
      <w:marRight w:val="0"/>
      <w:marTop w:val="0"/>
      <w:marBottom w:val="0"/>
      <w:divBdr>
        <w:top w:val="none" w:sz="0" w:space="0" w:color="auto"/>
        <w:left w:val="none" w:sz="0" w:space="0" w:color="auto"/>
        <w:bottom w:val="none" w:sz="0" w:space="0" w:color="auto"/>
        <w:right w:val="none" w:sz="0" w:space="0" w:color="auto"/>
      </w:divBdr>
      <w:divsChild>
        <w:div w:id="137891268">
          <w:marLeft w:val="480"/>
          <w:marRight w:val="0"/>
          <w:marTop w:val="0"/>
          <w:marBottom w:val="0"/>
          <w:divBdr>
            <w:top w:val="none" w:sz="0" w:space="0" w:color="auto"/>
            <w:left w:val="none" w:sz="0" w:space="0" w:color="auto"/>
            <w:bottom w:val="none" w:sz="0" w:space="0" w:color="auto"/>
            <w:right w:val="none" w:sz="0" w:space="0" w:color="auto"/>
          </w:divBdr>
        </w:div>
        <w:div w:id="155339951">
          <w:marLeft w:val="480"/>
          <w:marRight w:val="0"/>
          <w:marTop w:val="0"/>
          <w:marBottom w:val="0"/>
          <w:divBdr>
            <w:top w:val="none" w:sz="0" w:space="0" w:color="auto"/>
            <w:left w:val="none" w:sz="0" w:space="0" w:color="auto"/>
            <w:bottom w:val="none" w:sz="0" w:space="0" w:color="auto"/>
            <w:right w:val="none" w:sz="0" w:space="0" w:color="auto"/>
          </w:divBdr>
        </w:div>
        <w:div w:id="191504743">
          <w:marLeft w:val="480"/>
          <w:marRight w:val="0"/>
          <w:marTop w:val="0"/>
          <w:marBottom w:val="0"/>
          <w:divBdr>
            <w:top w:val="none" w:sz="0" w:space="0" w:color="auto"/>
            <w:left w:val="none" w:sz="0" w:space="0" w:color="auto"/>
            <w:bottom w:val="none" w:sz="0" w:space="0" w:color="auto"/>
            <w:right w:val="none" w:sz="0" w:space="0" w:color="auto"/>
          </w:divBdr>
        </w:div>
        <w:div w:id="863710845">
          <w:marLeft w:val="480"/>
          <w:marRight w:val="0"/>
          <w:marTop w:val="0"/>
          <w:marBottom w:val="0"/>
          <w:divBdr>
            <w:top w:val="none" w:sz="0" w:space="0" w:color="auto"/>
            <w:left w:val="none" w:sz="0" w:space="0" w:color="auto"/>
            <w:bottom w:val="none" w:sz="0" w:space="0" w:color="auto"/>
            <w:right w:val="none" w:sz="0" w:space="0" w:color="auto"/>
          </w:divBdr>
        </w:div>
        <w:div w:id="965770262">
          <w:marLeft w:val="480"/>
          <w:marRight w:val="0"/>
          <w:marTop w:val="0"/>
          <w:marBottom w:val="0"/>
          <w:divBdr>
            <w:top w:val="none" w:sz="0" w:space="0" w:color="auto"/>
            <w:left w:val="none" w:sz="0" w:space="0" w:color="auto"/>
            <w:bottom w:val="none" w:sz="0" w:space="0" w:color="auto"/>
            <w:right w:val="none" w:sz="0" w:space="0" w:color="auto"/>
          </w:divBdr>
        </w:div>
        <w:div w:id="1546913744">
          <w:marLeft w:val="480"/>
          <w:marRight w:val="0"/>
          <w:marTop w:val="0"/>
          <w:marBottom w:val="0"/>
          <w:divBdr>
            <w:top w:val="none" w:sz="0" w:space="0" w:color="auto"/>
            <w:left w:val="none" w:sz="0" w:space="0" w:color="auto"/>
            <w:bottom w:val="none" w:sz="0" w:space="0" w:color="auto"/>
            <w:right w:val="none" w:sz="0" w:space="0" w:color="auto"/>
          </w:divBdr>
        </w:div>
        <w:div w:id="1914389859">
          <w:marLeft w:val="480"/>
          <w:marRight w:val="0"/>
          <w:marTop w:val="0"/>
          <w:marBottom w:val="0"/>
          <w:divBdr>
            <w:top w:val="none" w:sz="0" w:space="0" w:color="auto"/>
            <w:left w:val="none" w:sz="0" w:space="0" w:color="auto"/>
            <w:bottom w:val="none" w:sz="0" w:space="0" w:color="auto"/>
            <w:right w:val="none" w:sz="0" w:space="0" w:color="auto"/>
          </w:divBdr>
        </w:div>
        <w:div w:id="1914899270">
          <w:marLeft w:val="480"/>
          <w:marRight w:val="0"/>
          <w:marTop w:val="0"/>
          <w:marBottom w:val="0"/>
          <w:divBdr>
            <w:top w:val="none" w:sz="0" w:space="0" w:color="auto"/>
            <w:left w:val="none" w:sz="0" w:space="0" w:color="auto"/>
            <w:bottom w:val="none" w:sz="0" w:space="0" w:color="auto"/>
            <w:right w:val="none" w:sz="0" w:space="0" w:color="auto"/>
          </w:divBdr>
        </w:div>
        <w:div w:id="1986200942">
          <w:marLeft w:val="480"/>
          <w:marRight w:val="0"/>
          <w:marTop w:val="0"/>
          <w:marBottom w:val="0"/>
          <w:divBdr>
            <w:top w:val="none" w:sz="0" w:space="0" w:color="auto"/>
            <w:left w:val="none" w:sz="0" w:space="0" w:color="auto"/>
            <w:bottom w:val="none" w:sz="0" w:space="0" w:color="auto"/>
            <w:right w:val="none" w:sz="0" w:space="0" w:color="auto"/>
          </w:divBdr>
        </w:div>
      </w:divsChild>
    </w:div>
    <w:div w:id="292902643">
      <w:bodyDiv w:val="1"/>
      <w:marLeft w:val="0"/>
      <w:marRight w:val="0"/>
      <w:marTop w:val="0"/>
      <w:marBottom w:val="0"/>
      <w:divBdr>
        <w:top w:val="none" w:sz="0" w:space="0" w:color="auto"/>
        <w:left w:val="none" w:sz="0" w:space="0" w:color="auto"/>
        <w:bottom w:val="none" w:sz="0" w:space="0" w:color="auto"/>
        <w:right w:val="none" w:sz="0" w:space="0" w:color="auto"/>
      </w:divBdr>
      <w:divsChild>
        <w:div w:id="315452823">
          <w:marLeft w:val="480"/>
          <w:marRight w:val="0"/>
          <w:marTop w:val="0"/>
          <w:marBottom w:val="0"/>
          <w:divBdr>
            <w:top w:val="none" w:sz="0" w:space="0" w:color="auto"/>
            <w:left w:val="none" w:sz="0" w:space="0" w:color="auto"/>
            <w:bottom w:val="none" w:sz="0" w:space="0" w:color="auto"/>
            <w:right w:val="none" w:sz="0" w:space="0" w:color="auto"/>
          </w:divBdr>
        </w:div>
        <w:div w:id="330648622">
          <w:marLeft w:val="480"/>
          <w:marRight w:val="0"/>
          <w:marTop w:val="0"/>
          <w:marBottom w:val="0"/>
          <w:divBdr>
            <w:top w:val="none" w:sz="0" w:space="0" w:color="auto"/>
            <w:left w:val="none" w:sz="0" w:space="0" w:color="auto"/>
            <w:bottom w:val="none" w:sz="0" w:space="0" w:color="auto"/>
            <w:right w:val="none" w:sz="0" w:space="0" w:color="auto"/>
          </w:divBdr>
        </w:div>
        <w:div w:id="444735037">
          <w:marLeft w:val="480"/>
          <w:marRight w:val="0"/>
          <w:marTop w:val="0"/>
          <w:marBottom w:val="0"/>
          <w:divBdr>
            <w:top w:val="none" w:sz="0" w:space="0" w:color="auto"/>
            <w:left w:val="none" w:sz="0" w:space="0" w:color="auto"/>
            <w:bottom w:val="none" w:sz="0" w:space="0" w:color="auto"/>
            <w:right w:val="none" w:sz="0" w:space="0" w:color="auto"/>
          </w:divBdr>
        </w:div>
        <w:div w:id="1308825228">
          <w:marLeft w:val="480"/>
          <w:marRight w:val="0"/>
          <w:marTop w:val="0"/>
          <w:marBottom w:val="0"/>
          <w:divBdr>
            <w:top w:val="none" w:sz="0" w:space="0" w:color="auto"/>
            <w:left w:val="none" w:sz="0" w:space="0" w:color="auto"/>
            <w:bottom w:val="none" w:sz="0" w:space="0" w:color="auto"/>
            <w:right w:val="none" w:sz="0" w:space="0" w:color="auto"/>
          </w:divBdr>
        </w:div>
        <w:div w:id="1391154025">
          <w:marLeft w:val="480"/>
          <w:marRight w:val="0"/>
          <w:marTop w:val="0"/>
          <w:marBottom w:val="0"/>
          <w:divBdr>
            <w:top w:val="none" w:sz="0" w:space="0" w:color="auto"/>
            <w:left w:val="none" w:sz="0" w:space="0" w:color="auto"/>
            <w:bottom w:val="none" w:sz="0" w:space="0" w:color="auto"/>
            <w:right w:val="none" w:sz="0" w:space="0" w:color="auto"/>
          </w:divBdr>
        </w:div>
        <w:div w:id="2122917080">
          <w:marLeft w:val="480"/>
          <w:marRight w:val="0"/>
          <w:marTop w:val="0"/>
          <w:marBottom w:val="0"/>
          <w:divBdr>
            <w:top w:val="none" w:sz="0" w:space="0" w:color="auto"/>
            <w:left w:val="none" w:sz="0" w:space="0" w:color="auto"/>
            <w:bottom w:val="none" w:sz="0" w:space="0" w:color="auto"/>
            <w:right w:val="none" w:sz="0" w:space="0" w:color="auto"/>
          </w:divBdr>
        </w:div>
        <w:div w:id="2146460469">
          <w:marLeft w:val="480"/>
          <w:marRight w:val="0"/>
          <w:marTop w:val="0"/>
          <w:marBottom w:val="0"/>
          <w:divBdr>
            <w:top w:val="none" w:sz="0" w:space="0" w:color="auto"/>
            <w:left w:val="none" w:sz="0" w:space="0" w:color="auto"/>
            <w:bottom w:val="none" w:sz="0" w:space="0" w:color="auto"/>
            <w:right w:val="none" w:sz="0" w:space="0" w:color="auto"/>
          </w:divBdr>
        </w:div>
      </w:divsChild>
    </w:div>
    <w:div w:id="363017191">
      <w:bodyDiv w:val="1"/>
      <w:marLeft w:val="0"/>
      <w:marRight w:val="0"/>
      <w:marTop w:val="0"/>
      <w:marBottom w:val="0"/>
      <w:divBdr>
        <w:top w:val="none" w:sz="0" w:space="0" w:color="auto"/>
        <w:left w:val="none" w:sz="0" w:space="0" w:color="auto"/>
        <w:bottom w:val="none" w:sz="0" w:space="0" w:color="auto"/>
        <w:right w:val="none" w:sz="0" w:space="0" w:color="auto"/>
      </w:divBdr>
      <w:divsChild>
        <w:div w:id="64181657">
          <w:marLeft w:val="480"/>
          <w:marRight w:val="0"/>
          <w:marTop w:val="0"/>
          <w:marBottom w:val="0"/>
          <w:divBdr>
            <w:top w:val="none" w:sz="0" w:space="0" w:color="auto"/>
            <w:left w:val="none" w:sz="0" w:space="0" w:color="auto"/>
            <w:bottom w:val="none" w:sz="0" w:space="0" w:color="auto"/>
            <w:right w:val="none" w:sz="0" w:space="0" w:color="auto"/>
          </w:divBdr>
        </w:div>
        <w:div w:id="83918025">
          <w:marLeft w:val="480"/>
          <w:marRight w:val="0"/>
          <w:marTop w:val="0"/>
          <w:marBottom w:val="0"/>
          <w:divBdr>
            <w:top w:val="none" w:sz="0" w:space="0" w:color="auto"/>
            <w:left w:val="none" w:sz="0" w:space="0" w:color="auto"/>
            <w:bottom w:val="none" w:sz="0" w:space="0" w:color="auto"/>
            <w:right w:val="none" w:sz="0" w:space="0" w:color="auto"/>
          </w:divBdr>
        </w:div>
        <w:div w:id="146826363">
          <w:marLeft w:val="480"/>
          <w:marRight w:val="0"/>
          <w:marTop w:val="0"/>
          <w:marBottom w:val="0"/>
          <w:divBdr>
            <w:top w:val="none" w:sz="0" w:space="0" w:color="auto"/>
            <w:left w:val="none" w:sz="0" w:space="0" w:color="auto"/>
            <w:bottom w:val="none" w:sz="0" w:space="0" w:color="auto"/>
            <w:right w:val="none" w:sz="0" w:space="0" w:color="auto"/>
          </w:divBdr>
        </w:div>
        <w:div w:id="159320120">
          <w:marLeft w:val="480"/>
          <w:marRight w:val="0"/>
          <w:marTop w:val="0"/>
          <w:marBottom w:val="0"/>
          <w:divBdr>
            <w:top w:val="none" w:sz="0" w:space="0" w:color="auto"/>
            <w:left w:val="none" w:sz="0" w:space="0" w:color="auto"/>
            <w:bottom w:val="none" w:sz="0" w:space="0" w:color="auto"/>
            <w:right w:val="none" w:sz="0" w:space="0" w:color="auto"/>
          </w:divBdr>
        </w:div>
        <w:div w:id="349381770">
          <w:marLeft w:val="480"/>
          <w:marRight w:val="0"/>
          <w:marTop w:val="0"/>
          <w:marBottom w:val="0"/>
          <w:divBdr>
            <w:top w:val="none" w:sz="0" w:space="0" w:color="auto"/>
            <w:left w:val="none" w:sz="0" w:space="0" w:color="auto"/>
            <w:bottom w:val="none" w:sz="0" w:space="0" w:color="auto"/>
            <w:right w:val="none" w:sz="0" w:space="0" w:color="auto"/>
          </w:divBdr>
        </w:div>
        <w:div w:id="351227918">
          <w:marLeft w:val="480"/>
          <w:marRight w:val="0"/>
          <w:marTop w:val="0"/>
          <w:marBottom w:val="0"/>
          <w:divBdr>
            <w:top w:val="none" w:sz="0" w:space="0" w:color="auto"/>
            <w:left w:val="none" w:sz="0" w:space="0" w:color="auto"/>
            <w:bottom w:val="none" w:sz="0" w:space="0" w:color="auto"/>
            <w:right w:val="none" w:sz="0" w:space="0" w:color="auto"/>
          </w:divBdr>
        </w:div>
        <w:div w:id="397824393">
          <w:marLeft w:val="480"/>
          <w:marRight w:val="0"/>
          <w:marTop w:val="0"/>
          <w:marBottom w:val="0"/>
          <w:divBdr>
            <w:top w:val="none" w:sz="0" w:space="0" w:color="auto"/>
            <w:left w:val="none" w:sz="0" w:space="0" w:color="auto"/>
            <w:bottom w:val="none" w:sz="0" w:space="0" w:color="auto"/>
            <w:right w:val="none" w:sz="0" w:space="0" w:color="auto"/>
          </w:divBdr>
        </w:div>
        <w:div w:id="634917606">
          <w:marLeft w:val="480"/>
          <w:marRight w:val="0"/>
          <w:marTop w:val="0"/>
          <w:marBottom w:val="0"/>
          <w:divBdr>
            <w:top w:val="none" w:sz="0" w:space="0" w:color="auto"/>
            <w:left w:val="none" w:sz="0" w:space="0" w:color="auto"/>
            <w:bottom w:val="none" w:sz="0" w:space="0" w:color="auto"/>
            <w:right w:val="none" w:sz="0" w:space="0" w:color="auto"/>
          </w:divBdr>
        </w:div>
        <w:div w:id="671226285">
          <w:marLeft w:val="480"/>
          <w:marRight w:val="0"/>
          <w:marTop w:val="0"/>
          <w:marBottom w:val="0"/>
          <w:divBdr>
            <w:top w:val="none" w:sz="0" w:space="0" w:color="auto"/>
            <w:left w:val="none" w:sz="0" w:space="0" w:color="auto"/>
            <w:bottom w:val="none" w:sz="0" w:space="0" w:color="auto"/>
            <w:right w:val="none" w:sz="0" w:space="0" w:color="auto"/>
          </w:divBdr>
        </w:div>
        <w:div w:id="963803001">
          <w:marLeft w:val="480"/>
          <w:marRight w:val="0"/>
          <w:marTop w:val="0"/>
          <w:marBottom w:val="0"/>
          <w:divBdr>
            <w:top w:val="none" w:sz="0" w:space="0" w:color="auto"/>
            <w:left w:val="none" w:sz="0" w:space="0" w:color="auto"/>
            <w:bottom w:val="none" w:sz="0" w:space="0" w:color="auto"/>
            <w:right w:val="none" w:sz="0" w:space="0" w:color="auto"/>
          </w:divBdr>
        </w:div>
        <w:div w:id="1484546258">
          <w:marLeft w:val="480"/>
          <w:marRight w:val="0"/>
          <w:marTop w:val="0"/>
          <w:marBottom w:val="0"/>
          <w:divBdr>
            <w:top w:val="none" w:sz="0" w:space="0" w:color="auto"/>
            <w:left w:val="none" w:sz="0" w:space="0" w:color="auto"/>
            <w:bottom w:val="none" w:sz="0" w:space="0" w:color="auto"/>
            <w:right w:val="none" w:sz="0" w:space="0" w:color="auto"/>
          </w:divBdr>
        </w:div>
        <w:div w:id="1486773417">
          <w:marLeft w:val="480"/>
          <w:marRight w:val="0"/>
          <w:marTop w:val="0"/>
          <w:marBottom w:val="0"/>
          <w:divBdr>
            <w:top w:val="none" w:sz="0" w:space="0" w:color="auto"/>
            <w:left w:val="none" w:sz="0" w:space="0" w:color="auto"/>
            <w:bottom w:val="none" w:sz="0" w:space="0" w:color="auto"/>
            <w:right w:val="none" w:sz="0" w:space="0" w:color="auto"/>
          </w:divBdr>
        </w:div>
        <w:div w:id="1529223734">
          <w:marLeft w:val="480"/>
          <w:marRight w:val="0"/>
          <w:marTop w:val="0"/>
          <w:marBottom w:val="0"/>
          <w:divBdr>
            <w:top w:val="none" w:sz="0" w:space="0" w:color="auto"/>
            <w:left w:val="none" w:sz="0" w:space="0" w:color="auto"/>
            <w:bottom w:val="none" w:sz="0" w:space="0" w:color="auto"/>
            <w:right w:val="none" w:sz="0" w:space="0" w:color="auto"/>
          </w:divBdr>
        </w:div>
        <w:div w:id="1535460087">
          <w:marLeft w:val="480"/>
          <w:marRight w:val="0"/>
          <w:marTop w:val="0"/>
          <w:marBottom w:val="0"/>
          <w:divBdr>
            <w:top w:val="none" w:sz="0" w:space="0" w:color="auto"/>
            <w:left w:val="none" w:sz="0" w:space="0" w:color="auto"/>
            <w:bottom w:val="none" w:sz="0" w:space="0" w:color="auto"/>
            <w:right w:val="none" w:sz="0" w:space="0" w:color="auto"/>
          </w:divBdr>
        </w:div>
        <w:div w:id="1612588097">
          <w:marLeft w:val="480"/>
          <w:marRight w:val="0"/>
          <w:marTop w:val="0"/>
          <w:marBottom w:val="0"/>
          <w:divBdr>
            <w:top w:val="none" w:sz="0" w:space="0" w:color="auto"/>
            <w:left w:val="none" w:sz="0" w:space="0" w:color="auto"/>
            <w:bottom w:val="none" w:sz="0" w:space="0" w:color="auto"/>
            <w:right w:val="none" w:sz="0" w:space="0" w:color="auto"/>
          </w:divBdr>
        </w:div>
        <w:div w:id="1817065994">
          <w:marLeft w:val="480"/>
          <w:marRight w:val="0"/>
          <w:marTop w:val="0"/>
          <w:marBottom w:val="0"/>
          <w:divBdr>
            <w:top w:val="none" w:sz="0" w:space="0" w:color="auto"/>
            <w:left w:val="none" w:sz="0" w:space="0" w:color="auto"/>
            <w:bottom w:val="none" w:sz="0" w:space="0" w:color="auto"/>
            <w:right w:val="none" w:sz="0" w:space="0" w:color="auto"/>
          </w:divBdr>
        </w:div>
        <w:div w:id="1856261509">
          <w:marLeft w:val="480"/>
          <w:marRight w:val="0"/>
          <w:marTop w:val="0"/>
          <w:marBottom w:val="0"/>
          <w:divBdr>
            <w:top w:val="none" w:sz="0" w:space="0" w:color="auto"/>
            <w:left w:val="none" w:sz="0" w:space="0" w:color="auto"/>
            <w:bottom w:val="none" w:sz="0" w:space="0" w:color="auto"/>
            <w:right w:val="none" w:sz="0" w:space="0" w:color="auto"/>
          </w:divBdr>
        </w:div>
        <w:div w:id="2078895418">
          <w:marLeft w:val="480"/>
          <w:marRight w:val="0"/>
          <w:marTop w:val="0"/>
          <w:marBottom w:val="0"/>
          <w:divBdr>
            <w:top w:val="none" w:sz="0" w:space="0" w:color="auto"/>
            <w:left w:val="none" w:sz="0" w:space="0" w:color="auto"/>
            <w:bottom w:val="none" w:sz="0" w:space="0" w:color="auto"/>
            <w:right w:val="none" w:sz="0" w:space="0" w:color="auto"/>
          </w:divBdr>
        </w:div>
      </w:divsChild>
    </w:div>
    <w:div w:id="391734136">
      <w:bodyDiv w:val="1"/>
      <w:marLeft w:val="0"/>
      <w:marRight w:val="0"/>
      <w:marTop w:val="0"/>
      <w:marBottom w:val="0"/>
      <w:divBdr>
        <w:top w:val="none" w:sz="0" w:space="0" w:color="auto"/>
        <w:left w:val="none" w:sz="0" w:space="0" w:color="auto"/>
        <w:bottom w:val="none" w:sz="0" w:space="0" w:color="auto"/>
        <w:right w:val="none" w:sz="0" w:space="0" w:color="auto"/>
      </w:divBdr>
      <w:divsChild>
        <w:div w:id="348795189">
          <w:marLeft w:val="640"/>
          <w:marRight w:val="0"/>
          <w:marTop w:val="0"/>
          <w:marBottom w:val="0"/>
          <w:divBdr>
            <w:top w:val="none" w:sz="0" w:space="0" w:color="auto"/>
            <w:left w:val="none" w:sz="0" w:space="0" w:color="auto"/>
            <w:bottom w:val="none" w:sz="0" w:space="0" w:color="auto"/>
            <w:right w:val="none" w:sz="0" w:space="0" w:color="auto"/>
          </w:divBdr>
        </w:div>
        <w:div w:id="402289989">
          <w:marLeft w:val="640"/>
          <w:marRight w:val="0"/>
          <w:marTop w:val="0"/>
          <w:marBottom w:val="0"/>
          <w:divBdr>
            <w:top w:val="none" w:sz="0" w:space="0" w:color="auto"/>
            <w:left w:val="none" w:sz="0" w:space="0" w:color="auto"/>
            <w:bottom w:val="none" w:sz="0" w:space="0" w:color="auto"/>
            <w:right w:val="none" w:sz="0" w:space="0" w:color="auto"/>
          </w:divBdr>
        </w:div>
        <w:div w:id="620379446">
          <w:marLeft w:val="640"/>
          <w:marRight w:val="0"/>
          <w:marTop w:val="0"/>
          <w:marBottom w:val="0"/>
          <w:divBdr>
            <w:top w:val="none" w:sz="0" w:space="0" w:color="auto"/>
            <w:left w:val="none" w:sz="0" w:space="0" w:color="auto"/>
            <w:bottom w:val="none" w:sz="0" w:space="0" w:color="auto"/>
            <w:right w:val="none" w:sz="0" w:space="0" w:color="auto"/>
          </w:divBdr>
        </w:div>
        <w:div w:id="772897347">
          <w:marLeft w:val="640"/>
          <w:marRight w:val="0"/>
          <w:marTop w:val="0"/>
          <w:marBottom w:val="0"/>
          <w:divBdr>
            <w:top w:val="none" w:sz="0" w:space="0" w:color="auto"/>
            <w:left w:val="none" w:sz="0" w:space="0" w:color="auto"/>
            <w:bottom w:val="none" w:sz="0" w:space="0" w:color="auto"/>
            <w:right w:val="none" w:sz="0" w:space="0" w:color="auto"/>
          </w:divBdr>
        </w:div>
        <w:div w:id="1164858178">
          <w:marLeft w:val="640"/>
          <w:marRight w:val="0"/>
          <w:marTop w:val="0"/>
          <w:marBottom w:val="0"/>
          <w:divBdr>
            <w:top w:val="none" w:sz="0" w:space="0" w:color="auto"/>
            <w:left w:val="none" w:sz="0" w:space="0" w:color="auto"/>
            <w:bottom w:val="none" w:sz="0" w:space="0" w:color="auto"/>
            <w:right w:val="none" w:sz="0" w:space="0" w:color="auto"/>
          </w:divBdr>
        </w:div>
        <w:div w:id="1181897481">
          <w:marLeft w:val="640"/>
          <w:marRight w:val="0"/>
          <w:marTop w:val="0"/>
          <w:marBottom w:val="0"/>
          <w:divBdr>
            <w:top w:val="none" w:sz="0" w:space="0" w:color="auto"/>
            <w:left w:val="none" w:sz="0" w:space="0" w:color="auto"/>
            <w:bottom w:val="none" w:sz="0" w:space="0" w:color="auto"/>
            <w:right w:val="none" w:sz="0" w:space="0" w:color="auto"/>
          </w:divBdr>
        </w:div>
        <w:div w:id="1475029556">
          <w:marLeft w:val="640"/>
          <w:marRight w:val="0"/>
          <w:marTop w:val="0"/>
          <w:marBottom w:val="0"/>
          <w:divBdr>
            <w:top w:val="none" w:sz="0" w:space="0" w:color="auto"/>
            <w:left w:val="none" w:sz="0" w:space="0" w:color="auto"/>
            <w:bottom w:val="none" w:sz="0" w:space="0" w:color="auto"/>
            <w:right w:val="none" w:sz="0" w:space="0" w:color="auto"/>
          </w:divBdr>
        </w:div>
        <w:div w:id="1492872586">
          <w:marLeft w:val="640"/>
          <w:marRight w:val="0"/>
          <w:marTop w:val="0"/>
          <w:marBottom w:val="0"/>
          <w:divBdr>
            <w:top w:val="none" w:sz="0" w:space="0" w:color="auto"/>
            <w:left w:val="none" w:sz="0" w:space="0" w:color="auto"/>
            <w:bottom w:val="none" w:sz="0" w:space="0" w:color="auto"/>
            <w:right w:val="none" w:sz="0" w:space="0" w:color="auto"/>
          </w:divBdr>
        </w:div>
        <w:div w:id="1632664420">
          <w:marLeft w:val="640"/>
          <w:marRight w:val="0"/>
          <w:marTop w:val="0"/>
          <w:marBottom w:val="0"/>
          <w:divBdr>
            <w:top w:val="none" w:sz="0" w:space="0" w:color="auto"/>
            <w:left w:val="none" w:sz="0" w:space="0" w:color="auto"/>
            <w:bottom w:val="none" w:sz="0" w:space="0" w:color="auto"/>
            <w:right w:val="none" w:sz="0" w:space="0" w:color="auto"/>
          </w:divBdr>
        </w:div>
        <w:div w:id="1834759590">
          <w:marLeft w:val="640"/>
          <w:marRight w:val="0"/>
          <w:marTop w:val="0"/>
          <w:marBottom w:val="0"/>
          <w:divBdr>
            <w:top w:val="none" w:sz="0" w:space="0" w:color="auto"/>
            <w:left w:val="none" w:sz="0" w:space="0" w:color="auto"/>
            <w:bottom w:val="none" w:sz="0" w:space="0" w:color="auto"/>
            <w:right w:val="none" w:sz="0" w:space="0" w:color="auto"/>
          </w:divBdr>
        </w:div>
      </w:divsChild>
    </w:div>
    <w:div w:id="403718522">
      <w:bodyDiv w:val="1"/>
      <w:marLeft w:val="0"/>
      <w:marRight w:val="0"/>
      <w:marTop w:val="0"/>
      <w:marBottom w:val="0"/>
      <w:divBdr>
        <w:top w:val="none" w:sz="0" w:space="0" w:color="auto"/>
        <w:left w:val="none" w:sz="0" w:space="0" w:color="auto"/>
        <w:bottom w:val="none" w:sz="0" w:space="0" w:color="auto"/>
        <w:right w:val="none" w:sz="0" w:space="0" w:color="auto"/>
      </w:divBdr>
      <w:divsChild>
        <w:div w:id="70203928">
          <w:marLeft w:val="480"/>
          <w:marRight w:val="0"/>
          <w:marTop w:val="0"/>
          <w:marBottom w:val="0"/>
          <w:divBdr>
            <w:top w:val="none" w:sz="0" w:space="0" w:color="auto"/>
            <w:left w:val="none" w:sz="0" w:space="0" w:color="auto"/>
            <w:bottom w:val="none" w:sz="0" w:space="0" w:color="auto"/>
            <w:right w:val="none" w:sz="0" w:space="0" w:color="auto"/>
          </w:divBdr>
        </w:div>
        <w:div w:id="153422771">
          <w:marLeft w:val="480"/>
          <w:marRight w:val="0"/>
          <w:marTop w:val="0"/>
          <w:marBottom w:val="0"/>
          <w:divBdr>
            <w:top w:val="none" w:sz="0" w:space="0" w:color="auto"/>
            <w:left w:val="none" w:sz="0" w:space="0" w:color="auto"/>
            <w:bottom w:val="none" w:sz="0" w:space="0" w:color="auto"/>
            <w:right w:val="none" w:sz="0" w:space="0" w:color="auto"/>
          </w:divBdr>
        </w:div>
        <w:div w:id="190533422">
          <w:marLeft w:val="480"/>
          <w:marRight w:val="0"/>
          <w:marTop w:val="0"/>
          <w:marBottom w:val="0"/>
          <w:divBdr>
            <w:top w:val="none" w:sz="0" w:space="0" w:color="auto"/>
            <w:left w:val="none" w:sz="0" w:space="0" w:color="auto"/>
            <w:bottom w:val="none" w:sz="0" w:space="0" w:color="auto"/>
            <w:right w:val="none" w:sz="0" w:space="0" w:color="auto"/>
          </w:divBdr>
        </w:div>
        <w:div w:id="521357119">
          <w:marLeft w:val="480"/>
          <w:marRight w:val="0"/>
          <w:marTop w:val="0"/>
          <w:marBottom w:val="0"/>
          <w:divBdr>
            <w:top w:val="none" w:sz="0" w:space="0" w:color="auto"/>
            <w:left w:val="none" w:sz="0" w:space="0" w:color="auto"/>
            <w:bottom w:val="none" w:sz="0" w:space="0" w:color="auto"/>
            <w:right w:val="none" w:sz="0" w:space="0" w:color="auto"/>
          </w:divBdr>
        </w:div>
        <w:div w:id="694311075">
          <w:marLeft w:val="480"/>
          <w:marRight w:val="0"/>
          <w:marTop w:val="0"/>
          <w:marBottom w:val="0"/>
          <w:divBdr>
            <w:top w:val="none" w:sz="0" w:space="0" w:color="auto"/>
            <w:left w:val="none" w:sz="0" w:space="0" w:color="auto"/>
            <w:bottom w:val="none" w:sz="0" w:space="0" w:color="auto"/>
            <w:right w:val="none" w:sz="0" w:space="0" w:color="auto"/>
          </w:divBdr>
        </w:div>
        <w:div w:id="738479057">
          <w:marLeft w:val="480"/>
          <w:marRight w:val="0"/>
          <w:marTop w:val="0"/>
          <w:marBottom w:val="0"/>
          <w:divBdr>
            <w:top w:val="none" w:sz="0" w:space="0" w:color="auto"/>
            <w:left w:val="none" w:sz="0" w:space="0" w:color="auto"/>
            <w:bottom w:val="none" w:sz="0" w:space="0" w:color="auto"/>
            <w:right w:val="none" w:sz="0" w:space="0" w:color="auto"/>
          </w:divBdr>
        </w:div>
        <w:div w:id="771894188">
          <w:marLeft w:val="480"/>
          <w:marRight w:val="0"/>
          <w:marTop w:val="0"/>
          <w:marBottom w:val="0"/>
          <w:divBdr>
            <w:top w:val="none" w:sz="0" w:space="0" w:color="auto"/>
            <w:left w:val="none" w:sz="0" w:space="0" w:color="auto"/>
            <w:bottom w:val="none" w:sz="0" w:space="0" w:color="auto"/>
            <w:right w:val="none" w:sz="0" w:space="0" w:color="auto"/>
          </w:divBdr>
        </w:div>
        <w:div w:id="829440826">
          <w:marLeft w:val="480"/>
          <w:marRight w:val="0"/>
          <w:marTop w:val="0"/>
          <w:marBottom w:val="0"/>
          <w:divBdr>
            <w:top w:val="none" w:sz="0" w:space="0" w:color="auto"/>
            <w:left w:val="none" w:sz="0" w:space="0" w:color="auto"/>
            <w:bottom w:val="none" w:sz="0" w:space="0" w:color="auto"/>
            <w:right w:val="none" w:sz="0" w:space="0" w:color="auto"/>
          </w:divBdr>
        </w:div>
        <w:div w:id="1206021560">
          <w:marLeft w:val="480"/>
          <w:marRight w:val="0"/>
          <w:marTop w:val="0"/>
          <w:marBottom w:val="0"/>
          <w:divBdr>
            <w:top w:val="none" w:sz="0" w:space="0" w:color="auto"/>
            <w:left w:val="none" w:sz="0" w:space="0" w:color="auto"/>
            <w:bottom w:val="none" w:sz="0" w:space="0" w:color="auto"/>
            <w:right w:val="none" w:sz="0" w:space="0" w:color="auto"/>
          </w:divBdr>
        </w:div>
        <w:div w:id="1215971117">
          <w:marLeft w:val="480"/>
          <w:marRight w:val="0"/>
          <w:marTop w:val="0"/>
          <w:marBottom w:val="0"/>
          <w:divBdr>
            <w:top w:val="none" w:sz="0" w:space="0" w:color="auto"/>
            <w:left w:val="none" w:sz="0" w:space="0" w:color="auto"/>
            <w:bottom w:val="none" w:sz="0" w:space="0" w:color="auto"/>
            <w:right w:val="none" w:sz="0" w:space="0" w:color="auto"/>
          </w:divBdr>
        </w:div>
        <w:div w:id="1362821384">
          <w:marLeft w:val="480"/>
          <w:marRight w:val="0"/>
          <w:marTop w:val="0"/>
          <w:marBottom w:val="0"/>
          <w:divBdr>
            <w:top w:val="none" w:sz="0" w:space="0" w:color="auto"/>
            <w:left w:val="none" w:sz="0" w:space="0" w:color="auto"/>
            <w:bottom w:val="none" w:sz="0" w:space="0" w:color="auto"/>
            <w:right w:val="none" w:sz="0" w:space="0" w:color="auto"/>
          </w:divBdr>
        </w:div>
        <w:div w:id="1462191014">
          <w:marLeft w:val="480"/>
          <w:marRight w:val="0"/>
          <w:marTop w:val="0"/>
          <w:marBottom w:val="0"/>
          <w:divBdr>
            <w:top w:val="none" w:sz="0" w:space="0" w:color="auto"/>
            <w:left w:val="none" w:sz="0" w:space="0" w:color="auto"/>
            <w:bottom w:val="none" w:sz="0" w:space="0" w:color="auto"/>
            <w:right w:val="none" w:sz="0" w:space="0" w:color="auto"/>
          </w:divBdr>
        </w:div>
      </w:divsChild>
    </w:div>
    <w:div w:id="411201362">
      <w:bodyDiv w:val="1"/>
      <w:marLeft w:val="0"/>
      <w:marRight w:val="0"/>
      <w:marTop w:val="0"/>
      <w:marBottom w:val="0"/>
      <w:divBdr>
        <w:top w:val="none" w:sz="0" w:space="0" w:color="auto"/>
        <w:left w:val="none" w:sz="0" w:space="0" w:color="auto"/>
        <w:bottom w:val="none" w:sz="0" w:space="0" w:color="auto"/>
        <w:right w:val="none" w:sz="0" w:space="0" w:color="auto"/>
      </w:divBdr>
      <w:divsChild>
        <w:div w:id="700210545">
          <w:marLeft w:val="480"/>
          <w:marRight w:val="0"/>
          <w:marTop w:val="0"/>
          <w:marBottom w:val="0"/>
          <w:divBdr>
            <w:top w:val="none" w:sz="0" w:space="0" w:color="auto"/>
            <w:left w:val="none" w:sz="0" w:space="0" w:color="auto"/>
            <w:bottom w:val="none" w:sz="0" w:space="0" w:color="auto"/>
            <w:right w:val="none" w:sz="0" w:space="0" w:color="auto"/>
          </w:divBdr>
        </w:div>
        <w:div w:id="970091437">
          <w:marLeft w:val="480"/>
          <w:marRight w:val="0"/>
          <w:marTop w:val="0"/>
          <w:marBottom w:val="0"/>
          <w:divBdr>
            <w:top w:val="none" w:sz="0" w:space="0" w:color="auto"/>
            <w:left w:val="none" w:sz="0" w:space="0" w:color="auto"/>
            <w:bottom w:val="none" w:sz="0" w:space="0" w:color="auto"/>
            <w:right w:val="none" w:sz="0" w:space="0" w:color="auto"/>
          </w:divBdr>
        </w:div>
        <w:div w:id="989405929">
          <w:marLeft w:val="480"/>
          <w:marRight w:val="0"/>
          <w:marTop w:val="0"/>
          <w:marBottom w:val="0"/>
          <w:divBdr>
            <w:top w:val="none" w:sz="0" w:space="0" w:color="auto"/>
            <w:left w:val="none" w:sz="0" w:space="0" w:color="auto"/>
            <w:bottom w:val="none" w:sz="0" w:space="0" w:color="auto"/>
            <w:right w:val="none" w:sz="0" w:space="0" w:color="auto"/>
          </w:divBdr>
        </w:div>
        <w:div w:id="1135294503">
          <w:marLeft w:val="480"/>
          <w:marRight w:val="0"/>
          <w:marTop w:val="0"/>
          <w:marBottom w:val="0"/>
          <w:divBdr>
            <w:top w:val="none" w:sz="0" w:space="0" w:color="auto"/>
            <w:left w:val="none" w:sz="0" w:space="0" w:color="auto"/>
            <w:bottom w:val="none" w:sz="0" w:space="0" w:color="auto"/>
            <w:right w:val="none" w:sz="0" w:space="0" w:color="auto"/>
          </w:divBdr>
        </w:div>
        <w:div w:id="1206219294">
          <w:marLeft w:val="480"/>
          <w:marRight w:val="0"/>
          <w:marTop w:val="0"/>
          <w:marBottom w:val="0"/>
          <w:divBdr>
            <w:top w:val="none" w:sz="0" w:space="0" w:color="auto"/>
            <w:left w:val="none" w:sz="0" w:space="0" w:color="auto"/>
            <w:bottom w:val="none" w:sz="0" w:space="0" w:color="auto"/>
            <w:right w:val="none" w:sz="0" w:space="0" w:color="auto"/>
          </w:divBdr>
        </w:div>
        <w:div w:id="1278030419">
          <w:marLeft w:val="480"/>
          <w:marRight w:val="0"/>
          <w:marTop w:val="0"/>
          <w:marBottom w:val="0"/>
          <w:divBdr>
            <w:top w:val="none" w:sz="0" w:space="0" w:color="auto"/>
            <w:left w:val="none" w:sz="0" w:space="0" w:color="auto"/>
            <w:bottom w:val="none" w:sz="0" w:space="0" w:color="auto"/>
            <w:right w:val="none" w:sz="0" w:space="0" w:color="auto"/>
          </w:divBdr>
        </w:div>
        <w:div w:id="1427193967">
          <w:marLeft w:val="480"/>
          <w:marRight w:val="0"/>
          <w:marTop w:val="0"/>
          <w:marBottom w:val="0"/>
          <w:divBdr>
            <w:top w:val="none" w:sz="0" w:space="0" w:color="auto"/>
            <w:left w:val="none" w:sz="0" w:space="0" w:color="auto"/>
            <w:bottom w:val="none" w:sz="0" w:space="0" w:color="auto"/>
            <w:right w:val="none" w:sz="0" w:space="0" w:color="auto"/>
          </w:divBdr>
        </w:div>
        <w:div w:id="1456562074">
          <w:marLeft w:val="480"/>
          <w:marRight w:val="0"/>
          <w:marTop w:val="0"/>
          <w:marBottom w:val="0"/>
          <w:divBdr>
            <w:top w:val="none" w:sz="0" w:space="0" w:color="auto"/>
            <w:left w:val="none" w:sz="0" w:space="0" w:color="auto"/>
            <w:bottom w:val="none" w:sz="0" w:space="0" w:color="auto"/>
            <w:right w:val="none" w:sz="0" w:space="0" w:color="auto"/>
          </w:divBdr>
        </w:div>
        <w:div w:id="1665236132">
          <w:marLeft w:val="480"/>
          <w:marRight w:val="0"/>
          <w:marTop w:val="0"/>
          <w:marBottom w:val="0"/>
          <w:divBdr>
            <w:top w:val="none" w:sz="0" w:space="0" w:color="auto"/>
            <w:left w:val="none" w:sz="0" w:space="0" w:color="auto"/>
            <w:bottom w:val="none" w:sz="0" w:space="0" w:color="auto"/>
            <w:right w:val="none" w:sz="0" w:space="0" w:color="auto"/>
          </w:divBdr>
        </w:div>
        <w:div w:id="1874151982">
          <w:marLeft w:val="480"/>
          <w:marRight w:val="0"/>
          <w:marTop w:val="0"/>
          <w:marBottom w:val="0"/>
          <w:divBdr>
            <w:top w:val="none" w:sz="0" w:space="0" w:color="auto"/>
            <w:left w:val="none" w:sz="0" w:space="0" w:color="auto"/>
            <w:bottom w:val="none" w:sz="0" w:space="0" w:color="auto"/>
            <w:right w:val="none" w:sz="0" w:space="0" w:color="auto"/>
          </w:divBdr>
        </w:div>
        <w:div w:id="1963999431">
          <w:marLeft w:val="480"/>
          <w:marRight w:val="0"/>
          <w:marTop w:val="0"/>
          <w:marBottom w:val="0"/>
          <w:divBdr>
            <w:top w:val="none" w:sz="0" w:space="0" w:color="auto"/>
            <w:left w:val="none" w:sz="0" w:space="0" w:color="auto"/>
            <w:bottom w:val="none" w:sz="0" w:space="0" w:color="auto"/>
            <w:right w:val="none" w:sz="0" w:space="0" w:color="auto"/>
          </w:divBdr>
        </w:div>
        <w:div w:id="2012024481">
          <w:marLeft w:val="480"/>
          <w:marRight w:val="0"/>
          <w:marTop w:val="0"/>
          <w:marBottom w:val="0"/>
          <w:divBdr>
            <w:top w:val="none" w:sz="0" w:space="0" w:color="auto"/>
            <w:left w:val="none" w:sz="0" w:space="0" w:color="auto"/>
            <w:bottom w:val="none" w:sz="0" w:space="0" w:color="auto"/>
            <w:right w:val="none" w:sz="0" w:space="0" w:color="auto"/>
          </w:divBdr>
        </w:div>
      </w:divsChild>
    </w:div>
    <w:div w:id="417095496">
      <w:bodyDiv w:val="1"/>
      <w:marLeft w:val="0"/>
      <w:marRight w:val="0"/>
      <w:marTop w:val="0"/>
      <w:marBottom w:val="0"/>
      <w:divBdr>
        <w:top w:val="none" w:sz="0" w:space="0" w:color="auto"/>
        <w:left w:val="none" w:sz="0" w:space="0" w:color="auto"/>
        <w:bottom w:val="none" w:sz="0" w:space="0" w:color="auto"/>
        <w:right w:val="none" w:sz="0" w:space="0" w:color="auto"/>
      </w:divBdr>
    </w:div>
    <w:div w:id="418137774">
      <w:bodyDiv w:val="1"/>
      <w:marLeft w:val="0"/>
      <w:marRight w:val="0"/>
      <w:marTop w:val="0"/>
      <w:marBottom w:val="0"/>
      <w:divBdr>
        <w:top w:val="none" w:sz="0" w:space="0" w:color="auto"/>
        <w:left w:val="none" w:sz="0" w:space="0" w:color="auto"/>
        <w:bottom w:val="none" w:sz="0" w:space="0" w:color="auto"/>
        <w:right w:val="none" w:sz="0" w:space="0" w:color="auto"/>
      </w:divBdr>
    </w:div>
    <w:div w:id="421532026">
      <w:bodyDiv w:val="1"/>
      <w:marLeft w:val="0"/>
      <w:marRight w:val="0"/>
      <w:marTop w:val="0"/>
      <w:marBottom w:val="0"/>
      <w:divBdr>
        <w:top w:val="none" w:sz="0" w:space="0" w:color="auto"/>
        <w:left w:val="none" w:sz="0" w:space="0" w:color="auto"/>
        <w:bottom w:val="none" w:sz="0" w:space="0" w:color="auto"/>
        <w:right w:val="none" w:sz="0" w:space="0" w:color="auto"/>
      </w:divBdr>
      <w:divsChild>
        <w:div w:id="16515505">
          <w:marLeft w:val="480"/>
          <w:marRight w:val="0"/>
          <w:marTop w:val="0"/>
          <w:marBottom w:val="0"/>
          <w:divBdr>
            <w:top w:val="none" w:sz="0" w:space="0" w:color="auto"/>
            <w:left w:val="none" w:sz="0" w:space="0" w:color="auto"/>
            <w:bottom w:val="none" w:sz="0" w:space="0" w:color="auto"/>
            <w:right w:val="none" w:sz="0" w:space="0" w:color="auto"/>
          </w:divBdr>
        </w:div>
        <w:div w:id="149323263">
          <w:marLeft w:val="480"/>
          <w:marRight w:val="0"/>
          <w:marTop w:val="0"/>
          <w:marBottom w:val="0"/>
          <w:divBdr>
            <w:top w:val="none" w:sz="0" w:space="0" w:color="auto"/>
            <w:left w:val="none" w:sz="0" w:space="0" w:color="auto"/>
            <w:bottom w:val="none" w:sz="0" w:space="0" w:color="auto"/>
            <w:right w:val="none" w:sz="0" w:space="0" w:color="auto"/>
          </w:divBdr>
        </w:div>
        <w:div w:id="504244398">
          <w:marLeft w:val="480"/>
          <w:marRight w:val="0"/>
          <w:marTop w:val="0"/>
          <w:marBottom w:val="0"/>
          <w:divBdr>
            <w:top w:val="none" w:sz="0" w:space="0" w:color="auto"/>
            <w:left w:val="none" w:sz="0" w:space="0" w:color="auto"/>
            <w:bottom w:val="none" w:sz="0" w:space="0" w:color="auto"/>
            <w:right w:val="none" w:sz="0" w:space="0" w:color="auto"/>
          </w:divBdr>
        </w:div>
        <w:div w:id="607198889">
          <w:marLeft w:val="480"/>
          <w:marRight w:val="0"/>
          <w:marTop w:val="0"/>
          <w:marBottom w:val="0"/>
          <w:divBdr>
            <w:top w:val="none" w:sz="0" w:space="0" w:color="auto"/>
            <w:left w:val="none" w:sz="0" w:space="0" w:color="auto"/>
            <w:bottom w:val="none" w:sz="0" w:space="0" w:color="auto"/>
            <w:right w:val="none" w:sz="0" w:space="0" w:color="auto"/>
          </w:divBdr>
        </w:div>
        <w:div w:id="667946515">
          <w:marLeft w:val="480"/>
          <w:marRight w:val="0"/>
          <w:marTop w:val="0"/>
          <w:marBottom w:val="0"/>
          <w:divBdr>
            <w:top w:val="none" w:sz="0" w:space="0" w:color="auto"/>
            <w:left w:val="none" w:sz="0" w:space="0" w:color="auto"/>
            <w:bottom w:val="none" w:sz="0" w:space="0" w:color="auto"/>
            <w:right w:val="none" w:sz="0" w:space="0" w:color="auto"/>
          </w:divBdr>
        </w:div>
        <w:div w:id="811210654">
          <w:marLeft w:val="480"/>
          <w:marRight w:val="0"/>
          <w:marTop w:val="0"/>
          <w:marBottom w:val="0"/>
          <w:divBdr>
            <w:top w:val="none" w:sz="0" w:space="0" w:color="auto"/>
            <w:left w:val="none" w:sz="0" w:space="0" w:color="auto"/>
            <w:bottom w:val="none" w:sz="0" w:space="0" w:color="auto"/>
            <w:right w:val="none" w:sz="0" w:space="0" w:color="auto"/>
          </w:divBdr>
        </w:div>
        <w:div w:id="925112959">
          <w:marLeft w:val="480"/>
          <w:marRight w:val="0"/>
          <w:marTop w:val="0"/>
          <w:marBottom w:val="0"/>
          <w:divBdr>
            <w:top w:val="none" w:sz="0" w:space="0" w:color="auto"/>
            <w:left w:val="none" w:sz="0" w:space="0" w:color="auto"/>
            <w:bottom w:val="none" w:sz="0" w:space="0" w:color="auto"/>
            <w:right w:val="none" w:sz="0" w:space="0" w:color="auto"/>
          </w:divBdr>
        </w:div>
        <w:div w:id="1150633249">
          <w:marLeft w:val="480"/>
          <w:marRight w:val="0"/>
          <w:marTop w:val="0"/>
          <w:marBottom w:val="0"/>
          <w:divBdr>
            <w:top w:val="none" w:sz="0" w:space="0" w:color="auto"/>
            <w:left w:val="none" w:sz="0" w:space="0" w:color="auto"/>
            <w:bottom w:val="none" w:sz="0" w:space="0" w:color="auto"/>
            <w:right w:val="none" w:sz="0" w:space="0" w:color="auto"/>
          </w:divBdr>
        </w:div>
        <w:div w:id="1419251177">
          <w:marLeft w:val="480"/>
          <w:marRight w:val="0"/>
          <w:marTop w:val="0"/>
          <w:marBottom w:val="0"/>
          <w:divBdr>
            <w:top w:val="none" w:sz="0" w:space="0" w:color="auto"/>
            <w:left w:val="none" w:sz="0" w:space="0" w:color="auto"/>
            <w:bottom w:val="none" w:sz="0" w:space="0" w:color="auto"/>
            <w:right w:val="none" w:sz="0" w:space="0" w:color="auto"/>
          </w:divBdr>
        </w:div>
        <w:div w:id="1550537204">
          <w:marLeft w:val="480"/>
          <w:marRight w:val="0"/>
          <w:marTop w:val="0"/>
          <w:marBottom w:val="0"/>
          <w:divBdr>
            <w:top w:val="none" w:sz="0" w:space="0" w:color="auto"/>
            <w:left w:val="none" w:sz="0" w:space="0" w:color="auto"/>
            <w:bottom w:val="none" w:sz="0" w:space="0" w:color="auto"/>
            <w:right w:val="none" w:sz="0" w:space="0" w:color="auto"/>
          </w:divBdr>
        </w:div>
        <w:div w:id="1749421102">
          <w:marLeft w:val="480"/>
          <w:marRight w:val="0"/>
          <w:marTop w:val="0"/>
          <w:marBottom w:val="0"/>
          <w:divBdr>
            <w:top w:val="none" w:sz="0" w:space="0" w:color="auto"/>
            <w:left w:val="none" w:sz="0" w:space="0" w:color="auto"/>
            <w:bottom w:val="none" w:sz="0" w:space="0" w:color="auto"/>
            <w:right w:val="none" w:sz="0" w:space="0" w:color="auto"/>
          </w:divBdr>
        </w:div>
        <w:div w:id="1888372858">
          <w:marLeft w:val="480"/>
          <w:marRight w:val="0"/>
          <w:marTop w:val="0"/>
          <w:marBottom w:val="0"/>
          <w:divBdr>
            <w:top w:val="none" w:sz="0" w:space="0" w:color="auto"/>
            <w:left w:val="none" w:sz="0" w:space="0" w:color="auto"/>
            <w:bottom w:val="none" w:sz="0" w:space="0" w:color="auto"/>
            <w:right w:val="none" w:sz="0" w:space="0" w:color="auto"/>
          </w:divBdr>
        </w:div>
      </w:divsChild>
    </w:div>
    <w:div w:id="438572017">
      <w:bodyDiv w:val="1"/>
      <w:marLeft w:val="0"/>
      <w:marRight w:val="0"/>
      <w:marTop w:val="0"/>
      <w:marBottom w:val="0"/>
      <w:divBdr>
        <w:top w:val="none" w:sz="0" w:space="0" w:color="auto"/>
        <w:left w:val="none" w:sz="0" w:space="0" w:color="auto"/>
        <w:bottom w:val="none" w:sz="0" w:space="0" w:color="auto"/>
        <w:right w:val="none" w:sz="0" w:space="0" w:color="auto"/>
      </w:divBdr>
      <w:divsChild>
        <w:div w:id="82846125">
          <w:marLeft w:val="480"/>
          <w:marRight w:val="0"/>
          <w:marTop w:val="0"/>
          <w:marBottom w:val="0"/>
          <w:divBdr>
            <w:top w:val="none" w:sz="0" w:space="0" w:color="auto"/>
            <w:left w:val="none" w:sz="0" w:space="0" w:color="auto"/>
            <w:bottom w:val="none" w:sz="0" w:space="0" w:color="auto"/>
            <w:right w:val="none" w:sz="0" w:space="0" w:color="auto"/>
          </w:divBdr>
        </w:div>
        <w:div w:id="415590380">
          <w:marLeft w:val="480"/>
          <w:marRight w:val="0"/>
          <w:marTop w:val="0"/>
          <w:marBottom w:val="0"/>
          <w:divBdr>
            <w:top w:val="none" w:sz="0" w:space="0" w:color="auto"/>
            <w:left w:val="none" w:sz="0" w:space="0" w:color="auto"/>
            <w:bottom w:val="none" w:sz="0" w:space="0" w:color="auto"/>
            <w:right w:val="none" w:sz="0" w:space="0" w:color="auto"/>
          </w:divBdr>
        </w:div>
        <w:div w:id="1301495299">
          <w:marLeft w:val="480"/>
          <w:marRight w:val="0"/>
          <w:marTop w:val="0"/>
          <w:marBottom w:val="0"/>
          <w:divBdr>
            <w:top w:val="none" w:sz="0" w:space="0" w:color="auto"/>
            <w:left w:val="none" w:sz="0" w:space="0" w:color="auto"/>
            <w:bottom w:val="none" w:sz="0" w:space="0" w:color="auto"/>
            <w:right w:val="none" w:sz="0" w:space="0" w:color="auto"/>
          </w:divBdr>
        </w:div>
        <w:div w:id="1424034633">
          <w:marLeft w:val="480"/>
          <w:marRight w:val="0"/>
          <w:marTop w:val="0"/>
          <w:marBottom w:val="0"/>
          <w:divBdr>
            <w:top w:val="none" w:sz="0" w:space="0" w:color="auto"/>
            <w:left w:val="none" w:sz="0" w:space="0" w:color="auto"/>
            <w:bottom w:val="none" w:sz="0" w:space="0" w:color="auto"/>
            <w:right w:val="none" w:sz="0" w:space="0" w:color="auto"/>
          </w:divBdr>
        </w:div>
        <w:div w:id="1575510572">
          <w:marLeft w:val="480"/>
          <w:marRight w:val="0"/>
          <w:marTop w:val="0"/>
          <w:marBottom w:val="0"/>
          <w:divBdr>
            <w:top w:val="none" w:sz="0" w:space="0" w:color="auto"/>
            <w:left w:val="none" w:sz="0" w:space="0" w:color="auto"/>
            <w:bottom w:val="none" w:sz="0" w:space="0" w:color="auto"/>
            <w:right w:val="none" w:sz="0" w:space="0" w:color="auto"/>
          </w:divBdr>
        </w:div>
        <w:div w:id="1836188681">
          <w:marLeft w:val="480"/>
          <w:marRight w:val="0"/>
          <w:marTop w:val="0"/>
          <w:marBottom w:val="0"/>
          <w:divBdr>
            <w:top w:val="none" w:sz="0" w:space="0" w:color="auto"/>
            <w:left w:val="none" w:sz="0" w:space="0" w:color="auto"/>
            <w:bottom w:val="none" w:sz="0" w:space="0" w:color="auto"/>
            <w:right w:val="none" w:sz="0" w:space="0" w:color="auto"/>
          </w:divBdr>
        </w:div>
        <w:div w:id="1909220743">
          <w:marLeft w:val="480"/>
          <w:marRight w:val="0"/>
          <w:marTop w:val="0"/>
          <w:marBottom w:val="0"/>
          <w:divBdr>
            <w:top w:val="none" w:sz="0" w:space="0" w:color="auto"/>
            <w:left w:val="none" w:sz="0" w:space="0" w:color="auto"/>
            <w:bottom w:val="none" w:sz="0" w:space="0" w:color="auto"/>
            <w:right w:val="none" w:sz="0" w:space="0" w:color="auto"/>
          </w:divBdr>
        </w:div>
        <w:div w:id="2072925073">
          <w:marLeft w:val="480"/>
          <w:marRight w:val="0"/>
          <w:marTop w:val="0"/>
          <w:marBottom w:val="0"/>
          <w:divBdr>
            <w:top w:val="none" w:sz="0" w:space="0" w:color="auto"/>
            <w:left w:val="none" w:sz="0" w:space="0" w:color="auto"/>
            <w:bottom w:val="none" w:sz="0" w:space="0" w:color="auto"/>
            <w:right w:val="none" w:sz="0" w:space="0" w:color="auto"/>
          </w:divBdr>
        </w:div>
      </w:divsChild>
    </w:div>
    <w:div w:id="440805759">
      <w:bodyDiv w:val="1"/>
      <w:marLeft w:val="0"/>
      <w:marRight w:val="0"/>
      <w:marTop w:val="0"/>
      <w:marBottom w:val="0"/>
      <w:divBdr>
        <w:top w:val="none" w:sz="0" w:space="0" w:color="auto"/>
        <w:left w:val="none" w:sz="0" w:space="0" w:color="auto"/>
        <w:bottom w:val="none" w:sz="0" w:space="0" w:color="auto"/>
        <w:right w:val="none" w:sz="0" w:space="0" w:color="auto"/>
      </w:divBdr>
      <w:divsChild>
        <w:div w:id="34161096">
          <w:marLeft w:val="480"/>
          <w:marRight w:val="0"/>
          <w:marTop w:val="0"/>
          <w:marBottom w:val="0"/>
          <w:divBdr>
            <w:top w:val="none" w:sz="0" w:space="0" w:color="auto"/>
            <w:left w:val="none" w:sz="0" w:space="0" w:color="auto"/>
            <w:bottom w:val="none" w:sz="0" w:space="0" w:color="auto"/>
            <w:right w:val="none" w:sz="0" w:space="0" w:color="auto"/>
          </w:divBdr>
        </w:div>
        <w:div w:id="46730893">
          <w:marLeft w:val="480"/>
          <w:marRight w:val="0"/>
          <w:marTop w:val="0"/>
          <w:marBottom w:val="0"/>
          <w:divBdr>
            <w:top w:val="none" w:sz="0" w:space="0" w:color="auto"/>
            <w:left w:val="none" w:sz="0" w:space="0" w:color="auto"/>
            <w:bottom w:val="none" w:sz="0" w:space="0" w:color="auto"/>
            <w:right w:val="none" w:sz="0" w:space="0" w:color="auto"/>
          </w:divBdr>
        </w:div>
        <w:div w:id="228005824">
          <w:marLeft w:val="480"/>
          <w:marRight w:val="0"/>
          <w:marTop w:val="0"/>
          <w:marBottom w:val="0"/>
          <w:divBdr>
            <w:top w:val="none" w:sz="0" w:space="0" w:color="auto"/>
            <w:left w:val="none" w:sz="0" w:space="0" w:color="auto"/>
            <w:bottom w:val="none" w:sz="0" w:space="0" w:color="auto"/>
            <w:right w:val="none" w:sz="0" w:space="0" w:color="auto"/>
          </w:divBdr>
        </w:div>
        <w:div w:id="316883350">
          <w:marLeft w:val="480"/>
          <w:marRight w:val="0"/>
          <w:marTop w:val="0"/>
          <w:marBottom w:val="0"/>
          <w:divBdr>
            <w:top w:val="none" w:sz="0" w:space="0" w:color="auto"/>
            <w:left w:val="none" w:sz="0" w:space="0" w:color="auto"/>
            <w:bottom w:val="none" w:sz="0" w:space="0" w:color="auto"/>
            <w:right w:val="none" w:sz="0" w:space="0" w:color="auto"/>
          </w:divBdr>
        </w:div>
        <w:div w:id="437482104">
          <w:marLeft w:val="480"/>
          <w:marRight w:val="0"/>
          <w:marTop w:val="0"/>
          <w:marBottom w:val="0"/>
          <w:divBdr>
            <w:top w:val="none" w:sz="0" w:space="0" w:color="auto"/>
            <w:left w:val="none" w:sz="0" w:space="0" w:color="auto"/>
            <w:bottom w:val="none" w:sz="0" w:space="0" w:color="auto"/>
            <w:right w:val="none" w:sz="0" w:space="0" w:color="auto"/>
          </w:divBdr>
        </w:div>
        <w:div w:id="448354170">
          <w:marLeft w:val="480"/>
          <w:marRight w:val="0"/>
          <w:marTop w:val="0"/>
          <w:marBottom w:val="0"/>
          <w:divBdr>
            <w:top w:val="none" w:sz="0" w:space="0" w:color="auto"/>
            <w:left w:val="none" w:sz="0" w:space="0" w:color="auto"/>
            <w:bottom w:val="none" w:sz="0" w:space="0" w:color="auto"/>
            <w:right w:val="none" w:sz="0" w:space="0" w:color="auto"/>
          </w:divBdr>
        </w:div>
        <w:div w:id="466319711">
          <w:marLeft w:val="480"/>
          <w:marRight w:val="0"/>
          <w:marTop w:val="0"/>
          <w:marBottom w:val="0"/>
          <w:divBdr>
            <w:top w:val="none" w:sz="0" w:space="0" w:color="auto"/>
            <w:left w:val="none" w:sz="0" w:space="0" w:color="auto"/>
            <w:bottom w:val="none" w:sz="0" w:space="0" w:color="auto"/>
            <w:right w:val="none" w:sz="0" w:space="0" w:color="auto"/>
          </w:divBdr>
        </w:div>
        <w:div w:id="753017248">
          <w:marLeft w:val="480"/>
          <w:marRight w:val="0"/>
          <w:marTop w:val="0"/>
          <w:marBottom w:val="0"/>
          <w:divBdr>
            <w:top w:val="none" w:sz="0" w:space="0" w:color="auto"/>
            <w:left w:val="none" w:sz="0" w:space="0" w:color="auto"/>
            <w:bottom w:val="none" w:sz="0" w:space="0" w:color="auto"/>
            <w:right w:val="none" w:sz="0" w:space="0" w:color="auto"/>
          </w:divBdr>
        </w:div>
        <w:div w:id="776751968">
          <w:marLeft w:val="480"/>
          <w:marRight w:val="0"/>
          <w:marTop w:val="0"/>
          <w:marBottom w:val="0"/>
          <w:divBdr>
            <w:top w:val="none" w:sz="0" w:space="0" w:color="auto"/>
            <w:left w:val="none" w:sz="0" w:space="0" w:color="auto"/>
            <w:bottom w:val="none" w:sz="0" w:space="0" w:color="auto"/>
            <w:right w:val="none" w:sz="0" w:space="0" w:color="auto"/>
          </w:divBdr>
        </w:div>
        <w:div w:id="1010177079">
          <w:marLeft w:val="480"/>
          <w:marRight w:val="0"/>
          <w:marTop w:val="0"/>
          <w:marBottom w:val="0"/>
          <w:divBdr>
            <w:top w:val="none" w:sz="0" w:space="0" w:color="auto"/>
            <w:left w:val="none" w:sz="0" w:space="0" w:color="auto"/>
            <w:bottom w:val="none" w:sz="0" w:space="0" w:color="auto"/>
            <w:right w:val="none" w:sz="0" w:space="0" w:color="auto"/>
          </w:divBdr>
        </w:div>
        <w:div w:id="1171287224">
          <w:marLeft w:val="480"/>
          <w:marRight w:val="0"/>
          <w:marTop w:val="0"/>
          <w:marBottom w:val="0"/>
          <w:divBdr>
            <w:top w:val="none" w:sz="0" w:space="0" w:color="auto"/>
            <w:left w:val="none" w:sz="0" w:space="0" w:color="auto"/>
            <w:bottom w:val="none" w:sz="0" w:space="0" w:color="auto"/>
            <w:right w:val="none" w:sz="0" w:space="0" w:color="auto"/>
          </w:divBdr>
        </w:div>
        <w:div w:id="1222209230">
          <w:marLeft w:val="480"/>
          <w:marRight w:val="0"/>
          <w:marTop w:val="0"/>
          <w:marBottom w:val="0"/>
          <w:divBdr>
            <w:top w:val="none" w:sz="0" w:space="0" w:color="auto"/>
            <w:left w:val="none" w:sz="0" w:space="0" w:color="auto"/>
            <w:bottom w:val="none" w:sz="0" w:space="0" w:color="auto"/>
            <w:right w:val="none" w:sz="0" w:space="0" w:color="auto"/>
          </w:divBdr>
        </w:div>
        <w:div w:id="1345743693">
          <w:marLeft w:val="480"/>
          <w:marRight w:val="0"/>
          <w:marTop w:val="0"/>
          <w:marBottom w:val="0"/>
          <w:divBdr>
            <w:top w:val="none" w:sz="0" w:space="0" w:color="auto"/>
            <w:left w:val="none" w:sz="0" w:space="0" w:color="auto"/>
            <w:bottom w:val="none" w:sz="0" w:space="0" w:color="auto"/>
            <w:right w:val="none" w:sz="0" w:space="0" w:color="auto"/>
          </w:divBdr>
        </w:div>
        <w:div w:id="1803309759">
          <w:marLeft w:val="480"/>
          <w:marRight w:val="0"/>
          <w:marTop w:val="0"/>
          <w:marBottom w:val="0"/>
          <w:divBdr>
            <w:top w:val="none" w:sz="0" w:space="0" w:color="auto"/>
            <w:left w:val="none" w:sz="0" w:space="0" w:color="auto"/>
            <w:bottom w:val="none" w:sz="0" w:space="0" w:color="auto"/>
            <w:right w:val="none" w:sz="0" w:space="0" w:color="auto"/>
          </w:divBdr>
        </w:div>
        <w:div w:id="1814836614">
          <w:marLeft w:val="480"/>
          <w:marRight w:val="0"/>
          <w:marTop w:val="0"/>
          <w:marBottom w:val="0"/>
          <w:divBdr>
            <w:top w:val="none" w:sz="0" w:space="0" w:color="auto"/>
            <w:left w:val="none" w:sz="0" w:space="0" w:color="auto"/>
            <w:bottom w:val="none" w:sz="0" w:space="0" w:color="auto"/>
            <w:right w:val="none" w:sz="0" w:space="0" w:color="auto"/>
          </w:divBdr>
        </w:div>
        <w:div w:id="2104952586">
          <w:marLeft w:val="480"/>
          <w:marRight w:val="0"/>
          <w:marTop w:val="0"/>
          <w:marBottom w:val="0"/>
          <w:divBdr>
            <w:top w:val="none" w:sz="0" w:space="0" w:color="auto"/>
            <w:left w:val="none" w:sz="0" w:space="0" w:color="auto"/>
            <w:bottom w:val="none" w:sz="0" w:space="0" w:color="auto"/>
            <w:right w:val="none" w:sz="0" w:space="0" w:color="auto"/>
          </w:divBdr>
        </w:div>
      </w:divsChild>
    </w:div>
    <w:div w:id="505559925">
      <w:bodyDiv w:val="1"/>
      <w:marLeft w:val="0"/>
      <w:marRight w:val="0"/>
      <w:marTop w:val="0"/>
      <w:marBottom w:val="0"/>
      <w:divBdr>
        <w:top w:val="none" w:sz="0" w:space="0" w:color="auto"/>
        <w:left w:val="none" w:sz="0" w:space="0" w:color="auto"/>
        <w:bottom w:val="none" w:sz="0" w:space="0" w:color="auto"/>
        <w:right w:val="none" w:sz="0" w:space="0" w:color="auto"/>
      </w:divBdr>
      <w:divsChild>
        <w:div w:id="117838616">
          <w:marLeft w:val="480"/>
          <w:marRight w:val="0"/>
          <w:marTop w:val="0"/>
          <w:marBottom w:val="0"/>
          <w:divBdr>
            <w:top w:val="none" w:sz="0" w:space="0" w:color="auto"/>
            <w:left w:val="none" w:sz="0" w:space="0" w:color="auto"/>
            <w:bottom w:val="none" w:sz="0" w:space="0" w:color="auto"/>
            <w:right w:val="none" w:sz="0" w:space="0" w:color="auto"/>
          </w:divBdr>
        </w:div>
        <w:div w:id="123695412">
          <w:marLeft w:val="480"/>
          <w:marRight w:val="0"/>
          <w:marTop w:val="0"/>
          <w:marBottom w:val="0"/>
          <w:divBdr>
            <w:top w:val="none" w:sz="0" w:space="0" w:color="auto"/>
            <w:left w:val="none" w:sz="0" w:space="0" w:color="auto"/>
            <w:bottom w:val="none" w:sz="0" w:space="0" w:color="auto"/>
            <w:right w:val="none" w:sz="0" w:space="0" w:color="auto"/>
          </w:divBdr>
        </w:div>
        <w:div w:id="163279078">
          <w:marLeft w:val="480"/>
          <w:marRight w:val="0"/>
          <w:marTop w:val="0"/>
          <w:marBottom w:val="0"/>
          <w:divBdr>
            <w:top w:val="none" w:sz="0" w:space="0" w:color="auto"/>
            <w:left w:val="none" w:sz="0" w:space="0" w:color="auto"/>
            <w:bottom w:val="none" w:sz="0" w:space="0" w:color="auto"/>
            <w:right w:val="none" w:sz="0" w:space="0" w:color="auto"/>
          </w:divBdr>
        </w:div>
        <w:div w:id="178201395">
          <w:marLeft w:val="480"/>
          <w:marRight w:val="0"/>
          <w:marTop w:val="0"/>
          <w:marBottom w:val="0"/>
          <w:divBdr>
            <w:top w:val="none" w:sz="0" w:space="0" w:color="auto"/>
            <w:left w:val="none" w:sz="0" w:space="0" w:color="auto"/>
            <w:bottom w:val="none" w:sz="0" w:space="0" w:color="auto"/>
            <w:right w:val="none" w:sz="0" w:space="0" w:color="auto"/>
          </w:divBdr>
        </w:div>
        <w:div w:id="339822753">
          <w:marLeft w:val="480"/>
          <w:marRight w:val="0"/>
          <w:marTop w:val="0"/>
          <w:marBottom w:val="0"/>
          <w:divBdr>
            <w:top w:val="none" w:sz="0" w:space="0" w:color="auto"/>
            <w:left w:val="none" w:sz="0" w:space="0" w:color="auto"/>
            <w:bottom w:val="none" w:sz="0" w:space="0" w:color="auto"/>
            <w:right w:val="none" w:sz="0" w:space="0" w:color="auto"/>
          </w:divBdr>
        </w:div>
        <w:div w:id="385226403">
          <w:marLeft w:val="480"/>
          <w:marRight w:val="0"/>
          <w:marTop w:val="0"/>
          <w:marBottom w:val="0"/>
          <w:divBdr>
            <w:top w:val="none" w:sz="0" w:space="0" w:color="auto"/>
            <w:left w:val="none" w:sz="0" w:space="0" w:color="auto"/>
            <w:bottom w:val="none" w:sz="0" w:space="0" w:color="auto"/>
            <w:right w:val="none" w:sz="0" w:space="0" w:color="auto"/>
          </w:divBdr>
        </w:div>
        <w:div w:id="458032889">
          <w:marLeft w:val="480"/>
          <w:marRight w:val="0"/>
          <w:marTop w:val="0"/>
          <w:marBottom w:val="0"/>
          <w:divBdr>
            <w:top w:val="none" w:sz="0" w:space="0" w:color="auto"/>
            <w:left w:val="none" w:sz="0" w:space="0" w:color="auto"/>
            <w:bottom w:val="none" w:sz="0" w:space="0" w:color="auto"/>
            <w:right w:val="none" w:sz="0" w:space="0" w:color="auto"/>
          </w:divBdr>
        </w:div>
        <w:div w:id="1475371242">
          <w:marLeft w:val="480"/>
          <w:marRight w:val="0"/>
          <w:marTop w:val="0"/>
          <w:marBottom w:val="0"/>
          <w:divBdr>
            <w:top w:val="none" w:sz="0" w:space="0" w:color="auto"/>
            <w:left w:val="none" w:sz="0" w:space="0" w:color="auto"/>
            <w:bottom w:val="none" w:sz="0" w:space="0" w:color="auto"/>
            <w:right w:val="none" w:sz="0" w:space="0" w:color="auto"/>
          </w:divBdr>
        </w:div>
        <w:div w:id="1617519697">
          <w:marLeft w:val="480"/>
          <w:marRight w:val="0"/>
          <w:marTop w:val="0"/>
          <w:marBottom w:val="0"/>
          <w:divBdr>
            <w:top w:val="none" w:sz="0" w:space="0" w:color="auto"/>
            <w:left w:val="none" w:sz="0" w:space="0" w:color="auto"/>
            <w:bottom w:val="none" w:sz="0" w:space="0" w:color="auto"/>
            <w:right w:val="none" w:sz="0" w:space="0" w:color="auto"/>
          </w:divBdr>
        </w:div>
        <w:div w:id="1725837715">
          <w:marLeft w:val="480"/>
          <w:marRight w:val="0"/>
          <w:marTop w:val="0"/>
          <w:marBottom w:val="0"/>
          <w:divBdr>
            <w:top w:val="none" w:sz="0" w:space="0" w:color="auto"/>
            <w:left w:val="none" w:sz="0" w:space="0" w:color="auto"/>
            <w:bottom w:val="none" w:sz="0" w:space="0" w:color="auto"/>
            <w:right w:val="none" w:sz="0" w:space="0" w:color="auto"/>
          </w:divBdr>
        </w:div>
        <w:div w:id="1787456467">
          <w:marLeft w:val="480"/>
          <w:marRight w:val="0"/>
          <w:marTop w:val="0"/>
          <w:marBottom w:val="0"/>
          <w:divBdr>
            <w:top w:val="none" w:sz="0" w:space="0" w:color="auto"/>
            <w:left w:val="none" w:sz="0" w:space="0" w:color="auto"/>
            <w:bottom w:val="none" w:sz="0" w:space="0" w:color="auto"/>
            <w:right w:val="none" w:sz="0" w:space="0" w:color="auto"/>
          </w:divBdr>
        </w:div>
        <w:div w:id="2012633154">
          <w:marLeft w:val="480"/>
          <w:marRight w:val="0"/>
          <w:marTop w:val="0"/>
          <w:marBottom w:val="0"/>
          <w:divBdr>
            <w:top w:val="none" w:sz="0" w:space="0" w:color="auto"/>
            <w:left w:val="none" w:sz="0" w:space="0" w:color="auto"/>
            <w:bottom w:val="none" w:sz="0" w:space="0" w:color="auto"/>
            <w:right w:val="none" w:sz="0" w:space="0" w:color="auto"/>
          </w:divBdr>
        </w:div>
        <w:div w:id="2104378585">
          <w:marLeft w:val="480"/>
          <w:marRight w:val="0"/>
          <w:marTop w:val="0"/>
          <w:marBottom w:val="0"/>
          <w:divBdr>
            <w:top w:val="none" w:sz="0" w:space="0" w:color="auto"/>
            <w:left w:val="none" w:sz="0" w:space="0" w:color="auto"/>
            <w:bottom w:val="none" w:sz="0" w:space="0" w:color="auto"/>
            <w:right w:val="none" w:sz="0" w:space="0" w:color="auto"/>
          </w:divBdr>
        </w:div>
      </w:divsChild>
    </w:div>
    <w:div w:id="531502099">
      <w:bodyDiv w:val="1"/>
      <w:marLeft w:val="0"/>
      <w:marRight w:val="0"/>
      <w:marTop w:val="0"/>
      <w:marBottom w:val="0"/>
      <w:divBdr>
        <w:top w:val="none" w:sz="0" w:space="0" w:color="auto"/>
        <w:left w:val="none" w:sz="0" w:space="0" w:color="auto"/>
        <w:bottom w:val="none" w:sz="0" w:space="0" w:color="auto"/>
        <w:right w:val="none" w:sz="0" w:space="0" w:color="auto"/>
      </w:divBdr>
      <w:divsChild>
        <w:div w:id="79371954">
          <w:marLeft w:val="480"/>
          <w:marRight w:val="0"/>
          <w:marTop w:val="0"/>
          <w:marBottom w:val="0"/>
          <w:divBdr>
            <w:top w:val="none" w:sz="0" w:space="0" w:color="auto"/>
            <w:left w:val="none" w:sz="0" w:space="0" w:color="auto"/>
            <w:bottom w:val="none" w:sz="0" w:space="0" w:color="auto"/>
            <w:right w:val="none" w:sz="0" w:space="0" w:color="auto"/>
          </w:divBdr>
        </w:div>
        <w:div w:id="244267717">
          <w:marLeft w:val="480"/>
          <w:marRight w:val="0"/>
          <w:marTop w:val="0"/>
          <w:marBottom w:val="0"/>
          <w:divBdr>
            <w:top w:val="none" w:sz="0" w:space="0" w:color="auto"/>
            <w:left w:val="none" w:sz="0" w:space="0" w:color="auto"/>
            <w:bottom w:val="none" w:sz="0" w:space="0" w:color="auto"/>
            <w:right w:val="none" w:sz="0" w:space="0" w:color="auto"/>
          </w:divBdr>
        </w:div>
        <w:div w:id="487750646">
          <w:marLeft w:val="480"/>
          <w:marRight w:val="0"/>
          <w:marTop w:val="0"/>
          <w:marBottom w:val="0"/>
          <w:divBdr>
            <w:top w:val="none" w:sz="0" w:space="0" w:color="auto"/>
            <w:left w:val="none" w:sz="0" w:space="0" w:color="auto"/>
            <w:bottom w:val="none" w:sz="0" w:space="0" w:color="auto"/>
            <w:right w:val="none" w:sz="0" w:space="0" w:color="auto"/>
          </w:divBdr>
        </w:div>
        <w:div w:id="669795608">
          <w:marLeft w:val="480"/>
          <w:marRight w:val="0"/>
          <w:marTop w:val="0"/>
          <w:marBottom w:val="0"/>
          <w:divBdr>
            <w:top w:val="none" w:sz="0" w:space="0" w:color="auto"/>
            <w:left w:val="none" w:sz="0" w:space="0" w:color="auto"/>
            <w:bottom w:val="none" w:sz="0" w:space="0" w:color="auto"/>
            <w:right w:val="none" w:sz="0" w:space="0" w:color="auto"/>
          </w:divBdr>
        </w:div>
        <w:div w:id="742262568">
          <w:marLeft w:val="480"/>
          <w:marRight w:val="0"/>
          <w:marTop w:val="0"/>
          <w:marBottom w:val="0"/>
          <w:divBdr>
            <w:top w:val="none" w:sz="0" w:space="0" w:color="auto"/>
            <w:left w:val="none" w:sz="0" w:space="0" w:color="auto"/>
            <w:bottom w:val="none" w:sz="0" w:space="0" w:color="auto"/>
            <w:right w:val="none" w:sz="0" w:space="0" w:color="auto"/>
          </w:divBdr>
        </w:div>
        <w:div w:id="1082603350">
          <w:marLeft w:val="480"/>
          <w:marRight w:val="0"/>
          <w:marTop w:val="0"/>
          <w:marBottom w:val="0"/>
          <w:divBdr>
            <w:top w:val="none" w:sz="0" w:space="0" w:color="auto"/>
            <w:left w:val="none" w:sz="0" w:space="0" w:color="auto"/>
            <w:bottom w:val="none" w:sz="0" w:space="0" w:color="auto"/>
            <w:right w:val="none" w:sz="0" w:space="0" w:color="auto"/>
          </w:divBdr>
        </w:div>
        <w:div w:id="1174806452">
          <w:marLeft w:val="480"/>
          <w:marRight w:val="0"/>
          <w:marTop w:val="0"/>
          <w:marBottom w:val="0"/>
          <w:divBdr>
            <w:top w:val="none" w:sz="0" w:space="0" w:color="auto"/>
            <w:left w:val="none" w:sz="0" w:space="0" w:color="auto"/>
            <w:bottom w:val="none" w:sz="0" w:space="0" w:color="auto"/>
            <w:right w:val="none" w:sz="0" w:space="0" w:color="auto"/>
          </w:divBdr>
        </w:div>
        <w:div w:id="1243371715">
          <w:marLeft w:val="480"/>
          <w:marRight w:val="0"/>
          <w:marTop w:val="0"/>
          <w:marBottom w:val="0"/>
          <w:divBdr>
            <w:top w:val="none" w:sz="0" w:space="0" w:color="auto"/>
            <w:left w:val="none" w:sz="0" w:space="0" w:color="auto"/>
            <w:bottom w:val="none" w:sz="0" w:space="0" w:color="auto"/>
            <w:right w:val="none" w:sz="0" w:space="0" w:color="auto"/>
          </w:divBdr>
        </w:div>
        <w:div w:id="1297948821">
          <w:marLeft w:val="480"/>
          <w:marRight w:val="0"/>
          <w:marTop w:val="0"/>
          <w:marBottom w:val="0"/>
          <w:divBdr>
            <w:top w:val="none" w:sz="0" w:space="0" w:color="auto"/>
            <w:left w:val="none" w:sz="0" w:space="0" w:color="auto"/>
            <w:bottom w:val="none" w:sz="0" w:space="0" w:color="auto"/>
            <w:right w:val="none" w:sz="0" w:space="0" w:color="auto"/>
          </w:divBdr>
        </w:div>
        <w:div w:id="1472821845">
          <w:marLeft w:val="480"/>
          <w:marRight w:val="0"/>
          <w:marTop w:val="0"/>
          <w:marBottom w:val="0"/>
          <w:divBdr>
            <w:top w:val="none" w:sz="0" w:space="0" w:color="auto"/>
            <w:left w:val="none" w:sz="0" w:space="0" w:color="auto"/>
            <w:bottom w:val="none" w:sz="0" w:space="0" w:color="auto"/>
            <w:right w:val="none" w:sz="0" w:space="0" w:color="auto"/>
          </w:divBdr>
        </w:div>
        <w:div w:id="1560938844">
          <w:marLeft w:val="480"/>
          <w:marRight w:val="0"/>
          <w:marTop w:val="0"/>
          <w:marBottom w:val="0"/>
          <w:divBdr>
            <w:top w:val="none" w:sz="0" w:space="0" w:color="auto"/>
            <w:left w:val="none" w:sz="0" w:space="0" w:color="auto"/>
            <w:bottom w:val="none" w:sz="0" w:space="0" w:color="auto"/>
            <w:right w:val="none" w:sz="0" w:space="0" w:color="auto"/>
          </w:divBdr>
        </w:div>
        <w:div w:id="2042780463">
          <w:marLeft w:val="480"/>
          <w:marRight w:val="0"/>
          <w:marTop w:val="0"/>
          <w:marBottom w:val="0"/>
          <w:divBdr>
            <w:top w:val="none" w:sz="0" w:space="0" w:color="auto"/>
            <w:left w:val="none" w:sz="0" w:space="0" w:color="auto"/>
            <w:bottom w:val="none" w:sz="0" w:space="0" w:color="auto"/>
            <w:right w:val="none" w:sz="0" w:space="0" w:color="auto"/>
          </w:divBdr>
        </w:div>
      </w:divsChild>
    </w:div>
    <w:div w:id="621959003">
      <w:bodyDiv w:val="1"/>
      <w:marLeft w:val="0"/>
      <w:marRight w:val="0"/>
      <w:marTop w:val="0"/>
      <w:marBottom w:val="0"/>
      <w:divBdr>
        <w:top w:val="none" w:sz="0" w:space="0" w:color="auto"/>
        <w:left w:val="none" w:sz="0" w:space="0" w:color="auto"/>
        <w:bottom w:val="none" w:sz="0" w:space="0" w:color="auto"/>
        <w:right w:val="none" w:sz="0" w:space="0" w:color="auto"/>
      </w:divBdr>
      <w:divsChild>
        <w:div w:id="858359">
          <w:marLeft w:val="480"/>
          <w:marRight w:val="0"/>
          <w:marTop w:val="0"/>
          <w:marBottom w:val="0"/>
          <w:divBdr>
            <w:top w:val="none" w:sz="0" w:space="0" w:color="auto"/>
            <w:left w:val="none" w:sz="0" w:space="0" w:color="auto"/>
            <w:bottom w:val="none" w:sz="0" w:space="0" w:color="auto"/>
            <w:right w:val="none" w:sz="0" w:space="0" w:color="auto"/>
          </w:divBdr>
        </w:div>
        <w:div w:id="42100427">
          <w:marLeft w:val="480"/>
          <w:marRight w:val="0"/>
          <w:marTop w:val="0"/>
          <w:marBottom w:val="0"/>
          <w:divBdr>
            <w:top w:val="none" w:sz="0" w:space="0" w:color="auto"/>
            <w:left w:val="none" w:sz="0" w:space="0" w:color="auto"/>
            <w:bottom w:val="none" w:sz="0" w:space="0" w:color="auto"/>
            <w:right w:val="none" w:sz="0" w:space="0" w:color="auto"/>
          </w:divBdr>
        </w:div>
        <w:div w:id="77798140">
          <w:marLeft w:val="480"/>
          <w:marRight w:val="0"/>
          <w:marTop w:val="0"/>
          <w:marBottom w:val="0"/>
          <w:divBdr>
            <w:top w:val="none" w:sz="0" w:space="0" w:color="auto"/>
            <w:left w:val="none" w:sz="0" w:space="0" w:color="auto"/>
            <w:bottom w:val="none" w:sz="0" w:space="0" w:color="auto"/>
            <w:right w:val="none" w:sz="0" w:space="0" w:color="auto"/>
          </w:divBdr>
        </w:div>
        <w:div w:id="143667679">
          <w:marLeft w:val="480"/>
          <w:marRight w:val="0"/>
          <w:marTop w:val="0"/>
          <w:marBottom w:val="0"/>
          <w:divBdr>
            <w:top w:val="none" w:sz="0" w:space="0" w:color="auto"/>
            <w:left w:val="none" w:sz="0" w:space="0" w:color="auto"/>
            <w:bottom w:val="none" w:sz="0" w:space="0" w:color="auto"/>
            <w:right w:val="none" w:sz="0" w:space="0" w:color="auto"/>
          </w:divBdr>
        </w:div>
        <w:div w:id="184835265">
          <w:marLeft w:val="480"/>
          <w:marRight w:val="0"/>
          <w:marTop w:val="0"/>
          <w:marBottom w:val="0"/>
          <w:divBdr>
            <w:top w:val="none" w:sz="0" w:space="0" w:color="auto"/>
            <w:left w:val="none" w:sz="0" w:space="0" w:color="auto"/>
            <w:bottom w:val="none" w:sz="0" w:space="0" w:color="auto"/>
            <w:right w:val="none" w:sz="0" w:space="0" w:color="auto"/>
          </w:divBdr>
        </w:div>
        <w:div w:id="532421864">
          <w:marLeft w:val="480"/>
          <w:marRight w:val="0"/>
          <w:marTop w:val="0"/>
          <w:marBottom w:val="0"/>
          <w:divBdr>
            <w:top w:val="none" w:sz="0" w:space="0" w:color="auto"/>
            <w:left w:val="none" w:sz="0" w:space="0" w:color="auto"/>
            <w:bottom w:val="none" w:sz="0" w:space="0" w:color="auto"/>
            <w:right w:val="none" w:sz="0" w:space="0" w:color="auto"/>
          </w:divBdr>
        </w:div>
        <w:div w:id="556823784">
          <w:marLeft w:val="480"/>
          <w:marRight w:val="0"/>
          <w:marTop w:val="0"/>
          <w:marBottom w:val="0"/>
          <w:divBdr>
            <w:top w:val="none" w:sz="0" w:space="0" w:color="auto"/>
            <w:left w:val="none" w:sz="0" w:space="0" w:color="auto"/>
            <w:bottom w:val="none" w:sz="0" w:space="0" w:color="auto"/>
            <w:right w:val="none" w:sz="0" w:space="0" w:color="auto"/>
          </w:divBdr>
        </w:div>
        <w:div w:id="910695899">
          <w:marLeft w:val="480"/>
          <w:marRight w:val="0"/>
          <w:marTop w:val="0"/>
          <w:marBottom w:val="0"/>
          <w:divBdr>
            <w:top w:val="none" w:sz="0" w:space="0" w:color="auto"/>
            <w:left w:val="none" w:sz="0" w:space="0" w:color="auto"/>
            <w:bottom w:val="none" w:sz="0" w:space="0" w:color="auto"/>
            <w:right w:val="none" w:sz="0" w:space="0" w:color="auto"/>
          </w:divBdr>
        </w:div>
        <w:div w:id="995034882">
          <w:marLeft w:val="480"/>
          <w:marRight w:val="0"/>
          <w:marTop w:val="0"/>
          <w:marBottom w:val="0"/>
          <w:divBdr>
            <w:top w:val="none" w:sz="0" w:space="0" w:color="auto"/>
            <w:left w:val="none" w:sz="0" w:space="0" w:color="auto"/>
            <w:bottom w:val="none" w:sz="0" w:space="0" w:color="auto"/>
            <w:right w:val="none" w:sz="0" w:space="0" w:color="auto"/>
          </w:divBdr>
        </w:div>
        <w:div w:id="1211108450">
          <w:marLeft w:val="480"/>
          <w:marRight w:val="0"/>
          <w:marTop w:val="0"/>
          <w:marBottom w:val="0"/>
          <w:divBdr>
            <w:top w:val="none" w:sz="0" w:space="0" w:color="auto"/>
            <w:left w:val="none" w:sz="0" w:space="0" w:color="auto"/>
            <w:bottom w:val="none" w:sz="0" w:space="0" w:color="auto"/>
            <w:right w:val="none" w:sz="0" w:space="0" w:color="auto"/>
          </w:divBdr>
        </w:div>
        <w:div w:id="1359283294">
          <w:marLeft w:val="480"/>
          <w:marRight w:val="0"/>
          <w:marTop w:val="0"/>
          <w:marBottom w:val="0"/>
          <w:divBdr>
            <w:top w:val="none" w:sz="0" w:space="0" w:color="auto"/>
            <w:left w:val="none" w:sz="0" w:space="0" w:color="auto"/>
            <w:bottom w:val="none" w:sz="0" w:space="0" w:color="auto"/>
            <w:right w:val="none" w:sz="0" w:space="0" w:color="auto"/>
          </w:divBdr>
        </w:div>
        <w:div w:id="1776439059">
          <w:marLeft w:val="480"/>
          <w:marRight w:val="0"/>
          <w:marTop w:val="0"/>
          <w:marBottom w:val="0"/>
          <w:divBdr>
            <w:top w:val="none" w:sz="0" w:space="0" w:color="auto"/>
            <w:left w:val="none" w:sz="0" w:space="0" w:color="auto"/>
            <w:bottom w:val="none" w:sz="0" w:space="0" w:color="auto"/>
            <w:right w:val="none" w:sz="0" w:space="0" w:color="auto"/>
          </w:divBdr>
        </w:div>
        <w:div w:id="2079136066">
          <w:marLeft w:val="480"/>
          <w:marRight w:val="0"/>
          <w:marTop w:val="0"/>
          <w:marBottom w:val="0"/>
          <w:divBdr>
            <w:top w:val="none" w:sz="0" w:space="0" w:color="auto"/>
            <w:left w:val="none" w:sz="0" w:space="0" w:color="auto"/>
            <w:bottom w:val="none" w:sz="0" w:space="0" w:color="auto"/>
            <w:right w:val="none" w:sz="0" w:space="0" w:color="auto"/>
          </w:divBdr>
        </w:div>
      </w:divsChild>
    </w:div>
    <w:div w:id="622926147">
      <w:bodyDiv w:val="1"/>
      <w:marLeft w:val="0"/>
      <w:marRight w:val="0"/>
      <w:marTop w:val="0"/>
      <w:marBottom w:val="0"/>
      <w:divBdr>
        <w:top w:val="none" w:sz="0" w:space="0" w:color="auto"/>
        <w:left w:val="none" w:sz="0" w:space="0" w:color="auto"/>
        <w:bottom w:val="none" w:sz="0" w:space="0" w:color="auto"/>
        <w:right w:val="none" w:sz="0" w:space="0" w:color="auto"/>
      </w:divBdr>
    </w:div>
    <w:div w:id="648561535">
      <w:bodyDiv w:val="1"/>
      <w:marLeft w:val="0"/>
      <w:marRight w:val="0"/>
      <w:marTop w:val="0"/>
      <w:marBottom w:val="0"/>
      <w:divBdr>
        <w:top w:val="none" w:sz="0" w:space="0" w:color="auto"/>
        <w:left w:val="none" w:sz="0" w:space="0" w:color="auto"/>
        <w:bottom w:val="none" w:sz="0" w:space="0" w:color="auto"/>
        <w:right w:val="none" w:sz="0" w:space="0" w:color="auto"/>
      </w:divBdr>
    </w:div>
    <w:div w:id="658533860">
      <w:bodyDiv w:val="1"/>
      <w:marLeft w:val="0"/>
      <w:marRight w:val="0"/>
      <w:marTop w:val="0"/>
      <w:marBottom w:val="0"/>
      <w:divBdr>
        <w:top w:val="none" w:sz="0" w:space="0" w:color="auto"/>
        <w:left w:val="none" w:sz="0" w:space="0" w:color="auto"/>
        <w:bottom w:val="none" w:sz="0" w:space="0" w:color="auto"/>
        <w:right w:val="none" w:sz="0" w:space="0" w:color="auto"/>
      </w:divBdr>
    </w:div>
    <w:div w:id="659043227">
      <w:bodyDiv w:val="1"/>
      <w:marLeft w:val="0"/>
      <w:marRight w:val="0"/>
      <w:marTop w:val="0"/>
      <w:marBottom w:val="0"/>
      <w:divBdr>
        <w:top w:val="none" w:sz="0" w:space="0" w:color="auto"/>
        <w:left w:val="none" w:sz="0" w:space="0" w:color="auto"/>
        <w:bottom w:val="none" w:sz="0" w:space="0" w:color="auto"/>
        <w:right w:val="none" w:sz="0" w:space="0" w:color="auto"/>
      </w:divBdr>
    </w:div>
    <w:div w:id="660621609">
      <w:bodyDiv w:val="1"/>
      <w:marLeft w:val="0"/>
      <w:marRight w:val="0"/>
      <w:marTop w:val="0"/>
      <w:marBottom w:val="0"/>
      <w:divBdr>
        <w:top w:val="none" w:sz="0" w:space="0" w:color="auto"/>
        <w:left w:val="none" w:sz="0" w:space="0" w:color="auto"/>
        <w:bottom w:val="none" w:sz="0" w:space="0" w:color="auto"/>
        <w:right w:val="none" w:sz="0" w:space="0" w:color="auto"/>
      </w:divBdr>
    </w:div>
    <w:div w:id="671447010">
      <w:bodyDiv w:val="1"/>
      <w:marLeft w:val="0"/>
      <w:marRight w:val="0"/>
      <w:marTop w:val="0"/>
      <w:marBottom w:val="0"/>
      <w:divBdr>
        <w:top w:val="none" w:sz="0" w:space="0" w:color="auto"/>
        <w:left w:val="none" w:sz="0" w:space="0" w:color="auto"/>
        <w:bottom w:val="none" w:sz="0" w:space="0" w:color="auto"/>
        <w:right w:val="none" w:sz="0" w:space="0" w:color="auto"/>
      </w:divBdr>
      <w:divsChild>
        <w:div w:id="162400764">
          <w:marLeft w:val="480"/>
          <w:marRight w:val="0"/>
          <w:marTop w:val="0"/>
          <w:marBottom w:val="0"/>
          <w:divBdr>
            <w:top w:val="none" w:sz="0" w:space="0" w:color="auto"/>
            <w:left w:val="none" w:sz="0" w:space="0" w:color="auto"/>
            <w:bottom w:val="none" w:sz="0" w:space="0" w:color="auto"/>
            <w:right w:val="none" w:sz="0" w:space="0" w:color="auto"/>
          </w:divBdr>
        </w:div>
        <w:div w:id="236521160">
          <w:marLeft w:val="480"/>
          <w:marRight w:val="0"/>
          <w:marTop w:val="0"/>
          <w:marBottom w:val="0"/>
          <w:divBdr>
            <w:top w:val="none" w:sz="0" w:space="0" w:color="auto"/>
            <w:left w:val="none" w:sz="0" w:space="0" w:color="auto"/>
            <w:bottom w:val="none" w:sz="0" w:space="0" w:color="auto"/>
            <w:right w:val="none" w:sz="0" w:space="0" w:color="auto"/>
          </w:divBdr>
        </w:div>
        <w:div w:id="398023389">
          <w:marLeft w:val="480"/>
          <w:marRight w:val="0"/>
          <w:marTop w:val="0"/>
          <w:marBottom w:val="0"/>
          <w:divBdr>
            <w:top w:val="none" w:sz="0" w:space="0" w:color="auto"/>
            <w:left w:val="none" w:sz="0" w:space="0" w:color="auto"/>
            <w:bottom w:val="none" w:sz="0" w:space="0" w:color="auto"/>
            <w:right w:val="none" w:sz="0" w:space="0" w:color="auto"/>
          </w:divBdr>
        </w:div>
        <w:div w:id="588543444">
          <w:marLeft w:val="480"/>
          <w:marRight w:val="0"/>
          <w:marTop w:val="0"/>
          <w:marBottom w:val="0"/>
          <w:divBdr>
            <w:top w:val="none" w:sz="0" w:space="0" w:color="auto"/>
            <w:left w:val="none" w:sz="0" w:space="0" w:color="auto"/>
            <w:bottom w:val="none" w:sz="0" w:space="0" w:color="auto"/>
            <w:right w:val="none" w:sz="0" w:space="0" w:color="auto"/>
          </w:divBdr>
        </w:div>
        <w:div w:id="734161760">
          <w:marLeft w:val="480"/>
          <w:marRight w:val="0"/>
          <w:marTop w:val="0"/>
          <w:marBottom w:val="0"/>
          <w:divBdr>
            <w:top w:val="none" w:sz="0" w:space="0" w:color="auto"/>
            <w:left w:val="none" w:sz="0" w:space="0" w:color="auto"/>
            <w:bottom w:val="none" w:sz="0" w:space="0" w:color="auto"/>
            <w:right w:val="none" w:sz="0" w:space="0" w:color="auto"/>
          </w:divBdr>
        </w:div>
        <w:div w:id="923564854">
          <w:marLeft w:val="480"/>
          <w:marRight w:val="0"/>
          <w:marTop w:val="0"/>
          <w:marBottom w:val="0"/>
          <w:divBdr>
            <w:top w:val="none" w:sz="0" w:space="0" w:color="auto"/>
            <w:left w:val="none" w:sz="0" w:space="0" w:color="auto"/>
            <w:bottom w:val="none" w:sz="0" w:space="0" w:color="auto"/>
            <w:right w:val="none" w:sz="0" w:space="0" w:color="auto"/>
          </w:divBdr>
        </w:div>
        <w:div w:id="1137575853">
          <w:marLeft w:val="480"/>
          <w:marRight w:val="0"/>
          <w:marTop w:val="0"/>
          <w:marBottom w:val="0"/>
          <w:divBdr>
            <w:top w:val="none" w:sz="0" w:space="0" w:color="auto"/>
            <w:left w:val="none" w:sz="0" w:space="0" w:color="auto"/>
            <w:bottom w:val="none" w:sz="0" w:space="0" w:color="auto"/>
            <w:right w:val="none" w:sz="0" w:space="0" w:color="auto"/>
          </w:divBdr>
        </w:div>
        <w:div w:id="1794208040">
          <w:marLeft w:val="480"/>
          <w:marRight w:val="0"/>
          <w:marTop w:val="0"/>
          <w:marBottom w:val="0"/>
          <w:divBdr>
            <w:top w:val="none" w:sz="0" w:space="0" w:color="auto"/>
            <w:left w:val="none" w:sz="0" w:space="0" w:color="auto"/>
            <w:bottom w:val="none" w:sz="0" w:space="0" w:color="auto"/>
            <w:right w:val="none" w:sz="0" w:space="0" w:color="auto"/>
          </w:divBdr>
        </w:div>
        <w:div w:id="1828592683">
          <w:marLeft w:val="480"/>
          <w:marRight w:val="0"/>
          <w:marTop w:val="0"/>
          <w:marBottom w:val="0"/>
          <w:divBdr>
            <w:top w:val="none" w:sz="0" w:space="0" w:color="auto"/>
            <w:left w:val="none" w:sz="0" w:space="0" w:color="auto"/>
            <w:bottom w:val="none" w:sz="0" w:space="0" w:color="auto"/>
            <w:right w:val="none" w:sz="0" w:space="0" w:color="auto"/>
          </w:divBdr>
        </w:div>
        <w:div w:id="2113625949">
          <w:marLeft w:val="480"/>
          <w:marRight w:val="0"/>
          <w:marTop w:val="0"/>
          <w:marBottom w:val="0"/>
          <w:divBdr>
            <w:top w:val="none" w:sz="0" w:space="0" w:color="auto"/>
            <w:left w:val="none" w:sz="0" w:space="0" w:color="auto"/>
            <w:bottom w:val="none" w:sz="0" w:space="0" w:color="auto"/>
            <w:right w:val="none" w:sz="0" w:space="0" w:color="auto"/>
          </w:divBdr>
        </w:div>
        <w:div w:id="2115980147">
          <w:marLeft w:val="480"/>
          <w:marRight w:val="0"/>
          <w:marTop w:val="0"/>
          <w:marBottom w:val="0"/>
          <w:divBdr>
            <w:top w:val="none" w:sz="0" w:space="0" w:color="auto"/>
            <w:left w:val="none" w:sz="0" w:space="0" w:color="auto"/>
            <w:bottom w:val="none" w:sz="0" w:space="0" w:color="auto"/>
            <w:right w:val="none" w:sz="0" w:space="0" w:color="auto"/>
          </w:divBdr>
        </w:div>
      </w:divsChild>
    </w:div>
    <w:div w:id="708455163">
      <w:bodyDiv w:val="1"/>
      <w:marLeft w:val="0"/>
      <w:marRight w:val="0"/>
      <w:marTop w:val="0"/>
      <w:marBottom w:val="0"/>
      <w:divBdr>
        <w:top w:val="none" w:sz="0" w:space="0" w:color="auto"/>
        <w:left w:val="none" w:sz="0" w:space="0" w:color="auto"/>
        <w:bottom w:val="none" w:sz="0" w:space="0" w:color="auto"/>
        <w:right w:val="none" w:sz="0" w:space="0" w:color="auto"/>
      </w:divBdr>
      <w:divsChild>
        <w:div w:id="47847514">
          <w:marLeft w:val="480"/>
          <w:marRight w:val="0"/>
          <w:marTop w:val="0"/>
          <w:marBottom w:val="0"/>
          <w:divBdr>
            <w:top w:val="none" w:sz="0" w:space="0" w:color="auto"/>
            <w:left w:val="none" w:sz="0" w:space="0" w:color="auto"/>
            <w:bottom w:val="none" w:sz="0" w:space="0" w:color="auto"/>
            <w:right w:val="none" w:sz="0" w:space="0" w:color="auto"/>
          </w:divBdr>
        </w:div>
        <w:div w:id="101730391">
          <w:marLeft w:val="480"/>
          <w:marRight w:val="0"/>
          <w:marTop w:val="0"/>
          <w:marBottom w:val="0"/>
          <w:divBdr>
            <w:top w:val="none" w:sz="0" w:space="0" w:color="auto"/>
            <w:left w:val="none" w:sz="0" w:space="0" w:color="auto"/>
            <w:bottom w:val="none" w:sz="0" w:space="0" w:color="auto"/>
            <w:right w:val="none" w:sz="0" w:space="0" w:color="auto"/>
          </w:divBdr>
        </w:div>
        <w:div w:id="355237643">
          <w:marLeft w:val="480"/>
          <w:marRight w:val="0"/>
          <w:marTop w:val="0"/>
          <w:marBottom w:val="0"/>
          <w:divBdr>
            <w:top w:val="none" w:sz="0" w:space="0" w:color="auto"/>
            <w:left w:val="none" w:sz="0" w:space="0" w:color="auto"/>
            <w:bottom w:val="none" w:sz="0" w:space="0" w:color="auto"/>
            <w:right w:val="none" w:sz="0" w:space="0" w:color="auto"/>
          </w:divBdr>
        </w:div>
        <w:div w:id="370619753">
          <w:marLeft w:val="480"/>
          <w:marRight w:val="0"/>
          <w:marTop w:val="0"/>
          <w:marBottom w:val="0"/>
          <w:divBdr>
            <w:top w:val="none" w:sz="0" w:space="0" w:color="auto"/>
            <w:left w:val="none" w:sz="0" w:space="0" w:color="auto"/>
            <w:bottom w:val="none" w:sz="0" w:space="0" w:color="auto"/>
            <w:right w:val="none" w:sz="0" w:space="0" w:color="auto"/>
          </w:divBdr>
        </w:div>
        <w:div w:id="412707523">
          <w:marLeft w:val="480"/>
          <w:marRight w:val="0"/>
          <w:marTop w:val="0"/>
          <w:marBottom w:val="0"/>
          <w:divBdr>
            <w:top w:val="none" w:sz="0" w:space="0" w:color="auto"/>
            <w:left w:val="none" w:sz="0" w:space="0" w:color="auto"/>
            <w:bottom w:val="none" w:sz="0" w:space="0" w:color="auto"/>
            <w:right w:val="none" w:sz="0" w:space="0" w:color="auto"/>
          </w:divBdr>
        </w:div>
        <w:div w:id="464127245">
          <w:marLeft w:val="480"/>
          <w:marRight w:val="0"/>
          <w:marTop w:val="0"/>
          <w:marBottom w:val="0"/>
          <w:divBdr>
            <w:top w:val="none" w:sz="0" w:space="0" w:color="auto"/>
            <w:left w:val="none" w:sz="0" w:space="0" w:color="auto"/>
            <w:bottom w:val="none" w:sz="0" w:space="0" w:color="auto"/>
            <w:right w:val="none" w:sz="0" w:space="0" w:color="auto"/>
          </w:divBdr>
        </w:div>
        <w:div w:id="698312747">
          <w:marLeft w:val="480"/>
          <w:marRight w:val="0"/>
          <w:marTop w:val="0"/>
          <w:marBottom w:val="0"/>
          <w:divBdr>
            <w:top w:val="none" w:sz="0" w:space="0" w:color="auto"/>
            <w:left w:val="none" w:sz="0" w:space="0" w:color="auto"/>
            <w:bottom w:val="none" w:sz="0" w:space="0" w:color="auto"/>
            <w:right w:val="none" w:sz="0" w:space="0" w:color="auto"/>
          </w:divBdr>
        </w:div>
        <w:div w:id="936331490">
          <w:marLeft w:val="480"/>
          <w:marRight w:val="0"/>
          <w:marTop w:val="0"/>
          <w:marBottom w:val="0"/>
          <w:divBdr>
            <w:top w:val="none" w:sz="0" w:space="0" w:color="auto"/>
            <w:left w:val="none" w:sz="0" w:space="0" w:color="auto"/>
            <w:bottom w:val="none" w:sz="0" w:space="0" w:color="auto"/>
            <w:right w:val="none" w:sz="0" w:space="0" w:color="auto"/>
          </w:divBdr>
        </w:div>
        <w:div w:id="955604891">
          <w:marLeft w:val="480"/>
          <w:marRight w:val="0"/>
          <w:marTop w:val="0"/>
          <w:marBottom w:val="0"/>
          <w:divBdr>
            <w:top w:val="none" w:sz="0" w:space="0" w:color="auto"/>
            <w:left w:val="none" w:sz="0" w:space="0" w:color="auto"/>
            <w:bottom w:val="none" w:sz="0" w:space="0" w:color="auto"/>
            <w:right w:val="none" w:sz="0" w:space="0" w:color="auto"/>
          </w:divBdr>
        </w:div>
        <w:div w:id="1121193567">
          <w:marLeft w:val="480"/>
          <w:marRight w:val="0"/>
          <w:marTop w:val="0"/>
          <w:marBottom w:val="0"/>
          <w:divBdr>
            <w:top w:val="none" w:sz="0" w:space="0" w:color="auto"/>
            <w:left w:val="none" w:sz="0" w:space="0" w:color="auto"/>
            <w:bottom w:val="none" w:sz="0" w:space="0" w:color="auto"/>
            <w:right w:val="none" w:sz="0" w:space="0" w:color="auto"/>
          </w:divBdr>
        </w:div>
        <w:div w:id="1321612526">
          <w:marLeft w:val="480"/>
          <w:marRight w:val="0"/>
          <w:marTop w:val="0"/>
          <w:marBottom w:val="0"/>
          <w:divBdr>
            <w:top w:val="none" w:sz="0" w:space="0" w:color="auto"/>
            <w:left w:val="none" w:sz="0" w:space="0" w:color="auto"/>
            <w:bottom w:val="none" w:sz="0" w:space="0" w:color="auto"/>
            <w:right w:val="none" w:sz="0" w:space="0" w:color="auto"/>
          </w:divBdr>
        </w:div>
        <w:div w:id="1407921766">
          <w:marLeft w:val="480"/>
          <w:marRight w:val="0"/>
          <w:marTop w:val="0"/>
          <w:marBottom w:val="0"/>
          <w:divBdr>
            <w:top w:val="none" w:sz="0" w:space="0" w:color="auto"/>
            <w:left w:val="none" w:sz="0" w:space="0" w:color="auto"/>
            <w:bottom w:val="none" w:sz="0" w:space="0" w:color="auto"/>
            <w:right w:val="none" w:sz="0" w:space="0" w:color="auto"/>
          </w:divBdr>
        </w:div>
        <w:div w:id="1416782575">
          <w:marLeft w:val="480"/>
          <w:marRight w:val="0"/>
          <w:marTop w:val="0"/>
          <w:marBottom w:val="0"/>
          <w:divBdr>
            <w:top w:val="none" w:sz="0" w:space="0" w:color="auto"/>
            <w:left w:val="none" w:sz="0" w:space="0" w:color="auto"/>
            <w:bottom w:val="none" w:sz="0" w:space="0" w:color="auto"/>
            <w:right w:val="none" w:sz="0" w:space="0" w:color="auto"/>
          </w:divBdr>
        </w:div>
        <w:div w:id="1594123701">
          <w:marLeft w:val="480"/>
          <w:marRight w:val="0"/>
          <w:marTop w:val="0"/>
          <w:marBottom w:val="0"/>
          <w:divBdr>
            <w:top w:val="none" w:sz="0" w:space="0" w:color="auto"/>
            <w:left w:val="none" w:sz="0" w:space="0" w:color="auto"/>
            <w:bottom w:val="none" w:sz="0" w:space="0" w:color="auto"/>
            <w:right w:val="none" w:sz="0" w:space="0" w:color="auto"/>
          </w:divBdr>
        </w:div>
        <w:div w:id="1670057058">
          <w:marLeft w:val="480"/>
          <w:marRight w:val="0"/>
          <w:marTop w:val="0"/>
          <w:marBottom w:val="0"/>
          <w:divBdr>
            <w:top w:val="none" w:sz="0" w:space="0" w:color="auto"/>
            <w:left w:val="none" w:sz="0" w:space="0" w:color="auto"/>
            <w:bottom w:val="none" w:sz="0" w:space="0" w:color="auto"/>
            <w:right w:val="none" w:sz="0" w:space="0" w:color="auto"/>
          </w:divBdr>
        </w:div>
        <w:div w:id="1822119226">
          <w:marLeft w:val="480"/>
          <w:marRight w:val="0"/>
          <w:marTop w:val="0"/>
          <w:marBottom w:val="0"/>
          <w:divBdr>
            <w:top w:val="none" w:sz="0" w:space="0" w:color="auto"/>
            <w:left w:val="none" w:sz="0" w:space="0" w:color="auto"/>
            <w:bottom w:val="none" w:sz="0" w:space="0" w:color="auto"/>
            <w:right w:val="none" w:sz="0" w:space="0" w:color="auto"/>
          </w:divBdr>
        </w:div>
        <w:div w:id="1872648329">
          <w:marLeft w:val="480"/>
          <w:marRight w:val="0"/>
          <w:marTop w:val="0"/>
          <w:marBottom w:val="0"/>
          <w:divBdr>
            <w:top w:val="none" w:sz="0" w:space="0" w:color="auto"/>
            <w:left w:val="none" w:sz="0" w:space="0" w:color="auto"/>
            <w:bottom w:val="none" w:sz="0" w:space="0" w:color="auto"/>
            <w:right w:val="none" w:sz="0" w:space="0" w:color="auto"/>
          </w:divBdr>
        </w:div>
        <w:div w:id="1961447268">
          <w:marLeft w:val="480"/>
          <w:marRight w:val="0"/>
          <w:marTop w:val="0"/>
          <w:marBottom w:val="0"/>
          <w:divBdr>
            <w:top w:val="none" w:sz="0" w:space="0" w:color="auto"/>
            <w:left w:val="none" w:sz="0" w:space="0" w:color="auto"/>
            <w:bottom w:val="none" w:sz="0" w:space="0" w:color="auto"/>
            <w:right w:val="none" w:sz="0" w:space="0" w:color="auto"/>
          </w:divBdr>
        </w:div>
      </w:divsChild>
    </w:div>
    <w:div w:id="715741898">
      <w:bodyDiv w:val="1"/>
      <w:marLeft w:val="0"/>
      <w:marRight w:val="0"/>
      <w:marTop w:val="0"/>
      <w:marBottom w:val="0"/>
      <w:divBdr>
        <w:top w:val="none" w:sz="0" w:space="0" w:color="auto"/>
        <w:left w:val="none" w:sz="0" w:space="0" w:color="auto"/>
        <w:bottom w:val="none" w:sz="0" w:space="0" w:color="auto"/>
        <w:right w:val="none" w:sz="0" w:space="0" w:color="auto"/>
      </w:divBdr>
    </w:div>
    <w:div w:id="731465167">
      <w:bodyDiv w:val="1"/>
      <w:marLeft w:val="0"/>
      <w:marRight w:val="0"/>
      <w:marTop w:val="0"/>
      <w:marBottom w:val="0"/>
      <w:divBdr>
        <w:top w:val="none" w:sz="0" w:space="0" w:color="auto"/>
        <w:left w:val="none" w:sz="0" w:space="0" w:color="auto"/>
        <w:bottom w:val="none" w:sz="0" w:space="0" w:color="auto"/>
        <w:right w:val="none" w:sz="0" w:space="0" w:color="auto"/>
      </w:divBdr>
      <w:divsChild>
        <w:div w:id="100807354">
          <w:marLeft w:val="640"/>
          <w:marRight w:val="0"/>
          <w:marTop w:val="0"/>
          <w:marBottom w:val="0"/>
          <w:divBdr>
            <w:top w:val="none" w:sz="0" w:space="0" w:color="auto"/>
            <w:left w:val="none" w:sz="0" w:space="0" w:color="auto"/>
            <w:bottom w:val="none" w:sz="0" w:space="0" w:color="auto"/>
            <w:right w:val="none" w:sz="0" w:space="0" w:color="auto"/>
          </w:divBdr>
        </w:div>
        <w:div w:id="245771684">
          <w:marLeft w:val="640"/>
          <w:marRight w:val="0"/>
          <w:marTop w:val="0"/>
          <w:marBottom w:val="0"/>
          <w:divBdr>
            <w:top w:val="none" w:sz="0" w:space="0" w:color="auto"/>
            <w:left w:val="none" w:sz="0" w:space="0" w:color="auto"/>
            <w:bottom w:val="none" w:sz="0" w:space="0" w:color="auto"/>
            <w:right w:val="none" w:sz="0" w:space="0" w:color="auto"/>
          </w:divBdr>
        </w:div>
        <w:div w:id="522134841">
          <w:marLeft w:val="640"/>
          <w:marRight w:val="0"/>
          <w:marTop w:val="0"/>
          <w:marBottom w:val="0"/>
          <w:divBdr>
            <w:top w:val="none" w:sz="0" w:space="0" w:color="auto"/>
            <w:left w:val="none" w:sz="0" w:space="0" w:color="auto"/>
            <w:bottom w:val="none" w:sz="0" w:space="0" w:color="auto"/>
            <w:right w:val="none" w:sz="0" w:space="0" w:color="auto"/>
          </w:divBdr>
        </w:div>
        <w:div w:id="1006783996">
          <w:marLeft w:val="640"/>
          <w:marRight w:val="0"/>
          <w:marTop w:val="0"/>
          <w:marBottom w:val="0"/>
          <w:divBdr>
            <w:top w:val="none" w:sz="0" w:space="0" w:color="auto"/>
            <w:left w:val="none" w:sz="0" w:space="0" w:color="auto"/>
            <w:bottom w:val="none" w:sz="0" w:space="0" w:color="auto"/>
            <w:right w:val="none" w:sz="0" w:space="0" w:color="auto"/>
          </w:divBdr>
        </w:div>
        <w:div w:id="1259748833">
          <w:marLeft w:val="640"/>
          <w:marRight w:val="0"/>
          <w:marTop w:val="0"/>
          <w:marBottom w:val="0"/>
          <w:divBdr>
            <w:top w:val="none" w:sz="0" w:space="0" w:color="auto"/>
            <w:left w:val="none" w:sz="0" w:space="0" w:color="auto"/>
            <w:bottom w:val="none" w:sz="0" w:space="0" w:color="auto"/>
            <w:right w:val="none" w:sz="0" w:space="0" w:color="auto"/>
          </w:divBdr>
        </w:div>
        <w:div w:id="1318879067">
          <w:marLeft w:val="640"/>
          <w:marRight w:val="0"/>
          <w:marTop w:val="0"/>
          <w:marBottom w:val="0"/>
          <w:divBdr>
            <w:top w:val="none" w:sz="0" w:space="0" w:color="auto"/>
            <w:left w:val="none" w:sz="0" w:space="0" w:color="auto"/>
            <w:bottom w:val="none" w:sz="0" w:space="0" w:color="auto"/>
            <w:right w:val="none" w:sz="0" w:space="0" w:color="auto"/>
          </w:divBdr>
        </w:div>
        <w:div w:id="1480541217">
          <w:marLeft w:val="640"/>
          <w:marRight w:val="0"/>
          <w:marTop w:val="0"/>
          <w:marBottom w:val="0"/>
          <w:divBdr>
            <w:top w:val="none" w:sz="0" w:space="0" w:color="auto"/>
            <w:left w:val="none" w:sz="0" w:space="0" w:color="auto"/>
            <w:bottom w:val="none" w:sz="0" w:space="0" w:color="auto"/>
            <w:right w:val="none" w:sz="0" w:space="0" w:color="auto"/>
          </w:divBdr>
        </w:div>
        <w:div w:id="1677491495">
          <w:marLeft w:val="640"/>
          <w:marRight w:val="0"/>
          <w:marTop w:val="0"/>
          <w:marBottom w:val="0"/>
          <w:divBdr>
            <w:top w:val="none" w:sz="0" w:space="0" w:color="auto"/>
            <w:left w:val="none" w:sz="0" w:space="0" w:color="auto"/>
            <w:bottom w:val="none" w:sz="0" w:space="0" w:color="auto"/>
            <w:right w:val="none" w:sz="0" w:space="0" w:color="auto"/>
          </w:divBdr>
        </w:div>
        <w:div w:id="1708675309">
          <w:marLeft w:val="640"/>
          <w:marRight w:val="0"/>
          <w:marTop w:val="0"/>
          <w:marBottom w:val="0"/>
          <w:divBdr>
            <w:top w:val="none" w:sz="0" w:space="0" w:color="auto"/>
            <w:left w:val="none" w:sz="0" w:space="0" w:color="auto"/>
            <w:bottom w:val="none" w:sz="0" w:space="0" w:color="auto"/>
            <w:right w:val="none" w:sz="0" w:space="0" w:color="auto"/>
          </w:divBdr>
        </w:div>
        <w:div w:id="2118720863">
          <w:marLeft w:val="640"/>
          <w:marRight w:val="0"/>
          <w:marTop w:val="0"/>
          <w:marBottom w:val="0"/>
          <w:divBdr>
            <w:top w:val="none" w:sz="0" w:space="0" w:color="auto"/>
            <w:left w:val="none" w:sz="0" w:space="0" w:color="auto"/>
            <w:bottom w:val="none" w:sz="0" w:space="0" w:color="auto"/>
            <w:right w:val="none" w:sz="0" w:space="0" w:color="auto"/>
          </w:divBdr>
        </w:div>
      </w:divsChild>
    </w:div>
    <w:div w:id="791821582">
      <w:bodyDiv w:val="1"/>
      <w:marLeft w:val="0"/>
      <w:marRight w:val="0"/>
      <w:marTop w:val="0"/>
      <w:marBottom w:val="0"/>
      <w:divBdr>
        <w:top w:val="none" w:sz="0" w:space="0" w:color="auto"/>
        <w:left w:val="none" w:sz="0" w:space="0" w:color="auto"/>
        <w:bottom w:val="none" w:sz="0" w:space="0" w:color="auto"/>
        <w:right w:val="none" w:sz="0" w:space="0" w:color="auto"/>
      </w:divBdr>
      <w:divsChild>
        <w:div w:id="231738837">
          <w:marLeft w:val="640"/>
          <w:marRight w:val="0"/>
          <w:marTop w:val="0"/>
          <w:marBottom w:val="0"/>
          <w:divBdr>
            <w:top w:val="none" w:sz="0" w:space="0" w:color="auto"/>
            <w:left w:val="none" w:sz="0" w:space="0" w:color="auto"/>
            <w:bottom w:val="none" w:sz="0" w:space="0" w:color="auto"/>
            <w:right w:val="none" w:sz="0" w:space="0" w:color="auto"/>
          </w:divBdr>
        </w:div>
        <w:div w:id="354045078">
          <w:marLeft w:val="640"/>
          <w:marRight w:val="0"/>
          <w:marTop w:val="0"/>
          <w:marBottom w:val="0"/>
          <w:divBdr>
            <w:top w:val="none" w:sz="0" w:space="0" w:color="auto"/>
            <w:left w:val="none" w:sz="0" w:space="0" w:color="auto"/>
            <w:bottom w:val="none" w:sz="0" w:space="0" w:color="auto"/>
            <w:right w:val="none" w:sz="0" w:space="0" w:color="auto"/>
          </w:divBdr>
        </w:div>
        <w:div w:id="549458617">
          <w:marLeft w:val="640"/>
          <w:marRight w:val="0"/>
          <w:marTop w:val="0"/>
          <w:marBottom w:val="0"/>
          <w:divBdr>
            <w:top w:val="none" w:sz="0" w:space="0" w:color="auto"/>
            <w:left w:val="none" w:sz="0" w:space="0" w:color="auto"/>
            <w:bottom w:val="none" w:sz="0" w:space="0" w:color="auto"/>
            <w:right w:val="none" w:sz="0" w:space="0" w:color="auto"/>
          </w:divBdr>
        </w:div>
        <w:div w:id="628317262">
          <w:marLeft w:val="640"/>
          <w:marRight w:val="0"/>
          <w:marTop w:val="0"/>
          <w:marBottom w:val="0"/>
          <w:divBdr>
            <w:top w:val="none" w:sz="0" w:space="0" w:color="auto"/>
            <w:left w:val="none" w:sz="0" w:space="0" w:color="auto"/>
            <w:bottom w:val="none" w:sz="0" w:space="0" w:color="auto"/>
            <w:right w:val="none" w:sz="0" w:space="0" w:color="auto"/>
          </w:divBdr>
        </w:div>
        <w:div w:id="657341935">
          <w:marLeft w:val="640"/>
          <w:marRight w:val="0"/>
          <w:marTop w:val="0"/>
          <w:marBottom w:val="0"/>
          <w:divBdr>
            <w:top w:val="none" w:sz="0" w:space="0" w:color="auto"/>
            <w:left w:val="none" w:sz="0" w:space="0" w:color="auto"/>
            <w:bottom w:val="none" w:sz="0" w:space="0" w:color="auto"/>
            <w:right w:val="none" w:sz="0" w:space="0" w:color="auto"/>
          </w:divBdr>
        </w:div>
        <w:div w:id="1266572745">
          <w:marLeft w:val="640"/>
          <w:marRight w:val="0"/>
          <w:marTop w:val="0"/>
          <w:marBottom w:val="0"/>
          <w:divBdr>
            <w:top w:val="none" w:sz="0" w:space="0" w:color="auto"/>
            <w:left w:val="none" w:sz="0" w:space="0" w:color="auto"/>
            <w:bottom w:val="none" w:sz="0" w:space="0" w:color="auto"/>
            <w:right w:val="none" w:sz="0" w:space="0" w:color="auto"/>
          </w:divBdr>
        </w:div>
        <w:div w:id="1419206358">
          <w:marLeft w:val="640"/>
          <w:marRight w:val="0"/>
          <w:marTop w:val="0"/>
          <w:marBottom w:val="0"/>
          <w:divBdr>
            <w:top w:val="none" w:sz="0" w:space="0" w:color="auto"/>
            <w:left w:val="none" w:sz="0" w:space="0" w:color="auto"/>
            <w:bottom w:val="none" w:sz="0" w:space="0" w:color="auto"/>
            <w:right w:val="none" w:sz="0" w:space="0" w:color="auto"/>
          </w:divBdr>
        </w:div>
      </w:divsChild>
    </w:div>
    <w:div w:id="798915816">
      <w:bodyDiv w:val="1"/>
      <w:marLeft w:val="0"/>
      <w:marRight w:val="0"/>
      <w:marTop w:val="0"/>
      <w:marBottom w:val="0"/>
      <w:divBdr>
        <w:top w:val="none" w:sz="0" w:space="0" w:color="auto"/>
        <w:left w:val="none" w:sz="0" w:space="0" w:color="auto"/>
        <w:bottom w:val="none" w:sz="0" w:space="0" w:color="auto"/>
        <w:right w:val="none" w:sz="0" w:space="0" w:color="auto"/>
      </w:divBdr>
    </w:div>
    <w:div w:id="815293878">
      <w:bodyDiv w:val="1"/>
      <w:marLeft w:val="0"/>
      <w:marRight w:val="0"/>
      <w:marTop w:val="0"/>
      <w:marBottom w:val="0"/>
      <w:divBdr>
        <w:top w:val="none" w:sz="0" w:space="0" w:color="auto"/>
        <w:left w:val="none" w:sz="0" w:space="0" w:color="auto"/>
        <w:bottom w:val="none" w:sz="0" w:space="0" w:color="auto"/>
        <w:right w:val="none" w:sz="0" w:space="0" w:color="auto"/>
      </w:divBdr>
      <w:divsChild>
        <w:div w:id="86922167">
          <w:marLeft w:val="480"/>
          <w:marRight w:val="0"/>
          <w:marTop w:val="0"/>
          <w:marBottom w:val="0"/>
          <w:divBdr>
            <w:top w:val="none" w:sz="0" w:space="0" w:color="auto"/>
            <w:left w:val="none" w:sz="0" w:space="0" w:color="auto"/>
            <w:bottom w:val="none" w:sz="0" w:space="0" w:color="auto"/>
            <w:right w:val="none" w:sz="0" w:space="0" w:color="auto"/>
          </w:divBdr>
        </w:div>
        <w:div w:id="186481627">
          <w:marLeft w:val="480"/>
          <w:marRight w:val="0"/>
          <w:marTop w:val="0"/>
          <w:marBottom w:val="0"/>
          <w:divBdr>
            <w:top w:val="none" w:sz="0" w:space="0" w:color="auto"/>
            <w:left w:val="none" w:sz="0" w:space="0" w:color="auto"/>
            <w:bottom w:val="none" w:sz="0" w:space="0" w:color="auto"/>
            <w:right w:val="none" w:sz="0" w:space="0" w:color="auto"/>
          </w:divBdr>
        </w:div>
        <w:div w:id="718285418">
          <w:marLeft w:val="480"/>
          <w:marRight w:val="0"/>
          <w:marTop w:val="0"/>
          <w:marBottom w:val="0"/>
          <w:divBdr>
            <w:top w:val="none" w:sz="0" w:space="0" w:color="auto"/>
            <w:left w:val="none" w:sz="0" w:space="0" w:color="auto"/>
            <w:bottom w:val="none" w:sz="0" w:space="0" w:color="auto"/>
            <w:right w:val="none" w:sz="0" w:space="0" w:color="auto"/>
          </w:divBdr>
        </w:div>
        <w:div w:id="721714852">
          <w:marLeft w:val="480"/>
          <w:marRight w:val="0"/>
          <w:marTop w:val="0"/>
          <w:marBottom w:val="0"/>
          <w:divBdr>
            <w:top w:val="none" w:sz="0" w:space="0" w:color="auto"/>
            <w:left w:val="none" w:sz="0" w:space="0" w:color="auto"/>
            <w:bottom w:val="none" w:sz="0" w:space="0" w:color="auto"/>
            <w:right w:val="none" w:sz="0" w:space="0" w:color="auto"/>
          </w:divBdr>
        </w:div>
        <w:div w:id="740832985">
          <w:marLeft w:val="480"/>
          <w:marRight w:val="0"/>
          <w:marTop w:val="0"/>
          <w:marBottom w:val="0"/>
          <w:divBdr>
            <w:top w:val="none" w:sz="0" w:space="0" w:color="auto"/>
            <w:left w:val="none" w:sz="0" w:space="0" w:color="auto"/>
            <w:bottom w:val="none" w:sz="0" w:space="0" w:color="auto"/>
            <w:right w:val="none" w:sz="0" w:space="0" w:color="auto"/>
          </w:divBdr>
        </w:div>
        <w:div w:id="920724942">
          <w:marLeft w:val="480"/>
          <w:marRight w:val="0"/>
          <w:marTop w:val="0"/>
          <w:marBottom w:val="0"/>
          <w:divBdr>
            <w:top w:val="none" w:sz="0" w:space="0" w:color="auto"/>
            <w:left w:val="none" w:sz="0" w:space="0" w:color="auto"/>
            <w:bottom w:val="none" w:sz="0" w:space="0" w:color="auto"/>
            <w:right w:val="none" w:sz="0" w:space="0" w:color="auto"/>
          </w:divBdr>
        </w:div>
        <w:div w:id="1023360767">
          <w:marLeft w:val="480"/>
          <w:marRight w:val="0"/>
          <w:marTop w:val="0"/>
          <w:marBottom w:val="0"/>
          <w:divBdr>
            <w:top w:val="none" w:sz="0" w:space="0" w:color="auto"/>
            <w:left w:val="none" w:sz="0" w:space="0" w:color="auto"/>
            <w:bottom w:val="none" w:sz="0" w:space="0" w:color="auto"/>
            <w:right w:val="none" w:sz="0" w:space="0" w:color="auto"/>
          </w:divBdr>
        </w:div>
        <w:div w:id="1132400302">
          <w:marLeft w:val="480"/>
          <w:marRight w:val="0"/>
          <w:marTop w:val="0"/>
          <w:marBottom w:val="0"/>
          <w:divBdr>
            <w:top w:val="none" w:sz="0" w:space="0" w:color="auto"/>
            <w:left w:val="none" w:sz="0" w:space="0" w:color="auto"/>
            <w:bottom w:val="none" w:sz="0" w:space="0" w:color="auto"/>
            <w:right w:val="none" w:sz="0" w:space="0" w:color="auto"/>
          </w:divBdr>
        </w:div>
        <w:div w:id="1207642593">
          <w:marLeft w:val="480"/>
          <w:marRight w:val="0"/>
          <w:marTop w:val="0"/>
          <w:marBottom w:val="0"/>
          <w:divBdr>
            <w:top w:val="none" w:sz="0" w:space="0" w:color="auto"/>
            <w:left w:val="none" w:sz="0" w:space="0" w:color="auto"/>
            <w:bottom w:val="none" w:sz="0" w:space="0" w:color="auto"/>
            <w:right w:val="none" w:sz="0" w:space="0" w:color="auto"/>
          </w:divBdr>
        </w:div>
        <w:div w:id="1480340918">
          <w:marLeft w:val="480"/>
          <w:marRight w:val="0"/>
          <w:marTop w:val="0"/>
          <w:marBottom w:val="0"/>
          <w:divBdr>
            <w:top w:val="none" w:sz="0" w:space="0" w:color="auto"/>
            <w:left w:val="none" w:sz="0" w:space="0" w:color="auto"/>
            <w:bottom w:val="none" w:sz="0" w:space="0" w:color="auto"/>
            <w:right w:val="none" w:sz="0" w:space="0" w:color="auto"/>
          </w:divBdr>
        </w:div>
        <w:div w:id="1799372021">
          <w:marLeft w:val="480"/>
          <w:marRight w:val="0"/>
          <w:marTop w:val="0"/>
          <w:marBottom w:val="0"/>
          <w:divBdr>
            <w:top w:val="none" w:sz="0" w:space="0" w:color="auto"/>
            <w:left w:val="none" w:sz="0" w:space="0" w:color="auto"/>
            <w:bottom w:val="none" w:sz="0" w:space="0" w:color="auto"/>
            <w:right w:val="none" w:sz="0" w:space="0" w:color="auto"/>
          </w:divBdr>
        </w:div>
        <w:div w:id="1951861336">
          <w:marLeft w:val="480"/>
          <w:marRight w:val="0"/>
          <w:marTop w:val="0"/>
          <w:marBottom w:val="0"/>
          <w:divBdr>
            <w:top w:val="none" w:sz="0" w:space="0" w:color="auto"/>
            <w:left w:val="none" w:sz="0" w:space="0" w:color="auto"/>
            <w:bottom w:val="none" w:sz="0" w:space="0" w:color="auto"/>
            <w:right w:val="none" w:sz="0" w:space="0" w:color="auto"/>
          </w:divBdr>
        </w:div>
      </w:divsChild>
    </w:div>
    <w:div w:id="831799220">
      <w:bodyDiv w:val="1"/>
      <w:marLeft w:val="0"/>
      <w:marRight w:val="0"/>
      <w:marTop w:val="0"/>
      <w:marBottom w:val="0"/>
      <w:divBdr>
        <w:top w:val="none" w:sz="0" w:space="0" w:color="auto"/>
        <w:left w:val="none" w:sz="0" w:space="0" w:color="auto"/>
        <w:bottom w:val="none" w:sz="0" w:space="0" w:color="auto"/>
        <w:right w:val="none" w:sz="0" w:space="0" w:color="auto"/>
      </w:divBdr>
      <w:divsChild>
        <w:div w:id="101849217">
          <w:marLeft w:val="480"/>
          <w:marRight w:val="0"/>
          <w:marTop w:val="0"/>
          <w:marBottom w:val="0"/>
          <w:divBdr>
            <w:top w:val="none" w:sz="0" w:space="0" w:color="auto"/>
            <w:left w:val="none" w:sz="0" w:space="0" w:color="auto"/>
            <w:bottom w:val="none" w:sz="0" w:space="0" w:color="auto"/>
            <w:right w:val="none" w:sz="0" w:space="0" w:color="auto"/>
          </w:divBdr>
        </w:div>
        <w:div w:id="276257820">
          <w:marLeft w:val="480"/>
          <w:marRight w:val="0"/>
          <w:marTop w:val="0"/>
          <w:marBottom w:val="0"/>
          <w:divBdr>
            <w:top w:val="none" w:sz="0" w:space="0" w:color="auto"/>
            <w:left w:val="none" w:sz="0" w:space="0" w:color="auto"/>
            <w:bottom w:val="none" w:sz="0" w:space="0" w:color="auto"/>
            <w:right w:val="none" w:sz="0" w:space="0" w:color="auto"/>
          </w:divBdr>
        </w:div>
        <w:div w:id="326835081">
          <w:marLeft w:val="480"/>
          <w:marRight w:val="0"/>
          <w:marTop w:val="0"/>
          <w:marBottom w:val="0"/>
          <w:divBdr>
            <w:top w:val="none" w:sz="0" w:space="0" w:color="auto"/>
            <w:left w:val="none" w:sz="0" w:space="0" w:color="auto"/>
            <w:bottom w:val="none" w:sz="0" w:space="0" w:color="auto"/>
            <w:right w:val="none" w:sz="0" w:space="0" w:color="auto"/>
          </w:divBdr>
        </w:div>
        <w:div w:id="411396256">
          <w:marLeft w:val="480"/>
          <w:marRight w:val="0"/>
          <w:marTop w:val="0"/>
          <w:marBottom w:val="0"/>
          <w:divBdr>
            <w:top w:val="none" w:sz="0" w:space="0" w:color="auto"/>
            <w:left w:val="none" w:sz="0" w:space="0" w:color="auto"/>
            <w:bottom w:val="none" w:sz="0" w:space="0" w:color="auto"/>
            <w:right w:val="none" w:sz="0" w:space="0" w:color="auto"/>
          </w:divBdr>
        </w:div>
        <w:div w:id="640425127">
          <w:marLeft w:val="480"/>
          <w:marRight w:val="0"/>
          <w:marTop w:val="0"/>
          <w:marBottom w:val="0"/>
          <w:divBdr>
            <w:top w:val="none" w:sz="0" w:space="0" w:color="auto"/>
            <w:left w:val="none" w:sz="0" w:space="0" w:color="auto"/>
            <w:bottom w:val="none" w:sz="0" w:space="0" w:color="auto"/>
            <w:right w:val="none" w:sz="0" w:space="0" w:color="auto"/>
          </w:divBdr>
        </w:div>
        <w:div w:id="691415332">
          <w:marLeft w:val="480"/>
          <w:marRight w:val="0"/>
          <w:marTop w:val="0"/>
          <w:marBottom w:val="0"/>
          <w:divBdr>
            <w:top w:val="none" w:sz="0" w:space="0" w:color="auto"/>
            <w:left w:val="none" w:sz="0" w:space="0" w:color="auto"/>
            <w:bottom w:val="none" w:sz="0" w:space="0" w:color="auto"/>
            <w:right w:val="none" w:sz="0" w:space="0" w:color="auto"/>
          </w:divBdr>
        </w:div>
        <w:div w:id="1288663205">
          <w:marLeft w:val="480"/>
          <w:marRight w:val="0"/>
          <w:marTop w:val="0"/>
          <w:marBottom w:val="0"/>
          <w:divBdr>
            <w:top w:val="none" w:sz="0" w:space="0" w:color="auto"/>
            <w:left w:val="none" w:sz="0" w:space="0" w:color="auto"/>
            <w:bottom w:val="none" w:sz="0" w:space="0" w:color="auto"/>
            <w:right w:val="none" w:sz="0" w:space="0" w:color="auto"/>
          </w:divBdr>
        </w:div>
        <w:div w:id="1329485193">
          <w:marLeft w:val="480"/>
          <w:marRight w:val="0"/>
          <w:marTop w:val="0"/>
          <w:marBottom w:val="0"/>
          <w:divBdr>
            <w:top w:val="none" w:sz="0" w:space="0" w:color="auto"/>
            <w:left w:val="none" w:sz="0" w:space="0" w:color="auto"/>
            <w:bottom w:val="none" w:sz="0" w:space="0" w:color="auto"/>
            <w:right w:val="none" w:sz="0" w:space="0" w:color="auto"/>
          </w:divBdr>
        </w:div>
        <w:div w:id="1540193913">
          <w:marLeft w:val="480"/>
          <w:marRight w:val="0"/>
          <w:marTop w:val="0"/>
          <w:marBottom w:val="0"/>
          <w:divBdr>
            <w:top w:val="none" w:sz="0" w:space="0" w:color="auto"/>
            <w:left w:val="none" w:sz="0" w:space="0" w:color="auto"/>
            <w:bottom w:val="none" w:sz="0" w:space="0" w:color="auto"/>
            <w:right w:val="none" w:sz="0" w:space="0" w:color="auto"/>
          </w:divBdr>
        </w:div>
        <w:div w:id="1846240627">
          <w:marLeft w:val="480"/>
          <w:marRight w:val="0"/>
          <w:marTop w:val="0"/>
          <w:marBottom w:val="0"/>
          <w:divBdr>
            <w:top w:val="none" w:sz="0" w:space="0" w:color="auto"/>
            <w:left w:val="none" w:sz="0" w:space="0" w:color="auto"/>
            <w:bottom w:val="none" w:sz="0" w:space="0" w:color="auto"/>
            <w:right w:val="none" w:sz="0" w:space="0" w:color="auto"/>
          </w:divBdr>
        </w:div>
        <w:div w:id="1937324792">
          <w:marLeft w:val="480"/>
          <w:marRight w:val="0"/>
          <w:marTop w:val="0"/>
          <w:marBottom w:val="0"/>
          <w:divBdr>
            <w:top w:val="none" w:sz="0" w:space="0" w:color="auto"/>
            <w:left w:val="none" w:sz="0" w:space="0" w:color="auto"/>
            <w:bottom w:val="none" w:sz="0" w:space="0" w:color="auto"/>
            <w:right w:val="none" w:sz="0" w:space="0" w:color="auto"/>
          </w:divBdr>
        </w:div>
        <w:div w:id="2071998955">
          <w:marLeft w:val="480"/>
          <w:marRight w:val="0"/>
          <w:marTop w:val="0"/>
          <w:marBottom w:val="0"/>
          <w:divBdr>
            <w:top w:val="none" w:sz="0" w:space="0" w:color="auto"/>
            <w:left w:val="none" w:sz="0" w:space="0" w:color="auto"/>
            <w:bottom w:val="none" w:sz="0" w:space="0" w:color="auto"/>
            <w:right w:val="none" w:sz="0" w:space="0" w:color="auto"/>
          </w:divBdr>
        </w:div>
      </w:divsChild>
    </w:div>
    <w:div w:id="845173458">
      <w:bodyDiv w:val="1"/>
      <w:marLeft w:val="0"/>
      <w:marRight w:val="0"/>
      <w:marTop w:val="0"/>
      <w:marBottom w:val="0"/>
      <w:divBdr>
        <w:top w:val="none" w:sz="0" w:space="0" w:color="auto"/>
        <w:left w:val="none" w:sz="0" w:space="0" w:color="auto"/>
        <w:bottom w:val="none" w:sz="0" w:space="0" w:color="auto"/>
        <w:right w:val="none" w:sz="0" w:space="0" w:color="auto"/>
      </w:divBdr>
      <w:divsChild>
        <w:div w:id="211573689">
          <w:marLeft w:val="480"/>
          <w:marRight w:val="0"/>
          <w:marTop w:val="0"/>
          <w:marBottom w:val="0"/>
          <w:divBdr>
            <w:top w:val="none" w:sz="0" w:space="0" w:color="auto"/>
            <w:left w:val="none" w:sz="0" w:space="0" w:color="auto"/>
            <w:bottom w:val="none" w:sz="0" w:space="0" w:color="auto"/>
            <w:right w:val="none" w:sz="0" w:space="0" w:color="auto"/>
          </w:divBdr>
        </w:div>
        <w:div w:id="427426007">
          <w:marLeft w:val="480"/>
          <w:marRight w:val="0"/>
          <w:marTop w:val="0"/>
          <w:marBottom w:val="0"/>
          <w:divBdr>
            <w:top w:val="none" w:sz="0" w:space="0" w:color="auto"/>
            <w:left w:val="none" w:sz="0" w:space="0" w:color="auto"/>
            <w:bottom w:val="none" w:sz="0" w:space="0" w:color="auto"/>
            <w:right w:val="none" w:sz="0" w:space="0" w:color="auto"/>
          </w:divBdr>
        </w:div>
        <w:div w:id="689910981">
          <w:marLeft w:val="480"/>
          <w:marRight w:val="0"/>
          <w:marTop w:val="0"/>
          <w:marBottom w:val="0"/>
          <w:divBdr>
            <w:top w:val="none" w:sz="0" w:space="0" w:color="auto"/>
            <w:left w:val="none" w:sz="0" w:space="0" w:color="auto"/>
            <w:bottom w:val="none" w:sz="0" w:space="0" w:color="auto"/>
            <w:right w:val="none" w:sz="0" w:space="0" w:color="auto"/>
          </w:divBdr>
        </w:div>
        <w:div w:id="762726844">
          <w:marLeft w:val="480"/>
          <w:marRight w:val="0"/>
          <w:marTop w:val="0"/>
          <w:marBottom w:val="0"/>
          <w:divBdr>
            <w:top w:val="none" w:sz="0" w:space="0" w:color="auto"/>
            <w:left w:val="none" w:sz="0" w:space="0" w:color="auto"/>
            <w:bottom w:val="none" w:sz="0" w:space="0" w:color="auto"/>
            <w:right w:val="none" w:sz="0" w:space="0" w:color="auto"/>
          </w:divBdr>
        </w:div>
        <w:div w:id="925921628">
          <w:marLeft w:val="480"/>
          <w:marRight w:val="0"/>
          <w:marTop w:val="0"/>
          <w:marBottom w:val="0"/>
          <w:divBdr>
            <w:top w:val="none" w:sz="0" w:space="0" w:color="auto"/>
            <w:left w:val="none" w:sz="0" w:space="0" w:color="auto"/>
            <w:bottom w:val="none" w:sz="0" w:space="0" w:color="auto"/>
            <w:right w:val="none" w:sz="0" w:space="0" w:color="auto"/>
          </w:divBdr>
        </w:div>
        <w:div w:id="970096178">
          <w:marLeft w:val="480"/>
          <w:marRight w:val="0"/>
          <w:marTop w:val="0"/>
          <w:marBottom w:val="0"/>
          <w:divBdr>
            <w:top w:val="none" w:sz="0" w:space="0" w:color="auto"/>
            <w:left w:val="none" w:sz="0" w:space="0" w:color="auto"/>
            <w:bottom w:val="none" w:sz="0" w:space="0" w:color="auto"/>
            <w:right w:val="none" w:sz="0" w:space="0" w:color="auto"/>
          </w:divBdr>
        </w:div>
        <w:div w:id="1189022315">
          <w:marLeft w:val="480"/>
          <w:marRight w:val="0"/>
          <w:marTop w:val="0"/>
          <w:marBottom w:val="0"/>
          <w:divBdr>
            <w:top w:val="none" w:sz="0" w:space="0" w:color="auto"/>
            <w:left w:val="none" w:sz="0" w:space="0" w:color="auto"/>
            <w:bottom w:val="none" w:sz="0" w:space="0" w:color="auto"/>
            <w:right w:val="none" w:sz="0" w:space="0" w:color="auto"/>
          </w:divBdr>
        </w:div>
        <w:div w:id="1392925670">
          <w:marLeft w:val="480"/>
          <w:marRight w:val="0"/>
          <w:marTop w:val="0"/>
          <w:marBottom w:val="0"/>
          <w:divBdr>
            <w:top w:val="none" w:sz="0" w:space="0" w:color="auto"/>
            <w:left w:val="none" w:sz="0" w:space="0" w:color="auto"/>
            <w:bottom w:val="none" w:sz="0" w:space="0" w:color="auto"/>
            <w:right w:val="none" w:sz="0" w:space="0" w:color="auto"/>
          </w:divBdr>
        </w:div>
        <w:div w:id="1729065349">
          <w:marLeft w:val="480"/>
          <w:marRight w:val="0"/>
          <w:marTop w:val="0"/>
          <w:marBottom w:val="0"/>
          <w:divBdr>
            <w:top w:val="none" w:sz="0" w:space="0" w:color="auto"/>
            <w:left w:val="none" w:sz="0" w:space="0" w:color="auto"/>
            <w:bottom w:val="none" w:sz="0" w:space="0" w:color="auto"/>
            <w:right w:val="none" w:sz="0" w:space="0" w:color="auto"/>
          </w:divBdr>
        </w:div>
        <w:div w:id="1803961323">
          <w:marLeft w:val="480"/>
          <w:marRight w:val="0"/>
          <w:marTop w:val="0"/>
          <w:marBottom w:val="0"/>
          <w:divBdr>
            <w:top w:val="none" w:sz="0" w:space="0" w:color="auto"/>
            <w:left w:val="none" w:sz="0" w:space="0" w:color="auto"/>
            <w:bottom w:val="none" w:sz="0" w:space="0" w:color="auto"/>
            <w:right w:val="none" w:sz="0" w:space="0" w:color="auto"/>
          </w:divBdr>
        </w:div>
        <w:div w:id="1847939245">
          <w:marLeft w:val="480"/>
          <w:marRight w:val="0"/>
          <w:marTop w:val="0"/>
          <w:marBottom w:val="0"/>
          <w:divBdr>
            <w:top w:val="none" w:sz="0" w:space="0" w:color="auto"/>
            <w:left w:val="none" w:sz="0" w:space="0" w:color="auto"/>
            <w:bottom w:val="none" w:sz="0" w:space="0" w:color="auto"/>
            <w:right w:val="none" w:sz="0" w:space="0" w:color="auto"/>
          </w:divBdr>
        </w:div>
        <w:div w:id="1949769817">
          <w:marLeft w:val="480"/>
          <w:marRight w:val="0"/>
          <w:marTop w:val="0"/>
          <w:marBottom w:val="0"/>
          <w:divBdr>
            <w:top w:val="none" w:sz="0" w:space="0" w:color="auto"/>
            <w:left w:val="none" w:sz="0" w:space="0" w:color="auto"/>
            <w:bottom w:val="none" w:sz="0" w:space="0" w:color="auto"/>
            <w:right w:val="none" w:sz="0" w:space="0" w:color="auto"/>
          </w:divBdr>
        </w:div>
      </w:divsChild>
    </w:div>
    <w:div w:id="870923489">
      <w:bodyDiv w:val="1"/>
      <w:marLeft w:val="0"/>
      <w:marRight w:val="0"/>
      <w:marTop w:val="0"/>
      <w:marBottom w:val="0"/>
      <w:divBdr>
        <w:top w:val="none" w:sz="0" w:space="0" w:color="auto"/>
        <w:left w:val="none" w:sz="0" w:space="0" w:color="auto"/>
        <w:bottom w:val="none" w:sz="0" w:space="0" w:color="auto"/>
        <w:right w:val="none" w:sz="0" w:space="0" w:color="auto"/>
      </w:divBdr>
      <w:divsChild>
        <w:div w:id="5904629">
          <w:marLeft w:val="640"/>
          <w:marRight w:val="0"/>
          <w:marTop w:val="0"/>
          <w:marBottom w:val="0"/>
          <w:divBdr>
            <w:top w:val="none" w:sz="0" w:space="0" w:color="auto"/>
            <w:left w:val="none" w:sz="0" w:space="0" w:color="auto"/>
            <w:bottom w:val="none" w:sz="0" w:space="0" w:color="auto"/>
            <w:right w:val="none" w:sz="0" w:space="0" w:color="auto"/>
          </w:divBdr>
        </w:div>
        <w:div w:id="61755955">
          <w:marLeft w:val="640"/>
          <w:marRight w:val="0"/>
          <w:marTop w:val="0"/>
          <w:marBottom w:val="0"/>
          <w:divBdr>
            <w:top w:val="none" w:sz="0" w:space="0" w:color="auto"/>
            <w:left w:val="none" w:sz="0" w:space="0" w:color="auto"/>
            <w:bottom w:val="none" w:sz="0" w:space="0" w:color="auto"/>
            <w:right w:val="none" w:sz="0" w:space="0" w:color="auto"/>
          </w:divBdr>
        </w:div>
        <w:div w:id="80371383">
          <w:marLeft w:val="640"/>
          <w:marRight w:val="0"/>
          <w:marTop w:val="0"/>
          <w:marBottom w:val="0"/>
          <w:divBdr>
            <w:top w:val="none" w:sz="0" w:space="0" w:color="auto"/>
            <w:left w:val="none" w:sz="0" w:space="0" w:color="auto"/>
            <w:bottom w:val="none" w:sz="0" w:space="0" w:color="auto"/>
            <w:right w:val="none" w:sz="0" w:space="0" w:color="auto"/>
          </w:divBdr>
        </w:div>
        <w:div w:id="409037998">
          <w:marLeft w:val="640"/>
          <w:marRight w:val="0"/>
          <w:marTop w:val="0"/>
          <w:marBottom w:val="0"/>
          <w:divBdr>
            <w:top w:val="none" w:sz="0" w:space="0" w:color="auto"/>
            <w:left w:val="none" w:sz="0" w:space="0" w:color="auto"/>
            <w:bottom w:val="none" w:sz="0" w:space="0" w:color="auto"/>
            <w:right w:val="none" w:sz="0" w:space="0" w:color="auto"/>
          </w:divBdr>
        </w:div>
        <w:div w:id="938293821">
          <w:marLeft w:val="640"/>
          <w:marRight w:val="0"/>
          <w:marTop w:val="0"/>
          <w:marBottom w:val="0"/>
          <w:divBdr>
            <w:top w:val="none" w:sz="0" w:space="0" w:color="auto"/>
            <w:left w:val="none" w:sz="0" w:space="0" w:color="auto"/>
            <w:bottom w:val="none" w:sz="0" w:space="0" w:color="auto"/>
            <w:right w:val="none" w:sz="0" w:space="0" w:color="auto"/>
          </w:divBdr>
        </w:div>
        <w:div w:id="1609385125">
          <w:marLeft w:val="640"/>
          <w:marRight w:val="0"/>
          <w:marTop w:val="0"/>
          <w:marBottom w:val="0"/>
          <w:divBdr>
            <w:top w:val="none" w:sz="0" w:space="0" w:color="auto"/>
            <w:left w:val="none" w:sz="0" w:space="0" w:color="auto"/>
            <w:bottom w:val="none" w:sz="0" w:space="0" w:color="auto"/>
            <w:right w:val="none" w:sz="0" w:space="0" w:color="auto"/>
          </w:divBdr>
        </w:div>
        <w:div w:id="1984237853">
          <w:marLeft w:val="640"/>
          <w:marRight w:val="0"/>
          <w:marTop w:val="0"/>
          <w:marBottom w:val="0"/>
          <w:divBdr>
            <w:top w:val="none" w:sz="0" w:space="0" w:color="auto"/>
            <w:left w:val="none" w:sz="0" w:space="0" w:color="auto"/>
            <w:bottom w:val="none" w:sz="0" w:space="0" w:color="auto"/>
            <w:right w:val="none" w:sz="0" w:space="0" w:color="auto"/>
          </w:divBdr>
        </w:div>
      </w:divsChild>
    </w:div>
    <w:div w:id="889271052">
      <w:bodyDiv w:val="1"/>
      <w:marLeft w:val="0"/>
      <w:marRight w:val="0"/>
      <w:marTop w:val="0"/>
      <w:marBottom w:val="0"/>
      <w:divBdr>
        <w:top w:val="none" w:sz="0" w:space="0" w:color="auto"/>
        <w:left w:val="none" w:sz="0" w:space="0" w:color="auto"/>
        <w:bottom w:val="none" w:sz="0" w:space="0" w:color="auto"/>
        <w:right w:val="none" w:sz="0" w:space="0" w:color="auto"/>
      </w:divBdr>
      <w:divsChild>
        <w:div w:id="339503146">
          <w:marLeft w:val="480"/>
          <w:marRight w:val="0"/>
          <w:marTop w:val="0"/>
          <w:marBottom w:val="0"/>
          <w:divBdr>
            <w:top w:val="none" w:sz="0" w:space="0" w:color="auto"/>
            <w:left w:val="none" w:sz="0" w:space="0" w:color="auto"/>
            <w:bottom w:val="none" w:sz="0" w:space="0" w:color="auto"/>
            <w:right w:val="none" w:sz="0" w:space="0" w:color="auto"/>
          </w:divBdr>
        </w:div>
        <w:div w:id="553659388">
          <w:marLeft w:val="480"/>
          <w:marRight w:val="0"/>
          <w:marTop w:val="0"/>
          <w:marBottom w:val="0"/>
          <w:divBdr>
            <w:top w:val="none" w:sz="0" w:space="0" w:color="auto"/>
            <w:left w:val="none" w:sz="0" w:space="0" w:color="auto"/>
            <w:bottom w:val="none" w:sz="0" w:space="0" w:color="auto"/>
            <w:right w:val="none" w:sz="0" w:space="0" w:color="auto"/>
          </w:divBdr>
        </w:div>
        <w:div w:id="710494651">
          <w:marLeft w:val="480"/>
          <w:marRight w:val="0"/>
          <w:marTop w:val="0"/>
          <w:marBottom w:val="0"/>
          <w:divBdr>
            <w:top w:val="none" w:sz="0" w:space="0" w:color="auto"/>
            <w:left w:val="none" w:sz="0" w:space="0" w:color="auto"/>
            <w:bottom w:val="none" w:sz="0" w:space="0" w:color="auto"/>
            <w:right w:val="none" w:sz="0" w:space="0" w:color="auto"/>
          </w:divBdr>
        </w:div>
        <w:div w:id="1486435055">
          <w:marLeft w:val="480"/>
          <w:marRight w:val="0"/>
          <w:marTop w:val="0"/>
          <w:marBottom w:val="0"/>
          <w:divBdr>
            <w:top w:val="none" w:sz="0" w:space="0" w:color="auto"/>
            <w:left w:val="none" w:sz="0" w:space="0" w:color="auto"/>
            <w:bottom w:val="none" w:sz="0" w:space="0" w:color="auto"/>
            <w:right w:val="none" w:sz="0" w:space="0" w:color="auto"/>
          </w:divBdr>
        </w:div>
        <w:div w:id="1725256465">
          <w:marLeft w:val="480"/>
          <w:marRight w:val="0"/>
          <w:marTop w:val="0"/>
          <w:marBottom w:val="0"/>
          <w:divBdr>
            <w:top w:val="none" w:sz="0" w:space="0" w:color="auto"/>
            <w:left w:val="none" w:sz="0" w:space="0" w:color="auto"/>
            <w:bottom w:val="none" w:sz="0" w:space="0" w:color="auto"/>
            <w:right w:val="none" w:sz="0" w:space="0" w:color="auto"/>
          </w:divBdr>
        </w:div>
        <w:div w:id="1867282611">
          <w:marLeft w:val="480"/>
          <w:marRight w:val="0"/>
          <w:marTop w:val="0"/>
          <w:marBottom w:val="0"/>
          <w:divBdr>
            <w:top w:val="none" w:sz="0" w:space="0" w:color="auto"/>
            <w:left w:val="none" w:sz="0" w:space="0" w:color="auto"/>
            <w:bottom w:val="none" w:sz="0" w:space="0" w:color="auto"/>
            <w:right w:val="none" w:sz="0" w:space="0" w:color="auto"/>
          </w:divBdr>
        </w:div>
        <w:div w:id="1949434459">
          <w:marLeft w:val="480"/>
          <w:marRight w:val="0"/>
          <w:marTop w:val="0"/>
          <w:marBottom w:val="0"/>
          <w:divBdr>
            <w:top w:val="none" w:sz="0" w:space="0" w:color="auto"/>
            <w:left w:val="none" w:sz="0" w:space="0" w:color="auto"/>
            <w:bottom w:val="none" w:sz="0" w:space="0" w:color="auto"/>
            <w:right w:val="none" w:sz="0" w:space="0" w:color="auto"/>
          </w:divBdr>
        </w:div>
      </w:divsChild>
    </w:div>
    <w:div w:id="912004456">
      <w:bodyDiv w:val="1"/>
      <w:marLeft w:val="0"/>
      <w:marRight w:val="0"/>
      <w:marTop w:val="0"/>
      <w:marBottom w:val="0"/>
      <w:divBdr>
        <w:top w:val="none" w:sz="0" w:space="0" w:color="auto"/>
        <w:left w:val="none" w:sz="0" w:space="0" w:color="auto"/>
        <w:bottom w:val="none" w:sz="0" w:space="0" w:color="auto"/>
        <w:right w:val="none" w:sz="0" w:space="0" w:color="auto"/>
      </w:divBdr>
      <w:divsChild>
        <w:div w:id="233853589">
          <w:marLeft w:val="480"/>
          <w:marRight w:val="0"/>
          <w:marTop w:val="0"/>
          <w:marBottom w:val="0"/>
          <w:divBdr>
            <w:top w:val="none" w:sz="0" w:space="0" w:color="auto"/>
            <w:left w:val="none" w:sz="0" w:space="0" w:color="auto"/>
            <w:bottom w:val="none" w:sz="0" w:space="0" w:color="auto"/>
            <w:right w:val="none" w:sz="0" w:space="0" w:color="auto"/>
          </w:divBdr>
        </w:div>
        <w:div w:id="630211897">
          <w:marLeft w:val="480"/>
          <w:marRight w:val="0"/>
          <w:marTop w:val="0"/>
          <w:marBottom w:val="0"/>
          <w:divBdr>
            <w:top w:val="none" w:sz="0" w:space="0" w:color="auto"/>
            <w:left w:val="none" w:sz="0" w:space="0" w:color="auto"/>
            <w:bottom w:val="none" w:sz="0" w:space="0" w:color="auto"/>
            <w:right w:val="none" w:sz="0" w:space="0" w:color="auto"/>
          </w:divBdr>
        </w:div>
        <w:div w:id="1158418317">
          <w:marLeft w:val="480"/>
          <w:marRight w:val="0"/>
          <w:marTop w:val="0"/>
          <w:marBottom w:val="0"/>
          <w:divBdr>
            <w:top w:val="none" w:sz="0" w:space="0" w:color="auto"/>
            <w:left w:val="none" w:sz="0" w:space="0" w:color="auto"/>
            <w:bottom w:val="none" w:sz="0" w:space="0" w:color="auto"/>
            <w:right w:val="none" w:sz="0" w:space="0" w:color="auto"/>
          </w:divBdr>
        </w:div>
        <w:div w:id="1161963748">
          <w:marLeft w:val="480"/>
          <w:marRight w:val="0"/>
          <w:marTop w:val="0"/>
          <w:marBottom w:val="0"/>
          <w:divBdr>
            <w:top w:val="none" w:sz="0" w:space="0" w:color="auto"/>
            <w:left w:val="none" w:sz="0" w:space="0" w:color="auto"/>
            <w:bottom w:val="none" w:sz="0" w:space="0" w:color="auto"/>
            <w:right w:val="none" w:sz="0" w:space="0" w:color="auto"/>
          </w:divBdr>
        </w:div>
        <w:div w:id="1477066592">
          <w:marLeft w:val="480"/>
          <w:marRight w:val="0"/>
          <w:marTop w:val="0"/>
          <w:marBottom w:val="0"/>
          <w:divBdr>
            <w:top w:val="none" w:sz="0" w:space="0" w:color="auto"/>
            <w:left w:val="none" w:sz="0" w:space="0" w:color="auto"/>
            <w:bottom w:val="none" w:sz="0" w:space="0" w:color="auto"/>
            <w:right w:val="none" w:sz="0" w:space="0" w:color="auto"/>
          </w:divBdr>
        </w:div>
        <w:div w:id="1477263871">
          <w:marLeft w:val="480"/>
          <w:marRight w:val="0"/>
          <w:marTop w:val="0"/>
          <w:marBottom w:val="0"/>
          <w:divBdr>
            <w:top w:val="none" w:sz="0" w:space="0" w:color="auto"/>
            <w:left w:val="none" w:sz="0" w:space="0" w:color="auto"/>
            <w:bottom w:val="none" w:sz="0" w:space="0" w:color="auto"/>
            <w:right w:val="none" w:sz="0" w:space="0" w:color="auto"/>
          </w:divBdr>
        </w:div>
        <w:div w:id="1729642503">
          <w:marLeft w:val="480"/>
          <w:marRight w:val="0"/>
          <w:marTop w:val="0"/>
          <w:marBottom w:val="0"/>
          <w:divBdr>
            <w:top w:val="none" w:sz="0" w:space="0" w:color="auto"/>
            <w:left w:val="none" w:sz="0" w:space="0" w:color="auto"/>
            <w:bottom w:val="none" w:sz="0" w:space="0" w:color="auto"/>
            <w:right w:val="none" w:sz="0" w:space="0" w:color="auto"/>
          </w:divBdr>
        </w:div>
        <w:div w:id="1800103455">
          <w:marLeft w:val="480"/>
          <w:marRight w:val="0"/>
          <w:marTop w:val="0"/>
          <w:marBottom w:val="0"/>
          <w:divBdr>
            <w:top w:val="none" w:sz="0" w:space="0" w:color="auto"/>
            <w:left w:val="none" w:sz="0" w:space="0" w:color="auto"/>
            <w:bottom w:val="none" w:sz="0" w:space="0" w:color="auto"/>
            <w:right w:val="none" w:sz="0" w:space="0" w:color="auto"/>
          </w:divBdr>
        </w:div>
        <w:div w:id="1885675464">
          <w:marLeft w:val="480"/>
          <w:marRight w:val="0"/>
          <w:marTop w:val="0"/>
          <w:marBottom w:val="0"/>
          <w:divBdr>
            <w:top w:val="none" w:sz="0" w:space="0" w:color="auto"/>
            <w:left w:val="none" w:sz="0" w:space="0" w:color="auto"/>
            <w:bottom w:val="none" w:sz="0" w:space="0" w:color="auto"/>
            <w:right w:val="none" w:sz="0" w:space="0" w:color="auto"/>
          </w:divBdr>
        </w:div>
        <w:div w:id="1934238822">
          <w:marLeft w:val="480"/>
          <w:marRight w:val="0"/>
          <w:marTop w:val="0"/>
          <w:marBottom w:val="0"/>
          <w:divBdr>
            <w:top w:val="none" w:sz="0" w:space="0" w:color="auto"/>
            <w:left w:val="none" w:sz="0" w:space="0" w:color="auto"/>
            <w:bottom w:val="none" w:sz="0" w:space="0" w:color="auto"/>
            <w:right w:val="none" w:sz="0" w:space="0" w:color="auto"/>
          </w:divBdr>
        </w:div>
        <w:div w:id="1996835923">
          <w:marLeft w:val="480"/>
          <w:marRight w:val="0"/>
          <w:marTop w:val="0"/>
          <w:marBottom w:val="0"/>
          <w:divBdr>
            <w:top w:val="none" w:sz="0" w:space="0" w:color="auto"/>
            <w:left w:val="none" w:sz="0" w:space="0" w:color="auto"/>
            <w:bottom w:val="none" w:sz="0" w:space="0" w:color="auto"/>
            <w:right w:val="none" w:sz="0" w:space="0" w:color="auto"/>
          </w:divBdr>
        </w:div>
        <w:div w:id="2091349499">
          <w:marLeft w:val="480"/>
          <w:marRight w:val="0"/>
          <w:marTop w:val="0"/>
          <w:marBottom w:val="0"/>
          <w:divBdr>
            <w:top w:val="none" w:sz="0" w:space="0" w:color="auto"/>
            <w:left w:val="none" w:sz="0" w:space="0" w:color="auto"/>
            <w:bottom w:val="none" w:sz="0" w:space="0" w:color="auto"/>
            <w:right w:val="none" w:sz="0" w:space="0" w:color="auto"/>
          </w:divBdr>
        </w:div>
      </w:divsChild>
    </w:div>
    <w:div w:id="915285799">
      <w:bodyDiv w:val="1"/>
      <w:marLeft w:val="0"/>
      <w:marRight w:val="0"/>
      <w:marTop w:val="0"/>
      <w:marBottom w:val="0"/>
      <w:divBdr>
        <w:top w:val="none" w:sz="0" w:space="0" w:color="auto"/>
        <w:left w:val="none" w:sz="0" w:space="0" w:color="auto"/>
        <w:bottom w:val="none" w:sz="0" w:space="0" w:color="auto"/>
        <w:right w:val="none" w:sz="0" w:space="0" w:color="auto"/>
      </w:divBdr>
      <w:divsChild>
        <w:div w:id="193200635">
          <w:marLeft w:val="480"/>
          <w:marRight w:val="0"/>
          <w:marTop w:val="0"/>
          <w:marBottom w:val="0"/>
          <w:divBdr>
            <w:top w:val="none" w:sz="0" w:space="0" w:color="auto"/>
            <w:left w:val="none" w:sz="0" w:space="0" w:color="auto"/>
            <w:bottom w:val="none" w:sz="0" w:space="0" w:color="auto"/>
            <w:right w:val="none" w:sz="0" w:space="0" w:color="auto"/>
          </w:divBdr>
        </w:div>
        <w:div w:id="350962111">
          <w:marLeft w:val="480"/>
          <w:marRight w:val="0"/>
          <w:marTop w:val="0"/>
          <w:marBottom w:val="0"/>
          <w:divBdr>
            <w:top w:val="none" w:sz="0" w:space="0" w:color="auto"/>
            <w:left w:val="none" w:sz="0" w:space="0" w:color="auto"/>
            <w:bottom w:val="none" w:sz="0" w:space="0" w:color="auto"/>
            <w:right w:val="none" w:sz="0" w:space="0" w:color="auto"/>
          </w:divBdr>
        </w:div>
        <w:div w:id="619803194">
          <w:marLeft w:val="480"/>
          <w:marRight w:val="0"/>
          <w:marTop w:val="0"/>
          <w:marBottom w:val="0"/>
          <w:divBdr>
            <w:top w:val="none" w:sz="0" w:space="0" w:color="auto"/>
            <w:left w:val="none" w:sz="0" w:space="0" w:color="auto"/>
            <w:bottom w:val="none" w:sz="0" w:space="0" w:color="auto"/>
            <w:right w:val="none" w:sz="0" w:space="0" w:color="auto"/>
          </w:divBdr>
        </w:div>
        <w:div w:id="837767030">
          <w:marLeft w:val="480"/>
          <w:marRight w:val="0"/>
          <w:marTop w:val="0"/>
          <w:marBottom w:val="0"/>
          <w:divBdr>
            <w:top w:val="none" w:sz="0" w:space="0" w:color="auto"/>
            <w:left w:val="none" w:sz="0" w:space="0" w:color="auto"/>
            <w:bottom w:val="none" w:sz="0" w:space="0" w:color="auto"/>
            <w:right w:val="none" w:sz="0" w:space="0" w:color="auto"/>
          </w:divBdr>
        </w:div>
        <w:div w:id="1189874204">
          <w:marLeft w:val="480"/>
          <w:marRight w:val="0"/>
          <w:marTop w:val="0"/>
          <w:marBottom w:val="0"/>
          <w:divBdr>
            <w:top w:val="none" w:sz="0" w:space="0" w:color="auto"/>
            <w:left w:val="none" w:sz="0" w:space="0" w:color="auto"/>
            <w:bottom w:val="none" w:sz="0" w:space="0" w:color="auto"/>
            <w:right w:val="none" w:sz="0" w:space="0" w:color="auto"/>
          </w:divBdr>
        </w:div>
        <w:div w:id="1205866479">
          <w:marLeft w:val="480"/>
          <w:marRight w:val="0"/>
          <w:marTop w:val="0"/>
          <w:marBottom w:val="0"/>
          <w:divBdr>
            <w:top w:val="none" w:sz="0" w:space="0" w:color="auto"/>
            <w:left w:val="none" w:sz="0" w:space="0" w:color="auto"/>
            <w:bottom w:val="none" w:sz="0" w:space="0" w:color="auto"/>
            <w:right w:val="none" w:sz="0" w:space="0" w:color="auto"/>
          </w:divBdr>
        </w:div>
        <w:div w:id="1472138394">
          <w:marLeft w:val="480"/>
          <w:marRight w:val="0"/>
          <w:marTop w:val="0"/>
          <w:marBottom w:val="0"/>
          <w:divBdr>
            <w:top w:val="none" w:sz="0" w:space="0" w:color="auto"/>
            <w:left w:val="none" w:sz="0" w:space="0" w:color="auto"/>
            <w:bottom w:val="none" w:sz="0" w:space="0" w:color="auto"/>
            <w:right w:val="none" w:sz="0" w:space="0" w:color="auto"/>
          </w:divBdr>
        </w:div>
        <w:div w:id="1915429868">
          <w:marLeft w:val="480"/>
          <w:marRight w:val="0"/>
          <w:marTop w:val="0"/>
          <w:marBottom w:val="0"/>
          <w:divBdr>
            <w:top w:val="none" w:sz="0" w:space="0" w:color="auto"/>
            <w:left w:val="none" w:sz="0" w:space="0" w:color="auto"/>
            <w:bottom w:val="none" w:sz="0" w:space="0" w:color="auto"/>
            <w:right w:val="none" w:sz="0" w:space="0" w:color="auto"/>
          </w:divBdr>
        </w:div>
        <w:div w:id="1925139055">
          <w:marLeft w:val="480"/>
          <w:marRight w:val="0"/>
          <w:marTop w:val="0"/>
          <w:marBottom w:val="0"/>
          <w:divBdr>
            <w:top w:val="none" w:sz="0" w:space="0" w:color="auto"/>
            <w:left w:val="none" w:sz="0" w:space="0" w:color="auto"/>
            <w:bottom w:val="none" w:sz="0" w:space="0" w:color="auto"/>
            <w:right w:val="none" w:sz="0" w:space="0" w:color="auto"/>
          </w:divBdr>
        </w:div>
        <w:div w:id="2022851820">
          <w:marLeft w:val="480"/>
          <w:marRight w:val="0"/>
          <w:marTop w:val="0"/>
          <w:marBottom w:val="0"/>
          <w:divBdr>
            <w:top w:val="none" w:sz="0" w:space="0" w:color="auto"/>
            <w:left w:val="none" w:sz="0" w:space="0" w:color="auto"/>
            <w:bottom w:val="none" w:sz="0" w:space="0" w:color="auto"/>
            <w:right w:val="none" w:sz="0" w:space="0" w:color="auto"/>
          </w:divBdr>
        </w:div>
      </w:divsChild>
    </w:div>
    <w:div w:id="920407210">
      <w:bodyDiv w:val="1"/>
      <w:marLeft w:val="0"/>
      <w:marRight w:val="0"/>
      <w:marTop w:val="0"/>
      <w:marBottom w:val="0"/>
      <w:divBdr>
        <w:top w:val="none" w:sz="0" w:space="0" w:color="auto"/>
        <w:left w:val="none" w:sz="0" w:space="0" w:color="auto"/>
        <w:bottom w:val="none" w:sz="0" w:space="0" w:color="auto"/>
        <w:right w:val="none" w:sz="0" w:space="0" w:color="auto"/>
      </w:divBdr>
      <w:divsChild>
        <w:div w:id="52970396">
          <w:marLeft w:val="480"/>
          <w:marRight w:val="0"/>
          <w:marTop w:val="0"/>
          <w:marBottom w:val="0"/>
          <w:divBdr>
            <w:top w:val="none" w:sz="0" w:space="0" w:color="auto"/>
            <w:left w:val="none" w:sz="0" w:space="0" w:color="auto"/>
            <w:bottom w:val="none" w:sz="0" w:space="0" w:color="auto"/>
            <w:right w:val="none" w:sz="0" w:space="0" w:color="auto"/>
          </w:divBdr>
        </w:div>
        <w:div w:id="286352169">
          <w:marLeft w:val="480"/>
          <w:marRight w:val="0"/>
          <w:marTop w:val="0"/>
          <w:marBottom w:val="0"/>
          <w:divBdr>
            <w:top w:val="none" w:sz="0" w:space="0" w:color="auto"/>
            <w:left w:val="none" w:sz="0" w:space="0" w:color="auto"/>
            <w:bottom w:val="none" w:sz="0" w:space="0" w:color="auto"/>
            <w:right w:val="none" w:sz="0" w:space="0" w:color="auto"/>
          </w:divBdr>
        </w:div>
        <w:div w:id="394623539">
          <w:marLeft w:val="480"/>
          <w:marRight w:val="0"/>
          <w:marTop w:val="0"/>
          <w:marBottom w:val="0"/>
          <w:divBdr>
            <w:top w:val="none" w:sz="0" w:space="0" w:color="auto"/>
            <w:left w:val="none" w:sz="0" w:space="0" w:color="auto"/>
            <w:bottom w:val="none" w:sz="0" w:space="0" w:color="auto"/>
            <w:right w:val="none" w:sz="0" w:space="0" w:color="auto"/>
          </w:divBdr>
        </w:div>
        <w:div w:id="508372474">
          <w:marLeft w:val="480"/>
          <w:marRight w:val="0"/>
          <w:marTop w:val="0"/>
          <w:marBottom w:val="0"/>
          <w:divBdr>
            <w:top w:val="none" w:sz="0" w:space="0" w:color="auto"/>
            <w:left w:val="none" w:sz="0" w:space="0" w:color="auto"/>
            <w:bottom w:val="none" w:sz="0" w:space="0" w:color="auto"/>
            <w:right w:val="none" w:sz="0" w:space="0" w:color="auto"/>
          </w:divBdr>
        </w:div>
        <w:div w:id="526143869">
          <w:marLeft w:val="480"/>
          <w:marRight w:val="0"/>
          <w:marTop w:val="0"/>
          <w:marBottom w:val="0"/>
          <w:divBdr>
            <w:top w:val="none" w:sz="0" w:space="0" w:color="auto"/>
            <w:left w:val="none" w:sz="0" w:space="0" w:color="auto"/>
            <w:bottom w:val="none" w:sz="0" w:space="0" w:color="auto"/>
            <w:right w:val="none" w:sz="0" w:space="0" w:color="auto"/>
          </w:divBdr>
        </w:div>
        <w:div w:id="975645353">
          <w:marLeft w:val="480"/>
          <w:marRight w:val="0"/>
          <w:marTop w:val="0"/>
          <w:marBottom w:val="0"/>
          <w:divBdr>
            <w:top w:val="none" w:sz="0" w:space="0" w:color="auto"/>
            <w:left w:val="none" w:sz="0" w:space="0" w:color="auto"/>
            <w:bottom w:val="none" w:sz="0" w:space="0" w:color="auto"/>
            <w:right w:val="none" w:sz="0" w:space="0" w:color="auto"/>
          </w:divBdr>
        </w:div>
        <w:div w:id="1028138064">
          <w:marLeft w:val="480"/>
          <w:marRight w:val="0"/>
          <w:marTop w:val="0"/>
          <w:marBottom w:val="0"/>
          <w:divBdr>
            <w:top w:val="none" w:sz="0" w:space="0" w:color="auto"/>
            <w:left w:val="none" w:sz="0" w:space="0" w:color="auto"/>
            <w:bottom w:val="none" w:sz="0" w:space="0" w:color="auto"/>
            <w:right w:val="none" w:sz="0" w:space="0" w:color="auto"/>
          </w:divBdr>
        </w:div>
        <w:div w:id="1040938146">
          <w:marLeft w:val="480"/>
          <w:marRight w:val="0"/>
          <w:marTop w:val="0"/>
          <w:marBottom w:val="0"/>
          <w:divBdr>
            <w:top w:val="none" w:sz="0" w:space="0" w:color="auto"/>
            <w:left w:val="none" w:sz="0" w:space="0" w:color="auto"/>
            <w:bottom w:val="none" w:sz="0" w:space="0" w:color="auto"/>
            <w:right w:val="none" w:sz="0" w:space="0" w:color="auto"/>
          </w:divBdr>
        </w:div>
        <w:div w:id="1243445168">
          <w:marLeft w:val="480"/>
          <w:marRight w:val="0"/>
          <w:marTop w:val="0"/>
          <w:marBottom w:val="0"/>
          <w:divBdr>
            <w:top w:val="none" w:sz="0" w:space="0" w:color="auto"/>
            <w:left w:val="none" w:sz="0" w:space="0" w:color="auto"/>
            <w:bottom w:val="none" w:sz="0" w:space="0" w:color="auto"/>
            <w:right w:val="none" w:sz="0" w:space="0" w:color="auto"/>
          </w:divBdr>
        </w:div>
        <w:div w:id="1334605050">
          <w:marLeft w:val="480"/>
          <w:marRight w:val="0"/>
          <w:marTop w:val="0"/>
          <w:marBottom w:val="0"/>
          <w:divBdr>
            <w:top w:val="none" w:sz="0" w:space="0" w:color="auto"/>
            <w:left w:val="none" w:sz="0" w:space="0" w:color="auto"/>
            <w:bottom w:val="none" w:sz="0" w:space="0" w:color="auto"/>
            <w:right w:val="none" w:sz="0" w:space="0" w:color="auto"/>
          </w:divBdr>
        </w:div>
        <w:div w:id="1633516750">
          <w:marLeft w:val="480"/>
          <w:marRight w:val="0"/>
          <w:marTop w:val="0"/>
          <w:marBottom w:val="0"/>
          <w:divBdr>
            <w:top w:val="none" w:sz="0" w:space="0" w:color="auto"/>
            <w:left w:val="none" w:sz="0" w:space="0" w:color="auto"/>
            <w:bottom w:val="none" w:sz="0" w:space="0" w:color="auto"/>
            <w:right w:val="none" w:sz="0" w:space="0" w:color="auto"/>
          </w:divBdr>
        </w:div>
        <w:div w:id="2007978673">
          <w:marLeft w:val="480"/>
          <w:marRight w:val="0"/>
          <w:marTop w:val="0"/>
          <w:marBottom w:val="0"/>
          <w:divBdr>
            <w:top w:val="none" w:sz="0" w:space="0" w:color="auto"/>
            <w:left w:val="none" w:sz="0" w:space="0" w:color="auto"/>
            <w:bottom w:val="none" w:sz="0" w:space="0" w:color="auto"/>
            <w:right w:val="none" w:sz="0" w:space="0" w:color="auto"/>
          </w:divBdr>
        </w:div>
        <w:div w:id="2104111323">
          <w:marLeft w:val="480"/>
          <w:marRight w:val="0"/>
          <w:marTop w:val="0"/>
          <w:marBottom w:val="0"/>
          <w:divBdr>
            <w:top w:val="none" w:sz="0" w:space="0" w:color="auto"/>
            <w:left w:val="none" w:sz="0" w:space="0" w:color="auto"/>
            <w:bottom w:val="none" w:sz="0" w:space="0" w:color="auto"/>
            <w:right w:val="none" w:sz="0" w:space="0" w:color="auto"/>
          </w:divBdr>
        </w:div>
      </w:divsChild>
    </w:div>
    <w:div w:id="951134661">
      <w:bodyDiv w:val="1"/>
      <w:marLeft w:val="0"/>
      <w:marRight w:val="0"/>
      <w:marTop w:val="0"/>
      <w:marBottom w:val="0"/>
      <w:divBdr>
        <w:top w:val="none" w:sz="0" w:space="0" w:color="auto"/>
        <w:left w:val="none" w:sz="0" w:space="0" w:color="auto"/>
        <w:bottom w:val="none" w:sz="0" w:space="0" w:color="auto"/>
        <w:right w:val="none" w:sz="0" w:space="0" w:color="auto"/>
      </w:divBdr>
    </w:div>
    <w:div w:id="964847288">
      <w:bodyDiv w:val="1"/>
      <w:marLeft w:val="0"/>
      <w:marRight w:val="0"/>
      <w:marTop w:val="0"/>
      <w:marBottom w:val="0"/>
      <w:divBdr>
        <w:top w:val="none" w:sz="0" w:space="0" w:color="auto"/>
        <w:left w:val="none" w:sz="0" w:space="0" w:color="auto"/>
        <w:bottom w:val="none" w:sz="0" w:space="0" w:color="auto"/>
        <w:right w:val="none" w:sz="0" w:space="0" w:color="auto"/>
      </w:divBdr>
    </w:div>
    <w:div w:id="980231674">
      <w:bodyDiv w:val="1"/>
      <w:marLeft w:val="0"/>
      <w:marRight w:val="0"/>
      <w:marTop w:val="0"/>
      <w:marBottom w:val="0"/>
      <w:divBdr>
        <w:top w:val="none" w:sz="0" w:space="0" w:color="auto"/>
        <w:left w:val="none" w:sz="0" w:space="0" w:color="auto"/>
        <w:bottom w:val="none" w:sz="0" w:space="0" w:color="auto"/>
        <w:right w:val="none" w:sz="0" w:space="0" w:color="auto"/>
      </w:divBdr>
    </w:div>
    <w:div w:id="982974499">
      <w:bodyDiv w:val="1"/>
      <w:marLeft w:val="0"/>
      <w:marRight w:val="0"/>
      <w:marTop w:val="0"/>
      <w:marBottom w:val="0"/>
      <w:divBdr>
        <w:top w:val="none" w:sz="0" w:space="0" w:color="auto"/>
        <w:left w:val="none" w:sz="0" w:space="0" w:color="auto"/>
        <w:bottom w:val="none" w:sz="0" w:space="0" w:color="auto"/>
        <w:right w:val="none" w:sz="0" w:space="0" w:color="auto"/>
      </w:divBdr>
    </w:div>
    <w:div w:id="1003126674">
      <w:bodyDiv w:val="1"/>
      <w:marLeft w:val="0"/>
      <w:marRight w:val="0"/>
      <w:marTop w:val="0"/>
      <w:marBottom w:val="0"/>
      <w:divBdr>
        <w:top w:val="none" w:sz="0" w:space="0" w:color="auto"/>
        <w:left w:val="none" w:sz="0" w:space="0" w:color="auto"/>
        <w:bottom w:val="none" w:sz="0" w:space="0" w:color="auto"/>
        <w:right w:val="none" w:sz="0" w:space="0" w:color="auto"/>
      </w:divBdr>
    </w:div>
    <w:div w:id="1005204532">
      <w:bodyDiv w:val="1"/>
      <w:marLeft w:val="0"/>
      <w:marRight w:val="0"/>
      <w:marTop w:val="0"/>
      <w:marBottom w:val="0"/>
      <w:divBdr>
        <w:top w:val="none" w:sz="0" w:space="0" w:color="auto"/>
        <w:left w:val="none" w:sz="0" w:space="0" w:color="auto"/>
        <w:bottom w:val="none" w:sz="0" w:space="0" w:color="auto"/>
        <w:right w:val="none" w:sz="0" w:space="0" w:color="auto"/>
      </w:divBdr>
      <w:divsChild>
        <w:div w:id="98959449">
          <w:marLeft w:val="480"/>
          <w:marRight w:val="0"/>
          <w:marTop w:val="0"/>
          <w:marBottom w:val="0"/>
          <w:divBdr>
            <w:top w:val="none" w:sz="0" w:space="0" w:color="auto"/>
            <w:left w:val="none" w:sz="0" w:space="0" w:color="auto"/>
            <w:bottom w:val="none" w:sz="0" w:space="0" w:color="auto"/>
            <w:right w:val="none" w:sz="0" w:space="0" w:color="auto"/>
          </w:divBdr>
        </w:div>
        <w:div w:id="185873484">
          <w:marLeft w:val="480"/>
          <w:marRight w:val="0"/>
          <w:marTop w:val="0"/>
          <w:marBottom w:val="0"/>
          <w:divBdr>
            <w:top w:val="none" w:sz="0" w:space="0" w:color="auto"/>
            <w:left w:val="none" w:sz="0" w:space="0" w:color="auto"/>
            <w:bottom w:val="none" w:sz="0" w:space="0" w:color="auto"/>
            <w:right w:val="none" w:sz="0" w:space="0" w:color="auto"/>
          </w:divBdr>
        </w:div>
        <w:div w:id="404768796">
          <w:marLeft w:val="480"/>
          <w:marRight w:val="0"/>
          <w:marTop w:val="0"/>
          <w:marBottom w:val="0"/>
          <w:divBdr>
            <w:top w:val="none" w:sz="0" w:space="0" w:color="auto"/>
            <w:left w:val="none" w:sz="0" w:space="0" w:color="auto"/>
            <w:bottom w:val="none" w:sz="0" w:space="0" w:color="auto"/>
            <w:right w:val="none" w:sz="0" w:space="0" w:color="auto"/>
          </w:divBdr>
        </w:div>
        <w:div w:id="723456228">
          <w:marLeft w:val="480"/>
          <w:marRight w:val="0"/>
          <w:marTop w:val="0"/>
          <w:marBottom w:val="0"/>
          <w:divBdr>
            <w:top w:val="none" w:sz="0" w:space="0" w:color="auto"/>
            <w:left w:val="none" w:sz="0" w:space="0" w:color="auto"/>
            <w:bottom w:val="none" w:sz="0" w:space="0" w:color="auto"/>
            <w:right w:val="none" w:sz="0" w:space="0" w:color="auto"/>
          </w:divBdr>
        </w:div>
        <w:div w:id="915819118">
          <w:marLeft w:val="480"/>
          <w:marRight w:val="0"/>
          <w:marTop w:val="0"/>
          <w:marBottom w:val="0"/>
          <w:divBdr>
            <w:top w:val="none" w:sz="0" w:space="0" w:color="auto"/>
            <w:left w:val="none" w:sz="0" w:space="0" w:color="auto"/>
            <w:bottom w:val="none" w:sz="0" w:space="0" w:color="auto"/>
            <w:right w:val="none" w:sz="0" w:space="0" w:color="auto"/>
          </w:divBdr>
        </w:div>
        <w:div w:id="1072193249">
          <w:marLeft w:val="480"/>
          <w:marRight w:val="0"/>
          <w:marTop w:val="0"/>
          <w:marBottom w:val="0"/>
          <w:divBdr>
            <w:top w:val="none" w:sz="0" w:space="0" w:color="auto"/>
            <w:left w:val="none" w:sz="0" w:space="0" w:color="auto"/>
            <w:bottom w:val="none" w:sz="0" w:space="0" w:color="auto"/>
            <w:right w:val="none" w:sz="0" w:space="0" w:color="auto"/>
          </w:divBdr>
        </w:div>
        <w:div w:id="1279331830">
          <w:marLeft w:val="480"/>
          <w:marRight w:val="0"/>
          <w:marTop w:val="0"/>
          <w:marBottom w:val="0"/>
          <w:divBdr>
            <w:top w:val="none" w:sz="0" w:space="0" w:color="auto"/>
            <w:left w:val="none" w:sz="0" w:space="0" w:color="auto"/>
            <w:bottom w:val="none" w:sz="0" w:space="0" w:color="auto"/>
            <w:right w:val="none" w:sz="0" w:space="0" w:color="auto"/>
          </w:divBdr>
        </w:div>
        <w:div w:id="1327241687">
          <w:marLeft w:val="480"/>
          <w:marRight w:val="0"/>
          <w:marTop w:val="0"/>
          <w:marBottom w:val="0"/>
          <w:divBdr>
            <w:top w:val="none" w:sz="0" w:space="0" w:color="auto"/>
            <w:left w:val="none" w:sz="0" w:space="0" w:color="auto"/>
            <w:bottom w:val="none" w:sz="0" w:space="0" w:color="auto"/>
            <w:right w:val="none" w:sz="0" w:space="0" w:color="auto"/>
          </w:divBdr>
        </w:div>
        <w:div w:id="1629583640">
          <w:marLeft w:val="480"/>
          <w:marRight w:val="0"/>
          <w:marTop w:val="0"/>
          <w:marBottom w:val="0"/>
          <w:divBdr>
            <w:top w:val="none" w:sz="0" w:space="0" w:color="auto"/>
            <w:left w:val="none" w:sz="0" w:space="0" w:color="auto"/>
            <w:bottom w:val="none" w:sz="0" w:space="0" w:color="auto"/>
            <w:right w:val="none" w:sz="0" w:space="0" w:color="auto"/>
          </w:divBdr>
        </w:div>
        <w:div w:id="1688870045">
          <w:marLeft w:val="480"/>
          <w:marRight w:val="0"/>
          <w:marTop w:val="0"/>
          <w:marBottom w:val="0"/>
          <w:divBdr>
            <w:top w:val="none" w:sz="0" w:space="0" w:color="auto"/>
            <w:left w:val="none" w:sz="0" w:space="0" w:color="auto"/>
            <w:bottom w:val="none" w:sz="0" w:space="0" w:color="auto"/>
            <w:right w:val="none" w:sz="0" w:space="0" w:color="auto"/>
          </w:divBdr>
        </w:div>
        <w:div w:id="1735859183">
          <w:marLeft w:val="480"/>
          <w:marRight w:val="0"/>
          <w:marTop w:val="0"/>
          <w:marBottom w:val="0"/>
          <w:divBdr>
            <w:top w:val="none" w:sz="0" w:space="0" w:color="auto"/>
            <w:left w:val="none" w:sz="0" w:space="0" w:color="auto"/>
            <w:bottom w:val="none" w:sz="0" w:space="0" w:color="auto"/>
            <w:right w:val="none" w:sz="0" w:space="0" w:color="auto"/>
          </w:divBdr>
        </w:div>
        <w:div w:id="1883249873">
          <w:marLeft w:val="480"/>
          <w:marRight w:val="0"/>
          <w:marTop w:val="0"/>
          <w:marBottom w:val="0"/>
          <w:divBdr>
            <w:top w:val="none" w:sz="0" w:space="0" w:color="auto"/>
            <w:left w:val="none" w:sz="0" w:space="0" w:color="auto"/>
            <w:bottom w:val="none" w:sz="0" w:space="0" w:color="auto"/>
            <w:right w:val="none" w:sz="0" w:space="0" w:color="auto"/>
          </w:divBdr>
        </w:div>
        <w:div w:id="2104647588">
          <w:marLeft w:val="480"/>
          <w:marRight w:val="0"/>
          <w:marTop w:val="0"/>
          <w:marBottom w:val="0"/>
          <w:divBdr>
            <w:top w:val="none" w:sz="0" w:space="0" w:color="auto"/>
            <w:left w:val="none" w:sz="0" w:space="0" w:color="auto"/>
            <w:bottom w:val="none" w:sz="0" w:space="0" w:color="auto"/>
            <w:right w:val="none" w:sz="0" w:space="0" w:color="auto"/>
          </w:divBdr>
        </w:div>
      </w:divsChild>
    </w:div>
    <w:div w:id="1063018689">
      <w:bodyDiv w:val="1"/>
      <w:marLeft w:val="0"/>
      <w:marRight w:val="0"/>
      <w:marTop w:val="0"/>
      <w:marBottom w:val="0"/>
      <w:divBdr>
        <w:top w:val="none" w:sz="0" w:space="0" w:color="auto"/>
        <w:left w:val="none" w:sz="0" w:space="0" w:color="auto"/>
        <w:bottom w:val="none" w:sz="0" w:space="0" w:color="auto"/>
        <w:right w:val="none" w:sz="0" w:space="0" w:color="auto"/>
      </w:divBdr>
      <w:divsChild>
        <w:div w:id="39014575">
          <w:marLeft w:val="480"/>
          <w:marRight w:val="0"/>
          <w:marTop w:val="0"/>
          <w:marBottom w:val="0"/>
          <w:divBdr>
            <w:top w:val="none" w:sz="0" w:space="0" w:color="auto"/>
            <w:left w:val="none" w:sz="0" w:space="0" w:color="auto"/>
            <w:bottom w:val="none" w:sz="0" w:space="0" w:color="auto"/>
            <w:right w:val="none" w:sz="0" w:space="0" w:color="auto"/>
          </w:divBdr>
        </w:div>
        <w:div w:id="138040484">
          <w:marLeft w:val="480"/>
          <w:marRight w:val="0"/>
          <w:marTop w:val="0"/>
          <w:marBottom w:val="0"/>
          <w:divBdr>
            <w:top w:val="none" w:sz="0" w:space="0" w:color="auto"/>
            <w:left w:val="none" w:sz="0" w:space="0" w:color="auto"/>
            <w:bottom w:val="none" w:sz="0" w:space="0" w:color="auto"/>
            <w:right w:val="none" w:sz="0" w:space="0" w:color="auto"/>
          </w:divBdr>
        </w:div>
        <w:div w:id="656417964">
          <w:marLeft w:val="480"/>
          <w:marRight w:val="0"/>
          <w:marTop w:val="0"/>
          <w:marBottom w:val="0"/>
          <w:divBdr>
            <w:top w:val="none" w:sz="0" w:space="0" w:color="auto"/>
            <w:left w:val="none" w:sz="0" w:space="0" w:color="auto"/>
            <w:bottom w:val="none" w:sz="0" w:space="0" w:color="auto"/>
            <w:right w:val="none" w:sz="0" w:space="0" w:color="auto"/>
          </w:divBdr>
        </w:div>
        <w:div w:id="774907155">
          <w:marLeft w:val="480"/>
          <w:marRight w:val="0"/>
          <w:marTop w:val="0"/>
          <w:marBottom w:val="0"/>
          <w:divBdr>
            <w:top w:val="none" w:sz="0" w:space="0" w:color="auto"/>
            <w:left w:val="none" w:sz="0" w:space="0" w:color="auto"/>
            <w:bottom w:val="none" w:sz="0" w:space="0" w:color="auto"/>
            <w:right w:val="none" w:sz="0" w:space="0" w:color="auto"/>
          </w:divBdr>
        </w:div>
        <w:div w:id="936869859">
          <w:marLeft w:val="480"/>
          <w:marRight w:val="0"/>
          <w:marTop w:val="0"/>
          <w:marBottom w:val="0"/>
          <w:divBdr>
            <w:top w:val="none" w:sz="0" w:space="0" w:color="auto"/>
            <w:left w:val="none" w:sz="0" w:space="0" w:color="auto"/>
            <w:bottom w:val="none" w:sz="0" w:space="0" w:color="auto"/>
            <w:right w:val="none" w:sz="0" w:space="0" w:color="auto"/>
          </w:divBdr>
        </w:div>
        <w:div w:id="1190606991">
          <w:marLeft w:val="480"/>
          <w:marRight w:val="0"/>
          <w:marTop w:val="0"/>
          <w:marBottom w:val="0"/>
          <w:divBdr>
            <w:top w:val="none" w:sz="0" w:space="0" w:color="auto"/>
            <w:left w:val="none" w:sz="0" w:space="0" w:color="auto"/>
            <w:bottom w:val="none" w:sz="0" w:space="0" w:color="auto"/>
            <w:right w:val="none" w:sz="0" w:space="0" w:color="auto"/>
          </w:divBdr>
        </w:div>
        <w:div w:id="1523741587">
          <w:marLeft w:val="480"/>
          <w:marRight w:val="0"/>
          <w:marTop w:val="0"/>
          <w:marBottom w:val="0"/>
          <w:divBdr>
            <w:top w:val="none" w:sz="0" w:space="0" w:color="auto"/>
            <w:left w:val="none" w:sz="0" w:space="0" w:color="auto"/>
            <w:bottom w:val="none" w:sz="0" w:space="0" w:color="auto"/>
            <w:right w:val="none" w:sz="0" w:space="0" w:color="auto"/>
          </w:divBdr>
        </w:div>
        <w:div w:id="1659965421">
          <w:marLeft w:val="480"/>
          <w:marRight w:val="0"/>
          <w:marTop w:val="0"/>
          <w:marBottom w:val="0"/>
          <w:divBdr>
            <w:top w:val="none" w:sz="0" w:space="0" w:color="auto"/>
            <w:left w:val="none" w:sz="0" w:space="0" w:color="auto"/>
            <w:bottom w:val="none" w:sz="0" w:space="0" w:color="auto"/>
            <w:right w:val="none" w:sz="0" w:space="0" w:color="auto"/>
          </w:divBdr>
        </w:div>
        <w:div w:id="1778519884">
          <w:marLeft w:val="480"/>
          <w:marRight w:val="0"/>
          <w:marTop w:val="0"/>
          <w:marBottom w:val="0"/>
          <w:divBdr>
            <w:top w:val="none" w:sz="0" w:space="0" w:color="auto"/>
            <w:left w:val="none" w:sz="0" w:space="0" w:color="auto"/>
            <w:bottom w:val="none" w:sz="0" w:space="0" w:color="auto"/>
            <w:right w:val="none" w:sz="0" w:space="0" w:color="auto"/>
          </w:divBdr>
        </w:div>
        <w:div w:id="1782797297">
          <w:marLeft w:val="480"/>
          <w:marRight w:val="0"/>
          <w:marTop w:val="0"/>
          <w:marBottom w:val="0"/>
          <w:divBdr>
            <w:top w:val="none" w:sz="0" w:space="0" w:color="auto"/>
            <w:left w:val="none" w:sz="0" w:space="0" w:color="auto"/>
            <w:bottom w:val="none" w:sz="0" w:space="0" w:color="auto"/>
            <w:right w:val="none" w:sz="0" w:space="0" w:color="auto"/>
          </w:divBdr>
        </w:div>
        <w:div w:id="1832869717">
          <w:marLeft w:val="480"/>
          <w:marRight w:val="0"/>
          <w:marTop w:val="0"/>
          <w:marBottom w:val="0"/>
          <w:divBdr>
            <w:top w:val="none" w:sz="0" w:space="0" w:color="auto"/>
            <w:left w:val="none" w:sz="0" w:space="0" w:color="auto"/>
            <w:bottom w:val="none" w:sz="0" w:space="0" w:color="auto"/>
            <w:right w:val="none" w:sz="0" w:space="0" w:color="auto"/>
          </w:divBdr>
        </w:div>
        <w:div w:id="1948854373">
          <w:marLeft w:val="480"/>
          <w:marRight w:val="0"/>
          <w:marTop w:val="0"/>
          <w:marBottom w:val="0"/>
          <w:divBdr>
            <w:top w:val="none" w:sz="0" w:space="0" w:color="auto"/>
            <w:left w:val="none" w:sz="0" w:space="0" w:color="auto"/>
            <w:bottom w:val="none" w:sz="0" w:space="0" w:color="auto"/>
            <w:right w:val="none" w:sz="0" w:space="0" w:color="auto"/>
          </w:divBdr>
        </w:div>
        <w:div w:id="2076462970">
          <w:marLeft w:val="480"/>
          <w:marRight w:val="0"/>
          <w:marTop w:val="0"/>
          <w:marBottom w:val="0"/>
          <w:divBdr>
            <w:top w:val="none" w:sz="0" w:space="0" w:color="auto"/>
            <w:left w:val="none" w:sz="0" w:space="0" w:color="auto"/>
            <w:bottom w:val="none" w:sz="0" w:space="0" w:color="auto"/>
            <w:right w:val="none" w:sz="0" w:space="0" w:color="auto"/>
          </w:divBdr>
        </w:div>
      </w:divsChild>
    </w:div>
    <w:div w:id="1107777330">
      <w:bodyDiv w:val="1"/>
      <w:marLeft w:val="0"/>
      <w:marRight w:val="0"/>
      <w:marTop w:val="0"/>
      <w:marBottom w:val="0"/>
      <w:divBdr>
        <w:top w:val="none" w:sz="0" w:space="0" w:color="auto"/>
        <w:left w:val="none" w:sz="0" w:space="0" w:color="auto"/>
        <w:bottom w:val="none" w:sz="0" w:space="0" w:color="auto"/>
        <w:right w:val="none" w:sz="0" w:space="0" w:color="auto"/>
      </w:divBdr>
      <w:divsChild>
        <w:div w:id="6493565">
          <w:marLeft w:val="480"/>
          <w:marRight w:val="0"/>
          <w:marTop w:val="0"/>
          <w:marBottom w:val="0"/>
          <w:divBdr>
            <w:top w:val="none" w:sz="0" w:space="0" w:color="auto"/>
            <w:left w:val="none" w:sz="0" w:space="0" w:color="auto"/>
            <w:bottom w:val="none" w:sz="0" w:space="0" w:color="auto"/>
            <w:right w:val="none" w:sz="0" w:space="0" w:color="auto"/>
          </w:divBdr>
        </w:div>
        <w:div w:id="32537201">
          <w:marLeft w:val="480"/>
          <w:marRight w:val="0"/>
          <w:marTop w:val="0"/>
          <w:marBottom w:val="0"/>
          <w:divBdr>
            <w:top w:val="none" w:sz="0" w:space="0" w:color="auto"/>
            <w:left w:val="none" w:sz="0" w:space="0" w:color="auto"/>
            <w:bottom w:val="none" w:sz="0" w:space="0" w:color="auto"/>
            <w:right w:val="none" w:sz="0" w:space="0" w:color="auto"/>
          </w:divBdr>
        </w:div>
        <w:div w:id="406460469">
          <w:marLeft w:val="480"/>
          <w:marRight w:val="0"/>
          <w:marTop w:val="0"/>
          <w:marBottom w:val="0"/>
          <w:divBdr>
            <w:top w:val="none" w:sz="0" w:space="0" w:color="auto"/>
            <w:left w:val="none" w:sz="0" w:space="0" w:color="auto"/>
            <w:bottom w:val="none" w:sz="0" w:space="0" w:color="auto"/>
            <w:right w:val="none" w:sz="0" w:space="0" w:color="auto"/>
          </w:divBdr>
        </w:div>
        <w:div w:id="637299761">
          <w:marLeft w:val="480"/>
          <w:marRight w:val="0"/>
          <w:marTop w:val="0"/>
          <w:marBottom w:val="0"/>
          <w:divBdr>
            <w:top w:val="none" w:sz="0" w:space="0" w:color="auto"/>
            <w:left w:val="none" w:sz="0" w:space="0" w:color="auto"/>
            <w:bottom w:val="none" w:sz="0" w:space="0" w:color="auto"/>
            <w:right w:val="none" w:sz="0" w:space="0" w:color="auto"/>
          </w:divBdr>
        </w:div>
        <w:div w:id="678970709">
          <w:marLeft w:val="480"/>
          <w:marRight w:val="0"/>
          <w:marTop w:val="0"/>
          <w:marBottom w:val="0"/>
          <w:divBdr>
            <w:top w:val="none" w:sz="0" w:space="0" w:color="auto"/>
            <w:left w:val="none" w:sz="0" w:space="0" w:color="auto"/>
            <w:bottom w:val="none" w:sz="0" w:space="0" w:color="auto"/>
            <w:right w:val="none" w:sz="0" w:space="0" w:color="auto"/>
          </w:divBdr>
        </w:div>
        <w:div w:id="819733512">
          <w:marLeft w:val="480"/>
          <w:marRight w:val="0"/>
          <w:marTop w:val="0"/>
          <w:marBottom w:val="0"/>
          <w:divBdr>
            <w:top w:val="none" w:sz="0" w:space="0" w:color="auto"/>
            <w:left w:val="none" w:sz="0" w:space="0" w:color="auto"/>
            <w:bottom w:val="none" w:sz="0" w:space="0" w:color="auto"/>
            <w:right w:val="none" w:sz="0" w:space="0" w:color="auto"/>
          </w:divBdr>
        </w:div>
        <w:div w:id="974142381">
          <w:marLeft w:val="480"/>
          <w:marRight w:val="0"/>
          <w:marTop w:val="0"/>
          <w:marBottom w:val="0"/>
          <w:divBdr>
            <w:top w:val="none" w:sz="0" w:space="0" w:color="auto"/>
            <w:left w:val="none" w:sz="0" w:space="0" w:color="auto"/>
            <w:bottom w:val="none" w:sz="0" w:space="0" w:color="auto"/>
            <w:right w:val="none" w:sz="0" w:space="0" w:color="auto"/>
          </w:divBdr>
        </w:div>
        <w:div w:id="1289361645">
          <w:marLeft w:val="480"/>
          <w:marRight w:val="0"/>
          <w:marTop w:val="0"/>
          <w:marBottom w:val="0"/>
          <w:divBdr>
            <w:top w:val="none" w:sz="0" w:space="0" w:color="auto"/>
            <w:left w:val="none" w:sz="0" w:space="0" w:color="auto"/>
            <w:bottom w:val="none" w:sz="0" w:space="0" w:color="auto"/>
            <w:right w:val="none" w:sz="0" w:space="0" w:color="auto"/>
          </w:divBdr>
        </w:div>
        <w:div w:id="1459493266">
          <w:marLeft w:val="480"/>
          <w:marRight w:val="0"/>
          <w:marTop w:val="0"/>
          <w:marBottom w:val="0"/>
          <w:divBdr>
            <w:top w:val="none" w:sz="0" w:space="0" w:color="auto"/>
            <w:left w:val="none" w:sz="0" w:space="0" w:color="auto"/>
            <w:bottom w:val="none" w:sz="0" w:space="0" w:color="auto"/>
            <w:right w:val="none" w:sz="0" w:space="0" w:color="auto"/>
          </w:divBdr>
        </w:div>
        <w:div w:id="1575696742">
          <w:marLeft w:val="480"/>
          <w:marRight w:val="0"/>
          <w:marTop w:val="0"/>
          <w:marBottom w:val="0"/>
          <w:divBdr>
            <w:top w:val="none" w:sz="0" w:space="0" w:color="auto"/>
            <w:left w:val="none" w:sz="0" w:space="0" w:color="auto"/>
            <w:bottom w:val="none" w:sz="0" w:space="0" w:color="auto"/>
            <w:right w:val="none" w:sz="0" w:space="0" w:color="auto"/>
          </w:divBdr>
        </w:div>
        <w:div w:id="1708989357">
          <w:marLeft w:val="480"/>
          <w:marRight w:val="0"/>
          <w:marTop w:val="0"/>
          <w:marBottom w:val="0"/>
          <w:divBdr>
            <w:top w:val="none" w:sz="0" w:space="0" w:color="auto"/>
            <w:left w:val="none" w:sz="0" w:space="0" w:color="auto"/>
            <w:bottom w:val="none" w:sz="0" w:space="0" w:color="auto"/>
            <w:right w:val="none" w:sz="0" w:space="0" w:color="auto"/>
          </w:divBdr>
        </w:div>
        <w:div w:id="1781413986">
          <w:marLeft w:val="480"/>
          <w:marRight w:val="0"/>
          <w:marTop w:val="0"/>
          <w:marBottom w:val="0"/>
          <w:divBdr>
            <w:top w:val="none" w:sz="0" w:space="0" w:color="auto"/>
            <w:left w:val="none" w:sz="0" w:space="0" w:color="auto"/>
            <w:bottom w:val="none" w:sz="0" w:space="0" w:color="auto"/>
            <w:right w:val="none" w:sz="0" w:space="0" w:color="auto"/>
          </w:divBdr>
        </w:div>
      </w:divsChild>
    </w:div>
    <w:div w:id="1115372448">
      <w:bodyDiv w:val="1"/>
      <w:marLeft w:val="0"/>
      <w:marRight w:val="0"/>
      <w:marTop w:val="0"/>
      <w:marBottom w:val="0"/>
      <w:divBdr>
        <w:top w:val="none" w:sz="0" w:space="0" w:color="auto"/>
        <w:left w:val="none" w:sz="0" w:space="0" w:color="auto"/>
        <w:bottom w:val="none" w:sz="0" w:space="0" w:color="auto"/>
        <w:right w:val="none" w:sz="0" w:space="0" w:color="auto"/>
      </w:divBdr>
    </w:div>
    <w:div w:id="1124808705">
      <w:bodyDiv w:val="1"/>
      <w:marLeft w:val="0"/>
      <w:marRight w:val="0"/>
      <w:marTop w:val="0"/>
      <w:marBottom w:val="0"/>
      <w:divBdr>
        <w:top w:val="none" w:sz="0" w:space="0" w:color="auto"/>
        <w:left w:val="none" w:sz="0" w:space="0" w:color="auto"/>
        <w:bottom w:val="none" w:sz="0" w:space="0" w:color="auto"/>
        <w:right w:val="none" w:sz="0" w:space="0" w:color="auto"/>
      </w:divBdr>
    </w:div>
    <w:div w:id="1145512752">
      <w:bodyDiv w:val="1"/>
      <w:marLeft w:val="0"/>
      <w:marRight w:val="0"/>
      <w:marTop w:val="0"/>
      <w:marBottom w:val="0"/>
      <w:divBdr>
        <w:top w:val="none" w:sz="0" w:space="0" w:color="auto"/>
        <w:left w:val="none" w:sz="0" w:space="0" w:color="auto"/>
        <w:bottom w:val="none" w:sz="0" w:space="0" w:color="auto"/>
        <w:right w:val="none" w:sz="0" w:space="0" w:color="auto"/>
      </w:divBdr>
      <w:divsChild>
        <w:div w:id="49771185">
          <w:marLeft w:val="480"/>
          <w:marRight w:val="0"/>
          <w:marTop w:val="0"/>
          <w:marBottom w:val="0"/>
          <w:divBdr>
            <w:top w:val="none" w:sz="0" w:space="0" w:color="auto"/>
            <w:left w:val="none" w:sz="0" w:space="0" w:color="auto"/>
            <w:bottom w:val="none" w:sz="0" w:space="0" w:color="auto"/>
            <w:right w:val="none" w:sz="0" w:space="0" w:color="auto"/>
          </w:divBdr>
        </w:div>
        <w:div w:id="221795645">
          <w:marLeft w:val="480"/>
          <w:marRight w:val="0"/>
          <w:marTop w:val="0"/>
          <w:marBottom w:val="0"/>
          <w:divBdr>
            <w:top w:val="none" w:sz="0" w:space="0" w:color="auto"/>
            <w:left w:val="none" w:sz="0" w:space="0" w:color="auto"/>
            <w:bottom w:val="none" w:sz="0" w:space="0" w:color="auto"/>
            <w:right w:val="none" w:sz="0" w:space="0" w:color="auto"/>
          </w:divBdr>
        </w:div>
        <w:div w:id="323054355">
          <w:marLeft w:val="480"/>
          <w:marRight w:val="0"/>
          <w:marTop w:val="0"/>
          <w:marBottom w:val="0"/>
          <w:divBdr>
            <w:top w:val="none" w:sz="0" w:space="0" w:color="auto"/>
            <w:left w:val="none" w:sz="0" w:space="0" w:color="auto"/>
            <w:bottom w:val="none" w:sz="0" w:space="0" w:color="auto"/>
            <w:right w:val="none" w:sz="0" w:space="0" w:color="auto"/>
          </w:divBdr>
        </w:div>
        <w:div w:id="330060073">
          <w:marLeft w:val="480"/>
          <w:marRight w:val="0"/>
          <w:marTop w:val="0"/>
          <w:marBottom w:val="0"/>
          <w:divBdr>
            <w:top w:val="none" w:sz="0" w:space="0" w:color="auto"/>
            <w:left w:val="none" w:sz="0" w:space="0" w:color="auto"/>
            <w:bottom w:val="none" w:sz="0" w:space="0" w:color="auto"/>
            <w:right w:val="none" w:sz="0" w:space="0" w:color="auto"/>
          </w:divBdr>
        </w:div>
        <w:div w:id="382481963">
          <w:marLeft w:val="480"/>
          <w:marRight w:val="0"/>
          <w:marTop w:val="0"/>
          <w:marBottom w:val="0"/>
          <w:divBdr>
            <w:top w:val="none" w:sz="0" w:space="0" w:color="auto"/>
            <w:left w:val="none" w:sz="0" w:space="0" w:color="auto"/>
            <w:bottom w:val="none" w:sz="0" w:space="0" w:color="auto"/>
            <w:right w:val="none" w:sz="0" w:space="0" w:color="auto"/>
          </w:divBdr>
        </w:div>
        <w:div w:id="493955565">
          <w:marLeft w:val="480"/>
          <w:marRight w:val="0"/>
          <w:marTop w:val="0"/>
          <w:marBottom w:val="0"/>
          <w:divBdr>
            <w:top w:val="none" w:sz="0" w:space="0" w:color="auto"/>
            <w:left w:val="none" w:sz="0" w:space="0" w:color="auto"/>
            <w:bottom w:val="none" w:sz="0" w:space="0" w:color="auto"/>
            <w:right w:val="none" w:sz="0" w:space="0" w:color="auto"/>
          </w:divBdr>
        </w:div>
        <w:div w:id="601647017">
          <w:marLeft w:val="480"/>
          <w:marRight w:val="0"/>
          <w:marTop w:val="0"/>
          <w:marBottom w:val="0"/>
          <w:divBdr>
            <w:top w:val="none" w:sz="0" w:space="0" w:color="auto"/>
            <w:left w:val="none" w:sz="0" w:space="0" w:color="auto"/>
            <w:bottom w:val="none" w:sz="0" w:space="0" w:color="auto"/>
            <w:right w:val="none" w:sz="0" w:space="0" w:color="auto"/>
          </w:divBdr>
        </w:div>
        <w:div w:id="770315817">
          <w:marLeft w:val="480"/>
          <w:marRight w:val="0"/>
          <w:marTop w:val="0"/>
          <w:marBottom w:val="0"/>
          <w:divBdr>
            <w:top w:val="none" w:sz="0" w:space="0" w:color="auto"/>
            <w:left w:val="none" w:sz="0" w:space="0" w:color="auto"/>
            <w:bottom w:val="none" w:sz="0" w:space="0" w:color="auto"/>
            <w:right w:val="none" w:sz="0" w:space="0" w:color="auto"/>
          </w:divBdr>
        </w:div>
        <w:div w:id="967705398">
          <w:marLeft w:val="480"/>
          <w:marRight w:val="0"/>
          <w:marTop w:val="0"/>
          <w:marBottom w:val="0"/>
          <w:divBdr>
            <w:top w:val="none" w:sz="0" w:space="0" w:color="auto"/>
            <w:left w:val="none" w:sz="0" w:space="0" w:color="auto"/>
            <w:bottom w:val="none" w:sz="0" w:space="0" w:color="auto"/>
            <w:right w:val="none" w:sz="0" w:space="0" w:color="auto"/>
          </w:divBdr>
        </w:div>
        <w:div w:id="1203707199">
          <w:marLeft w:val="480"/>
          <w:marRight w:val="0"/>
          <w:marTop w:val="0"/>
          <w:marBottom w:val="0"/>
          <w:divBdr>
            <w:top w:val="none" w:sz="0" w:space="0" w:color="auto"/>
            <w:left w:val="none" w:sz="0" w:space="0" w:color="auto"/>
            <w:bottom w:val="none" w:sz="0" w:space="0" w:color="auto"/>
            <w:right w:val="none" w:sz="0" w:space="0" w:color="auto"/>
          </w:divBdr>
        </w:div>
        <w:div w:id="1315373151">
          <w:marLeft w:val="480"/>
          <w:marRight w:val="0"/>
          <w:marTop w:val="0"/>
          <w:marBottom w:val="0"/>
          <w:divBdr>
            <w:top w:val="none" w:sz="0" w:space="0" w:color="auto"/>
            <w:left w:val="none" w:sz="0" w:space="0" w:color="auto"/>
            <w:bottom w:val="none" w:sz="0" w:space="0" w:color="auto"/>
            <w:right w:val="none" w:sz="0" w:space="0" w:color="auto"/>
          </w:divBdr>
        </w:div>
        <w:div w:id="1391029523">
          <w:marLeft w:val="480"/>
          <w:marRight w:val="0"/>
          <w:marTop w:val="0"/>
          <w:marBottom w:val="0"/>
          <w:divBdr>
            <w:top w:val="none" w:sz="0" w:space="0" w:color="auto"/>
            <w:left w:val="none" w:sz="0" w:space="0" w:color="auto"/>
            <w:bottom w:val="none" w:sz="0" w:space="0" w:color="auto"/>
            <w:right w:val="none" w:sz="0" w:space="0" w:color="auto"/>
          </w:divBdr>
        </w:div>
        <w:div w:id="1435512514">
          <w:marLeft w:val="480"/>
          <w:marRight w:val="0"/>
          <w:marTop w:val="0"/>
          <w:marBottom w:val="0"/>
          <w:divBdr>
            <w:top w:val="none" w:sz="0" w:space="0" w:color="auto"/>
            <w:left w:val="none" w:sz="0" w:space="0" w:color="auto"/>
            <w:bottom w:val="none" w:sz="0" w:space="0" w:color="auto"/>
            <w:right w:val="none" w:sz="0" w:space="0" w:color="auto"/>
          </w:divBdr>
        </w:div>
        <w:div w:id="1704819067">
          <w:marLeft w:val="480"/>
          <w:marRight w:val="0"/>
          <w:marTop w:val="0"/>
          <w:marBottom w:val="0"/>
          <w:divBdr>
            <w:top w:val="none" w:sz="0" w:space="0" w:color="auto"/>
            <w:left w:val="none" w:sz="0" w:space="0" w:color="auto"/>
            <w:bottom w:val="none" w:sz="0" w:space="0" w:color="auto"/>
            <w:right w:val="none" w:sz="0" w:space="0" w:color="auto"/>
          </w:divBdr>
        </w:div>
      </w:divsChild>
    </w:div>
    <w:div w:id="1152451703">
      <w:bodyDiv w:val="1"/>
      <w:marLeft w:val="0"/>
      <w:marRight w:val="0"/>
      <w:marTop w:val="0"/>
      <w:marBottom w:val="0"/>
      <w:divBdr>
        <w:top w:val="none" w:sz="0" w:space="0" w:color="auto"/>
        <w:left w:val="none" w:sz="0" w:space="0" w:color="auto"/>
        <w:bottom w:val="none" w:sz="0" w:space="0" w:color="auto"/>
        <w:right w:val="none" w:sz="0" w:space="0" w:color="auto"/>
      </w:divBdr>
      <w:divsChild>
        <w:div w:id="74669186">
          <w:marLeft w:val="480"/>
          <w:marRight w:val="0"/>
          <w:marTop w:val="0"/>
          <w:marBottom w:val="0"/>
          <w:divBdr>
            <w:top w:val="none" w:sz="0" w:space="0" w:color="auto"/>
            <w:left w:val="none" w:sz="0" w:space="0" w:color="auto"/>
            <w:bottom w:val="none" w:sz="0" w:space="0" w:color="auto"/>
            <w:right w:val="none" w:sz="0" w:space="0" w:color="auto"/>
          </w:divBdr>
        </w:div>
        <w:div w:id="164713056">
          <w:marLeft w:val="480"/>
          <w:marRight w:val="0"/>
          <w:marTop w:val="0"/>
          <w:marBottom w:val="0"/>
          <w:divBdr>
            <w:top w:val="none" w:sz="0" w:space="0" w:color="auto"/>
            <w:left w:val="none" w:sz="0" w:space="0" w:color="auto"/>
            <w:bottom w:val="none" w:sz="0" w:space="0" w:color="auto"/>
            <w:right w:val="none" w:sz="0" w:space="0" w:color="auto"/>
          </w:divBdr>
        </w:div>
        <w:div w:id="185951625">
          <w:marLeft w:val="480"/>
          <w:marRight w:val="0"/>
          <w:marTop w:val="0"/>
          <w:marBottom w:val="0"/>
          <w:divBdr>
            <w:top w:val="none" w:sz="0" w:space="0" w:color="auto"/>
            <w:left w:val="none" w:sz="0" w:space="0" w:color="auto"/>
            <w:bottom w:val="none" w:sz="0" w:space="0" w:color="auto"/>
            <w:right w:val="none" w:sz="0" w:space="0" w:color="auto"/>
          </w:divBdr>
        </w:div>
        <w:div w:id="285813212">
          <w:marLeft w:val="480"/>
          <w:marRight w:val="0"/>
          <w:marTop w:val="0"/>
          <w:marBottom w:val="0"/>
          <w:divBdr>
            <w:top w:val="none" w:sz="0" w:space="0" w:color="auto"/>
            <w:left w:val="none" w:sz="0" w:space="0" w:color="auto"/>
            <w:bottom w:val="none" w:sz="0" w:space="0" w:color="auto"/>
            <w:right w:val="none" w:sz="0" w:space="0" w:color="auto"/>
          </w:divBdr>
        </w:div>
        <w:div w:id="856114504">
          <w:marLeft w:val="480"/>
          <w:marRight w:val="0"/>
          <w:marTop w:val="0"/>
          <w:marBottom w:val="0"/>
          <w:divBdr>
            <w:top w:val="none" w:sz="0" w:space="0" w:color="auto"/>
            <w:left w:val="none" w:sz="0" w:space="0" w:color="auto"/>
            <w:bottom w:val="none" w:sz="0" w:space="0" w:color="auto"/>
            <w:right w:val="none" w:sz="0" w:space="0" w:color="auto"/>
          </w:divBdr>
        </w:div>
        <w:div w:id="1331447869">
          <w:marLeft w:val="480"/>
          <w:marRight w:val="0"/>
          <w:marTop w:val="0"/>
          <w:marBottom w:val="0"/>
          <w:divBdr>
            <w:top w:val="none" w:sz="0" w:space="0" w:color="auto"/>
            <w:left w:val="none" w:sz="0" w:space="0" w:color="auto"/>
            <w:bottom w:val="none" w:sz="0" w:space="0" w:color="auto"/>
            <w:right w:val="none" w:sz="0" w:space="0" w:color="auto"/>
          </w:divBdr>
        </w:div>
        <w:div w:id="1484928888">
          <w:marLeft w:val="480"/>
          <w:marRight w:val="0"/>
          <w:marTop w:val="0"/>
          <w:marBottom w:val="0"/>
          <w:divBdr>
            <w:top w:val="none" w:sz="0" w:space="0" w:color="auto"/>
            <w:left w:val="none" w:sz="0" w:space="0" w:color="auto"/>
            <w:bottom w:val="none" w:sz="0" w:space="0" w:color="auto"/>
            <w:right w:val="none" w:sz="0" w:space="0" w:color="auto"/>
          </w:divBdr>
        </w:div>
        <w:div w:id="1577588424">
          <w:marLeft w:val="480"/>
          <w:marRight w:val="0"/>
          <w:marTop w:val="0"/>
          <w:marBottom w:val="0"/>
          <w:divBdr>
            <w:top w:val="none" w:sz="0" w:space="0" w:color="auto"/>
            <w:left w:val="none" w:sz="0" w:space="0" w:color="auto"/>
            <w:bottom w:val="none" w:sz="0" w:space="0" w:color="auto"/>
            <w:right w:val="none" w:sz="0" w:space="0" w:color="auto"/>
          </w:divBdr>
        </w:div>
        <w:div w:id="1977563439">
          <w:marLeft w:val="480"/>
          <w:marRight w:val="0"/>
          <w:marTop w:val="0"/>
          <w:marBottom w:val="0"/>
          <w:divBdr>
            <w:top w:val="none" w:sz="0" w:space="0" w:color="auto"/>
            <w:left w:val="none" w:sz="0" w:space="0" w:color="auto"/>
            <w:bottom w:val="none" w:sz="0" w:space="0" w:color="auto"/>
            <w:right w:val="none" w:sz="0" w:space="0" w:color="auto"/>
          </w:divBdr>
        </w:div>
        <w:div w:id="2111386027">
          <w:marLeft w:val="480"/>
          <w:marRight w:val="0"/>
          <w:marTop w:val="0"/>
          <w:marBottom w:val="0"/>
          <w:divBdr>
            <w:top w:val="none" w:sz="0" w:space="0" w:color="auto"/>
            <w:left w:val="none" w:sz="0" w:space="0" w:color="auto"/>
            <w:bottom w:val="none" w:sz="0" w:space="0" w:color="auto"/>
            <w:right w:val="none" w:sz="0" w:space="0" w:color="auto"/>
          </w:divBdr>
        </w:div>
      </w:divsChild>
    </w:div>
    <w:div w:id="1184785966">
      <w:bodyDiv w:val="1"/>
      <w:marLeft w:val="0"/>
      <w:marRight w:val="0"/>
      <w:marTop w:val="0"/>
      <w:marBottom w:val="0"/>
      <w:divBdr>
        <w:top w:val="none" w:sz="0" w:space="0" w:color="auto"/>
        <w:left w:val="none" w:sz="0" w:space="0" w:color="auto"/>
        <w:bottom w:val="none" w:sz="0" w:space="0" w:color="auto"/>
        <w:right w:val="none" w:sz="0" w:space="0" w:color="auto"/>
      </w:divBdr>
      <w:divsChild>
        <w:div w:id="460391917">
          <w:marLeft w:val="480"/>
          <w:marRight w:val="0"/>
          <w:marTop w:val="0"/>
          <w:marBottom w:val="0"/>
          <w:divBdr>
            <w:top w:val="none" w:sz="0" w:space="0" w:color="auto"/>
            <w:left w:val="none" w:sz="0" w:space="0" w:color="auto"/>
            <w:bottom w:val="none" w:sz="0" w:space="0" w:color="auto"/>
            <w:right w:val="none" w:sz="0" w:space="0" w:color="auto"/>
          </w:divBdr>
        </w:div>
        <w:div w:id="924072632">
          <w:marLeft w:val="480"/>
          <w:marRight w:val="0"/>
          <w:marTop w:val="0"/>
          <w:marBottom w:val="0"/>
          <w:divBdr>
            <w:top w:val="none" w:sz="0" w:space="0" w:color="auto"/>
            <w:left w:val="none" w:sz="0" w:space="0" w:color="auto"/>
            <w:bottom w:val="none" w:sz="0" w:space="0" w:color="auto"/>
            <w:right w:val="none" w:sz="0" w:space="0" w:color="auto"/>
          </w:divBdr>
        </w:div>
        <w:div w:id="1008362749">
          <w:marLeft w:val="480"/>
          <w:marRight w:val="0"/>
          <w:marTop w:val="0"/>
          <w:marBottom w:val="0"/>
          <w:divBdr>
            <w:top w:val="none" w:sz="0" w:space="0" w:color="auto"/>
            <w:left w:val="none" w:sz="0" w:space="0" w:color="auto"/>
            <w:bottom w:val="none" w:sz="0" w:space="0" w:color="auto"/>
            <w:right w:val="none" w:sz="0" w:space="0" w:color="auto"/>
          </w:divBdr>
        </w:div>
        <w:div w:id="1084257243">
          <w:marLeft w:val="480"/>
          <w:marRight w:val="0"/>
          <w:marTop w:val="0"/>
          <w:marBottom w:val="0"/>
          <w:divBdr>
            <w:top w:val="none" w:sz="0" w:space="0" w:color="auto"/>
            <w:left w:val="none" w:sz="0" w:space="0" w:color="auto"/>
            <w:bottom w:val="none" w:sz="0" w:space="0" w:color="auto"/>
            <w:right w:val="none" w:sz="0" w:space="0" w:color="auto"/>
          </w:divBdr>
        </w:div>
        <w:div w:id="1157502748">
          <w:marLeft w:val="480"/>
          <w:marRight w:val="0"/>
          <w:marTop w:val="0"/>
          <w:marBottom w:val="0"/>
          <w:divBdr>
            <w:top w:val="none" w:sz="0" w:space="0" w:color="auto"/>
            <w:left w:val="none" w:sz="0" w:space="0" w:color="auto"/>
            <w:bottom w:val="none" w:sz="0" w:space="0" w:color="auto"/>
            <w:right w:val="none" w:sz="0" w:space="0" w:color="auto"/>
          </w:divBdr>
        </w:div>
        <w:div w:id="1637177128">
          <w:marLeft w:val="480"/>
          <w:marRight w:val="0"/>
          <w:marTop w:val="0"/>
          <w:marBottom w:val="0"/>
          <w:divBdr>
            <w:top w:val="none" w:sz="0" w:space="0" w:color="auto"/>
            <w:left w:val="none" w:sz="0" w:space="0" w:color="auto"/>
            <w:bottom w:val="none" w:sz="0" w:space="0" w:color="auto"/>
            <w:right w:val="none" w:sz="0" w:space="0" w:color="auto"/>
          </w:divBdr>
        </w:div>
        <w:div w:id="1835098468">
          <w:marLeft w:val="480"/>
          <w:marRight w:val="0"/>
          <w:marTop w:val="0"/>
          <w:marBottom w:val="0"/>
          <w:divBdr>
            <w:top w:val="none" w:sz="0" w:space="0" w:color="auto"/>
            <w:left w:val="none" w:sz="0" w:space="0" w:color="auto"/>
            <w:bottom w:val="none" w:sz="0" w:space="0" w:color="auto"/>
            <w:right w:val="none" w:sz="0" w:space="0" w:color="auto"/>
          </w:divBdr>
        </w:div>
        <w:div w:id="1941256251">
          <w:marLeft w:val="480"/>
          <w:marRight w:val="0"/>
          <w:marTop w:val="0"/>
          <w:marBottom w:val="0"/>
          <w:divBdr>
            <w:top w:val="none" w:sz="0" w:space="0" w:color="auto"/>
            <w:left w:val="none" w:sz="0" w:space="0" w:color="auto"/>
            <w:bottom w:val="none" w:sz="0" w:space="0" w:color="auto"/>
            <w:right w:val="none" w:sz="0" w:space="0" w:color="auto"/>
          </w:divBdr>
        </w:div>
      </w:divsChild>
    </w:div>
    <w:div w:id="1186601503">
      <w:bodyDiv w:val="1"/>
      <w:marLeft w:val="0"/>
      <w:marRight w:val="0"/>
      <w:marTop w:val="0"/>
      <w:marBottom w:val="0"/>
      <w:divBdr>
        <w:top w:val="none" w:sz="0" w:space="0" w:color="auto"/>
        <w:left w:val="none" w:sz="0" w:space="0" w:color="auto"/>
        <w:bottom w:val="none" w:sz="0" w:space="0" w:color="auto"/>
        <w:right w:val="none" w:sz="0" w:space="0" w:color="auto"/>
      </w:divBdr>
    </w:div>
    <w:div w:id="1195968029">
      <w:bodyDiv w:val="1"/>
      <w:marLeft w:val="0"/>
      <w:marRight w:val="0"/>
      <w:marTop w:val="0"/>
      <w:marBottom w:val="0"/>
      <w:divBdr>
        <w:top w:val="none" w:sz="0" w:space="0" w:color="auto"/>
        <w:left w:val="none" w:sz="0" w:space="0" w:color="auto"/>
        <w:bottom w:val="none" w:sz="0" w:space="0" w:color="auto"/>
        <w:right w:val="none" w:sz="0" w:space="0" w:color="auto"/>
      </w:divBdr>
      <w:divsChild>
        <w:div w:id="188102054">
          <w:marLeft w:val="480"/>
          <w:marRight w:val="0"/>
          <w:marTop w:val="0"/>
          <w:marBottom w:val="0"/>
          <w:divBdr>
            <w:top w:val="none" w:sz="0" w:space="0" w:color="auto"/>
            <w:left w:val="none" w:sz="0" w:space="0" w:color="auto"/>
            <w:bottom w:val="none" w:sz="0" w:space="0" w:color="auto"/>
            <w:right w:val="none" w:sz="0" w:space="0" w:color="auto"/>
          </w:divBdr>
        </w:div>
        <w:div w:id="285896138">
          <w:marLeft w:val="480"/>
          <w:marRight w:val="0"/>
          <w:marTop w:val="0"/>
          <w:marBottom w:val="0"/>
          <w:divBdr>
            <w:top w:val="none" w:sz="0" w:space="0" w:color="auto"/>
            <w:left w:val="none" w:sz="0" w:space="0" w:color="auto"/>
            <w:bottom w:val="none" w:sz="0" w:space="0" w:color="auto"/>
            <w:right w:val="none" w:sz="0" w:space="0" w:color="auto"/>
          </w:divBdr>
        </w:div>
        <w:div w:id="398212839">
          <w:marLeft w:val="480"/>
          <w:marRight w:val="0"/>
          <w:marTop w:val="0"/>
          <w:marBottom w:val="0"/>
          <w:divBdr>
            <w:top w:val="none" w:sz="0" w:space="0" w:color="auto"/>
            <w:left w:val="none" w:sz="0" w:space="0" w:color="auto"/>
            <w:bottom w:val="none" w:sz="0" w:space="0" w:color="auto"/>
            <w:right w:val="none" w:sz="0" w:space="0" w:color="auto"/>
          </w:divBdr>
        </w:div>
        <w:div w:id="596258390">
          <w:marLeft w:val="480"/>
          <w:marRight w:val="0"/>
          <w:marTop w:val="0"/>
          <w:marBottom w:val="0"/>
          <w:divBdr>
            <w:top w:val="none" w:sz="0" w:space="0" w:color="auto"/>
            <w:left w:val="none" w:sz="0" w:space="0" w:color="auto"/>
            <w:bottom w:val="none" w:sz="0" w:space="0" w:color="auto"/>
            <w:right w:val="none" w:sz="0" w:space="0" w:color="auto"/>
          </w:divBdr>
        </w:div>
        <w:div w:id="616713502">
          <w:marLeft w:val="480"/>
          <w:marRight w:val="0"/>
          <w:marTop w:val="0"/>
          <w:marBottom w:val="0"/>
          <w:divBdr>
            <w:top w:val="none" w:sz="0" w:space="0" w:color="auto"/>
            <w:left w:val="none" w:sz="0" w:space="0" w:color="auto"/>
            <w:bottom w:val="none" w:sz="0" w:space="0" w:color="auto"/>
            <w:right w:val="none" w:sz="0" w:space="0" w:color="auto"/>
          </w:divBdr>
        </w:div>
        <w:div w:id="967126596">
          <w:marLeft w:val="480"/>
          <w:marRight w:val="0"/>
          <w:marTop w:val="0"/>
          <w:marBottom w:val="0"/>
          <w:divBdr>
            <w:top w:val="none" w:sz="0" w:space="0" w:color="auto"/>
            <w:left w:val="none" w:sz="0" w:space="0" w:color="auto"/>
            <w:bottom w:val="none" w:sz="0" w:space="0" w:color="auto"/>
            <w:right w:val="none" w:sz="0" w:space="0" w:color="auto"/>
          </w:divBdr>
        </w:div>
        <w:div w:id="1367827645">
          <w:marLeft w:val="480"/>
          <w:marRight w:val="0"/>
          <w:marTop w:val="0"/>
          <w:marBottom w:val="0"/>
          <w:divBdr>
            <w:top w:val="none" w:sz="0" w:space="0" w:color="auto"/>
            <w:left w:val="none" w:sz="0" w:space="0" w:color="auto"/>
            <w:bottom w:val="none" w:sz="0" w:space="0" w:color="auto"/>
            <w:right w:val="none" w:sz="0" w:space="0" w:color="auto"/>
          </w:divBdr>
        </w:div>
        <w:div w:id="1627813145">
          <w:marLeft w:val="480"/>
          <w:marRight w:val="0"/>
          <w:marTop w:val="0"/>
          <w:marBottom w:val="0"/>
          <w:divBdr>
            <w:top w:val="none" w:sz="0" w:space="0" w:color="auto"/>
            <w:left w:val="none" w:sz="0" w:space="0" w:color="auto"/>
            <w:bottom w:val="none" w:sz="0" w:space="0" w:color="auto"/>
            <w:right w:val="none" w:sz="0" w:space="0" w:color="auto"/>
          </w:divBdr>
        </w:div>
        <w:div w:id="1799839760">
          <w:marLeft w:val="480"/>
          <w:marRight w:val="0"/>
          <w:marTop w:val="0"/>
          <w:marBottom w:val="0"/>
          <w:divBdr>
            <w:top w:val="none" w:sz="0" w:space="0" w:color="auto"/>
            <w:left w:val="none" w:sz="0" w:space="0" w:color="auto"/>
            <w:bottom w:val="none" w:sz="0" w:space="0" w:color="auto"/>
            <w:right w:val="none" w:sz="0" w:space="0" w:color="auto"/>
          </w:divBdr>
        </w:div>
        <w:div w:id="1820732907">
          <w:marLeft w:val="480"/>
          <w:marRight w:val="0"/>
          <w:marTop w:val="0"/>
          <w:marBottom w:val="0"/>
          <w:divBdr>
            <w:top w:val="none" w:sz="0" w:space="0" w:color="auto"/>
            <w:left w:val="none" w:sz="0" w:space="0" w:color="auto"/>
            <w:bottom w:val="none" w:sz="0" w:space="0" w:color="auto"/>
            <w:right w:val="none" w:sz="0" w:space="0" w:color="auto"/>
          </w:divBdr>
        </w:div>
        <w:div w:id="1939364869">
          <w:marLeft w:val="480"/>
          <w:marRight w:val="0"/>
          <w:marTop w:val="0"/>
          <w:marBottom w:val="0"/>
          <w:divBdr>
            <w:top w:val="none" w:sz="0" w:space="0" w:color="auto"/>
            <w:left w:val="none" w:sz="0" w:space="0" w:color="auto"/>
            <w:bottom w:val="none" w:sz="0" w:space="0" w:color="auto"/>
            <w:right w:val="none" w:sz="0" w:space="0" w:color="auto"/>
          </w:divBdr>
        </w:div>
        <w:div w:id="2095007582">
          <w:marLeft w:val="480"/>
          <w:marRight w:val="0"/>
          <w:marTop w:val="0"/>
          <w:marBottom w:val="0"/>
          <w:divBdr>
            <w:top w:val="none" w:sz="0" w:space="0" w:color="auto"/>
            <w:left w:val="none" w:sz="0" w:space="0" w:color="auto"/>
            <w:bottom w:val="none" w:sz="0" w:space="0" w:color="auto"/>
            <w:right w:val="none" w:sz="0" w:space="0" w:color="auto"/>
          </w:divBdr>
        </w:div>
      </w:divsChild>
    </w:div>
    <w:div w:id="1213928451">
      <w:bodyDiv w:val="1"/>
      <w:marLeft w:val="0"/>
      <w:marRight w:val="0"/>
      <w:marTop w:val="0"/>
      <w:marBottom w:val="0"/>
      <w:divBdr>
        <w:top w:val="none" w:sz="0" w:space="0" w:color="auto"/>
        <w:left w:val="none" w:sz="0" w:space="0" w:color="auto"/>
        <w:bottom w:val="none" w:sz="0" w:space="0" w:color="auto"/>
        <w:right w:val="none" w:sz="0" w:space="0" w:color="auto"/>
      </w:divBdr>
      <w:divsChild>
        <w:div w:id="29033177">
          <w:marLeft w:val="480"/>
          <w:marRight w:val="0"/>
          <w:marTop w:val="0"/>
          <w:marBottom w:val="0"/>
          <w:divBdr>
            <w:top w:val="none" w:sz="0" w:space="0" w:color="auto"/>
            <w:left w:val="none" w:sz="0" w:space="0" w:color="auto"/>
            <w:bottom w:val="none" w:sz="0" w:space="0" w:color="auto"/>
            <w:right w:val="none" w:sz="0" w:space="0" w:color="auto"/>
          </w:divBdr>
        </w:div>
        <w:div w:id="370109020">
          <w:marLeft w:val="480"/>
          <w:marRight w:val="0"/>
          <w:marTop w:val="0"/>
          <w:marBottom w:val="0"/>
          <w:divBdr>
            <w:top w:val="none" w:sz="0" w:space="0" w:color="auto"/>
            <w:left w:val="none" w:sz="0" w:space="0" w:color="auto"/>
            <w:bottom w:val="none" w:sz="0" w:space="0" w:color="auto"/>
            <w:right w:val="none" w:sz="0" w:space="0" w:color="auto"/>
          </w:divBdr>
        </w:div>
        <w:div w:id="478614642">
          <w:marLeft w:val="480"/>
          <w:marRight w:val="0"/>
          <w:marTop w:val="0"/>
          <w:marBottom w:val="0"/>
          <w:divBdr>
            <w:top w:val="none" w:sz="0" w:space="0" w:color="auto"/>
            <w:left w:val="none" w:sz="0" w:space="0" w:color="auto"/>
            <w:bottom w:val="none" w:sz="0" w:space="0" w:color="auto"/>
            <w:right w:val="none" w:sz="0" w:space="0" w:color="auto"/>
          </w:divBdr>
        </w:div>
        <w:div w:id="675041310">
          <w:marLeft w:val="480"/>
          <w:marRight w:val="0"/>
          <w:marTop w:val="0"/>
          <w:marBottom w:val="0"/>
          <w:divBdr>
            <w:top w:val="none" w:sz="0" w:space="0" w:color="auto"/>
            <w:left w:val="none" w:sz="0" w:space="0" w:color="auto"/>
            <w:bottom w:val="none" w:sz="0" w:space="0" w:color="auto"/>
            <w:right w:val="none" w:sz="0" w:space="0" w:color="auto"/>
          </w:divBdr>
        </w:div>
        <w:div w:id="707068366">
          <w:marLeft w:val="480"/>
          <w:marRight w:val="0"/>
          <w:marTop w:val="0"/>
          <w:marBottom w:val="0"/>
          <w:divBdr>
            <w:top w:val="none" w:sz="0" w:space="0" w:color="auto"/>
            <w:left w:val="none" w:sz="0" w:space="0" w:color="auto"/>
            <w:bottom w:val="none" w:sz="0" w:space="0" w:color="auto"/>
            <w:right w:val="none" w:sz="0" w:space="0" w:color="auto"/>
          </w:divBdr>
        </w:div>
        <w:div w:id="903027135">
          <w:marLeft w:val="480"/>
          <w:marRight w:val="0"/>
          <w:marTop w:val="0"/>
          <w:marBottom w:val="0"/>
          <w:divBdr>
            <w:top w:val="none" w:sz="0" w:space="0" w:color="auto"/>
            <w:left w:val="none" w:sz="0" w:space="0" w:color="auto"/>
            <w:bottom w:val="none" w:sz="0" w:space="0" w:color="auto"/>
            <w:right w:val="none" w:sz="0" w:space="0" w:color="auto"/>
          </w:divBdr>
        </w:div>
        <w:div w:id="1016081898">
          <w:marLeft w:val="480"/>
          <w:marRight w:val="0"/>
          <w:marTop w:val="0"/>
          <w:marBottom w:val="0"/>
          <w:divBdr>
            <w:top w:val="none" w:sz="0" w:space="0" w:color="auto"/>
            <w:left w:val="none" w:sz="0" w:space="0" w:color="auto"/>
            <w:bottom w:val="none" w:sz="0" w:space="0" w:color="auto"/>
            <w:right w:val="none" w:sz="0" w:space="0" w:color="auto"/>
          </w:divBdr>
        </w:div>
        <w:div w:id="1180239611">
          <w:marLeft w:val="480"/>
          <w:marRight w:val="0"/>
          <w:marTop w:val="0"/>
          <w:marBottom w:val="0"/>
          <w:divBdr>
            <w:top w:val="none" w:sz="0" w:space="0" w:color="auto"/>
            <w:left w:val="none" w:sz="0" w:space="0" w:color="auto"/>
            <w:bottom w:val="none" w:sz="0" w:space="0" w:color="auto"/>
            <w:right w:val="none" w:sz="0" w:space="0" w:color="auto"/>
          </w:divBdr>
        </w:div>
        <w:div w:id="1613899104">
          <w:marLeft w:val="480"/>
          <w:marRight w:val="0"/>
          <w:marTop w:val="0"/>
          <w:marBottom w:val="0"/>
          <w:divBdr>
            <w:top w:val="none" w:sz="0" w:space="0" w:color="auto"/>
            <w:left w:val="none" w:sz="0" w:space="0" w:color="auto"/>
            <w:bottom w:val="none" w:sz="0" w:space="0" w:color="auto"/>
            <w:right w:val="none" w:sz="0" w:space="0" w:color="auto"/>
          </w:divBdr>
        </w:div>
        <w:div w:id="1673293282">
          <w:marLeft w:val="480"/>
          <w:marRight w:val="0"/>
          <w:marTop w:val="0"/>
          <w:marBottom w:val="0"/>
          <w:divBdr>
            <w:top w:val="none" w:sz="0" w:space="0" w:color="auto"/>
            <w:left w:val="none" w:sz="0" w:space="0" w:color="auto"/>
            <w:bottom w:val="none" w:sz="0" w:space="0" w:color="auto"/>
            <w:right w:val="none" w:sz="0" w:space="0" w:color="auto"/>
          </w:divBdr>
        </w:div>
        <w:div w:id="1680082013">
          <w:marLeft w:val="480"/>
          <w:marRight w:val="0"/>
          <w:marTop w:val="0"/>
          <w:marBottom w:val="0"/>
          <w:divBdr>
            <w:top w:val="none" w:sz="0" w:space="0" w:color="auto"/>
            <w:left w:val="none" w:sz="0" w:space="0" w:color="auto"/>
            <w:bottom w:val="none" w:sz="0" w:space="0" w:color="auto"/>
            <w:right w:val="none" w:sz="0" w:space="0" w:color="auto"/>
          </w:divBdr>
        </w:div>
        <w:div w:id="1931040658">
          <w:marLeft w:val="480"/>
          <w:marRight w:val="0"/>
          <w:marTop w:val="0"/>
          <w:marBottom w:val="0"/>
          <w:divBdr>
            <w:top w:val="none" w:sz="0" w:space="0" w:color="auto"/>
            <w:left w:val="none" w:sz="0" w:space="0" w:color="auto"/>
            <w:bottom w:val="none" w:sz="0" w:space="0" w:color="auto"/>
            <w:right w:val="none" w:sz="0" w:space="0" w:color="auto"/>
          </w:divBdr>
        </w:div>
        <w:div w:id="1970893175">
          <w:marLeft w:val="480"/>
          <w:marRight w:val="0"/>
          <w:marTop w:val="0"/>
          <w:marBottom w:val="0"/>
          <w:divBdr>
            <w:top w:val="none" w:sz="0" w:space="0" w:color="auto"/>
            <w:left w:val="none" w:sz="0" w:space="0" w:color="auto"/>
            <w:bottom w:val="none" w:sz="0" w:space="0" w:color="auto"/>
            <w:right w:val="none" w:sz="0" w:space="0" w:color="auto"/>
          </w:divBdr>
        </w:div>
        <w:div w:id="1990478350">
          <w:marLeft w:val="480"/>
          <w:marRight w:val="0"/>
          <w:marTop w:val="0"/>
          <w:marBottom w:val="0"/>
          <w:divBdr>
            <w:top w:val="none" w:sz="0" w:space="0" w:color="auto"/>
            <w:left w:val="none" w:sz="0" w:space="0" w:color="auto"/>
            <w:bottom w:val="none" w:sz="0" w:space="0" w:color="auto"/>
            <w:right w:val="none" w:sz="0" w:space="0" w:color="auto"/>
          </w:divBdr>
        </w:div>
      </w:divsChild>
    </w:div>
    <w:div w:id="1215122214">
      <w:bodyDiv w:val="1"/>
      <w:marLeft w:val="0"/>
      <w:marRight w:val="0"/>
      <w:marTop w:val="0"/>
      <w:marBottom w:val="0"/>
      <w:divBdr>
        <w:top w:val="none" w:sz="0" w:space="0" w:color="auto"/>
        <w:left w:val="none" w:sz="0" w:space="0" w:color="auto"/>
        <w:bottom w:val="none" w:sz="0" w:space="0" w:color="auto"/>
        <w:right w:val="none" w:sz="0" w:space="0" w:color="auto"/>
      </w:divBdr>
    </w:div>
    <w:div w:id="1257056208">
      <w:bodyDiv w:val="1"/>
      <w:marLeft w:val="0"/>
      <w:marRight w:val="0"/>
      <w:marTop w:val="0"/>
      <w:marBottom w:val="0"/>
      <w:divBdr>
        <w:top w:val="none" w:sz="0" w:space="0" w:color="auto"/>
        <w:left w:val="none" w:sz="0" w:space="0" w:color="auto"/>
        <w:bottom w:val="none" w:sz="0" w:space="0" w:color="auto"/>
        <w:right w:val="none" w:sz="0" w:space="0" w:color="auto"/>
      </w:divBdr>
    </w:div>
    <w:div w:id="1274938849">
      <w:bodyDiv w:val="1"/>
      <w:marLeft w:val="0"/>
      <w:marRight w:val="0"/>
      <w:marTop w:val="0"/>
      <w:marBottom w:val="0"/>
      <w:divBdr>
        <w:top w:val="none" w:sz="0" w:space="0" w:color="auto"/>
        <w:left w:val="none" w:sz="0" w:space="0" w:color="auto"/>
        <w:bottom w:val="none" w:sz="0" w:space="0" w:color="auto"/>
        <w:right w:val="none" w:sz="0" w:space="0" w:color="auto"/>
      </w:divBdr>
    </w:div>
    <w:div w:id="1280642480">
      <w:bodyDiv w:val="1"/>
      <w:marLeft w:val="0"/>
      <w:marRight w:val="0"/>
      <w:marTop w:val="0"/>
      <w:marBottom w:val="0"/>
      <w:divBdr>
        <w:top w:val="none" w:sz="0" w:space="0" w:color="auto"/>
        <w:left w:val="none" w:sz="0" w:space="0" w:color="auto"/>
        <w:bottom w:val="none" w:sz="0" w:space="0" w:color="auto"/>
        <w:right w:val="none" w:sz="0" w:space="0" w:color="auto"/>
      </w:divBdr>
      <w:divsChild>
        <w:div w:id="152139838">
          <w:marLeft w:val="480"/>
          <w:marRight w:val="0"/>
          <w:marTop w:val="0"/>
          <w:marBottom w:val="0"/>
          <w:divBdr>
            <w:top w:val="none" w:sz="0" w:space="0" w:color="auto"/>
            <w:left w:val="none" w:sz="0" w:space="0" w:color="auto"/>
            <w:bottom w:val="none" w:sz="0" w:space="0" w:color="auto"/>
            <w:right w:val="none" w:sz="0" w:space="0" w:color="auto"/>
          </w:divBdr>
        </w:div>
        <w:div w:id="338696075">
          <w:marLeft w:val="480"/>
          <w:marRight w:val="0"/>
          <w:marTop w:val="0"/>
          <w:marBottom w:val="0"/>
          <w:divBdr>
            <w:top w:val="none" w:sz="0" w:space="0" w:color="auto"/>
            <w:left w:val="none" w:sz="0" w:space="0" w:color="auto"/>
            <w:bottom w:val="none" w:sz="0" w:space="0" w:color="auto"/>
            <w:right w:val="none" w:sz="0" w:space="0" w:color="auto"/>
          </w:divBdr>
        </w:div>
        <w:div w:id="359361713">
          <w:marLeft w:val="480"/>
          <w:marRight w:val="0"/>
          <w:marTop w:val="0"/>
          <w:marBottom w:val="0"/>
          <w:divBdr>
            <w:top w:val="none" w:sz="0" w:space="0" w:color="auto"/>
            <w:left w:val="none" w:sz="0" w:space="0" w:color="auto"/>
            <w:bottom w:val="none" w:sz="0" w:space="0" w:color="auto"/>
            <w:right w:val="none" w:sz="0" w:space="0" w:color="auto"/>
          </w:divBdr>
        </w:div>
        <w:div w:id="361176064">
          <w:marLeft w:val="480"/>
          <w:marRight w:val="0"/>
          <w:marTop w:val="0"/>
          <w:marBottom w:val="0"/>
          <w:divBdr>
            <w:top w:val="none" w:sz="0" w:space="0" w:color="auto"/>
            <w:left w:val="none" w:sz="0" w:space="0" w:color="auto"/>
            <w:bottom w:val="none" w:sz="0" w:space="0" w:color="auto"/>
            <w:right w:val="none" w:sz="0" w:space="0" w:color="auto"/>
          </w:divBdr>
        </w:div>
        <w:div w:id="387415682">
          <w:marLeft w:val="480"/>
          <w:marRight w:val="0"/>
          <w:marTop w:val="0"/>
          <w:marBottom w:val="0"/>
          <w:divBdr>
            <w:top w:val="none" w:sz="0" w:space="0" w:color="auto"/>
            <w:left w:val="none" w:sz="0" w:space="0" w:color="auto"/>
            <w:bottom w:val="none" w:sz="0" w:space="0" w:color="auto"/>
            <w:right w:val="none" w:sz="0" w:space="0" w:color="auto"/>
          </w:divBdr>
        </w:div>
        <w:div w:id="511186763">
          <w:marLeft w:val="480"/>
          <w:marRight w:val="0"/>
          <w:marTop w:val="0"/>
          <w:marBottom w:val="0"/>
          <w:divBdr>
            <w:top w:val="none" w:sz="0" w:space="0" w:color="auto"/>
            <w:left w:val="none" w:sz="0" w:space="0" w:color="auto"/>
            <w:bottom w:val="none" w:sz="0" w:space="0" w:color="auto"/>
            <w:right w:val="none" w:sz="0" w:space="0" w:color="auto"/>
          </w:divBdr>
        </w:div>
        <w:div w:id="780489526">
          <w:marLeft w:val="480"/>
          <w:marRight w:val="0"/>
          <w:marTop w:val="0"/>
          <w:marBottom w:val="0"/>
          <w:divBdr>
            <w:top w:val="none" w:sz="0" w:space="0" w:color="auto"/>
            <w:left w:val="none" w:sz="0" w:space="0" w:color="auto"/>
            <w:bottom w:val="none" w:sz="0" w:space="0" w:color="auto"/>
            <w:right w:val="none" w:sz="0" w:space="0" w:color="auto"/>
          </w:divBdr>
        </w:div>
        <w:div w:id="788205457">
          <w:marLeft w:val="480"/>
          <w:marRight w:val="0"/>
          <w:marTop w:val="0"/>
          <w:marBottom w:val="0"/>
          <w:divBdr>
            <w:top w:val="none" w:sz="0" w:space="0" w:color="auto"/>
            <w:left w:val="none" w:sz="0" w:space="0" w:color="auto"/>
            <w:bottom w:val="none" w:sz="0" w:space="0" w:color="auto"/>
            <w:right w:val="none" w:sz="0" w:space="0" w:color="auto"/>
          </w:divBdr>
        </w:div>
        <w:div w:id="983898261">
          <w:marLeft w:val="480"/>
          <w:marRight w:val="0"/>
          <w:marTop w:val="0"/>
          <w:marBottom w:val="0"/>
          <w:divBdr>
            <w:top w:val="none" w:sz="0" w:space="0" w:color="auto"/>
            <w:left w:val="none" w:sz="0" w:space="0" w:color="auto"/>
            <w:bottom w:val="none" w:sz="0" w:space="0" w:color="auto"/>
            <w:right w:val="none" w:sz="0" w:space="0" w:color="auto"/>
          </w:divBdr>
        </w:div>
        <w:div w:id="1105538991">
          <w:marLeft w:val="480"/>
          <w:marRight w:val="0"/>
          <w:marTop w:val="0"/>
          <w:marBottom w:val="0"/>
          <w:divBdr>
            <w:top w:val="none" w:sz="0" w:space="0" w:color="auto"/>
            <w:left w:val="none" w:sz="0" w:space="0" w:color="auto"/>
            <w:bottom w:val="none" w:sz="0" w:space="0" w:color="auto"/>
            <w:right w:val="none" w:sz="0" w:space="0" w:color="auto"/>
          </w:divBdr>
        </w:div>
        <w:div w:id="1175729422">
          <w:marLeft w:val="480"/>
          <w:marRight w:val="0"/>
          <w:marTop w:val="0"/>
          <w:marBottom w:val="0"/>
          <w:divBdr>
            <w:top w:val="none" w:sz="0" w:space="0" w:color="auto"/>
            <w:left w:val="none" w:sz="0" w:space="0" w:color="auto"/>
            <w:bottom w:val="none" w:sz="0" w:space="0" w:color="auto"/>
            <w:right w:val="none" w:sz="0" w:space="0" w:color="auto"/>
          </w:divBdr>
        </w:div>
        <w:div w:id="1431586392">
          <w:marLeft w:val="480"/>
          <w:marRight w:val="0"/>
          <w:marTop w:val="0"/>
          <w:marBottom w:val="0"/>
          <w:divBdr>
            <w:top w:val="none" w:sz="0" w:space="0" w:color="auto"/>
            <w:left w:val="none" w:sz="0" w:space="0" w:color="auto"/>
            <w:bottom w:val="none" w:sz="0" w:space="0" w:color="auto"/>
            <w:right w:val="none" w:sz="0" w:space="0" w:color="auto"/>
          </w:divBdr>
        </w:div>
        <w:div w:id="1710568229">
          <w:marLeft w:val="480"/>
          <w:marRight w:val="0"/>
          <w:marTop w:val="0"/>
          <w:marBottom w:val="0"/>
          <w:divBdr>
            <w:top w:val="none" w:sz="0" w:space="0" w:color="auto"/>
            <w:left w:val="none" w:sz="0" w:space="0" w:color="auto"/>
            <w:bottom w:val="none" w:sz="0" w:space="0" w:color="auto"/>
            <w:right w:val="none" w:sz="0" w:space="0" w:color="auto"/>
          </w:divBdr>
        </w:div>
        <w:div w:id="1785005220">
          <w:marLeft w:val="480"/>
          <w:marRight w:val="0"/>
          <w:marTop w:val="0"/>
          <w:marBottom w:val="0"/>
          <w:divBdr>
            <w:top w:val="none" w:sz="0" w:space="0" w:color="auto"/>
            <w:left w:val="none" w:sz="0" w:space="0" w:color="auto"/>
            <w:bottom w:val="none" w:sz="0" w:space="0" w:color="auto"/>
            <w:right w:val="none" w:sz="0" w:space="0" w:color="auto"/>
          </w:divBdr>
        </w:div>
        <w:div w:id="1914927185">
          <w:marLeft w:val="480"/>
          <w:marRight w:val="0"/>
          <w:marTop w:val="0"/>
          <w:marBottom w:val="0"/>
          <w:divBdr>
            <w:top w:val="none" w:sz="0" w:space="0" w:color="auto"/>
            <w:left w:val="none" w:sz="0" w:space="0" w:color="auto"/>
            <w:bottom w:val="none" w:sz="0" w:space="0" w:color="auto"/>
            <w:right w:val="none" w:sz="0" w:space="0" w:color="auto"/>
          </w:divBdr>
        </w:div>
        <w:div w:id="2084863405">
          <w:marLeft w:val="480"/>
          <w:marRight w:val="0"/>
          <w:marTop w:val="0"/>
          <w:marBottom w:val="0"/>
          <w:divBdr>
            <w:top w:val="none" w:sz="0" w:space="0" w:color="auto"/>
            <w:left w:val="none" w:sz="0" w:space="0" w:color="auto"/>
            <w:bottom w:val="none" w:sz="0" w:space="0" w:color="auto"/>
            <w:right w:val="none" w:sz="0" w:space="0" w:color="auto"/>
          </w:divBdr>
        </w:div>
        <w:div w:id="2134862767">
          <w:marLeft w:val="480"/>
          <w:marRight w:val="0"/>
          <w:marTop w:val="0"/>
          <w:marBottom w:val="0"/>
          <w:divBdr>
            <w:top w:val="none" w:sz="0" w:space="0" w:color="auto"/>
            <w:left w:val="none" w:sz="0" w:space="0" w:color="auto"/>
            <w:bottom w:val="none" w:sz="0" w:space="0" w:color="auto"/>
            <w:right w:val="none" w:sz="0" w:space="0" w:color="auto"/>
          </w:divBdr>
        </w:div>
      </w:divsChild>
    </w:div>
    <w:div w:id="1297830669">
      <w:bodyDiv w:val="1"/>
      <w:marLeft w:val="0"/>
      <w:marRight w:val="0"/>
      <w:marTop w:val="0"/>
      <w:marBottom w:val="0"/>
      <w:divBdr>
        <w:top w:val="none" w:sz="0" w:space="0" w:color="auto"/>
        <w:left w:val="none" w:sz="0" w:space="0" w:color="auto"/>
        <w:bottom w:val="none" w:sz="0" w:space="0" w:color="auto"/>
        <w:right w:val="none" w:sz="0" w:space="0" w:color="auto"/>
      </w:divBdr>
      <w:divsChild>
        <w:div w:id="41832113">
          <w:marLeft w:val="640"/>
          <w:marRight w:val="0"/>
          <w:marTop w:val="0"/>
          <w:marBottom w:val="0"/>
          <w:divBdr>
            <w:top w:val="none" w:sz="0" w:space="0" w:color="auto"/>
            <w:left w:val="none" w:sz="0" w:space="0" w:color="auto"/>
            <w:bottom w:val="none" w:sz="0" w:space="0" w:color="auto"/>
            <w:right w:val="none" w:sz="0" w:space="0" w:color="auto"/>
          </w:divBdr>
        </w:div>
        <w:div w:id="151875321">
          <w:marLeft w:val="640"/>
          <w:marRight w:val="0"/>
          <w:marTop w:val="0"/>
          <w:marBottom w:val="0"/>
          <w:divBdr>
            <w:top w:val="none" w:sz="0" w:space="0" w:color="auto"/>
            <w:left w:val="none" w:sz="0" w:space="0" w:color="auto"/>
            <w:bottom w:val="none" w:sz="0" w:space="0" w:color="auto"/>
            <w:right w:val="none" w:sz="0" w:space="0" w:color="auto"/>
          </w:divBdr>
        </w:div>
        <w:div w:id="819074969">
          <w:marLeft w:val="640"/>
          <w:marRight w:val="0"/>
          <w:marTop w:val="0"/>
          <w:marBottom w:val="0"/>
          <w:divBdr>
            <w:top w:val="none" w:sz="0" w:space="0" w:color="auto"/>
            <w:left w:val="none" w:sz="0" w:space="0" w:color="auto"/>
            <w:bottom w:val="none" w:sz="0" w:space="0" w:color="auto"/>
            <w:right w:val="none" w:sz="0" w:space="0" w:color="auto"/>
          </w:divBdr>
        </w:div>
        <w:div w:id="908811061">
          <w:marLeft w:val="640"/>
          <w:marRight w:val="0"/>
          <w:marTop w:val="0"/>
          <w:marBottom w:val="0"/>
          <w:divBdr>
            <w:top w:val="none" w:sz="0" w:space="0" w:color="auto"/>
            <w:left w:val="none" w:sz="0" w:space="0" w:color="auto"/>
            <w:bottom w:val="none" w:sz="0" w:space="0" w:color="auto"/>
            <w:right w:val="none" w:sz="0" w:space="0" w:color="auto"/>
          </w:divBdr>
        </w:div>
        <w:div w:id="1422144732">
          <w:marLeft w:val="640"/>
          <w:marRight w:val="0"/>
          <w:marTop w:val="0"/>
          <w:marBottom w:val="0"/>
          <w:divBdr>
            <w:top w:val="none" w:sz="0" w:space="0" w:color="auto"/>
            <w:left w:val="none" w:sz="0" w:space="0" w:color="auto"/>
            <w:bottom w:val="none" w:sz="0" w:space="0" w:color="auto"/>
            <w:right w:val="none" w:sz="0" w:space="0" w:color="auto"/>
          </w:divBdr>
        </w:div>
        <w:div w:id="1650010480">
          <w:marLeft w:val="640"/>
          <w:marRight w:val="0"/>
          <w:marTop w:val="0"/>
          <w:marBottom w:val="0"/>
          <w:divBdr>
            <w:top w:val="none" w:sz="0" w:space="0" w:color="auto"/>
            <w:left w:val="none" w:sz="0" w:space="0" w:color="auto"/>
            <w:bottom w:val="none" w:sz="0" w:space="0" w:color="auto"/>
            <w:right w:val="none" w:sz="0" w:space="0" w:color="auto"/>
          </w:divBdr>
        </w:div>
        <w:div w:id="1844510805">
          <w:marLeft w:val="640"/>
          <w:marRight w:val="0"/>
          <w:marTop w:val="0"/>
          <w:marBottom w:val="0"/>
          <w:divBdr>
            <w:top w:val="none" w:sz="0" w:space="0" w:color="auto"/>
            <w:left w:val="none" w:sz="0" w:space="0" w:color="auto"/>
            <w:bottom w:val="none" w:sz="0" w:space="0" w:color="auto"/>
            <w:right w:val="none" w:sz="0" w:space="0" w:color="auto"/>
          </w:divBdr>
        </w:div>
      </w:divsChild>
    </w:div>
    <w:div w:id="1338774785">
      <w:bodyDiv w:val="1"/>
      <w:marLeft w:val="0"/>
      <w:marRight w:val="0"/>
      <w:marTop w:val="0"/>
      <w:marBottom w:val="0"/>
      <w:divBdr>
        <w:top w:val="none" w:sz="0" w:space="0" w:color="auto"/>
        <w:left w:val="none" w:sz="0" w:space="0" w:color="auto"/>
        <w:bottom w:val="none" w:sz="0" w:space="0" w:color="auto"/>
        <w:right w:val="none" w:sz="0" w:space="0" w:color="auto"/>
      </w:divBdr>
      <w:divsChild>
        <w:div w:id="189803086">
          <w:marLeft w:val="480"/>
          <w:marRight w:val="0"/>
          <w:marTop w:val="0"/>
          <w:marBottom w:val="0"/>
          <w:divBdr>
            <w:top w:val="none" w:sz="0" w:space="0" w:color="auto"/>
            <w:left w:val="none" w:sz="0" w:space="0" w:color="auto"/>
            <w:bottom w:val="none" w:sz="0" w:space="0" w:color="auto"/>
            <w:right w:val="none" w:sz="0" w:space="0" w:color="auto"/>
          </w:divBdr>
        </w:div>
        <w:div w:id="436216139">
          <w:marLeft w:val="480"/>
          <w:marRight w:val="0"/>
          <w:marTop w:val="0"/>
          <w:marBottom w:val="0"/>
          <w:divBdr>
            <w:top w:val="none" w:sz="0" w:space="0" w:color="auto"/>
            <w:left w:val="none" w:sz="0" w:space="0" w:color="auto"/>
            <w:bottom w:val="none" w:sz="0" w:space="0" w:color="auto"/>
            <w:right w:val="none" w:sz="0" w:space="0" w:color="auto"/>
          </w:divBdr>
        </w:div>
        <w:div w:id="576747425">
          <w:marLeft w:val="480"/>
          <w:marRight w:val="0"/>
          <w:marTop w:val="0"/>
          <w:marBottom w:val="0"/>
          <w:divBdr>
            <w:top w:val="none" w:sz="0" w:space="0" w:color="auto"/>
            <w:left w:val="none" w:sz="0" w:space="0" w:color="auto"/>
            <w:bottom w:val="none" w:sz="0" w:space="0" w:color="auto"/>
            <w:right w:val="none" w:sz="0" w:space="0" w:color="auto"/>
          </w:divBdr>
        </w:div>
        <w:div w:id="593515083">
          <w:marLeft w:val="480"/>
          <w:marRight w:val="0"/>
          <w:marTop w:val="0"/>
          <w:marBottom w:val="0"/>
          <w:divBdr>
            <w:top w:val="none" w:sz="0" w:space="0" w:color="auto"/>
            <w:left w:val="none" w:sz="0" w:space="0" w:color="auto"/>
            <w:bottom w:val="none" w:sz="0" w:space="0" w:color="auto"/>
            <w:right w:val="none" w:sz="0" w:space="0" w:color="auto"/>
          </w:divBdr>
        </w:div>
        <w:div w:id="674649147">
          <w:marLeft w:val="480"/>
          <w:marRight w:val="0"/>
          <w:marTop w:val="0"/>
          <w:marBottom w:val="0"/>
          <w:divBdr>
            <w:top w:val="none" w:sz="0" w:space="0" w:color="auto"/>
            <w:left w:val="none" w:sz="0" w:space="0" w:color="auto"/>
            <w:bottom w:val="none" w:sz="0" w:space="0" w:color="auto"/>
            <w:right w:val="none" w:sz="0" w:space="0" w:color="auto"/>
          </w:divBdr>
        </w:div>
        <w:div w:id="695810398">
          <w:marLeft w:val="480"/>
          <w:marRight w:val="0"/>
          <w:marTop w:val="0"/>
          <w:marBottom w:val="0"/>
          <w:divBdr>
            <w:top w:val="none" w:sz="0" w:space="0" w:color="auto"/>
            <w:left w:val="none" w:sz="0" w:space="0" w:color="auto"/>
            <w:bottom w:val="none" w:sz="0" w:space="0" w:color="auto"/>
            <w:right w:val="none" w:sz="0" w:space="0" w:color="auto"/>
          </w:divBdr>
        </w:div>
        <w:div w:id="752556639">
          <w:marLeft w:val="480"/>
          <w:marRight w:val="0"/>
          <w:marTop w:val="0"/>
          <w:marBottom w:val="0"/>
          <w:divBdr>
            <w:top w:val="none" w:sz="0" w:space="0" w:color="auto"/>
            <w:left w:val="none" w:sz="0" w:space="0" w:color="auto"/>
            <w:bottom w:val="none" w:sz="0" w:space="0" w:color="auto"/>
            <w:right w:val="none" w:sz="0" w:space="0" w:color="auto"/>
          </w:divBdr>
        </w:div>
        <w:div w:id="850602148">
          <w:marLeft w:val="480"/>
          <w:marRight w:val="0"/>
          <w:marTop w:val="0"/>
          <w:marBottom w:val="0"/>
          <w:divBdr>
            <w:top w:val="none" w:sz="0" w:space="0" w:color="auto"/>
            <w:left w:val="none" w:sz="0" w:space="0" w:color="auto"/>
            <w:bottom w:val="none" w:sz="0" w:space="0" w:color="auto"/>
            <w:right w:val="none" w:sz="0" w:space="0" w:color="auto"/>
          </w:divBdr>
        </w:div>
        <w:div w:id="1107120264">
          <w:marLeft w:val="480"/>
          <w:marRight w:val="0"/>
          <w:marTop w:val="0"/>
          <w:marBottom w:val="0"/>
          <w:divBdr>
            <w:top w:val="none" w:sz="0" w:space="0" w:color="auto"/>
            <w:left w:val="none" w:sz="0" w:space="0" w:color="auto"/>
            <w:bottom w:val="none" w:sz="0" w:space="0" w:color="auto"/>
            <w:right w:val="none" w:sz="0" w:space="0" w:color="auto"/>
          </w:divBdr>
        </w:div>
        <w:div w:id="1421221800">
          <w:marLeft w:val="480"/>
          <w:marRight w:val="0"/>
          <w:marTop w:val="0"/>
          <w:marBottom w:val="0"/>
          <w:divBdr>
            <w:top w:val="none" w:sz="0" w:space="0" w:color="auto"/>
            <w:left w:val="none" w:sz="0" w:space="0" w:color="auto"/>
            <w:bottom w:val="none" w:sz="0" w:space="0" w:color="auto"/>
            <w:right w:val="none" w:sz="0" w:space="0" w:color="auto"/>
          </w:divBdr>
        </w:div>
        <w:div w:id="1898662928">
          <w:marLeft w:val="480"/>
          <w:marRight w:val="0"/>
          <w:marTop w:val="0"/>
          <w:marBottom w:val="0"/>
          <w:divBdr>
            <w:top w:val="none" w:sz="0" w:space="0" w:color="auto"/>
            <w:left w:val="none" w:sz="0" w:space="0" w:color="auto"/>
            <w:bottom w:val="none" w:sz="0" w:space="0" w:color="auto"/>
            <w:right w:val="none" w:sz="0" w:space="0" w:color="auto"/>
          </w:divBdr>
        </w:div>
        <w:div w:id="1899977227">
          <w:marLeft w:val="480"/>
          <w:marRight w:val="0"/>
          <w:marTop w:val="0"/>
          <w:marBottom w:val="0"/>
          <w:divBdr>
            <w:top w:val="none" w:sz="0" w:space="0" w:color="auto"/>
            <w:left w:val="none" w:sz="0" w:space="0" w:color="auto"/>
            <w:bottom w:val="none" w:sz="0" w:space="0" w:color="auto"/>
            <w:right w:val="none" w:sz="0" w:space="0" w:color="auto"/>
          </w:divBdr>
        </w:div>
        <w:div w:id="1900431485">
          <w:marLeft w:val="480"/>
          <w:marRight w:val="0"/>
          <w:marTop w:val="0"/>
          <w:marBottom w:val="0"/>
          <w:divBdr>
            <w:top w:val="none" w:sz="0" w:space="0" w:color="auto"/>
            <w:left w:val="none" w:sz="0" w:space="0" w:color="auto"/>
            <w:bottom w:val="none" w:sz="0" w:space="0" w:color="auto"/>
            <w:right w:val="none" w:sz="0" w:space="0" w:color="auto"/>
          </w:divBdr>
        </w:div>
        <w:div w:id="1938906934">
          <w:marLeft w:val="480"/>
          <w:marRight w:val="0"/>
          <w:marTop w:val="0"/>
          <w:marBottom w:val="0"/>
          <w:divBdr>
            <w:top w:val="none" w:sz="0" w:space="0" w:color="auto"/>
            <w:left w:val="none" w:sz="0" w:space="0" w:color="auto"/>
            <w:bottom w:val="none" w:sz="0" w:space="0" w:color="auto"/>
            <w:right w:val="none" w:sz="0" w:space="0" w:color="auto"/>
          </w:divBdr>
        </w:div>
        <w:div w:id="2070835309">
          <w:marLeft w:val="480"/>
          <w:marRight w:val="0"/>
          <w:marTop w:val="0"/>
          <w:marBottom w:val="0"/>
          <w:divBdr>
            <w:top w:val="none" w:sz="0" w:space="0" w:color="auto"/>
            <w:left w:val="none" w:sz="0" w:space="0" w:color="auto"/>
            <w:bottom w:val="none" w:sz="0" w:space="0" w:color="auto"/>
            <w:right w:val="none" w:sz="0" w:space="0" w:color="auto"/>
          </w:divBdr>
        </w:div>
        <w:div w:id="2117796642">
          <w:marLeft w:val="480"/>
          <w:marRight w:val="0"/>
          <w:marTop w:val="0"/>
          <w:marBottom w:val="0"/>
          <w:divBdr>
            <w:top w:val="none" w:sz="0" w:space="0" w:color="auto"/>
            <w:left w:val="none" w:sz="0" w:space="0" w:color="auto"/>
            <w:bottom w:val="none" w:sz="0" w:space="0" w:color="auto"/>
            <w:right w:val="none" w:sz="0" w:space="0" w:color="auto"/>
          </w:divBdr>
        </w:div>
      </w:divsChild>
    </w:div>
    <w:div w:id="1395205640">
      <w:bodyDiv w:val="1"/>
      <w:marLeft w:val="0"/>
      <w:marRight w:val="0"/>
      <w:marTop w:val="0"/>
      <w:marBottom w:val="0"/>
      <w:divBdr>
        <w:top w:val="none" w:sz="0" w:space="0" w:color="auto"/>
        <w:left w:val="none" w:sz="0" w:space="0" w:color="auto"/>
        <w:bottom w:val="none" w:sz="0" w:space="0" w:color="auto"/>
        <w:right w:val="none" w:sz="0" w:space="0" w:color="auto"/>
      </w:divBdr>
      <w:divsChild>
        <w:div w:id="49766729">
          <w:marLeft w:val="0"/>
          <w:marRight w:val="0"/>
          <w:marTop w:val="0"/>
          <w:marBottom w:val="0"/>
          <w:divBdr>
            <w:top w:val="none" w:sz="0" w:space="0" w:color="auto"/>
            <w:left w:val="none" w:sz="0" w:space="0" w:color="auto"/>
            <w:bottom w:val="none" w:sz="0" w:space="0" w:color="auto"/>
            <w:right w:val="none" w:sz="0" w:space="0" w:color="auto"/>
          </w:divBdr>
          <w:divsChild>
            <w:div w:id="1974555">
              <w:marLeft w:val="0"/>
              <w:marRight w:val="0"/>
              <w:marTop w:val="0"/>
              <w:marBottom w:val="0"/>
              <w:divBdr>
                <w:top w:val="none" w:sz="0" w:space="0" w:color="auto"/>
                <w:left w:val="none" w:sz="0" w:space="0" w:color="auto"/>
                <w:bottom w:val="none" w:sz="0" w:space="0" w:color="auto"/>
                <w:right w:val="none" w:sz="0" w:space="0" w:color="auto"/>
              </w:divBdr>
              <w:divsChild>
                <w:div w:id="1072656659">
                  <w:marLeft w:val="0"/>
                  <w:marRight w:val="0"/>
                  <w:marTop w:val="0"/>
                  <w:marBottom w:val="0"/>
                  <w:divBdr>
                    <w:top w:val="none" w:sz="0" w:space="0" w:color="auto"/>
                    <w:left w:val="none" w:sz="0" w:space="0" w:color="auto"/>
                    <w:bottom w:val="none" w:sz="0" w:space="0" w:color="auto"/>
                    <w:right w:val="none" w:sz="0" w:space="0" w:color="auto"/>
                  </w:divBdr>
                </w:div>
              </w:divsChild>
            </w:div>
            <w:div w:id="39861909">
              <w:marLeft w:val="0"/>
              <w:marRight w:val="0"/>
              <w:marTop w:val="0"/>
              <w:marBottom w:val="0"/>
              <w:divBdr>
                <w:top w:val="none" w:sz="0" w:space="0" w:color="auto"/>
                <w:left w:val="none" w:sz="0" w:space="0" w:color="auto"/>
                <w:bottom w:val="none" w:sz="0" w:space="0" w:color="auto"/>
                <w:right w:val="none" w:sz="0" w:space="0" w:color="auto"/>
              </w:divBdr>
              <w:divsChild>
                <w:div w:id="672144856">
                  <w:marLeft w:val="0"/>
                  <w:marRight w:val="0"/>
                  <w:marTop w:val="0"/>
                  <w:marBottom w:val="0"/>
                  <w:divBdr>
                    <w:top w:val="none" w:sz="0" w:space="0" w:color="auto"/>
                    <w:left w:val="none" w:sz="0" w:space="0" w:color="auto"/>
                    <w:bottom w:val="none" w:sz="0" w:space="0" w:color="auto"/>
                    <w:right w:val="none" w:sz="0" w:space="0" w:color="auto"/>
                  </w:divBdr>
                </w:div>
              </w:divsChild>
            </w:div>
            <w:div w:id="93139701">
              <w:marLeft w:val="0"/>
              <w:marRight w:val="0"/>
              <w:marTop w:val="0"/>
              <w:marBottom w:val="0"/>
              <w:divBdr>
                <w:top w:val="none" w:sz="0" w:space="0" w:color="auto"/>
                <w:left w:val="none" w:sz="0" w:space="0" w:color="auto"/>
                <w:bottom w:val="none" w:sz="0" w:space="0" w:color="auto"/>
                <w:right w:val="none" w:sz="0" w:space="0" w:color="auto"/>
              </w:divBdr>
              <w:divsChild>
                <w:div w:id="1005590193">
                  <w:marLeft w:val="0"/>
                  <w:marRight w:val="0"/>
                  <w:marTop w:val="0"/>
                  <w:marBottom w:val="0"/>
                  <w:divBdr>
                    <w:top w:val="none" w:sz="0" w:space="0" w:color="auto"/>
                    <w:left w:val="none" w:sz="0" w:space="0" w:color="auto"/>
                    <w:bottom w:val="none" w:sz="0" w:space="0" w:color="auto"/>
                    <w:right w:val="none" w:sz="0" w:space="0" w:color="auto"/>
                  </w:divBdr>
                </w:div>
              </w:divsChild>
            </w:div>
            <w:div w:id="179396934">
              <w:marLeft w:val="0"/>
              <w:marRight w:val="0"/>
              <w:marTop w:val="0"/>
              <w:marBottom w:val="0"/>
              <w:divBdr>
                <w:top w:val="none" w:sz="0" w:space="0" w:color="auto"/>
                <w:left w:val="none" w:sz="0" w:space="0" w:color="auto"/>
                <w:bottom w:val="none" w:sz="0" w:space="0" w:color="auto"/>
                <w:right w:val="none" w:sz="0" w:space="0" w:color="auto"/>
              </w:divBdr>
              <w:divsChild>
                <w:div w:id="455218701">
                  <w:marLeft w:val="0"/>
                  <w:marRight w:val="0"/>
                  <w:marTop w:val="0"/>
                  <w:marBottom w:val="0"/>
                  <w:divBdr>
                    <w:top w:val="none" w:sz="0" w:space="0" w:color="auto"/>
                    <w:left w:val="none" w:sz="0" w:space="0" w:color="auto"/>
                    <w:bottom w:val="none" w:sz="0" w:space="0" w:color="auto"/>
                    <w:right w:val="none" w:sz="0" w:space="0" w:color="auto"/>
                  </w:divBdr>
                </w:div>
              </w:divsChild>
            </w:div>
            <w:div w:id="262106723">
              <w:marLeft w:val="0"/>
              <w:marRight w:val="0"/>
              <w:marTop w:val="0"/>
              <w:marBottom w:val="0"/>
              <w:divBdr>
                <w:top w:val="none" w:sz="0" w:space="0" w:color="auto"/>
                <w:left w:val="none" w:sz="0" w:space="0" w:color="auto"/>
                <w:bottom w:val="none" w:sz="0" w:space="0" w:color="auto"/>
                <w:right w:val="none" w:sz="0" w:space="0" w:color="auto"/>
              </w:divBdr>
              <w:divsChild>
                <w:div w:id="252781571">
                  <w:marLeft w:val="0"/>
                  <w:marRight w:val="0"/>
                  <w:marTop w:val="0"/>
                  <w:marBottom w:val="0"/>
                  <w:divBdr>
                    <w:top w:val="none" w:sz="0" w:space="0" w:color="auto"/>
                    <w:left w:val="none" w:sz="0" w:space="0" w:color="auto"/>
                    <w:bottom w:val="none" w:sz="0" w:space="0" w:color="auto"/>
                    <w:right w:val="none" w:sz="0" w:space="0" w:color="auto"/>
                  </w:divBdr>
                </w:div>
              </w:divsChild>
            </w:div>
            <w:div w:id="315955650">
              <w:marLeft w:val="0"/>
              <w:marRight w:val="0"/>
              <w:marTop w:val="0"/>
              <w:marBottom w:val="0"/>
              <w:divBdr>
                <w:top w:val="none" w:sz="0" w:space="0" w:color="auto"/>
                <w:left w:val="none" w:sz="0" w:space="0" w:color="auto"/>
                <w:bottom w:val="none" w:sz="0" w:space="0" w:color="auto"/>
                <w:right w:val="none" w:sz="0" w:space="0" w:color="auto"/>
              </w:divBdr>
              <w:divsChild>
                <w:div w:id="1559827751">
                  <w:marLeft w:val="0"/>
                  <w:marRight w:val="0"/>
                  <w:marTop w:val="0"/>
                  <w:marBottom w:val="0"/>
                  <w:divBdr>
                    <w:top w:val="none" w:sz="0" w:space="0" w:color="auto"/>
                    <w:left w:val="none" w:sz="0" w:space="0" w:color="auto"/>
                    <w:bottom w:val="none" w:sz="0" w:space="0" w:color="auto"/>
                    <w:right w:val="none" w:sz="0" w:space="0" w:color="auto"/>
                  </w:divBdr>
                </w:div>
              </w:divsChild>
            </w:div>
            <w:div w:id="402719136">
              <w:marLeft w:val="0"/>
              <w:marRight w:val="0"/>
              <w:marTop w:val="0"/>
              <w:marBottom w:val="0"/>
              <w:divBdr>
                <w:top w:val="none" w:sz="0" w:space="0" w:color="auto"/>
                <w:left w:val="none" w:sz="0" w:space="0" w:color="auto"/>
                <w:bottom w:val="none" w:sz="0" w:space="0" w:color="auto"/>
                <w:right w:val="none" w:sz="0" w:space="0" w:color="auto"/>
              </w:divBdr>
              <w:divsChild>
                <w:div w:id="299656600">
                  <w:marLeft w:val="0"/>
                  <w:marRight w:val="0"/>
                  <w:marTop w:val="0"/>
                  <w:marBottom w:val="0"/>
                  <w:divBdr>
                    <w:top w:val="none" w:sz="0" w:space="0" w:color="auto"/>
                    <w:left w:val="none" w:sz="0" w:space="0" w:color="auto"/>
                    <w:bottom w:val="none" w:sz="0" w:space="0" w:color="auto"/>
                    <w:right w:val="none" w:sz="0" w:space="0" w:color="auto"/>
                  </w:divBdr>
                </w:div>
              </w:divsChild>
            </w:div>
            <w:div w:id="411632608">
              <w:marLeft w:val="0"/>
              <w:marRight w:val="0"/>
              <w:marTop w:val="0"/>
              <w:marBottom w:val="0"/>
              <w:divBdr>
                <w:top w:val="none" w:sz="0" w:space="0" w:color="auto"/>
                <w:left w:val="none" w:sz="0" w:space="0" w:color="auto"/>
                <w:bottom w:val="none" w:sz="0" w:space="0" w:color="auto"/>
                <w:right w:val="none" w:sz="0" w:space="0" w:color="auto"/>
              </w:divBdr>
              <w:divsChild>
                <w:div w:id="1581600167">
                  <w:marLeft w:val="0"/>
                  <w:marRight w:val="0"/>
                  <w:marTop w:val="0"/>
                  <w:marBottom w:val="0"/>
                  <w:divBdr>
                    <w:top w:val="none" w:sz="0" w:space="0" w:color="auto"/>
                    <w:left w:val="none" w:sz="0" w:space="0" w:color="auto"/>
                    <w:bottom w:val="none" w:sz="0" w:space="0" w:color="auto"/>
                    <w:right w:val="none" w:sz="0" w:space="0" w:color="auto"/>
                  </w:divBdr>
                </w:div>
              </w:divsChild>
            </w:div>
            <w:div w:id="466700692">
              <w:marLeft w:val="0"/>
              <w:marRight w:val="0"/>
              <w:marTop w:val="0"/>
              <w:marBottom w:val="0"/>
              <w:divBdr>
                <w:top w:val="none" w:sz="0" w:space="0" w:color="auto"/>
                <w:left w:val="none" w:sz="0" w:space="0" w:color="auto"/>
                <w:bottom w:val="none" w:sz="0" w:space="0" w:color="auto"/>
                <w:right w:val="none" w:sz="0" w:space="0" w:color="auto"/>
              </w:divBdr>
              <w:divsChild>
                <w:div w:id="1488938452">
                  <w:marLeft w:val="0"/>
                  <w:marRight w:val="0"/>
                  <w:marTop w:val="0"/>
                  <w:marBottom w:val="0"/>
                  <w:divBdr>
                    <w:top w:val="none" w:sz="0" w:space="0" w:color="auto"/>
                    <w:left w:val="none" w:sz="0" w:space="0" w:color="auto"/>
                    <w:bottom w:val="none" w:sz="0" w:space="0" w:color="auto"/>
                    <w:right w:val="none" w:sz="0" w:space="0" w:color="auto"/>
                  </w:divBdr>
                </w:div>
              </w:divsChild>
            </w:div>
            <w:div w:id="499351003">
              <w:marLeft w:val="0"/>
              <w:marRight w:val="0"/>
              <w:marTop w:val="0"/>
              <w:marBottom w:val="0"/>
              <w:divBdr>
                <w:top w:val="none" w:sz="0" w:space="0" w:color="auto"/>
                <w:left w:val="none" w:sz="0" w:space="0" w:color="auto"/>
                <w:bottom w:val="none" w:sz="0" w:space="0" w:color="auto"/>
                <w:right w:val="none" w:sz="0" w:space="0" w:color="auto"/>
              </w:divBdr>
              <w:divsChild>
                <w:div w:id="373585032">
                  <w:marLeft w:val="0"/>
                  <w:marRight w:val="0"/>
                  <w:marTop w:val="0"/>
                  <w:marBottom w:val="0"/>
                  <w:divBdr>
                    <w:top w:val="none" w:sz="0" w:space="0" w:color="auto"/>
                    <w:left w:val="none" w:sz="0" w:space="0" w:color="auto"/>
                    <w:bottom w:val="none" w:sz="0" w:space="0" w:color="auto"/>
                    <w:right w:val="none" w:sz="0" w:space="0" w:color="auto"/>
                  </w:divBdr>
                </w:div>
              </w:divsChild>
            </w:div>
            <w:div w:id="532545775">
              <w:marLeft w:val="0"/>
              <w:marRight w:val="0"/>
              <w:marTop w:val="0"/>
              <w:marBottom w:val="0"/>
              <w:divBdr>
                <w:top w:val="none" w:sz="0" w:space="0" w:color="auto"/>
                <w:left w:val="none" w:sz="0" w:space="0" w:color="auto"/>
                <w:bottom w:val="none" w:sz="0" w:space="0" w:color="auto"/>
                <w:right w:val="none" w:sz="0" w:space="0" w:color="auto"/>
              </w:divBdr>
              <w:divsChild>
                <w:div w:id="1421488472">
                  <w:marLeft w:val="0"/>
                  <w:marRight w:val="0"/>
                  <w:marTop w:val="0"/>
                  <w:marBottom w:val="0"/>
                  <w:divBdr>
                    <w:top w:val="none" w:sz="0" w:space="0" w:color="auto"/>
                    <w:left w:val="none" w:sz="0" w:space="0" w:color="auto"/>
                    <w:bottom w:val="none" w:sz="0" w:space="0" w:color="auto"/>
                    <w:right w:val="none" w:sz="0" w:space="0" w:color="auto"/>
                  </w:divBdr>
                </w:div>
              </w:divsChild>
            </w:div>
            <w:div w:id="538325144">
              <w:marLeft w:val="0"/>
              <w:marRight w:val="0"/>
              <w:marTop w:val="0"/>
              <w:marBottom w:val="0"/>
              <w:divBdr>
                <w:top w:val="none" w:sz="0" w:space="0" w:color="auto"/>
                <w:left w:val="none" w:sz="0" w:space="0" w:color="auto"/>
                <w:bottom w:val="none" w:sz="0" w:space="0" w:color="auto"/>
                <w:right w:val="none" w:sz="0" w:space="0" w:color="auto"/>
              </w:divBdr>
              <w:divsChild>
                <w:div w:id="1155757592">
                  <w:marLeft w:val="0"/>
                  <w:marRight w:val="0"/>
                  <w:marTop w:val="0"/>
                  <w:marBottom w:val="0"/>
                  <w:divBdr>
                    <w:top w:val="none" w:sz="0" w:space="0" w:color="auto"/>
                    <w:left w:val="none" w:sz="0" w:space="0" w:color="auto"/>
                    <w:bottom w:val="none" w:sz="0" w:space="0" w:color="auto"/>
                    <w:right w:val="none" w:sz="0" w:space="0" w:color="auto"/>
                  </w:divBdr>
                </w:div>
              </w:divsChild>
            </w:div>
            <w:div w:id="755057037">
              <w:marLeft w:val="0"/>
              <w:marRight w:val="0"/>
              <w:marTop w:val="0"/>
              <w:marBottom w:val="0"/>
              <w:divBdr>
                <w:top w:val="none" w:sz="0" w:space="0" w:color="auto"/>
                <w:left w:val="none" w:sz="0" w:space="0" w:color="auto"/>
                <w:bottom w:val="none" w:sz="0" w:space="0" w:color="auto"/>
                <w:right w:val="none" w:sz="0" w:space="0" w:color="auto"/>
              </w:divBdr>
              <w:divsChild>
                <w:div w:id="1404984121">
                  <w:marLeft w:val="0"/>
                  <w:marRight w:val="0"/>
                  <w:marTop w:val="0"/>
                  <w:marBottom w:val="0"/>
                  <w:divBdr>
                    <w:top w:val="none" w:sz="0" w:space="0" w:color="auto"/>
                    <w:left w:val="none" w:sz="0" w:space="0" w:color="auto"/>
                    <w:bottom w:val="none" w:sz="0" w:space="0" w:color="auto"/>
                    <w:right w:val="none" w:sz="0" w:space="0" w:color="auto"/>
                  </w:divBdr>
                </w:div>
              </w:divsChild>
            </w:div>
            <w:div w:id="765883035">
              <w:marLeft w:val="0"/>
              <w:marRight w:val="0"/>
              <w:marTop w:val="0"/>
              <w:marBottom w:val="0"/>
              <w:divBdr>
                <w:top w:val="none" w:sz="0" w:space="0" w:color="auto"/>
                <w:left w:val="none" w:sz="0" w:space="0" w:color="auto"/>
                <w:bottom w:val="none" w:sz="0" w:space="0" w:color="auto"/>
                <w:right w:val="none" w:sz="0" w:space="0" w:color="auto"/>
              </w:divBdr>
              <w:divsChild>
                <w:div w:id="17512279">
                  <w:marLeft w:val="0"/>
                  <w:marRight w:val="0"/>
                  <w:marTop w:val="0"/>
                  <w:marBottom w:val="0"/>
                  <w:divBdr>
                    <w:top w:val="none" w:sz="0" w:space="0" w:color="auto"/>
                    <w:left w:val="none" w:sz="0" w:space="0" w:color="auto"/>
                    <w:bottom w:val="none" w:sz="0" w:space="0" w:color="auto"/>
                    <w:right w:val="none" w:sz="0" w:space="0" w:color="auto"/>
                  </w:divBdr>
                </w:div>
              </w:divsChild>
            </w:div>
            <w:div w:id="767164840">
              <w:marLeft w:val="0"/>
              <w:marRight w:val="0"/>
              <w:marTop w:val="0"/>
              <w:marBottom w:val="0"/>
              <w:divBdr>
                <w:top w:val="none" w:sz="0" w:space="0" w:color="auto"/>
                <w:left w:val="none" w:sz="0" w:space="0" w:color="auto"/>
                <w:bottom w:val="none" w:sz="0" w:space="0" w:color="auto"/>
                <w:right w:val="none" w:sz="0" w:space="0" w:color="auto"/>
              </w:divBdr>
              <w:divsChild>
                <w:div w:id="877202777">
                  <w:marLeft w:val="0"/>
                  <w:marRight w:val="0"/>
                  <w:marTop w:val="0"/>
                  <w:marBottom w:val="0"/>
                  <w:divBdr>
                    <w:top w:val="none" w:sz="0" w:space="0" w:color="auto"/>
                    <w:left w:val="none" w:sz="0" w:space="0" w:color="auto"/>
                    <w:bottom w:val="none" w:sz="0" w:space="0" w:color="auto"/>
                    <w:right w:val="none" w:sz="0" w:space="0" w:color="auto"/>
                  </w:divBdr>
                </w:div>
              </w:divsChild>
            </w:div>
            <w:div w:id="808861501">
              <w:marLeft w:val="0"/>
              <w:marRight w:val="0"/>
              <w:marTop w:val="0"/>
              <w:marBottom w:val="0"/>
              <w:divBdr>
                <w:top w:val="none" w:sz="0" w:space="0" w:color="auto"/>
                <w:left w:val="none" w:sz="0" w:space="0" w:color="auto"/>
                <w:bottom w:val="none" w:sz="0" w:space="0" w:color="auto"/>
                <w:right w:val="none" w:sz="0" w:space="0" w:color="auto"/>
              </w:divBdr>
              <w:divsChild>
                <w:div w:id="99567882">
                  <w:marLeft w:val="0"/>
                  <w:marRight w:val="0"/>
                  <w:marTop w:val="0"/>
                  <w:marBottom w:val="0"/>
                  <w:divBdr>
                    <w:top w:val="none" w:sz="0" w:space="0" w:color="auto"/>
                    <w:left w:val="none" w:sz="0" w:space="0" w:color="auto"/>
                    <w:bottom w:val="none" w:sz="0" w:space="0" w:color="auto"/>
                    <w:right w:val="none" w:sz="0" w:space="0" w:color="auto"/>
                  </w:divBdr>
                </w:div>
              </w:divsChild>
            </w:div>
            <w:div w:id="819231523">
              <w:marLeft w:val="0"/>
              <w:marRight w:val="0"/>
              <w:marTop w:val="0"/>
              <w:marBottom w:val="0"/>
              <w:divBdr>
                <w:top w:val="none" w:sz="0" w:space="0" w:color="auto"/>
                <w:left w:val="none" w:sz="0" w:space="0" w:color="auto"/>
                <w:bottom w:val="none" w:sz="0" w:space="0" w:color="auto"/>
                <w:right w:val="none" w:sz="0" w:space="0" w:color="auto"/>
              </w:divBdr>
              <w:divsChild>
                <w:div w:id="1146048555">
                  <w:marLeft w:val="0"/>
                  <w:marRight w:val="0"/>
                  <w:marTop w:val="0"/>
                  <w:marBottom w:val="0"/>
                  <w:divBdr>
                    <w:top w:val="none" w:sz="0" w:space="0" w:color="auto"/>
                    <w:left w:val="none" w:sz="0" w:space="0" w:color="auto"/>
                    <w:bottom w:val="none" w:sz="0" w:space="0" w:color="auto"/>
                    <w:right w:val="none" w:sz="0" w:space="0" w:color="auto"/>
                  </w:divBdr>
                </w:div>
              </w:divsChild>
            </w:div>
            <w:div w:id="925068959">
              <w:marLeft w:val="0"/>
              <w:marRight w:val="0"/>
              <w:marTop w:val="0"/>
              <w:marBottom w:val="0"/>
              <w:divBdr>
                <w:top w:val="none" w:sz="0" w:space="0" w:color="auto"/>
                <w:left w:val="none" w:sz="0" w:space="0" w:color="auto"/>
                <w:bottom w:val="none" w:sz="0" w:space="0" w:color="auto"/>
                <w:right w:val="none" w:sz="0" w:space="0" w:color="auto"/>
              </w:divBdr>
              <w:divsChild>
                <w:div w:id="218176435">
                  <w:marLeft w:val="0"/>
                  <w:marRight w:val="0"/>
                  <w:marTop w:val="0"/>
                  <w:marBottom w:val="0"/>
                  <w:divBdr>
                    <w:top w:val="none" w:sz="0" w:space="0" w:color="auto"/>
                    <w:left w:val="none" w:sz="0" w:space="0" w:color="auto"/>
                    <w:bottom w:val="none" w:sz="0" w:space="0" w:color="auto"/>
                    <w:right w:val="none" w:sz="0" w:space="0" w:color="auto"/>
                  </w:divBdr>
                </w:div>
              </w:divsChild>
            </w:div>
            <w:div w:id="1242831355">
              <w:marLeft w:val="0"/>
              <w:marRight w:val="0"/>
              <w:marTop w:val="0"/>
              <w:marBottom w:val="0"/>
              <w:divBdr>
                <w:top w:val="none" w:sz="0" w:space="0" w:color="auto"/>
                <w:left w:val="none" w:sz="0" w:space="0" w:color="auto"/>
                <w:bottom w:val="none" w:sz="0" w:space="0" w:color="auto"/>
                <w:right w:val="none" w:sz="0" w:space="0" w:color="auto"/>
              </w:divBdr>
              <w:divsChild>
                <w:div w:id="1893035621">
                  <w:marLeft w:val="0"/>
                  <w:marRight w:val="0"/>
                  <w:marTop w:val="0"/>
                  <w:marBottom w:val="0"/>
                  <w:divBdr>
                    <w:top w:val="none" w:sz="0" w:space="0" w:color="auto"/>
                    <w:left w:val="none" w:sz="0" w:space="0" w:color="auto"/>
                    <w:bottom w:val="none" w:sz="0" w:space="0" w:color="auto"/>
                    <w:right w:val="none" w:sz="0" w:space="0" w:color="auto"/>
                  </w:divBdr>
                </w:div>
              </w:divsChild>
            </w:div>
            <w:div w:id="1325478476">
              <w:marLeft w:val="0"/>
              <w:marRight w:val="0"/>
              <w:marTop w:val="0"/>
              <w:marBottom w:val="0"/>
              <w:divBdr>
                <w:top w:val="none" w:sz="0" w:space="0" w:color="auto"/>
                <w:left w:val="none" w:sz="0" w:space="0" w:color="auto"/>
                <w:bottom w:val="none" w:sz="0" w:space="0" w:color="auto"/>
                <w:right w:val="none" w:sz="0" w:space="0" w:color="auto"/>
              </w:divBdr>
              <w:divsChild>
                <w:div w:id="1802847015">
                  <w:marLeft w:val="0"/>
                  <w:marRight w:val="0"/>
                  <w:marTop w:val="0"/>
                  <w:marBottom w:val="0"/>
                  <w:divBdr>
                    <w:top w:val="none" w:sz="0" w:space="0" w:color="auto"/>
                    <w:left w:val="none" w:sz="0" w:space="0" w:color="auto"/>
                    <w:bottom w:val="none" w:sz="0" w:space="0" w:color="auto"/>
                    <w:right w:val="none" w:sz="0" w:space="0" w:color="auto"/>
                  </w:divBdr>
                </w:div>
              </w:divsChild>
            </w:div>
            <w:div w:id="1366519095">
              <w:marLeft w:val="0"/>
              <w:marRight w:val="0"/>
              <w:marTop w:val="0"/>
              <w:marBottom w:val="0"/>
              <w:divBdr>
                <w:top w:val="none" w:sz="0" w:space="0" w:color="auto"/>
                <w:left w:val="none" w:sz="0" w:space="0" w:color="auto"/>
                <w:bottom w:val="none" w:sz="0" w:space="0" w:color="auto"/>
                <w:right w:val="none" w:sz="0" w:space="0" w:color="auto"/>
              </w:divBdr>
              <w:divsChild>
                <w:div w:id="1847204878">
                  <w:marLeft w:val="0"/>
                  <w:marRight w:val="0"/>
                  <w:marTop w:val="0"/>
                  <w:marBottom w:val="0"/>
                  <w:divBdr>
                    <w:top w:val="none" w:sz="0" w:space="0" w:color="auto"/>
                    <w:left w:val="none" w:sz="0" w:space="0" w:color="auto"/>
                    <w:bottom w:val="none" w:sz="0" w:space="0" w:color="auto"/>
                    <w:right w:val="none" w:sz="0" w:space="0" w:color="auto"/>
                  </w:divBdr>
                </w:div>
              </w:divsChild>
            </w:div>
            <w:div w:id="1451388589">
              <w:marLeft w:val="0"/>
              <w:marRight w:val="0"/>
              <w:marTop w:val="0"/>
              <w:marBottom w:val="0"/>
              <w:divBdr>
                <w:top w:val="none" w:sz="0" w:space="0" w:color="auto"/>
                <w:left w:val="none" w:sz="0" w:space="0" w:color="auto"/>
                <w:bottom w:val="none" w:sz="0" w:space="0" w:color="auto"/>
                <w:right w:val="none" w:sz="0" w:space="0" w:color="auto"/>
              </w:divBdr>
              <w:divsChild>
                <w:div w:id="825711381">
                  <w:marLeft w:val="0"/>
                  <w:marRight w:val="0"/>
                  <w:marTop w:val="0"/>
                  <w:marBottom w:val="0"/>
                  <w:divBdr>
                    <w:top w:val="none" w:sz="0" w:space="0" w:color="auto"/>
                    <w:left w:val="none" w:sz="0" w:space="0" w:color="auto"/>
                    <w:bottom w:val="none" w:sz="0" w:space="0" w:color="auto"/>
                    <w:right w:val="none" w:sz="0" w:space="0" w:color="auto"/>
                  </w:divBdr>
                </w:div>
              </w:divsChild>
            </w:div>
            <w:div w:id="1452818119">
              <w:marLeft w:val="0"/>
              <w:marRight w:val="0"/>
              <w:marTop w:val="0"/>
              <w:marBottom w:val="0"/>
              <w:divBdr>
                <w:top w:val="none" w:sz="0" w:space="0" w:color="auto"/>
                <w:left w:val="none" w:sz="0" w:space="0" w:color="auto"/>
                <w:bottom w:val="none" w:sz="0" w:space="0" w:color="auto"/>
                <w:right w:val="none" w:sz="0" w:space="0" w:color="auto"/>
              </w:divBdr>
              <w:divsChild>
                <w:div w:id="1163357577">
                  <w:marLeft w:val="0"/>
                  <w:marRight w:val="0"/>
                  <w:marTop w:val="0"/>
                  <w:marBottom w:val="0"/>
                  <w:divBdr>
                    <w:top w:val="none" w:sz="0" w:space="0" w:color="auto"/>
                    <w:left w:val="none" w:sz="0" w:space="0" w:color="auto"/>
                    <w:bottom w:val="none" w:sz="0" w:space="0" w:color="auto"/>
                    <w:right w:val="none" w:sz="0" w:space="0" w:color="auto"/>
                  </w:divBdr>
                </w:div>
              </w:divsChild>
            </w:div>
            <w:div w:id="1587572943">
              <w:marLeft w:val="0"/>
              <w:marRight w:val="0"/>
              <w:marTop w:val="0"/>
              <w:marBottom w:val="0"/>
              <w:divBdr>
                <w:top w:val="none" w:sz="0" w:space="0" w:color="auto"/>
                <w:left w:val="none" w:sz="0" w:space="0" w:color="auto"/>
                <w:bottom w:val="none" w:sz="0" w:space="0" w:color="auto"/>
                <w:right w:val="none" w:sz="0" w:space="0" w:color="auto"/>
              </w:divBdr>
              <w:divsChild>
                <w:div w:id="2030448769">
                  <w:marLeft w:val="0"/>
                  <w:marRight w:val="0"/>
                  <w:marTop w:val="0"/>
                  <w:marBottom w:val="0"/>
                  <w:divBdr>
                    <w:top w:val="none" w:sz="0" w:space="0" w:color="auto"/>
                    <w:left w:val="none" w:sz="0" w:space="0" w:color="auto"/>
                    <w:bottom w:val="none" w:sz="0" w:space="0" w:color="auto"/>
                    <w:right w:val="none" w:sz="0" w:space="0" w:color="auto"/>
                  </w:divBdr>
                </w:div>
              </w:divsChild>
            </w:div>
            <w:div w:id="1615403008">
              <w:marLeft w:val="0"/>
              <w:marRight w:val="0"/>
              <w:marTop w:val="0"/>
              <w:marBottom w:val="0"/>
              <w:divBdr>
                <w:top w:val="none" w:sz="0" w:space="0" w:color="auto"/>
                <w:left w:val="none" w:sz="0" w:space="0" w:color="auto"/>
                <w:bottom w:val="none" w:sz="0" w:space="0" w:color="auto"/>
                <w:right w:val="none" w:sz="0" w:space="0" w:color="auto"/>
              </w:divBdr>
              <w:divsChild>
                <w:div w:id="1225993352">
                  <w:marLeft w:val="0"/>
                  <w:marRight w:val="0"/>
                  <w:marTop w:val="0"/>
                  <w:marBottom w:val="0"/>
                  <w:divBdr>
                    <w:top w:val="none" w:sz="0" w:space="0" w:color="auto"/>
                    <w:left w:val="none" w:sz="0" w:space="0" w:color="auto"/>
                    <w:bottom w:val="none" w:sz="0" w:space="0" w:color="auto"/>
                    <w:right w:val="none" w:sz="0" w:space="0" w:color="auto"/>
                  </w:divBdr>
                </w:div>
              </w:divsChild>
            </w:div>
            <w:div w:id="1637560637">
              <w:marLeft w:val="0"/>
              <w:marRight w:val="0"/>
              <w:marTop w:val="0"/>
              <w:marBottom w:val="0"/>
              <w:divBdr>
                <w:top w:val="none" w:sz="0" w:space="0" w:color="auto"/>
                <w:left w:val="none" w:sz="0" w:space="0" w:color="auto"/>
                <w:bottom w:val="none" w:sz="0" w:space="0" w:color="auto"/>
                <w:right w:val="none" w:sz="0" w:space="0" w:color="auto"/>
              </w:divBdr>
              <w:divsChild>
                <w:div w:id="1278828183">
                  <w:marLeft w:val="0"/>
                  <w:marRight w:val="0"/>
                  <w:marTop w:val="0"/>
                  <w:marBottom w:val="0"/>
                  <w:divBdr>
                    <w:top w:val="none" w:sz="0" w:space="0" w:color="auto"/>
                    <w:left w:val="none" w:sz="0" w:space="0" w:color="auto"/>
                    <w:bottom w:val="none" w:sz="0" w:space="0" w:color="auto"/>
                    <w:right w:val="none" w:sz="0" w:space="0" w:color="auto"/>
                  </w:divBdr>
                </w:div>
              </w:divsChild>
            </w:div>
            <w:div w:id="1660380264">
              <w:marLeft w:val="0"/>
              <w:marRight w:val="0"/>
              <w:marTop w:val="0"/>
              <w:marBottom w:val="0"/>
              <w:divBdr>
                <w:top w:val="none" w:sz="0" w:space="0" w:color="auto"/>
                <w:left w:val="none" w:sz="0" w:space="0" w:color="auto"/>
                <w:bottom w:val="none" w:sz="0" w:space="0" w:color="auto"/>
                <w:right w:val="none" w:sz="0" w:space="0" w:color="auto"/>
              </w:divBdr>
              <w:divsChild>
                <w:div w:id="1319766793">
                  <w:marLeft w:val="0"/>
                  <w:marRight w:val="0"/>
                  <w:marTop w:val="0"/>
                  <w:marBottom w:val="0"/>
                  <w:divBdr>
                    <w:top w:val="none" w:sz="0" w:space="0" w:color="auto"/>
                    <w:left w:val="none" w:sz="0" w:space="0" w:color="auto"/>
                    <w:bottom w:val="none" w:sz="0" w:space="0" w:color="auto"/>
                    <w:right w:val="none" w:sz="0" w:space="0" w:color="auto"/>
                  </w:divBdr>
                </w:div>
              </w:divsChild>
            </w:div>
            <w:div w:id="1744569820">
              <w:marLeft w:val="0"/>
              <w:marRight w:val="0"/>
              <w:marTop w:val="0"/>
              <w:marBottom w:val="0"/>
              <w:divBdr>
                <w:top w:val="none" w:sz="0" w:space="0" w:color="auto"/>
                <w:left w:val="none" w:sz="0" w:space="0" w:color="auto"/>
                <w:bottom w:val="none" w:sz="0" w:space="0" w:color="auto"/>
                <w:right w:val="none" w:sz="0" w:space="0" w:color="auto"/>
              </w:divBdr>
              <w:divsChild>
                <w:div w:id="1586574105">
                  <w:marLeft w:val="0"/>
                  <w:marRight w:val="0"/>
                  <w:marTop w:val="0"/>
                  <w:marBottom w:val="0"/>
                  <w:divBdr>
                    <w:top w:val="none" w:sz="0" w:space="0" w:color="auto"/>
                    <w:left w:val="none" w:sz="0" w:space="0" w:color="auto"/>
                    <w:bottom w:val="none" w:sz="0" w:space="0" w:color="auto"/>
                    <w:right w:val="none" w:sz="0" w:space="0" w:color="auto"/>
                  </w:divBdr>
                </w:div>
              </w:divsChild>
            </w:div>
            <w:div w:id="1821774431">
              <w:marLeft w:val="0"/>
              <w:marRight w:val="0"/>
              <w:marTop w:val="0"/>
              <w:marBottom w:val="0"/>
              <w:divBdr>
                <w:top w:val="none" w:sz="0" w:space="0" w:color="auto"/>
                <w:left w:val="none" w:sz="0" w:space="0" w:color="auto"/>
                <w:bottom w:val="none" w:sz="0" w:space="0" w:color="auto"/>
                <w:right w:val="none" w:sz="0" w:space="0" w:color="auto"/>
              </w:divBdr>
              <w:divsChild>
                <w:div w:id="1200627233">
                  <w:marLeft w:val="0"/>
                  <w:marRight w:val="0"/>
                  <w:marTop w:val="0"/>
                  <w:marBottom w:val="0"/>
                  <w:divBdr>
                    <w:top w:val="none" w:sz="0" w:space="0" w:color="auto"/>
                    <w:left w:val="none" w:sz="0" w:space="0" w:color="auto"/>
                    <w:bottom w:val="none" w:sz="0" w:space="0" w:color="auto"/>
                    <w:right w:val="none" w:sz="0" w:space="0" w:color="auto"/>
                  </w:divBdr>
                </w:div>
              </w:divsChild>
            </w:div>
            <w:div w:id="1829588332">
              <w:marLeft w:val="0"/>
              <w:marRight w:val="0"/>
              <w:marTop w:val="0"/>
              <w:marBottom w:val="0"/>
              <w:divBdr>
                <w:top w:val="none" w:sz="0" w:space="0" w:color="auto"/>
                <w:left w:val="none" w:sz="0" w:space="0" w:color="auto"/>
                <w:bottom w:val="none" w:sz="0" w:space="0" w:color="auto"/>
                <w:right w:val="none" w:sz="0" w:space="0" w:color="auto"/>
              </w:divBdr>
              <w:divsChild>
                <w:div w:id="2069572690">
                  <w:marLeft w:val="0"/>
                  <w:marRight w:val="0"/>
                  <w:marTop w:val="0"/>
                  <w:marBottom w:val="0"/>
                  <w:divBdr>
                    <w:top w:val="none" w:sz="0" w:space="0" w:color="auto"/>
                    <w:left w:val="none" w:sz="0" w:space="0" w:color="auto"/>
                    <w:bottom w:val="none" w:sz="0" w:space="0" w:color="auto"/>
                    <w:right w:val="none" w:sz="0" w:space="0" w:color="auto"/>
                  </w:divBdr>
                </w:div>
              </w:divsChild>
            </w:div>
            <w:div w:id="1865362400">
              <w:marLeft w:val="0"/>
              <w:marRight w:val="0"/>
              <w:marTop w:val="0"/>
              <w:marBottom w:val="0"/>
              <w:divBdr>
                <w:top w:val="none" w:sz="0" w:space="0" w:color="auto"/>
                <w:left w:val="none" w:sz="0" w:space="0" w:color="auto"/>
                <w:bottom w:val="none" w:sz="0" w:space="0" w:color="auto"/>
                <w:right w:val="none" w:sz="0" w:space="0" w:color="auto"/>
              </w:divBdr>
              <w:divsChild>
                <w:div w:id="1670448511">
                  <w:marLeft w:val="0"/>
                  <w:marRight w:val="0"/>
                  <w:marTop w:val="0"/>
                  <w:marBottom w:val="0"/>
                  <w:divBdr>
                    <w:top w:val="none" w:sz="0" w:space="0" w:color="auto"/>
                    <w:left w:val="none" w:sz="0" w:space="0" w:color="auto"/>
                    <w:bottom w:val="none" w:sz="0" w:space="0" w:color="auto"/>
                    <w:right w:val="none" w:sz="0" w:space="0" w:color="auto"/>
                  </w:divBdr>
                </w:div>
              </w:divsChild>
            </w:div>
            <w:div w:id="1971326768">
              <w:marLeft w:val="0"/>
              <w:marRight w:val="0"/>
              <w:marTop w:val="0"/>
              <w:marBottom w:val="0"/>
              <w:divBdr>
                <w:top w:val="none" w:sz="0" w:space="0" w:color="auto"/>
                <w:left w:val="none" w:sz="0" w:space="0" w:color="auto"/>
                <w:bottom w:val="none" w:sz="0" w:space="0" w:color="auto"/>
                <w:right w:val="none" w:sz="0" w:space="0" w:color="auto"/>
              </w:divBdr>
              <w:divsChild>
                <w:div w:id="1032875292">
                  <w:marLeft w:val="0"/>
                  <w:marRight w:val="0"/>
                  <w:marTop w:val="0"/>
                  <w:marBottom w:val="0"/>
                  <w:divBdr>
                    <w:top w:val="none" w:sz="0" w:space="0" w:color="auto"/>
                    <w:left w:val="none" w:sz="0" w:space="0" w:color="auto"/>
                    <w:bottom w:val="none" w:sz="0" w:space="0" w:color="auto"/>
                    <w:right w:val="none" w:sz="0" w:space="0" w:color="auto"/>
                  </w:divBdr>
                </w:div>
              </w:divsChild>
            </w:div>
            <w:div w:id="2026900070">
              <w:marLeft w:val="0"/>
              <w:marRight w:val="0"/>
              <w:marTop w:val="0"/>
              <w:marBottom w:val="0"/>
              <w:divBdr>
                <w:top w:val="none" w:sz="0" w:space="0" w:color="auto"/>
                <w:left w:val="none" w:sz="0" w:space="0" w:color="auto"/>
                <w:bottom w:val="none" w:sz="0" w:space="0" w:color="auto"/>
                <w:right w:val="none" w:sz="0" w:space="0" w:color="auto"/>
              </w:divBdr>
              <w:divsChild>
                <w:div w:id="1834450879">
                  <w:marLeft w:val="0"/>
                  <w:marRight w:val="0"/>
                  <w:marTop w:val="0"/>
                  <w:marBottom w:val="0"/>
                  <w:divBdr>
                    <w:top w:val="none" w:sz="0" w:space="0" w:color="auto"/>
                    <w:left w:val="none" w:sz="0" w:space="0" w:color="auto"/>
                    <w:bottom w:val="none" w:sz="0" w:space="0" w:color="auto"/>
                    <w:right w:val="none" w:sz="0" w:space="0" w:color="auto"/>
                  </w:divBdr>
                </w:div>
              </w:divsChild>
            </w:div>
            <w:div w:id="2062248253">
              <w:marLeft w:val="0"/>
              <w:marRight w:val="0"/>
              <w:marTop w:val="0"/>
              <w:marBottom w:val="0"/>
              <w:divBdr>
                <w:top w:val="none" w:sz="0" w:space="0" w:color="auto"/>
                <w:left w:val="none" w:sz="0" w:space="0" w:color="auto"/>
                <w:bottom w:val="none" w:sz="0" w:space="0" w:color="auto"/>
                <w:right w:val="none" w:sz="0" w:space="0" w:color="auto"/>
              </w:divBdr>
              <w:divsChild>
                <w:div w:id="2030712158">
                  <w:marLeft w:val="0"/>
                  <w:marRight w:val="0"/>
                  <w:marTop w:val="0"/>
                  <w:marBottom w:val="0"/>
                  <w:divBdr>
                    <w:top w:val="none" w:sz="0" w:space="0" w:color="auto"/>
                    <w:left w:val="none" w:sz="0" w:space="0" w:color="auto"/>
                    <w:bottom w:val="none" w:sz="0" w:space="0" w:color="auto"/>
                    <w:right w:val="none" w:sz="0" w:space="0" w:color="auto"/>
                  </w:divBdr>
                </w:div>
              </w:divsChild>
            </w:div>
            <w:div w:id="2102406131">
              <w:marLeft w:val="0"/>
              <w:marRight w:val="0"/>
              <w:marTop w:val="0"/>
              <w:marBottom w:val="0"/>
              <w:divBdr>
                <w:top w:val="none" w:sz="0" w:space="0" w:color="auto"/>
                <w:left w:val="none" w:sz="0" w:space="0" w:color="auto"/>
                <w:bottom w:val="none" w:sz="0" w:space="0" w:color="auto"/>
                <w:right w:val="none" w:sz="0" w:space="0" w:color="auto"/>
              </w:divBdr>
              <w:divsChild>
                <w:div w:id="438530596">
                  <w:marLeft w:val="0"/>
                  <w:marRight w:val="0"/>
                  <w:marTop w:val="0"/>
                  <w:marBottom w:val="0"/>
                  <w:divBdr>
                    <w:top w:val="none" w:sz="0" w:space="0" w:color="auto"/>
                    <w:left w:val="none" w:sz="0" w:space="0" w:color="auto"/>
                    <w:bottom w:val="none" w:sz="0" w:space="0" w:color="auto"/>
                    <w:right w:val="none" w:sz="0" w:space="0" w:color="auto"/>
                  </w:divBdr>
                </w:div>
              </w:divsChild>
            </w:div>
            <w:div w:id="2117750632">
              <w:marLeft w:val="0"/>
              <w:marRight w:val="0"/>
              <w:marTop w:val="0"/>
              <w:marBottom w:val="0"/>
              <w:divBdr>
                <w:top w:val="none" w:sz="0" w:space="0" w:color="auto"/>
                <w:left w:val="none" w:sz="0" w:space="0" w:color="auto"/>
                <w:bottom w:val="none" w:sz="0" w:space="0" w:color="auto"/>
                <w:right w:val="none" w:sz="0" w:space="0" w:color="auto"/>
              </w:divBdr>
              <w:divsChild>
                <w:div w:id="1705599193">
                  <w:marLeft w:val="0"/>
                  <w:marRight w:val="0"/>
                  <w:marTop w:val="0"/>
                  <w:marBottom w:val="0"/>
                  <w:divBdr>
                    <w:top w:val="none" w:sz="0" w:space="0" w:color="auto"/>
                    <w:left w:val="none" w:sz="0" w:space="0" w:color="auto"/>
                    <w:bottom w:val="none" w:sz="0" w:space="0" w:color="auto"/>
                    <w:right w:val="none" w:sz="0" w:space="0" w:color="auto"/>
                  </w:divBdr>
                </w:div>
              </w:divsChild>
            </w:div>
            <w:div w:id="2133016590">
              <w:marLeft w:val="0"/>
              <w:marRight w:val="0"/>
              <w:marTop w:val="0"/>
              <w:marBottom w:val="0"/>
              <w:divBdr>
                <w:top w:val="none" w:sz="0" w:space="0" w:color="auto"/>
                <w:left w:val="none" w:sz="0" w:space="0" w:color="auto"/>
                <w:bottom w:val="none" w:sz="0" w:space="0" w:color="auto"/>
                <w:right w:val="none" w:sz="0" w:space="0" w:color="auto"/>
              </w:divBdr>
              <w:divsChild>
                <w:div w:id="2532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3652">
      <w:bodyDiv w:val="1"/>
      <w:marLeft w:val="0"/>
      <w:marRight w:val="0"/>
      <w:marTop w:val="0"/>
      <w:marBottom w:val="0"/>
      <w:divBdr>
        <w:top w:val="none" w:sz="0" w:space="0" w:color="auto"/>
        <w:left w:val="none" w:sz="0" w:space="0" w:color="auto"/>
        <w:bottom w:val="none" w:sz="0" w:space="0" w:color="auto"/>
        <w:right w:val="none" w:sz="0" w:space="0" w:color="auto"/>
      </w:divBdr>
      <w:divsChild>
        <w:div w:id="294913147">
          <w:marLeft w:val="480"/>
          <w:marRight w:val="0"/>
          <w:marTop w:val="0"/>
          <w:marBottom w:val="0"/>
          <w:divBdr>
            <w:top w:val="none" w:sz="0" w:space="0" w:color="auto"/>
            <w:left w:val="none" w:sz="0" w:space="0" w:color="auto"/>
            <w:bottom w:val="none" w:sz="0" w:space="0" w:color="auto"/>
            <w:right w:val="none" w:sz="0" w:space="0" w:color="auto"/>
          </w:divBdr>
        </w:div>
        <w:div w:id="326322907">
          <w:marLeft w:val="480"/>
          <w:marRight w:val="0"/>
          <w:marTop w:val="0"/>
          <w:marBottom w:val="0"/>
          <w:divBdr>
            <w:top w:val="none" w:sz="0" w:space="0" w:color="auto"/>
            <w:left w:val="none" w:sz="0" w:space="0" w:color="auto"/>
            <w:bottom w:val="none" w:sz="0" w:space="0" w:color="auto"/>
            <w:right w:val="none" w:sz="0" w:space="0" w:color="auto"/>
          </w:divBdr>
        </w:div>
        <w:div w:id="596138941">
          <w:marLeft w:val="480"/>
          <w:marRight w:val="0"/>
          <w:marTop w:val="0"/>
          <w:marBottom w:val="0"/>
          <w:divBdr>
            <w:top w:val="none" w:sz="0" w:space="0" w:color="auto"/>
            <w:left w:val="none" w:sz="0" w:space="0" w:color="auto"/>
            <w:bottom w:val="none" w:sz="0" w:space="0" w:color="auto"/>
            <w:right w:val="none" w:sz="0" w:space="0" w:color="auto"/>
          </w:divBdr>
        </w:div>
        <w:div w:id="693310017">
          <w:marLeft w:val="480"/>
          <w:marRight w:val="0"/>
          <w:marTop w:val="0"/>
          <w:marBottom w:val="0"/>
          <w:divBdr>
            <w:top w:val="none" w:sz="0" w:space="0" w:color="auto"/>
            <w:left w:val="none" w:sz="0" w:space="0" w:color="auto"/>
            <w:bottom w:val="none" w:sz="0" w:space="0" w:color="auto"/>
            <w:right w:val="none" w:sz="0" w:space="0" w:color="auto"/>
          </w:divBdr>
        </w:div>
        <w:div w:id="840313385">
          <w:marLeft w:val="480"/>
          <w:marRight w:val="0"/>
          <w:marTop w:val="0"/>
          <w:marBottom w:val="0"/>
          <w:divBdr>
            <w:top w:val="none" w:sz="0" w:space="0" w:color="auto"/>
            <w:left w:val="none" w:sz="0" w:space="0" w:color="auto"/>
            <w:bottom w:val="none" w:sz="0" w:space="0" w:color="auto"/>
            <w:right w:val="none" w:sz="0" w:space="0" w:color="auto"/>
          </w:divBdr>
        </w:div>
        <w:div w:id="1204517018">
          <w:marLeft w:val="480"/>
          <w:marRight w:val="0"/>
          <w:marTop w:val="0"/>
          <w:marBottom w:val="0"/>
          <w:divBdr>
            <w:top w:val="none" w:sz="0" w:space="0" w:color="auto"/>
            <w:left w:val="none" w:sz="0" w:space="0" w:color="auto"/>
            <w:bottom w:val="none" w:sz="0" w:space="0" w:color="auto"/>
            <w:right w:val="none" w:sz="0" w:space="0" w:color="auto"/>
          </w:divBdr>
        </w:div>
        <w:div w:id="1377243205">
          <w:marLeft w:val="480"/>
          <w:marRight w:val="0"/>
          <w:marTop w:val="0"/>
          <w:marBottom w:val="0"/>
          <w:divBdr>
            <w:top w:val="none" w:sz="0" w:space="0" w:color="auto"/>
            <w:left w:val="none" w:sz="0" w:space="0" w:color="auto"/>
            <w:bottom w:val="none" w:sz="0" w:space="0" w:color="auto"/>
            <w:right w:val="none" w:sz="0" w:space="0" w:color="auto"/>
          </w:divBdr>
        </w:div>
        <w:div w:id="1518346764">
          <w:marLeft w:val="480"/>
          <w:marRight w:val="0"/>
          <w:marTop w:val="0"/>
          <w:marBottom w:val="0"/>
          <w:divBdr>
            <w:top w:val="none" w:sz="0" w:space="0" w:color="auto"/>
            <w:left w:val="none" w:sz="0" w:space="0" w:color="auto"/>
            <w:bottom w:val="none" w:sz="0" w:space="0" w:color="auto"/>
            <w:right w:val="none" w:sz="0" w:space="0" w:color="auto"/>
          </w:divBdr>
        </w:div>
        <w:div w:id="1637295158">
          <w:marLeft w:val="480"/>
          <w:marRight w:val="0"/>
          <w:marTop w:val="0"/>
          <w:marBottom w:val="0"/>
          <w:divBdr>
            <w:top w:val="none" w:sz="0" w:space="0" w:color="auto"/>
            <w:left w:val="none" w:sz="0" w:space="0" w:color="auto"/>
            <w:bottom w:val="none" w:sz="0" w:space="0" w:color="auto"/>
            <w:right w:val="none" w:sz="0" w:space="0" w:color="auto"/>
          </w:divBdr>
        </w:div>
        <w:div w:id="1941527444">
          <w:marLeft w:val="480"/>
          <w:marRight w:val="0"/>
          <w:marTop w:val="0"/>
          <w:marBottom w:val="0"/>
          <w:divBdr>
            <w:top w:val="none" w:sz="0" w:space="0" w:color="auto"/>
            <w:left w:val="none" w:sz="0" w:space="0" w:color="auto"/>
            <w:bottom w:val="none" w:sz="0" w:space="0" w:color="auto"/>
            <w:right w:val="none" w:sz="0" w:space="0" w:color="auto"/>
          </w:divBdr>
        </w:div>
        <w:div w:id="1991788316">
          <w:marLeft w:val="480"/>
          <w:marRight w:val="0"/>
          <w:marTop w:val="0"/>
          <w:marBottom w:val="0"/>
          <w:divBdr>
            <w:top w:val="none" w:sz="0" w:space="0" w:color="auto"/>
            <w:left w:val="none" w:sz="0" w:space="0" w:color="auto"/>
            <w:bottom w:val="none" w:sz="0" w:space="0" w:color="auto"/>
            <w:right w:val="none" w:sz="0" w:space="0" w:color="auto"/>
          </w:divBdr>
        </w:div>
        <w:div w:id="2100985592">
          <w:marLeft w:val="480"/>
          <w:marRight w:val="0"/>
          <w:marTop w:val="0"/>
          <w:marBottom w:val="0"/>
          <w:divBdr>
            <w:top w:val="none" w:sz="0" w:space="0" w:color="auto"/>
            <w:left w:val="none" w:sz="0" w:space="0" w:color="auto"/>
            <w:bottom w:val="none" w:sz="0" w:space="0" w:color="auto"/>
            <w:right w:val="none" w:sz="0" w:space="0" w:color="auto"/>
          </w:divBdr>
        </w:div>
      </w:divsChild>
    </w:div>
    <w:div w:id="1479419391">
      <w:bodyDiv w:val="1"/>
      <w:marLeft w:val="0"/>
      <w:marRight w:val="0"/>
      <w:marTop w:val="0"/>
      <w:marBottom w:val="0"/>
      <w:divBdr>
        <w:top w:val="none" w:sz="0" w:space="0" w:color="auto"/>
        <w:left w:val="none" w:sz="0" w:space="0" w:color="auto"/>
        <w:bottom w:val="none" w:sz="0" w:space="0" w:color="auto"/>
        <w:right w:val="none" w:sz="0" w:space="0" w:color="auto"/>
      </w:divBdr>
    </w:div>
    <w:div w:id="1490828940">
      <w:bodyDiv w:val="1"/>
      <w:marLeft w:val="0"/>
      <w:marRight w:val="0"/>
      <w:marTop w:val="0"/>
      <w:marBottom w:val="0"/>
      <w:divBdr>
        <w:top w:val="none" w:sz="0" w:space="0" w:color="auto"/>
        <w:left w:val="none" w:sz="0" w:space="0" w:color="auto"/>
        <w:bottom w:val="none" w:sz="0" w:space="0" w:color="auto"/>
        <w:right w:val="none" w:sz="0" w:space="0" w:color="auto"/>
      </w:divBdr>
    </w:div>
    <w:div w:id="1520848620">
      <w:bodyDiv w:val="1"/>
      <w:marLeft w:val="0"/>
      <w:marRight w:val="0"/>
      <w:marTop w:val="0"/>
      <w:marBottom w:val="0"/>
      <w:divBdr>
        <w:top w:val="none" w:sz="0" w:space="0" w:color="auto"/>
        <w:left w:val="none" w:sz="0" w:space="0" w:color="auto"/>
        <w:bottom w:val="none" w:sz="0" w:space="0" w:color="auto"/>
        <w:right w:val="none" w:sz="0" w:space="0" w:color="auto"/>
      </w:divBdr>
      <w:divsChild>
        <w:div w:id="370350488">
          <w:marLeft w:val="640"/>
          <w:marRight w:val="0"/>
          <w:marTop w:val="0"/>
          <w:marBottom w:val="0"/>
          <w:divBdr>
            <w:top w:val="none" w:sz="0" w:space="0" w:color="auto"/>
            <w:left w:val="none" w:sz="0" w:space="0" w:color="auto"/>
            <w:bottom w:val="none" w:sz="0" w:space="0" w:color="auto"/>
            <w:right w:val="none" w:sz="0" w:space="0" w:color="auto"/>
          </w:divBdr>
        </w:div>
        <w:div w:id="554511294">
          <w:marLeft w:val="640"/>
          <w:marRight w:val="0"/>
          <w:marTop w:val="0"/>
          <w:marBottom w:val="0"/>
          <w:divBdr>
            <w:top w:val="none" w:sz="0" w:space="0" w:color="auto"/>
            <w:left w:val="none" w:sz="0" w:space="0" w:color="auto"/>
            <w:bottom w:val="none" w:sz="0" w:space="0" w:color="auto"/>
            <w:right w:val="none" w:sz="0" w:space="0" w:color="auto"/>
          </w:divBdr>
        </w:div>
        <w:div w:id="827401983">
          <w:marLeft w:val="640"/>
          <w:marRight w:val="0"/>
          <w:marTop w:val="0"/>
          <w:marBottom w:val="0"/>
          <w:divBdr>
            <w:top w:val="none" w:sz="0" w:space="0" w:color="auto"/>
            <w:left w:val="none" w:sz="0" w:space="0" w:color="auto"/>
            <w:bottom w:val="none" w:sz="0" w:space="0" w:color="auto"/>
            <w:right w:val="none" w:sz="0" w:space="0" w:color="auto"/>
          </w:divBdr>
        </w:div>
        <w:div w:id="971326458">
          <w:marLeft w:val="640"/>
          <w:marRight w:val="0"/>
          <w:marTop w:val="0"/>
          <w:marBottom w:val="0"/>
          <w:divBdr>
            <w:top w:val="none" w:sz="0" w:space="0" w:color="auto"/>
            <w:left w:val="none" w:sz="0" w:space="0" w:color="auto"/>
            <w:bottom w:val="none" w:sz="0" w:space="0" w:color="auto"/>
            <w:right w:val="none" w:sz="0" w:space="0" w:color="auto"/>
          </w:divBdr>
        </w:div>
        <w:div w:id="972248329">
          <w:marLeft w:val="640"/>
          <w:marRight w:val="0"/>
          <w:marTop w:val="0"/>
          <w:marBottom w:val="0"/>
          <w:divBdr>
            <w:top w:val="none" w:sz="0" w:space="0" w:color="auto"/>
            <w:left w:val="none" w:sz="0" w:space="0" w:color="auto"/>
            <w:bottom w:val="none" w:sz="0" w:space="0" w:color="auto"/>
            <w:right w:val="none" w:sz="0" w:space="0" w:color="auto"/>
          </w:divBdr>
        </w:div>
        <w:div w:id="1304042711">
          <w:marLeft w:val="640"/>
          <w:marRight w:val="0"/>
          <w:marTop w:val="0"/>
          <w:marBottom w:val="0"/>
          <w:divBdr>
            <w:top w:val="none" w:sz="0" w:space="0" w:color="auto"/>
            <w:left w:val="none" w:sz="0" w:space="0" w:color="auto"/>
            <w:bottom w:val="none" w:sz="0" w:space="0" w:color="auto"/>
            <w:right w:val="none" w:sz="0" w:space="0" w:color="auto"/>
          </w:divBdr>
        </w:div>
        <w:div w:id="1696811054">
          <w:marLeft w:val="640"/>
          <w:marRight w:val="0"/>
          <w:marTop w:val="0"/>
          <w:marBottom w:val="0"/>
          <w:divBdr>
            <w:top w:val="none" w:sz="0" w:space="0" w:color="auto"/>
            <w:left w:val="none" w:sz="0" w:space="0" w:color="auto"/>
            <w:bottom w:val="none" w:sz="0" w:space="0" w:color="auto"/>
            <w:right w:val="none" w:sz="0" w:space="0" w:color="auto"/>
          </w:divBdr>
        </w:div>
        <w:div w:id="1791124087">
          <w:marLeft w:val="640"/>
          <w:marRight w:val="0"/>
          <w:marTop w:val="0"/>
          <w:marBottom w:val="0"/>
          <w:divBdr>
            <w:top w:val="none" w:sz="0" w:space="0" w:color="auto"/>
            <w:left w:val="none" w:sz="0" w:space="0" w:color="auto"/>
            <w:bottom w:val="none" w:sz="0" w:space="0" w:color="auto"/>
            <w:right w:val="none" w:sz="0" w:space="0" w:color="auto"/>
          </w:divBdr>
        </w:div>
        <w:div w:id="1815565513">
          <w:marLeft w:val="640"/>
          <w:marRight w:val="0"/>
          <w:marTop w:val="0"/>
          <w:marBottom w:val="0"/>
          <w:divBdr>
            <w:top w:val="none" w:sz="0" w:space="0" w:color="auto"/>
            <w:left w:val="none" w:sz="0" w:space="0" w:color="auto"/>
            <w:bottom w:val="none" w:sz="0" w:space="0" w:color="auto"/>
            <w:right w:val="none" w:sz="0" w:space="0" w:color="auto"/>
          </w:divBdr>
        </w:div>
        <w:div w:id="1999141776">
          <w:marLeft w:val="640"/>
          <w:marRight w:val="0"/>
          <w:marTop w:val="0"/>
          <w:marBottom w:val="0"/>
          <w:divBdr>
            <w:top w:val="none" w:sz="0" w:space="0" w:color="auto"/>
            <w:left w:val="none" w:sz="0" w:space="0" w:color="auto"/>
            <w:bottom w:val="none" w:sz="0" w:space="0" w:color="auto"/>
            <w:right w:val="none" w:sz="0" w:space="0" w:color="auto"/>
          </w:divBdr>
        </w:div>
      </w:divsChild>
    </w:div>
    <w:div w:id="1527214450">
      <w:bodyDiv w:val="1"/>
      <w:marLeft w:val="0"/>
      <w:marRight w:val="0"/>
      <w:marTop w:val="0"/>
      <w:marBottom w:val="0"/>
      <w:divBdr>
        <w:top w:val="none" w:sz="0" w:space="0" w:color="auto"/>
        <w:left w:val="none" w:sz="0" w:space="0" w:color="auto"/>
        <w:bottom w:val="none" w:sz="0" w:space="0" w:color="auto"/>
        <w:right w:val="none" w:sz="0" w:space="0" w:color="auto"/>
      </w:divBdr>
    </w:div>
    <w:div w:id="1562592741">
      <w:bodyDiv w:val="1"/>
      <w:marLeft w:val="0"/>
      <w:marRight w:val="0"/>
      <w:marTop w:val="0"/>
      <w:marBottom w:val="0"/>
      <w:divBdr>
        <w:top w:val="none" w:sz="0" w:space="0" w:color="auto"/>
        <w:left w:val="none" w:sz="0" w:space="0" w:color="auto"/>
        <w:bottom w:val="none" w:sz="0" w:space="0" w:color="auto"/>
        <w:right w:val="none" w:sz="0" w:space="0" w:color="auto"/>
      </w:divBdr>
      <w:divsChild>
        <w:div w:id="100927762">
          <w:marLeft w:val="480"/>
          <w:marRight w:val="0"/>
          <w:marTop w:val="0"/>
          <w:marBottom w:val="0"/>
          <w:divBdr>
            <w:top w:val="none" w:sz="0" w:space="0" w:color="auto"/>
            <w:left w:val="none" w:sz="0" w:space="0" w:color="auto"/>
            <w:bottom w:val="none" w:sz="0" w:space="0" w:color="auto"/>
            <w:right w:val="none" w:sz="0" w:space="0" w:color="auto"/>
          </w:divBdr>
        </w:div>
        <w:div w:id="185142838">
          <w:marLeft w:val="480"/>
          <w:marRight w:val="0"/>
          <w:marTop w:val="0"/>
          <w:marBottom w:val="0"/>
          <w:divBdr>
            <w:top w:val="none" w:sz="0" w:space="0" w:color="auto"/>
            <w:left w:val="none" w:sz="0" w:space="0" w:color="auto"/>
            <w:bottom w:val="none" w:sz="0" w:space="0" w:color="auto"/>
            <w:right w:val="none" w:sz="0" w:space="0" w:color="auto"/>
          </w:divBdr>
        </w:div>
        <w:div w:id="206962815">
          <w:marLeft w:val="480"/>
          <w:marRight w:val="0"/>
          <w:marTop w:val="0"/>
          <w:marBottom w:val="0"/>
          <w:divBdr>
            <w:top w:val="none" w:sz="0" w:space="0" w:color="auto"/>
            <w:left w:val="none" w:sz="0" w:space="0" w:color="auto"/>
            <w:bottom w:val="none" w:sz="0" w:space="0" w:color="auto"/>
            <w:right w:val="none" w:sz="0" w:space="0" w:color="auto"/>
          </w:divBdr>
        </w:div>
        <w:div w:id="429474177">
          <w:marLeft w:val="480"/>
          <w:marRight w:val="0"/>
          <w:marTop w:val="0"/>
          <w:marBottom w:val="0"/>
          <w:divBdr>
            <w:top w:val="none" w:sz="0" w:space="0" w:color="auto"/>
            <w:left w:val="none" w:sz="0" w:space="0" w:color="auto"/>
            <w:bottom w:val="none" w:sz="0" w:space="0" w:color="auto"/>
            <w:right w:val="none" w:sz="0" w:space="0" w:color="auto"/>
          </w:divBdr>
        </w:div>
        <w:div w:id="568852846">
          <w:marLeft w:val="480"/>
          <w:marRight w:val="0"/>
          <w:marTop w:val="0"/>
          <w:marBottom w:val="0"/>
          <w:divBdr>
            <w:top w:val="none" w:sz="0" w:space="0" w:color="auto"/>
            <w:left w:val="none" w:sz="0" w:space="0" w:color="auto"/>
            <w:bottom w:val="none" w:sz="0" w:space="0" w:color="auto"/>
            <w:right w:val="none" w:sz="0" w:space="0" w:color="auto"/>
          </w:divBdr>
        </w:div>
        <w:div w:id="705640386">
          <w:marLeft w:val="480"/>
          <w:marRight w:val="0"/>
          <w:marTop w:val="0"/>
          <w:marBottom w:val="0"/>
          <w:divBdr>
            <w:top w:val="none" w:sz="0" w:space="0" w:color="auto"/>
            <w:left w:val="none" w:sz="0" w:space="0" w:color="auto"/>
            <w:bottom w:val="none" w:sz="0" w:space="0" w:color="auto"/>
            <w:right w:val="none" w:sz="0" w:space="0" w:color="auto"/>
          </w:divBdr>
        </w:div>
        <w:div w:id="808131050">
          <w:marLeft w:val="480"/>
          <w:marRight w:val="0"/>
          <w:marTop w:val="0"/>
          <w:marBottom w:val="0"/>
          <w:divBdr>
            <w:top w:val="none" w:sz="0" w:space="0" w:color="auto"/>
            <w:left w:val="none" w:sz="0" w:space="0" w:color="auto"/>
            <w:bottom w:val="none" w:sz="0" w:space="0" w:color="auto"/>
            <w:right w:val="none" w:sz="0" w:space="0" w:color="auto"/>
          </w:divBdr>
        </w:div>
        <w:div w:id="859317147">
          <w:marLeft w:val="480"/>
          <w:marRight w:val="0"/>
          <w:marTop w:val="0"/>
          <w:marBottom w:val="0"/>
          <w:divBdr>
            <w:top w:val="none" w:sz="0" w:space="0" w:color="auto"/>
            <w:left w:val="none" w:sz="0" w:space="0" w:color="auto"/>
            <w:bottom w:val="none" w:sz="0" w:space="0" w:color="auto"/>
            <w:right w:val="none" w:sz="0" w:space="0" w:color="auto"/>
          </w:divBdr>
        </w:div>
        <w:div w:id="862669218">
          <w:marLeft w:val="480"/>
          <w:marRight w:val="0"/>
          <w:marTop w:val="0"/>
          <w:marBottom w:val="0"/>
          <w:divBdr>
            <w:top w:val="none" w:sz="0" w:space="0" w:color="auto"/>
            <w:left w:val="none" w:sz="0" w:space="0" w:color="auto"/>
            <w:bottom w:val="none" w:sz="0" w:space="0" w:color="auto"/>
            <w:right w:val="none" w:sz="0" w:space="0" w:color="auto"/>
          </w:divBdr>
        </w:div>
        <w:div w:id="963655497">
          <w:marLeft w:val="480"/>
          <w:marRight w:val="0"/>
          <w:marTop w:val="0"/>
          <w:marBottom w:val="0"/>
          <w:divBdr>
            <w:top w:val="none" w:sz="0" w:space="0" w:color="auto"/>
            <w:left w:val="none" w:sz="0" w:space="0" w:color="auto"/>
            <w:bottom w:val="none" w:sz="0" w:space="0" w:color="auto"/>
            <w:right w:val="none" w:sz="0" w:space="0" w:color="auto"/>
          </w:divBdr>
        </w:div>
        <w:div w:id="1301885333">
          <w:marLeft w:val="480"/>
          <w:marRight w:val="0"/>
          <w:marTop w:val="0"/>
          <w:marBottom w:val="0"/>
          <w:divBdr>
            <w:top w:val="none" w:sz="0" w:space="0" w:color="auto"/>
            <w:left w:val="none" w:sz="0" w:space="0" w:color="auto"/>
            <w:bottom w:val="none" w:sz="0" w:space="0" w:color="auto"/>
            <w:right w:val="none" w:sz="0" w:space="0" w:color="auto"/>
          </w:divBdr>
        </w:div>
        <w:div w:id="1666395470">
          <w:marLeft w:val="480"/>
          <w:marRight w:val="0"/>
          <w:marTop w:val="0"/>
          <w:marBottom w:val="0"/>
          <w:divBdr>
            <w:top w:val="none" w:sz="0" w:space="0" w:color="auto"/>
            <w:left w:val="none" w:sz="0" w:space="0" w:color="auto"/>
            <w:bottom w:val="none" w:sz="0" w:space="0" w:color="auto"/>
            <w:right w:val="none" w:sz="0" w:space="0" w:color="auto"/>
          </w:divBdr>
        </w:div>
        <w:div w:id="1877110642">
          <w:marLeft w:val="480"/>
          <w:marRight w:val="0"/>
          <w:marTop w:val="0"/>
          <w:marBottom w:val="0"/>
          <w:divBdr>
            <w:top w:val="none" w:sz="0" w:space="0" w:color="auto"/>
            <w:left w:val="none" w:sz="0" w:space="0" w:color="auto"/>
            <w:bottom w:val="none" w:sz="0" w:space="0" w:color="auto"/>
            <w:right w:val="none" w:sz="0" w:space="0" w:color="auto"/>
          </w:divBdr>
        </w:div>
        <w:div w:id="1914660247">
          <w:marLeft w:val="480"/>
          <w:marRight w:val="0"/>
          <w:marTop w:val="0"/>
          <w:marBottom w:val="0"/>
          <w:divBdr>
            <w:top w:val="none" w:sz="0" w:space="0" w:color="auto"/>
            <w:left w:val="none" w:sz="0" w:space="0" w:color="auto"/>
            <w:bottom w:val="none" w:sz="0" w:space="0" w:color="auto"/>
            <w:right w:val="none" w:sz="0" w:space="0" w:color="auto"/>
          </w:divBdr>
        </w:div>
        <w:div w:id="2085759235">
          <w:marLeft w:val="480"/>
          <w:marRight w:val="0"/>
          <w:marTop w:val="0"/>
          <w:marBottom w:val="0"/>
          <w:divBdr>
            <w:top w:val="none" w:sz="0" w:space="0" w:color="auto"/>
            <w:left w:val="none" w:sz="0" w:space="0" w:color="auto"/>
            <w:bottom w:val="none" w:sz="0" w:space="0" w:color="auto"/>
            <w:right w:val="none" w:sz="0" w:space="0" w:color="auto"/>
          </w:divBdr>
        </w:div>
        <w:div w:id="2109158095">
          <w:marLeft w:val="480"/>
          <w:marRight w:val="0"/>
          <w:marTop w:val="0"/>
          <w:marBottom w:val="0"/>
          <w:divBdr>
            <w:top w:val="none" w:sz="0" w:space="0" w:color="auto"/>
            <w:left w:val="none" w:sz="0" w:space="0" w:color="auto"/>
            <w:bottom w:val="none" w:sz="0" w:space="0" w:color="auto"/>
            <w:right w:val="none" w:sz="0" w:space="0" w:color="auto"/>
          </w:divBdr>
        </w:div>
      </w:divsChild>
    </w:div>
    <w:div w:id="1587301397">
      <w:bodyDiv w:val="1"/>
      <w:marLeft w:val="0"/>
      <w:marRight w:val="0"/>
      <w:marTop w:val="0"/>
      <w:marBottom w:val="0"/>
      <w:divBdr>
        <w:top w:val="none" w:sz="0" w:space="0" w:color="auto"/>
        <w:left w:val="none" w:sz="0" w:space="0" w:color="auto"/>
        <w:bottom w:val="none" w:sz="0" w:space="0" w:color="auto"/>
        <w:right w:val="none" w:sz="0" w:space="0" w:color="auto"/>
      </w:divBdr>
    </w:div>
    <w:div w:id="1604651696">
      <w:bodyDiv w:val="1"/>
      <w:marLeft w:val="0"/>
      <w:marRight w:val="0"/>
      <w:marTop w:val="0"/>
      <w:marBottom w:val="0"/>
      <w:divBdr>
        <w:top w:val="none" w:sz="0" w:space="0" w:color="auto"/>
        <w:left w:val="none" w:sz="0" w:space="0" w:color="auto"/>
        <w:bottom w:val="none" w:sz="0" w:space="0" w:color="auto"/>
        <w:right w:val="none" w:sz="0" w:space="0" w:color="auto"/>
      </w:divBdr>
      <w:divsChild>
        <w:div w:id="284584253">
          <w:marLeft w:val="480"/>
          <w:marRight w:val="0"/>
          <w:marTop w:val="0"/>
          <w:marBottom w:val="0"/>
          <w:divBdr>
            <w:top w:val="none" w:sz="0" w:space="0" w:color="auto"/>
            <w:left w:val="none" w:sz="0" w:space="0" w:color="auto"/>
            <w:bottom w:val="none" w:sz="0" w:space="0" w:color="auto"/>
            <w:right w:val="none" w:sz="0" w:space="0" w:color="auto"/>
          </w:divBdr>
        </w:div>
        <w:div w:id="448206261">
          <w:marLeft w:val="480"/>
          <w:marRight w:val="0"/>
          <w:marTop w:val="0"/>
          <w:marBottom w:val="0"/>
          <w:divBdr>
            <w:top w:val="none" w:sz="0" w:space="0" w:color="auto"/>
            <w:left w:val="none" w:sz="0" w:space="0" w:color="auto"/>
            <w:bottom w:val="none" w:sz="0" w:space="0" w:color="auto"/>
            <w:right w:val="none" w:sz="0" w:space="0" w:color="auto"/>
          </w:divBdr>
        </w:div>
        <w:div w:id="721946180">
          <w:marLeft w:val="480"/>
          <w:marRight w:val="0"/>
          <w:marTop w:val="0"/>
          <w:marBottom w:val="0"/>
          <w:divBdr>
            <w:top w:val="none" w:sz="0" w:space="0" w:color="auto"/>
            <w:left w:val="none" w:sz="0" w:space="0" w:color="auto"/>
            <w:bottom w:val="none" w:sz="0" w:space="0" w:color="auto"/>
            <w:right w:val="none" w:sz="0" w:space="0" w:color="auto"/>
          </w:divBdr>
        </w:div>
        <w:div w:id="1027801967">
          <w:marLeft w:val="480"/>
          <w:marRight w:val="0"/>
          <w:marTop w:val="0"/>
          <w:marBottom w:val="0"/>
          <w:divBdr>
            <w:top w:val="none" w:sz="0" w:space="0" w:color="auto"/>
            <w:left w:val="none" w:sz="0" w:space="0" w:color="auto"/>
            <w:bottom w:val="none" w:sz="0" w:space="0" w:color="auto"/>
            <w:right w:val="none" w:sz="0" w:space="0" w:color="auto"/>
          </w:divBdr>
        </w:div>
        <w:div w:id="1035082403">
          <w:marLeft w:val="480"/>
          <w:marRight w:val="0"/>
          <w:marTop w:val="0"/>
          <w:marBottom w:val="0"/>
          <w:divBdr>
            <w:top w:val="none" w:sz="0" w:space="0" w:color="auto"/>
            <w:left w:val="none" w:sz="0" w:space="0" w:color="auto"/>
            <w:bottom w:val="none" w:sz="0" w:space="0" w:color="auto"/>
            <w:right w:val="none" w:sz="0" w:space="0" w:color="auto"/>
          </w:divBdr>
        </w:div>
        <w:div w:id="1556116844">
          <w:marLeft w:val="480"/>
          <w:marRight w:val="0"/>
          <w:marTop w:val="0"/>
          <w:marBottom w:val="0"/>
          <w:divBdr>
            <w:top w:val="none" w:sz="0" w:space="0" w:color="auto"/>
            <w:left w:val="none" w:sz="0" w:space="0" w:color="auto"/>
            <w:bottom w:val="none" w:sz="0" w:space="0" w:color="auto"/>
            <w:right w:val="none" w:sz="0" w:space="0" w:color="auto"/>
          </w:divBdr>
        </w:div>
        <w:div w:id="1770390075">
          <w:marLeft w:val="480"/>
          <w:marRight w:val="0"/>
          <w:marTop w:val="0"/>
          <w:marBottom w:val="0"/>
          <w:divBdr>
            <w:top w:val="none" w:sz="0" w:space="0" w:color="auto"/>
            <w:left w:val="none" w:sz="0" w:space="0" w:color="auto"/>
            <w:bottom w:val="none" w:sz="0" w:space="0" w:color="auto"/>
            <w:right w:val="none" w:sz="0" w:space="0" w:color="auto"/>
          </w:divBdr>
        </w:div>
        <w:div w:id="2004045299">
          <w:marLeft w:val="480"/>
          <w:marRight w:val="0"/>
          <w:marTop w:val="0"/>
          <w:marBottom w:val="0"/>
          <w:divBdr>
            <w:top w:val="none" w:sz="0" w:space="0" w:color="auto"/>
            <w:left w:val="none" w:sz="0" w:space="0" w:color="auto"/>
            <w:bottom w:val="none" w:sz="0" w:space="0" w:color="auto"/>
            <w:right w:val="none" w:sz="0" w:space="0" w:color="auto"/>
          </w:divBdr>
        </w:div>
        <w:div w:id="2071296503">
          <w:marLeft w:val="480"/>
          <w:marRight w:val="0"/>
          <w:marTop w:val="0"/>
          <w:marBottom w:val="0"/>
          <w:divBdr>
            <w:top w:val="none" w:sz="0" w:space="0" w:color="auto"/>
            <w:left w:val="none" w:sz="0" w:space="0" w:color="auto"/>
            <w:bottom w:val="none" w:sz="0" w:space="0" w:color="auto"/>
            <w:right w:val="none" w:sz="0" w:space="0" w:color="auto"/>
          </w:divBdr>
        </w:div>
      </w:divsChild>
    </w:div>
    <w:div w:id="1625237660">
      <w:bodyDiv w:val="1"/>
      <w:marLeft w:val="0"/>
      <w:marRight w:val="0"/>
      <w:marTop w:val="0"/>
      <w:marBottom w:val="0"/>
      <w:divBdr>
        <w:top w:val="none" w:sz="0" w:space="0" w:color="auto"/>
        <w:left w:val="none" w:sz="0" w:space="0" w:color="auto"/>
        <w:bottom w:val="none" w:sz="0" w:space="0" w:color="auto"/>
        <w:right w:val="none" w:sz="0" w:space="0" w:color="auto"/>
      </w:divBdr>
    </w:div>
    <w:div w:id="1627815751">
      <w:bodyDiv w:val="1"/>
      <w:marLeft w:val="0"/>
      <w:marRight w:val="0"/>
      <w:marTop w:val="0"/>
      <w:marBottom w:val="0"/>
      <w:divBdr>
        <w:top w:val="none" w:sz="0" w:space="0" w:color="auto"/>
        <w:left w:val="none" w:sz="0" w:space="0" w:color="auto"/>
        <w:bottom w:val="none" w:sz="0" w:space="0" w:color="auto"/>
        <w:right w:val="none" w:sz="0" w:space="0" w:color="auto"/>
      </w:divBdr>
      <w:divsChild>
        <w:div w:id="81145254">
          <w:marLeft w:val="480"/>
          <w:marRight w:val="0"/>
          <w:marTop w:val="0"/>
          <w:marBottom w:val="0"/>
          <w:divBdr>
            <w:top w:val="none" w:sz="0" w:space="0" w:color="auto"/>
            <w:left w:val="none" w:sz="0" w:space="0" w:color="auto"/>
            <w:bottom w:val="none" w:sz="0" w:space="0" w:color="auto"/>
            <w:right w:val="none" w:sz="0" w:space="0" w:color="auto"/>
          </w:divBdr>
        </w:div>
        <w:div w:id="219748210">
          <w:marLeft w:val="480"/>
          <w:marRight w:val="0"/>
          <w:marTop w:val="0"/>
          <w:marBottom w:val="0"/>
          <w:divBdr>
            <w:top w:val="none" w:sz="0" w:space="0" w:color="auto"/>
            <w:left w:val="none" w:sz="0" w:space="0" w:color="auto"/>
            <w:bottom w:val="none" w:sz="0" w:space="0" w:color="auto"/>
            <w:right w:val="none" w:sz="0" w:space="0" w:color="auto"/>
          </w:divBdr>
        </w:div>
        <w:div w:id="329798368">
          <w:marLeft w:val="480"/>
          <w:marRight w:val="0"/>
          <w:marTop w:val="0"/>
          <w:marBottom w:val="0"/>
          <w:divBdr>
            <w:top w:val="none" w:sz="0" w:space="0" w:color="auto"/>
            <w:left w:val="none" w:sz="0" w:space="0" w:color="auto"/>
            <w:bottom w:val="none" w:sz="0" w:space="0" w:color="auto"/>
            <w:right w:val="none" w:sz="0" w:space="0" w:color="auto"/>
          </w:divBdr>
        </w:div>
        <w:div w:id="958100962">
          <w:marLeft w:val="480"/>
          <w:marRight w:val="0"/>
          <w:marTop w:val="0"/>
          <w:marBottom w:val="0"/>
          <w:divBdr>
            <w:top w:val="none" w:sz="0" w:space="0" w:color="auto"/>
            <w:left w:val="none" w:sz="0" w:space="0" w:color="auto"/>
            <w:bottom w:val="none" w:sz="0" w:space="0" w:color="auto"/>
            <w:right w:val="none" w:sz="0" w:space="0" w:color="auto"/>
          </w:divBdr>
        </w:div>
        <w:div w:id="1215119341">
          <w:marLeft w:val="480"/>
          <w:marRight w:val="0"/>
          <w:marTop w:val="0"/>
          <w:marBottom w:val="0"/>
          <w:divBdr>
            <w:top w:val="none" w:sz="0" w:space="0" w:color="auto"/>
            <w:left w:val="none" w:sz="0" w:space="0" w:color="auto"/>
            <w:bottom w:val="none" w:sz="0" w:space="0" w:color="auto"/>
            <w:right w:val="none" w:sz="0" w:space="0" w:color="auto"/>
          </w:divBdr>
        </w:div>
        <w:div w:id="1273517050">
          <w:marLeft w:val="480"/>
          <w:marRight w:val="0"/>
          <w:marTop w:val="0"/>
          <w:marBottom w:val="0"/>
          <w:divBdr>
            <w:top w:val="none" w:sz="0" w:space="0" w:color="auto"/>
            <w:left w:val="none" w:sz="0" w:space="0" w:color="auto"/>
            <w:bottom w:val="none" w:sz="0" w:space="0" w:color="auto"/>
            <w:right w:val="none" w:sz="0" w:space="0" w:color="auto"/>
          </w:divBdr>
        </w:div>
        <w:div w:id="1822380911">
          <w:marLeft w:val="480"/>
          <w:marRight w:val="0"/>
          <w:marTop w:val="0"/>
          <w:marBottom w:val="0"/>
          <w:divBdr>
            <w:top w:val="none" w:sz="0" w:space="0" w:color="auto"/>
            <w:left w:val="none" w:sz="0" w:space="0" w:color="auto"/>
            <w:bottom w:val="none" w:sz="0" w:space="0" w:color="auto"/>
            <w:right w:val="none" w:sz="0" w:space="0" w:color="auto"/>
          </w:divBdr>
        </w:div>
        <w:div w:id="1988362625">
          <w:marLeft w:val="480"/>
          <w:marRight w:val="0"/>
          <w:marTop w:val="0"/>
          <w:marBottom w:val="0"/>
          <w:divBdr>
            <w:top w:val="none" w:sz="0" w:space="0" w:color="auto"/>
            <w:left w:val="none" w:sz="0" w:space="0" w:color="auto"/>
            <w:bottom w:val="none" w:sz="0" w:space="0" w:color="auto"/>
            <w:right w:val="none" w:sz="0" w:space="0" w:color="auto"/>
          </w:divBdr>
        </w:div>
        <w:div w:id="2029065928">
          <w:marLeft w:val="480"/>
          <w:marRight w:val="0"/>
          <w:marTop w:val="0"/>
          <w:marBottom w:val="0"/>
          <w:divBdr>
            <w:top w:val="none" w:sz="0" w:space="0" w:color="auto"/>
            <w:left w:val="none" w:sz="0" w:space="0" w:color="auto"/>
            <w:bottom w:val="none" w:sz="0" w:space="0" w:color="auto"/>
            <w:right w:val="none" w:sz="0" w:space="0" w:color="auto"/>
          </w:divBdr>
        </w:div>
        <w:div w:id="2054035894">
          <w:marLeft w:val="480"/>
          <w:marRight w:val="0"/>
          <w:marTop w:val="0"/>
          <w:marBottom w:val="0"/>
          <w:divBdr>
            <w:top w:val="none" w:sz="0" w:space="0" w:color="auto"/>
            <w:left w:val="none" w:sz="0" w:space="0" w:color="auto"/>
            <w:bottom w:val="none" w:sz="0" w:space="0" w:color="auto"/>
            <w:right w:val="none" w:sz="0" w:space="0" w:color="auto"/>
          </w:divBdr>
        </w:div>
        <w:div w:id="2081554881">
          <w:marLeft w:val="480"/>
          <w:marRight w:val="0"/>
          <w:marTop w:val="0"/>
          <w:marBottom w:val="0"/>
          <w:divBdr>
            <w:top w:val="none" w:sz="0" w:space="0" w:color="auto"/>
            <w:left w:val="none" w:sz="0" w:space="0" w:color="auto"/>
            <w:bottom w:val="none" w:sz="0" w:space="0" w:color="auto"/>
            <w:right w:val="none" w:sz="0" w:space="0" w:color="auto"/>
          </w:divBdr>
        </w:div>
      </w:divsChild>
    </w:div>
    <w:div w:id="1646473722">
      <w:bodyDiv w:val="1"/>
      <w:marLeft w:val="0"/>
      <w:marRight w:val="0"/>
      <w:marTop w:val="0"/>
      <w:marBottom w:val="0"/>
      <w:divBdr>
        <w:top w:val="none" w:sz="0" w:space="0" w:color="auto"/>
        <w:left w:val="none" w:sz="0" w:space="0" w:color="auto"/>
        <w:bottom w:val="none" w:sz="0" w:space="0" w:color="auto"/>
        <w:right w:val="none" w:sz="0" w:space="0" w:color="auto"/>
      </w:divBdr>
      <w:divsChild>
        <w:div w:id="80150590">
          <w:marLeft w:val="480"/>
          <w:marRight w:val="0"/>
          <w:marTop w:val="0"/>
          <w:marBottom w:val="0"/>
          <w:divBdr>
            <w:top w:val="none" w:sz="0" w:space="0" w:color="auto"/>
            <w:left w:val="none" w:sz="0" w:space="0" w:color="auto"/>
            <w:bottom w:val="none" w:sz="0" w:space="0" w:color="auto"/>
            <w:right w:val="none" w:sz="0" w:space="0" w:color="auto"/>
          </w:divBdr>
        </w:div>
        <w:div w:id="321466928">
          <w:marLeft w:val="480"/>
          <w:marRight w:val="0"/>
          <w:marTop w:val="0"/>
          <w:marBottom w:val="0"/>
          <w:divBdr>
            <w:top w:val="none" w:sz="0" w:space="0" w:color="auto"/>
            <w:left w:val="none" w:sz="0" w:space="0" w:color="auto"/>
            <w:bottom w:val="none" w:sz="0" w:space="0" w:color="auto"/>
            <w:right w:val="none" w:sz="0" w:space="0" w:color="auto"/>
          </w:divBdr>
        </w:div>
        <w:div w:id="532035584">
          <w:marLeft w:val="480"/>
          <w:marRight w:val="0"/>
          <w:marTop w:val="0"/>
          <w:marBottom w:val="0"/>
          <w:divBdr>
            <w:top w:val="none" w:sz="0" w:space="0" w:color="auto"/>
            <w:left w:val="none" w:sz="0" w:space="0" w:color="auto"/>
            <w:bottom w:val="none" w:sz="0" w:space="0" w:color="auto"/>
            <w:right w:val="none" w:sz="0" w:space="0" w:color="auto"/>
          </w:divBdr>
        </w:div>
        <w:div w:id="600919468">
          <w:marLeft w:val="480"/>
          <w:marRight w:val="0"/>
          <w:marTop w:val="0"/>
          <w:marBottom w:val="0"/>
          <w:divBdr>
            <w:top w:val="none" w:sz="0" w:space="0" w:color="auto"/>
            <w:left w:val="none" w:sz="0" w:space="0" w:color="auto"/>
            <w:bottom w:val="none" w:sz="0" w:space="0" w:color="auto"/>
            <w:right w:val="none" w:sz="0" w:space="0" w:color="auto"/>
          </w:divBdr>
        </w:div>
        <w:div w:id="1047802668">
          <w:marLeft w:val="480"/>
          <w:marRight w:val="0"/>
          <w:marTop w:val="0"/>
          <w:marBottom w:val="0"/>
          <w:divBdr>
            <w:top w:val="none" w:sz="0" w:space="0" w:color="auto"/>
            <w:left w:val="none" w:sz="0" w:space="0" w:color="auto"/>
            <w:bottom w:val="none" w:sz="0" w:space="0" w:color="auto"/>
            <w:right w:val="none" w:sz="0" w:space="0" w:color="auto"/>
          </w:divBdr>
        </w:div>
        <w:div w:id="1049843145">
          <w:marLeft w:val="480"/>
          <w:marRight w:val="0"/>
          <w:marTop w:val="0"/>
          <w:marBottom w:val="0"/>
          <w:divBdr>
            <w:top w:val="none" w:sz="0" w:space="0" w:color="auto"/>
            <w:left w:val="none" w:sz="0" w:space="0" w:color="auto"/>
            <w:bottom w:val="none" w:sz="0" w:space="0" w:color="auto"/>
            <w:right w:val="none" w:sz="0" w:space="0" w:color="auto"/>
          </w:divBdr>
        </w:div>
        <w:div w:id="1322389561">
          <w:marLeft w:val="480"/>
          <w:marRight w:val="0"/>
          <w:marTop w:val="0"/>
          <w:marBottom w:val="0"/>
          <w:divBdr>
            <w:top w:val="none" w:sz="0" w:space="0" w:color="auto"/>
            <w:left w:val="none" w:sz="0" w:space="0" w:color="auto"/>
            <w:bottom w:val="none" w:sz="0" w:space="0" w:color="auto"/>
            <w:right w:val="none" w:sz="0" w:space="0" w:color="auto"/>
          </w:divBdr>
        </w:div>
        <w:div w:id="1553997066">
          <w:marLeft w:val="480"/>
          <w:marRight w:val="0"/>
          <w:marTop w:val="0"/>
          <w:marBottom w:val="0"/>
          <w:divBdr>
            <w:top w:val="none" w:sz="0" w:space="0" w:color="auto"/>
            <w:left w:val="none" w:sz="0" w:space="0" w:color="auto"/>
            <w:bottom w:val="none" w:sz="0" w:space="0" w:color="auto"/>
            <w:right w:val="none" w:sz="0" w:space="0" w:color="auto"/>
          </w:divBdr>
        </w:div>
        <w:div w:id="1596741557">
          <w:marLeft w:val="480"/>
          <w:marRight w:val="0"/>
          <w:marTop w:val="0"/>
          <w:marBottom w:val="0"/>
          <w:divBdr>
            <w:top w:val="none" w:sz="0" w:space="0" w:color="auto"/>
            <w:left w:val="none" w:sz="0" w:space="0" w:color="auto"/>
            <w:bottom w:val="none" w:sz="0" w:space="0" w:color="auto"/>
            <w:right w:val="none" w:sz="0" w:space="0" w:color="auto"/>
          </w:divBdr>
        </w:div>
        <w:div w:id="1886916003">
          <w:marLeft w:val="480"/>
          <w:marRight w:val="0"/>
          <w:marTop w:val="0"/>
          <w:marBottom w:val="0"/>
          <w:divBdr>
            <w:top w:val="none" w:sz="0" w:space="0" w:color="auto"/>
            <w:left w:val="none" w:sz="0" w:space="0" w:color="auto"/>
            <w:bottom w:val="none" w:sz="0" w:space="0" w:color="auto"/>
            <w:right w:val="none" w:sz="0" w:space="0" w:color="auto"/>
          </w:divBdr>
        </w:div>
      </w:divsChild>
    </w:div>
    <w:div w:id="1666586168">
      <w:bodyDiv w:val="1"/>
      <w:marLeft w:val="0"/>
      <w:marRight w:val="0"/>
      <w:marTop w:val="0"/>
      <w:marBottom w:val="0"/>
      <w:divBdr>
        <w:top w:val="none" w:sz="0" w:space="0" w:color="auto"/>
        <w:left w:val="none" w:sz="0" w:space="0" w:color="auto"/>
        <w:bottom w:val="none" w:sz="0" w:space="0" w:color="auto"/>
        <w:right w:val="none" w:sz="0" w:space="0" w:color="auto"/>
      </w:divBdr>
    </w:div>
    <w:div w:id="1678800116">
      <w:bodyDiv w:val="1"/>
      <w:marLeft w:val="0"/>
      <w:marRight w:val="0"/>
      <w:marTop w:val="0"/>
      <w:marBottom w:val="0"/>
      <w:divBdr>
        <w:top w:val="none" w:sz="0" w:space="0" w:color="auto"/>
        <w:left w:val="none" w:sz="0" w:space="0" w:color="auto"/>
        <w:bottom w:val="none" w:sz="0" w:space="0" w:color="auto"/>
        <w:right w:val="none" w:sz="0" w:space="0" w:color="auto"/>
      </w:divBdr>
      <w:divsChild>
        <w:div w:id="390085258">
          <w:marLeft w:val="480"/>
          <w:marRight w:val="0"/>
          <w:marTop w:val="0"/>
          <w:marBottom w:val="0"/>
          <w:divBdr>
            <w:top w:val="none" w:sz="0" w:space="0" w:color="auto"/>
            <w:left w:val="none" w:sz="0" w:space="0" w:color="auto"/>
            <w:bottom w:val="none" w:sz="0" w:space="0" w:color="auto"/>
            <w:right w:val="none" w:sz="0" w:space="0" w:color="auto"/>
          </w:divBdr>
        </w:div>
        <w:div w:id="416905844">
          <w:marLeft w:val="480"/>
          <w:marRight w:val="0"/>
          <w:marTop w:val="0"/>
          <w:marBottom w:val="0"/>
          <w:divBdr>
            <w:top w:val="none" w:sz="0" w:space="0" w:color="auto"/>
            <w:left w:val="none" w:sz="0" w:space="0" w:color="auto"/>
            <w:bottom w:val="none" w:sz="0" w:space="0" w:color="auto"/>
            <w:right w:val="none" w:sz="0" w:space="0" w:color="auto"/>
          </w:divBdr>
        </w:div>
        <w:div w:id="954867695">
          <w:marLeft w:val="480"/>
          <w:marRight w:val="0"/>
          <w:marTop w:val="0"/>
          <w:marBottom w:val="0"/>
          <w:divBdr>
            <w:top w:val="none" w:sz="0" w:space="0" w:color="auto"/>
            <w:left w:val="none" w:sz="0" w:space="0" w:color="auto"/>
            <w:bottom w:val="none" w:sz="0" w:space="0" w:color="auto"/>
            <w:right w:val="none" w:sz="0" w:space="0" w:color="auto"/>
          </w:divBdr>
        </w:div>
        <w:div w:id="1695422412">
          <w:marLeft w:val="480"/>
          <w:marRight w:val="0"/>
          <w:marTop w:val="0"/>
          <w:marBottom w:val="0"/>
          <w:divBdr>
            <w:top w:val="none" w:sz="0" w:space="0" w:color="auto"/>
            <w:left w:val="none" w:sz="0" w:space="0" w:color="auto"/>
            <w:bottom w:val="none" w:sz="0" w:space="0" w:color="auto"/>
            <w:right w:val="none" w:sz="0" w:space="0" w:color="auto"/>
          </w:divBdr>
        </w:div>
        <w:div w:id="1842154938">
          <w:marLeft w:val="480"/>
          <w:marRight w:val="0"/>
          <w:marTop w:val="0"/>
          <w:marBottom w:val="0"/>
          <w:divBdr>
            <w:top w:val="none" w:sz="0" w:space="0" w:color="auto"/>
            <w:left w:val="none" w:sz="0" w:space="0" w:color="auto"/>
            <w:bottom w:val="none" w:sz="0" w:space="0" w:color="auto"/>
            <w:right w:val="none" w:sz="0" w:space="0" w:color="auto"/>
          </w:divBdr>
        </w:div>
        <w:div w:id="1852798772">
          <w:marLeft w:val="480"/>
          <w:marRight w:val="0"/>
          <w:marTop w:val="0"/>
          <w:marBottom w:val="0"/>
          <w:divBdr>
            <w:top w:val="none" w:sz="0" w:space="0" w:color="auto"/>
            <w:left w:val="none" w:sz="0" w:space="0" w:color="auto"/>
            <w:bottom w:val="none" w:sz="0" w:space="0" w:color="auto"/>
            <w:right w:val="none" w:sz="0" w:space="0" w:color="auto"/>
          </w:divBdr>
        </w:div>
        <w:div w:id="2095006270">
          <w:marLeft w:val="480"/>
          <w:marRight w:val="0"/>
          <w:marTop w:val="0"/>
          <w:marBottom w:val="0"/>
          <w:divBdr>
            <w:top w:val="none" w:sz="0" w:space="0" w:color="auto"/>
            <w:left w:val="none" w:sz="0" w:space="0" w:color="auto"/>
            <w:bottom w:val="none" w:sz="0" w:space="0" w:color="auto"/>
            <w:right w:val="none" w:sz="0" w:space="0" w:color="auto"/>
          </w:divBdr>
        </w:div>
      </w:divsChild>
    </w:div>
    <w:div w:id="1682588769">
      <w:bodyDiv w:val="1"/>
      <w:marLeft w:val="0"/>
      <w:marRight w:val="0"/>
      <w:marTop w:val="0"/>
      <w:marBottom w:val="0"/>
      <w:divBdr>
        <w:top w:val="none" w:sz="0" w:space="0" w:color="auto"/>
        <w:left w:val="none" w:sz="0" w:space="0" w:color="auto"/>
        <w:bottom w:val="none" w:sz="0" w:space="0" w:color="auto"/>
        <w:right w:val="none" w:sz="0" w:space="0" w:color="auto"/>
      </w:divBdr>
      <w:divsChild>
        <w:div w:id="6950827">
          <w:marLeft w:val="480"/>
          <w:marRight w:val="0"/>
          <w:marTop w:val="0"/>
          <w:marBottom w:val="0"/>
          <w:divBdr>
            <w:top w:val="none" w:sz="0" w:space="0" w:color="auto"/>
            <w:left w:val="none" w:sz="0" w:space="0" w:color="auto"/>
            <w:bottom w:val="none" w:sz="0" w:space="0" w:color="auto"/>
            <w:right w:val="none" w:sz="0" w:space="0" w:color="auto"/>
          </w:divBdr>
        </w:div>
        <w:div w:id="36200214">
          <w:marLeft w:val="480"/>
          <w:marRight w:val="0"/>
          <w:marTop w:val="0"/>
          <w:marBottom w:val="0"/>
          <w:divBdr>
            <w:top w:val="none" w:sz="0" w:space="0" w:color="auto"/>
            <w:left w:val="none" w:sz="0" w:space="0" w:color="auto"/>
            <w:bottom w:val="none" w:sz="0" w:space="0" w:color="auto"/>
            <w:right w:val="none" w:sz="0" w:space="0" w:color="auto"/>
          </w:divBdr>
        </w:div>
        <w:div w:id="454570085">
          <w:marLeft w:val="480"/>
          <w:marRight w:val="0"/>
          <w:marTop w:val="0"/>
          <w:marBottom w:val="0"/>
          <w:divBdr>
            <w:top w:val="none" w:sz="0" w:space="0" w:color="auto"/>
            <w:left w:val="none" w:sz="0" w:space="0" w:color="auto"/>
            <w:bottom w:val="none" w:sz="0" w:space="0" w:color="auto"/>
            <w:right w:val="none" w:sz="0" w:space="0" w:color="auto"/>
          </w:divBdr>
        </w:div>
        <w:div w:id="634068466">
          <w:marLeft w:val="480"/>
          <w:marRight w:val="0"/>
          <w:marTop w:val="0"/>
          <w:marBottom w:val="0"/>
          <w:divBdr>
            <w:top w:val="none" w:sz="0" w:space="0" w:color="auto"/>
            <w:left w:val="none" w:sz="0" w:space="0" w:color="auto"/>
            <w:bottom w:val="none" w:sz="0" w:space="0" w:color="auto"/>
            <w:right w:val="none" w:sz="0" w:space="0" w:color="auto"/>
          </w:divBdr>
        </w:div>
        <w:div w:id="741221432">
          <w:marLeft w:val="480"/>
          <w:marRight w:val="0"/>
          <w:marTop w:val="0"/>
          <w:marBottom w:val="0"/>
          <w:divBdr>
            <w:top w:val="none" w:sz="0" w:space="0" w:color="auto"/>
            <w:left w:val="none" w:sz="0" w:space="0" w:color="auto"/>
            <w:bottom w:val="none" w:sz="0" w:space="0" w:color="auto"/>
            <w:right w:val="none" w:sz="0" w:space="0" w:color="auto"/>
          </w:divBdr>
        </w:div>
        <w:div w:id="802577048">
          <w:marLeft w:val="480"/>
          <w:marRight w:val="0"/>
          <w:marTop w:val="0"/>
          <w:marBottom w:val="0"/>
          <w:divBdr>
            <w:top w:val="none" w:sz="0" w:space="0" w:color="auto"/>
            <w:left w:val="none" w:sz="0" w:space="0" w:color="auto"/>
            <w:bottom w:val="none" w:sz="0" w:space="0" w:color="auto"/>
            <w:right w:val="none" w:sz="0" w:space="0" w:color="auto"/>
          </w:divBdr>
        </w:div>
        <w:div w:id="805389570">
          <w:marLeft w:val="480"/>
          <w:marRight w:val="0"/>
          <w:marTop w:val="0"/>
          <w:marBottom w:val="0"/>
          <w:divBdr>
            <w:top w:val="none" w:sz="0" w:space="0" w:color="auto"/>
            <w:left w:val="none" w:sz="0" w:space="0" w:color="auto"/>
            <w:bottom w:val="none" w:sz="0" w:space="0" w:color="auto"/>
            <w:right w:val="none" w:sz="0" w:space="0" w:color="auto"/>
          </w:divBdr>
        </w:div>
        <w:div w:id="915895902">
          <w:marLeft w:val="480"/>
          <w:marRight w:val="0"/>
          <w:marTop w:val="0"/>
          <w:marBottom w:val="0"/>
          <w:divBdr>
            <w:top w:val="none" w:sz="0" w:space="0" w:color="auto"/>
            <w:left w:val="none" w:sz="0" w:space="0" w:color="auto"/>
            <w:bottom w:val="none" w:sz="0" w:space="0" w:color="auto"/>
            <w:right w:val="none" w:sz="0" w:space="0" w:color="auto"/>
          </w:divBdr>
        </w:div>
        <w:div w:id="1335689407">
          <w:marLeft w:val="480"/>
          <w:marRight w:val="0"/>
          <w:marTop w:val="0"/>
          <w:marBottom w:val="0"/>
          <w:divBdr>
            <w:top w:val="none" w:sz="0" w:space="0" w:color="auto"/>
            <w:left w:val="none" w:sz="0" w:space="0" w:color="auto"/>
            <w:bottom w:val="none" w:sz="0" w:space="0" w:color="auto"/>
            <w:right w:val="none" w:sz="0" w:space="0" w:color="auto"/>
          </w:divBdr>
        </w:div>
        <w:div w:id="1515416682">
          <w:marLeft w:val="480"/>
          <w:marRight w:val="0"/>
          <w:marTop w:val="0"/>
          <w:marBottom w:val="0"/>
          <w:divBdr>
            <w:top w:val="none" w:sz="0" w:space="0" w:color="auto"/>
            <w:left w:val="none" w:sz="0" w:space="0" w:color="auto"/>
            <w:bottom w:val="none" w:sz="0" w:space="0" w:color="auto"/>
            <w:right w:val="none" w:sz="0" w:space="0" w:color="auto"/>
          </w:divBdr>
        </w:div>
        <w:div w:id="1626350350">
          <w:marLeft w:val="480"/>
          <w:marRight w:val="0"/>
          <w:marTop w:val="0"/>
          <w:marBottom w:val="0"/>
          <w:divBdr>
            <w:top w:val="none" w:sz="0" w:space="0" w:color="auto"/>
            <w:left w:val="none" w:sz="0" w:space="0" w:color="auto"/>
            <w:bottom w:val="none" w:sz="0" w:space="0" w:color="auto"/>
            <w:right w:val="none" w:sz="0" w:space="0" w:color="auto"/>
          </w:divBdr>
        </w:div>
        <w:div w:id="2078553142">
          <w:marLeft w:val="480"/>
          <w:marRight w:val="0"/>
          <w:marTop w:val="0"/>
          <w:marBottom w:val="0"/>
          <w:divBdr>
            <w:top w:val="none" w:sz="0" w:space="0" w:color="auto"/>
            <w:left w:val="none" w:sz="0" w:space="0" w:color="auto"/>
            <w:bottom w:val="none" w:sz="0" w:space="0" w:color="auto"/>
            <w:right w:val="none" w:sz="0" w:space="0" w:color="auto"/>
          </w:divBdr>
        </w:div>
        <w:div w:id="2109958607">
          <w:marLeft w:val="480"/>
          <w:marRight w:val="0"/>
          <w:marTop w:val="0"/>
          <w:marBottom w:val="0"/>
          <w:divBdr>
            <w:top w:val="none" w:sz="0" w:space="0" w:color="auto"/>
            <w:left w:val="none" w:sz="0" w:space="0" w:color="auto"/>
            <w:bottom w:val="none" w:sz="0" w:space="0" w:color="auto"/>
            <w:right w:val="none" w:sz="0" w:space="0" w:color="auto"/>
          </w:divBdr>
        </w:div>
      </w:divsChild>
    </w:div>
    <w:div w:id="1692605026">
      <w:bodyDiv w:val="1"/>
      <w:marLeft w:val="0"/>
      <w:marRight w:val="0"/>
      <w:marTop w:val="0"/>
      <w:marBottom w:val="0"/>
      <w:divBdr>
        <w:top w:val="none" w:sz="0" w:space="0" w:color="auto"/>
        <w:left w:val="none" w:sz="0" w:space="0" w:color="auto"/>
        <w:bottom w:val="none" w:sz="0" w:space="0" w:color="auto"/>
        <w:right w:val="none" w:sz="0" w:space="0" w:color="auto"/>
      </w:divBdr>
    </w:div>
    <w:div w:id="1723016354">
      <w:bodyDiv w:val="1"/>
      <w:marLeft w:val="0"/>
      <w:marRight w:val="0"/>
      <w:marTop w:val="0"/>
      <w:marBottom w:val="0"/>
      <w:divBdr>
        <w:top w:val="none" w:sz="0" w:space="0" w:color="auto"/>
        <w:left w:val="none" w:sz="0" w:space="0" w:color="auto"/>
        <w:bottom w:val="none" w:sz="0" w:space="0" w:color="auto"/>
        <w:right w:val="none" w:sz="0" w:space="0" w:color="auto"/>
      </w:divBdr>
      <w:divsChild>
        <w:div w:id="123813318">
          <w:marLeft w:val="480"/>
          <w:marRight w:val="0"/>
          <w:marTop w:val="0"/>
          <w:marBottom w:val="0"/>
          <w:divBdr>
            <w:top w:val="none" w:sz="0" w:space="0" w:color="auto"/>
            <w:left w:val="none" w:sz="0" w:space="0" w:color="auto"/>
            <w:bottom w:val="none" w:sz="0" w:space="0" w:color="auto"/>
            <w:right w:val="none" w:sz="0" w:space="0" w:color="auto"/>
          </w:divBdr>
        </w:div>
        <w:div w:id="190186349">
          <w:marLeft w:val="480"/>
          <w:marRight w:val="0"/>
          <w:marTop w:val="0"/>
          <w:marBottom w:val="0"/>
          <w:divBdr>
            <w:top w:val="none" w:sz="0" w:space="0" w:color="auto"/>
            <w:left w:val="none" w:sz="0" w:space="0" w:color="auto"/>
            <w:bottom w:val="none" w:sz="0" w:space="0" w:color="auto"/>
            <w:right w:val="none" w:sz="0" w:space="0" w:color="auto"/>
          </w:divBdr>
        </w:div>
        <w:div w:id="232082466">
          <w:marLeft w:val="480"/>
          <w:marRight w:val="0"/>
          <w:marTop w:val="0"/>
          <w:marBottom w:val="0"/>
          <w:divBdr>
            <w:top w:val="none" w:sz="0" w:space="0" w:color="auto"/>
            <w:left w:val="none" w:sz="0" w:space="0" w:color="auto"/>
            <w:bottom w:val="none" w:sz="0" w:space="0" w:color="auto"/>
            <w:right w:val="none" w:sz="0" w:space="0" w:color="auto"/>
          </w:divBdr>
        </w:div>
        <w:div w:id="510528507">
          <w:marLeft w:val="480"/>
          <w:marRight w:val="0"/>
          <w:marTop w:val="0"/>
          <w:marBottom w:val="0"/>
          <w:divBdr>
            <w:top w:val="none" w:sz="0" w:space="0" w:color="auto"/>
            <w:left w:val="none" w:sz="0" w:space="0" w:color="auto"/>
            <w:bottom w:val="none" w:sz="0" w:space="0" w:color="auto"/>
            <w:right w:val="none" w:sz="0" w:space="0" w:color="auto"/>
          </w:divBdr>
        </w:div>
        <w:div w:id="592250627">
          <w:marLeft w:val="480"/>
          <w:marRight w:val="0"/>
          <w:marTop w:val="0"/>
          <w:marBottom w:val="0"/>
          <w:divBdr>
            <w:top w:val="none" w:sz="0" w:space="0" w:color="auto"/>
            <w:left w:val="none" w:sz="0" w:space="0" w:color="auto"/>
            <w:bottom w:val="none" w:sz="0" w:space="0" w:color="auto"/>
            <w:right w:val="none" w:sz="0" w:space="0" w:color="auto"/>
          </w:divBdr>
        </w:div>
        <w:div w:id="685983104">
          <w:marLeft w:val="480"/>
          <w:marRight w:val="0"/>
          <w:marTop w:val="0"/>
          <w:marBottom w:val="0"/>
          <w:divBdr>
            <w:top w:val="none" w:sz="0" w:space="0" w:color="auto"/>
            <w:left w:val="none" w:sz="0" w:space="0" w:color="auto"/>
            <w:bottom w:val="none" w:sz="0" w:space="0" w:color="auto"/>
            <w:right w:val="none" w:sz="0" w:space="0" w:color="auto"/>
          </w:divBdr>
        </w:div>
        <w:div w:id="721371408">
          <w:marLeft w:val="480"/>
          <w:marRight w:val="0"/>
          <w:marTop w:val="0"/>
          <w:marBottom w:val="0"/>
          <w:divBdr>
            <w:top w:val="none" w:sz="0" w:space="0" w:color="auto"/>
            <w:left w:val="none" w:sz="0" w:space="0" w:color="auto"/>
            <w:bottom w:val="none" w:sz="0" w:space="0" w:color="auto"/>
            <w:right w:val="none" w:sz="0" w:space="0" w:color="auto"/>
          </w:divBdr>
        </w:div>
        <w:div w:id="1019237224">
          <w:marLeft w:val="480"/>
          <w:marRight w:val="0"/>
          <w:marTop w:val="0"/>
          <w:marBottom w:val="0"/>
          <w:divBdr>
            <w:top w:val="none" w:sz="0" w:space="0" w:color="auto"/>
            <w:left w:val="none" w:sz="0" w:space="0" w:color="auto"/>
            <w:bottom w:val="none" w:sz="0" w:space="0" w:color="auto"/>
            <w:right w:val="none" w:sz="0" w:space="0" w:color="auto"/>
          </w:divBdr>
        </w:div>
        <w:div w:id="1263798751">
          <w:marLeft w:val="480"/>
          <w:marRight w:val="0"/>
          <w:marTop w:val="0"/>
          <w:marBottom w:val="0"/>
          <w:divBdr>
            <w:top w:val="none" w:sz="0" w:space="0" w:color="auto"/>
            <w:left w:val="none" w:sz="0" w:space="0" w:color="auto"/>
            <w:bottom w:val="none" w:sz="0" w:space="0" w:color="auto"/>
            <w:right w:val="none" w:sz="0" w:space="0" w:color="auto"/>
          </w:divBdr>
        </w:div>
        <w:div w:id="1412583536">
          <w:marLeft w:val="480"/>
          <w:marRight w:val="0"/>
          <w:marTop w:val="0"/>
          <w:marBottom w:val="0"/>
          <w:divBdr>
            <w:top w:val="none" w:sz="0" w:space="0" w:color="auto"/>
            <w:left w:val="none" w:sz="0" w:space="0" w:color="auto"/>
            <w:bottom w:val="none" w:sz="0" w:space="0" w:color="auto"/>
            <w:right w:val="none" w:sz="0" w:space="0" w:color="auto"/>
          </w:divBdr>
        </w:div>
        <w:div w:id="1472674193">
          <w:marLeft w:val="480"/>
          <w:marRight w:val="0"/>
          <w:marTop w:val="0"/>
          <w:marBottom w:val="0"/>
          <w:divBdr>
            <w:top w:val="none" w:sz="0" w:space="0" w:color="auto"/>
            <w:left w:val="none" w:sz="0" w:space="0" w:color="auto"/>
            <w:bottom w:val="none" w:sz="0" w:space="0" w:color="auto"/>
            <w:right w:val="none" w:sz="0" w:space="0" w:color="auto"/>
          </w:divBdr>
        </w:div>
        <w:div w:id="1847135798">
          <w:marLeft w:val="480"/>
          <w:marRight w:val="0"/>
          <w:marTop w:val="0"/>
          <w:marBottom w:val="0"/>
          <w:divBdr>
            <w:top w:val="none" w:sz="0" w:space="0" w:color="auto"/>
            <w:left w:val="none" w:sz="0" w:space="0" w:color="auto"/>
            <w:bottom w:val="none" w:sz="0" w:space="0" w:color="auto"/>
            <w:right w:val="none" w:sz="0" w:space="0" w:color="auto"/>
          </w:divBdr>
        </w:div>
        <w:div w:id="1903562035">
          <w:marLeft w:val="480"/>
          <w:marRight w:val="0"/>
          <w:marTop w:val="0"/>
          <w:marBottom w:val="0"/>
          <w:divBdr>
            <w:top w:val="none" w:sz="0" w:space="0" w:color="auto"/>
            <w:left w:val="none" w:sz="0" w:space="0" w:color="auto"/>
            <w:bottom w:val="none" w:sz="0" w:space="0" w:color="auto"/>
            <w:right w:val="none" w:sz="0" w:space="0" w:color="auto"/>
          </w:divBdr>
        </w:div>
        <w:div w:id="2018726340">
          <w:marLeft w:val="480"/>
          <w:marRight w:val="0"/>
          <w:marTop w:val="0"/>
          <w:marBottom w:val="0"/>
          <w:divBdr>
            <w:top w:val="none" w:sz="0" w:space="0" w:color="auto"/>
            <w:left w:val="none" w:sz="0" w:space="0" w:color="auto"/>
            <w:bottom w:val="none" w:sz="0" w:space="0" w:color="auto"/>
            <w:right w:val="none" w:sz="0" w:space="0" w:color="auto"/>
          </w:divBdr>
        </w:div>
        <w:div w:id="2043363737">
          <w:marLeft w:val="480"/>
          <w:marRight w:val="0"/>
          <w:marTop w:val="0"/>
          <w:marBottom w:val="0"/>
          <w:divBdr>
            <w:top w:val="none" w:sz="0" w:space="0" w:color="auto"/>
            <w:left w:val="none" w:sz="0" w:space="0" w:color="auto"/>
            <w:bottom w:val="none" w:sz="0" w:space="0" w:color="auto"/>
            <w:right w:val="none" w:sz="0" w:space="0" w:color="auto"/>
          </w:divBdr>
        </w:div>
        <w:div w:id="2103724224">
          <w:marLeft w:val="480"/>
          <w:marRight w:val="0"/>
          <w:marTop w:val="0"/>
          <w:marBottom w:val="0"/>
          <w:divBdr>
            <w:top w:val="none" w:sz="0" w:space="0" w:color="auto"/>
            <w:left w:val="none" w:sz="0" w:space="0" w:color="auto"/>
            <w:bottom w:val="none" w:sz="0" w:space="0" w:color="auto"/>
            <w:right w:val="none" w:sz="0" w:space="0" w:color="auto"/>
          </w:divBdr>
        </w:div>
        <w:div w:id="2140413314">
          <w:marLeft w:val="480"/>
          <w:marRight w:val="0"/>
          <w:marTop w:val="0"/>
          <w:marBottom w:val="0"/>
          <w:divBdr>
            <w:top w:val="none" w:sz="0" w:space="0" w:color="auto"/>
            <w:left w:val="none" w:sz="0" w:space="0" w:color="auto"/>
            <w:bottom w:val="none" w:sz="0" w:space="0" w:color="auto"/>
            <w:right w:val="none" w:sz="0" w:space="0" w:color="auto"/>
          </w:divBdr>
        </w:div>
      </w:divsChild>
    </w:div>
    <w:div w:id="1746797433">
      <w:bodyDiv w:val="1"/>
      <w:marLeft w:val="0"/>
      <w:marRight w:val="0"/>
      <w:marTop w:val="0"/>
      <w:marBottom w:val="0"/>
      <w:divBdr>
        <w:top w:val="none" w:sz="0" w:space="0" w:color="auto"/>
        <w:left w:val="none" w:sz="0" w:space="0" w:color="auto"/>
        <w:bottom w:val="none" w:sz="0" w:space="0" w:color="auto"/>
        <w:right w:val="none" w:sz="0" w:space="0" w:color="auto"/>
      </w:divBdr>
      <w:divsChild>
        <w:div w:id="207763614">
          <w:marLeft w:val="480"/>
          <w:marRight w:val="0"/>
          <w:marTop w:val="0"/>
          <w:marBottom w:val="0"/>
          <w:divBdr>
            <w:top w:val="none" w:sz="0" w:space="0" w:color="auto"/>
            <w:left w:val="none" w:sz="0" w:space="0" w:color="auto"/>
            <w:bottom w:val="none" w:sz="0" w:space="0" w:color="auto"/>
            <w:right w:val="none" w:sz="0" w:space="0" w:color="auto"/>
          </w:divBdr>
        </w:div>
        <w:div w:id="235282046">
          <w:marLeft w:val="480"/>
          <w:marRight w:val="0"/>
          <w:marTop w:val="0"/>
          <w:marBottom w:val="0"/>
          <w:divBdr>
            <w:top w:val="none" w:sz="0" w:space="0" w:color="auto"/>
            <w:left w:val="none" w:sz="0" w:space="0" w:color="auto"/>
            <w:bottom w:val="none" w:sz="0" w:space="0" w:color="auto"/>
            <w:right w:val="none" w:sz="0" w:space="0" w:color="auto"/>
          </w:divBdr>
        </w:div>
        <w:div w:id="436291260">
          <w:marLeft w:val="480"/>
          <w:marRight w:val="0"/>
          <w:marTop w:val="0"/>
          <w:marBottom w:val="0"/>
          <w:divBdr>
            <w:top w:val="none" w:sz="0" w:space="0" w:color="auto"/>
            <w:left w:val="none" w:sz="0" w:space="0" w:color="auto"/>
            <w:bottom w:val="none" w:sz="0" w:space="0" w:color="auto"/>
            <w:right w:val="none" w:sz="0" w:space="0" w:color="auto"/>
          </w:divBdr>
        </w:div>
        <w:div w:id="687485418">
          <w:marLeft w:val="480"/>
          <w:marRight w:val="0"/>
          <w:marTop w:val="0"/>
          <w:marBottom w:val="0"/>
          <w:divBdr>
            <w:top w:val="none" w:sz="0" w:space="0" w:color="auto"/>
            <w:left w:val="none" w:sz="0" w:space="0" w:color="auto"/>
            <w:bottom w:val="none" w:sz="0" w:space="0" w:color="auto"/>
            <w:right w:val="none" w:sz="0" w:space="0" w:color="auto"/>
          </w:divBdr>
        </w:div>
        <w:div w:id="1231690988">
          <w:marLeft w:val="480"/>
          <w:marRight w:val="0"/>
          <w:marTop w:val="0"/>
          <w:marBottom w:val="0"/>
          <w:divBdr>
            <w:top w:val="none" w:sz="0" w:space="0" w:color="auto"/>
            <w:left w:val="none" w:sz="0" w:space="0" w:color="auto"/>
            <w:bottom w:val="none" w:sz="0" w:space="0" w:color="auto"/>
            <w:right w:val="none" w:sz="0" w:space="0" w:color="auto"/>
          </w:divBdr>
        </w:div>
        <w:div w:id="1291204448">
          <w:marLeft w:val="480"/>
          <w:marRight w:val="0"/>
          <w:marTop w:val="0"/>
          <w:marBottom w:val="0"/>
          <w:divBdr>
            <w:top w:val="none" w:sz="0" w:space="0" w:color="auto"/>
            <w:left w:val="none" w:sz="0" w:space="0" w:color="auto"/>
            <w:bottom w:val="none" w:sz="0" w:space="0" w:color="auto"/>
            <w:right w:val="none" w:sz="0" w:space="0" w:color="auto"/>
          </w:divBdr>
        </w:div>
        <w:div w:id="1410927807">
          <w:marLeft w:val="480"/>
          <w:marRight w:val="0"/>
          <w:marTop w:val="0"/>
          <w:marBottom w:val="0"/>
          <w:divBdr>
            <w:top w:val="none" w:sz="0" w:space="0" w:color="auto"/>
            <w:left w:val="none" w:sz="0" w:space="0" w:color="auto"/>
            <w:bottom w:val="none" w:sz="0" w:space="0" w:color="auto"/>
            <w:right w:val="none" w:sz="0" w:space="0" w:color="auto"/>
          </w:divBdr>
        </w:div>
        <w:div w:id="1789927140">
          <w:marLeft w:val="480"/>
          <w:marRight w:val="0"/>
          <w:marTop w:val="0"/>
          <w:marBottom w:val="0"/>
          <w:divBdr>
            <w:top w:val="none" w:sz="0" w:space="0" w:color="auto"/>
            <w:left w:val="none" w:sz="0" w:space="0" w:color="auto"/>
            <w:bottom w:val="none" w:sz="0" w:space="0" w:color="auto"/>
            <w:right w:val="none" w:sz="0" w:space="0" w:color="auto"/>
          </w:divBdr>
        </w:div>
        <w:div w:id="1920824337">
          <w:marLeft w:val="480"/>
          <w:marRight w:val="0"/>
          <w:marTop w:val="0"/>
          <w:marBottom w:val="0"/>
          <w:divBdr>
            <w:top w:val="none" w:sz="0" w:space="0" w:color="auto"/>
            <w:left w:val="none" w:sz="0" w:space="0" w:color="auto"/>
            <w:bottom w:val="none" w:sz="0" w:space="0" w:color="auto"/>
            <w:right w:val="none" w:sz="0" w:space="0" w:color="auto"/>
          </w:divBdr>
        </w:div>
        <w:div w:id="1988166671">
          <w:marLeft w:val="480"/>
          <w:marRight w:val="0"/>
          <w:marTop w:val="0"/>
          <w:marBottom w:val="0"/>
          <w:divBdr>
            <w:top w:val="none" w:sz="0" w:space="0" w:color="auto"/>
            <w:left w:val="none" w:sz="0" w:space="0" w:color="auto"/>
            <w:bottom w:val="none" w:sz="0" w:space="0" w:color="auto"/>
            <w:right w:val="none" w:sz="0" w:space="0" w:color="auto"/>
          </w:divBdr>
        </w:div>
      </w:divsChild>
    </w:div>
    <w:div w:id="1779787486">
      <w:bodyDiv w:val="1"/>
      <w:marLeft w:val="0"/>
      <w:marRight w:val="0"/>
      <w:marTop w:val="0"/>
      <w:marBottom w:val="0"/>
      <w:divBdr>
        <w:top w:val="none" w:sz="0" w:space="0" w:color="auto"/>
        <w:left w:val="none" w:sz="0" w:space="0" w:color="auto"/>
        <w:bottom w:val="none" w:sz="0" w:space="0" w:color="auto"/>
        <w:right w:val="none" w:sz="0" w:space="0" w:color="auto"/>
      </w:divBdr>
      <w:divsChild>
        <w:div w:id="336805628">
          <w:marLeft w:val="480"/>
          <w:marRight w:val="0"/>
          <w:marTop w:val="0"/>
          <w:marBottom w:val="0"/>
          <w:divBdr>
            <w:top w:val="none" w:sz="0" w:space="0" w:color="auto"/>
            <w:left w:val="none" w:sz="0" w:space="0" w:color="auto"/>
            <w:bottom w:val="none" w:sz="0" w:space="0" w:color="auto"/>
            <w:right w:val="none" w:sz="0" w:space="0" w:color="auto"/>
          </w:divBdr>
        </w:div>
        <w:div w:id="465659200">
          <w:marLeft w:val="480"/>
          <w:marRight w:val="0"/>
          <w:marTop w:val="0"/>
          <w:marBottom w:val="0"/>
          <w:divBdr>
            <w:top w:val="none" w:sz="0" w:space="0" w:color="auto"/>
            <w:left w:val="none" w:sz="0" w:space="0" w:color="auto"/>
            <w:bottom w:val="none" w:sz="0" w:space="0" w:color="auto"/>
            <w:right w:val="none" w:sz="0" w:space="0" w:color="auto"/>
          </w:divBdr>
        </w:div>
        <w:div w:id="683626442">
          <w:marLeft w:val="480"/>
          <w:marRight w:val="0"/>
          <w:marTop w:val="0"/>
          <w:marBottom w:val="0"/>
          <w:divBdr>
            <w:top w:val="none" w:sz="0" w:space="0" w:color="auto"/>
            <w:left w:val="none" w:sz="0" w:space="0" w:color="auto"/>
            <w:bottom w:val="none" w:sz="0" w:space="0" w:color="auto"/>
            <w:right w:val="none" w:sz="0" w:space="0" w:color="auto"/>
          </w:divBdr>
        </w:div>
        <w:div w:id="696279078">
          <w:marLeft w:val="480"/>
          <w:marRight w:val="0"/>
          <w:marTop w:val="0"/>
          <w:marBottom w:val="0"/>
          <w:divBdr>
            <w:top w:val="none" w:sz="0" w:space="0" w:color="auto"/>
            <w:left w:val="none" w:sz="0" w:space="0" w:color="auto"/>
            <w:bottom w:val="none" w:sz="0" w:space="0" w:color="auto"/>
            <w:right w:val="none" w:sz="0" w:space="0" w:color="auto"/>
          </w:divBdr>
        </w:div>
        <w:div w:id="707803389">
          <w:marLeft w:val="480"/>
          <w:marRight w:val="0"/>
          <w:marTop w:val="0"/>
          <w:marBottom w:val="0"/>
          <w:divBdr>
            <w:top w:val="none" w:sz="0" w:space="0" w:color="auto"/>
            <w:left w:val="none" w:sz="0" w:space="0" w:color="auto"/>
            <w:bottom w:val="none" w:sz="0" w:space="0" w:color="auto"/>
            <w:right w:val="none" w:sz="0" w:space="0" w:color="auto"/>
          </w:divBdr>
        </w:div>
        <w:div w:id="1041827784">
          <w:marLeft w:val="480"/>
          <w:marRight w:val="0"/>
          <w:marTop w:val="0"/>
          <w:marBottom w:val="0"/>
          <w:divBdr>
            <w:top w:val="none" w:sz="0" w:space="0" w:color="auto"/>
            <w:left w:val="none" w:sz="0" w:space="0" w:color="auto"/>
            <w:bottom w:val="none" w:sz="0" w:space="0" w:color="auto"/>
            <w:right w:val="none" w:sz="0" w:space="0" w:color="auto"/>
          </w:divBdr>
        </w:div>
        <w:div w:id="1045329001">
          <w:marLeft w:val="480"/>
          <w:marRight w:val="0"/>
          <w:marTop w:val="0"/>
          <w:marBottom w:val="0"/>
          <w:divBdr>
            <w:top w:val="none" w:sz="0" w:space="0" w:color="auto"/>
            <w:left w:val="none" w:sz="0" w:space="0" w:color="auto"/>
            <w:bottom w:val="none" w:sz="0" w:space="0" w:color="auto"/>
            <w:right w:val="none" w:sz="0" w:space="0" w:color="auto"/>
          </w:divBdr>
        </w:div>
        <w:div w:id="1063942922">
          <w:marLeft w:val="480"/>
          <w:marRight w:val="0"/>
          <w:marTop w:val="0"/>
          <w:marBottom w:val="0"/>
          <w:divBdr>
            <w:top w:val="none" w:sz="0" w:space="0" w:color="auto"/>
            <w:left w:val="none" w:sz="0" w:space="0" w:color="auto"/>
            <w:bottom w:val="none" w:sz="0" w:space="0" w:color="auto"/>
            <w:right w:val="none" w:sz="0" w:space="0" w:color="auto"/>
          </w:divBdr>
        </w:div>
        <w:div w:id="1376275292">
          <w:marLeft w:val="480"/>
          <w:marRight w:val="0"/>
          <w:marTop w:val="0"/>
          <w:marBottom w:val="0"/>
          <w:divBdr>
            <w:top w:val="none" w:sz="0" w:space="0" w:color="auto"/>
            <w:left w:val="none" w:sz="0" w:space="0" w:color="auto"/>
            <w:bottom w:val="none" w:sz="0" w:space="0" w:color="auto"/>
            <w:right w:val="none" w:sz="0" w:space="0" w:color="auto"/>
          </w:divBdr>
        </w:div>
        <w:div w:id="1423380701">
          <w:marLeft w:val="480"/>
          <w:marRight w:val="0"/>
          <w:marTop w:val="0"/>
          <w:marBottom w:val="0"/>
          <w:divBdr>
            <w:top w:val="none" w:sz="0" w:space="0" w:color="auto"/>
            <w:left w:val="none" w:sz="0" w:space="0" w:color="auto"/>
            <w:bottom w:val="none" w:sz="0" w:space="0" w:color="auto"/>
            <w:right w:val="none" w:sz="0" w:space="0" w:color="auto"/>
          </w:divBdr>
        </w:div>
        <w:div w:id="1609044274">
          <w:marLeft w:val="480"/>
          <w:marRight w:val="0"/>
          <w:marTop w:val="0"/>
          <w:marBottom w:val="0"/>
          <w:divBdr>
            <w:top w:val="none" w:sz="0" w:space="0" w:color="auto"/>
            <w:left w:val="none" w:sz="0" w:space="0" w:color="auto"/>
            <w:bottom w:val="none" w:sz="0" w:space="0" w:color="auto"/>
            <w:right w:val="none" w:sz="0" w:space="0" w:color="auto"/>
          </w:divBdr>
        </w:div>
        <w:div w:id="1716663738">
          <w:marLeft w:val="480"/>
          <w:marRight w:val="0"/>
          <w:marTop w:val="0"/>
          <w:marBottom w:val="0"/>
          <w:divBdr>
            <w:top w:val="none" w:sz="0" w:space="0" w:color="auto"/>
            <w:left w:val="none" w:sz="0" w:space="0" w:color="auto"/>
            <w:bottom w:val="none" w:sz="0" w:space="0" w:color="auto"/>
            <w:right w:val="none" w:sz="0" w:space="0" w:color="auto"/>
          </w:divBdr>
        </w:div>
        <w:div w:id="1916473890">
          <w:marLeft w:val="480"/>
          <w:marRight w:val="0"/>
          <w:marTop w:val="0"/>
          <w:marBottom w:val="0"/>
          <w:divBdr>
            <w:top w:val="none" w:sz="0" w:space="0" w:color="auto"/>
            <w:left w:val="none" w:sz="0" w:space="0" w:color="auto"/>
            <w:bottom w:val="none" w:sz="0" w:space="0" w:color="auto"/>
            <w:right w:val="none" w:sz="0" w:space="0" w:color="auto"/>
          </w:divBdr>
        </w:div>
        <w:div w:id="2145730376">
          <w:marLeft w:val="480"/>
          <w:marRight w:val="0"/>
          <w:marTop w:val="0"/>
          <w:marBottom w:val="0"/>
          <w:divBdr>
            <w:top w:val="none" w:sz="0" w:space="0" w:color="auto"/>
            <w:left w:val="none" w:sz="0" w:space="0" w:color="auto"/>
            <w:bottom w:val="none" w:sz="0" w:space="0" w:color="auto"/>
            <w:right w:val="none" w:sz="0" w:space="0" w:color="auto"/>
          </w:divBdr>
        </w:div>
      </w:divsChild>
    </w:div>
    <w:div w:id="1794640046">
      <w:bodyDiv w:val="1"/>
      <w:marLeft w:val="0"/>
      <w:marRight w:val="0"/>
      <w:marTop w:val="0"/>
      <w:marBottom w:val="0"/>
      <w:divBdr>
        <w:top w:val="none" w:sz="0" w:space="0" w:color="auto"/>
        <w:left w:val="none" w:sz="0" w:space="0" w:color="auto"/>
        <w:bottom w:val="none" w:sz="0" w:space="0" w:color="auto"/>
        <w:right w:val="none" w:sz="0" w:space="0" w:color="auto"/>
      </w:divBdr>
      <w:divsChild>
        <w:div w:id="36202450">
          <w:marLeft w:val="480"/>
          <w:marRight w:val="0"/>
          <w:marTop w:val="0"/>
          <w:marBottom w:val="0"/>
          <w:divBdr>
            <w:top w:val="none" w:sz="0" w:space="0" w:color="auto"/>
            <w:left w:val="none" w:sz="0" w:space="0" w:color="auto"/>
            <w:bottom w:val="none" w:sz="0" w:space="0" w:color="auto"/>
            <w:right w:val="none" w:sz="0" w:space="0" w:color="auto"/>
          </w:divBdr>
        </w:div>
        <w:div w:id="409542008">
          <w:marLeft w:val="480"/>
          <w:marRight w:val="0"/>
          <w:marTop w:val="0"/>
          <w:marBottom w:val="0"/>
          <w:divBdr>
            <w:top w:val="none" w:sz="0" w:space="0" w:color="auto"/>
            <w:left w:val="none" w:sz="0" w:space="0" w:color="auto"/>
            <w:bottom w:val="none" w:sz="0" w:space="0" w:color="auto"/>
            <w:right w:val="none" w:sz="0" w:space="0" w:color="auto"/>
          </w:divBdr>
        </w:div>
        <w:div w:id="448940252">
          <w:marLeft w:val="480"/>
          <w:marRight w:val="0"/>
          <w:marTop w:val="0"/>
          <w:marBottom w:val="0"/>
          <w:divBdr>
            <w:top w:val="none" w:sz="0" w:space="0" w:color="auto"/>
            <w:left w:val="none" w:sz="0" w:space="0" w:color="auto"/>
            <w:bottom w:val="none" w:sz="0" w:space="0" w:color="auto"/>
            <w:right w:val="none" w:sz="0" w:space="0" w:color="auto"/>
          </w:divBdr>
        </w:div>
        <w:div w:id="466048753">
          <w:marLeft w:val="480"/>
          <w:marRight w:val="0"/>
          <w:marTop w:val="0"/>
          <w:marBottom w:val="0"/>
          <w:divBdr>
            <w:top w:val="none" w:sz="0" w:space="0" w:color="auto"/>
            <w:left w:val="none" w:sz="0" w:space="0" w:color="auto"/>
            <w:bottom w:val="none" w:sz="0" w:space="0" w:color="auto"/>
            <w:right w:val="none" w:sz="0" w:space="0" w:color="auto"/>
          </w:divBdr>
        </w:div>
        <w:div w:id="537820437">
          <w:marLeft w:val="480"/>
          <w:marRight w:val="0"/>
          <w:marTop w:val="0"/>
          <w:marBottom w:val="0"/>
          <w:divBdr>
            <w:top w:val="none" w:sz="0" w:space="0" w:color="auto"/>
            <w:left w:val="none" w:sz="0" w:space="0" w:color="auto"/>
            <w:bottom w:val="none" w:sz="0" w:space="0" w:color="auto"/>
            <w:right w:val="none" w:sz="0" w:space="0" w:color="auto"/>
          </w:divBdr>
        </w:div>
        <w:div w:id="609051583">
          <w:marLeft w:val="480"/>
          <w:marRight w:val="0"/>
          <w:marTop w:val="0"/>
          <w:marBottom w:val="0"/>
          <w:divBdr>
            <w:top w:val="none" w:sz="0" w:space="0" w:color="auto"/>
            <w:left w:val="none" w:sz="0" w:space="0" w:color="auto"/>
            <w:bottom w:val="none" w:sz="0" w:space="0" w:color="auto"/>
            <w:right w:val="none" w:sz="0" w:space="0" w:color="auto"/>
          </w:divBdr>
        </w:div>
        <w:div w:id="958881127">
          <w:marLeft w:val="480"/>
          <w:marRight w:val="0"/>
          <w:marTop w:val="0"/>
          <w:marBottom w:val="0"/>
          <w:divBdr>
            <w:top w:val="none" w:sz="0" w:space="0" w:color="auto"/>
            <w:left w:val="none" w:sz="0" w:space="0" w:color="auto"/>
            <w:bottom w:val="none" w:sz="0" w:space="0" w:color="auto"/>
            <w:right w:val="none" w:sz="0" w:space="0" w:color="auto"/>
          </w:divBdr>
        </w:div>
        <w:div w:id="995689536">
          <w:marLeft w:val="480"/>
          <w:marRight w:val="0"/>
          <w:marTop w:val="0"/>
          <w:marBottom w:val="0"/>
          <w:divBdr>
            <w:top w:val="none" w:sz="0" w:space="0" w:color="auto"/>
            <w:left w:val="none" w:sz="0" w:space="0" w:color="auto"/>
            <w:bottom w:val="none" w:sz="0" w:space="0" w:color="auto"/>
            <w:right w:val="none" w:sz="0" w:space="0" w:color="auto"/>
          </w:divBdr>
        </w:div>
        <w:div w:id="1166172121">
          <w:marLeft w:val="480"/>
          <w:marRight w:val="0"/>
          <w:marTop w:val="0"/>
          <w:marBottom w:val="0"/>
          <w:divBdr>
            <w:top w:val="none" w:sz="0" w:space="0" w:color="auto"/>
            <w:left w:val="none" w:sz="0" w:space="0" w:color="auto"/>
            <w:bottom w:val="none" w:sz="0" w:space="0" w:color="auto"/>
            <w:right w:val="none" w:sz="0" w:space="0" w:color="auto"/>
          </w:divBdr>
        </w:div>
        <w:div w:id="1167475492">
          <w:marLeft w:val="480"/>
          <w:marRight w:val="0"/>
          <w:marTop w:val="0"/>
          <w:marBottom w:val="0"/>
          <w:divBdr>
            <w:top w:val="none" w:sz="0" w:space="0" w:color="auto"/>
            <w:left w:val="none" w:sz="0" w:space="0" w:color="auto"/>
            <w:bottom w:val="none" w:sz="0" w:space="0" w:color="auto"/>
            <w:right w:val="none" w:sz="0" w:space="0" w:color="auto"/>
          </w:divBdr>
        </w:div>
        <w:div w:id="1180965753">
          <w:marLeft w:val="480"/>
          <w:marRight w:val="0"/>
          <w:marTop w:val="0"/>
          <w:marBottom w:val="0"/>
          <w:divBdr>
            <w:top w:val="none" w:sz="0" w:space="0" w:color="auto"/>
            <w:left w:val="none" w:sz="0" w:space="0" w:color="auto"/>
            <w:bottom w:val="none" w:sz="0" w:space="0" w:color="auto"/>
            <w:right w:val="none" w:sz="0" w:space="0" w:color="auto"/>
          </w:divBdr>
        </w:div>
        <w:div w:id="1296452681">
          <w:marLeft w:val="480"/>
          <w:marRight w:val="0"/>
          <w:marTop w:val="0"/>
          <w:marBottom w:val="0"/>
          <w:divBdr>
            <w:top w:val="none" w:sz="0" w:space="0" w:color="auto"/>
            <w:left w:val="none" w:sz="0" w:space="0" w:color="auto"/>
            <w:bottom w:val="none" w:sz="0" w:space="0" w:color="auto"/>
            <w:right w:val="none" w:sz="0" w:space="0" w:color="auto"/>
          </w:divBdr>
        </w:div>
        <w:div w:id="1479418354">
          <w:marLeft w:val="480"/>
          <w:marRight w:val="0"/>
          <w:marTop w:val="0"/>
          <w:marBottom w:val="0"/>
          <w:divBdr>
            <w:top w:val="none" w:sz="0" w:space="0" w:color="auto"/>
            <w:left w:val="none" w:sz="0" w:space="0" w:color="auto"/>
            <w:bottom w:val="none" w:sz="0" w:space="0" w:color="auto"/>
            <w:right w:val="none" w:sz="0" w:space="0" w:color="auto"/>
          </w:divBdr>
        </w:div>
        <w:div w:id="1693532335">
          <w:marLeft w:val="480"/>
          <w:marRight w:val="0"/>
          <w:marTop w:val="0"/>
          <w:marBottom w:val="0"/>
          <w:divBdr>
            <w:top w:val="none" w:sz="0" w:space="0" w:color="auto"/>
            <w:left w:val="none" w:sz="0" w:space="0" w:color="auto"/>
            <w:bottom w:val="none" w:sz="0" w:space="0" w:color="auto"/>
            <w:right w:val="none" w:sz="0" w:space="0" w:color="auto"/>
          </w:divBdr>
        </w:div>
        <w:div w:id="1829975987">
          <w:marLeft w:val="480"/>
          <w:marRight w:val="0"/>
          <w:marTop w:val="0"/>
          <w:marBottom w:val="0"/>
          <w:divBdr>
            <w:top w:val="none" w:sz="0" w:space="0" w:color="auto"/>
            <w:left w:val="none" w:sz="0" w:space="0" w:color="auto"/>
            <w:bottom w:val="none" w:sz="0" w:space="0" w:color="auto"/>
            <w:right w:val="none" w:sz="0" w:space="0" w:color="auto"/>
          </w:divBdr>
        </w:div>
        <w:div w:id="2045401236">
          <w:marLeft w:val="480"/>
          <w:marRight w:val="0"/>
          <w:marTop w:val="0"/>
          <w:marBottom w:val="0"/>
          <w:divBdr>
            <w:top w:val="none" w:sz="0" w:space="0" w:color="auto"/>
            <w:left w:val="none" w:sz="0" w:space="0" w:color="auto"/>
            <w:bottom w:val="none" w:sz="0" w:space="0" w:color="auto"/>
            <w:right w:val="none" w:sz="0" w:space="0" w:color="auto"/>
          </w:divBdr>
        </w:div>
      </w:divsChild>
    </w:div>
    <w:div w:id="1826772853">
      <w:bodyDiv w:val="1"/>
      <w:marLeft w:val="0"/>
      <w:marRight w:val="0"/>
      <w:marTop w:val="0"/>
      <w:marBottom w:val="0"/>
      <w:divBdr>
        <w:top w:val="none" w:sz="0" w:space="0" w:color="auto"/>
        <w:left w:val="none" w:sz="0" w:space="0" w:color="auto"/>
        <w:bottom w:val="none" w:sz="0" w:space="0" w:color="auto"/>
        <w:right w:val="none" w:sz="0" w:space="0" w:color="auto"/>
      </w:divBdr>
      <w:divsChild>
        <w:div w:id="223420555">
          <w:marLeft w:val="480"/>
          <w:marRight w:val="0"/>
          <w:marTop w:val="0"/>
          <w:marBottom w:val="0"/>
          <w:divBdr>
            <w:top w:val="none" w:sz="0" w:space="0" w:color="auto"/>
            <w:left w:val="none" w:sz="0" w:space="0" w:color="auto"/>
            <w:bottom w:val="none" w:sz="0" w:space="0" w:color="auto"/>
            <w:right w:val="none" w:sz="0" w:space="0" w:color="auto"/>
          </w:divBdr>
        </w:div>
        <w:div w:id="355623543">
          <w:marLeft w:val="480"/>
          <w:marRight w:val="0"/>
          <w:marTop w:val="0"/>
          <w:marBottom w:val="0"/>
          <w:divBdr>
            <w:top w:val="none" w:sz="0" w:space="0" w:color="auto"/>
            <w:left w:val="none" w:sz="0" w:space="0" w:color="auto"/>
            <w:bottom w:val="none" w:sz="0" w:space="0" w:color="auto"/>
            <w:right w:val="none" w:sz="0" w:space="0" w:color="auto"/>
          </w:divBdr>
        </w:div>
        <w:div w:id="497311002">
          <w:marLeft w:val="480"/>
          <w:marRight w:val="0"/>
          <w:marTop w:val="0"/>
          <w:marBottom w:val="0"/>
          <w:divBdr>
            <w:top w:val="none" w:sz="0" w:space="0" w:color="auto"/>
            <w:left w:val="none" w:sz="0" w:space="0" w:color="auto"/>
            <w:bottom w:val="none" w:sz="0" w:space="0" w:color="auto"/>
            <w:right w:val="none" w:sz="0" w:space="0" w:color="auto"/>
          </w:divBdr>
        </w:div>
        <w:div w:id="582644920">
          <w:marLeft w:val="480"/>
          <w:marRight w:val="0"/>
          <w:marTop w:val="0"/>
          <w:marBottom w:val="0"/>
          <w:divBdr>
            <w:top w:val="none" w:sz="0" w:space="0" w:color="auto"/>
            <w:left w:val="none" w:sz="0" w:space="0" w:color="auto"/>
            <w:bottom w:val="none" w:sz="0" w:space="0" w:color="auto"/>
            <w:right w:val="none" w:sz="0" w:space="0" w:color="auto"/>
          </w:divBdr>
        </w:div>
        <w:div w:id="1138769253">
          <w:marLeft w:val="480"/>
          <w:marRight w:val="0"/>
          <w:marTop w:val="0"/>
          <w:marBottom w:val="0"/>
          <w:divBdr>
            <w:top w:val="none" w:sz="0" w:space="0" w:color="auto"/>
            <w:left w:val="none" w:sz="0" w:space="0" w:color="auto"/>
            <w:bottom w:val="none" w:sz="0" w:space="0" w:color="auto"/>
            <w:right w:val="none" w:sz="0" w:space="0" w:color="auto"/>
          </w:divBdr>
        </w:div>
        <w:div w:id="1172336532">
          <w:marLeft w:val="480"/>
          <w:marRight w:val="0"/>
          <w:marTop w:val="0"/>
          <w:marBottom w:val="0"/>
          <w:divBdr>
            <w:top w:val="none" w:sz="0" w:space="0" w:color="auto"/>
            <w:left w:val="none" w:sz="0" w:space="0" w:color="auto"/>
            <w:bottom w:val="none" w:sz="0" w:space="0" w:color="auto"/>
            <w:right w:val="none" w:sz="0" w:space="0" w:color="auto"/>
          </w:divBdr>
        </w:div>
        <w:div w:id="1241212958">
          <w:marLeft w:val="480"/>
          <w:marRight w:val="0"/>
          <w:marTop w:val="0"/>
          <w:marBottom w:val="0"/>
          <w:divBdr>
            <w:top w:val="none" w:sz="0" w:space="0" w:color="auto"/>
            <w:left w:val="none" w:sz="0" w:space="0" w:color="auto"/>
            <w:bottom w:val="none" w:sz="0" w:space="0" w:color="auto"/>
            <w:right w:val="none" w:sz="0" w:space="0" w:color="auto"/>
          </w:divBdr>
        </w:div>
        <w:div w:id="1312901407">
          <w:marLeft w:val="480"/>
          <w:marRight w:val="0"/>
          <w:marTop w:val="0"/>
          <w:marBottom w:val="0"/>
          <w:divBdr>
            <w:top w:val="none" w:sz="0" w:space="0" w:color="auto"/>
            <w:left w:val="none" w:sz="0" w:space="0" w:color="auto"/>
            <w:bottom w:val="none" w:sz="0" w:space="0" w:color="auto"/>
            <w:right w:val="none" w:sz="0" w:space="0" w:color="auto"/>
          </w:divBdr>
        </w:div>
        <w:div w:id="1592466598">
          <w:marLeft w:val="480"/>
          <w:marRight w:val="0"/>
          <w:marTop w:val="0"/>
          <w:marBottom w:val="0"/>
          <w:divBdr>
            <w:top w:val="none" w:sz="0" w:space="0" w:color="auto"/>
            <w:left w:val="none" w:sz="0" w:space="0" w:color="auto"/>
            <w:bottom w:val="none" w:sz="0" w:space="0" w:color="auto"/>
            <w:right w:val="none" w:sz="0" w:space="0" w:color="auto"/>
          </w:divBdr>
        </w:div>
        <w:div w:id="1618178755">
          <w:marLeft w:val="480"/>
          <w:marRight w:val="0"/>
          <w:marTop w:val="0"/>
          <w:marBottom w:val="0"/>
          <w:divBdr>
            <w:top w:val="none" w:sz="0" w:space="0" w:color="auto"/>
            <w:left w:val="none" w:sz="0" w:space="0" w:color="auto"/>
            <w:bottom w:val="none" w:sz="0" w:space="0" w:color="auto"/>
            <w:right w:val="none" w:sz="0" w:space="0" w:color="auto"/>
          </w:divBdr>
        </w:div>
        <w:div w:id="1650552572">
          <w:marLeft w:val="480"/>
          <w:marRight w:val="0"/>
          <w:marTop w:val="0"/>
          <w:marBottom w:val="0"/>
          <w:divBdr>
            <w:top w:val="none" w:sz="0" w:space="0" w:color="auto"/>
            <w:left w:val="none" w:sz="0" w:space="0" w:color="auto"/>
            <w:bottom w:val="none" w:sz="0" w:space="0" w:color="auto"/>
            <w:right w:val="none" w:sz="0" w:space="0" w:color="auto"/>
          </w:divBdr>
        </w:div>
        <w:div w:id="1651323045">
          <w:marLeft w:val="480"/>
          <w:marRight w:val="0"/>
          <w:marTop w:val="0"/>
          <w:marBottom w:val="0"/>
          <w:divBdr>
            <w:top w:val="none" w:sz="0" w:space="0" w:color="auto"/>
            <w:left w:val="none" w:sz="0" w:space="0" w:color="auto"/>
            <w:bottom w:val="none" w:sz="0" w:space="0" w:color="auto"/>
            <w:right w:val="none" w:sz="0" w:space="0" w:color="auto"/>
          </w:divBdr>
        </w:div>
        <w:div w:id="1737391532">
          <w:marLeft w:val="480"/>
          <w:marRight w:val="0"/>
          <w:marTop w:val="0"/>
          <w:marBottom w:val="0"/>
          <w:divBdr>
            <w:top w:val="none" w:sz="0" w:space="0" w:color="auto"/>
            <w:left w:val="none" w:sz="0" w:space="0" w:color="auto"/>
            <w:bottom w:val="none" w:sz="0" w:space="0" w:color="auto"/>
            <w:right w:val="none" w:sz="0" w:space="0" w:color="auto"/>
          </w:divBdr>
        </w:div>
        <w:div w:id="2113502062">
          <w:marLeft w:val="480"/>
          <w:marRight w:val="0"/>
          <w:marTop w:val="0"/>
          <w:marBottom w:val="0"/>
          <w:divBdr>
            <w:top w:val="none" w:sz="0" w:space="0" w:color="auto"/>
            <w:left w:val="none" w:sz="0" w:space="0" w:color="auto"/>
            <w:bottom w:val="none" w:sz="0" w:space="0" w:color="auto"/>
            <w:right w:val="none" w:sz="0" w:space="0" w:color="auto"/>
          </w:divBdr>
        </w:div>
      </w:divsChild>
    </w:div>
    <w:div w:id="1832941747">
      <w:bodyDiv w:val="1"/>
      <w:marLeft w:val="0"/>
      <w:marRight w:val="0"/>
      <w:marTop w:val="0"/>
      <w:marBottom w:val="0"/>
      <w:divBdr>
        <w:top w:val="none" w:sz="0" w:space="0" w:color="auto"/>
        <w:left w:val="none" w:sz="0" w:space="0" w:color="auto"/>
        <w:bottom w:val="none" w:sz="0" w:space="0" w:color="auto"/>
        <w:right w:val="none" w:sz="0" w:space="0" w:color="auto"/>
      </w:divBdr>
    </w:div>
    <w:div w:id="1841653303">
      <w:bodyDiv w:val="1"/>
      <w:marLeft w:val="0"/>
      <w:marRight w:val="0"/>
      <w:marTop w:val="0"/>
      <w:marBottom w:val="0"/>
      <w:divBdr>
        <w:top w:val="none" w:sz="0" w:space="0" w:color="auto"/>
        <w:left w:val="none" w:sz="0" w:space="0" w:color="auto"/>
        <w:bottom w:val="none" w:sz="0" w:space="0" w:color="auto"/>
        <w:right w:val="none" w:sz="0" w:space="0" w:color="auto"/>
      </w:divBdr>
    </w:div>
    <w:div w:id="1845971859">
      <w:bodyDiv w:val="1"/>
      <w:marLeft w:val="0"/>
      <w:marRight w:val="0"/>
      <w:marTop w:val="0"/>
      <w:marBottom w:val="0"/>
      <w:divBdr>
        <w:top w:val="none" w:sz="0" w:space="0" w:color="auto"/>
        <w:left w:val="none" w:sz="0" w:space="0" w:color="auto"/>
        <w:bottom w:val="none" w:sz="0" w:space="0" w:color="auto"/>
        <w:right w:val="none" w:sz="0" w:space="0" w:color="auto"/>
      </w:divBdr>
      <w:divsChild>
        <w:div w:id="263852381">
          <w:marLeft w:val="480"/>
          <w:marRight w:val="0"/>
          <w:marTop w:val="0"/>
          <w:marBottom w:val="0"/>
          <w:divBdr>
            <w:top w:val="none" w:sz="0" w:space="0" w:color="auto"/>
            <w:left w:val="none" w:sz="0" w:space="0" w:color="auto"/>
            <w:bottom w:val="none" w:sz="0" w:space="0" w:color="auto"/>
            <w:right w:val="none" w:sz="0" w:space="0" w:color="auto"/>
          </w:divBdr>
        </w:div>
        <w:div w:id="284627353">
          <w:marLeft w:val="480"/>
          <w:marRight w:val="0"/>
          <w:marTop w:val="0"/>
          <w:marBottom w:val="0"/>
          <w:divBdr>
            <w:top w:val="none" w:sz="0" w:space="0" w:color="auto"/>
            <w:left w:val="none" w:sz="0" w:space="0" w:color="auto"/>
            <w:bottom w:val="none" w:sz="0" w:space="0" w:color="auto"/>
            <w:right w:val="none" w:sz="0" w:space="0" w:color="auto"/>
          </w:divBdr>
        </w:div>
        <w:div w:id="334000696">
          <w:marLeft w:val="480"/>
          <w:marRight w:val="0"/>
          <w:marTop w:val="0"/>
          <w:marBottom w:val="0"/>
          <w:divBdr>
            <w:top w:val="none" w:sz="0" w:space="0" w:color="auto"/>
            <w:left w:val="none" w:sz="0" w:space="0" w:color="auto"/>
            <w:bottom w:val="none" w:sz="0" w:space="0" w:color="auto"/>
            <w:right w:val="none" w:sz="0" w:space="0" w:color="auto"/>
          </w:divBdr>
        </w:div>
        <w:div w:id="597831349">
          <w:marLeft w:val="480"/>
          <w:marRight w:val="0"/>
          <w:marTop w:val="0"/>
          <w:marBottom w:val="0"/>
          <w:divBdr>
            <w:top w:val="none" w:sz="0" w:space="0" w:color="auto"/>
            <w:left w:val="none" w:sz="0" w:space="0" w:color="auto"/>
            <w:bottom w:val="none" w:sz="0" w:space="0" w:color="auto"/>
            <w:right w:val="none" w:sz="0" w:space="0" w:color="auto"/>
          </w:divBdr>
        </w:div>
        <w:div w:id="705712451">
          <w:marLeft w:val="480"/>
          <w:marRight w:val="0"/>
          <w:marTop w:val="0"/>
          <w:marBottom w:val="0"/>
          <w:divBdr>
            <w:top w:val="none" w:sz="0" w:space="0" w:color="auto"/>
            <w:left w:val="none" w:sz="0" w:space="0" w:color="auto"/>
            <w:bottom w:val="none" w:sz="0" w:space="0" w:color="auto"/>
            <w:right w:val="none" w:sz="0" w:space="0" w:color="auto"/>
          </w:divBdr>
        </w:div>
        <w:div w:id="853495795">
          <w:marLeft w:val="480"/>
          <w:marRight w:val="0"/>
          <w:marTop w:val="0"/>
          <w:marBottom w:val="0"/>
          <w:divBdr>
            <w:top w:val="none" w:sz="0" w:space="0" w:color="auto"/>
            <w:left w:val="none" w:sz="0" w:space="0" w:color="auto"/>
            <w:bottom w:val="none" w:sz="0" w:space="0" w:color="auto"/>
            <w:right w:val="none" w:sz="0" w:space="0" w:color="auto"/>
          </w:divBdr>
        </w:div>
        <w:div w:id="973220159">
          <w:marLeft w:val="480"/>
          <w:marRight w:val="0"/>
          <w:marTop w:val="0"/>
          <w:marBottom w:val="0"/>
          <w:divBdr>
            <w:top w:val="none" w:sz="0" w:space="0" w:color="auto"/>
            <w:left w:val="none" w:sz="0" w:space="0" w:color="auto"/>
            <w:bottom w:val="none" w:sz="0" w:space="0" w:color="auto"/>
            <w:right w:val="none" w:sz="0" w:space="0" w:color="auto"/>
          </w:divBdr>
        </w:div>
        <w:div w:id="973370940">
          <w:marLeft w:val="480"/>
          <w:marRight w:val="0"/>
          <w:marTop w:val="0"/>
          <w:marBottom w:val="0"/>
          <w:divBdr>
            <w:top w:val="none" w:sz="0" w:space="0" w:color="auto"/>
            <w:left w:val="none" w:sz="0" w:space="0" w:color="auto"/>
            <w:bottom w:val="none" w:sz="0" w:space="0" w:color="auto"/>
            <w:right w:val="none" w:sz="0" w:space="0" w:color="auto"/>
          </w:divBdr>
        </w:div>
        <w:div w:id="992103782">
          <w:marLeft w:val="480"/>
          <w:marRight w:val="0"/>
          <w:marTop w:val="0"/>
          <w:marBottom w:val="0"/>
          <w:divBdr>
            <w:top w:val="none" w:sz="0" w:space="0" w:color="auto"/>
            <w:left w:val="none" w:sz="0" w:space="0" w:color="auto"/>
            <w:bottom w:val="none" w:sz="0" w:space="0" w:color="auto"/>
            <w:right w:val="none" w:sz="0" w:space="0" w:color="auto"/>
          </w:divBdr>
        </w:div>
        <w:div w:id="1500151207">
          <w:marLeft w:val="480"/>
          <w:marRight w:val="0"/>
          <w:marTop w:val="0"/>
          <w:marBottom w:val="0"/>
          <w:divBdr>
            <w:top w:val="none" w:sz="0" w:space="0" w:color="auto"/>
            <w:left w:val="none" w:sz="0" w:space="0" w:color="auto"/>
            <w:bottom w:val="none" w:sz="0" w:space="0" w:color="auto"/>
            <w:right w:val="none" w:sz="0" w:space="0" w:color="auto"/>
          </w:divBdr>
        </w:div>
        <w:div w:id="1547259023">
          <w:marLeft w:val="480"/>
          <w:marRight w:val="0"/>
          <w:marTop w:val="0"/>
          <w:marBottom w:val="0"/>
          <w:divBdr>
            <w:top w:val="none" w:sz="0" w:space="0" w:color="auto"/>
            <w:left w:val="none" w:sz="0" w:space="0" w:color="auto"/>
            <w:bottom w:val="none" w:sz="0" w:space="0" w:color="auto"/>
            <w:right w:val="none" w:sz="0" w:space="0" w:color="auto"/>
          </w:divBdr>
        </w:div>
        <w:div w:id="1562058449">
          <w:marLeft w:val="480"/>
          <w:marRight w:val="0"/>
          <w:marTop w:val="0"/>
          <w:marBottom w:val="0"/>
          <w:divBdr>
            <w:top w:val="none" w:sz="0" w:space="0" w:color="auto"/>
            <w:left w:val="none" w:sz="0" w:space="0" w:color="auto"/>
            <w:bottom w:val="none" w:sz="0" w:space="0" w:color="auto"/>
            <w:right w:val="none" w:sz="0" w:space="0" w:color="auto"/>
          </w:divBdr>
        </w:div>
        <w:div w:id="1857887773">
          <w:marLeft w:val="480"/>
          <w:marRight w:val="0"/>
          <w:marTop w:val="0"/>
          <w:marBottom w:val="0"/>
          <w:divBdr>
            <w:top w:val="none" w:sz="0" w:space="0" w:color="auto"/>
            <w:left w:val="none" w:sz="0" w:space="0" w:color="auto"/>
            <w:bottom w:val="none" w:sz="0" w:space="0" w:color="auto"/>
            <w:right w:val="none" w:sz="0" w:space="0" w:color="auto"/>
          </w:divBdr>
        </w:div>
        <w:div w:id="1991902943">
          <w:marLeft w:val="480"/>
          <w:marRight w:val="0"/>
          <w:marTop w:val="0"/>
          <w:marBottom w:val="0"/>
          <w:divBdr>
            <w:top w:val="none" w:sz="0" w:space="0" w:color="auto"/>
            <w:left w:val="none" w:sz="0" w:space="0" w:color="auto"/>
            <w:bottom w:val="none" w:sz="0" w:space="0" w:color="auto"/>
            <w:right w:val="none" w:sz="0" w:space="0" w:color="auto"/>
          </w:divBdr>
        </w:div>
      </w:divsChild>
    </w:div>
    <w:div w:id="1859730020">
      <w:bodyDiv w:val="1"/>
      <w:marLeft w:val="0"/>
      <w:marRight w:val="0"/>
      <w:marTop w:val="0"/>
      <w:marBottom w:val="0"/>
      <w:divBdr>
        <w:top w:val="none" w:sz="0" w:space="0" w:color="auto"/>
        <w:left w:val="none" w:sz="0" w:space="0" w:color="auto"/>
        <w:bottom w:val="none" w:sz="0" w:space="0" w:color="auto"/>
        <w:right w:val="none" w:sz="0" w:space="0" w:color="auto"/>
      </w:divBdr>
      <w:divsChild>
        <w:div w:id="366301304">
          <w:marLeft w:val="480"/>
          <w:marRight w:val="0"/>
          <w:marTop w:val="0"/>
          <w:marBottom w:val="0"/>
          <w:divBdr>
            <w:top w:val="none" w:sz="0" w:space="0" w:color="auto"/>
            <w:left w:val="none" w:sz="0" w:space="0" w:color="auto"/>
            <w:bottom w:val="none" w:sz="0" w:space="0" w:color="auto"/>
            <w:right w:val="none" w:sz="0" w:space="0" w:color="auto"/>
          </w:divBdr>
        </w:div>
        <w:div w:id="595747205">
          <w:marLeft w:val="480"/>
          <w:marRight w:val="0"/>
          <w:marTop w:val="0"/>
          <w:marBottom w:val="0"/>
          <w:divBdr>
            <w:top w:val="none" w:sz="0" w:space="0" w:color="auto"/>
            <w:left w:val="none" w:sz="0" w:space="0" w:color="auto"/>
            <w:bottom w:val="none" w:sz="0" w:space="0" w:color="auto"/>
            <w:right w:val="none" w:sz="0" w:space="0" w:color="auto"/>
          </w:divBdr>
        </w:div>
        <w:div w:id="684524827">
          <w:marLeft w:val="480"/>
          <w:marRight w:val="0"/>
          <w:marTop w:val="0"/>
          <w:marBottom w:val="0"/>
          <w:divBdr>
            <w:top w:val="none" w:sz="0" w:space="0" w:color="auto"/>
            <w:left w:val="none" w:sz="0" w:space="0" w:color="auto"/>
            <w:bottom w:val="none" w:sz="0" w:space="0" w:color="auto"/>
            <w:right w:val="none" w:sz="0" w:space="0" w:color="auto"/>
          </w:divBdr>
        </w:div>
        <w:div w:id="793251350">
          <w:marLeft w:val="480"/>
          <w:marRight w:val="0"/>
          <w:marTop w:val="0"/>
          <w:marBottom w:val="0"/>
          <w:divBdr>
            <w:top w:val="none" w:sz="0" w:space="0" w:color="auto"/>
            <w:left w:val="none" w:sz="0" w:space="0" w:color="auto"/>
            <w:bottom w:val="none" w:sz="0" w:space="0" w:color="auto"/>
            <w:right w:val="none" w:sz="0" w:space="0" w:color="auto"/>
          </w:divBdr>
        </w:div>
        <w:div w:id="838349914">
          <w:marLeft w:val="480"/>
          <w:marRight w:val="0"/>
          <w:marTop w:val="0"/>
          <w:marBottom w:val="0"/>
          <w:divBdr>
            <w:top w:val="none" w:sz="0" w:space="0" w:color="auto"/>
            <w:left w:val="none" w:sz="0" w:space="0" w:color="auto"/>
            <w:bottom w:val="none" w:sz="0" w:space="0" w:color="auto"/>
            <w:right w:val="none" w:sz="0" w:space="0" w:color="auto"/>
          </w:divBdr>
        </w:div>
        <w:div w:id="980697453">
          <w:marLeft w:val="480"/>
          <w:marRight w:val="0"/>
          <w:marTop w:val="0"/>
          <w:marBottom w:val="0"/>
          <w:divBdr>
            <w:top w:val="none" w:sz="0" w:space="0" w:color="auto"/>
            <w:left w:val="none" w:sz="0" w:space="0" w:color="auto"/>
            <w:bottom w:val="none" w:sz="0" w:space="0" w:color="auto"/>
            <w:right w:val="none" w:sz="0" w:space="0" w:color="auto"/>
          </w:divBdr>
        </w:div>
        <w:div w:id="1116750281">
          <w:marLeft w:val="480"/>
          <w:marRight w:val="0"/>
          <w:marTop w:val="0"/>
          <w:marBottom w:val="0"/>
          <w:divBdr>
            <w:top w:val="none" w:sz="0" w:space="0" w:color="auto"/>
            <w:left w:val="none" w:sz="0" w:space="0" w:color="auto"/>
            <w:bottom w:val="none" w:sz="0" w:space="0" w:color="auto"/>
            <w:right w:val="none" w:sz="0" w:space="0" w:color="auto"/>
          </w:divBdr>
        </w:div>
        <w:div w:id="1178352644">
          <w:marLeft w:val="480"/>
          <w:marRight w:val="0"/>
          <w:marTop w:val="0"/>
          <w:marBottom w:val="0"/>
          <w:divBdr>
            <w:top w:val="none" w:sz="0" w:space="0" w:color="auto"/>
            <w:left w:val="none" w:sz="0" w:space="0" w:color="auto"/>
            <w:bottom w:val="none" w:sz="0" w:space="0" w:color="auto"/>
            <w:right w:val="none" w:sz="0" w:space="0" w:color="auto"/>
          </w:divBdr>
        </w:div>
        <w:div w:id="1605458713">
          <w:marLeft w:val="480"/>
          <w:marRight w:val="0"/>
          <w:marTop w:val="0"/>
          <w:marBottom w:val="0"/>
          <w:divBdr>
            <w:top w:val="none" w:sz="0" w:space="0" w:color="auto"/>
            <w:left w:val="none" w:sz="0" w:space="0" w:color="auto"/>
            <w:bottom w:val="none" w:sz="0" w:space="0" w:color="auto"/>
            <w:right w:val="none" w:sz="0" w:space="0" w:color="auto"/>
          </w:divBdr>
        </w:div>
        <w:div w:id="1721591913">
          <w:marLeft w:val="480"/>
          <w:marRight w:val="0"/>
          <w:marTop w:val="0"/>
          <w:marBottom w:val="0"/>
          <w:divBdr>
            <w:top w:val="none" w:sz="0" w:space="0" w:color="auto"/>
            <w:left w:val="none" w:sz="0" w:space="0" w:color="auto"/>
            <w:bottom w:val="none" w:sz="0" w:space="0" w:color="auto"/>
            <w:right w:val="none" w:sz="0" w:space="0" w:color="auto"/>
          </w:divBdr>
        </w:div>
        <w:div w:id="1846242913">
          <w:marLeft w:val="480"/>
          <w:marRight w:val="0"/>
          <w:marTop w:val="0"/>
          <w:marBottom w:val="0"/>
          <w:divBdr>
            <w:top w:val="none" w:sz="0" w:space="0" w:color="auto"/>
            <w:left w:val="none" w:sz="0" w:space="0" w:color="auto"/>
            <w:bottom w:val="none" w:sz="0" w:space="0" w:color="auto"/>
            <w:right w:val="none" w:sz="0" w:space="0" w:color="auto"/>
          </w:divBdr>
        </w:div>
        <w:div w:id="1957251018">
          <w:marLeft w:val="480"/>
          <w:marRight w:val="0"/>
          <w:marTop w:val="0"/>
          <w:marBottom w:val="0"/>
          <w:divBdr>
            <w:top w:val="none" w:sz="0" w:space="0" w:color="auto"/>
            <w:left w:val="none" w:sz="0" w:space="0" w:color="auto"/>
            <w:bottom w:val="none" w:sz="0" w:space="0" w:color="auto"/>
            <w:right w:val="none" w:sz="0" w:space="0" w:color="auto"/>
          </w:divBdr>
        </w:div>
        <w:div w:id="2006123772">
          <w:marLeft w:val="480"/>
          <w:marRight w:val="0"/>
          <w:marTop w:val="0"/>
          <w:marBottom w:val="0"/>
          <w:divBdr>
            <w:top w:val="none" w:sz="0" w:space="0" w:color="auto"/>
            <w:left w:val="none" w:sz="0" w:space="0" w:color="auto"/>
            <w:bottom w:val="none" w:sz="0" w:space="0" w:color="auto"/>
            <w:right w:val="none" w:sz="0" w:space="0" w:color="auto"/>
          </w:divBdr>
        </w:div>
        <w:div w:id="2094475081">
          <w:marLeft w:val="480"/>
          <w:marRight w:val="0"/>
          <w:marTop w:val="0"/>
          <w:marBottom w:val="0"/>
          <w:divBdr>
            <w:top w:val="none" w:sz="0" w:space="0" w:color="auto"/>
            <w:left w:val="none" w:sz="0" w:space="0" w:color="auto"/>
            <w:bottom w:val="none" w:sz="0" w:space="0" w:color="auto"/>
            <w:right w:val="none" w:sz="0" w:space="0" w:color="auto"/>
          </w:divBdr>
        </w:div>
      </w:divsChild>
    </w:div>
    <w:div w:id="1894580312">
      <w:bodyDiv w:val="1"/>
      <w:marLeft w:val="0"/>
      <w:marRight w:val="0"/>
      <w:marTop w:val="0"/>
      <w:marBottom w:val="0"/>
      <w:divBdr>
        <w:top w:val="none" w:sz="0" w:space="0" w:color="auto"/>
        <w:left w:val="none" w:sz="0" w:space="0" w:color="auto"/>
        <w:bottom w:val="none" w:sz="0" w:space="0" w:color="auto"/>
        <w:right w:val="none" w:sz="0" w:space="0" w:color="auto"/>
      </w:divBdr>
      <w:divsChild>
        <w:div w:id="85619372">
          <w:marLeft w:val="480"/>
          <w:marRight w:val="0"/>
          <w:marTop w:val="0"/>
          <w:marBottom w:val="0"/>
          <w:divBdr>
            <w:top w:val="none" w:sz="0" w:space="0" w:color="auto"/>
            <w:left w:val="none" w:sz="0" w:space="0" w:color="auto"/>
            <w:bottom w:val="none" w:sz="0" w:space="0" w:color="auto"/>
            <w:right w:val="none" w:sz="0" w:space="0" w:color="auto"/>
          </w:divBdr>
        </w:div>
        <w:div w:id="224489297">
          <w:marLeft w:val="480"/>
          <w:marRight w:val="0"/>
          <w:marTop w:val="0"/>
          <w:marBottom w:val="0"/>
          <w:divBdr>
            <w:top w:val="none" w:sz="0" w:space="0" w:color="auto"/>
            <w:left w:val="none" w:sz="0" w:space="0" w:color="auto"/>
            <w:bottom w:val="none" w:sz="0" w:space="0" w:color="auto"/>
            <w:right w:val="none" w:sz="0" w:space="0" w:color="auto"/>
          </w:divBdr>
        </w:div>
        <w:div w:id="268197714">
          <w:marLeft w:val="480"/>
          <w:marRight w:val="0"/>
          <w:marTop w:val="0"/>
          <w:marBottom w:val="0"/>
          <w:divBdr>
            <w:top w:val="none" w:sz="0" w:space="0" w:color="auto"/>
            <w:left w:val="none" w:sz="0" w:space="0" w:color="auto"/>
            <w:bottom w:val="none" w:sz="0" w:space="0" w:color="auto"/>
            <w:right w:val="none" w:sz="0" w:space="0" w:color="auto"/>
          </w:divBdr>
        </w:div>
        <w:div w:id="302779889">
          <w:marLeft w:val="480"/>
          <w:marRight w:val="0"/>
          <w:marTop w:val="0"/>
          <w:marBottom w:val="0"/>
          <w:divBdr>
            <w:top w:val="none" w:sz="0" w:space="0" w:color="auto"/>
            <w:left w:val="none" w:sz="0" w:space="0" w:color="auto"/>
            <w:bottom w:val="none" w:sz="0" w:space="0" w:color="auto"/>
            <w:right w:val="none" w:sz="0" w:space="0" w:color="auto"/>
          </w:divBdr>
        </w:div>
        <w:div w:id="313685014">
          <w:marLeft w:val="480"/>
          <w:marRight w:val="0"/>
          <w:marTop w:val="0"/>
          <w:marBottom w:val="0"/>
          <w:divBdr>
            <w:top w:val="none" w:sz="0" w:space="0" w:color="auto"/>
            <w:left w:val="none" w:sz="0" w:space="0" w:color="auto"/>
            <w:bottom w:val="none" w:sz="0" w:space="0" w:color="auto"/>
            <w:right w:val="none" w:sz="0" w:space="0" w:color="auto"/>
          </w:divBdr>
        </w:div>
        <w:div w:id="564880052">
          <w:marLeft w:val="480"/>
          <w:marRight w:val="0"/>
          <w:marTop w:val="0"/>
          <w:marBottom w:val="0"/>
          <w:divBdr>
            <w:top w:val="none" w:sz="0" w:space="0" w:color="auto"/>
            <w:left w:val="none" w:sz="0" w:space="0" w:color="auto"/>
            <w:bottom w:val="none" w:sz="0" w:space="0" w:color="auto"/>
            <w:right w:val="none" w:sz="0" w:space="0" w:color="auto"/>
          </w:divBdr>
        </w:div>
        <w:div w:id="1089958667">
          <w:marLeft w:val="480"/>
          <w:marRight w:val="0"/>
          <w:marTop w:val="0"/>
          <w:marBottom w:val="0"/>
          <w:divBdr>
            <w:top w:val="none" w:sz="0" w:space="0" w:color="auto"/>
            <w:left w:val="none" w:sz="0" w:space="0" w:color="auto"/>
            <w:bottom w:val="none" w:sz="0" w:space="0" w:color="auto"/>
            <w:right w:val="none" w:sz="0" w:space="0" w:color="auto"/>
          </w:divBdr>
        </w:div>
        <w:div w:id="1150823137">
          <w:marLeft w:val="480"/>
          <w:marRight w:val="0"/>
          <w:marTop w:val="0"/>
          <w:marBottom w:val="0"/>
          <w:divBdr>
            <w:top w:val="none" w:sz="0" w:space="0" w:color="auto"/>
            <w:left w:val="none" w:sz="0" w:space="0" w:color="auto"/>
            <w:bottom w:val="none" w:sz="0" w:space="0" w:color="auto"/>
            <w:right w:val="none" w:sz="0" w:space="0" w:color="auto"/>
          </w:divBdr>
        </w:div>
        <w:div w:id="1199779062">
          <w:marLeft w:val="480"/>
          <w:marRight w:val="0"/>
          <w:marTop w:val="0"/>
          <w:marBottom w:val="0"/>
          <w:divBdr>
            <w:top w:val="none" w:sz="0" w:space="0" w:color="auto"/>
            <w:left w:val="none" w:sz="0" w:space="0" w:color="auto"/>
            <w:bottom w:val="none" w:sz="0" w:space="0" w:color="auto"/>
            <w:right w:val="none" w:sz="0" w:space="0" w:color="auto"/>
          </w:divBdr>
        </w:div>
        <w:div w:id="1352881867">
          <w:marLeft w:val="480"/>
          <w:marRight w:val="0"/>
          <w:marTop w:val="0"/>
          <w:marBottom w:val="0"/>
          <w:divBdr>
            <w:top w:val="none" w:sz="0" w:space="0" w:color="auto"/>
            <w:left w:val="none" w:sz="0" w:space="0" w:color="auto"/>
            <w:bottom w:val="none" w:sz="0" w:space="0" w:color="auto"/>
            <w:right w:val="none" w:sz="0" w:space="0" w:color="auto"/>
          </w:divBdr>
        </w:div>
        <w:div w:id="1661931049">
          <w:marLeft w:val="480"/>
          <w:marRight w:val="0"/>
          <w:marTop w:val="0"/>
          <w:marBottom w:val="0"/>
          <w:divBdr>
            <w:top w:val="none" w:sz="0" w:space="0" w:color="auto"/>
            <w:left w:val="none" w:sz="0" w:space="0" w:color="auto"/>
            <w:bottom w:val="none" w:sz="0" w:space="0" w:color="auto"/>
            <w:right w:val="none" w:sz="0" w:space="0" w:color="auto"/>
          </w:divBdr>
        </w:div>
        <w:div w:id="1789549210">
          <w:marLeft w:val="480"/>
          <w:marRight w:val="0"/>
          <w:marTop w:val="0"/>
          <w:marBottom w:val="0"/>
          <w:divBdr>
            <w:top w:val="none" w:sz="0" w:space="0" w:color="auto"/>
            <w:left w:val="none" w:sz="0" w:space="0" w:color="auto"/>
            <w:bottom w:val="none" w:sz="0" w:space="0" w:color="auto"/>
            <w:right w:val="none" w:sz="0" w:space="0" w:color="auto"/>
          </w:divBdr>
        </w:div>
        <w:div w:id="1867399846">
          <w:marLeft w:val="480"/>
          <w:marRight w:val="0"/>
          <w:marTop w:val="0"/>
          <w:marBottom w:val="0"/>
          <w:divBdr>
            <w:top w:val="none" w:sz="0" w:space="0" w:color="auto"/>
            <w:left w:val="none" w:sz="0" w:space="0" w:color="auto"/>
            <w:bottom w:val="none" w:sz="0" w:space="0" w:color="auto"/>
            <w:right w:val="none" w:sz="0" w:space="0" w:color="auto"/>
          </w:divBdr>
        </w:div>
        <w:div w:id="1960062019">
          <w:marLeft w:val="480"/>
          <w:marRight w:val="0"/>
          <w:marTop w:val="0"/>
          <w:marBottom w:val="0"/>
          <w:divBdr>
            <w:top w:val="none" w:sz="0" w:space="0" w:color="auto"/>
            <w:left w:val="none" w:sz="0" w:space="0" w:color="auto"/>
            <w:bottom w:val="none" w:sz="0" w:space="0" w:color="auto"/>
            <w:right w:val="none" w:sz="0" w:space="0" w:color="auto"/>
          </w:divBdr>
        </w:div>
      </w:divsChild>
    </w:div>
    <w:div w:id="1903367327">
      <w:bodyDiv w:val="1"/>
      <w:marLeft w:val="0"/>
      <w:marRight w:val="0"/>
      <w:marTop w:val="0"/>
      <w:marBottom w:val="0"/>
      <w:divBdr>
        <w:top w:val="none" w:sz="0" w:space="0" w:color="auto"/>
        <w:left w:val="none" w:sz="0" w:space="0" w:color="auto"/>
        <w:bottom w:val="none" w:sz="0" w:space="0" w:color="auto"/>
        <w:right w:val="none" w:sz="0" w:space="0" w:color="auto"/>
      </w:divBdr>
    </w:div>
    <w:div w:id="1940406387">
      <w:bodyDiv w:val="1"/>
      <w:marLeft w:val="0"/>
      <w:marRight w:val="0"/>
      <w:marTop w:val="0"/>
      <w:marBottom w:val="0"/>
      <w:divBdr>
        <w:top w:val="none" w:sz="0" w:space="0" w:color="auto"/>
        <w:left w:val="none" w:sz="0" w:space="0" w:color="auto"/>
        <w:bottom w:val="none" w:sz="0" w:space="0" w:color="auto"/>
        <w:right w:val="none" w:sz="0" w:space="0" w:color="auto"/>
      </w:divBdr>
    </w:div>
    <w:div w:id="1967202778">
      <w:bodyDiv w:val="1"/>
      <w:marLeft w:val="0"/>
      <w:marRight w:val="0"/>
      <w:marTop w:val="0"/>
      <w:marBottom w:val="0"/>
      <w:divBdr>
        <w:top w:val="none" w:sz="0" w:space="0" w:color="auto"/>
        <w:left w:val="none" w:sz="0" w:space="0" w:color="auto"/>
        <w:bottom w:val="none" w:sz="0" w:space="0" w:color="auto"/>
        <w:right w:val="none" w:sz="0" w:space="0" w:color="auto"/>
      </w:divBdr>
      <w:divsChild>
        <w:div w:id="239826756">
          <w:marLeft w:val="480"/>
          <w:marRight w:val="0"/>
          <w:marTop w:val="0"/>
          <w:marBottom w:val="0"/>
          <w:divBdr>
            <w:top w:val="none" w:sz="0" w:space="0" w:color="auto"/>
            <w:left w:val="none" w:sz="0" w:space="0" w:color="auto"/>
            <w:bottom w:val="none" w:sz="0" w:space="0" w:color="auto"/>
            <w:right w:val="none" w:sz="0" w:space="0" w:color="auto"/>
          </w:divBdr>
        </w:div>
        <w:div w:id="324435929">
          <w:marLeft w:val="480"/>
          <w:marRight w:val="0"/>
          <w:marTop w:val="0"/>
          <w:marBottom w:val="0"/>
          <w:divBdr>
            <w:top w:val="none" w:sz="0" w:space="0" w:color="auto"/>
            <w:left w:val="none" w:sz="0" w:space="0" w:color="auto"/>
            <w:bottom w:val="none" w:sz="0" w:space="0" w:color="auto"/>
            <w:right w:val="none" w:sz="0" w:space="0" w:color="auto"/>
          </w:divBdr>
        </w:div>
        <w:div w:id="346368849">
          <w:marLeft w:val="480"/>
          <w:marRight w:val="0"/>
          <w:marTop w:val="0"/>
          <w:marBottom w:val="0"/>
          <w:divBdr>
            <w:top w:val="none" w:sz="0" w:space="0" w:color="auto"/>
            <w:left w:val="none" w:sz="0" w:space="0" w:color="auto"/>
            <w:bottom w:val="none" w:sz="0" w:space="0" w:color="auto"/>
            <w:right w:val="none" w:sz="0" w:space="0" w:color="auto"/>
          </w:divBdr>
        </w:div>
        <w:div w:id="536088430">
          <w:marLeft w:val="480"/>
          <w:marRight w:val="0"/>
          <w:marTop w:val="0"/>
          <w:marBottom w:val="0"/>
          <w:divBdr>
            <w:top w:val="none" w:sz="0" w:space="0" w:color="auto"/>
            <w:left w:val="none" w:sz="0" w:space="0" w:color="auto"/>
            <w:bottom w:val="none" w:sz="0" w:space="0" w:color="auto"/>
            <w:right w:val="none" w:sz="0" w:space="0" w:color="auto"/>
          </w:divBdr>
        </w:div>
        <w:div w:id="1077245057">
          <w:marLeft w:val="480"/>
          <w:marRight w:val="0"/>
          <w:marTop w:val="0"/>
          <w:marBottom w:val="0"/>
          <w:divBdr>
            <w:top w:val="none" w:sz="0" w:space="0" w:color="auto"/>
            <w:left w:val="none" w:sz="0" w:space="0" w:color="auto"/>
            <w:bottom w:val="none" w:sz="0" w:space="0" w:color="auto"/>
            <w:right w:val="none" w:sz="0" w:space="0" w:color="auto"/>
          </w:divBdr>
        </w:div>
        <w:div w:id="1160387462">
          <w:marLeft w:val="480"/>
          <w:marRight w:val="0"/>
          <w:marTop w:val="0"/>
          <w:marBottom w:val="0"/>
          <w:divBdr>
            <w:top w:val="none" w:sz="0" w:space="0" w:color="auto"/>
            <w:left w:val="none" w:sz="0" w:space="0" w:color="auto"/>
            <w:bottom w:val="none" w:sz="0" w:space="0" w:color="auto"/>
            <w:right w:val="none" w:sz="0" w:space="0" w:color="auto"/>
          </w:divBdr>
        </w:div>
        <w:div w:id="1342590364">
          <w:marLeft w:val="480"/>
          <w:marRight w:val="0"/>
          <w:marTop w:val="0"/>
          <w:marBottom w:val="0"/>
          <w:divBdr>
            <w:top w:val="none" w:sz="0" w:space="0" w:color="auto"/>
            <w:left w:val="none" w:sz="0" w:space="0" w:color="auto"/>
            <w:bottom w:val="none" w:sz="0" w:space="0" w:color="auto"/>
            <w:right w:val="none" w:sz="0" w:space="0" w:color="auto"/>
          </w:divBdr>
        </w:div>
        <w:div w:id="1725372960">
          <w:marLeft w:val="480"/>
          <w:marRight w:val="0"/>
          <w:marTop w:val="0"/>
          <w:marBottom w:val="0"/>
          <w:divBdr>
            <w:top w:val="none" w:sz="0" w:space="0" w:color="auto"/>
            <w:left w:val="none" w:sz="0" w:space="0" w:color="auto"/>
            <w:bottom w:val="none" w:sz="0" w:space="0" w:color="auto"/>
            <w:right w:val="none" w:sz="0" w:space="0" w:color="auto"/>
          </w:divBdr>
        </w:div>
        <w:div w:id="1831411631">
          <w:marLeft w:val="480"/>
          <w:marRight w:val="0"/>
          <w:marTop w:val="0"/>
          <w:marBottom w:val="0"/>
          <w:divBdr>
            <w:top w:val="none" w:sz="0" w:space="0" w:color="auto"/>
            <w:left w:val="none" w:sz="0" w:space="0" w:color="auto"/>
            <w:bottom w:val="none" w:sz="0" w:space="0" w:color="auto"/>
            <w:right w:val="none" w:sz="0" w:space="0" w:color="auto"/>
          </w:divBdr>
        </w:div>
        <w:div w:id="1861233480">
          <w:marLeft w:val="480"/>
          <w:marRight w:val="0"/>
          <w:marTop w:val="0"/>
          <w:marBottom w:val="0"/>
          <w:divBdr>
            <w:top w:val="none" w:sz="0" w:space="0" w:color="auto"/>
            <w:left w:val="none" w:sz="0" w:space="0" w:color="auto"/>
            <w:bottom w:val="none" w:sz="0" w:space="0" w:color="auto"/>
            <w:right w:val="none" w:sz="0" w:space="0" w:color="auto"/>
          </w:divBdr>
        </w:div>
      </w:divsChild>
    </w:div>
    <w:div w:id="1995141720">
      <w:bodyDiv w:val="1"/>
      <w:marLeft w:val="0"/>
      <w:marRight w:val="0"/>
      <w:marTop w:val="0"/>
      <w:marBottom w:val="0"/>
      <w:divBdr>
        <w:top w:val="none" w:sz="0" w:space="0" w:color="auto"/>
        <w:left w:val="none" w:sz="0" w:space="0" w:color="auto"/>
        <w:bottom w:val="none" w:sz="0" w:space="0" w:color="auto"/>
        <w:right w:val="none" w:sz="0" w:space="0" w:color="auto"/>
      </w:divBdr>
      <w:divsChild>
        <w:div w:id="428156485">
          <w:marLeft w:val="480"/>
          <w:marRight w:val="0"/>
          <w:marTop w:val="0"/>
          <w:marBottom w:val="0"/>
          <w:divBdr>
            <w:top w:val="none" w:sz="0" w:space="0" w:color="auto"/>
            <w:left w:val="none" w:sz="0" w:space="0" w:color="auto"/>
            <w:bottom w:val="none" w:sz="0" w:space="0" w:color="auto"/>
            <w:right w:val="none" w:sz="0" w:space="0" w:color="auto"/>
          </w:divBdr>
        </w:div>
        <w:div w:id="746224809">
          <w:marLeft w:val="480"/>
          <w:marRight w:val="0"/>
          <w:marTop w:val="0"/>
          <w:marBottom w:val="0"/>
          <w:divBdr>
            <w:top w:val="none" w:sz="0" w:space="0" w:color="auto"/>
            <w:left w:val="none" w:sz="0" w:space="0" w:color="auto"/>
            <w:bottom w:val="none" w:sz="0" w:space="0" w:color="auto"/>
            <w:right w:val="none" w:sz="0" w:space="0" w:color="auto"/>
          </w:divBdr>
        </w:div>
        <w:div w:id="858664286">
          <w:marLeft w:val="480"/>
          <w:marRight w:val="0"/>
          <w:marTop w:val="0"/>
          <w:marBottom w:val="0"/>
          <w:divBdr>
            <w:top w:val="none" w:sz="0" w:space="0" w:color="auto"/>
            <w:left w:val="none" w:sz="0" w:space="0" w:color="auto"/>
            <w:bottom w:val="none" w:sz="0" w:space="0" w:color="auto"/>
            <w:right w:val="none" w:sz="0" w:space="0" w:color="auto"/>
          </w:divBdr>
        </w:div>
        <w:div w:id="1004406106">
          <w:marLeft w:val="480"/>
          <w:marRight w:val="0"/>
          <w:marTop w:val="0"/>
          <w:marBottom w:val="0"/>
          <w:divBdr>
            <w:top w:val="none" w:sz="0" w:space="0" w:color="auto"/>
            <w:left w:val="none" w:sz="0" w:space="0" w:color="auto"/>
            <w:bottom w:val="none" w:sz="0" w:space="0" w:color="auto"/>
            <w:right w:val="none" w:sz="0" w:space="0" w:color="auto"/>
          </w:divBdr>
        </w:div>
        <w:div w:id="1064135138">
          <w:marLeft w:val="480"/>
          <w:marRight w:val="0"/>
          <w:marTop w:val="0"/>
          <w:marBottom w:val="0"/>
          <w:divBdr>
            <w:top w:val="none" w:sz="0" w:space="0" w:color="auto"/>
            <w:left w:val="none" w:sz="0" w:space="0" w:color="auto"/>
            <w:bottom w:val="none" w:sz="0" w:space="0" w:color="auto"/>
            <w:right w:val="none" w:sz="0" w:space="0" w:color="auto"/>
          </w:divBdr>
        </w:div>
        <w:div w:id="1189562357">
          <w:marLeft w:val="480"/>
          <w:marRight w:val="0"/>
          <w:marTop w:val="0"/>
          <w:marBottom w:val="0"/>
          <w:divBdr>
            <w:top w:val="none" w:sz="0" w:space="0" w:color="auto"/>
            <w:left w:val="none" w:sz="0" w:space="0" w:color="auto"/>
            <w:bottom w:val="none" w:sz="0" w:space="0" w:color="auto"/>
            <w:right w:val="none" w:sz="0" w:space="0" w:color="auto"/>
          </w:divBdr>
        </w:div>
        <w:div w:id="1332293820">
          <w:marLeft w:val="480"/>
          <w:marRight w:val="0"/>
          <w:marTop w:val="0"/>
          <w:marBottom w:val="0"/>
          <w:divBdr>
            <w:top w:val="none" w:sz="0" w:space="0" w:color="auto"/>
            <w:left w:val="none" w:sz="0" w:space="0" w:color="auto"/>
            <w:bottom w:val="none" w:sz="0" w:space="0" w:color="auto"/>
            <w:right w:val="none" w:sz="0" w:space="0" w:color="auto"/>
          </w:divBdr>
        </w:div>
        <w:div w:id="1703706608">
          <w:marLeft w:val="480"/>
          <w:marRight w:val="0"/>
          <w:marTop w:val="0"/>
          <w:marBottom w:val="0"/>
          <w:divBdr>
            <w:top w:val="none" w:sz="0" w:space="0" w:color="auto"/>
            <w:left w:val="none" w:sz="0" w:space="0" w:color="auto"/>
            <w:bottom w:val="none" w:sz="0" w:space="0" w:color="auto"/>
            <w:right w:val="none" w:sz="0" w:space="0" w:color="auto"/>
          </w:divBdr>
        </w:div>
        <w:div w:id="1863976028">
          <w:marLeft w:val="480"/>
          <w:marRight w:val="0"/>
          <w:marTop w:val="0"/>
          <w:marBottom w:val="0"/>
          <w:divBdr>
            <w:top w:val="none" w:sz="0" w:space="0" w:color="auto"/>
            <w:left w:val="none" w:sz="0" w:space="0" w:color="auto"/>
            <w:bottom w:val="none" w:sz="0" w:space="0" w:color="auto"/>
            <w:right w:val="none" w:sz="0" w:space="0" w:color="auto"/>
          </w:divBdr>
        </w:div>
        <w:div w:id="2096438243">
          <w:marLeft w:val="480"/>
          <w:marRight w:val="0"/>
          <w:marTop w:val="0"/>
          <w:marBottom w:val="0"/>
          <w:divBdr>
            <w:top w:val="none" w:sz="0" w:space="0" w:color="auto"/>
            <w:left w:val="none" w:sz="0" w:space="0" w:color="auto"/>
            <w:bottom w:val="none" w:sz="0" w:space="0" w:color="auto"/>
            <w:right w:val="none" w:sz="0" w:space="0" w:color="auto"/>
          </w:divBdr>
        </w:div>
      </w:divsChild>
    </w:div>
    <w:div w:id="2018918185">
      <w:bodyDiv w:val="1"/>
      <w:marLeft w:val="0"/>
      <w:marRight w:val="0"/>
      <w:marTop w:val="0"/>
      <w:marBottom w:val="0"/>
      <w:divBdr>
        <w:top w:val="none" w:sz="0" w:space="0" w:color="auto"/>
        <w:left w:val="none" w:sz="0" w:space="0" w:color="auto"/>
        <w:bottom w:val="none" w:sz="0" w:space="0" w:color="auto"/>
        <w:right w:val="none" w:sz="0" w:space="0" w:color="auto"/>
      </w:divBdr>
      <w:divsChild>
        <w:div w:id="313142929">
          <w:marLeft w:val="480"/>
          <w:marRight w:val="0"/>
          <w:marTop w:val="0"/>
          <w:marBottom w:val="0"/>
          <w:divBdr>
            <w:top w:val="none" w:sz="0" w:space="0" w:color="auto"/>
            <w:left w:val="none" w:sz="0" w:space="0" w:color="auto"/>
            <w:bottom w:val="none" w:sz="0" w:space="0" w:color="auto"/>
            <w:right w:val="none" w:sz="0" w:space="0" w:color="auto"/>
          </w:divBdr>
        </w:div>
        <w:div w:id="372776434">
          <w:marLeft w:val="480"/>
          <w:marRight w:val="0"/>
          <w:marTop w:val="0"/>
          <w:marBottom w:val="0"/>
          <w:divBdr>
            <w:top w:val="none" w:sz="0" w:space="0" w:color="auto"/>
            <w:left w:val="none" w:sz="0" w:space="0" w:color="auto"/>
            <w:bottom w:val="none" w:sz="0" w:space="0" w:color="auto"/>
            <w:right w:val="none" w:sz="0" w:space="0" w:color="auto"/>
          </w:divBdr>
        </w:div>
        <w:div w:id="404301660">
          <w:marLeft w:val="480"/>
          <w:marRight w:val="0"/>
          <w:marTop w:val="0"/>
          <w:marBottom w:val="0"/>
          <w:divBdr>
            <w:top w:val="none" w:sz="0" w:space="0" w:color="auto"/>
            <w:left w:val="none" w:sz="0" w:space="0" w:color="auto"/>
            <w:bottom w:val="none" w:sz="0" w:space="0" w:color="auto"/>
            <w:right w:val="none" w:sz="0" w:space="0" w:color="auto"/>
          </w:divBdr>
        </w:div>
        <w:div w:id="522668192">
          <w:marLeft w:val="480"/>
          <w:marRight w:val="0"/>
          <w:marTop w:val="0"/>
          <w:marBottom w:val="0"/>
          <w:divBdr>
            <w:top w:val="none" w:sz="0" w:space="0" w:color="auto"/>
            <w:left w:val="none" w:sz="0" w:space="0" w:color="auto"/>
            <w:bottom w:val="none" w:sz="0" w:space="0" w:color="auto"/>
            <w:right w:val="none" w:sz="0" w:space="0" w:color="auto"/>
          </w:divBdr>
        </w:div>
        <w:div w:id="587884001">
          <w:marLeft w:val="480"/>
          <w:marRight w:val="0"/>
          <w:marTop w:val="0"/>
          <w:marBottom w:val="0"/>
          <w:divBdr>
            <w:top w:val="none" w:sz="0" w:space="0" w:color="auto"/>
            <w:left w:val="none" w:sz="0" w:space="0" w:color="auto"/>
            <w:bottom w:val="none" w:sz="0" w:space="0" w:color="auto"/>
            <w:right w:val="none" w:sz="0" w:space="0" w:color="auto"/>
          </w:divBdr>
        </w:div>
        <w:div w:id="703287747">
          <w:marLeft w:val="480"/>
          <w:marRight w:val="0"/>
          <w:marTop w:val="0"/>
          <w:marBottom w:val="0"/>
          <w:divBdr>
            <w:top w:val="none" w:sz="0" w:space="0" w:color="auto"/>
            <w:left w:val="none" w:sz="0" w:space="0" w:color="auto"/>
            <w:bottom w:val="none" w:sz="0" w:space="0" w:color="auto"/>
            <w:right w:val="none" w:sz="0" w:space="0" w:color="auto"/>
          </w:divBdr>
        </w:div>
        <w:div w:id="860432678">
          <w:marLeft w:val="480"/>
          <w:marRight w:val="0"/>
          <w:marTop w:val="0"/>
          <w:marBottom w:val="0"/>
          <w:divBdr>
            <w:top w:val="none" w:sz="0" w:space="0" w:color="auto"/>
            <w:left w:val="none" w:sz="0" w:space="0" w:color="auto"/>
            <w:bottom w:val="none" w:sz="0" w:space="0" w:color="auto"/>
            <w:right w:val="none" w:sz="0" w:space="0" w:color="auto"/>
          </w:divBdr>
        </w:div>
        <w:div w:id="922105876">
          <w:marLeft w:val="480"/>
          <w:marRight w:val="0"/>
          <w:marTop w:val="0"/>
          <w:marBottom w:val="0"/>
          <w:divBdr>
            <w:top w:val="none" w:sz="0" w:space="0" w:color="auto"/>
            <w:left w:val="none" w:sz="0" w:space="0" w:color="auto"/>
            <w:bottom w:val="none" w:sz="0" w:space="0" w:color="auto"/>
            <w:right w:val="none" w:sz="0" w:space="0" w:color="auto"/>
          </w:divBdr>
        </w:div>
        <w:div w:id="1159153723">
          <w:marLeft w:val="480"/>
          <w:marRight w:val="0"/>
          <w:marTop w:val="0"/>
          <w:marBottom w:val="0"/>
          <w:divBdr>
            <w:top w:val="none" w:sz="0" w:space="0" w:color="auto"/>
            <w:left w:val="none" w:sz="0" w:space="0" w:color="auto"/>
            <w:bottom w:val="none" w:sz="0" w:space="0" w:color="auto"/>
            <w:right w:val="none" w:sz="0" w:space="0" w:color="auto"/>
          </w:divBdr>
        </w:div>
        <w:div w:id="1176384046">
          <w:marLeft w:val="480"/>
          <w:marRight w:val="0"/>
          <w:marTop w:val="0"/>
          <w:marBottom w:val="0"/>
          <w:divBdr>
            <w:top w:val="none" w:sz="0" w:space="0" w:color="auto"/>
            <w:left w:val="none" w:sz="0" w:space="0" w:color="auto"/>
            <w:bottom w:val="none" w:sz="0" w:space="0" w:color="auto"/>
            <w:right w:val="none" w:sz="0" w:space="0" w:color="auto"/>
          </w:divBdr>
        </w:div>
        <w:div w:id="1287201319">
          <w:marLeft w:val="480"/>
          <w:marRight w:val="0"/>
          <w:marTop w:val="0"/>
          <w:marBottom w:val="0"/>
          <w:divBdr>
            <w:top w:val="none" w:sz="0" w:space="0" w:color="auto"/>
            <w:left w:val="none" w:sz="0" w:space="0" w:color="auto"/>
            <w:bottom w:val="none" w:sz="0" w:space="0" w:color="auto"/>
            <w:right w:val="none" w:sz="0" w:space="0" w:color="auto"/>
          </w:divBdr>
        </w:div>
        <w:div w:id="1634746344">
          <w:marLeft w:val="480"/>
          <w:marRight w:val="0"/>
          <w:marTop w:val="0"/>
          <w:marBottom w:val="0"/>
          <w:divBdr>
            <w:top w:val="none" w:sz="0" w:space="0" w:color="auto"/>
            <w:left w:val="none" w:sz="0" w:space="0" w:color="auto"/>
            <w:bottom w:val="none" w:sz="0" w:space="0" w:color="auto"/>
            <w:right w:val="none" w:sz="0" w:space="0" w:color="auto"/>
          </w:divBdr>
        </w:div>
        <w:div w:id="1918321806">
          <w:marLeft w:val="480"/>
          <w:marRight w:val="0"/>
          <w:marTop w:val="0"/>
          <w:marBottom w:val="0"/>
          <w:divBdr>
            <w:top w:val="none" w:sz="0" w:space="0" w:color="auto"/>
            <w:left w:val="none" w:sz="0" w:space="0" w:color="auto"/>
            <w:bottom w:val="none" w:sz="0" w:space="0" w:color="auto"/>
            <w:right w:val="none" w:sz="0" w:space="0" w:color="auto"/>
          </w:divBdr>
        </w:div>
        <w:div w:id="1952087769">
          <w:marLeft w:val="480"/>
          <w:marRight w:val="0"/>
          <w:marTop w:val="0"/>
          <w:marBottom w:val="0"/>
          <w:divBdr>
            <w:top w:val="none" w:sz="0" w:space="0" w:color="auto"/>
            <w:left w:val="none" w:sz="0" w:space="0" w:color="auto"/>
            <w:bottom w:val="none" w:sz="0" w:space="0" w:color="auto"/>
            <w:right w:val="none" w:sz="0" w:space="0" w:color="auto"/>
          </w:divBdr>
        </w:div>
      </w:divsChild>
    </w:div>
    <w:div w:id="2050713945">
      <w:bodyDiv w:val="1"/>
      <w:marLeft w:val="0"/>
      <w:marRight w:val="0"/>
      <w:marTop w:val="0"/>
      <w:marBottom w:val="0"/>
      <w:divBdr>
        <w:top w:val="none" w:sz="0" w:space="0" w:color="auto"/>
        <w:left w:val="none" w:sz="0" w:space="0" w:color="auto"/>
        <w:bottom w:val="none" w:sz="0" w:space="0" w:color="auto"/>
        <w:right w:val="none" w:sz="0" w:space="0" w:color="auto"/>
      </w:divBdr>
    </w:div>
    <w:div w:id="2072341170">
      <w:bodyDiv w:val="1"/>
      <w:marLeft w:val="0"/>
      <w:marRight w:val="0"/>
      <w:marTop w:val="0"/>
      <w:marBottom w:val="0"/>
      <w:divBdr>
        <w:top w:val="none" w:sz="0" w:space="0" w:color="auto"/>
        <w:left w:val="none" w:sz="0" w:space="0" w:color="auto"/>
        <w:bottom w:val="none" w:sz="0" w:space="0" w:color="auto"/>
        <w:right w:val="none" w:sz="0" w:space="0" w:color="auto"/>
      </w:divBdr>
    </w:div>
    <w:div w:id="2128229359">
      <w:bodyDiv w:val="1"/>
      <w:marLeft w:val="0"/>
      <w:marRight w:val="0"/>
      <w:marTop w:val="0"/>
      <w:marBottom w:val="0"/>
      <w:divBdr>
        <w:top w:val="none" w:sz="0" w:space="0" w:color="auto"/>
        <w:left w:val="none" w:sz="0" w:space="0" w:color="auto"/>
        <w:bottom w:val="none" w:sz="0" w:space="0" w:color="auto"/>
        <w:right w:val="none" w:sz="0" w:space="0" w:color="auto"/>
      </w:divBdr>
      <w:divsChild>
        <w:div w:id="102459887">
          <w:marLeft w:val="480"/>
          <w:marRight w:val="0"/>
          <w:marTop w:val="0"/>
          <w:marBottom w:val="0"/>
          <w:divBdr>
            <w:top w:val="none" w:sz="0" w:space="0" w:color="auto"/>
            <w:left w:val="none" w:sz="0" w:space="0" w:color="auto"/>
            <w:bottom w:val="none" w:sz="0" w:space="0" w:color="auto"/>
            <w:right w:val="none" w:sz="0" w:space="0" w:color="auto"/>
          </w:divBdr>
        </w:div>
        <w:div w:id="361980257">
          <w:marLeft w:val="480"/>
          <w:marRight w:val="0"/>
          <w:marTop w:val="0"/>
          <w:marBottom w:val="0"/>
          <w:divBdr>
            <w:top w:val="none" w:sz="0" w:space="0" w:color="auto"/>
            <w:left w:val="none" w:sz="0" w:space="0" w:color="auto"/>
            <w:bottom w:val="none" w:sz="0" w:space="0" w:color="auto"/>
            <w:right w:val="none" w:sz="0" w:space="0" w:color="auto"/>
          </w:divBdr>
        </w:div>
        <w:div w:id="477768785">
          <w:marLeft w:val="480"/>
          <w:marRight w:val="0"/>
          <w:marTop w:val="0"/>
          <w:marBottom w:val="0"/>
          <w:divBdr>
            <w:top w:val="none" w:sz="0" w:space="0" w:color="auto"/>
            <w:left w:val="none" w:sz="0" w:space="0" w:color="auto"/>
            <w:bottom w:val="none" w:sz="0" w:space="0" w:color="auto"/>
            <w:right w:val="none" w:sz="0" w:space="0" w:color="auto"/>
          </w:divBdr>
        </w:div>
        <w:div w:id="626594469">
          <w:marLeft w:val="480"/>
          <w:marRight w:val="0"/>
          <w:marTop w:val="0"/>
          <w:marBottom w:val="0"/>
          <w:divBdr>
            <w:top w:val="none" w:sz="0" w:space="0" w:color="auto"/>
            <w:left w:val="none" w:sz="0" w:space="0" w:color="auto"/>
            <w:bottom w:val="none" w:sz="0" w:space="0" w:color="auto"/>
            <w:right w:val="none" w:sz="0" w:space="0" w:color="auto"/>
          </w:divBdr>
        </w:div>
        <w:div w:id="698815804">
          <w:marLeft w:val="480"/>
          <w:marRight w:val="0"/>
          <w:marTop w:val="0"/>
          <w:marBottom w:val="0"/>
          <w:divBdr>
            <w:top w:val="none" w:sz="0" w:space="0" w:color="auto"/>
            <w:left w:val="none" w:sz="0" w:space="0" w:color="auto"/>
            <w:bottom w:val="none" w:sz="0" w:space="0" w:color="auto"/>
            <w:right w:val="none" w:sz="0" w:space="0" w:color="auto"/>
          </w:divBdr>
        </w:div>
        <w:div w:id="770122173">
          <w:marLeft w:val="480"/>
          <w:marRight w:val="0"/>
          <w:marTop w:val="0"/>
          <w:marBottom w:val="0"/>
          <w:divBdr>
            <w:top w:val="none" w:sz="0" w:space="0" w:color="auto"/>
            <w:left w:val="none" w:sz="0" w:space="0" w:color="auto"/>
            <w:bottom w:val="none" w:sz="0" w:space="0" w:color="auto"/>
            <w:right w:val="none" w:sz="0" w:space="0" w:color="auto"/>
          </w:divBdr>
        </w:div>
        <w:div w:id="791286530">
          <w:marLeft w:val="480"/>
          <w:marRight w:val="0"/>
          <w:marTop w:val="0"/>
          <w:marBottom w:val="0"/>
          <w:divBdr>
            <w:top w:val="none" w:sz="0" w:space="0" w:color="auto"/>
            <w:left w:val="none" w:sz="0" w:space="0" w:color="auto"/>
            <w:bottom w:val="none" w:sz="0" w:space="0" w:color="auto"/>
            <w:right w:val="none" w:sz="0" w:space="0" w:color="auto"/>
          </w:divBdr>
        </w:div>
        <w:div w:id="830558391">
          <w:marLeft w:val="480"/>
          <w:marRight w:val="0"/>
          <w:marTop w:val="0"/>
          <w:marBottom w:val="0"/>
          <w:divBdr>
            <w:top w:val="none" w:sz="0" w:space="0" w:color="auto"/>
            <w:left w:val="none" w:sz="0" w:space="0" w:color="auto"/>
            <w:bottom w:val="none" w:sz="0" w:space="0" w:color="auto"/>
            <w:right w:val="none" w:sz="0" w:space="0" w:color="auto"/>
          </w:divBdr>
        </w:div>
        <w:div w:id="999384218">
          <w:marLeft w:val="480"/>
          <w:marRight w:val="0"/>
          <w:marTop w:val="0"/>
          <w:marBottom w:val="0"/>
          <w:divBdr>
            <w:top w:val="none" w:sz="0" w:space="0" w:color="auto"/>
            <w:left w:val="none" w:sz="0" w:space="0" w:color="auto"/>
            <w:bottom w:val="none" w:sz="0" w:space="0" w:color="auto"/>
            <w:right w:val="none" w:sz="0" w:space="0" w:color="auto"/>
          </w:divBdr>
        </w:div>
        <w:div w:id="1034503396">
          <w:marLeft w:val="480"/>
          <w:marRight w:val="0"/>
          <w:marTop w:val="0"/>
          <w:marBottom w:val="0"/>
          <w:divBdr>
            <w:top w:val="none" w:sz="0" w:space="0" w:color="auto"/>
            <w:left w:val="none" w:sz="0" w:space="0" w:color="auto"/>
            <w:bottom w:val="none" w:sz="0" w:space="0" w:color="auto"/>
            <w:right w:val="none" w:sz="0" w:space="0" w:color="auto"/>
          </w:divBdr>
        </w:div>
        <w:div w:id="1152140666">
          <w:marLeft w:val="480"/>
          <w:marRight w:val="0"/>
          <w:marTop w:val="0"/>
          <w:marBottom w:val="0"/>
          <w:divBdr>
            <w:top w:val="none" w:sz="0" w:space="0" w:color="auto"/>
            <w:left w:val="none" w:sz="0" w:space="0" w:color="auto"/>
            <w:bottom w:val="none" w:sz="0" w:space="0" w:color="auto"/>
            <w:right w:val="none" w:sz="0" w:space="0" w:color="auto"/>
          </w:divBdr>
        </w:div>
        <w:div w:id="1872762162">
          <w:marLeft w:val="480"/>
          <w:marRight w:val="0"/>
          <w:marTop w:val="0"/>
          <w:marBottom w:val="0"/>
          <w:divBdr>
            <w:top w:val="none" w:sz="0" w:space="0" w:color="auto"/>
            <w:left w:val="none" w:sz="0" w:space="0" w:color="auto"/>
            <w:bottom w:val="none" w:sz="0" w:space="0" w:color="auto"/>
            <w:right w:val="none" w:sz="0" w:space="0" w:color="auto"/>
          </w:divBdr>
        </w:div>
        <w:div w:id="2071536640">
          <w:marLeft w:val="480"/>
          <w:marRight w:val="0"/>
          <w:marTop w:val="0"/>
          <w:marBottom w:val="0"/>
          <w:divBdr>
            <w:top w:val="none" w:sz="0" w:space="0" w:color="auto"/>
            <w:left w:val="none" w:sz="0" w:space="0" w:color="auto"/>
            <w:bottom w:val="none" w:sz="0" w:space="0" w:color="auto"/>
            <w:right w:val="none" w:sz="0" w:space="0" w:color="auto"/>
          </w:divBdr>
        </w:div>
      </w:divsChild>
    </w:div>
    <w:div w:id="21465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7685D-332C-43D0-B890-4FDF86F5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2568</Words>
  <Characters>56610</Characters>
  <Application>Microsoft Office Word</Application>
  <DocSecurity>0</DocSecurity>
  <Lines>471</Lines>
  <Paragraphs>118</Paragraphs>
  <ScaleCrop>false</ScaleCrop>
  <HeadingPairs>
    <vt:vector size="2" baseType="variant">
      <vt:variant>
        <vt:lpstr>Título</vt:lpstr>
      </vt:variant>
      <vt:variant>
        <vt:i4>1</vt:i4>
      </vt:variant>
    </vt:vector>
  </HeadingPairs>
  <TitlesOfParts>
    <vt:vector size="1" baseType="lpstr">
      <vt:lpstr>Chapter</vt:lpstr>
    </vt:vector>
  </TitlesOfParts>
  <Company>Elsevier Science</Company>
  <LinksUpToDate>false</LinksUpToDate>
  <CharactersWithSpaces>59060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336</cp:revision>
  <cp:lastPrinted>2004-12-17T18:20:00Z</cp:lastPrinted>
  <dcterms:created xsi:type="dcterms:W3CDTF">2023-11-06T22:17:00Z</dcterms:created>
  <dcterms:modified xsi:type="dcterms:W3CDTF">2024-01-23T16:57:00Z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2021-11-04T09:12:24Z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5587a44c-12f0-4d84-98cd-f79dcdb8b2fc</vt:lpwstr>
  </property>
  <property fmtid="{D5CDD505-2E9C-101B-9397-08002B2CF9AE}" pid="8" name="MSIP_Label_549ac42a-3eb4-4074-b885-aea26bd6241e_ContentBits">
    <vt:lpwstr>0</vt:lpwstr>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http://www.zotero.org/styles/apa</vt:lpwstr>
  </property>
  <property fmtid="{D5CDD505-2E9C-101B-9397-08002B2CF9AE}" pid="12" name="Mendeley Recent Style Name 1_1">
    <vt:lpwstr>American Psychological Association 7th edition</vt:lpwstr>
  </property>
  <property fmtid="{D5CDD505-2E9C-101B-9397-08002B2CF9AE}" pid="13" name="Mendeley Recent Style Id 2_1">
    <vt:lpwstr>http://www.zotero.org/styles/american-sociological-association</vt:lpwstr>
  </property>
  <property fmtid="{D5CDD505-2E9C-101B-9397-08002B2CF9AE}" pid="14" name="Mendeley Recent Style Name 2_1">
    <vt:lpwstr>American Sociological Association 6th edition</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12th edition - Harvard</vt:lpwstr>
  </property>
  <property fmtid="{D5CDD505-2E9C-101B-9397-08002B2CF9AE}" pid="19" name="Mendeley Recent Style Id 5_1">
    <vt:lpwstr>http://www.zotero.org/styles/haute-ecole-de-gestion-de-geneve-iso-690</vt:lpwstr>
  </property>
  <property fmtid="{D5CDD505-2E9C-101B-9397-08002B2CF9AE}" pid="20" name="Mendeley Recent Style Name 5_1">
    <vt:lpwstr>Haute école de gestion de Genève - ISO 690</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http://csl.mendeley.com/styles/594794901/iso690-author-date-es</vt:lpwstr>
  </property>
  <property fmtid="{D5CDD505-2E9C-101B-9397-08002B2CF9AE}" pid="24" name="Mendeley Recent Style Name 7_1">
    <vt:lpwstr>ISO-690 (author-date, Español) - Kelly Beltrán</vt:lpwstr>
  </property>
  <property fmtid="{D5CDD505-2E9C-101B-9397-08002B2CF9AE}" pid="25" name="Mendeley Recent Style Id 8_1">
    <vt:lpwstr>http://www.zotero.org/styles/modern-humanities-research-association</vt:lpwstr>
  </property>
  <property fmtid="{D5CDD505-2E9C-101B-9397-08002B2CF9AE}" pid="26" name="Mendeley Recent Style Name 8_1">
    <vt:lpwstr>Modern Humanities Research Association 3rd edition (note with bibliography)</vt:lpwstr>
  </property>
  <property fmtid="{D5CDD505-2E9C-101B-9397-08002B2CF9AE}" pid="27" name="Mendeley Recent Style Id 9_1">
    <vt:lpwstr>http://www.zotero.org/styles/modern-language-association</vt:lpwstr>
  </property>
  <property fmtid="{D5CDD505-2E9C-101B-9397-08002B2CF9AE}" pid="28" name="Mendeley Recent Style Name 9_1">
    <vt:lpwstr>Modern Language Association 9th edition</vt:lpwstr>
  </property>
  <property fmtid="{D5CDD505-2E9C-101B-9397-08002B2CF9AE}" pid="29" name="Mendeley Document_1">
    <vt:lpwstr>True</vt:lpwstr>
  </property>
  <property fmtid="{D5CDD505-2E9C-101B-9397-08002B2CF9AE}" pid="30" name="Mendeley Unique User Id_1">
    <vt:lpwstr>44e18116-cddc-307d-9026-6bc07606ea32</vt:lpwstr>
  </property>
  <property fmtid="{D5CDD505-2E9C-101B-9397-08002B2CF9AE}" pid="31" name="Mendeley Citation Style_1">
    <vt:lpwstr>http://www.zotero.org/styles/apa</vt:lpwstr>
  </property>
  <property fmtid="{D5CDD505-2E9C-101B-9397-08002B2CF9AE}" pid="32" name="GrammarlyDocumentId">
    <vt:lpwstr>76917f8822a3986eac66bdedba7e0aa508b29348cd5c86b9ee3cb22cd780829c</vt:lpwstr>
  </property>
</Properties>
</file>