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9C" w:rsidRPr="00307FCD" w:rsidRDefault="00617A25" w:rsidP="00E46A9C">
      <w:pPr>
        <w:snapToGrid w:val="0"/>
        <w:spacing w:after="360"/>
        <w:jc w:val="center"/>
        <w:rPr>
          <w:rFonts w:asciiTheme="minorHAnsi" w:eastAsia="ＭＳ Ｐゴシック" w:hAnsiTheme="minorHAnsi"/>
          <w:b/>
          <w:bCs/>
          <w:sz w:val="28"/>
          <w:szCs w:val="28"/>
          <w:lang w:val="en-US" w:eastAsia="ko-KR"/>
        </w:rPr>
      </w:pPr>
      <w:r w:rsidRPr="00307FCD">
        <w:rPr>
          <w:rFonts w:asciiTheme="minorHAnsi" w:eastAsia="ＭＳ Ｐゴシック" w:hAnsiTheme="minorHAnsi"/>
          <w:b/>
          <w:bCs/>
          <w:sz w:val="28"/>
          <w:szCs w:val="28"/>
          <w:lang w:val="en-US" w:eastAsia="ko-KR"/>
        </w:rPr>
        <w:t xml:space="preserve">Fabrication </w:t>
      </w:r>
      <w:r w:rsidR="009E2D6D" w:rsidRPr="00307FCD">
        <w:rPr>
          <w:rFonts w:asciiTheme="minorHAnsi" w:eastAsia="ＭＳ Ｐゴシック" w:hAnsiTheme="minorHAnsi"/>
          <w:b/>
          <w:bCs/>
          <w:sz w:val="28"/>
          <w:szCs w:val="28"/>
          <w:lang w:val="en-US" w:eastAsia="ko-KR"/>
        </w:rPr>
        <w:t xml:space="preserve">and Characteristics </w:t>
      </w:r>
      <w:r w:rsidR="00E46A9C" w:rsidRPr="00307FCD">
        <w:rPr>
          <w:rFonts w:asciiTheme="minorHAnsi" w:eastAsia="ＭＳ Ｐゴシック" w:hAnsiTheme="minorHAnsi"/>
          <w:b/>
          <w:bCs/>
          <w:sz w:val="28"/>
          <w:szCs w:val="28"/>
          <w:lang w:val="en-US" w:eastAsia="ko-KR"/>
        </w:rPr>
        <w:t>of P</w:t>
      </w:r>
      <w:r w:rsidR="009E2D6D" w:rsidRPr="00307FCD">
        <w:rPr>
          <w:rFonts w:asciiTheme="minorHAnsi" w:eastAsia="ＭＳ Ｐゴシック" w:hAnsiTheme="minorHAnsi"/>
          <w:b/>
          <w:bCs/>
          <w:sz w:val="28"/>
          <w:szCs w:val="28"/>
          <w:lang w:val="en-US" w:eastAsia="ko-KR"/>
        </w:rPr>
        <w:t>SS</w:t>
      </w:r>
      <w:r w:rsidR="00E46A9C" w:rsidRPr="00307FCD">
        <w:rPr>
          <w:rFonts w:asciiTheme="minorHAnsi" w:eastAsia="ＭＳ Ｐゴシック" w:hAnsiTheme="minorHAnsi"/>
          <w:b/>
          <w:bCs/>
          <w:sz w:val="28"/>
          <w:szCs w:val="28"/>
          <w:lang w:val="en-US" w:eastAsia="ko-KR"/>
        </w:rPr>
        <w:t xml:space="preserve"> / G</w:t>
      </w:r>
      <w:r w:rsidR="009E2D6D" w:rsidRPr="00307FCD">
        <w:rPr>
          <w:rFonts w:asciiTheme="minorHAnsi" w:eastAsia="ＭＳ Ｐゴシック" w:hAnsiTheme="minorHAnsi"/>
          <w:b/>
          <w:bCs/>
          <w:sz w:val="28"/>
          <w:szCs w:val="28"/>
          <w:lang w:val="en-US" w:eastAsia="ko-KR"/>
        </w:rPr>
        <w:t>-</w:t>
      </w:r>
      <w:proofErr w:type="spellStart"/>
      <w:r w:rsidR="009E2D6D" w:rsidRPr="00307FCD">
        <w:rPr>
          <w:rFonts w:asciiTheme="minorHAnsi" w:eastAsia="ＭＳ Ｐゴシック" w:hAnsiTheme="minorHAnsi"/>
          <w:b/>
          <w:bCs/>
          <w:sz w:val="28"/>
          <w:szCs w:val="28"/>
          <w:lang w:val="en-US" w:eastAsia="ko-KR"/>
        </w:rPr>
        <w:t>Ch</w:t>
      </w:r>
      <w:proofErr w:type="spellEnd"/>
      <w:r w:rsidR="00E46A9C" w:rsidRPr="00307FCD">
        <w:rPr>
          <w:rFonts w:asciiTheme="minorHAnsi" w:eastAsia="ＭＳ Ｐゴシック" w:hAnsiTheme="minorHAnsi"/>
          <w:b/>
          <w:bCs/>
          <w:sz w:val="28"/>
          <w:szCs w:val="28"/>
          <w:lang w:val="en-US" w:eastAsia="ko-KR"/>
        </w:rPr>
        <w:t xml:space="preserve"> Hybrid Membrane for D</w:t>
      </w:r>
      <w:r w:rsidR="009E2D6D" w:rsidRPr="00307FCD">
        <w:rPr>
          <w:rFonts w:asciiTheme="minorHAnsi" w:eastAsia="ＭＳ Ｐゴシック" w:hAnsiTheme="minorHAnsi"/>
          <w:b/>
          <w:bCs/>
          <w:sz w:val="28"/>
          <w:szCs w:val="28"/>
          <w:lang w:val="en-US" w:eastAsia="ko-KR"/>
        </w:rPr>
        <w:t>MFC</w:t>
      </w:r>
    </w:p>
    <w:p w:rsidR="00E46A9C" w:rsidRPr="00307FCD" w:rsidRDefault="00E46A9C" w:rsidP="00E46A9C">
      <w:pPr>
        <w:snapToGrid w:val="0"/>
        <w:spacing w:after="120"/>
        <w:jc w:val="center"/>
        <w:rPr>
          <w:rFonts w:eastAsia="SimSun"/>
          <w:color w:val="000000"/>
          <w:sz w:val="20"/>
          <w:lang w:val="en-US" w:eastAsia="zh-CN"/>
        </w:rPr>
      </w:pPr>
      <w:r w:rsidRPr="00307FCD">
        <w:rPr>
          <w:rFonts w:asciiTheme="minorHAnsi" w:eastAsiaTheme="minorEastAsia" w:hAnsiTheme="minorHAnsi" w:hint="eastAsia"/>
          <w:color w:val="000000"/>
          <w:sz w:val="24"/>
          <w:szCs w:val="24"/>
          <w:u w:val="single"/>
          <w:lang w:val="en-US" w:eastAsia="ja-JP"/>
        </w:rPr>
        <w:t>T</w:t>
      </w:r>
      <w:r w:rsidRPr="00307FCD">
        <w:rPr>
          <w:rFonts w:asciiTheme="minorHAnsi" w:eastAsiaTheme="minorEastAsia" w:hAnsiTheme="minorHAnsi"/>
          <w:color w:val="000000"/>
          <w:sz w:val="24"/>
          <w:szCs w:val="24"/>
          <w:u w:val="single"/>
          <w:lang w:val="en-US" w:eastAsia="ja-JP"/>
        </w:rPr>
        <w:t>omoki</w:t>
      </w:r>
      <w:r w:rsidR="00704BDF" w:rsidRPr="00307FCD">
        <w:rPr>
          <w:rFonts w:asciiTheme="minorHAnsi" w:eastAsia="SimSun" w:hAnsiTheme="minorHAnsi"/>
          <w:color w:val="000000"/>
          <w:sz w:val="24"/>
          <w:szCs w:val="24"/>
          <w:u w:val="single"/>
          <w:lang w:val="en-US" w:eastAsia="zh-CN"/>
        </w:rPr>
        <w:t xml:space="preserve"> </w:t>
      </w:r>
      <w:r w:rsidRPr="00307FCD">
        <w:rPr>
          <w:rFonts w:asciiTheme="minorHAnsi" w:eastAsia="SimSun" w:hAnsiTheme="minorHAnsi"/>
          <w:color w:val="000000"/>
          <w:sz w:val="24"/>
          <w:szCs w:val="24"/>
          <w:u w:val="single"/>
          <w:lang w:val="en-US" w:eastAsia="zh-CN"/>
        </w:rPr>
        <w:t>Takahashi</w:t>
      </w:r>
      <w:r w:rsidRPr="00307FCD">
        <w:rPr>
          <w:rFonts w:asciiTheme="minorHAnsi" w:eastAsia="SimSun" w:hAnsiTheme="minorHAnsi"/>
          <w:color w:val="000000"/>
          <w:sz w:val="24"/>
          <w:szCs w:val="24"/>
          <w:u w:val="single"/>
          <w:vertAlign w:val="superscript"/>
          <w:lang w:val="en-US" w:eastAsia="zh-CN"/>
        </w:rPr>
        <w:t>1</w:t>
      </w:r>
      <w:r w:rsidRPr="00307FCD">
        <w:rPr>
          <w:rFonts w:asciiTheme="minorHAnsi" w:eastAsia="SimSun" w:hAnsiTheme="minorHAnsi"/>
          <w:color w:val="000000"/>
          <w:sz w:val="24"/>
          <w:szCs w:val="24"/>
          <w:u w:val="single"/>
          <w:lang w:val="en-US" w:eastAsia="zh-CN"/>
        </w:rPr>
        <w:t>*</w:t>
      </w:r>
      <w:r w:rsidRPr="00307FCD">
        <w:rPr>
          <w:rFonts w:asciiTheme="minorHAnsi" w:eastAsia="SimSun" w:hAnsiTheme="minorHAnsi"/>
          <w:color w:val="000000"/>
          <w:sz w:val="24"/>
          <w:szCs w:val="24"/>
          <w:lang w:val="en-US" w:eastAsia="zh-CN"/>
        </w:rPr>
        <w:t>,</w:t>
      </w:r>
      <w:r w:rsidRPr="00307FCD">
        <w:t xml:space="preserve"> </w:t>
      </w:r>
      <w:proofErr w:type="spellStart"/>
      <w:r w:rsidRPr="00307FCD">
        <w:rPr>
          <w:rFonts w:asciiTheme="minorHAnsi" w:eastAsia="SimSun" w:hAnsiTheme="minorHAnsi"/>
          <w:color w:val="000000"/>
          <w:sz w:val="24"/>
          <w:szCs w:val="24"/>
          <w:lang w:val="en-US" w:eastAsia="zh-CN"/>
        </w:rPr>
        <w:t>Naotake</w:t>
      </w:r>
      <w:proofErr w:type="spellEnd"/>
      <w:r w:rsidRPr="00307FCD">
        <w:rPr>
          <w:rFonts w:asciiTheme="minorHAnsi" w:eastAsia="SimSun" w:hAnsiTheme="minorHAnsi"/>
          <w:color w:val="000000"/>
          <w:sz w:val="24"/>
          <w:szCs w:val="24"/>
          <w:lang w:val="en-US" w:eastAsia="zh-CN"/>
        </w:rPr>
        <w:t xml:space="preserve"> Horimatsu</w:t>
      </w:r>
      <w:r w:rsidRPr="00307FCD">
        <w:rPr>
          <w:rFonts w:asciiTheme="minorHAnsi" w:eastAsia="SimSun" w:hAnsiTheme="minorHAnsi"/>
          <w:color w:val="000000"/>
          <w:sz w:val="24"/>
          <w:szCs w:val="24"/>
          <w:vertAlign w:val="superscript"/>
          <w:lang w:val="en-US" w:eastAsia="zh-CN"/>
        </w:rPr>
        <w:t>2</w:t>
      </w:r>
      <w:r w:rsidRPr="00307FCD">
        <w:rPr>
          <w:rFonts w:asciiTheme="minorHAnsi" w:eastAsia="SimSun" w:hAnsiTheme="minorHAnsi"/>
          <w:color w:val="000000"/>
          <w:sz w:val="24"/>
          <w:szCs w:val="24"/>
          <w:lang w:val="en-US" w:eastAsia="zh-CN"/>
        </w:rPr>
        <w:t xml:space="preserve">, </w:t>
      </w:r>
      <w:proofErr w:type="spellStart"/>
      <w:r w:rsidRPr="00307FCD">
        <w:rPr>
          <w:rFonts w:asciiTheme="minorHAnsi" w:eastAsia="SimSun" w:hAnsiTheme="minorHAnsi"/>
          <w:color w:val="000000"/>
          <w:sz w:val="24"/>
          <w:szCs w:val="24"/>
          <w:lang w:val="en-US" w:eastAsia="zh-CN"/>
        </w:rPr>
        <w:t>Katsuto</w:t>
      </w:r>
      <w:proofErr w:type="spellEnd"/>
      <w:r w:rsidRPr="00307FCD">
        <w:rPr>
          <w:rFonts w:asciiTheme="minorHAnsi" w:eastAsia="SimSun" w:hAnsiTheme="minorHAnsi"/>
          <w:color w:val="000000"/>
          <w:sz w:val="24"/>
          <w:szCs w:val="24"/>
          <w:lang w:val="en-US" w:eastAsia="zh-CN"/>
        </w:rPr>
        <w:t xml:space="preserve"> Otake</w:t>
      </w:r>
      <w:r w:rsidRPr="00307FCD">
        <w:rPr>
          <w:rFonts w:asciiTheme="minorHAnsi" w:eastAsia="SimSun" w:hAnsiTheme="minorHAnsi"/>
          <w:color w:val="000000"/>
          <w:sz w:val="24"/>
          <w:szCs w:val="24"/>
          <w:vertAlign w:val="superscript"/>
          <w:lang w:val="en-US" w:eastAsia="zh-CN"/>
        </w:rPr>
        <w:t>2</w:t>
      </w:r>
    </w:p>
    <w:p w:rsidR="008E0E77" w:rsidRPr="00307FCD" w:rsidRDefault="00704BDF" w:rsidP="00E46A9C">
      <w:pPr>
        <w:snapToGrid w:val="0"/>
        <w:spacing w:after="120"/>
        <w:jc w:val="center"/>
        <w:rPr>
          <w:rFonts w:asciiTheme="minorHAnsi" w:eastAsia="ＭＳ Ｐゴシック" w:hAnsiTheme="minorHAnsi"/>
          <w:i/>
          <w:iCs/>
          <w:color w:val="000000"/>
          <w:sz w:val="20"/>
          <w:lang w:val="en-US"/>
        </w:rPr>
      </w:pPr>
      <w:r w:rsidRPr="00307FCD">
        <w:rPr>
          <w:rFonts w:eastAsia="ＭＳ Ｐゴシック"/>
          <w:i/>
          <w:iCs/>
          <w:color w:val="000000"/>
          <w:sz w:val="20"/>
          <w:lang w:val="en-US"/>
        </w:rPr>
        <w:t>1</w:t>
      </w:r>
      <w:r w:rsidRPr="00307FCD">
        <w:rPr>
          <w:rFonts w:asciiTheme="minorHAnsi" w:eastAsia="ＭＳ Ｐゴシック" w:hAnsiTheme="minorHAnsi"/>
          <w:i/>
          <w:iCs/>
          <w:color w:val="000000"/>
          <w:sz w:val="20"/>
          <w:lang w:val="en-US"/>
        </w:rPr>
        <w:t xml:space="preserve"> </w:t>
      </w:r>
      <w:r w:rsidR="008E0E77" w:rsidRPr="00307FCD">
        <w:rPr>
          <w:rFonts w:asciiTheme="minorHAnsi" w:eastAsia="ＭＳ Ｐゴシック" w:hAnsiTheme="minorHAnsi"/>
          <w:i/>
          <w:iCs/>
          <w:color w:val="000000"/>
          <w:sz w:val="20"/>
          <w:lang w:val="en-US"/>
        </w:rPr>
        <w:t xml:space="preserve">College of Industrial Technology, Nihon University, </w:t>
      </w:r>
      <w:r w:rsidR="008F2FB2">
        <w:rPr>
          <w:rFonts w:asciiTheme="minorHAnsi" w:eastAsia="ＭＳ Ｐゴシック" w:hAnsiTheme="minorHAnsi"/>
          <w:i/>
          <w:iCs/>
          <w:color w:val="000000"/>
          <w:sz w:val="20"/>
          <w:lang w:val="en-US"/>
        </w:rPr>
        <w:t>1</w:t>
      </w:r>
      <w:r w:rsidR="008E0E77" w:rsidRPr="00307FCD">
        <w:rPr>
          <w:rFonts w:asciiTheme="minorHAnsi" w:eastAsia="ＭＳ Ｐゴシック" w:hAnsiTheme="minorHAnsi"/>
          <w:i/>
          <w:iCs/>
          <w:color w:val="000000"/>
          <w:sz w:val="20"/>
          <w:lang w:val="en-US"/>
        </w:rPr>
        <w:t>-</w:t>
      </w:r>
      <w:r w:rsidR="008F2FB2">
        <w:rPr>
          <w:rFonts w:asciiTheme="minorHAnsi" w:eastAsia="ＭＳ Ｐゴシック" w:hAnsiTheme="minorHAnsi"/>
          <w:i/>
          <w:iCs/>
          <w:color w:val="000000"/>
          <w:sz w:val="20"/>
          <w:lang w:val="en-US"/>
        </w:rPr>
        <w:t>2-1</w:t>
      </w:r>
      <w:r w:rsidR="008E0E77" w:rsidRPr="00307FCD">
        <w:rPr>
          <w:rFonts w:asciiTheme="minorHAnsi" w:eastAsia="ＭＳ Ｐゴシック" w:hAnsiTheme="minorHAnsi"/>
          <w:i/>
          <w:iCs/>
          <w:color w:val="000000"/>
          <w:sz w:val="20"/>
          <w:lang w:val="en-US"/>
        </w:rPr>
        <w:t xml:space="preserve"> </w:t>
      </w:r>
      <w:proofErr w:type="spellStart"/>
      <w:r w:rsidR="008F2FB2">
        <w:rPr>
          <w:rFonts w:asciiTheme="minorHAnsi" w:eastAsia="ＭＳ Ｐゴシック" w:hAnsiTheme="minorHAnsi"/>
          <w:i/>
          <w:iCs/>
          <w:color w:val="000000"/>
          <w:sz w:val="20"/>
          <w:lang w:val="en-US"/>
        </w:rPr>
        <w:t>Izumicho</w:t>
      </w:r>
      <w:proofErr w:type="spellEnd"/>
      <w:r w:rsidR="008E0E77" w:rsidRPr="00307FCD">
        <w:rPr>
          <w:rFonts w:asciiTheme="minorHAnsi" w:eastAsia="ＭＳ Ｐゴシック" w:hAnsiTheme="minorHAnsi"/>
          <w:i/>
          <w:iCs/>
          <w:color w:val="000000"/>
          <w:sz w:val="20"/>
          <w:lang w:val="en-US"/>
        </w:rPr>
        <w:t xml:space="preserve">, </w:t>
      </w:r>
      <w:proofErr w:type="spellStart"/>
      <w:r w:rsidR="008E0E77" w:rsidRPr="00307FCD">
        <w:rPr>
          <w:rFonts w:asciiTheme="minorHAnsi" w:eastAsia="ＭＳ Ｐゴシック" w:hAnsiTheme="minorHAnsi"/>
          <w:i/>
          <w:iCs/>
          <w:color w:val="000000"/>
          <w:sz w:val="20"/>
          <w:lang w:val="en-US"/>
        </w:rPr>
        <w:t>Narashino</w:t>
      </w:r>
      <w:proofErr w:type="spellEnd"/>
      <w:r w:rsidR="008E0E77" w:rsidRPr="00307FCD">
        <w:rPr>
          <w:rFonts w:asciiTheme="minorHAnsi" w:eastAsia="ＭＳ Ｐゴシック" w:hAnsiTheme="minorHAnsi"/>
          <w:i/>
          <w:iCs/>
          <w:color w:val="000000"/>
          <w:sz w:val="20"/>
          <w:lang w:val="en-US"/>
        </w:rPr>
        <w:t>, Chiba 275-857</w:t>
      </w:r>
      <w:r w:rsidR="008F2FB2">
        <w:rPr>
          <w:rFonts w:asciiTheme="minorHAnsi" w:eastAsia="ＭＳ Ｐゴシック" w:hAnsiTheme="minorHAnsi"/>
          <w:i/>
          <w:iCs/>
          <w:color w:val="000000"/>
          <w:sz w:val="20"/>
          <w:lang w:val="en-US"/>
        </w:rPr>
        <w:t>5</w:t>
      </w:r>
      <w:r w:rsidR="008E0E77" w:rsidRPr="00307FCD">
        <w:rPr>
          <w:rFonts w:asciiTheme="minorHAnsi" w:eastAsia="ＭＳ Ｐゴシック" w:hAnsiTheme="minorHAnsi"/>
          <w:i/>
          <w:iCs/>
          <w:color w:val="000000"/>
          <w:sz w:val="20"/>
          <w:lang w:val="en-US"/>
        </w:rPr>
        <w:t xml:space="preserve"> J</w:t>
      </w:r>
      <w:r w:rsidR="00A7414B">
        <w:rPr>
          <w:rFonts w:asciiTheme="minorHAnsi" w:eastAsia="ＭＳ Ｐゴシック" w:hAnsiTheme="minorHAnsi"/>
          <w:i/>
          <w:iCs/>
          <w:color w:val="000000"/>
          <w:sz w:val="20"/>
          <w:lang w:val="en-US" w:eastAsia="ja-JP"/>
        </w:rPr>
        <w:t>apan</w:t>
      </w:r>
      <w:r w:rsidRPr="00307FCD">
        <w:rPr>
          <w:rFonts w:asciiTheme="minorHAnsi" w:eastAsia="ＭＳ Ｐゴシック" w:hAnsiTheme="minorHAnsi"/>
          <w:i/>
          <w:iCs/>
          <w:color w:val="000000"/>
          <w:sz w:val="20"/>
          <w:lang w:val="en-US"/>
        </w:rPr>
        <w:t>;</w:t>
      </w:r>
    </w:p>
    <w:p w:rsidR="00704BDF" w:rsidRPr="00307FCD" w:rsidRDefault="00E46A9C" w:rsidP="00E46A9C">
      <w:pPr>
        <w:snapToGrid w:val="0"/>
        <w:spacing w:after="120"/>
        <w:jc w:val="center"/>
        <w:rPr>
          <w:rFonts w:asciiTheme="minorHAnsi" w:eastAsia="ＭＳ Ｐゴシック" w:hAnsiTheme="minorHAnsi"/>
          <w:i/>
          <w:iCs/>
          <w:color w:val="000000"/>
          <w:sz w:val="20"/>
          <w:lang w:val="en-US"/>
        </w:rPr>
      </w:pPr>
      <w:r w:rsidRPr="00307FCD">
        <w:rPr>
          <w:rFonts w:asciiTheme="minorHAnsi" w:eastAsia="ＭＳ Ｐゴシック" w:hAnsiTheme="minorHAnsi"/>
          <w:i/>
          <w:iCs/>
          <w:color w:val="000000"/>
          <w:sz w:val="20"/>
          <w:lang w:val="en-US"/>
        </w:rPr>
        <w:t xml:space="preserve">2 Faculty of Engineering, Tokyo University of Science, </w:t>
      </w:r>
      <w:r w:rsidR="008E0E77" w:rsidRPr="00307FCD">
        <w:rPr>
          <w:rFonts w:asciiTheme="minorHAnsi" w:eastAsia="ＭＳ Ｐゴシック" w:hAnsiTheme="minorHAnsi"/>
          <w:i/>
          <w:iCs/>
          <w:color w:val="000000"/>
          <w:sz w:val="20"/>
          <w:lang w:val="en-US"/>
        </w:rPr>
        <w:t xml:space="preserve">1-3 </w:t>
      </w:r>
      <w:proofErr w:type="spellStart"/>
      <w:r w:rsidRPr="00307FCD">
        <w:rPr>
          <w:rFonts w:asciiTheme="minorHAnsi" w:eastAsia="ＭＳ Ｐゴシック" w:hAnsiTheme="minorHAnsi"/>
          <w:i/>
          <w:iCs/>
          <w:color w:val="000000"/>
          <w:sz w:val="20"/>
          <w:lang w:val="en-US"/>
        </w:rPr>
        <w:t>Kagurazaka</w:t>
      </w:r>
      <w:proofErr w:type="spellEnd"/>
      <w:r w:rsidR="008E0E77" w:rsidRPr="00307FCD">
        <w:rPr>
          <w:rFonts w:asciiTheme="minorHAnsi" w:eastAsia="ＭＳ Ｐゴシック" w:hAnsiTheme="minorHAnsi"/>
          <w:i/>
          <w:iCs/>
          <w:color w:val="000000"/>
          <w:sz w:val="20"/>
          <w:lang w:val="en-US"/>
        </w:rPr>
        <w:t>,</w:t>
      </w:r>
      <w:r w:rsidRPr="00307FCD">
        <w:rPr>
          <w:rFonts w:asciiTheme="minorHAnsi" w:eastAsia="ＭＳ Ｐゴシック" w:hAnsiTheme="minorHAnsi"/>
          <w:i/>
          <w:iCs/>
          <w:color w:val="000000"/>
          <w:sz w:val="20"/>
          <w:lang w:val="en-US"/>
        </w:rPr>
        <w:t xml:space="preserve"> </w:t>
      </w:r>
      <w:proofErr w:type="spellStart"/>
      <w:r w:rsidRPr="00307FCD">
        <w:rPr>
          <w:rFonts w:asciiTheme="minorHAnsi" w:eastAsia="ＭＳ Ｐゴシック" w:hAnsiTheme="minorHAnsi"/>
          <w:i/>
          <w:iCs/>
          <w:color w:val="000000"/>
          <w:sz w:val="20"/>
          <w:lang w:val="en-US"/>
        </w:rPr>
        <w:t>Shinjyuku</w:t>
      </w:r>
      <w:proofErr w:type="spellEnd"/>
      <w:r w:rsidRPr="00307FCD">
        <w:rPr>
          <w:rFonts w:asciiTheme="minorHAnsi" w:eastAsia="ＭＳ Ｐゴシック" w:hAnsiTheme="minorHAnsi"/>
          <w:i/>
          <w:iCs/>
          <w:color w:val="000000"/>
          <w:sz w:val="20"/>
          <w:lang w:val="en-US"/>
        </w:rPr>
        <w:t>, Tokyo 162-8601, J</w:t>
      </w:r>
      <w:r w:rsidR="00A7414B">
        <w:rPr>
          <w:rFonts w:asciiTheme="minorHAnsi" w:eastAsia="ＭＳ Ｐゴシック" w:hAnsiTheme="minorHAnsi"/>
          <w:i/>
          <w:iCs/>
          <w:color w:val="000000"/>
          <w:sz w:val="20"/>
          <w:lang w:val="en-US"/>
        </w:rPr>
        <w:t>apan</w:t>
      </w:r>
      <w:bookmarkStart w:id="0" w:name="_GoBack"/>
      <w:bookmarkEnd w:id="0"/>
    </w:p>
    <w:p w:rsidR="00704BDF" w:rsidRPr="00307FCD" w:rsidRDefault="00704BDF" w:rsidP="00704BDF">
      <w:pPr>
        <w:snapToGrid w:val="0"/>
        <w:jc w:val="center"/>
        <w:rPr>
          <w:rFonts w:asciiTheme="minorHAnsi" w:eastAsia="ＭＳ Ｐゴシック" w:hAnsiTheme="minorHAnsi"/>
          <w:bCs/>
          <w:i/>
          <w:iCs/>
          <w:sz w:val="20"/>
          <w:lang w:val="en-US"/>
        </w:rPr>
      </w:pPr>
      <w:r w:rsidRPr="00307FCD">
        <w:rPr>
          <w:rFonts w:asciiTheme="minorHAnsi" w:eastAsia="ＭＳ Ｐゴシック" w:hAnsiTheme="minorHAnsi"/>
          <w:bCs/>
          <w:i/>
          <w:iCs/>
          <w:color w:val="000000"/>
          <w:sz w:val="20"/>
          <w:lang w:val="en-US"/>
        </w:rPr>
        <w:t>*Corresponding author</w:t>
      </w:r>
      <w:r w:rsidRPr="00307FCD">
        <w:rPr>
          <w:rFonts w:asciiTheme="minorHAnsi" w:eastAsia="ＭＳ Ｐゴシック" w:hAnsiTheme="minorHAnsi"/>
          <w:bCs/>
          <w:i/>
          <w:iCs/>
          <w:sz w:val="20"/>
          <w:lang w:val="en-US" w:eastAsia="ko-KR"/>
        </w:rPr>
        <w:t>:</w:t>
      </w:r>
      <w:r w:rsidRPr="00307FCD">
        <w:rPr>
          <w:rFonts w:asciiTheme="minorHAnsi" w:eastAsia="ＭＳ Ｐゴシック" w:hAnsiTheme="minorHAnsi"/>
          <w:bCs/>
          <w:i/>
          <w:iCs/>
          <w:sz w:val="20"/>
          <w:lang w:val="en-US"/>
        </w:rPr>
        <w:t xml:space="preserve"> </w:t>
      </w:r>
      <w:r w:rsidR="00E46A9C" w:rsidRPr="00307FCD">
        <w:rPr>
          <w:rFonts w:asciiTheme="minorHAnsi" w:eastAsia="ＭＳ Ｐゴシック" w:hAnsiTheme="minorHAnsi"/>
          <w:bCs/>
          <w:i/>
          <w:iCs/>
          <w:sz w:val="20"/>
          <w:lang w:val="en-US"/>
        </w:rPr>
        <w:t>takahashi.tomoki</w:t>
      </w:r>
      <w:r w:rsidRPr="00307FCD">
        <w:rPr>
          <w:rFonts w:asciiTheme="minorHAnsi" w:eastAsia="ＭＳ Ｐゴシック" w:hAnsiTheme="minorHAnsi"/>
          <w:bCs/>
          <w:i/>
          <w:iCs/>
          <w:sz w:val="20"/>
          <w:lang w:val="en-US"/>
        </w:rPr>
        <w:t>@</w:t>
      </w:r>
      <w:r w:rsidR="00E46A9C" w:rsidRPr="00307FCD">
        <w:rPr>
          <w:rFonts w:asciiTheme="minorHAnsi" w:eastAsia="ＭＳ Ｐゴシック" w:hAnsiTheme="minorHAnsi"/>
          <w:bCs/>
          <w:i/>
          <w:iCs/>
          <w:sz w:val="20"/>
          <w:lang w:val="en-US"/>
        </w:rPr>
        <w:t>nihon-u.ac.jp</w:t>
      </w:r>
    </w:p>
    <w:p w:rsidR="00704BDF" w:rsidRPr="00307FCD" w:rsidRDefault="00704BDF" w:rsidP="00704BDF">
      <w:pPr>
        <w:pStyle w:val="AbstractHeading"/>
        <w:tabs>
          <w:tab w:val="left" w:pos="3547"/>
          <w:tab w:val="center" w:pos="4694"/>
        </w:tabs>
        <w:spacing w:before="240" w:after="0"/>
        <w:ind w:firstLine="357"/>
        <w:rPr>
          <w:rFonts w:asciiTheme="minorHAnsi" w:hAnsiTheme="minorHAnsi"/>
          <w:b/>
        </w:rPr>
      </w:pPr>
      <w:r w:rsidRPr="00307FCD">
        <w:rPr>
          <w:rFonts w:asciiTheme="minorHAnsi" w:hAnsiTheme="minorHAnsi"/>
          <w:b/>
        </w:rPr>
        <w:t>Highlights</w:t>
      </w:r>
    </w:p>
    <w:p w:rsidR="009F16CE" w:rsidRPr="00307FCD" w:rsidRDefault="006A1B19" w:rsidP="009F16CE">
      <w:pPr>
        <w:pStyle w:val="AbstractBody"/>
        <w:numPr>
          <w:ilvl w:val="0"/>
          <w:numId w:val="16"/>
        </w:numPr>
        <w:rPr>
          <w:rFonts w:asciiTheme="minorHAnsi" w:hAnsiTheme="minorHAnsi"/>
        </w:rPr>
      </w:pPr>
      <w:r w:rsidRPr="00307FCD">
        <w:rPr>
          <w:rFonts w:asciiTheme="minorHAnsi" w:hAnsiTheme="minorHAnsi"/>
        </w:rPr>
        <w:t>PSS / G-</w:t>
      </w:r>
      <w:proofErr w:type="spellStart"/>
      <w:r w:rsidRPr="00307FCD">
        <w:rPr>
          <w:rFonts w:asciiTheme="minorHAnsi" w:hAnsiTheme="minorHAnsi"/>
        </w:rPr>
        <w:t>Ch</w:t>
      </w:r>
      <w:proofErr w:type="spellEnd"/>
      <w:r w:rsidRPr="00307FCD">
        <w:rPr>
          <w:rFonts w:asciiTheme="minorHAnsi" w:hAnsiTheme="minorHAnsi"/>
        </w:rPr>
        <w:t xml:space="preserve"> hybrid membranes were prepared.</w:t>
      </w:r>
    </w:p>
    <w:p w:rsidR="009F16CE" w:rsidRPr="00307FCD" w:rsidRDefault="009F16CE" w:rsidP="009F16CE">
      <w:pPr>
        <w:pStyle w:val="AbstractBody"/>
        <w:numPr>
          <w:ilvl w:val="0"/>
          <w:numId w:val="16"/>
        </w:numPr>
        <w:rPr>
          <w:rFonts w:asciiTheme="minorHAnsi" w:hAnsiTheme="minorHAnsi"/>
        </w:rPr>
      </w:pPr>
      <w:r w:rsidRPr="00307FCD">
        <w:rPr>
          <w:rFonts w:asciiTheme="minorHAnsi" w:hAnsiTheme="minorHAnsi"/>
        </w:rPr>
        <w:t xml:space="preserve">The methanol permeability of membranes suppressed by GA cross-linked. </w:t>
      </w:r>
    </w:p>
    <w:p w:rsidR="006A1B19" w:rsidRPr="00307FCD" w:rsidRDefault="006A1B19" w:rsidP="009F16CE">
      <w:pPr>
        <w:pStyle w:val="AbstractBody"/>
        <w:numPr>
          <w:ilvl w:val="0"/>
          <w:numId w:val="16"/>
        </w:numPr>
        <w:rPr>
          <w:rFonts w:asciiTheme="minorHAnsi" w:hAnsiTheme="minorHAnsi"/>
        </w:rPr>
      </w:pPr>
      <w:r w:rsidRPr="00307FCD">
        <w:rPr>
          <w:rFonts w:asciiTheme="minorHAnsi" w:hAnsiTheme="minorHAnsi"/>
        </w:rPr>
        <w:t xml:space="preserve">Fabricated </w:t>
      </w:r>
      <w:r w:rsidR="009F16CE" w:rsidRPr="00307FCD">
        <w:rPr>
          <w:rFonts w:asciiTheme="minorHAnsi" w:hAnsiTheme="minorHAnsi"/>
        </w:rPr>
        <w:t xml:space="preserve">membrane have </w:t>
      </w:r>
      <w:r w:rsidRPr="00307FCD">
        <w:rPr>
          <w:rFonts w:asciiTheme="minorHAnsi" w:hAnsiTheme="minorHAnsi"/>
        </w:rPr>
        <w:t xml:space="preserve">about equal methanol permeability with </w:t>
      </w:r>
      <w:proofErr w:type="spellStart"/>
      <w:r w:rsidRPr="00307FCD">
        <w:rPr>
          <w:rFonts w:asciiTheme="minorHAnsi" w:hAnsiTheme="minorHAnsi"/>
        </w:rPr>
        <w:t>Nafion</w:t>
      </w:r>
      <w:proofErr w:type="spellEnd"/>
      <w:r w:rsidRPr="00307FCD">
        <w:rPr>
          <w:rFonts w:asciiTheme="minorHAnsi" w:hAnsiTheme="minorHAnsi"/>
        </w:rPr>
        <w:t xml:space="preserve"> 117.</w:t>
      </w:r>
    </w:p>
    <w:p w:rsidR="00704BDF" w:rsidRPr="00307FCD" w:rsidRDefault="00704BDF" w:rsidP="00704BDF">
      <w:pPr>
        <w:snapToGrid w:val="0"/>
        <w:spacing w:after="120"/>
        <w:jc w:val="center"/>
        <w:rPr>
          <w:rFonts w:eastAsia="SimSun"/>
          <w:bCs/>
          <w:i/>
          <w:iCs/>
          <w:color w:val="0000FF"/>
          <w:sz w:val="20"/>
          <w:lang w:val="en-US" w:eastAsia="zh-CN"/>
        </w:rPr>
      </w:pPr>
    </w:p>
    <w:p w:rsidR="00704BDF" w:rsidRPr="00307FCD" w:rsidRDefault="00704BDF" w:rsidP="00704BDF">
      <w:pPr>
        <w:snapToGrid w:val="0"/>
        <w:spacing w:line="300" w:lineRule="auto"/>
        <w:rPr>
          <w:rFonts w:asciiTheme="minorHAnsi" w:eastAsia="ＭＳ Ｐゴシック" w:hAnsiTheme="minorHAnsi"/>
          <w:b/>
          <w:bCs/>
          <w:color w:val="000000"/>
          <w:sz w:val="22"/>
          <w:szCs w:val="22"/>
          <w:lang w:val="en-US" w:eastAsia="ko-KR"/>
        </w:rPr>
      </w:pPr>
      <w:r w:rsidRPr="00307FCD">
        <w:rPr>
          <w:rFonts w:asciiTheme="minorHAnsi" w:eastAsia="ＭＳ Ｐゴシック" w:hAnsiTheme="minorHAnsi"/>
          <w:b/>
          <w:bCs/>
          <w:color w:val="000000"/>
          <w:sz w:val="22"/>
          <w:szCs w:val="22"/>
          <w:lang w:val="en-US"/>
        </w:rPr>
        <w:t>1. Introduction</w:t>
      </w:r>
    </w:p>
    <w:p w:rsidR="00F72837" w:rsidRPr="00307FCD" w:rsidRDefault="00331642" w:rsidP="00331642">
      <w:pPr>
        <w:snapToGrid w:val="0"/>
        <w:spacing w:after="120"/>
        <w:rPr>
          <w:rFonts w:asciiTheme="minorHAnsi" w:eastAsia="ＭＳ Ｐゴシック" w:hAnsiTheme="minorHAnsi"/>
          <w:color w:val="000000"/>
          <w:sz w:val="22"/>
          <w:szCs w:val="22"/>
          <w:lang w:val="en-US"/>
        </w:rPr>
      </w:pPr>
      <w:r w:rsidRPr="00307FCD">
        <w:rPr>
          <w:rFonts w:asciiTheme="minorHAnsi" w:eastAsia="ＭＳ Ｐゴシック" w:hAnsiTheme="minorHAnsi"/>
          <w:color w:val="000000"/>
          <w:sz w:val="22"/>
          <w:szCs w:val="22"/>
          <w:lang w:val="en-US"/>
        </w:rPr>
        <w:t>The direct methanol fuel cell (DMFC) have attracted considerable attention in fuel cell technology owing to their stable operation, high energy efficiency, portable power source and low environmental burden for mobile electronic devices [1-3]. Protons transfers from anode to cathode are important components in a polyelectrolyte membrane (PEM) with a DMFC system. In addition, methanol crossover (MCO) is another important component. MCO is phenomenon that methanol is transported to the cathode, which decreases the fuel cell efficiency [4, 5]. Thus, both high proton conductivity and low methanol permeability are required for PEM of DMFC. However, these two factors are trade-off relationship. Because, though existence of water is indispensable for protons transfers so that water has methanol and high affinity.</w:t>
      </w:r>
      <w:r w:rsidR="00104831" w:rsidRPr="00307FCD">
        <w:rPr>
          <w:rFonts w:asciiTheme="minorHAnsi" w:eastAsia="ＭＳ Ｐゴシック" w:hAnsiTheme="minorHAnsi"/>
          <w:color w:val="000000"/>
          <w:sz w:val="22"/>
          <w:szCs w:val="22"/>
          <w:lang w:val="en-US"/>
        </w:rPr>
        <w:t xml:space="preserve"> </w:t>
      </w:r>
      <w:r w:rsidR="00541EC1" w:rsidRPr="00307FCD">
        <w:rPr>
          <w:rFonts w:asciiTheme="minorHAnsi" w:eastAsia="ＭＳ Ｐゴシック" w:hAnsiTheme="minorHAnsi" w:hint="eastAsia"/>
          <w:color w:val="000000"/>
          <w:sz w:val="22"/>
          <w:szCs w:val="22"/>
          <w:lang w:val="en-US" w:eastAsia="ja-JP"/>
        </w:rPr>
        <w:t xml:space="preserve">In </w:t>
      </w:r>
      <w:r w:rsidR="00F72837" w:rsidRPr="00307FCD">
        <w:rPr>
          <w:rFonts w:asciiTheme="minorHAnsi" w:eastAsia="ＭＳ Ｐゴシック" w:hAnsiTheme="minorHAnsi"/>
          <w:color w:val="000000"/>
          <w:sz w:val="22"/>
          <w:szCs w:val="22"/>
          <w:lang w:val="en-US"/>
        </w:rPr>
        <w:t>our study, a glycol chitosan (G-</w:t>
      </w:r>
      <w:proofErr w:type="spellStart"/>
      <w:r w:rsidR="00F72837" w:rsidRPr="00307FCD">
        <w:rPr>
          <w:rFonts w:asciiTheme="minorHAnsi" w:eastAsia="ＭＳ Ｐゴシック" w:hAnsiTheme="minorHAnsi"/>
          <w:color w:val="000000"/>
          <w:sz w:val="22"/>
          <w:szCs w:val="22"/>
          <w:lang w:val="en-US"/>
        </w:rPr>
        <w:t>Ch</w:t>
      </w:r>
      <w:proofErr w:type="spellEnd"/>
      <w:r w:rsidR="00F72837" w:rsidRPr="00307FCD">
        <w:rPr>
          <w:rFonts w:asciiTheme="minorHAnsi" w:eastAsia="ＭＳ Ｐゴシック" w:hAnsiTheme="minorHAnsi"/>
          <w:color w:val="000000"/>
          <w:sz w:val="22"/>
          <w:szCs w:val="22"/>
          <w:lang w:val="en-US"/>
        </w:rPr>
        <w:t>) and a sodium salt of polystyrene sulfonate (PSS) were se</w:t>
      </w:r>
      <w:r w:rsidR="006209EB" w:rsidRPr="00307FCD">
        <w:rPr>
          <w:rFonts w:asciiTheme="minorHAnsi" w:eastAsia="ＭＳ Ｐゴシック" w:hAnsiTheme="minorHAnsi"/>
          <w:color w:val="000000"/>
          <w:sz w:val="22"/>
          <w:szCs w:val="22"/>
          <w:lang w:val="en-US"/>
        </w:rPr>
        <w:t xml:space="preserve">lected as materials of membrane [6]. </w:t>
      </w:r>
      <w:r w:rsidR="00F72837" w:rsidRPr="00307FCD">
        <w:rPr>
          <w:rFonts w:asciiTheme="minorHAnsi" w:eastAsia="ＭＳ Ｐゴシック" w:hAnsiTheme="minorHAnsi"/>
          <w:color w:val="000000"/>
          <w:sz w:val="22"/>
          <w:szCs w:val="22"/>
          <w:lang w:val="en-US"/>
        </w:rPr>
        <w:t>G-</w:t>
      </w:r>
      <w:proofErr w:type="spellStart"/>
      <w:r w:rsidR="00F72837" w:rsidRPr="00307FCD">
        <w:rPr>
          <w:rFonts w:asciiTheme="minorHAnsi" w:eastAsia="ＭＳ Ｐゴシック" w:hAnsiTheme="minorHAnsi"/>
          <w:color w:val="000000"/>
          <w:sz w:val="22"/>
          <w:szCs w:val="22"/>
          <w:lang w:val="en-US"/>
        </w:rPr>
        <w:t>Ch</w:t>
      </w:r>
      <w:proofErr w:type="spellEnd"/>
      <w:r w:rsidR="00F72837" w:rsidRPr="00307FCD">
        <w:rPr>
          <w:rFonts w:asciiTheme="minorHAnsi" w:eastAsia="ＭＳ Ｐゴシック" w:hAnsiTheme="minorHAnsi"/>
          <w:color w:val="000000"/>
          <w:sz w:val="22"/>
          <w:szCs w:val="22"/>
          <w:lang w:val="en-US"/>
        </w:rPr>
        <w:t>, which is water-soluble derivative of chitosan, can prepare uniform aqueous solution without an acetic acid. This characteristic is used in a protonation of amino groups after mixture of anionic polymer. In addition, we expected to PSS having many sulfonate groups gives PEM the high proton conductivity. We investigated about preparation methods and characteristics in PSS/G-</w:t>
      </w:r>
      <w:proofErr w:type="spellStart"/>
      <w:r w:rsidR="00F72837" w:rsidRPr="00307FCD">
        <w:rPr>
          <w:rFonts w:asciiTheme="minorHAnsi" w:eastAsia="ＭＳ Ｐゴシック" w:hAnsiTheme="minorHAnsi"/>
          <w:color w:val="000000"/>
          <w:sz w:val="22"/>
          <w:szCs w:val="22"/>
          <w:lang w:val="en-US"/>
        </w:rPr>
        <w:t>Ch</w:t>
      </w:r>
      <w:proofErr w:type="spellEnd"/>
      <w:r w:rsidR="00F72837" w:rsidRPr="00307FCD">
        <w:rPr>
          <w:rFonts w:asciiTheme="minorHAnsi" w:eastAsia="ＭＳ Ｐゴシック" w:hAnsiTheme="minorHAnsi"/>
          <w:color w:val="000000"/>
          <w:sz w:val="22"/>
          <w:szCs w:val="22"/>
          <w:lang w:val="en-US"/>
        </w:rPr>
        <w:t xml:space="preserve"> hybrid membrane cross-linked with </w:t>
      </w:r>
      <w:r w:rsidR="00ED5E7C" w:rsidRPr="00307FCD">
        <w:rPr>
          <w:rFonts w:asciiTheme="minorHAnsi" w:eastAsia="ＭＳ Ｐゴシック" w:hAnsiTheme="minorHAnsi"/>
          <w:color w:val="000000"/>
          <w:sz w:val="22"/>
          <w:szCs w:val="22"/>
          <w:lang w:val="en-US"/>
        </w:rPr>
        <w:t>glutaraldehyde (GA).</w:t>
      </w:r>
      <w:r w:rsidR="00F72837" w:rsidRPr="00307FCD">
        <w:rPr>
          <w:rFonts w:asciiTheme="minorHAnsi" w:eastAsia="ＭＳ Ｐゴシック" w:hAnsiTheme="minorHAnsi"/>
          <w:color w:val="000000"/>
          <w:sz w:val="22"/>
          <w:szCs w:val="22"/>
          <w:lang w:val="en-US"/>
        </w:rPr>
        <w:t xml:space="preserve"> </w:t>
      </w:r>
      <w:r w:rsidR="00ED5E7C" w:rsidRPr="00307FCD">
        <w:rPr>
          <w:rFonts w:asciiTheme="minorHAnsi" w:eastAsia="ＭＳ Ｐゴシック" w:hAnsiTheme="minorHAnsi"/>
          <w:color w:val="000000"/>
          <w:sz w:val="22"/>
          <w:szCs w:val="22"/>
          <w:lang w:val="en-US"/>
        </w:rPr>
        <w:t>In addition, w</w:t>
      </w:r>
      <w:r w:rsidR="00F72837" w:rsidRPr="00307FCD">
        <w:rPr>
          <w:rFonts w:asciiTheme="minorHAnsi" w:eastAsia="ＭＳ Ｐゴシック" w:hAnsiTheme="minorHAnsi"/>
          <w:color w:val="000000"/>
          <w:sz w:val="22"/>
          <w:szCs w:val="22"/>
          <w:lang w:val="en-US"/>
        </w:rPr>
        <w:t xml:space="preserve">e estimated superiority of the hybrid membrane by comparison with </w:t>
      </w:r>
      <w:proofErr w:type="spellStart"/>
      <w:r w:rsidR="00F72837" w:rsidRPr="00307FCD">
        <w:rPr>
          <w:rFonts w:asciiTheme="minorHAnsi" w:eastAsia="ＭＳ Ｐゴシック" w:hAnsiTheme="minorHAnsi"/>
          <w:color w:val="000000"/>
          <w:sz w:val="22"/>
          <w:szCs w:val="22"/>
          <w:lang w:val="en-US"/>
        </w:rPr>
        <w:t>Nafion</w:t>
      </w:r>
      <w:proofErr w:type="spellEnd"/>
      <w:r w:rsidR="00F72837" w:rsidRPr="00307FCD">
        <w:rPr>
          <w:rFonts w:asciiTheme="minorHAnsi" w:eastAsia="ＭＳ Ｐゴシック" w:hAnsiTheme="minorHAnsi"/>
          <w:color w:val="000000"/>
          <w:sz w:val="22"/>
          <w:szCs w:val="22"/>
          <w:lang w:val="en-US"/>
        </w:rPr>
        <w:t xml:space="preserve"> 117.</w:t>
      </w:r>
    </w:p>
    <w:p w:rsidR="00704BDF" w:rsidRPr="00307FCD" w:rsidRDefault="00704BDF" w:rsidP="00C867B1">
      <w:pPr>
        <w:snapToGrid w:val="0"/>
        <w:spacing w:after="120"/>
        <w:rPr>
          <w:rFonts w:asciiTheme="minorHAnsi" w:eastAsia="ＭＳ Ｐゴシック" w:hAnsiTheme="minorHAnsi"/>
          <w:color w:val="000000"/>
          <w:sz w:val="22"/>
          <w:szCs w:val="22"/>
          <w:lang w:val="en-US"/>
        </w:rPr>
      </w:pPr>
      <w:r w:rsidRPr="00307FCD">
        <w:rPr>
          <w:rFonts w:asciiTheme="minorHAnsi" w:eastAsia="ＭＳ Ｐゴシック" w:hAnsiTheme="minorHAnsi"/>
          <w:b/>
          <w:bCs/>
          <w:color w:val="000000"/>
          <w:sz w:val="22"/>
          <w:szCs w:val="22"/>
          <w:lang w:val="en-US"/>
        </w:rPr>
        <w:t>2. Methods</w:t>
      </w:r>
    </w:p>
    <w:p w:rsidR="00E65A19" w:rsidRPr="00307FCD" w:rsidRDefault="00E65A19" w:rsidP="00F72837">
      <w:pPr>
        <w:snapToGrid w:val="0"/>
        <w:spacing w:after="120"/>
        <w:rPr>
          <w:rFonts w:asciiTheme="minorHAnsi" w:eastAsia="ＭＳ Ｐゴシック" w:hAnsiTheme="minorHAnsi"/>
          <w:color w:val="000000"/>
          <w:sz w:val="22"/>
          <w:szCs w:val="22"/>
          <w:lang w:val="en-US"/>
        </w:rPr>
      </w:pPr>
      <w:r w:rsidRPr="00307FCD">
        <w:rPr>
          <w:rFonts w:asciiTheme="minorHAnsi" w:eastAsia="ＭＳ Ｐゴシック" w:hAnsiTheme="minorHAnsi"/>
          <w:color w:val="000000"/>
          <w:sz w:val="22"/>
          <w:szCs w:val="22"/>
          <w:lang w:val="en-US"/>
        </w:rPr>
        <w:t>The PSS powder and 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xml:space="preserve"> powder of predetermined quantity were added to ion exchanged water, and it was stirred and was dissolved at 298 K for 24 hours. This PSS and 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xml:space="preserve"> mixture solution was cast on the glass petri dish and placed at 298 K for three days. Subsequently, dry membrane was immersed by acetic acid/methanol aqueous solution (volumetric ratio, 5:80:15) for 24 hours to form </w:t>
      </w:r>
      <w:proofErr w:type="spellStart"/>
      <w:r w:rsidRPr="00307FCD">
        <w:rPr>
          <w:rFonts w:asciiTheme="minorHAnsi" w:eastAsia="ＭＳ Ｐゴシック" w:hAnsiTheme="minorHAnsi"/>
          <w:color w:val="000000"/>
          <w:sz w:val="22"/>
          <w:szCs w:val="22"/>
          <w:lang w:val="en-US"/>
        </w:rPr>
        <w:t>polyionic</w:t>
      </w:r>
      <w:proofErr w:type="spellEnd"/>
      <w:r w:rsidRPr="00307FCD">
        <w:rPr>
          <w:rFonts w:asciiTheme="minorHAnsi" w:eastAsia="ＭＳ Ｐゴシック" w:hAnsiTheme="minorHAnsi"/>
          <w:color w:val="000000"/>
          <w:sz w:val="22"/>
          <w:szCs w:val="22"/>
          <w:lang w:val="en-US"/>
        </w:rPr>
        <w:t xml:space="preserve"> complexes between the sulfonate group of PSS and the amino group of 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xml:space="preserve"> , as shown in Scheme 1 (a). Furthermore, it was immersed by GA/methanol solution of predetermined concentrations for 24 hours to </w:t>
      </w:r>
      <w:proofErr w:type="gramStart"/>
      <w:r w:rsidRPr="00307FCD">
        <w:rPr>
          <w:rFonts w:asciiTheme="minorHAnsi" w:eastAsia="ＭＳ Ｐゴシック" w:hAnsiTheme="minorHAnsi"/>
          <w:color w:val="000000"/>
          <w:sz w:val="22"/>
          <w:szCs w:val="22"/>
          <w:lang w:val="en-US"/>
        </w:rPr>
        <w:t>cross-linked</w:t>
      </w:r>
      <w:proofErr w:type="gramEnd"/>
      <w:r w:rsidRPr="00307FCD">
        <w:rPr>
          <w:rFonts w:asciiTheme="minorHAnsi" w:eastAsia="ＭＳ Ｐゴシック" w:hAnsiTheme="minorHAnsi"/>
          <w:color w:val="000000"/>
          <w:sz w:val="22"/>
          <w:szCs w:val="22"/>
          <w:lang w:val="en-US"/>
        </w:rPr>
        <w:t xml:space="preserve"> between amino groups of 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as shown in Scheme 1 (b). Finally, the free-standing membrane was obtained by desorption from glass petri dish with immersing in ion-exchanged water for 24 hours. The obtained membrane was saved in ion-exchanged water. In this work, notation of a membrane sample is described as follows; PSS/G-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xml:space="preserve">/GA. The number of notation stands for the gravimetric concentration of PSS in cast solution, the </w:t>
      </w:r>
      <w:r w:rsidRPr="00307FCD">
        <w:rPr>
          <w:rFonts w:asciiTheme="minorHAnsi" w:eastAsia="ＭＳ Ｐゴシック" w:hAnsiTheme="minorHAnsi"/>
          <w:color w:val="000000"/>
          <w:sz w:val="22"/>
          <w:szCs w:val="22"/>
          <w:lang w:val="en-US"/>
        </w:rPr>
        <w:lastRenderedPageBreak/>
        <w:t>gravimetric concentration of G-</w:t>
      </w:r>
      <w:proofErr w:type="spellStart"/>
      <w:r w:rsidRPr="00307FCD">
        <w:rPr>
          <w:rFonts w:asciiTheme="minorHAnsi" w:eastAsia="ＭＳ Ｐゴシック" w:hAnsiTheme="minorHAnsi"/>
          <w:color w:val="000000"/>
          <w:sz w:val="22"/>
          <w:szCs w:val="22"/>
          <w:lang w:val="en-US"/>
        </w:rPr>
        <w:t>Ch</w:t>
      </w:r>
      <w:proofErr w:type="spellEnd"/>
      <w:r w:rsidRPr="00307FCD">
        <w:rPr>
          <w:rFonts w:asciiTheme="minorHAnsi" w:eastAsia="ＭＳ Ｐゴシック" w:hAnsiTheme="minorHAnsi"/>
          <w:color w:val="000000"/>
          <w:sz w:val="22"/>
          <w:szCs w:val="22"/>
          <w:lang w:val="en-US"/>
        </w:rPr>
        <w:t xml:space="preserve"> in cast solution, and the volumetric concentration of GA in methanol solution, respectively.</w:t>
      </w:r>
    </w:p>
    <w:p w:rsidR="00C021FC" w:rsidRPr="00307FCD" w:rsidRDefault="00C021FC" w:rsidP="00C021FC">
      <w:pPr>
        <w:snapToGrid w:val="0"/>
        <w:spacing w:after="120"/>
        <w:jc w:val="center"/>
        <w:rPr>
          <w:rFonts w:asciiTheme="minorHAnsi" w:eastAsia="ＭＳ Ｐゴシック" w:hAnsiTheme="minorHAnsi"/>
          <w:color w:val="000000"/>
        </w:rPr>
      </w:pPr>
      <w:r w:rsidRPr="00307FCD">
        <w:rPr>
          <w:rFonts w:hint="eastAsia"/>
          <w:noProof/>
          <w:lang w:val="en-US" w:eastAsia="ja-JP"/>
        </w:rPr>
        <w:drawing>
          <wp:inline distT="0" distB="0" distL="0" distR="0" wp14:anchorId="08BF1935" wp14:editId="2636C4E5">
            <wp:extent cx="4779514" cy="1701300"/>
            <wp:effectExtent l="0" t="0" r="2540"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srcRect t="1716"/>
                    <a:stretch/>
                  </pic:blipFill>
                  <pic:spPr bwMode="auto">
                    <a:xfrm>
                      <a:off x="0" y="0"/>
                      <a:ext cx="4840200" cy="1722902"/>
                    </a:xfrm>
                    <a:prstGeom prst="rect">
                      <a:avLst/>
                    </a:prstGeom>
                    <a:noFill/>
                    <a:ln>
                      <a:noFill/>
                    </a:ln>
                    <a:extLst>
                      <a:ext uri="{53640926-AAD7-44D8-BBD7-CCE9431645EC}">
                        <a14:shadowObscured xmlns:a14="http://schemas.microsoft.com/office/drawing/2010/main"/>
                      </a:ext>
                    </a:extLst>
                  </pic:spPr>
                </pic:pic>
              </a:graphicData>
            </a:graphic>
          </wp:inline>
        </w:drawing>
      </w:r>
    </w:p>
    <w:p w:rsidR="00F72837" w:rsidRPr="00307FCD" w:rsidRDefault="00C021FC" w:rsidP="00C021FC">
      <w:pPr>
        <w:snapToGrid w:val="0"/>
        <w:spacing w:after="120"/>
        <w:jc w:val="center"/>
        <w:rPr>
          <w:rFonts w:asciiTheme="minorHAnsi" w:eastAsia="ＭＳ Ｐゴシック" w:hAnsiTheme="minorHAnsi"/>
          <w:color w:val="000000"/>
          <w:szCs w:val="18"/>
          <w:lang w:val="en-US"/>
        </w:rPr>
      </w:pPr>
      <w:r w:rsidRPr="00307FCD">
        <w:rPr>
          <w:rFonts w:asciiTheme="minorHAnsi" w:eastAsia="ＭＳ Ｐゴシック" w:hAnsiTheme="minorHAnsi"/>
          <w:b/>
          <w:color w:val="000000"/>
          <w:szCs w:val="18"/>
          <w:lang w:val="en-US"/>
        </w:rPr>
        <w:t>Figure 1</w:t>
      </w:r>
      <w:r w:rsidRPr="00307FCD">
        <w:rPr>
          <w:rFonts w:asciiTheme="minorHAnsi" w:eastAsia="ＭＳ Ｐゴシック" w:hAnsiTheme="minorHAnsi"/>
          <w:b/>
          <w:color w:val="000000"/>
          <w:szCs w:val="18"/>
          <w:lang w:val="en-US" w:eastAsia="ko-KR"/>
        </w:rPr>
        <w:t>.</w:t>
      </w:r>
      <w:r w:rsidRPr="00307FCD">
        <w:rPr>
          <w:rFonts w:asciiTheme="minorHAnsi" w:eastAsia="ＭＳ Ｐゴシック" w:hAnsiTheme="minorHAnsi"/>
          <w:color w:val="000000"/>
          <w:szCs w:val="18"/>
          <w:lang w:val="en-US"/>
        </w:rPr>
        <w:t xml:space="preserve"> </w:t>
      </w:r>
      <w:r w:rsidRPr="00307FCD">
        <w:rPr>
          <w:rFonts w:asciiTheme="minorHAnsi" w:hAnsiTheme="minorHAnsi"/>
          <w:lang w:val="en-US"/>
        </w:rPr>
        <w:t xml:space="preserve"> </w:t>
      </w:r>
      <w:r w:rsidR="00ED5E7C" w:rsidRPr="00307FCD">
        <w:rPr>
          <w:rFonts w:asciiTheme="minorHAnsi" w:eastAsia="ＭＳ Ｐゴシック" w:hAnsiTheme="minorHAnsi"/>
          <w:color w:val="000000"/>
          <w:szCs w:val="18"/>
          <w:lang w:val="en-US"/>
        </w:rPr>
        <w:t xml:space="preserve">The </w:t>
      </w:r>
      <w:r w:rsidRPr="00307FCD">
        <w:rPr>
          <w:rFonts w:asciiTheme="minorHAnsi" w:eastAsia="ＭＳ Ｐゴシック" w:hAnsiTheme="minorHAnsi"/>
          <w:color w:val="000000"/>
          <w:szCs w:val="18"/>
          <w:lang w:val="en-US"/>
        </w:rPr>
        <w:t xml:space="preserve">scheme of the formation of </w:t>
      </w:r>
      <w:proofErr w:type="spellStart"/>
      <w:r w:rsidRPr="00307FCD">
        <w:rPr>
          <w:rFonts w:asciiTheme="minorHAnsi" w:eastAsia="ＭＳ Ｐゴシック" w:hAnsiTheme="minorHAnsi"/>
          <w:color w:val="000000"/>
          <w:szCs w:val="18"/>
          <w:lang w:val="en-US"/>
        </w:rPr>
        <w:t>polyionic</w:t>
      </w:r>
      <w:proofErr w:type="spellEnd"/>
      <w:r w:rsidRPr="00307FCD">
        <w:rPr>
          <w:rFonts w:asciiTheme="minorHAnsi" w:eastAsia="ＭＳ Ｐゴシック" w:hAnsiTheme="minorHAnsi"/>
          <w:color w:val="000000"/>
          <w:szCs w:val="18"/>
          <w:lang w:val="en-US"/>
        </w:rPr>
        <w:t xml:space="preserve"> complexes between PSS and G-</w:t>
      </w:r>
      <w:proofErr w:type="spellStart"/>
      <w:r w:rsidRPr="00307FCD">
        <w:rPr>
          <w:rFonts w:asciiTheme="minorHAnsi" w:eastAsia="ＭＳ Ｐゴシック" w:hAnsiTheme="minorHAnsi"/>
          <w:color w:val="000000"/>
          <w:szCs w:val="18"/>
          <w:lang w:val="en-US"/>
        </w:rPr>
        <w:t>Ch</w:t>
      </w:r>
      <w:proofErr w:type="spellEnd"/>
      <w:r w:rsidRPr="00307FCD">
        <w:rPr>
          <w:rFonts w:asciiTheme="minorHAnsi" w:eastAsia="ＭＳ Ｐゴシック" w:hAnsiTheme="minorHAnsi"/>
          <w:color w:val="000000"/>
          <w:szCs w:val="18"/>
          <w:lang w:val="en-US"/>
        </w:rPr>
        <w:t xml:space="preserve"> and the cross-linked G-Ch.</w:t>
      </w:r>
    </w:p>
    <w:p w:rsidR="00704BDF" w:rsidRPr="00307FCD" w:rsidRDefault="00704BDF" w:rsidP="00704BDF">
      <w:pPr>
        <w:snapToGrid w:val="0"/>
        <w:spacing w:before="240" w:line="300" w:lineRule="auto"/>
        <w:rPr>
          <w:rFonts w:asciiTheme="minorHAnsi" w:eastAsia="ＭＳ Ｐゴシック" w:hAnsiTheme="minorHAnsi"/>
          <w:color w:val="000000"/>
          <w:sz w:val="22"/>
          <w:szCs w:val="22"/>
          <w:lang w:val="en-US"/>
        </w:rPr>
      </w:pPr>
      <w:r w:rsidRPr="00307FCD">
        <w:rPr>
          <w:rFonts w:asciiTheme="minorHAnsi" w:eastAsia="ＭＳ Ｐゴシック" w:hAnsiTheme="minorHAnsi"/>
          <w:b/>
          <w:bCs/>
          <w:color w:val="000000"/>
          <w:sz w:val="22"/>
          <w:szCs w:val="22"/>
          <w:lang w:val="en-US"/>
        </w:rPr>
        <w:t>3. Results and discussion</w:t>
      </w:r>
    </w:p>
    <w:p w:rsidR="00617A25" w:rsidRPr="00307FCD" w:rsidRDefault="00617A25" w:rsidP="00E65A19">
      <w:pPr>
        <w:rPr>
          <w:rFonts w:asciiTheme="minorHAnsi" w:eastAsia="ＭＳ Ｐゴシック" w:hAnsiTheme="minorHAnsi"/>
          <w:color w:val="000000"/>
          <w:sz w:val="22"/>
          <w:szCs w:val="22"/>
        </w:rPr>
      </w:pPr>
      <w:r w:rsidRPr="00307FCD">
        <w:rPr>
          <w:rFonts w:asciiTheme="minorHAnsi" w:eastAsia="ＭＳ Ｐゴシック" w:hAnsiTheme="minorHAnsi"/>
          <w:color w:val="000000"/>
          <w:sz w:val="22"/>
          <w:szCs w:val="22"/>
        </w:rPr>
        <w:t>In this study, we prepared PSS/G-</w:t>
      </w:r>
      <w:proofErr w:type="spellStart"/>
      <w:r w:rsidRPr="00307FCD">
        <w:rPr>
          <w:rFonts w:asciiTheme="minorHAnsi" w:eastAsia="ＭＳ Ｐゴシック" w:hAnsiTheme="minorHAnsi"/>
          <w:color w:val="000000"/>
          <w:sz w:val="22"/>
          <w:szCs w:val="22"/>
        </w:rPr>
        <w:t>Ch</w:t>
      </w:r>
      <w:proofErr w:type="spellEnd"/>
      <w:r w:rsidRPr="00307FCD">
        <w:rPr>
          <w:rFonts w:asciiTheme="minorHAnsi" w:eastAsia="ＭＳ Ｐゴシック" w:hAnsiTheme="minorHAnsi"/>
          <w:color w:val="000000"/>
          <w:sz w:val="22"/>
          <w:szCs w:val="22"/>
        </w:rPr>
        <w:t xml:space="preserve"> cross-linked by GA hybrid membrane for DMFC, and measured structure of hybrid membrane, water content, methanol permeability, and proton conductivity. </w:t>
      </w:r>
      <w:r w:rsidR="009F16CE" w:rsidRPr="00307FCD">
        <w:rPr>
          <w:rFonts w:asciiTheme="minorHAnsi" w:eastAsia="ＭＳ Ｐゴシック" w:hAnsiTheme="minorHAnsi"/>
          <w:color w:val="000000"/>
          <w:sz w:val="22"/>
          <w:szCs w:val="22"/>
        </w:rPr>
        <w:t>From t</w:t>
      </w:r>
      <w:r w:rsidR="00775D10" w:rsidRPr="00307FCD">
        <w:rPr>
          <w:rFonts w:asciiTheme="minorHAnsi" w:eastAsia="ＭＳ Ｐゴシック" w:hAnsiTheme="minorHAnsi"/>
          <w:color w:val="000000"/>
          <w:sz w:val="22"/>
          <w:szCs w:val="22"/>
        </w:rPr>
        <w:t xml:space="preserve">he </w:t>
      </w:r>
      <w:r w:rsidR="009F16CE" w:rsidRPr="00307FCD">
        <w:rPr>
          <w:rFonts w:asciiTheme="minorHAnsi" w:eastAsia="ＭＳ Ｐゴシック" w:hAnsiTheme="minorHAnsi"/>
          <w:color w:val="000000"/>
          <w:sz w:val="22"/>
          <w:szCs w:val="22"/>
        </w:rPr>
        <w:t>value</w:t>
      </w:r>
      <w:r w:rsidR="00775D10" w:rsidRPr="00307FCD">
        <w:rPr>
          <w:rFonts w:asciiTheme="minorHAnsi" w:eastAsia="ＭＳ Ｐゴシック" w:hAnsiTheme="minorHAnsi"/>
          <w:color w:val="000000"/>
          <w:sz w:val="22"/>
          <w:szCs w:val="22"/>
        </w:rPr>
        <w:t xml:space="preserve">s of proton conductivity and methanol permeability, we calculated the selectivity parameter. Higher </w:t>
      </w:r>
      <w:r w:rsidR="001F2322" w:rsidRPr="00307FCD">
        <w:rPr>
          <w:rFonts w:asciiTheme="minorHAnsi" w:eastAsia="ＭＳ Ｐゴシック" w:hAnsiTheme="minorHAnsi"/>
          <w:color w:val="000000"/>
          <w:sz w:val="22"/>
          <w:szCs w:val="22"/>
        </w:rPr>
        <w:t>selectivity parameter</w:t>
      </w:r>
      <w:r w:rsidR="00775D10" w:rsidRPr="00307FCD">
        <w:rPr>
          <w:rFonts w:asciiTheme="minorHAnsi" w:eastAsia="ＭＳ Ｐゴシック" w:hAnsiTheme="minorHAnsi"/>
          <w:color w:val="000000"/>
          <w:sz w:val="22"/>
          <w:szCs w:val="22"/>
        </w:rPr>
        <w:t xml:space="preserve"> means that a performance of a hybrid membrane is superior.</w:t>
      </w:r>
      <w:r w:rsidR="00104831" w:rsidRPr="00307FCD">
        <w:rPr>
          <w:rFonts w:asciiTheme="minorHAnsi" w:eastAsia="ＭＳ Ｐゴシック" w:hAnsiTheme="minorHAnsi"/>
          <w:color w:val="000000"/>
          <w:sz w:val="22"/>
          <w:szCs w:val="22"/>
        </w:rPr>
        <w:t xml:space="preserve"> </w:t>
      </w:r>
      <w:r w:rsidR="00775D10" w:rsidRPr="00307FCD">
        <w:rPr>
          <w:rFonts w:asciiTheme="minorHAnsi" w:eastAsia="ＭＳ Ｐゴシック" w:hAnsiTheme="minorHAnsi"/>
          <w:color w:val="000000"/>
          <w:sz w:val="22"/>
          <w:szCs w:val="22"/>
        </w:rPr>
        <w:t>Table 1 shows the properties of PSS/G-</w:t>
      </w:r>
      <w:proofErr w:type="spellStart"/>
      <w:r w:rsidR="00775D10" w:rsidRPr="00307FCD">
        <w:rPr>
          <w:rFonts w:asciiTheme="minorHAnsi" w:eastAsia="ＭＳ Ｐゴシック" w:hAnsiTheme="minorHAnsi"/>
          <w:color w:val="000000"/>
          <w:sz w:val="22"/>
          <w:szCs w:val="22"/>
        </w:rPr>
        <w:t>Ch</w:t>
      </w:r>
      <w:proofErr w:type="spellEnd"/>
      <w:r w:rsidR="00775D10" w:rsidRPr="00307FCD">
        <w:rPr>
          <w:rFonts w:asciiTheme="minorHAnsi" w:eastAsia="ＭＳ Ｐゴシック" w:hAnsiTheme="minorHAnsi"/>
          <w:color w:val="000000"/>
          <w:sz w:val="22"/>
          <w:szCs w:val="22"/>
        </w:rPr>
        <w:t xml:space="preserve"> hybrid membranes and </w:t>
      </w:r>
      <w:proofErr w:type="spellStart"/>
      <w:r w:rsidR="00775D10" w:rsidRPr="00307FCD">
        <w:rPr>
          <w:rFonts w:asciiTheme="minorHAnsi" w:eastAsia="ＭＳ Ｐゴシック" w:hAnsiTheme="minorHAnsi"/>
          <w:color w:val="000000"/>
          <w:sz w:val="22"/>
          <w:szCs w:val="22"/>
        </w:rPr>
        <w:t>Nafion</w:t>
      </w:r>
      <w:proofErr w:type="spellEnd"/>
      <w:r w:rsidR="00775D10" w:rsidRPr="00307FCD">
        <w:rPr>
          <w:rFonts w:asciiTheme="minorHAnsi" w:eastAsia="ＭＳ Ｐゴシック" w:hAnsiTheme="minorHAnsi"/>
          <w:color w:val="000000"/>
          <w:sz w:val="22"/>
          <w:szCs w:val="22"/>
        </w:rPr>
        <w:t xml:space="preserve"> 117 membrane </w:t>
      </w:r>
      <w:r w:rsidR="00775D10" w:rsidRPr="00307FCD">
        <w:rPr>
          <w:rFonts w:asciiTheme="minorHAnsi" w:eastAsia="ＭＳ Ｐゴシック" w:hAnsiTheme="minorHAnsi"/>
          <w:color w:val="000000"/>
          <w:sz w:val="22"/>
          <w:szCs w:val="22"/>
          <w:lang w:val="en-US"/>
        </w:rPr>
        <w:t>[</w:t>
      </w:r>
      <w:r w:rsidR="006209EB" w:rsidRPr="00307FCD">
        <w:rPr>
          <w:rFonts w:asciiTheme="minorHAnsi" w:eastAsia="ＭＳ Ｐゴシック" w:hAnsiTheme="minorHAnsi"/>
          <w:color w:val="000000"/>
          <w:sz w:val="22"/>
          <w:szCs w:val="22"/>
          <w:lang w:val="en-US"/>
        </w:rPr>
        <w:t>7</w:t>
      </w:r>
      <w:r w:rsidR="00775D10" w:rsidRPr="00307FCD">
        <w:rPr>
          <w:rFonts w:asciiTheme="minorHAnsi" w:eastAsia="ＭＳ Ｐゴシック" w:hAnsiTheme="minorHAnsi"/>
          <w:color w:val="000000"/>
          <w:sz w:val="22"/>
          <w:szCs w:val="22"/>
          <w:lang w:val="en-US"/>
        </w:rPr>
        <w:t>]</w:t>
      </w:r>
      <w:r w:rsidR="00775D10" w:rsidRPr="00307FCD">
        <w:rPr>
          <w:rFonts w:asciiTheme="minorHAnsi" w:eastAsia="ＭＳ Ｐゴシック" w:hAnsiTheme="minorHAnsi"/>
          <w:color w:val="000000"/>
          <w:sz w:val="22"/>
          <w:szCs w:val="22"/>
        </w:rPr>
        <w:t xml:space="preserve">. </w:t>
      </w:r>
      <w:r w:rsidR="001F2322" w:rsidRPr="00307FCD">
        <w:rPr>
          <w:rFonts w:asciiTheme="minorHAnsi" w:eastAsia="ＭＳ Ｐゴシック" w:hAnsiTheme="minorHAnsi"/>
          <w:color w:val="000000"/>
          <w:sz w:val="22"/>
          <w:szCs w:val="22"/>
        </w:rPr>
        <w:t>For the membrane cross-linked by GA, the swelling of PSS/G-</w:t>
      </w:r>
      <w:proofErr w:type="spellStart"/>
      <w:r w:rsidR="001F2322" w:rsidRPr="00307FCD">
        <w:rPr>
          <w:rFonts w:asciiTheme="minorHAnsi" w:eastAsia="ＭＳ Ｐゴシック" w:hAnsiTheme="minorHAnsi"/>
          <w:color w:val="000000"/>
          <w:sz w:val="22"/>
          <w:szCs w:val="22"/>
        </w:rPr>
        <w:t>Ch</w:t>
      </w:r>
      <w:proofErr w:type="spellEnd"/>
      <w:r w:rsidR="001F2322" w:rsidRPr="00307FCD">
        <w:rPr>
          <w:rFonts w:asciiTheme="minorHAnsi" w:eastAsia="ＭＳ Ｐゴシック" w:hAnsiTheme="minorHAnsi"/>
          <w:color w:val="000000"/>
          <w:sz w:val="22"/>
          <w:szCs w:val="22"/>
        </w:rPr>
        <w:t xml:space="preserve"> hybrid membrane controlled, the methanol permeability reduced, and th</w:t>
      </w:r>
      <w:r w:rsidR="006209EB" w:rsidRPr="00307FCD">
        <w:rPr>
          <w:rFonts w:asciiTheme="minorHAnsi" w:eastAsia="ＭＳ Ｐゴシック" w:hAnsiTheme="minorHAnsi"/>
          <w:color w:val="000000"/>
          <w:sz w:val="22"/>
          <w:szCs w:val="22"/>
        </w:rPr>
        <w:t>e proton conductivity increased</w:t>
      </w:r>
      <w:r w:rsidR="001F2322" w:rsidRPr="00307FCD">
        <w:rPr>
          <w:rFonts w:asciiTheme="minorHAnsi" w:eastAsia="ＭＳ Ｐゴシック" w:hAnsiTheme="minorHAnsi"/>
          <w:color w:val="000000"/>
          <w:sz w:val="22"/>
          <w:szCs w:val="22"/>
        </w:rPr>
        <w:t>.</w:t>
      </w:r>
      <w:r w:rsidR="006209EB" w:rsidRPr="00307FCD">
        <w:rPr>
          <w:rFonts w:asciiTheme="minorHAnsi" w:eastAsia="ＭＳ Ｐゴシック" w:hAnsiTheme="minorHAnsi" w:hint="eastAsia"/>
          <w:color w:val="000000"/>
          <w:sz w:val="22"/>
          <w:szCs w:val="22"/>
          <w:lang w:eastAsia="ja-JP"/>
        </w:rPr>
        <w:t xml:space="preserve"> </w:t>
      </w:r>
      <w:r w:rsidRPr="00307FCD">
        <w:rPr>
          <w:rFonts w:asciiTheme="minorHAnsi" w:eastAsia="ＭＳ Ｐゴシック" w:hAnsiTheme="minorHAnsi"/>
          <w:color w:val="000000"/>
          <w:sz w:val="22"/>
          <w:szCs w:val="22"/>
        </w:rPr>
        <w:t xml:space="preserve">The experimental results revealed that the 4/2/2 hybrid membrane exhibited high performance compared to </w:t>
      </w:r>
      <w:r w:rsidR="001F2322" w:rsidRPr="00307FCD">
        <w:rPr>
          <w:rFonts w:asciiTheme="minorHAnsi" w:eastAsia="ＭＳ Ｐゴシック" w:hAnsiTheme="minorHAnsi"/>
          <w:color w:val="000000"/>
          <w:sz w:val="22"/>
          <w:szCs w:val="22"/>
        </w:rPr>
        <w:t xml:space="preserve">the </w:t>
      </w:r>
      <w:r w:rsidRPr="00307FCD">
        <w:rPr>
          <w:rFonts w:asciiTheme="minorHAnsi" w:eastAsia="ＭＳ Ｐゴシック" w:hAnsiTheme="minorHAnsi"/>
          <w:color w:val="000000"/>
          <w:sz w:val="22"/>
          <w:szCs w:val="22"/>
        </w:rPr>
        <w:t>other</w:t>
      </w:r>
      <w:r w:rsidR="001F2322" w:rsidRPr="00307FCD">
        <w:rPr>
          <w:rFonts w:asciiTheme="minorHAnsi" w:eastAsia="ＭＳ Ｐゴシック" w:hAnsiTheme="minorHAnsi"/>
          <w:color w:val="000000"/>
          <w:sz w:val="22"/>
          <w:szCs w:val="22"/>
        </w:rPr>
        <w:t xml:space="preserve"> composition membranes</w:t>
      </w:r>
      <w:r w:rsidRPr="00307FCD">
        <w:rPr>
          <w:rFonts w:asciiTheme="minorHAnsi" w:eastAsia="ＭＳ Ｐゴシック" w:hAnsiTheme="minorHAnsi"/>
          <w:color w:val="000000"/>
          <w:sz w:val="22"/>
          <w:szCs w:val="22"/>
        </w:rPr>
        <w:t>.</w:t>
      </w:r>
    </w:p>
    <w:p w:rsidR="00C021FC" w:rsidRPr="00307FCD" w:rsidRDefault="00C021FC" w:rsidP="00C021FC">
      <w:pPr>
        <w:snapToGrid w:val="0"/>
        <w:spacing w:after="120"/>
        <w:jc w:val="center"/>
        <w:rPr>
          <w:rFonts w:asciiTheme="minorHAnsi" w:eastAsia="ＭＳ Ｐゴシック" w:hAnsiTheme="minorHAnsi"/>
          <w:color w:val="000000"/>
          <w:szCs w:val="18"/>
          <w:lang w:val="en-US"/>
        </w:rPr>
      </w:pPr>
      <w:r w:rsidRPr="00307FCD">
        <w:rPr>
          <w:rFonts w:asciiTheme="minorHAnsi" w:eastAsia="ＭＳ Ｐゴシック" w:hAnsiTheme="minorHAnsi"/>
          <w:b/>
          <w:color w:val="000000"/>
          <w:szCs w:val="18"/>
          <w:lang w:val="en-US"/>
        </w:rPr>
        <w:t>Table 1</w:t>
      </w:r>
      <w:r w:rsidRPr="00307FCD">
        <w:rPr>
          <w:rFonts w:asciiTheme="minorHAnsi" w:eastAsia="ＭＳ Ｐゴシック" w:hAnsiTheme="minorHAnsi"/>
          <w:b/>
          <w:color w:val="000000"/>
          <w:szCs w:val="18"/>
          <w:lang w:val="en-US" w:eastAsia="ko-KR"/>
        </w:rPr>
        <w:t>.</w:t>
      </w:r>
      <w:r w:rsidRPr="00307FCD">
        <w:rPr>
          <w:rFonts w:asciiTheme="minorHAnsi" w:eastAsia="ＭＳ Ｐゴシック" w:hAnsiTheme="minorHAnsi"/>
          <w:color w:val="000000"/>
          <w:szCs w:val="18"/>
          <w:lang w:val="en-US"/>
        </w:rPr>
        <w:t xml:space="preserve"> </w:t>
      </w:r>
      <w:r w:rsidRPr="00307FCD">
        <w:rPr>
          <w:rFonts w:asciiTheme="minorHAnsi" w:hAnsiTheme="minorHAnsi"/>
          <w:lang w:val="en-US"/>
        </w:rPr>
        <w:t xml:space="preserve"> </w:t>
      </w:r>
      <w:r w:rsidRPr="00307FCD">
        <w:rPr>
          <w:rFonts w:asciiTheme="minorHAnsi" w:eastAsia="ＭＳ Ｐゴシック" w:hAnsiTheme="minorHAnsi"/>
          <w:color w:val="000000"/>
          <w:szCs w:val="18"/>
          <w:lang w:val="en-US"/>
        </w:rPr>
        <w:t>The properties of PSS/G-</w:t>
      </w:r>
      <w:proofErr w:type="spellStart"/>
      <w:r w:rsidRPr="00307FCD">
        <w:rPr>
          <w:rFonts w:asciiTheme="minorHAnsi" w:eastAsia="ＭＳ Ｐゴシック" w:hAnsiTheme="minorHAnsi"/>
          <w:color w:val="000000"/>
          <w:szCs w:val="18"/>
          <w:lang w:val="en-US"/>
        </w:rPr>
        <w:t>Ch</w:t>
      </w:r>
      <w:proofErr w:type="spellEnd"/>
      <w:r w:rsidRPr="00307FCD">
        <w:rPr>
          <w:rFonts w:asciiTheme="minorHAnsi" w:eastAsia="ＭＳ Ｐゴシック" w:hAnsiTheme="minorHAnsi"/>
          <w:color w:val="000000"/>
          <w:szCs w:val="18"/>
          <w:lang w:val="en-US"/>
        </w:rPr>
        <w:t xml:space="preserve"> hybrid membranes and </w:t>
      </w:r>
      <w:proofErr w:type="spellStart"/>
      <w:r w:rsidRPr="00307FCD">
        <w:rPr>
          <w:rFonts w:asciiTheme="minorHAnsi" w:eastAsia="ＭＳ Ｐゴシック" w:hAnsiTheme="minorHAnsi"/>
          <w:color w:val="000000"/>
          <w:szCs w:val="18"/>
          <w:lang w:val="en-US"/>
        </w:rPr>
        <w:t>Nafion</w:t>
      </w:r>
      <w:proofErr w:type="spellEnd"/>
      <w:r w:rsidRPr="00307FCD">
        <w:rPr>
          <w:rFonts w:asciiTheme="minorHAnsi" w:eastAsia="ＭＳ Ｐゴシック" w:hAnsiTheme="minorHAnsi"/>
          <w:color w:val="000000"/>
          <w:szCs w:val="18"/>
          <w:lang w:val="en-US"/>
        </w:rPr>
        <w:t xml:space="preserve"> 117 membrane.</w:t>
      </w:r>
    </w:p>
    <w:p w:rsidR="00F72837" w:rsidRPr="00307FCD" w:rsidRDefault="00C021FC" w:rsidP="00ED5E7C">
      <w:pPr>
        <w:snapToGrid w:val="0"/>
        <w:spacing w:after="120"/>
        <w:jc w:val="center"/>
        <w:rPr>
          <w:rFonts w:asciiTheme="minorHAnsi" w:eastAsia="ＭＳ Ｐゴシック" w:hAnsiTheme="minorHAnsi"/>
          <w:color w:val="000000"/>
          <w:szCs w:val="18"/>
          <w:lang w:val="en-US"/>
        </w:rPr>
      </w:pPr>
      <w:r w:rsidRPr="00307FCD">
        <w:rPr>
          <w:noProof/>
          <w:lang w:val="en-US" w:eastAsia="ja-JP"/>
        </w:rPr>
        <w:drawing>
          <wp:inline distT="0" distB="0" distL="0" distR="0" wp14:anchorId="54F7FE8A" wp14:editId="48ECD6E3">
            <wp:extent cx="4320331" cy="905136"/>
            <wp:effectExtent l="0" t="0" r="4445" b="9525"/>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79042" cy="959338"/>
                    </a:xfrm>
                    <a:prstGeom prst="rect">
                      <a:avLst/>
                    </a:prstGeom>
                    <a:noFill/>
                    <a:ln w="9525">
                      <a:noFill/>
                      <a:miter lim="800000"/>
                      <a:headEnd/>
                      <a:tailEnd/>
                    </a:ln>
                  </pic:spPr>
                </pic:pic>
              </a:graphicData>
            </a:graphic>
          </wp:inline>
        </w:drawing>
      </w:r>
    </w:p>
    <w:p w:rsidR="00704BDF" w:rsidRPr="00307FCD" w:rsidRDefault="00704BDF" w:rsidP="00704BDF">
      <w:pPr>
        <w:snapToGrid w:val="0"/>
        <w:spacing w:before="240" w:line="300" w:lineRule="auto"/>
        <w:rPr>
          <w:rFonts w:asciiTheme="minorHAnsi" w:eastAsia="ＭＳ Ｐゴシック" w:hAnsiTheme="minorHAnsi"/>
          <w:color w:val="000000"/>
          <w:sz w:val="22"/>
          <w:szCs w:val="22"/>
          <w:lang w:val="en-US" w:eastAsia="ko-KR"/>
        </w:rPr>
      </w:pPr>
      <w:r w:rsidRPr="00307FCD">
        <w:rPr>
          <w:rFonts w:asciiTheme="minorHAnsi" w:eastAsia="ＭＳ Ｐゴシック" w:hAnsiTheme="minorHAnsi"/>
          <w:b/>
          <w:bCs/>
          <w:color w:val="000000"/>
          <w:sz w:val="22"/>
          <w:szCs w:val="22"/>
          <w:lang w:val="en-US"/>
        </w:rPr>
        <w:t>4. Conclusion</w:t>
      </w:r>
      <w:r w:rsidRPr="00307FCD">
        <w:rPr>
          <w:rFonts w:asciiTheme="minorHAnsi" w:eastAsia="ＭＳ Ｐゴシック" w:hAnsiTheme="minorHAnsi"/>
          <w:b/>
          <w:bCs/>
          <w:color w:val="000000"/>
          <w:sz w:val="22"/>
          <w:szCs w:val="22"/>
          <w:lang w:val="en-US" w:eastAsia="ko-KR"/>
        </w:rPr>
        <w:t>s</w:t>
      </w:r>
    </w:p>
    <w:p w:rsidR="002F7D1D" w:rsidRDefault="00104831" w:rsidP="002F7D1D">
      <w:pPr>
        <w:snapToGrid w:val="0"/>
        <w:spacing w:after="120"/>
        <w:rPr>
          <w:rFonts w:asciiTheme="minorHAnsi" w:eastAsia="ＭＳ Ｐゴシック" w:hAnsiTheme="minorHAnsi"/>
          <w:color w:val="000000"/>
          <w:sz w:val="22"/>
          <w:szCs w:val="22"/>
          <w:lang w:val="en-US"/>
        </w:rPr>
      </w:pPr>
      <w:r w:rsidRPr="00307FCD">
        <w:rPr>
          <w:rFonts w:asciiTheme="minorHAnsi" w:eastAsia="ＭＳ Ｐゴシック" w:hAnsiTheme="minorHAnsi"/>
          <w:color w:val="000000"/>
          <w:sz w:val="22"/>
          <w:szCs w:val="22"/>
        </w:rPr>
        <w:t xml:space="preserve">It reveals that the chitosan based hybrid membrane of </w:t>
      </w:r>
      <w:proofErr w:type="spellStart"/>
      <w:r w:rsidRPr="00307FCD">
        <w:rPr>
          <w:rFonts w:asciiTheme="minorHAnsi" w:eastAsia="ＭＳ Ｐゴシック" w:hAnsiTheme="minorHAnsi"/>
          <w:color w:val="000000"/>
          <w:sz w:val="22"/>
          <w:szCs w:val="22"/>
        </w:rPr>
        <w:t>polyionic</w:t>
      </w:r>
      <w:proofErr w:type="spellEnd"/>
      <w:r w:rsidRPr="00307FCD">
        <w:rPr>
          <w:rFonts w:asciiTheme="minorHAnsi" w:eastAsia="ＭＳ Ｐゴシック" w:hAnsiTheme="minorHAnsi"/>
          <w:color w:val="000000"/>
          <w:sz w:val="22"/>
          <w:szCs w:val="22"/>
        </w:rPr>
        <w:t xml:space="preserve"> complexes have higher proton conductivity value than that of the other </w:t>
      </w:r>
      <w:proofErr w:type="spellStart"/>
      <w:r w:rsidRPr="00307FCD">
        <w:rPr>
          <w:rFonts w:asciiTheme="minorHAnsi" w:eastAsia="ＭＳ Ｐゴシック" w:hAnsiTheme="minorHAnsi"/>
          <w:color w:val="000000"/>
          <w:sz w:val="22"/>
          <w:szCs w:val="22"/>
        </w:rPr>
        <w:t>polyionic</w:t>
      </w:r>
      <w:proofErr w:type="spellEnd"/>
      <w:r w:rsidRPr="00307FCD">
        <w:rPr>
          <w:rFonts w:asciiTheme="minorHAnsi" w:eastAsia="ＭＳ Ｐゴシック" w:hAnsiTheme="minorHAnsi"/>
          <w:color w:val="000000"/>
          <w:sz w:val="22"/>
          <w:szCs w:val="22"/>
        </w:rPr>
        <w:t xml:space="preserve"> complexes membranes, but lower than that of </w:t>
      </w:r>
      <w:proofErr w:type="spellStart"/>
      <w:r w:rsidRPr="00307FCD">
        <w:rPr>
          <w:rFonts w:asciiTheme="minorHAnsi" w:eastAsia="ＭＳ Ｐゴシック" w:hAnsiTheme="minorHAnsi"/>
          <w:color w:val="000000"/>
          <w:sz w:val="22"/>
          <w:szCs w:val="22"/>
        </w:rPr>
        <w:t>Nafion</w:t>
      </w:r>
      <w:proofErr w:type="spellEnd"/>
      <w:r w:rsidRPr="00307FCD">
        <w:rPr>
          <w:rFonts w:asciiTheme="minorHAnsi" w:eastAsia="ＭＳ Ｐゴシック" w:hAnsiTheme="minorHAnsi"/>
          <w:color w:val="000000"/>
          <w:sz w:val="22"/>
          <w:szCs w:val="22"/>
        </w:rPr>
        <w:t xml:space="preserve"> membrane, and have just about equal methanol permeability as compared with </w:t>
      </w:r>
      <w:proofErr w:type="spellStart"/>
      <w:r w:rsidRPr="00307FCD">
        <w:rPr>
          <w:rFonts w:asciiTheme="minorHAnsi" w:eastAsia="ＭＳ Ｐゴシック" w:hAnsiTheme="minorHAnsi"/>
          <w:color w:val="000000"/>
          <w:sz w:val="22"/>
          <w:szCs w:val="22"/>
        </w:rPr>
        <w:t>Nafion</w:t>
      </w:r>
      <w:proofErr w:type="spellEnd"/>
      <w:r w:rsidRPr="00307FCD">
        <w:rPr>
          <w:rFonts w:asciiTheme="minorHAnsi" w:eastAsia="ＭＳ Ｐゴシック" w:hAnsiTheme="minorHAnsi"/>
          <w:color w:val="000000"/>
          <w:sz w:val="22"/>
          <w:szCs w:val="22"/>
        </w:rPr>
        <w:t xml:space="preserve">. </w:t>
      </w:r>
      <w:r w:rsidR="00C021FC" w:rsidRPr="00307FCD">
        <w:rPr>
          <w:rFonts w:asciiTheme="minorHAnsi" w:eastAsia="ＭＳ Ｐゴシック" w:hAnsiTheme="minorHAnsi"/>
          <w:color w:val="000000"/>
          <w:sz w:val="22"/>
          <w:szCs w:val="22"/>
          <w:lang w:val="en-US"/>
        </w:rPr>
        <w:t>From now on, we think of using the other cross-linking agent to decrease the water content and methanol permeability, more and more PSS to increase the proton conductivity.</w:t>
      </w:r>
    </w:p>
    <w:p w:rsidR="00704BDF" w:rsidRPr="00307FCD" w:rsidRDefault="00704BDF" w:rsidP="002F7D1D">
      <w:pPr>
        <w:snapToGrid w:val="0"/>
        <w:spacing w:after="120"/>
        <w:rPr>
          <w:rFonts w:asciiTheme="minorHAnsi" w:eastAsia="SimSun" w:hAnsiTheme="minorHAnsi"/>
          <w:b/>
          <w:bCs/>
          <w:color w:val="000000"/>
          <w:sz w:val="20"/>
          <w:lang w:val="en-US" w:eastAsia="zh-CN"/>
        </w:rPr>
      </w:pPr>
      <w:r w:rsidRPr="00307FCD">
        <w:rPr>
          <w:rFonts w:asciiTheme="minorHAnsi" w:eastAsia="ＭＳ Ｐゴシック" w:hAnsiTheme="minorHAnsi"/>
          <w:b/>
          <w:bCs/>
          <w:color w:val="000000"/>
          <w:sz w:val="20"/>
          <w:lang w:val="en-US"/>
        </w:rPr>
        <w:t>References</w:t>
      </w:r>
    </w:p>
    <w:p w:rsidR="0095146C" w:rsidRPr="00307FCD" w:rsidRDefault="0095146C" w:rsidP="0095146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C. Zhao, H. Lin, H. Na, Int. J. Hydrogen Energy 35 (2010) 2176–2182.</w:t>
      </w:r>
    </w:p>
    <w:p w:rsidR="0095146C" w:rsidRPr="00307FCD" w:rsidRDefault="0095146C" w:rsidP="0095146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 xml:space="preserve">H. Li et al., J. Power Sources 195 (2010) 6443–6449. </w:t>
      </w:r>
    </w:p>
    <w:p w:rsidR="0095146C" w:rsidRPr="00307FCD" w:rsidRDefault="0095146C" w:rsidP="0095146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 xml:space="preserve">M. Higa, M. Sugita, S. </w:t>
      </w:r>
      <w:proofErr w:type="spellStart"/>
      <w:r w:rsidRPr="00307FCD">
        <w:rPr>
          <w:rFonts w:asciiTheme="minorHAnsi" w:eastAsia="SimSun" w:hAnsiTheme="minorHAnsi"/>
          <w:szCs w:val="22"/>
          <w:lang w:eastAsia="zh-CN"/>
        </w:rPr>
        <w:t>Maesawa</w:t>
      </w:r>
      <w:proofErr w:type="spellEnd"/>
      <w:r w:rsidRPr="00307FCD">
        <w:rPr>
          <w:rFonts w:asciiTheme="minorHAnsi" w:eastAsia="SimSun" w:hAnsiTheme="minorHAnsi"/>
          <w:szCs w:val="22"/>
          <w:lang w:eastAsia="zh-CN"/>
        </w:rPr>
        <w:t xml:space="preserve">, N. Endo, </w:t>
      </w:r>
      <w:proofErr w:type="spellStart"/>
      <w:r w:rsidRPr="00307FCD">
        <w:rPr>
          <w:rFonts w:asciiTheme="minorHAnsi" w:eastAsia="SimSun" w:hAnsiTheme="minorHAnsi"/>
          <w:szCs w:val="22"/>
          <w:lang w:eastAsia="zh-CN"/>
        </w:rPr>
        <w:t>Electrochem</w:t>
      </w:r>
      <w:proofErr w:type="spellEnd"/>
      <w:r w:rsidRPr="00307FCD">
        <w:rPr>
          <w:rFonts w:asciiTheme="minorHAnsi" w:eastAsia="SimSun" w:hAnsiTheme="minorHAnsi"/>
          <w:szCs w:val="22"/>
          <w:lang w:eastAsia="zh-CN"/>
        </w:rPr>
        <w:t xml:space="preserve">. </w:t>
      </w:r>
      <w:proofErr w:type="spellStart"/>
      <w:r w:rsidRPr="00307FCD">
        <w:rPr>
          <w:rFonts w:asciiTheme="minorHAnsi" w:eastAsia="SimSun" w:hAnsiTheme="minorHAnsi"/>
          <w:szCs w:val="22"/>
          <w:lang w:eastAsia="zh-CN"/>
        </w:rPr>
        <w:t>Acta</w:t>
      </w:r>
      <w:proofErr w:type="spellEnd"/>
      <w:r w:rsidRPr="00307FCD">
        <w:rPr>
          <w:rFonts w:asciiTheme="minorHAnsi" w:eastAsia="SimSun" w:hAnsiTheme="minorHAnsi"/>
          <w:szCs w:val="22"/>
          <w:lang w:eastAsia="zh-CN"/>
        </w:rPr>
        <w:t xml:space="preserve"> 55 (2010) 1445–1449.</w:t>
      </w:r>
    </w:p>
    <w:p w:rsidR="0095146C" w:rsidRPr="00307FCD" w:rsidRDefault="0095146C" w:rsidP="0095146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 xml:space="preserve">C.C. Yang, S.J. Chiu, K.T. Lee, W.C. </w:t>
      </w:r>
      <w:proofErr w:type="spellStart"/>
      <w:r w:rsidRPr="00307FCD">
        <w:rPr>
          <w:rFonts w:asciiTheme="minorHAnsi" w:eastAsia="SimSun" w:hAnsiTheme="minorHAnsi"/>
          <w:szCs w:val="22"/>
          <w:lang w:eastAsia="zh-CN"/>
        </w:rPr>
        <w:t>Chien</w:t>
      </w:r>
      <w:proofErr w:type="spellEnd"/>
      <w:r w:rsidRPr="00307FCD">
        <w:rPr>
          <w:rFonts w:asciiTheme="minorHAnsi" w:eastAsia="SimSun" w:hAnsiTheme="minorHAnsi"/>
          <w:szCs w:val="22"/>
          <w:lang w:eastAsia="zh-CN"/>
        </w:rPr>
        <w:t>, C.T. Lin, C.A. Huang, J. Power Sources 184 (2008) 44–51.</w:t>
      </w:r>
    </w:p>
    <w:p w:rsidR="00104831" w:rsidRPr="00307FCD" w:rsidRDefault="00104831" w:rsidP="00104831">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M. Helen, B. Viswanathan, S.S. Murthy, J. Power Sources 163 (2006) 433–439.</w:t>
      </w:r>
    </w:p>
    <w:p w:rsidR="00307FCD" w:rsidRPr="00307FCD" w:rsidRDefault="00307FCD" w:rsidP="00307FCD">
      <w:pPr>
        <w:pStyle w:val="afffb"/>
        <w:numPr>
          <w:ilvl w:val="0"/>
          <w:numId w:val="17"/>
        </w:numPr>
        <w:ind w:leftChars="0"/>
        <w:rPr>
          <w:rFonts w:asciiTheme="minorHAnsi" w:eastAsia="SimSun" w:hAnsiTheme="minorHAnsi"/>
          <w:sz w:val="20"/>
          <w:szCs w:val="22"/>
          <w:lang w:val="en-US" w:eastAsia="zh-CN"/>
        </w:rPr>
      </w:pPr>
      <w:r w:rsidRPr="00307FCD">
        <w:rPr>
          <w:rFonts w:asciiTheme="minorHAnsi" w:eastAsia="SimSun" w:hAnsiTheme="minorHAnsi"/>
          <w:sz w:val="20"/>
          <w:szCs w:val="22"/>
          <w:lang w:val="en-US" w:eastAsia="zh-CN"/>
        </w:rPr>
        <w:t xml:space="preserve">N. </w:t>
      </w:r>
      <w:proofErr w:type="spellStart"/>
      <w:r w:rsidRPr="00307FCD">
        <w:rPr>
          <w:rFonts w:asciiTheme="minorHAnsi" w:eastAsia="SimSun" w:hAnsiTheme="minorHAnsi"/>
          <w:sz w:val="20"/>
          <w:szCs w:val="22"/>
          <w:lang w:val="en-US" w:eastAsia="zh-CN"/>
        </w:rPr>
        <w:t>Horimatsu</w:t>
      </w:r>
      <w:proofErr w:type="spellEnd"/>
      <w:r w:rsidRPr="00307FCD">
        <w:rPr>
          <w:rFonts w:asciiTheme="minorHAnsi" w:eastAsia="SimSun" w:hAnsiTheme="minorHAnsi"/>
          <w:sz w:val="20"/>
          <w:szCs w:val="22"/>
          <w:lang w:val="en-US" w:eastAsia="zh-CN"/>
        </w:rPr>
        <w:t>, et al., Desalination and Water Treatment 51 (2013) 5254-5259.</w:t>
      </w:r>
    </w:p>
    <w:p w:rsidR="006209EB" w:rsidRPr="00307FCD" w:rsidRDefault="006209EB" w:rsidP="006209EB">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307FCD">
        <w:rPr>
          <w:rFonts w:asciiTheme="minorHAnsi" w:eastAsia="SimSun" w:hAnsiTheme="minorHAnsi"/>
          <w:szCs w:val="22"/>
          <w:lang w:eastAsia="zh-CN"/>
        </w:rPr>
        <w:t xml:space="preserve">W.C. Choi, J.D. Kim, </w:t>
      </w:r>
      <w:proofErr w:type="spellStart"/>
      <w:r w:rsidRPr="00307FCD">
        <w:rPr>
          <w:rFonts w:asciiTheme="minorHAnsi" w:eastAsia="SimSun" w:hAnsiTheme="minorHAnsi"/>
          <w:szCs w:val="22"/>
          <w:lang w:eastAsia="zh-CN"/>
        </w:rPr>
        <w:t>S.I.Woo</w:t>
      </w:r>
      <w:proofErr w:type="spellEnd"/>
      <w:r w:rsidRPr="00307FCD">
        <w:rPr>
          <w:rFonts w:asciiTheme="minorHAnsi" w:eastAsia="SimSun" w:hAnsiTheme="minorHAnsi"/>
          <w:szCs w:val="22"/>
          <w:lang w:eastAsia="zh-CN"/>
        </w:rPr>
        <w:t>, J. Power Sources 96 (2001) 411.</w:t>
      </w:r>
    </w:p>
    <w:sectPr w:rsidR="006209EB" w:rsidRPr="00307FCD" w:rsidSect="002065DB">
      <w:headerReference w:type="default" r:id="rId10"/>
      <w:headerReference w:type="first" r:id="rId1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1F" w:rsidRDefault="00251E1F" w:rsidP="004F5E36">
      <w:r>
        <w:separator/>
      </w:r>
    </w:p>
  </w:endnote>
  <w:endnote w:type="continuationSeparator" w:id="0">
    <w:p w:rsidR="00251E1F" w:rsidRDefault="00251E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1F" w:rsidRDefault="00251E1F" w:rsidP="004F5E36">
      <w:r>
        <w:separator/>
      </w:r>
    </w:p>
  </w:footnote>
  <w:footnote w:type="continuationSeparator" w:id="0">
    <w:p w:rsidR="00251E1F" w:rsidRDefault="00251E1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8DADD5"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C9286C2"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28C3"/>
    <w:rsid w:val="00062A9A"/>
    <w:rsid w:val="000A03B2"/>
    <w:rsid w:val="000B5335"/>
    <w:rsid w:val="000D3387"/>
    <w:rsid w:val="000D34BE"/>
    <w:rsid w:val="000E36F1"/>
    <w:rsid w:val="000E3A73"/>
    <w:rsid w:val="000E414A"/>
    <w:rsid w:val="00104831"/>
    <w:rsid w:val="0013121F"/>
    <w:rsid w:val="00134DE4"/>
    <w:rsid w:val="00150E59"/>
    <w:rsid w:val="00184AD6"/>
    <w:rsid w:val="001B65C1"/>
    <w:rsid w:val="001C684B"/>
    <w:rsid w:val="001D53FC"/>
    <w:rsid w:val="001F2322"/>
    <w:rsid w:val="001F2EC7"/>
    <w:rsid w:val="002065DB"/>
    <w:rsid w:val="002447EF"/>
    <w:rsid w:val="00251550"/>
    <w:rsid w:val="00251E1F"/>
    <w:rsid w:val="0027221A"/>
    <w:rsid w:val="00275B61"/>
    <w:rsid w:val="002D1F12"/>
    <w:rsid w:val="002F7D1D"/>
    <w:rsid w:val="003009B7"/>
    <w:rsid w:val="0030469C"/>
    <w:rsid w:val="00307FCD"/>
    <w:rsid w:val="00331642"/>
    <w:rsid w:val="003723D4"/>
    <w:rsid w:val="003A7D1C"/>
    <w:rsid w:val="0046164A"/>
    <w:rsid w:val="00462DCD"/>
    <w:rsid w:val="004D1162"/>
    <w:rsid w:val="004E4DD6"/>
    <w:rsid w:val="004F5E36"/>
    <w:rsid w:val="005119A5"/>
    <w:rsid w:val="005278B7"/>
    <w:rsid w:val="005346C8"/>
    <w:rsid w:val="00541EC1"/>
    <w:rsid w:val="00594E9F"/>
    <w:rsid w:val="005B61E6"/>
    <w:rsid w:val="005C77E1"/>
    <w:rsid w:val="005D6A2F"/>
    <w:rsid w:val="005E1A82"/>
    <w:rsid w:val="005F0A28"/>
    <w:rsid w:val="005F0E5E"/>
    <w:rsid w:val="00617A25"/>
    <w:rsid w:val="006209EB"/>
    <w:rsid w:val="00620DEE"/>
    <w:rsid w:val="00625639"/>
    <w:rsid w:val="0064184D"/>
    <w:rsid w:val="00660E3E"/>
    <w:rsid w:val="00662E74"/>
    <w:rsid w:val="006A1B19"/>
    <w:rsid w:val="006A58D2"/>
    <w:rsid w:val="006C5579"/>
    <w:rsid w:val="00704BDF"/>
    <w:rsid w:val="00736B13"/>
    <w:rsid w:val="007447F3"/>
    <w:rsid w:val="007661C8"/>
    <w:rsid w:val="00775D10"/>
    <w:rsid w:val="007B378D"/>
    <w:rsid w:val="007D52CD"/>
    <w:rsid w:val="00803147"/>
    <w:rsid w:val="00813288"/>
    <w:rsid w:val="008168FC"/>
    <w:rsid w:val="008479A2"/>
    <w:rsid w:val="0087637F"/>
    <w:rsid w:val="008A1512"/>
    <w:rsid w:val="008D0BEB"/>
    <w:rsid w:val="008E0E77"/>
    <w:rsid w:val="008E566E"/>
    <w:rsid w:val="008F2FB2"/>
    <w:rsid w:val="00901EB6"/>
    <w:rsid w:val="009450CE"/>
    <w:rsid w:val="0095146C"/>
    <w:rsid w:val="0095164B"/>
    <w:rsid w:val="00996483"/>
    <w:rsid w:val="009E2D6D"/>
    <w:rsid w:val="009E788A"/>
    <w:rsid w:val="009F16CE"/>
    <w:rsid w:val="00A1763D"/>
    <w:rsid w:val="00A17CEC"/>
    <w:rsid w:val="00A27EF0"/>
    <w:rsid w:val="00A7414B"/>
    <w:rsid w:val="00A76EFC"/>
    <w:rsid w:val="00A9626B"/>
    <w:rsid w:val="00A97F29"/>
    <w:rsid w:val="00AB0964"/>
    <w:rsid w:val="00AE377D"/>
    <w:rsid w:val="00B61DBF"/>
    <w:rsid w:val="00BC30C9"/>
    <w:rsid w:val="00BE3E58"/>
    <w:rsid w:val="00C01616"/>
    <w:rsid w:val="00C0162B"/>
    <w:rsid w:val="00C021FC"/>
    <w:rsid w:val="00C345B1"/>
    <w:rsid w:val="00C40142"/>
    <w:rsid w:val="00C57182"/>
    <w:rsid w:val="00C655FD"/>
    <w:rsid w:val="00C867B1"/>
    <w:rsid w:val="00C94434"/>
    <w:rsid w:val="00CA1C95"/>
    <w:rsid w:val="00CA5A9C"/>
    <w:rsid w:val="00CD5FE2"/>
    <w:rsid w:val="00D02B4C"/>
    <w:rsid w:val="00D542E3"/>
    <w:rsid w:val="00D84576"/>
    <w:rsid w:val="00DE0019"/>
    <w:rsid w:val="00DE264A"/>
    <w:rsid w:val="00E041E7"/>
    <w:rsid w:val="00E23CA1"/>
    <w:rsid w:val="00E409A8"/>
    <w:rsid w:val="00E46A9C"/>
    <w:rsid w:val="00E65A19"/>
    <w:rsid w:val="00E7209D"/>
    <w:rsid w:val="00EA50E1"/>
    <w:rsid w:val="00ED5E7C"/>
    <w:rsid w:val="00EE0131"/>
    <w:rsid w:val="00F30C64"/>
    <w:rsid w:val="00F7283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styleId="afffb">
    <w:name w:val="List Paragraph"/>
    <w:basedOn w:val="a1"/>
    <w:uiPriority w:val="34"/>
    <w:qFormat/>
    <w:locked/>
    <w:rsid w:val="00951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CB47-F048-446A-BE7B-E7448F1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782</Words>
  <Characters>4462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高橋 智輝</cp:lastModifiedBy>
  <cp:revision>13</cp:revision>
  <cp:lastPrinted>2019-01-17T10:28:00Z</cp:lastPrinted>
  <dcterms:created xsi:type="dcterms:W3CDTF">2019-01-17T07:06:00Z</dcterms:created>
  <dcterms:modified xsi:type="dcterms:W3CDTF">2019-01-18T05:25:00Z</dcterms:modified>
</cp:coreProperties>
</file>