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86B5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Reuse of coke oven and flue gases into methanol: </w:t>
      </w:r>
      <w:r w:rsidR="00C54B97" w:rsidRPr="00C54B97">
        <w:rPr>
          <w:rFonts w:asciiTheme="minorHAnsi" w:eastAsia="MS PGothic" w:hAnsiTheme="minorHAnsi"/>
          <w:b/>
          <w:bCs/>
          <w:sz w:val="28"/>
          <w:szCs w:val="28"/>
          <w:lang w:val="en-US"/>
        </w:rPr>
        <w:t xml:space="preserve"> </w:t>
      </w:r>
      <w:r w:rsidR="00806F0F">
        <w:rPr>
          <w:rFonts w:asciiTheme="minorHAnsi" w:eastAsia="MS PGothic" w:hAnsiTheme="minorHAnsi"/>
          <w:b/>
          <w:bCs/>
          <w:sz w:val="28"/>
          <w:szCs w:val="28"/>
          <w:lang w:val="en-US"/>
        </w:rPr>
        <w:t>a techno-</w:t>
      </w:r>
      <w:r>
        <w:rPr>
          <w:rFonts w:asciiTheme="minorHAnsi" w:eastAsia="MS PGothic" w:hAnsiTheme="minorHAnsi"/>
          <w:b/>
          <w:bCs/>
          <w:sz w:val="28"/>
          <w:szCs w:val="28"/>
          <w:lang w:val="en-US"/>
        </w:rPr>
        <w:t>economic assessment.</w:t>
      </w:r>
      <w:bookmarkStart w:id="0" w:name="_GoBack"/>
      <w:bookmarkEnd w:id="0"/>
    </w:p>
    <w:p w:rsidR="00DE0019" w:rsidRPr="005A532A" w:rsidRDefault="005A532A" w:rsidP="00704BDF">
      <w:pPr>
        <w:snapToGrid w:val="0"/>
        <w:spacing w:after="120"/>
        <w:jc w:val="center"/>
        <w:rPr>
          <w:rFonts w:eastAsia="SimSun"/>
          <w:color w:val="000000"/>
          <w:lang w:val="fr-FR" w:eastAsia="zh-CN"/>
        </w:rPr>
      </w:pPr>
      <w:r w:rsidRPr="00386B58">
        <w:rPr>
          <w:rFonts w:asciiTheme="minorHAnsi" w:eastAsia="SimSun" w:hAnsiTheme="minorHAnsi"/>
          <w:color w:val="000000"/>
          <w:sz w:val="24"/>
          <w:szCs w:val="24"/>
          <w:u w:val="single"/>
          <w:lang w:val="fr-FR" w:eastAsia="zh-CN"/>
        </w:rPr>
        <w:t>Jean-François Portha</w:t>
      </w:r>
      <w:r w:rsidRPr="00386B58">
        <w:rPr>
          <w:rFonts w:asciiTheme="minorHAnsi" w:eastAsia="SimSun" w:hAnsiTheme="minorHAnsi"/>
          <w:color w:val="000000"/>
          <w:sz w:val="24"/>
          <w:szCs w:val="24"/>
          <w:u w:val="single"/>
          <w:vertAlign w:val="superscript"/>
          <w:lang w:val="fr-FR" w:eastAsia="zh-CN"/>
        </w:rPr>
        <w:t>1</w:t>
      </w:r>
      <w:r w:rsidR="00386B58">
        <w:rPr>
          <w:rFonts w:asciiTheme="minorHAnsi" w:eastAsia="SimSun" w:hAnsiTheme="minorHAnsi"/>
          <w:color w:val="000000"/>
          <w:sz w:val="24"/>
          <w:szCs w:val="24"/>
          <w:lang w:val="fr-FR" w:eastAsia="zh-CN"/>
        </w:rPr>
        <w:t xml:space="preserve">, </w:t>
      </w:r>
      <w:proofErr w:type="spellStart"/>
      <w:r w:rsidR="00386B58">
        <w:rPr>
          <w:rFonts w:asciiTheme="minorHAnsi" w:eastAsia="SimSun" w:hAnsiTheme="minorHAnsi"/>
          <w:color w:val="000000"/>
          <w:sz w:val="24"/>
          <w:szCs w:val="24"/>
          <w:lang w:val="fr-FR" w:eastAsia="zh-CN"/>
        </w:rPr>
        <w:t>Wilmar</w:t>
      </w:r>
      <w:proofErr w:type="spellEnd"/>
      <w:r w:rsidR="00386B58">
        <w:rPr>
          <w:rFonts w:asciiTheme="minorHAnsi" w:eastAsia="SimSun" w:hAnsiTheme="minorHAnsi"/>
          <w:color w:val="000000"/>
          <w:sz w:val="24"/>
          <w:szCs w:val="24"/>
          <w:lang w:val="fr-FR" w:eastAsia="zh-CN"/>
        </w:rPr>
        <w:t xml:space="preserve"> Uribe-Soto</w:t>
      </w:r>
      <w:r w:rsidR="00386B58" w:rsidRPr="00386B58">
        <w:rPr>
          <w:rFonts w:asciiTheme="minorHAnsi" w:eastAsia="SimSun" w:hAnsiTheme="minorHAnsi"/>
          <w:color w:val="000000"/>
          <w:sz w:val="24"/>
          <w:szCs w:val="24"/>
          <w:vertAlign w:val="superscript"/>
          <w:lang w:val="fr-FR" w:eastAsia="zh-CN"/>
        </w:rPr>
        <w:t>1</w:t>
      </w:r>
      <w:r w:rsidR="00386B58">
        <w:rPr>
          <w:rFonts w:asciiTheme="minorHAnsi" w:eastAsia="SimSun" w:hAnsiTheme="minorHAnsi"/>
          <w:color w:val="000000"/>
          <w:sz w:val="24"/>
          <w:szCs w:val="24"/>
          <w:lang w:val="fr-FR" w:eastAsia="zh-CN"/>
        </w:rPr>
        <w:t>,</w:t>
      </w:r>
      <w:r w:rsidR="00DE0019" w:rsidRPr="005A532A">
        <w:rPr>
          <w:rFonts w:eastAsia="SimSun"/>
          <w:color w:val="000000"/>
          <w:lang w:val="fr-FR" w:eastAsia="zh-CN"/>
        </w:rPr>
        <w:t xml:space="preserve"> </w:t>
      </w:r>
      <w:r w:rsidR="00386B58" w:rsidRPr="00386B58">
        <w:rPr>
          <w:rFonts w:asciiTheme="minorHAnsi" w:eastAsia="SimSun" w:hAnsiTheme="minorHAnsi"/>
          <w:color w:val="000000"/>
          <w:sz w:val="24"/>
          <w:szCs w:val="24"/>
          <w:lang w:val="fr-FR" w:eastAsia="zh-CN"/>
        </w:rPr>
        <w:t>Jean-Marc Commenge</w:t>
      </w:r>
      <w:r w:rsidR="00386B58" w:rsidRPr="00386B58">
        <w:rPr>
          <w:rFonts w:asciiTheme="minorHAnsi" w:eastAsia="SimSun" w:hAnsiTheme="minorHAnsi"/>
          <w:color w:val="000000"/>
          <w:sz w:val="24"/>
          <w:szCs w:val="24"/>
          <w:vertAlign w:val="superscript"/>
          <w:lang w:val="fr-FR" w:eastAsia="zh-CN"/>
        </w:rPr>
        <w:t>1</w:t>
      </w:r>
      <w:r w:rsidR="00386B58" w:rsidRPr="005A532A">
        <w:rPr>
          <w:rFonts w:asciiTheme="minorHAnsi" w:eastAsia="SimSun" w:hAnsiTheme="minorHAnsi"/>
          <w:color w:val="000000"/>
          <w:sz w:val="24"/>
          <w:szCs w:val="24"/>
          <w:lang w:val="fr-FR" w:eastAsia="zh-CN"/>
        </w:rPr>
        <w:t xml:space="preserve">, </w:t>
      </w:r>
      <w:r w:rsidR="00386B58">
        <w:rPr>
          <w:rFonts w:asciiTheme="minorHAnsi" w:eastAsia="SimSun" w:hAnsiTheme="minorHAnsi"/>
          <w:color w:val="000000"/>
          <w:sz w:val="24"/>
          <w:szCs w:val="24"/>
          <w:lang w:val="fr-FR" w:eastAsia="zh-CN"/>
        </w:rPr>
        <w:t>Laurent</w:t>
      </w:r>
      <w:r w:rsidR="00386B58" w:rsidRPr="005A532A">
        <w:rPr>
          <w:rFonts w:asciiTheme="minorHAnsi" w:eastAsia="SimSun" w:hAnsiTheme="minorHAnsi"/>
          <w:color w:val="000000"/>
          <w:sz w:val="24"/>
          <w:szCs w:val="24"/>
          <w:lang w:val="fr-FR" w:eastAsia="zh-CN"/>
        </w:rPr>
        <w:t xml:space="preserve"> </w:t>
      </w:r>
      <w:r w:rsidR="00386B58">
        <w:rPr>
          <w:rFonts w:asciiTheme="minorHAnsi" w:eastAsia="SimSun" w:hAnsiTheme="minorHAnsi"/>
          <w:color w:val="000000"/>
          <w:sz w:val="24"/>
          <w:szCs w:val="24"/>
          <w:lang w:val="fr-FR" w:eastAsia="zh-CN"/>
        </w:rPr>
        <w:t>Falk</w:t>
      </w:r>
      <w:r w:rsidR="00386B58" w:rsidRPr="005A532A">
        <w:rPr>
          <w:rFonts w:asciiTheme="minorHAnsi" w:eastAsia="SimSun" w:hAnsiTheme="minorHAnsi"/>
          <w:color w:val="000000"/>
          <w:sz w:val="24"/>
          <w:szCs w:val="24"/>
          <w:vertAlign w:val="superscript"/>
          <w:lang w:val="fr-FR" w:eastAsia="zh-CN"/>
        </w:rPr>
        <w:t>1</w:t>
      </w:r>
    </w:p>
    <w:p w:rsidR="00704BDF" w:rsidRPr="005A532A" w:rsidRDefault="00704BDF" w:rsidP="00704BDF">
      <w:pPr>
        <w:snapToGrid w:val="0"/>
        <w:spacing w:after="120"/>
        <w:jc w:val="center"/>
        <w:rPr>
          <w:rFonts w:asciiTheme="minorHAnsi" w:eastAsia="MS PGothic" w:hAnsiTheme="minorHAnsi"/>
          <w:i/>
          <w:iCs/>
          <w:color w:val="000000"/>
          <w:sz w:val="20"/>
          <w:lang w:val="fr-FR"/>
        </w:rPr>
      </w:pPr>
      <w:r w:rsidRPr="00386B58">
        <w:rPr>
          <w:rFonts w:eastAsia="MS PGothic"/>
          <w:i/>
          <w:iCs/>
          <w:color w:val="000000"/>
          <w:sz w:val="20"/>
          <w:vertAlign w:val="superscript"/>
          <w:lang w:val="fr-FR"/>
        </w:rPr>
        <w:t>1</w:t>
      </w:r>
      <w:r w:rsidRPr="00386B58">
        <w:rPr>
          <w:rFonts w:asciiTheme="minorHAnsi" w:eastAsia="MS PGothic" w:hAnsiTheme="minorHAnsi"/>
          <w:i/>
          <w:iCs/>
          <w:color w:val="000000"/>
          <w:sz w:val="20"/>
          <w:vertAlign w:val="superscript"/>
          <w:lang w:val="fr-FR"/>
        </w:rPr>
        <w:t xml:space="preserve"> </w:t>
      </w:r>
      <w:r w:rsidR="005A532A" w:rsidRPr="005A532A">
        <w:rPr>
          <w:rFonts w:asciiTheme="minorHAnsi" w:eastAsia="MS PGothic" w:hAnsiTheme="minorHAnsi"/>
          <w:i/>
          <w:iCs/>
          <w:color w:val="000000"/>
          <w:sz w:val="20"/>
          <w:lang w:val="fr-FR"/>
        </w:rPr>
        <w:t>Université de Lorraine, Laboratoire Réactions et Génie des Procédés, UMR 7274, 1 rue Grandville, BP 20451, 54001 Nancy Cedex,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A532A">
        <w:rPr>
          <w:rFonts w:asciiTheme="minorHAnsi" w:eastAsia="MS PGothic" w:hAnsiTheme="minorHAnsi"/>
          <w:bCs/>
          <w:i/>
          <w:iCs/>
          <w:sz w:val="20"/>
          <w:lang w:val="en-US"/>
        </w:rPr>
        <w:t>jean-</w:t>
      </w:r>
      <w:r w:rsidR="00386B58">
        <w:rPr>
          <w:rFonts w:asciiTheme="minorHAnsi" w:eastAsia="MS PGothic" w:hAnsiTheme="minorHAnsi"/>
          <w:bCs/>
          <w:i/>
          <w:iCs/>
          <w:sz w:val="20"/>
          <w:lang w:val="en-US"/>
        </w:rPr>
        <w:t>francois</w:t>
      </w:r>
      <w:r w:rsidR="005A532A">
        <w:rPr>
          <w:rFonts w:asciiTheme="minorHAnsi" w:eastAsia="MS PGothic" w:hAnsiTheme="minorHAnsi"/>
          <w:bCs/>
          <w:i/>
          <w:iCs/>
          <w:sz w:val="20"/>
          <w:lang w:val="en-US"/>
        </w:rPr>
        <w:t>.</w:t>
      </w:r>
      <w:r w:rsidR="00386B58">
        <w:rPr>
          <w:rFonts w:asciiTheme="minorHAnsi" w:eastAsia="MS PGothic" w:hAnsiTheme="minorHAnsi"/>
          <w:bCs/>
          <w:i/>
          <w:iCs/>
          <w:sz w:val="20"/>
          <w:lang w:val="en-US"/>
        </w:rPr>
        <w:t>portha</w:t>
      </w:r>
      <w:r w:rsidRPr="00DE0019">
        <w:rPr>
          <w:rFonts w:asciiTheme="minorHAnsi" w:eastAsia="MS PGothic" w:hAnsiTheme="minorHAnsi"/>
          <w:bCs/>
          <w:i/>
          <w:iCs/>
          <w:sz w:val="20"/>
          <w:lang w:val="en-US"/>
        </w:rPr>
        <w:t>@</w:t>
      </w:r>
      <w:r w:rsidR="005A532A">
        <w:rPr>
          <w:rFonts w:asciiTheme="minorHAnsi" w:eastAsia="MS PGothic" w:hAnsiTheme="minorHAnsi"/>
          <w:bCs/>
          <w:i/>
          <w:iCs/>
          <w:sz w:val="20"/>
          <w:lang w:val="en-US"/>
        </w:rPr>
        <w:t>univ-lorraine.fr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54B97" w:rsidRPr="008B7460" w:rsidRDefault="00F25A34" w:rsidP="00A31E86">
      <w:pPr>
        <w:pStyle w:val="AbstractBody"/>
        <w:numPr>
          <w:ilvl w:val="0"/>
          <w:numId w:val="16"/>
        </w:numPr>
        <w:rPr>
          <w:rFonts w:asciiTheme="minorHAnsi" w:hAnsiTheme="minorHAnsi"/>
        </w:rPr>
      </w:pPr>
      <w:r>
        <w:rPr>
          <w:rFonts w:asciiTheme="minorHAnsi" w:hAnsiTheme="minorHAnsi"/>
        </w:rPr>
        <w:t>Methanol synthesis process is simulated using a computer aided design software.</w:t>
      </w:r>
    </w:p>
    <w:p w:rsidR="00F25A34" w:rsidRDefault="000D134C" w:rsidP="00F25A34">
      <w:pPr>
        <w:pStyle w:val="AbstractBody"/>
        <w:numPr>
          <w:ilvl w:val="0"/>
          <w:numId w:val="16"/>
        </w:numPr>
        <w:rPr>
          <w:rFonts w:asciiTheme="minorHAnsi" w:hAnsiTheme="minorHAnsi"/>
        </w:rPr>
      </w:pPr>
      <w:r>
        <w:rPr>
          <w:rFonts w:asciiTheme="minorHAnsi" w:hAnsiTheme="minorHAnsi"/>
        </w:rPr>
        <w:t>A techn</w:t>
      </w:r>
      <w:r w:rsidR="00F25A34">
        <w:rPr>
          <w:rFonts w:asciiTheme="minorHAnsi" w:hAnsiTheme="minorHAnsi"/>
        </w:rPr>
        <w:t>o-economic assessment is performed to evaluate the process viability.</w:t>
      </w:r>
    </w:p>
    <w:p w:rsidR="00F25A34" w:rsidRDefault="00F25A34" w:rsidP="00F25A34">
      <w:pPr>
        <w:pStyle w:val="AbstractBody"/>
        <w:numPr>
          <w:ilvl w:val="0"/>
          <w:numId w:val="16"/>
        </w:numPr>
        <w:rPr>
          <w:rFonts w:asciiTheme="minorHAnsi" w:hAnsiTheme="minorHAnsi"/>
        </w:rPr>
      </w:pPr>
      <w:r>
        <w:rPr>
          <w:rFonts w:asciiTheme="minorHAnsi" w:hAnsiTheme="minorHAnsi"/>
        </w:rPr>
        <w:t xml:space="preserve">A preliminary carbon balance is performed. </w:t>
      </w:r>
    </w:p>
    <w:p w:rsidR="00F25A34" w:rsidRPr="00F25A34" w:rsidRDefault="00F25A34" w:rsidP="005353BB">
      <w:pPr>
        <w:pStyle w:val="AbstractBody"/>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136ED5" w:rsidRPr="00136ED5" w:rsidRDefault="005353BB" w:rsidP="00136ED5">
      <w:pPr>
        <w:snapToGrid w:val="0"/>
        <w:spacing w:after="120"/>
        <w:rPr>
          <w:rFonts w:asciiTheme="minorHAnsi" w:eastAsia="MS PGothic" w:hAnsiTheme="minorHAnsi"/>
          <w:color w:val="000000"/>
          <w:sz w:val="22"/>
          <w:szCs w:val="22"/>
        </w:rPr>
      </w:pPr>
      <w:r w:rsidRPr="005353BB">
        <w:rPr>
          <w:rFonts w:asciiTheme="minorHAnsi" w:eastAsia="MS PGothic" w:hAnsiTheme="minorHAnsi"/>
          <w:color w:val="000000"/>
          <w:sz w:val="22"/>
          <w:szCs w:val="22"/>
        </w:rPr>
        <w:t>The iron and steel industry is one of the main energy intensive industrial sectors in the world. The associated CO</w:t>
      </w:r>
      <w:r w:rsidRPr="005353BB">
        <w:rPr>
          <w:rFonts w:asciiTheme="minorHAnsi" w:eastAsia="MS PGothic" w:hAnsiTheme="minorHAnsi"/>
          <w:color w:val="000000"/>
          <w:sz w:val="22"/>
          <w:szCs w:val="22"/>
          <w:vertAlign w:val="subscript"/>
        </w:rPr>
        <w:t>2</w:t>
      </w:r>
      <w:r w:rsidRPr="005353BB">
        <w:rPr>
          <w:rFonts w:asciiTheme="minorHAnsi" w:eastAsia="MS PGothic" w:hAnsiTheme="minorHAnsi"/>
          <w:color w:val="000000"/>
          <w:sz w:val="22"/>
          <w:szCs w:val="22"/>
        </w:rPr>
        <w:t xml:space="preserve"> emissions are then very large representing, in 2006, 30% of the 7.2 Gt of direct CO</w:t>
      </w:r>
      <w:r w:rsidRPr="005353BB">
        <w:rPr>
          <w:rFonts w:asciiTheme="minorHAnsi" w:eastAsia="MS PGothic" w:hAnsiTheme="minorHAnsi"/>
          <w:color w:val="000000"/>
          <w:sz w:val="22"/>
          <w:szCs w:val="22"/>
          <w:vertAlign w:val="subscript"/>
        </w:rPr>
        <w:t>2</w:t>
      </w:r>
      <w:r w:rsidRPr="005353BB">
        <w:rPr>
          <w:rFonts w:asciiTheme="minorHAnsi" w:eastAsia="MS PGothic" w:hAnsiTheme="minorHAnsi"/>
          <w:color w:val="000000"/>
          <w:sz w:val="22"/>
          <w:szCs w:val="22"/>
        </w:rPr>
        <w:t xml:space="preserve"> industrial emissions</w:t>
      </w:r>
      <w:r w:rsidR="004B0071">
        <w:rPr>
          <w:rFonts w:asciiTheme="minorHAnsi" w:eastAsia="MS PGothic" w:hAnsiTheme="minorHAnsi"/>
          <w:color w:val="000000"/>
          <w:sz w:val="22"/>
          <w:szCs w:val="22"/>
        </w:rPr>
        <w:t xml:space="preserve"> </w:t>
      </w:r>
      <w:r w:rsidRPr="004B0071">
        <w:rPr>
          <w:rFonts w:asciiTheme="minorHAnsi" w:eastAsia="MS PGothic" w:hAnsiTheme="minorHAnsi"/>
          <w:color w:val="000000"/>
          <w:sz w:val="22"/>
          <w:szCs w:val="22"/>
          <w:vertAlign w:val="superscript"/>
        </w:rPr>
        <w:t>1</w:t>
      </w:r>
      <w:r w:rsidRPr="005353BB">
        <w:rPr>
          <w:rFonts w:asciiTheme="minorHAnsi" w:eastAsia="MS PGothic" w:hAnsiTheme="minorHAnsi"/>
          <w:color w:val="000000"/>
          <w:sz w:val="22"/>
          <w:szCs w:val="22"/>
        </w:rPr>
        <w:t>.</w:t>
      </w:r>
      <w:r w:rsidR="00136ED5">
        <w:rPr>
          <w:rFonts w:asciiTheme="minorHAnsi" w:eastAsia="MS PGothic" w:hAnsiTheme="minorHAnsi"/>
          <w:color w:val="000000"/>
          <w:sz w:val="22"/>
          <w:szCs w:val="22"/>
        </w:rPr>
        <w:t xml:space="preserve"> </w:t>
      </w:r>
      <w:r w:rsidR="004E48C7">
        <w:rPr>
          <w:rFonts w:asciiTheme="minorHAnsi" w:eastAsia="MS PGothic" w:hAnsiTheme="minorHAnsi"/>
          <w:color w:val="000000"/>
          <w:sz w:val="22"/>
          <w:szCs w:val="22"/>
        </w:rPr>
        <w:t>To mitigate these G</w:t>
      </w:r>
      <w:r w:rsidR="00136ED5" w:rsidRPr="00136ED5">
        <w:rPr>
          <w:rFonts w:asciiTheme="minorHAnsi" w:eastAsia="MS PGothic" w:hAnsiTheme="minorHAnsi"/>
          <w:color w:val="000000"/>
          <w:sz w:val="22"/>
          <w:szCs w:val="22"/>
        </w:rPr>
        <w:t>reen</w:t>
      </w:r>
      <w:r w:rsidR="004E48C7">
        <w:rPr>
          <w:rFonts w:asciiTheme="minorHAnsi" w:eastAsia="MS PGothic" w:hAnsiTheme="minorHAnsi"/>
          <w:color w:val="000000"/>
          <w:sz w:val="22"/>
          <w:szCs w:val="22"/>
        </w:rPr>
        <w:t>h</w:t>
      </w:r>
      <w:r w:rsidR="00136ED5" w:rsidRPr="00136ED5">
        <w:rPr>
          <w:rFonts w:asciiTheme="minorHAnsi" w:eastAsia="MS PGothic" w:hAnsiTheme="minorHAnsi"/>
          <w:color w:val="000000"/>
          <w:sz w:val="22"/>
          <w:szCs w:val="22"/>
        </w:rPr>
        <w:t xml:space="preserve">ouse </w:t>
      </w:r>
      <w:r w:rsidR="004E48C7">
        <w:rPr>
          <w:rFonts w:asciiTheme="minorHAnsi" w:eastAsia="MS PGothic" w:hAnsiTheme="minorHAnsi"/>
          <w:color w:val="000000"/>
          <w:sz w:val="22"/>
          <w:szCs w:val="22"/>
        </w:rPr>
        <w:t>G</w:t>
      </w:r>
      <w:r w:rsidR="00136ED5" w:rsidRPr="00136ED5">
        <w:rPr>
          <w:rFonts w:asciiTheme="minorHAnsi" w:eastAsia="MS PGothic" w:hAnsiTheme="minorHAnsi"/>
          <w:color w:val="000000"/>
          <w:sz w:val="22"/>
          <w:szCs w:val="22"/>
        </w:rPr>
        <w:t>ases</w:t>
      </w:r>
      <w:r w:rsidR="004E48C7">
        <w:rPr>
          <w:rFonts w:asciiTheme="minorHAnsi" w:eastAsia="MS PGothic" w:hAnsiTheme="minorHAnsi"/>
          <w:color w:val="000000"/>
          <w:sz w:val="22"/>
          <w:szCs w:val="22"/>
        </w:rPr>
        <w:t xml:space="preserve"> (GHG)</w:t>
      </w:r>
      <w:r w:rsidR="00136ED5" w:rsidRPr="00136ED5">
        <w:rPr>
          <w:rFonts w:asciiTheme="minorHAnsi" w:eastAsia="MS PGothic" w:hAnsiTheme="minorHAnsi"/>
          <w:color w:val="000000"/>
          <w:sz w:val="22"/>
          <w:szCs w:val="22"/>
        </w:rPr>
        <w:t xml:space="preserve"> emissions, </w:t>
      </w:r>
      <w:r w:rsidR="00136ED5">
        <w:rPr>
          <w:rFonts w:asciiTheme="minorHAnsi" w:eastAsia="MS PGothic" w:hAnsiTheme="minorHAnsi"/>
          <w:color w:val="000000"/>
          <w:sz w:val="22"/>
          <w:szCs w:val="22"/>
        </w:rPr>
        <w:t xml:space="preserve">the development of </w:t>
      </w:r>
      <w:r w:rsidR="00136ED5" w:rsidRPr="00136ED5">
        <w:rPr>
          <w:rFonts w:asciiTheme="minorHAnsi" w:eastAsia="MS PGothic" w:hAnsiTheme="minorHAnsi"/>
          <w:color w:val="000000"/>
          <w:sz w:val="22"/>
          <w:szCs w:val="22"/>
        </w:rPr>
        <w:t>Carbon Capture and Utilization (CCU)</w:t>
      </w:r>
      <w:r w:rsidR="00136ED5">
        <w:rPr>
          <w:rFonts w:asciiTheme="minorHAnsi" w:eastAsia="MS PGothic" w:hAnsiTheme="minorHAnsi"/>
          <w:color w:val="000000"/>
          <w:sz w:val="22"/>
          <w:szCs w:val="22"/>
        </w:rPr>
        <w:t xml:space="preserve"> processes to reuse wasted gases is a crucial point to succeed in the energetic transition</w:t>
      </w:r>
      <w:r w:rsidR="00136ED5" w:rsidRPr="00136ED5">
        <w:rPr>
          <w:rFonts w:asciiTheme="minorHAnsi" w:eastAsia="MS PGothic" w:hAnsiTheme="minorHAnsi"/>
          <w:color w:val="000000"/>
          <w:sz w:val="22"/>
          <w:szCs w:val="22"/>
        </w:rPr>
        <w:t xml:space="preserve">. </w:t>
      </w:r>
      <w:r w:rsidR="00136ED5">
        <w:rPr>
          <w:rFonts w:asciiTheme="minorHAnsi" w:eastAsia="MS PGothic" w:hAnsiTheme="minorHAnsi"/>
          <w:color w:val="000000"/>
          <w:sz w:val="22"/>
          <w:szCs w:val="22"/>
        </w:rPr>
        <w:t xml:space="preserve">These gases can be converted into Added Value Products (AVP). </w:t>
      </w:r>
      <w:r w:rsidR="00136ED5" w:rsidRPr="00136ED5">
        <w:rPr>
          <w:rFonts w:asciiTheme="minorHAnsi" w:eastAsia="MS PGothic" w:hAnsiTheme="minorHAnsi"/>
          <w:color w:val="000000"/>
          <w:sz w:val="22"/>
          <w:szCs w:val="22"/>
        </w:rPr>
        <w:t>Various studies</w:t>
      </w:r>
      <w:r w:rsidR="004B0071">
        <w:rPr>
          <w:rFonts w:asciiTheme="minorHAnsi" w:eastAsia="MS PGothic" w:hAnsiTheme="minorHAnsi"/>
          <w:color w:val="000000"/>
          <w:sz w:val="22"/>
          <w:szCs w:val="22"/>
        </w:rPr>
        <w:t xml:space="preserve"> </w:t>
      </w:r>
      <w:r w:rsidR="004B0071" w:rsidRPr="004B0071">
        <w:rPr>
          <w:rFonts w:asciiTheme="minorHAnsi" w:eastAsia="MS PGothic" w:hAnsiTheme="minorHAnsi"/>
          <w:color w:val="000000"/>
          <w:sz w:val="22"/>
          <w:szCs w:val="22"/>
          <w:vertAlign w:val="superscript"/>
        </w:rPr>
        <w:t>2</w:t>
      </w:r>
      <w:r w:rsidR="00136ED5" w:rsidRPr="00136ED5">
        <w:rPr>
          <w:rFonts w:asciiTheme="minorHAnsi" w:eastAsia="MS PGothic" w:hAnsiTheme="minorHAnsi"/>
          <w:color w:val="000000"/>
          <w:sz w:val="22"/>
          <w:szCs w:val="22"/>
        </w:rPr>
        <w:t xml:space="preserve"> have shown that methanol is a serious candidate as an AVP because</w:t>
      </w:r>
      <w:r w:rsidR="00136ED5">
        <w:rPr>
          <w:rFonts w:asciiTheme="minorHAnsi" w:eastAsia="MS PGothic" w:hAnsiTheme="minorHAnsi"/>
          <w:color w:val="000000"/>
          <w:sz w:val="22"/>
          <w:szCs w:val="22"/>
        </w:rPr>
        <w:t xml:space="preserve"> it</w:t>
      </w:r>
      <w:r w:rsidR="00136ED5" w:rsidRPr="00136ED5">
        <w:rPr>
          <w:rFonts w:asciiTheme="minorHAnsi" w:eastAsia="MS PGothic" w:hAnsiTheme="minorHAnsi"/>
          <w:color w:val="000000"/>
          <w:sz w:val="22"/>
          <w:szCs w:val="22"/>
        </w:rPr>
        <w:t xml:space="preserve"> represents an interesting in</w:t>
      </w:r>
      <w:r w:rsidR="00136ED5">
        <w:rPr>
          <w:rFonts w:asciiTheme="minorHAnsi" w:eastAsia="MS PGothic" w:hAnsiTheme="minorHAnsi"/>
          <w:color w:val="000000"/>
          <w:sz w:val="22"/>
          <w:szCs w:val="22"/>
        </w:rPr>
        <w:t xml:space="preserve">termediate in chemical industry and offers the possibility to recycle a large quantity of carbon. Moreover, the </w:t>
      </w:r>
      <w:r w:rsidR="00136ED5" w:rsidRPr="00136ED5">
        <w:rPr>
          <w:rFonts w:asciiTheme="minorHAnsi" w:eastAsia="MS PGothic" w:hAnsiTheme="minorHAnsi"/>
          <w:color w:val="000000"/>
          <w:sz w:val="22"/>
          <w:szCs w:val="22"/>
        </w:rPr>
        <w:t>methanol synthesis process from syngas is available at a commercial stage.</w:t>
      </w:r>
    </w:p>
    <w:p w:rsidR="00E01542" w:rsidRDefault="005353BB" w:rsidP="00E01542">
      <w:pPr>
        <w:snapToGrid w:val="0"/>
        <w:spacing w:after="120"/>
        <w:rPr>
          <w:rFonts w:asciiTheme="minorHAnsi" w:eastAsia="MS PGothic" w:hAnsiTheme="minorHAnsi"/>
          <w:color w:val="000000"/>
          <w:sz w:val="22"/>
          <w:szCs w:val="22"/>
        </w:rPr>
      </w:pPr>
      <w:r w:rsidRPr="005353BB">
        <w:rPr>
          <w:rFonts w:asciiTheme="minorHAnsi" w:eastAsia="MS PGothic" w:hAnsiTheme="minorHAnsi"/>
          <w:color w:val="000000"/>
          <w:sz w:val="22"/>
          <w:szCs w:val="22"/>
        </w:rPr>
        <w:t>Three main off-gases are generated</w:t>
      </w:r>
      <w:r w:rsidR="00136ED5">
        <w:rPr>
          <w:rFonts w:asciiTheme="minorHAnsi" w:eastAsia="MS PGothic" w:hAnsiTheme="minorHAnsi"/>
          <w:color w:val="000000"/>
          <w:sz w:val="22"/>
          <w:szCs w:val="22"/>
        </w:rPr>
        <w:t xml:space="preserve"> in the steelwork sector</w:t>
      </w:r>
      <w:r w:rsidRPr="005353BB">
        <w:rPr>
          <w:rFonts w:asciiTheme="minorHAnsi" w:eastAsia="MS PGothic" w:hAnsiTheme="minorHAnsi"/>
          <w:color w:val="000000"/>
          <w:sz w:val="22"/>
          <w:szCs w:val="22"/>
        </w:rPr>
        <w:t>:</w:t>
      </w:r>
      <w:r w:rsidRPr="005353BB">
        <w:rPr>
          <w:rFonts w:asciiTheme="minorHAnsi" w:eastAsia="MS PGothic" w:hAnsiTheme="minorHAnsi"/>
          <w:color w:val="000000"/>
          <w:sz w:val="22"/>
          <w:szCs w:val="22"/>
          <w:lang w:val="en-US"/>
        </w:rPr>
        <w:t xml:space="preserve"> </w:t>
      </w:r>
      <w:r w:rsidRPr="005353BB">
        <w:rPr>
          <w:rFonts w:asciiTheme="minorHAnsi" w:eastAsia="MS PGothic" w:hAnsiTheme="minorHAnsi"/>
          <w:color w:val="000000"/>
          <w:sz w:val="22"/>
          <w:szCs w:val="22"/>
        </w:rPr>
        <w:t>the Blast Furnace Gas (BFG), the Basic Oxygen Furnace Gas (BOFG) and the Coke Oven Gas (COG). These gases, produced transiently, are classically used for energy integration in the steel mills or even burnt in flares without any profit.</w:t>
      </w:r>
      <w:r w:rsidR="00136ED5">
        <w:rPr>
          <w:rFonts w:asciiTheme="minorHAnsi" w:eastAsia="MS PGothic" w:hAnsiTheme="minorHAnsi"/>
          <w:color w:val="000000"/>
          <w:sz w:val="22"/>
          <w:szCs w:val="22"/>
        </w:rPr>
        <w:t xml:space="preserve"> The development of transient processes able to convert these gases could be an inte</w:t>
      </w:r>
      <w:r w:rsidR="00E01542">
        <w:rPr>
          <w:rFonts w:asciiTheme="minorHAnsi" w:eastAsia="MS PGothic" w:hAnsiTheme="minorHAnsi"/>
          <w:color w:val="000000"/>
          <w:sz w:val="22"/>
          <w:szCs w:val="22"/>
        </w:rPr>
        <w:t>resting solution. This work</w:t>
      </w:r>
      <w:r w:rsidR="00136ED5">
        <w:rPr>
          <w:rFonts w:asciiTheme="minorHAnsi" w:eastAsia="MS PGothic" w:hAnsiTheme="minorHAnsi"/>
          <w:color w:val="000000"/>
          <w:sz w:val="22"/>
          <w:szCs w:val="22"/>
        </w:rPr>
        <w:t xml:space="preserve"> focus</w:t>
      </w:r>
      <w:r w:rsidR="00E01542">
        <w:rPr>
          <w:rFonts w:asciiTheme="minorHAnsi" w:eastAsia="MS PGothic" w:hAnsiTheme="minorHAnsi"/>
          <w:color w:val="000000"/>
          <w:sz w:val="22"/>
          <w:szCs w:val="22"/>
        </w:rPr>
        <w:t>es</w:t>
      </w:r>
      <w:r w:rsidR="00136ED5">
        <w:rPr>
          <w:rFonts w:asciiTheme="minorHAnsi" w:eastAsia="MS PGothic" w:hAnsiTheme="minorHAnsi"/>
          <w:color w:val="000000"/>
          <w:sz w:val="22"/>
          <w:szCs w:val="22"/>
        </w:rPr>
        <w:t xml:space="preserve"> on the </w:t>
      </w:r>
      <w:r w:rsidR="00C115A4">
        <w:rPr>
          <w:rFonts w:asciiTheme="minorHAnsi" w:eastAsia="MS PGothic" w:hAnsiTheme="minorHAnsi"/>
          <w:color w:val="000000"/>
          <w:sz w:val="22"/>
          <w:szCs w:val="22"/>
        </w:rPr>
        <w:t xml:space="preserve">thermochemical </w:t>
      </w:r>
      <w:r w:rsidR="00136ED5">
        <w:rPr>
          <w:rFonts w:asciiTheme="minorHAnsi" w:eastAsia="MS PGothic" w:hAnsiTheme="minorHAnsi"/>
          <w:color w:val="000000"/>
          <w:sz w:val="22"/>
          <w:szCs w:val="22"/>
        </w:rPr>
        <w:t>reuse of COG that can be produced either in a steelwork or in an isolated coking plant.</w:t>
      </w:r>
      <w:r w:rsidR="00375EDF">
        <w:rPr>
          <w:rFonts w:asciiTheme="minorHAnsi" w:eastAsia="MS PGothic" w:hAnsiTheme="minorHAnsi"/>
          <w:color w:val="000000"/>
          <w:sz w:val="22"/>
          <w:szCs w:val="22"/>
        </w:rPr>
        <w:t xml:space="preserve"> </w:t>
      </w:r>
      <w:r w:rsidR="008A3956">
        <w:rPr>
          <w:rFonts w:asciiTheme="minorHAnsi" w:eastAsia="MS PGothic" w:hAnsiTheme="minorHAnsi"/>
          <w:color w:val="000000"/>
          <w:sz w:val="22"/>
          <w:szCs w:val="22"/>
        </w:rPr>
        <w:t>Interesting</w:t>
      </w:r>
      <w:r w:rsidR="00375EDF" w:rsidRPr="00375EDF">
        <w:rPr>
          <w:rFonts w:asciiTheme="minorHAnsi" w:eastAsia="MS PGothic" w:hAnsiTheme="minorHAnsi"/>
          <w:color w:val="000000"/>
          <w:sz w:val="22"/>
          <w:szCs w:val="22"/>
        </w:rPr>
        <w:t xml:space="preserve"> ways of COG reuse could be considered such as hydrogen recovery, syngas production or </w:t>
      </w:r>
      <w:r w:rsidR="004B0071">
        <w:rPr>
          <w:rFonts w:asciiTheme="minorHAnsi" w:eastAsia="MS PGothic" w:hAnsiTheme="minorHAnsi"/>
          <w:color w:val="000000"/>
          <w:sz w:val="22"/>
          <w:szCs w:val="22"/>
        </w:rPr>
        <w:t xml:space="preserve">chemical looping </w:t>
      </w:r>
      <w:r w:rsidR="004B0071" w:rsidRPr="004B0071">
        <w:rPr>
          <w:rFonts w:asciiTheme="minorHAnsi" w:eastAsia="MS PGothic" w:hAnsiTheme="minorHAnsi"/>
          <w:color w:val="000000"/>
          <w:sz w:val="22"/>
          <w:szCs w:val="22"/>
          <w:vertAlign w:val="superscript"/>
        </w:rPr>
        <w:t>3</w:t>
      </w:r>
      <w:r w:rsidR="00375EDF" w:rsidRPr="00375EDF">
        <w:rPr>
          <w:rFonts w:asciiTheme="minorHAnsi" w:eastAsia="MS PGothic" w:hAnsiTheme="minorHAnsi"/>
          <w:color w:val="000000"/>
          <w:sz w:val="22"/>
          <w:szCs w:val="22"/>
        </w:rPr>
        <w:t>.</w:t>
      </w:r>
      <w:r w:rsidR="00C115A4">
        <w:rPr>
          <w:rFonts w:asciiTheme="minorHAnsi" w:eastAsia="MS PGothic" w:hAnsiTheme="minorHAnsi"/>
          <w:color w:val="000000"/>
          <w:sz w:val="22"/>
          <w:szCs w:val="22"/>
        </w:rPr>
        <w:t xml:space="preserve"> Different process structures are investigated</w:t>
      </w:r>
      <w:r w:rsidR="00135323" w:rsidRPr="00135323">
        <w:rPr>
          <w:rFonts w:asciiTheme="minorHAnsi" w:eastAsia="MS PGothic" w:hAnsiTheme="minorHAnsi"/>
          <w:color w:val="000000"/>
          <w:sz w:val="22"/>
          <w:szCs w:val="22"/>
        </w:rPr>
        <w:t xml:space="preserve"> </w:t>
      </w:r>
      <w:r w:rsidR="00C115A4">
        <w:rPr>
          <w:rFonts w:asciiTheme="minorHAnsi" w:eastAsia="MS PGothic" w:hAnsiTheme="minorHAnsi"/>
          <w:color w:val="000000"/>
          <w:sz w:val="22"/>
          <w:szCs w:val="22"/>
        </w:rPr>
        <w:t xml:space="preserve">and assessed </w:t>
      </w:r>
      <w:r w:rsidR="00135323" w:rsidRPr="00135323">
        <w:rPr>
          <w:rFonts w:asciiTheme="minorHAnsi" w:eastAsia="MS PGothic" w:hAnsiTheme="minorHAnsi"/>
          <w:color w:val="000000"/>
          <w:sz w:val="22"/>
          <w:szCs w:val="22"/>
        </w:rPr>
        <w:t xml:space="preserve">to produce methanol by COG conversion and by </w:t>
      </w:r>
      <w:r w:rsidR="004E48C7">
        <w:rPr>
          <w:rFonts w:asciiTheme="minorHAnsi" w:eastAsia="MS PGothic" w:hAnsiTheme="minorHAnsi"/>
          <w:color w:val="000000"/>
          <w:sz w:val="22"/>
          <w:szCs w:val="22"/>
        </w:rPr>
        <w:t>CO</w:t>
      </w:r>
      <w:r w:rsidR="004E48C7" w:rsidRPr="004E48C7">
        <w:rPr>
          <w:rFonts w:asciiTheme="minorHAnsi" w:eastAsia="MS PGothic" w:hAnsiTheme="minorHAnsi"/>
          <w:color w:val="000000"/>
          <w:sz w:val="22"/>
          <w:szCs w:val="22"/>
          <w:vertAlign w:val="subscript"/>
        </w:rPr>
        <w:t>2</w:t>
      </w:r>
      <w:r w:rsidR="00135323" w:rsidRPr="00135323">
        <w:rPr>
          <w:rFonts w:asciiTheme="minorHAnsi" w:eastAsia="MS PGothic" w:hAnsiTheme="minorHAnsi"/>
          <w:color w:val="000000"/>
          <w:sz w:val="22"/>
          <w:szCs w:val="22"/>
        </w:rPr>
        <w:t xml:space="preserve"> </w:t>
      </w:r>
      <w:r w:rsidR="004E48C7">
        <w:rPr>
          <w:rFonts w:asciiTheme="minorHAnsi" w:eastAsia="MS PGothic" w:hAnsiTheme="minorHAnsi"/>
          <w:color w:val="000000"/>
          <w:sz w:val="22"/>
          <w:szCs w:val="22"/>
        </w:rPr>
        <w:t xml:space="preserve">reuse </w:t>
      </w:r>
      <w:r w:rsidR="00135323" w:rsidRPr="00135323">
        <w:rPr>
          <w:rFonts w:asciiTheme="minorHAnsi" w:eastAsia="MS PGothic" w:hAnsiTheme="minorHAnsi"/>
          <w:color w:val="000000"/>
          <w:sz w:val="22"/>
          <w:szCs w:val="22"/>
        </w:rPr>
        <w:t xml:space="preserve">from </w:t>
      </w:r>
      <w:r w:rsidR="00C757C3">
        <w:rPr>
          <w:rFonts w:asciiTheme="minorHAnsi" w:eastAsia="MS PGothic" w:hAnsiTheme="minorHAnsi"/>
          <w:color w:val="000000"/>
          <w:sz w:val="22"/>
          <w:szCs w:val="22"/>
        </w:rPr>
        <w:t>flue gases</w:t>
      </w:r>
      <w:r w:rsidR="00135323" w:rsidRPr="00135323">
        <w:rPr>
          <w:rFonts w:asciiTheme="minorHAnsi" w:eastAsia="MS PGothic" w:hAnsiTheme="minorHAnsi"/>
          <w:color w:val="000000"/>
          <w:sz w:val="22"/>
          <w:szCs w:val="22"/>
        </w:rPr>
        <w:t xml:space="preserve">. </w:t>
      </w:r>
    </w:p>
    <w:p w:rsidR="00E01542" w:rsidRDefault="00704BDF" w:rsidP="00E01542">
      <w:pPr>
        <w:snapToGrid w:val="0"/>
        <w:spacing w:after="120"/>
        <w:rPr>
          <w:rFonts w:asciiTheme="minorHAnsi" w:eastAsia="MS PGothic" w:hAnsiTheme="minorHAnsi"/>
          <w:color w:val="000000"/>
          <w:sz w:val="22"/>
          <w:szCs w:val="22"/>
        </w:rPr>
      </w:pPr>
      <w:r w:rsidRPr="008D0BEB">
        <w:rPr>
          <w:rFonts w:asciiTheme="minorHAnsi" w:eastAsia="MS PGothic" w:hAnsiTheme="minorHAnsi"/>
          <w:b/>
          <w:bCs/>
          <w:color w:val="000000"/>
          <w:sz w:val="22"/>
          <w:szCs w:val="22"/>
          <w:lang w:val="en-US"/>
        </w:rPr>
        <w:t>2. Methods</w:t>
      </w:r>
    </w:p>
    <w:p w:rsidR="000D134C" w:rsidRPr="00E01542" w:rsidRDefault="00E01542" w:rsidP="00375E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COG contains mainly H</w:t>
      </w:r>
      <w:r w:rsidRPr="00136ED5">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and CH</w:t>
      </w:r>
      <w:r w:rsidRPr="00136ED5">
        <w:rPr>
          <w:rFonts w:asciiTheme="minorHAnsi" w:eastAsia="MS PGothic" w:hAnsiTheme="minorHAnsi"/>
          <w:color w:val="000000"/>
          <w:sz w:val="22"/>
          <w:szCs w:val="22"/>
          <w:vertAlign w:val="subscript"/>
        </w:rPr>
        <w:t>4</w:t>
      </w:r>
      <w:r>
        <w:rPr>
          <w:rFonts w:asciiTheme="minorHAnsi" w:eastAsia="MS PGothic" w:hAnsiTheme="minorHAnsi"/>
          <w:color w:val="000000"/>
          <w:sz w:val="22"/>
          <w:szCs w:val="22"/>
        </w:rPr>
        <w:t xml:space="preserve"> leading to two main case studies considered in this work to produce almost pure H</w:t>
      </w:r>
      <w:r w:rsidRPr="000D134C">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w:t>
      </w:r>
      <w:proofErr w:type="spellStart"/>
      <w:r>
        <w:rPr>
          <w:rFonts w:asciiTheme="minorHAnsi" w:eastAsia="MS PGothic" w:hAnsiTheme="minorHAnsi"/>
          <w:color w:val="000000"/>
          <w:sz w:val="22"/>
          <w:szCs w:val="22"/>
        </w:rPr>
        <w:t>i</w:t>
      </w:r>
      <w:proofErr w:type="spellEnd"/>
      <w:r>
        <w:rPr>
          <w:rFonts w:asciiTheme="minorHAnsi" w:eastAsia="MS PGothic" w:hAnsiTheme="minorHAnsi"/>
          <w:color w:val="000000"/>
          <w:sz w:val="22"/>
          <w:szCs w:val="22"/>
        </w:rPr>
        <w:t>) the direct recovery of H</w:t>
      </w:r>
      <w:r w:rsidRPr="000D134C">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in the COG, and (ii) the reforming of CH</w:t>
      </w:r>
      <w:r w:rsidRPr="000D134C">
        <w:rPr>
          <w:rFonts w:asciiTheme="minorHAnsi" w:eastAsia="MS PGothic" w:hAnsiTheme="minorHAnsi"/>
          <w:color w:val="000000"/>
          <w:sz w:val="22"/>
          <w:szCs w:val="22"/>
          <w:vertAlign w:val="subscript"/>
        </w:rPr>
        <w:t>4</w:t>
      </w:r>
      <w:r>
        <w:rPr>
          <w:rFonts w:asciiTheme="minorHAnsi" w:eastAsia="MS PGothic" w:hAnsiTheme="minorHAnsi"/>
          <w:color w:val="000000"/>
          <w:sz w:val="22"/>
          <w:szCs w:val="22"/>
        </w:rPr>
        <w:t xml:space="preserve"> contained in the COG into H</w:t>
      </w:r>
      <w:r w:rsidRPr="000D134C">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w:t>
      </w:r>
      <w:r w:rsidR="00C115A4">
        <w:rPr>
          <w:rFonts w:asciiTheme="minorHAnsi" w:eastAsia="MS PGothic" w:hAnsiTheme="minorHAnsi"/>
          <w:color w:val="000000"/>
          <w:sz w:val="22"/>
          <w:szCs w:val="22"/>
        </w:rPr>
        <w:t>Besides, t</w:t>
      </w:r>
      <w:r>
        <w:rPr>
          <w:rFonts w:asciiTheme="minorHAnsi" w:eastAsia="MS PGothic" w:hAnsiTheme="minorHAnsi"/>
          <w:color w:val="000000"/>
          <w:sz w:val="22"/>
          <w:szCs w:val="22"/>
        </w:rPr>
        <w:t>he required quantity of CO</w:t>
      </w:r>
      <w:r w:rsidRPr="000D134C">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is extracted from flue gases to be hydrogenated into methanol. Both solutions are modelled, simulated and assessed from economic, energetic and environmental point of view. </w:t>
      </w:r>
      <w:r w:rsidR="00072AE8">
        <w:rPr>
          <w:rFonts w:asciiTheme="minorHAnsi" w:eastAsia="MS PGothic" w:hAnsiTheme="minorHAnsi"/>
          <w:color w:val="000000"/>
          <w:sz w:val="22"/>
          <w:szCs w:val="22"/>
          <w:lang w:val="en-US"/>
        </w:rPr>
        <w:t>The process</w:t>
      </w:r>
      <w:r w:rsidR="000D134C">
        <w:rPr>
          <w:rFonts w:asciiTheme="minorHAnsi" w:eastAsia="MS PGothic" w:hAnsiTheme="minorHAnsi"/>
          <w:color w:val="000000"/>
          <w:sz w:val="22"/>
          <w:szCs w:val="22"/>
          <w:lang w:val="en-US"/>
        </w:rPr>
        <w:t xml:space="preserve"> structure is divided into four</w:t>
      </w:r>
      <w:r w:rsidR="00072AE8">
        <w:rPr>
          <w:rFonts w:asciiTheme="minorHAnsi" w:eastAsia="MS PGothic" w:hAnsiTheme="minorHAnsi"/>
          <w:color w:val="000000"/>
          <w:sz w:val="22"/>
          <w:szCs w:val="22"/>
          <w:lang w:val="en-US"/>
        </w:rPr>
        <w:t xml:space="preserve"> main building block: H</w:t>
      </w:r>
      <w:r w:rsidR="00072AE8" w:rsidRPr="000D134C">
        <w:rPr>
          <w:rFonts w:asciiTheme="minorHAnsi" w:eastAsia="MS PGothic" w:hAnsiTheme="minorHAnsi"/>
          <w:color w:val="000000"/>
          <w:sz w:val="22"/>
          <w:szCs w:val="22"/>
          <w:vertAlign w:val="subscript"/>
          <w:lang w:val="en-US"/>
        </w:rPr>
        <w:t>2</w:t>
      </w:r>
      <w:r w:rsidR="00072AE8">
        <w:rPr>
          <w:rFonts w:asciiTheme="minorHAnsi" w:eastAsia="MS PGothic" w:hAnsiTheme="minorHAnsi"/>
          <w:color w:val="000000"/>
          <w:sz w:val="22"/>
          <w:szCs w:val="22"/>
          <w:lang w:val="en-US"/>
        </w:rPr>
        <w:t xml:space="preserve"> separation, CO</w:t>
      </w:r>
      <w:r w:rsidR="00072AE8" w:rsidRPr="000D134C">
        <w:rPr>
          <w:rFonts w:asciiTheme="minorHAnsi" w:eastAsia="MS PGothic" w:hAnsiTheme="minorHAnsi"/>
          <w:color w:val="000000"/>
          <w:sz w:val="22"/>
          <w:szCs w:val="22"/>
          <w:vertAlign w:val="subscript"/>
          <w:lang w:val="en-US"/>
        </w:rPr>
        <w:t>2</w:t>
      </w:r>
      <w:r w:rsidR="00072AE8">
        <w:rPr>
          <w:rFonts w:asciiTheme="minorHAnsi" w:eastAsia="MS PGothic" w:hAnsiTheme="minorHAnsi"/>
          <w:color w:val="000000"/>
          <w:sz w:val="22"/>
          <w:szCs w:val="22"/>
          <w:lang w:val="en-US"/>
        </w:rPr>
        <w:t xml:space="preserve"> capture, </w:t>
      </w:r>
      <w:proofErr w:type="gramStart"/>
      <w:r w:rsidR="00072AE8">
        <w:rPr>
          <w:rFonts w:asciiTheme="minorHAnsi" w:eastAsia="MS PGothic" w:hAnsiTheme="minorHAnsi"/>
          <w:color w:val="000000"/>
          <w:sz w:val="22"/>
          <w:szCs w:val="22"/>
          <w:lang w:val="en-US"/>
        </w:rPr>
        <w:t>COG</w:t>
      </w:r>
      <w:proofErr w:type="gramEnd"/>
      <w:r w:rsidR="00072AE8">
        <w:rPr>
          <w:rFonts w:asciiTheme="minorHAnsi" w:eastAsia="MS PGothic" w:hAnsiTheme="minorHAnsi"/>
          <w:color w:val="000000"/>
          <w:sz w:val="22"/>
          <w:szCs w:val="22"/>
          <w:lang w:val="en-US"/>
        </w:rPr>
        <w:t xml:space="preserve"> reforming and</w:t>
      </w:r>
      <w:r w:rsidR="000D134C">
        <w:rPr>
          <w:rFonts w:asciiTheme="minorHAnsi" w:eastAsia="MS PGothic" w:hAnsiTheme="minorHAnsi"/>
          <w:color w:val="000000"/>
          <w:sz w:val="22"/>
          <w:szCs w:val="22"/>
          <w:lang w:val="en-US"/>
        </w:rPr>
        <w:t xml:space="preserve"> methanol conversion/purification. </w:t>
      </w:r>
      <w:r w:rsidR="00072AE8">
        <w:rPr>
          <w:rFonts w:asciiTheme="minorHAnsi" w:eastAsia="MS PGothic" w:hAnsiTheme="minorHAnsi"/>
          <w:color w:val="000000"/>
          <w:sz w:val="22"/>
          <w:szCs w:val="22"/>
          <w:lang w:val="en-US"/>
        </w:rPr>
        <w:t xml:space="preserve">For each block, the available technologies </w:t>
      </w:r>
      <w:r w:rsidR="000D134C">
        <w:rPr>
          <w:rFonts w:asciiTheme="minorHAnsi" w:eastAsia="MS PGothic" w:hAnsiTheme="minorHAnsi"/>
          <w:color w:val="000000"/>
          <w:sz w:val="22"/>
          <w:szCs w:val="22"/>
          <w:lang w:val="en-US"/>
        </w:rPr>
        <w:t xml:space="preserve">are compared based on </w:t>
      </w:r>
      <w:r w:rsidR="000D134C">
        <w:rPr>
          <w:rFonts w:asciiTheme="minorHAnsi" w:eastAsia="MS PGothic" w:hAnsiTheme="minorHAnsi"/>
          <w:color w:val="000000"/>
          <w:sz w:val="22"/>
          <w:szCs w:val="22"/>
          <w:lang w:val="en-US"/>
        </w:rPr>
        <w:lastRenderedPageBreak/>
        <w:t>heuristic criteria</w:t>
      </w:r>
      <w:r w:rsidR="004B0071">
        <w:rPr>
          <w:rFonts w:asciiTheme="minorHAnsi" w:eastAsia="MS PGothic" w:hAnsiTheme="minorHAnsi"/>
          <w:color w:val="000000"/>
          <w:sz w:val="22"/>
          <w:szCs w:val="22"/>
          <w:lang w:val="en-US"/>
        </w:rPr>
        <w:t xml:space="preserve"> </w:t>
      </w:r>
      <w:r w:rsidR="000D134C" w:rsidRPr="004B0071">
        <w:rPr>
          <w:rFonts w:asciiTheme="minorHAnsi" w:eastAsia="MS PGothic" w:hAnsiTheme="minorHAnsi"/>
          <w:color w:val="000000"/>
          <w:sz w:val="22"/>
          <w:szCs w:val="22"/>
          <w:vertAlign w:val="superscript"/>
          <w:lang w:val="en-US"/>
        </w:rPr>
        <w:t>1</w:t>
      </w:r>
      <w:proofErr w:type="gramStart"/>
      <w:r w:rsidR="004B0071" w:rsidRPr="004B0071">
        <w:rPr>
          <w:rFonts w:asciiTheme="minorHAnsi" w:eastAsia="MS PGothic" w:hAnsiTheme="minorHAnsi"/>
          <w:color w:val="000000"/>
          <w:sz w:val="22"/>
          <w:szCs w:val="22"/>
          <w:vertAlign w:val="superscript"/>
          <w:lang w:val="en-US"/>
        </w:rPr>
        <w:t>,</w:t>
      </w:r>
      <w:r w:rsidR="000D134C" w:rsidRPr="004B0071">
        <w:rPr>
          <w:rFonts w:asciiTheme="minorHAnsi" w:eastAsia="MS PGothic" w:hAnsiTheme="minorHAnsi"/>
          <w:color w:val="000000"/>
          <w:sz w:val="22"/>
          <w:szCs w:val="22"/>
          <w:vertAlign w:val="superscript"/>
          <w:lang w:val="en-US"/>
        </w:rPr>
        <w:t>4</w:t>
      </w:r>
      <w:proofErr w:type="gramEnd"/>
      <w:r w:rsidR="00C115A4">
        <w:rPr>
          <w:rFonts w:asciiTheme="minorHAnsi" w:eastAsia="MS PGothic" w:hAnsiTheme="minorHAnsi"/>
          <w:color w:val="000000"/>
          <w:sz w:val="22"/>
          <w:szCs w:val="22"/>
          <w:lang w:val="en-US"/>
        </w:rPr>
        <w:t>. Then, the selected technologies</w:t>
      </w:r>
      <w:r w:rsidR="00072AE8">
        <w:rPr>
          <w:rFonts w:asciiTheme="minorHAnsi" w:eastAsia="MS PGothic" w:hAnsiTheme="minorHAnsi"/>
          <w:color w:val="000000"/>
          <w:sz w:val="22"/>
          <w:szCs w:val="22"/>
          <w:lang w:val="en-US"/>
        </w:rPr>
        <w:t xml:space="preserve"> </w:t>
      </w:r>
      <w:r w:rsidR="00C115A4">
        <w:rPr>
          <w:rFonts w:asciiTheme="minorHAnsi" w:eastAsia="MS PGothic" w:hAnsiTheme="minorHAnsi"/>
          <w:color w:val="000000"/>
          <w:sz w:val="22"/>
          <w:szCs w:val="22"/>
          <w:lang w:val="en-US"/>
        </w:rPr>
        <w:t>are</w:t>
      </w:r>
      <w:r w:rsidR="00072AE8">
        <w:rPr>
          <w:rFonts w:asciiTheme="minorHAnsi" w:eastAsia="MS PGothic" w:hAnsiTheme="minorHAnsi"/>
          <w:color w:val="000000"/>
          <w:sz w:val="22"/>
          <w:szCs w:val="22"/>
          <w:lang w:val="en-US"/>
        </w:rPr>
        <w:t xml:space="preserve"> modeled considering some hypothesis and simulated on a Compu</w:t>
      </w:r>
      <w:r w:rsidR="000D134C">
        <w:rPr>
          <w:rFonts w:asciiTheme="minorHAnsi" w:eastAsia="MS PGothic" w:hAnsiTheme="minorHAnsi"/>
          <w:color w:val="000000"/>
          <w:sz w:val="22"/>
          <w:szCs w:val="22"/>
          <w:lang w:val="en-US"/>
        </w:rPr>
        <w:t>ter Aided Design (CAD) software</w:t>
      </w:r>
      <w:r w:rsidR="00072AE8">
        <w:rPr>
          <w:rFonts w:asciiTheme="minorHAnsi" w:eastAsia="MS PGothic" w:hAnsiTheme="minorHAnsi"/>
          <w:color w:val="000000"/>
          <w:sz w:val="22"/>
          <w:szCs w:val="22"/>
          <w:lang w:val="en-US"/>
        </w:rPr>
        <w:t xml:space="preserve"> </w:t>
      </w:r>
      <w:r w:rsidR="000D134C">
        <w:rPr>
          <w:rFonts w:asciiTheme="minorHAnsi" w:eastAsia="MS PGothic" w:hAnsiTheme="minorHAnsi"/>
          <w:color w:val="000000"/>
          <w:sz w:val="22"/>
          <w:szCs w:val="22"/>
          <w:lang w:val="en-US"/>
        </w:rPr>
        <w:t>(</w:t>
      </w:r>
      <w:r w:rsidR="00072AE8">
        <w:rPr>
          <w:rFonts w:asciiTheme="minorHAnsi" w:eastAsia="MS PGothic" w:hAnsiTheme="minorHAnsi"/>
          <w:color w:val="000000"/>
          <w:sz w:val="22"/>
          <w:szCs w:val="22"/>
          <w:lang w:val="en-US"/>
        </w:rPr>
        <w:t xml:space="preserve">Aspen </w:t>
      </w:r>
      <w:proofErr w:type="spellStart"/>
      <w:r w:rsidR="00072AE8">
        <w:rPr>
          <w:rFonts w:asciiTheme="minorHAnsi" w:eastAsia="MS PGothic" w:hAnsiTheme="minorHAnsi"/>
          <w:color w:val="000000"/>
          <w:sz w:val="22"/>
          <w:szCs w:val="22"/>
          <w:lang w:val="en-US"/>
        </w:rPr>
        <w:t>Hysys</w:t>
      </w:r>
      <w:proofErr w:type="spellEnd"/>
      <w:r w:rsidR="000D134C">
        <w:rPr>
          <w:rFonts w:asciiTheme="minorHAnsi" w:eastAsia="MS PGothic" w:hAnsiTheme="minorHAnsi"/>
          <w:color w:val="000000"/>
          <w:sz w:val="22"/>
          <w:szCs w:val="22"/>
          <w:lang w:val="en-US"/>
        </w:rPr>
        <w:t xml:space="preserve">) </w:t>
      </w:r>
      <w:r w:rsidR="000D134C" w:rsidRPr="000D134C">
        <w:rPr>
          <w:rFonts w:asciiTheme="minorHAnsi" w:eastAsia="MS PGothic" w:hAnsiTheme="minorHAnsi"/>
          <w:color w:val="000000"/>
          <w:sz w:val="22"/>
          <w:szCs w:val="22"/>
          <w:lang w:val="en-US"/>
        </w:rPr>
        <w:t>enabling to determine mass flow rate</w:t>
      </w:r>
      <w:r w:rsidR="000D134C">
        <w:rPr>
          <w:rFonts w:asciiTheme="minorHAnsi" w:eastAsia="MS PGothic" w:hAnsiTheme="minorHAnsi"/>
          <w:color w:val="000000"/>
          <w:sz w:val="22"/>
          <w:szCs w:val="22"/>
          <w:lang w:val="en-US"/>
        </w:rPr>
        <w:t>s</w:t>
      </w:r>
      <w:r w:rsidR="000D134C" w:rsidRPr="000D134C">
        <w:rPr>
          <w:rFonts w:asciiTheme="minorHAnsi" w:eastAsia="MS PGothic" w:hAnsiTheme="minorHAnsi"/>
          <w:color w:val="000000"/>
          <w:sz w:val="22"/>
          <w:szCs w:val="22"/>
          <w:lang w:val="en-US"/>
        </w:rPr>
        <w:t xml:space="preserve">, utility needs and the </w:t>
      </w:r>
      <w:r w:rsidR="00C115A4">
        <w:rPr>
          <w:rFonts w:asciiTheme="minorHAnsi" w:eastAsia="MS PGothic" w:hAnsiTheme="minorHAnsi"/>
          <w:color w:val="000000"/>
          <w:sz w:val="22"/>
          <w:szCs w:val="22"/>
          <w:lang w:val="en-US"/>
        </w:rPr>
        <w:t>equipment size</w:t>
      </w:r>
      <w:r w:rsidR="000D134C">
        <w:rPr>
          <w:rFonts w:asciiTheme="minorHAnsi" w:eastAsia="MS PGothic" w:hAnsiTheme="minorHAnsi"/>
          <w:color w:val="000000"/>
          <w:sz w:val="22"/>
          <w:szCs w:val="22"/>
          <w:lang w:val="en-US"/>
        </w:rPr>
        <w:t xml:space="preserve">. </w:t>
      </w:r>
      <w:r w:rsidR="00072AE8">
        <w:rPr>
          <w:rFonts w:asciiTheme="minorHAnsi" w:eastAsia="MS PGothic" w:hAnsiTheme="minorHAnsi"/>
          <w:color w:val="000000"/>
          <w:sz w:val="22"/>
          <w:szCs w:val="22"/>
          <w:lang w:val="en-US"/>
        </w:rPr>
        <w:t xml:space="preserve">A pinch analysis is performed to improve the heat integration among the different process units. The </w:t>
      </w:r>
      <w:r w:rsidR="00072AE8" w:rsidRPr="00C115A4">
        <w:rPr>
          <w:rFonts w:asciiTheme="minorHAnsi" w:eastAsia="MS PGothic" w:hAnsiTheme="minorHAnsi"/>
          <w:i/>
          <w:color w:val="000000"/>
          <w:sz w:val="22"/>
          <w:szCs w:val="22"/>
          <w:lang w:val="en-US"/>
        </w:rPr>
        <w:t>levelized cost of methanol</w:t>
      </w:r>
      <w:r w:rsidR="00072AE8">
        <w:rPr>
          <w:rFonts w:asciiTheme="minorHAnsi" w:eastAsia="MS PGothic" w:hAnsiTheme="minorHAnsi"/>
          <w:color w:val="000000"/>
          <w:sz w:val="22"/>
          <w:szCs w:val="22"/>
          <w:lang w:val="en-US"/>
        </w:rPr>
        <w:t xml:space="preserve"> is then calculated using </w:t>
      </w:r>
      <w:r w:rsidR="000D134C">
        <w:rPr>
          <w:rFonts w:asciiTheme="minorHAnsi" w:eastAsia="MS PGothic" w:hAnsiTheme="minorHAnsi"/>
          <w:color w:val="000000"/>
          <w:sz w:val="22"/>
          <w:szCs w:val="22"/>
          <w:lang w:val="en-US"/>
        </w:rPr>
        <w:t>a</w:t>
      </w:r>
      <w:r w:rsidR="00072AE8">
        <w:rPr>
          <w:rFonts w:asciiTheme="minorHAnsi" w:eastAsia="MS PGothic" w:hAnsiTheme="minorHAnsi"/>
          <w:color w:val="000000"/>
          <w:sz w:val="22"/>
          <w:szCs w:val="22"/>
          <w:lang w:val="en-US"/>
        </w:rPr>
        <w:t xml:space="preserve"> factor</w:t>
      </w:r>
      <w:r w:rsidR="000D134C">
        <w:rPr>
          <w:rFonts w:asciiTheme="minorHAnsi" w:eastAsia="MS PGothic" w:hAnsiTheme="minorHAnsi"/>
          <w:color w:val="000000"/>
          <w:sz w:val="22"/>
          <w:szCs w:val="22"/>
          <w:lang w:val="en-US"/>
        </w:rPr>
        <w:t xml:space="preserve">ial method. </w:t>
      </w:r>
      <w:r w:rsidR="000D134C" w:rsidRPr="000D134C">
        <w:rPr>
          <w:rFonts w:asciiTheme="minorHAnsi" w:eastAsia="MS PGothic" w:hAnsiTheme="minorHAnsi"/>
          <w:color w:val="000000"/>
          <w:sz w:val="22"/>
          <w:szCs w:val="22"/>
        </w:rPr>
        <w:t xml:space="preserve">A preliminary carbon footprint analysis was also performed in order to evaluate the potential savings in terms of </w:t>
      </w:r>
      <w:r w:rsidR="00B14026">
        <w:rPr>
          <w:rFonts w:asciiTheme="minorHAnsi" w:eastAsia="MS PGothic" w:hAnsiTheme="minorHAnsi"/>
          <w:color w:val="000000"/>
          <w:sz w:val="22"/>
          <w:szCs w:val="22"/>
        </w:rPr>
        <w:t>GHG</w:t>
      </w:r>
      <w:r w:rsidR="000D134C" w:rsidRPr="000D134C">
        <w:rPr>
          <w:rFonts w:asciiTheme="minorHAnsi" w:eastAsia="MS PGothic" w:hAnsiTheme="minorHAnsi"/>
          <w:color w:val="000000"/>
          <w:sz w:val="22"/>
          <w:szCs w:val="22"/>
        </w:rPr>
        <w:t>.</w:t>
      </w:r>
      <w:r w:rsidR="000D134C">
        <w:rPr>
          <w:rFonts w:asciiTheme="minorHAnsi" w:eastAsia="MS PGothic" w:hAnsiTheme="minorHAnsi"/>
          <w:color w:val="000000"/>
          <w:sz w:val="22"/>
          <w:szCs w:val="22"/>
        </w:rPr>
        <w:t xml:space="preserve"> T</w:t>
      </w:r>
      <w:r w:rsidR="000D134C" w:rsidRPr="000D134C">
        <w:rPr>
          <w:rFonts w:asciiTheme="minorHAnsi" w:eastAsia="MS PGothic" w:hAnsiTheme="minorHAnsi"/>
          <w:color w:val="000000"/>
          <w:sz w:val="22"/>
          <w:szCs w:val="22"/>
        </w:rPr>
        <w:t>he</w:t>
      </w:r>
      <w:r w:rsidR="000D134C">
        <w:rPr>
          <w:rFonts w:asciiTheme="minorHAnsi" w:eastAsia="MS PGothic" w:hAnsiTheme="minorHAnsi"/>
          <w:color w:val="000000"/>
          <w:sz w:val="22"/>
          <w:szCs w:val="22"/>
        </w:rPr>
        <w:t xml:space="preserve"> main calculated criteria was</w:t>
      </w:r>
      <w:r w:rsidR="000D134C" w:rsidRPr="000D134C">
        <w:rPr>
          <w:rFonts w:asciiTheme="minorHAnsi" w:eastAsia="MS PGothic" w:hAnsiTheme="minorHAnsi"/>
          <w:color w:val="000000"/>
          <w:sz w:val="22"/>
          <w:szCs w:val="22"/>
        </w:rPr>
        <w:t xml:space="preserve"> </w:t>
      </w:r>
      <w:r w:rsidR="000D134C">
        <w:rPr>
          <w:rFonts w:asciiTheme="minorHAnsi" w:eastAsia="MS PGothic" w:hAnsiTheme="minorHAnsi"/>
          <w:color w:val="000000"/>
          <w:sz w:val="22"/>
          <w:szCs w:val="22"/>
        </w:rPr>
        <w:t xml:space="preserve">the </w:t>
      </w:r>
      <w:r w:rsidR="000D134C" w:rsidRPr="000D134C">
        <w:rPr>
          <w:rFonts w:asciiTheme="minorHAnsi" w:eastAsia="MS PGothic" w:hAnsiTheme="minorHAnsi"/>
          <w:i/>
          <w:color w:val="000000"/>
          <w:sz w:val="22"/>
          <w:szCs w:val="22"/>
        </w:rPr>
        <w:t>avoided CO</w:t>
      </w:r>
      <w:r w:rsidR="000D134C" w:rsidRPr="000D134C">
        <w:rPr>
          <w:rFonts w:asciiTheme="minorHAnsi" w:eastAsia="MS PGothic" w:hAnsiTheme="minorHAnsi"/>
          <w:i/>
          <w:color w:val="000000"/>
          <w:sz w:val="22"/>
          <w:szCs w:val="22"/>
          <w:vertAlign w:val="subscript"/>
        </w:rPr>
        <w:t>2</w:t>
      </w:r>
      <w:r w:rsidR="000D134C" w:rsidRPr="000D134C">
        <w:rPr>
          <w:rFonts w:asciiTheme="minorHAnsi" w:eastAsia="MS PGothic" w:hAnsiTheme="minorHAnsi"/>
          <w:b/>
          <w:color w:val="000000"/>
          <w:sz w:val="22"/>
          <w:szCs w:val="22"/>
          <w:vertAlign w:val="subscript"/>
        </w:rPr>
        <w:t xml:space="preserve"> </w:t>
      </w:r>
      <w:r w:rsidR="000D134C" w:rsidRPr="000D134C">
        <w:rPr>
          <w:rFonts w:asciiTheme="minorHAnsi" w:eastAsia="MS PGothic" w:hAnsiTheme="minorHAnsi"/>
          <w:color w:val="000000"/>
          <w:sz w:val="22"/>
          <w:szCs w:val="22"/>
        </w:rPr>
        <w:t>which corresponds to the CO</w:t>
      </w:r>
      <w:r w:rsidR="000D134C" w:rsidRPr="000D134C">
        <w:rPr>
          <w:rFonts w:asciiTheme="minorHAnsi" w:eastAsia="MS PGothic" w:hAnsiTheme="minorHAnsi"/>
          <w:color w:val="000000"/>
          <w:sz w:val="22"/>
          <w:szCs w:val="22"/>
          <w:vertAlign w:val="subscript"/>
        </w:rPr>
        <w:t>2</w:t>
      </w:r>
      <w:r w:rsidR="000D134C" w:rsidRPr="000D134C">
        <w:rPr>
          <w:rFonts w:asciiTheme="minorHAnsi" w:eastAsia="MS PGothic" w:hAnsiTheme="minorHAnsi"/>
          <w:color w:val="000000"/>
          <w:sz w:val="22"/>
          <w:szCs w:val="22"/>
        </w:rPr>
        <w:t xml:space="preserve"> that is not emitted in the atmosphere</w:t>
      </w:r>
      <w:r w:rsidR="000D134C">
        <w:rPr>
          <w:rFonts w:asciiTheme="minorHAnsi" w:eastAsia="MS PGothic" w:hAnsiTheme="minorHAnsi"/>
          <w:color w:val="000000"/>
          <w:sz w:val="22"/>
          <w:szCs w:val="22"/>
        </w:rPr>
        <w:t xml:space="preserve"> with respect to a reference system</w:t>
      </w:r>
      <w:r w:rsidR="00F52CC1">
        <w:rPr>
          <w:rFonts w:asciiTheme="minorHAnsi" w:eastAsia="MS PGothic" w:hAnsiTheme="minorHAnsi"/>
          <w:color w:val="000000"/>
          <w:sz w:val="22"/>
          <w:szCs w:val="22"/>
        </w:rPr>
        <w:t xml:space="preserve"> (methanol from natural gas)</w:t>
      </w:r>
      <w:r w:rsidR="000D134C">
        <w:rPr>
          <w:rFonts w:asciiTheme="minorHAnsi" w:eastAsia="MS PGothic" w:hAnsiTheme="minorHAnsi"/>
          <w:color w:val="000000"/>
          <w:sz w:val="22"/>
          <w:szCs w:val="22"/>
        </w:rPr>
        <w:t xml:space="preserve"> of methanol production</w:t>
      </w:r>
      <w:r w:rsidR="000D134C" w:rsidRPr="000D134C">
        <w:rPr>
          <w:rFonts w:asciiTheme="minorHAnsi" w:eastAsia="MS PGothic" w:hAnsiTheme="minorHAnsi"/>
          <w:color w:val="000000"/>
          <w:sz w:val="22"/>
          <w:szCs w:val="22"/>
        </w:rPr>
        <w:t xml:space="preserve"> and takes into account the quantity of </w:t>
      </w:r>
      <w:r w:rsidR="000D134C">
        <w:rPr>
          <w:rFonts w:asciiTheme="minorHAnsi" w:eastAsia="MS PGothic" w:hAnsiTheme="minorHAnsi"/>
          <w:color w:val="000000"/>
          <w:sz w:val="22"/>
          <w:szCs w:val="22"/>
        </w:rPr>
        <w:t>CO</w:t>
      </w:r>
      <w:r w:rsidR="000D134C" w:rsidRPr="000D134C">
        <w:rPr>
          <w:rFonts w:asciiTheme="minorHAnsi" w:eastAsia="MS PGothic" w:hAnsiTheme="minorHAnsi"/>
          <w:color w:val="000000"/>
          <w:sz w:val="22"/>
          <w:szCs w:val="22"/>
          <w:vertAlign w:val="subscript"/>
        </w:rPr>
        <w:t>2</w:t>
      </w:r>
      <w:r w:rsidR="000D134C" w:rsidRPr="000D134C">
        <w:rPr>
          <w:rFonts w:asciiTheme="minorHAnsi" w:eastAsia="MS PGothic" w:hAnsiTheme="minorHAnsi"/>
          <w:color w:val="000000"/>
          <w:sz w:val="22"/>
          <w:szCs w:val="22"/>
        </w:rPr>
        <w:t xml:space="preserve"> entering in the reuse </w:t>
      </w:r>
      <w:r w:rsidR="000D134C">
        <w:rPr>
          <w:rFonts w:asciiTheme="minorHAnsi" w:eastAsia="MS PGothic" w:hAnsiTheme="minorHAnsi"/>
          <w:color w:val="000000"/>
          <w:sz w:val="22"/>
          <w:szCs w:val="22"/>
        </w:rPr>
        <w:t xml:space="preserve">process. </w:t>
      </w:r>
    </w:p>
    <w:p w:rsidR="00E01542" w:rsidRDefault="00704BDF" w:rsidP="00E01542">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D134C" w:rsidRPr="00E01542" w:rsidRDefault="000D134C" w:rsidP="00E01542">
      <w:pPr>
        <w:snapToGrid w:val="0"/>
        <w:spacing w:before="240" w:line="276" w:lineRule="auto"/>
        <w:rPr>
          <w:rFonts w:asciiTheme="minorHAnsi" w:eastAsia="MS PGothic" w:hAnsiTheme="minorHAnsi"/>
          <w:color w:val="000000"/>
          <w:sz w:val="22"/>
          <w:szCs w:val="22"/>
          <w:lang w:val="en-US"/>
        </w:rPr>
      </w:pPr>
      <w:r w:rsidRPr="000D134C">
        <w:rPr>
          <w:rFonts w:asciiTheme="minorHAnsi" w:eastAsia="MS PGothic" w:hAnsiTheme="minorHAnsi"/>
          <w:bCs/>
          <w:color w:val="000000"/>
          <w:sz w:val="22"/>
          <w:szCs w:val="22"/>
        </w:rPr>
        <w:t xml:space="preserve">The </w:t>
      </w:r>
      <w:r w:rsidRPr="00F52CC1">
        <w:rPr>
          <w:rFonts w:asciiTheme="minorHAnsi" w:eastAsia="MS PGothic" w:hAnsiTheme="minorHAnsi"/>
          <w:bCs/>
          <w:i/>
          <w:color w:val="000000"/>
          <w:sz w:val="22"/>
          <w:szCs w:val="22"/>
        </w:rPr>
        <w:t>levelized cost of methanol</w:t>
      </w:r>
      <w:r w:rsidRPr="000D134C">
        <w:rPr>
          <w:rFonts w:asciiTheme="minorHAnsi" w:eastAsia="MS PGothic" w:hAnsiTheme="minorHAnsi"/>
          <w:bCs/>
          <w:color w:val="000000"/>
          <w:sz w:val="22"/>
          <w:szCs w:val="22"/>
        </w:rPr>
        <w:t xml:space="preserve"> is equal to 228 €/ton</w:t>
      </w:r>
      <w:r w:rsidR="00F52CC1">
        <w:rPr>
          <w:rFonts w:asciiTheme="minorHAnsi" w:eastAsia="MS PGothic" w:hAnsiTheme="minorHAnsi"/>
          <w:bCs/>
          <w:color w:val="000000"/>
          <w:sz w:val="22"/>
          <w:szCs w:val="22"/>
        </w:rPr>
        <w:t xml:space="preserve"> (+/- 30 %)</w:t>
      </w:r>
      <w:r>
        <w:rPr>
          <w:rFonts w:asciiTheme="minorHAnsi" w:eastAsia="MS PGothic" w:hAnsiTheme="minorHAnsi"/>
          <w:bCs/>
          <w:color w:val="000000"/>
          <w:sz w:val="22"/>
          <w:szCs w:val="22"/>
        </w:rPr>
        <w:t xml:space="preserve"> for the case study (</w:t>
      </w:r>
      <w:proofErr w:type="spellStart"/>
      <w:r>
        <w:rPr>
          <w:rFonts w:asciiTheme="minorHAnsi" w:eastAsia="MS PGothic" w:hAnsiTheme="minorHAnsi"/>
          <w:bCs/>
          <w:color w:val="000000"/>
          <w:sz w:val="22"/>
          <w:szCs w:val="22"/>
        </w:rPr>
        <w:t>i</w:t>
      </w:r>
      <w:proofErr w:type="spellEnd"/>
      <w:r>
        <w:rPr>
          <w:rFonts w:asciiTheme="minorHAnsi" w:eastAsia="MS PGothic" w:hAnsiTheme="minorHAnsi"/>
          <w:bCs/>
          <w:color w:val="000000"/>
          <w:sz w:val="22"/>
          <w:szCs w:val="22"/>
        </w:rPr>
        <w:t xml:space="preserve">) </w:t>
      </w:r>
      <w:r w:rsidRPr="000D134C">
        <w:rPr>
          <w:rFonts w:asciiTheme="minorHAnsi" w:eastAsia="MS PGothic" w:hAnsiTheme="minorHAnsi"/>
          <w:bCs/>
          <w:color w:val="000000"/>
          <w:sz w:val="22"/>
          <w:szCs w:val="22"/>
        </w:rPr>
        <w:t xml:space="preserve">and to 268 €/ton </w:t>
      </w:r>
      <w:r w:rsidR="00F52CC1">
        <w:rPr>
          <w:rFonts w:asciiTheme="minorHAnsi" w:eastAsia="MS PGothic" w:hAnsiTheme="minorHAnsi"/>
          <w:bCs/>
          <w:color w:val="000000"/>
          <w:sz w:val="22"/>
          <w:szCs w:val="22"/>
        </w:rPr>
        <w:t xml:space="preserve">(+/- 30 %) </w:t>
      </w:r>
      <w:r w:rsidRPr="000D134C">
        <w:rPr>
          <w:rFonts w:asciiTheme="minorHAnsi" w:eastAsia="MS PGothic" w:hAnsiTheme="minorHAnsi"/>
          <w:bCs/>
          <w:color w:val="000000"/>
          <w:sz w:val="22"/>
          <w:szCs w:val="22"/>
        </w:rPr>
        <w:t>for</w:t>
      </w:r>
      <w:r>
        <w:rPr>
          <w:rFonts w:asciiTheme="minorHAnsi" w:eastAsia="MS PGothic" w:hAnsiTheme="minorHAnsi"/>
          <w:bCs/>
          <w:color w:val="000000"/>
          <w:sz w:val="22"/>
          <w:szCs w:val="22"/>
        </w:rPr>
        <w:t xml:space="preserve"> the case study (ii)</w:t>
      </w:r>
      <w:r w:rsidRPr="000D134C">
        <w:rPr>
          <w:rFonts w:asciiTheme="minorHAnsi" w:eastAsia="MS PGothic" w:hAnsiTheme="minorHAnsi"/>
          <w:bCs/>
          <w:color w:val="000000"/>
          <w:sz w:val="22"/>
          <w:szCs w:val="22"/>
        </w:rPr>
        <w:t>. At current conditions (fossil fuels</w:t>
      </w:r>
      <w:r>
        <w:rPr>
          <w:rFonts w:asciiTheme="minorHAnsi" w:eastAsia="MS PGothic" w:hAnsiTheme="minorHAnsi"/>
          <w:bCs/>
          <w:color w:val="000000"/>
          <w:sz w:val="22"/>
          <w:szCs w:val="22"/>
        </w:rPr>
        <w:t xml:space="preserve"> price,</w:t>
      </w:r>
      <w:r w:rsidRPr="000D134C">
        <w:rPr>
          <w:rFonts w:asciiTheme="minorHAnsi" w:eastAsia="MS PGothic" w:hAnsiTheme="minorHAnsi"/>
          <w:bCs/>
          <w:color w:val="000000"/>
          <w:sz w:val="22"/>
          <w:szCs w:val="22"/>
        </w:rPr>
        <w:t xml:space="preserve"> methanol </w:t>
      </w:r>
      <w:r>
        <w:rPr>
          <w:rFonts w:asciiTheme="minorHAnsi" w:eastAsia="MS PGothic" w:hAnsiTheme="minorHAnsi"/>
          <w:bCs/>
          <w:color w:val="000000"/>
          <w:sz w:val="22"/>
          <w:szCs w:val="22"/>
        </w:rPr>
        <w:t xml:space="preserve">price </w:t>
      </w:r>
      <w:r w:rsidRPr="000D134C">
        <w:rPr>
          <w:rFonts w:asciiTheme="minorHAnsi" w:eastAsia="MS PGothic" w:hAnsiTheme="minorHAnsi"/>
          <w:bCs/>
          <w:color w:val="000000"/>
          <w:sz w:val="22"/>
          <w:szCs w:val="22"/>
        </w:rPr>
        <w:t>on the market and level of car</w:t>
      </w:r>
      <w:r w:rsidR="006E4B5C">
        <w:rPr>
          <w:rFonts w:asciiTheme="minorHAnsi" w:eastAsia="MS PGothic" w:hAnsiTheme="minorHAnsi"/>
          <w:bCs/>
          <w:color w:val="000000"/>
          <w:sz w:val="22"/>
          <w:szCs w:val="22"/>
        </w:rPr>
        <w:t>bon tax), the cost of methanol from COG is slightly higher than the one produced from fossil fuels</w:t>
      </w:r>
      <w:r w:rsidRPr="000D134C">
        <w:rPr>
          <w:rFonts w:asciiTheme="minorHAnsi" w:eastAsia="MS PGothic" w:hAnsiTheme="minorHAnsi"/>
          <w:bCs/>
          <w:color w:val="000000"/>
          <w:sz w:val="22"/>
          <w:szCs w:val="22"/>
        </w:rPr>
        <w:t xml:space="preserve">. Nevertheless, for a price of </w:t>
      </w:r>
      <w:r w:rsidR="00F52CC1">
        <w:rPr>
          <w:rFonts w:asciiTheme="minorHAnsi" w:eastAsia="MS PGothic" w:hAnsiTheme="minorHAnsi"/>
          <w:bCs/>
          <w:color w:val="000000"/>
          <w:sz w:val="22"/>
          <w:szCs w:val="22"/>
        </w:rPr>
        <w:t>N</w:t>
      </w:r>
      <w:r w:rsidRPr="000D134C">
        <w:rPr>
          <w:rFonts w:asciiTheme="minorHAnsi" w:eastAsia="MS PGothic" w:hAnsiTheme="minorHAnsi"/>
          <w:bCs/>
          <w:color w:val="000000"/>
          <w:sz w:val="22"/>
          <w:szCs w:val="22"/>
        </w:rPr>
        <w:t>atur</w:t>
      </w:r>
      <w:r w:rsidR="00F52CC1">
        <w:rPr>
          <w:rFonts w:asciiTheme="minorHAnsi" w:eastAsia="MS PGothic" w:hAnsiTheme="minorHAnsi"/>
          <w:bCs/>
          <w:color w:val="000000"/>
          <w:sz w:val="22"/>
          <w:szCs w:val="22"/>
        </w:rPr>
        <w:t>al G</w:t>
      </w:r>
      <w:r w:rsidRPr="000D134C">
        <w:rPr>
          <w:rFonts w:asciiTheme="minorHAnsi" w:eastAsia="MS PGothic" w:hAnsiTheme="minorHAnsi"/>
          <w:bCs/>
          <w:color w:val="000000"/>
          <w:sz w:val="22"/>
          <w:szCs w:val="22"/>
        </w:rPr>
        <w:t>as</w:t>
      </w:r>
      <w:r w:rsidR="00F52CC1">
        <w:rPr>
          <w:rFonts w:asciiTheme="minorHAnsi" w:eastAsia="MS PGothic" w:hAnsiTheme="minorHAnsi"/>
          <w:bCs/>
          <w:color w:val="000000"/>
          <w:sz w:val="22"/>
          <w:szCs w:val="22"/>
        </w:rPr>
        <w:t xml:space="preserve"> (NG)</w:t>
      </w:r>
      <w:r w:rsidRPr="000D134C">
        <w:rPr>
          <w:rFonts w:asciiTheme="minorHAnsi" w:eastAsia="MS PGothic" w:hAnsiTheme="minorHAnsi"/>
          <w:bCs/>
          <w:color w:val="000000"/>
          <w:sz w:val="22"/>
          <w:szCs w:val="22"/>
        </w:rPr>
        <w:t xml:space="preserve"> of approximately 3 €/GJ, the methanol production cost of the fossil fuels route will be comparable to the one of the </w:t>
      </w:r>
      <w:r w:rsidR="00F52CC1">
        <w:rPr>
          <w:rFonts w:asciiTheme="minorHAnsi" w:eastAsia="MS PGothic" w:hAnsiTheme="minorHAnsi"/>
          <w:bCs/>
          <w:color w:val="000000"/>
          <w:sz w:val="22"/>
          <w:szCs w:val="22"/>
        </w:rPr>
        <w:t>reuse route</w:t>
      </w:r>
      <w:r w:rsidRPr="000D134C">
        <w:rPr>
          <w:rFonts w:asciiTheme="minorHAnsi" w:eastAsia="MS PGothic" w:hAnsiTheme="minorHAnsi"/>
          <w:bCs/>
          <w:color w:val="000000"/>
          <w:sz w:val="22"/>
          <w:szCs w:val="22"/>
        </w:rPr>
        <w:t xml:space="preserve">. </w:t>
      </w:r>
      <w:r>
        <w:rPr>
          <w:rFonts w:asciiTheme="minorHAnsi" w:eastAsia="MS PGothic" w:hAnsiTheme="minorHAnsi"/>
          <w:bCs/>
          <w:color w:val="000000"/>
          <w:sz w:val="22"/>
          <w:szCs w:val="22"/>
        </w:rPr>
        <w:t xml:space="preserve">Concerning the </w:t>
      </w:r>
      <w:r w:rsidRPr="00F52CC1">
        <w:rPr>
          <w:rFonts w:asciiTheme="minorHAnsi" w:eastAsia="MS PGothic" w:hAnsiTheme="minorHAnsi"/>
          <w:bCs/>
          <w:i/>
          <w:color w:val="000000"/>
          <w:sz w:val="22"/>
          <w:szCs w:val="22"/>
        </w:rPr>
        <w:t>avoided CO</w:t>
      </w:r>
      <w:r w:rsidRPr="00F52CC1">
        <w:rPr>
          <w:rFonts w:asciiTheme="minorHAnsi" w:eastAsia="MS PGothic" w:hAnsiTheme="minorHAnsi"/>
          <w:bCs/>
          <w:i/>
          <w:color w:val="000000"/>
          <w:sz w:val="22"/>
          <w:szCs w:val="22"/>
          <w:vertAlign w:val="subscript"/>
        </w:rPr>
        <w:t>2</w:t>
      </w:r>
      <w:r>
        <w:rPr>
          <w:rFonts w:asciiTheme="minorHAnsi" w:eastAsia="MS PGothic" w:hAnsiTheme="minorHAnsi"/>
          <w:bCs/>
          <w:color w:val="000000"/>
          <w:sz w:val="22"/>
          <w:szCs w:val="22"/>
        </w:rPr>
        <w:t xml:space="preserve"> criterion, t</w:t>
      </w:r>
      <w:r w:rsidRPr="000D134C">
        <w:rPr>
          <w:rFonts w:asciiTheme="minorHAnsi" w:eastAsia="MS PGothic" w:hAnsiTheme="minorHAnsi"/>
          <w:bCs/>
          <w:color w:val="000000"/>
          <w:sz w:val="22"/>
          <w:szCs w:val="22"/>
          <w:lang w:val="en-US"/>
        </w:rPr>
        <w:t>he re</w:t>
      </w:r>
      <w:r>
        <w:rPr>
          <w:rFonts w:asciiTheme="minorHAnsi" w:eastAsia="MS PGothic" w:hAnsiTheme="minorHAnsi"/>
          <w:bCs/>
          <w:color w:val="000000"/>
          <w:sz w:val="22"/>
          <w:szCs w:val="22"/>
          <w:lang w:val="en-US"/>
        </w:rPr>
        <w:t>sults obtained for case study (ii)</w:t>
      </w:r>
      <w:r w:rsidRPr="000D134C">
        <w:rPr>
          <w:rFonts w:asciiTheme="minorHAnsi" w:eastAsia="MS PGothic" w:hAnsiTheme="minorHAnsi"/>
          <w:bCs/>
          <w:color w:val="000000"/>
          <w:sz w:val="22"/>
          <w:szCs w:val="22"/>
          <w:lang w:val="en-US"/>
        </w:rPr>
        <w:t xml:space="preserve"> are in good agreement with those obtained in the </w:t>
      </w:r>
      <w:r>
        <w:rPr>
          <w:rFonts w:asciiTheme="minorHAnsi" w:eastAsia="MS PGothic" w:hAnsiTheme="minorHAnsi"/>
          <w:bCs/>
          <w:color w:val="000000"/>
          <w:sz w:val="22"/>
          <w:szCs w:val="22"/>
          <w:lang w:val="en-US"/>
        </w:rPr>
        <w:t>literature</w:t>
      </w:r>
      <w:r w:rsidRPr="000D134C">
        <w:rPr>
          <w:rFonts w:asciiTheme="minorHAnsi" w:eastAsia="MS PGothic" w:hAnsiTheme="minorHAnsi"/>
          <w:bCs/>
          <w:color w:val="000000"/>
          <w:sz w:val="22"/>
          <w:szCs w:val="22"/>
          <w:lang w:val="en-US"/>
        </w:rPr>
        <w:t xml:space="preserve"> </w:t>
      </w:r>
      <w:r w:rsidRPr="004B0071">
        <w:rPr>
          <w:rFonts w:asciiTheme="minorHAnsi" w:eastAsia="MS PGothic" w:hAnsiTheme="minorHAnsi"/>
          <w:bCs/>
          <w:color w:val="000000"/>
          <w:sz w:val="22"/>
          <w:szCs w:val="22"/>
          <w:vertAlign w:val="superscript"/>
          <w:lang w:val="en-US"/>
        </w:rPr>
        <w:t>5</w:t>
      </w:r>
      <w:r w:rsidRPr="000D134C">
        <w:rPr>
          <w:rFonts w:asciiTheme="minorHAnsi" w:eastAsia="MS PGothic" w:hAnsiTheme="minorHAnsi"/>
          <w:bCs/>
          <w:color w:val="000000"/>
          <w:sz w:val="22"/>
          <w:szCs w:val="22"/>
          <w:lang w:val="en-US"/>
        </w:rPr>
        <w:t>.</w:t>
      </w:r>
    </w:p>
    <w:p w:rsidR="00E01542" w:rsidRDefault="00704BDF" w:rsidP="00E01542">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E2BCC" w:rsidRPr="00BE2BCC" w:rsidRDefault="008D1FC8" w:rsidP="00E01542">
      <w:pPr>
        <w:snapToGrid w:val="0"/>
        <w:spacing w:before="240" w:line="276" w:lineRule="auto"/>
        <w:rPr>
          <w:rFonts w:asciiTheme="minorHAnsi" w:eastAsia="MS PGothic" w:hAnsiTheme="minorHAnsi"/>
          <w:color w:val="000000"/>
          <w:sz w:val="22"/>
          <w:szCs w:val="22"/>
          <w:lang w:val="en-US" w:eastAsia="ko-KR"/>
        </w:rPr>
      </w:pPr>
      <w:r>
        <w:rPr>
          <w:rFonts w:asciiTheme="minorHAnsi" w:eastAsia="MS PGothic" w:hAnsiTheme="minorHAnsi"/>
          <w:color w:val="000000"/>
          <w:sz w:val="22"/>
          <w:szCs w:val="22"/>
          <w:lang w:val="en-US"/>
        </w:rPr>
        <w:t xml:space="preserve">Two process </w:t>
      </w:r>
      <w:r w:rsidR="004B0071">
        <w:rPr>
          <w:rFonts w:asciiTheme="minorHAnsi" w:eastAsia="MS PGothic" w:hAnsiTheme="minorHAnsi"/>
          <w:color w:val="000000"/>
          <w:sz w:val="22"/>
          <w:szCs w:val="22"/>
          <w:lang w:val="en-US"/>
        </w:rPr>
        <w:t>structures</w:t>
      </w:r>
      <w:r w:rsidR="00BE2BCC" w:rsidRPr="00BE2BCC">
        <w:rPr>
          <w:rFonts w:asciiTheme="minorHAnsi" w:eastAsia="MS PGothic" w:hAnsiTheme="minorHAnsi"/>
          <w:color w:val="000000"/>
          <w:sz w:val="22"/>
          <w:szCs w:val="22"/>
          <w:lang w:val="en-US"/>
        </w:rPr>
        <w:t xml:space="preserve"> describing the </w:t>
      </w:r>
      <w:r>
        <w:rPr>
          <w:rFonts w:asciiTheme="minorHAnsi" w:eastAsia="MS PGothic" w:hAnsiTheme="minorHAnsi"/>
          <w:color w:val="000000"/>
          <w:sz w:val="22"/>
          <w:szCs w:val="22"/>
          <w:lang w:val="en-US"/>
        </w:rPr>
        <w:t>reuse of COG and flue gases</w:t>
      </w:r>
      <w:r w:rsidR="00F52CC1">
        <w:rPr>
          <w:rFonts w:asciiTheme="minorHAnsi" w:eastAsia="MS PGothic" w:hAnsiTheme="minorHAnsi"/>
          <w:color w:val="000000"/>
          <w:sz w:val="22"/>
          <w:szCs w:val="22"/>
          <w:lang w:val="en-US"/>
        </w:rPr>
        <w:t xml:space="preserve"> into methanol</w:t>
      </w:r>
      <w:r w:rsidR="00BE2BCC" w:rsidRPr="00BE2BCC">
        <w:rPr>
          <w:rFonts w:asciiTheme="minorHAnsi" w:eastAsia="MS PGothic" w:hAnsiTheme="minorHAnsi"/>
          <w:color w:val="000000"/>
          <w:sz w:val="22"/>
          <w:szCs w:val="22"/>
          <w:lang w:val="en-US"/>
        </w:rPr>
        <w:t xml:space="preserve"> </w:t>
      </w:r>
      <w:r w:rsidR="006E4B5C">
        <w:rPr>
          <w:rFonts w:asciiTheme="minorHAnsi" w:eastAsia="MS PGothic" w:hAnsiTheme="minorHAnsi"/>
          <w:color w:val="000000"/>
          <w:sz w:val="22"/>
          <w:szCs w:val="22"/>
          <w:lang w:val="en-US"/>
        </w:rPr>
        <w:t>are</w:t>
      </w:r>
      <w:r w:rsidR="00BE2BCC" w:rsidRPr="00BE2BCC">
        <w:rPr>
          <w:rFonts w:asciiTheme="minorHAnsi" w:eastAsia="MS PGothic" w:hAnsiTheme="minorHAnsi"/>
          <w:color w:val="000000"/>
          <w:sz w:val="22"/>
          <w:szCs w:val="22"/>
          <w:lang w:val="en-US"/>
        </w:rPr>
        <w:t xml:space="preserve"> </w:t>
      </w:r>
      <w:r w:rsidR="004B0071">
        <w:rPr>
          <w:rFonts w:asciiTheme="minorHAnsi" w:eastAsia="MS PGothic" w:hAnsiTheme="minorHAnsi"/>
          <w:color w:val="000000"/>
          <w:sz w:val="22"/>
          <w:szCs w:val="22"/>
          <w:lang w:val="en-US"/>
        </w:rPr>
        <w:t>studied</w:t>
      </w:r>
      <w:r>
        <w:rPr>
          <w:rFonts w:asciiTheme="minorHAnsi" w:eastAsia="MS PGothic" w:hAnsiTheme="minorHAnsi"/>
          <w:color w:val="000000"/>
          <w:sz w:val="22"/>
          <w:szCs w:val="22"/>
          <w:lang w:val="en-US"/>
        </w:rPr>
        <w:t xml:space="preserve">. The techno-economic evaluation has enabled to evaluate the CAPEX, the OPEX and finally the </w:t>
      </w:r>
      <w:r w:rsidRPr="00F52CC1">
        <w:rPr>
          <w:rFonts w:asciiTheme="minorHAnsi" w:eastAsia="MS PGothic" w:hAnsiTheme="minorHAnsi"/>
          <w:i/>
          <w:color w:val="000000"/>
          <w:sz w:val="22"/>
          <w:szCs w:val="22"/>
          <w:lang w:val="en-US"/>
        </w:rPr>
        <w:t>levelized cost of methanol</w:t>
      </w:r>
      <w:r w:rsidR="00BE2BCC" w:rsidRPr="00BE2BCC">
        <w:rPr>
          <w:rFonts w:asciiTheme="minorHAnsi" w:eastAsia="MS PGothic" w:hAnsiTheme="minorHAnsi"/>
          <w:color w:val="000000"/>
          <w:sz w:val="22"/>
          <w:szCs w:val="22"/>
          <w:lang w:val="en-US"/>
        </w:rPr>
        <w:t>.</w:t>
      </w:r>
      <w:r w:rsidR="00BE2BC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This cost is slightly higher than the current production cost of meth</w:t>
      </w:r>
      <w:r w:rsidR="004B0071">
        <w:rPr>
          <w:rFonts w:asciiTheme="minorHAnsi" w:eastAsia="MS PGothic" w:hAnsiTheme="minorHAnsi"/>
          <w:color w:val="000000"/>
          <w:sz w:val="22"/>
          <w:szCs w:val="22"/>
          <w:lang w:val="en-US"/>
        </w:rPr>
        <w:t>anol from NG</w:t>
      </w:r>
      <w:r>
        <w:rPr>
          <w:rFonts w:asciiTheme="minorHAnsi" w:eastAsia="MS PGothic" w:hAnsiTheme="minorHAnsi"/>
          <w:color w:val="000000"/>
          <w:sz w:val="22"/>
          <w:szCs w:val="22"/>
          <w:lang w:val="en-US"/>
        </w:rPr>
        <w:t>. Nevertheless, the evolution of the NG price on the market together with the evolution of the carbon price may offer some interesting perspective</w:t>
      </w:r>
      <w:r w:rsidR="004B0071">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p>
    <w:p w:rsidR="00704BDF" w:rsidRPr="008D0BEB" w:rsidRDefault="008B746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5353BB" w:rsidRPr="005353BB" w:rsidRDefault="005353BB" w:rsidP="00A31E86">
      <w:pPr>
        <w:pStyle w:val="FirstParagraph"/>
        <w:numPr>
          <w:ilvl w:val="0"/>
          <w:numId w:val="17"/>
        </w:numPr>
        <w:tabs>
          <w:tab w:val="left" w:pos="426"/>
        </w:tabs>
        <w:spacing w:line="240" w:lineRule="auto"/>
        <w:rPr>
          <w:rFonts w:asciiTheme="minorHAnsi" w:hAnsiTheme="minorHAnsi"/>
          <w:color w:val="000000"/>
        </w:rPr>
      </w:pPr>
      <w:r w:rsidRPr="005353BB">
        <w:rPr>
          <w:rFonts w:asciiTheme="minorHAnsi" w:hAnsiTheme="minorHAnsi"/>
          <w:color w:val="000000"/>
          <w:lang w:val="en-GB"/>
        </w:rPr>
        <w:t>A.A. Ramirez-Santos, C. Castel, E. Favre, A review of gas separation technologies within emission reduction programs in the iron and steel sector: current application and development perspectives, Separation and Purification Technology 194 (2018) 425-442.</w:t>
      </w:r>
    </w:p>
    <w:p w:rsidR="00A31E86" w:rsidRPr="008D5D9A" w:rsidRDefault="00136ED5" w:rsidP="00136ED5">
      <w:pPr>
        <w:pStyle w:val="FirstParagraph"/>
        <w:numPr>
          <w:ilvl w:val="0"/>
          <w:numId w:val="17"/>
        </w:numPr>
        <w:tabs>
          <w:tab w:val="left" w:pos="426"/>
        </w:tabs>
        <w:spacing w:line="240" w:lineRule="auto"/>
        <w:rPr>
          <w:rFonts w:asciiTheme="minorHAnsi" w:hAnsiTheme="minorHAnsi"/>
          <w:color w:val="000000"/>
        </w:rPr>
      </w:pPr>
      <w:r w:rsidRPr="00136ED5">
        <w:rPr>
          <w:rFonts w:asciiTheme="minorHAnsi" w:hAnsiTheme="minorHAnsi"/>
          <w:color w:val="000000"/>
          <w:lang w:val="en-GB"/>
        </w:rPr>
        <w:t xml:space="preserve">G.A. </w:t>
      </w:r>
      <w:proofErr w:type="spellStart"/>
      <w:r w:rsidRPr="00136ED5">
        <w:rPr>
          <w:rFonts w:asciiTheme="minorHAnsi" w:hAnsiTheme="minorHAnsi"/>
          <w:color w:val="000000"/>
          <w:lang w:val="en-GB"/>
        </w:rPr>
        <w:t>Olah</w:t>
      </w:r>
      <w:proofErr w:type="spellEnd"/>
      <w:r w:rsidRPr="00136ED5">
        <w:rPr>
          <w:rFonts w:asciiTheme="minorHAnsi" w:hAnsiTheme="minorHAnsi"/>
          <w:color w:val="000000"/>
          <w:lang w:val="en-GB"/>
        </w:rPr>
        <w:t xml:space="preserve">, A. </w:t>
      </w:r>
      <w:proofErr w:type="spellStart"/>
      <w:r w:rsidRPr="00136ED5">
        <w:rPr>
          <w:rFonts w:asciiTheme="minorHAnsi" w:hAnsiTheme="minorHAnsi"/>
          <w:color w:val="000000"/>
          <w:lang w:val="en-GB"/>
        </w:rPr>
        <w:t>Goeppert</w:t>
      </w:r>
      <w:proofErr w:type="spellEnd"/>
      <w:r w:rsidRPr="00136ED5">
        <w:rPr>
          <w:rFonts w:asciiTheme="minorHAnsi" w:hAnsiTheme="minorHAnsi"/>
          <w:color w:val="000000"/>
          <w:lang w:val="en-GB"/>
        </w:rPr>
        <w:t>, G.K. Surya Prakash, Chemical recycling of carbon dioxide to methanol and dimethyl ether: from greenhouse gas to renewable, environmentally carbon neutral fuels and synthetic hyd</w:t>
      </w:r>
      <w:r w:rsidR="00F04D84">
        <w:rPr>
          <w:rFonts w:asciiTheme="minorHAnsi" w:hAnsiTheme="minorHAnsi"/>
          <w:color w:val="000000"/>
          <w:lang w:val="en-GB"/>
        </w:rPr>
        <w:t>rocarbons, J. Org. Chem.,</w:t>
      </w:r>
      <w:r w:rsidRPr="00136ED5">
        <w:rPr>
          <w:rFonts w:asciiTheme="minorHAnsi" w:hAnsiTheme="minorHAnsi"/>
          <w:color w:val="000000"/>
          <w:lang w:val="en-GB"/>
        </w:rPr>
        <w:t>74 (2</w:t>
      </w:r>
      <w:r w:rsidR="00F04D84">
        <w:rPr>
          <w:rFonts w:asciiTheme="minorHAnsi" w:hAnsiTheme="minorHAnsi"/>
          <w:color w:val="000000"/>
          <w:lang w:val="en-GB"/>
        </w:rPr>
        <w:t>009</w:t>
      </w:r>
      <w:r w:rsidRPr="00136ED5">
        <w:rPr>
          <w:rFonts w:asciiTheme="minorHAnsi" w:hAnsiTheme="minorHAnsi"/>
          <w:color w:val="000000"/>
          <w:lang w:val="en-GB"/>
        </w:rPr>
        <w:t>) 487–498.</w:t>
      </w:r>
    </w:p>
    <w:p w:rsidR="008D5D9A" w:rsidRDefault="008D5D9A" w:rsidP="008D5D9A">
      <w:pPr>
        <w:pStyle w:val="FirstParagraph"/>
        <w:numPr>
          <w:ilvl w:val="0"/>
          <w:numId w:val="17"/>
        </w:numPr>
        <w:tabs>
          <w:tab w:val="left" w:pos="426"/>
        </w:tabs>
        <w:spacing w:line="240" w:lineRule="auto"/>
        <w:rPr>
          <w:rFonts w:asciiTheme="minorHAnsi" w:hAnsiTheme="minorHAnsi"/>
          <w:color w:val="000000"/>
        </w:rPr>
      </w:pPr>
      <w:r w:rsidRPr="008D5D9A">
        <w:rPr>
          <w:rFonts w:asciiTheme="minorHAnsi" w:hAnsiTheme="minorHAnsi"/>
          <w:color w:val="000000"/>
        </w:rPr>
        <w:t xml:space="preserve">J.M. Bermudez, A. </w:t>
      </w:r>
      <w:proofErr w:type="spellStart"/>
      <w:r w:rsidRPr="008D5D9A">
        <w:rPr>
          <w:rFonts w:asciiTheme="minorHAnsi" w:hAnsiTheme="minorHAnsi"/>
          <w:color w:val="000000"/>
        </w:rPr>
        <w:t>Arenillas</w:t>
      </w:r>
      <w:proofErr w:type="spellEnd"/>
      <w:r w:rsidRPr="008D5D9A">
        <w:rPr>
          <w:rFonts w:asciiTheme="minorHAnsi" w:hAnsiTheme="minorHAnsi"/>
          <w:color w:val="000000"/>
        </w:rPr>
        <w:t xml:space="preserve">, R. </w:t>
      </w:r>
      <w:proofErr w:type="spellStart"/>
      <w:r w:rsidRPr="008D5D9A">
        <w:rPr>
          <w:rFonts w:asciiTheme="minorHAnsi" w:hAnsiTheme="minorHAnsi"/>
          <w:color w:val="000000"/>
        </w:rPr>
        <w:t>Luque</w:t>
      </w:r>
      <w:proofErr w:type="spellEnd"/>
      <w:r w:rsidRPr="008D5D9A">
        <w:rPr>
          <w:rFonts w:asciiTheme="minorHAnsi" w:hAnsiTheme="minorHAnsi"/>
          <w:color w:val="000000"/>
        </w:rPr>
        <w:t xml:space="preserve">, J.A. Menéndez, An overview of novel technologies to </w:t>
      </w:r>
      <w:proofErr w:type="spellStart"/>
      <w:r w:rsidRPr="008D5D9A">
        <w:rPr>
          <w:rFonts w:asciiTheme="minorHAnsi" w:hAnsiTheme="minorHAnsi"/>
          <w:color w:val="000000"/>
        </w:rPr>
        <w:t>valorise</w:t>
      </w:r>
      <w:proofErr w:type="spellEnd"/>
      <w:r w:rsidRPr="008D5D9A">
        <w:rPr>
          <w:rFonts w:asciiTheme="minorHAnsi" w:hAnsiTheme="minorHAnsi"/>
          <w:color w:val="000000"/>
        </w:rPr>
        <w:t xml:space="preserve"> coke oven gas surplus, Fuel Processing Technology, 110 (2013) 150-159.</w:t>
      </w:r>
    </w:p>
    <w:p w:rsidR="008D5D9A" w:rsidRPr="008D5D9A" w:rsidRDefault="008D5D9A" w:rsidP="008D5D9A">
      <w:pPr>
        <w:pStyle w:val="FirstParagraph"/>
        <w:numPr>
          <w:ilvl w:val="0"/>
          <w:numId w:val="17"/>
        </w:numPr>
        <w:tabs>
          <w:tab w:val="left" w:pos="426"/>
        </w:tabs>
        <w:spacing w:line="240" w:lineRule="auto"/>
        <w:rPr>
          <w:rFonts w:asciiTheme="minorHAnsi" w:hAnsiTheme="minorHAnsi"/>
          <w:color w:val="000000"/>
        </w:rPr>
      </w:pPr>
      <w:r w:rsidRPr="008D5D9A">
        <w:rPr>
          <w:rFonts w:asciiTheme="minorHAnsi" w:hAnsiTheme="minorHAnsi"/>
          <w:color w:val="000000"/>
        </w:rPr>
        <w:t xml:space="preserve">W. Uribe-Soto, J.-F. </w:t>
      </w:r>
      <w:proofErr w:type="spellStart"/>
      <w:r w:rsidRPr="008D5D9A">
        <w:rPr>
          <w:rFonts w:asciiTheme="minorHAnsi" w:hAnsiTheme="minorHAnsi"/>
          <w:color w:val="000000"/>
        </w:rPr>
        <w:t>Portha</w:t>
      </w:r>
      <w:proofErr w:type="spellEnd"/>
      <w:r w:rsidRPr="008D5D9A">
        <w:rPr>
          <w:rFonts w:asciiTheme="minorHAnsi" w:hAnsiTheme="minorHAnsi"/>
          <w:color w:val="000000"/>
        </w:rPr>
        <w:t xml:space="preserve">, J.-M. </w:t>
      </w:r>
      <w:proofErr w:type="spellStart"/>
      <w:r w:rsidRPr="008D5D9A">
        <w:rPr>
          <w:rFonts w:asciiTheme="minorHAnsi" w:hAnsiTheme="minorHAnsi"/>
          <w:color w:val="000000"/>
        </w:rPr>
        <w:t>Commenge</w:t>
      </w:r>
      <w:proofErr w:type="spellEnd"/>
      <w:r w:rsidRPr="008D5D9A">
        <w:rPr>
          <w:rFonts w:asciiTheme="minorHAnsi" w:hAnsiTheme="minorHAnsi"/>
          <w:color w:val="000000"/>
        </w:rPr>
        <w:t>, L. Falk, A review of thermochemical processes and technologies to use steelworks off-gases, Renewable and Sustainable Energy Reviews, 74 (2017) 809-823.</w:t>
      </w:r>
    </w:p>
    <w:p w:rsidR="008D5D9A" w:rsidRPr="00BE2BCC" w:rsidRDefault="008D5D9A" w:rsidP="008D5D9A">
      <w:pPr>
        <w:pStyle w:val="FirstParagraph"/>
        <w:numPr>
          <w:ilvl w:val="0"/>
          <w:numId w:val="17"/>
        </w:numPr>
        <w:tabs>
          <w:tab w:val="left" w:pos="426"/>
        </w:tabs>
        <w:spacing w:line="240" w:lineRule="auto"/>
        <w:rPr>
          <w:rFonts w:asciiTheme="minorHAnsi" w:hAnsiTheme="minorHAnsi"/>
          <w:color w:val="000000"/>
        </w:rPr>
      </w:pPr>
      <w:r w:rsidRPr="008D5D9A">
        <w:rPr>
          <w:rFonts w:asciiTheme="minorHAnsi" w:hAnsiTheme="minorHAnsi"/>
          <w:color w:val="000000"/>
        </w:rPr>
        <w:t xml:space="preserve">M. Pérez-Fortes, J. C. </w:t>
      </w:r>
      <w:proofErr w:type="spellStart"/>
      <w:r w:rsidRPr="008D5D9A">
        <w:rPr>
          <w:rFonts w:asciiTheme="minorHAnsi" w:hAnsiTheme="minorHAnsi"/>
          <w:color w:val="000000"/>
        </w:rPr>
        <w:t>Schöneberger</w:t>
      </w:r>
      <w:proofErr w:type="spellEnd"/>
      <w:r w:rsidRPr="008D5D9A">
        <w:rPr>
          <w:rFonts w:asciiTheme="minorHAnsi" w:hAnsiTheme="minorHAnsi"/>
          <w:color w:val="000000"/>
        </w:rPr>
        <w:t xml:space="preserve">, A. </w:t>
      </w:r>
      <w:proofErr w:type="spellStart"/>
      <w:r w:rsidRPr="008D5D9A">
        <w:rPr>
          <w:rFonts w:asciiTheme="minorHAnsi" w:hAnsiTheme="minorHAnsi"/>
          <w:color w:val="000000"/>
        </w:rPr>
        <w:t>Boulamanti</w:t>
      </w:r>
      <w:proofErr w:type="spellEnd"/>
      <w:r w:rsidRPr="008D5D9A">
        <w:rPr>
          <w:rFonts w:asciiTheme="minorHAnsi" w:hAnsiTheme="minorHAnsi"/>
          <w:color w:val="000000"/>
        </w:rPr>
        <w:t xml:space="preserve">, E. </w:t>
      </w:r>
      <w:proofErr w:type="spellStart"/>
      <w:r w:rsidRPr="008D5D9A">
        <w:rPr>
          <w:rFonts w:asciiTheme="minorHAnsi" w:hAnsiTheme="minorHAnsi"/>
          <w:color w:val="000000"/>
        </w:rPr>
        <w:t>Tzimas</w:t>
      </w:r>
      <w:proofErr w:type="spellEnd"/>
      <w:r w:rsidRPr="008D5D9A">
        <w:rPr>
          <w:rFonts w:asciiTheme="minorHAnsi" w:hAnsiTheme="minorHAnsi"/>
          <w:color w:val="000000"/>
        </w:rPr>
        <w:t>, Methanol synthesis using captured CO</w:t>
      </w:r>
      <w:r w:rsidRPr="00BE0F09">
        <w:rPr>
          <w:rFonts w:asciiTheme="minorHAnsi" w:hAnsiTheme="minorHAnsi"/>
          <w:color w:val="000000"/>
          <w:vertAlign w:val="subscript"/>
        </w:rPr>
        <w:t>2</w:t>
      </w:r>
      <w:r w:rsidRPr="008D5D9A">
        <w:rPr>
          <w:rFonts w:asciiTheme="minorHAnsi" w:hAnsiTheme="minorHAnsi"/>
          <w:color w:val="000000"/>
        </w:rPr>
        <w:t xml:space="preserve"> as raw material: Techno-economic and environmental assessment, Applied Energy, 161 (2016) 718-732.</w:t>
      </w:r>
    </w:p>
    <w:sectPr w:rsidR="008D5D9A" w:rsidRPr="00BE2BC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91" w:rsidRDefault="00E82691" w:rsidP="004F5E36">
      <w:r>
        <w:separator/>
      </w:r>
    </w:p>
  </w:endnote>
  <w:endnote w:type="continuationSeparator" w:id="0">
    <w:p w:rsidR="00E82691" w:rsidRDefault="00E8269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91" w:rsidRDefault="00E82691" w:rsidP="004F5E36">
      <w:r>
        <w:separator/>
      </w:r>
    </w:p>
  </w:footnote>
  <w:footnote w:type="continuationSeparator" w:id="0">
    <w:p w:rsidR="00E82691" w:rsidRDefault="00E8269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642A6E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2ACB5E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5CA0868"/>
    <w:multiLevelType w:val="hybridMultilevel"/>
    <w:tmpl w:val="42701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72AE8"/>
    <w:rsid w:val="000858A8"/>
    <w:rsid w:val="000A03B2"/>
    <w:rsid w:val="000D134C"/>
    <w:rsid w:val="000D34BE"/>
    <w:rsid w:val="000E36F1"/>
    <w:rsid w:val="000E3A73"/>
    <w:rsid w:val="000E414A"/>
    <w:rsid w:val="0013121F"/>
    <w:rsid w:val="00134DE4"/>
    <w:rsid w:val="00135323"/>
    <w:rsid w:val="00136ED5"/>
    <w:rsid w:val="00150E59"/>
    <w:rsid w:val="00151FEF"/>
    <w:rsid w:val="00184AD6"/>
    <w:rsid w:val="001B65C1"/>
    <w:rsid w:val="001C684B"/>
    <w:rsid w:val="001D53FC"/>
    <w:rsid w:val="001F2EC7"/>
    <w:rsid w:val="002065DB"/>
    <w:rsid w:val="002257A0"/>
    <w:rsid w:val="00237C32"/>
    <w:rsid w:val="002447EF"/>
    <w:rsid w:val="00251550"/>
    <w:rsid w:val="0027221A"/>
    <w:rsid w:val="00275B61"/>
    <w:rsid w:val="002C1C88"/>
    <w:rsid w:val="002D1F12"/>
    <w:rsid w:val="002D65D3"/>
    <w:rsid w:val="003009B7"/>
    <w:rsid w:val="003016C3"/>
    <w:rsid w:val="0030469C"/>
    <w:rsid w:val="003723D4"/>
    <w:rsid w:val="00375EDF"/>
    <w:rsid w:val="00381301"/>
    <w:rsid w:val="00386B58"/>
    <w:rsid w:val="003A7D1C"/>
    <w:rsid w:val="0046164A"/>
    <w:rsid w:val="00462DCD"/>
    <w:rsid w:val="00494C3A"/>
    <w:rsid w:val="004B0071"/>
    <w:rsid w:val="004D1162"/>
    <w:rsid w:val="004E48C7"/>
    <w:rsid w:val="004E4DD6"/>
    <w:rsid w:val="004F5E36"/>
    <w:rsid w:val="005119A5"/>
    <w:rsid w:val="005278B7"/>
    <w:rsid w:val="005346C8"/>
    <w:rsid w:val="005353BB"/>
    <w:rsid w:val="00594E9F"/>
    <w:rsid w:val="005A532A"/>
    <w:rsid w:val="005B61E6"/>
    <w:rsid w:val="005C77E1"/>
    <w:rsid w:val="005D6A2F"/>
    <w:rsid w:val="005E1A82"/>
    <w:rsid w:val="005F0A28"/>
    <w:rsid w:val="005F0E5E"/>
    <w:rsid w:val="00620DEE"/>
    <w:rsid w:val="00625639"/>
    <w:rsid w:val="0064184D"/>
    <w:rsid w:val="00660E3E"/>
    <w:rsid w:val="00662E74"/>
    <w:rsid w:val="006A58D2"/>
    <w:rsid w:val="006C5579"/>
    <w:rsid w:val="006D7891"/>
    <w:rsid w:val="006E4B5C"/>
    <w:rsid w:val="00704BDF"/>
    <w:rsid w:val="00736B13"/>
    <w:rsid w:val="007447F3"/>
    <w:rsid w:val="007661C8"/>
    <w:rsid w:val="007D52CD"/>
    <w:rsid w:val="00806F0F"/>
    <w:rsid w:val="00813288"/>
    <w:rsid w:val="008168FC"/>
    <w:rsid w:val="008460B9"/>
    <w:rsid w:val="008479A2"/>
    <w:rsid w:val="0087637F"/>
    <w:rsid w:val="0088385A"/>
    <w:rsid w:val="008A1512"/>
    <w:rsid w:val="008A3956"/>
    <w:rsid w:val="008B1CC1"/>
    <w:rsid w:val="008B7460"/>
    <w:rsid w:val="008D0BEB"/>
    <w:rsid w:val="008D1FC8"/>
    <w:rsid w:val="008D5D9A"/>
    <w:rsid w:val="008E566E"/>
    <w:rsid w:val="00901EB6"/>
    <w:rsid w:val="00933B62"/>
    <w:rsid w:val="009450CE"/>
    <w:rsid w:val="0095164B"/>
    <w:rsid w:val="00952446"/>
    <w:rsid w:val="00996483"/>
    <w:rsid w:val="009E788A"/>
    <w:rsid w:val="00A1763D"/>
    <w:rsid w:val="00A17CEC"/>
    <w:rsid w:val="00A27EF0"/>
    <w:rsid w:val="00A31E86"/>
    <w:rsid w:val="00A76EFC"/>
    <w:rsid w:val="00A94CC0"/>
    <w:rsid w:val="00A9626B"/>
    <w:rsid w:val="00A97F29"/>
    <w:rsid w:val="00AB0964"/>
    <w:rsid w:val="00AE377D"/>
    <w:rsid w:val="00B14026"/>
    <w:rsid w:val="00B61DBF"/>
    <w:rsid w:val="00BC30C9"/>
    <w:rsid w:val="00BE0F09"/>
    <w:rsid w:val="00BE2BCC"/>
    <w:rsid w:val="00BE3E58"/>
    <w:rsid w:val="00C01616"/>
    <w:rsid w:val="00C0162B"/>
    <w:rsid w:val="00C115A4"/>
    <w:rsid w:val="00C345B1"/>
    <w:rsid w:val="00C40142"/>
    <w:rsid w:val="00C54B97"/>
    <w:rsid w:val="00C57182"/>
    <w:rsid w:val="00C655FD"/>
    <w:rsid w:val="00C757C3"/>
    <w:rsid w:val="00C867B1"/>
    <w:rsid w:val="00C94434"/>
    <w:rsid w:val="00CA1C95"/>
    <w:rsid w:val="00CA5A9C"/>
    <w:rsid w:val="00CA7D92"/>
    <w:rsid w:val="00CD5FE2"/>
    <w:rsid w:val="00D02B4C"/>
    <w:rsid w:val="00D84576"/>
    <w:rsid w:val="00DE0019"/>
    <w:rsid w:val="00DE264A"/>
    <w:rsid w:val="00E01542"/>
    <w:rsid w:val="00E041E7"/>
    <w:rsid w:val="00E23CA1"/>
    <w:rsid w:val="00E409A8"/>
    <w:rsid w:val="00E7209D"/>
    <w:rsid w:val="00E82691"/>
    <w:rsid w:val="00EA50E1"/>
    <w:rsid w:val="00EE0131"/>
    <w:rsid w:val="00F04D84"/>
    <w:rsid w:val="00F25A34"/>
    <w:rsid w:val="00F30C64"/>
    <w:rsid w:val="00F52CC1"/>
    <w:rsid w:val="00FA561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EE696-F03F-4425-88A1-25374287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4DD5-9BF4-45D6-9D66-D50C8751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Pages>
  <Words>895</Words>
  <Characters>4924</Characters>
  <Application>Microsoft Office Word</Application>
  <DocSecurity>0</DocSecurity>
  <Lines>41</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Jean François PORTHA</cp:lastModifiedBy>
  <cp:revision>29</cp:revision>
  <cp:lastPrinted>2019-01-14T18:39:00Z</cp:lastPrinted>
  <dcterms:created xsi:type="dcterms:W3CDTF">2019-01-14T17:46:00Z</dcterms:created>
  <dcterms:modified xsi:type="dcterms:W3CDTF">2019-01-15T22:50:00Z</dcterms:modified>
</cp:coreProperties>
</file>