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D149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Electrochemical production of biobased maleic acid.</w:t>
      </w:r>
    </w:p>
    <w:p w:rsidR="00DE0019" w:rsidRPr="00DE0019" w:rsidRDefault="00FD1497"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Roman Latsuzbaia, Richard van Heck, Vinita Lachman, Amanda Garcia, Marc Crockatt, Earl Goetheer</w:t>
      </w:r>
      <w:r>
        <w:rPr>
          <w:rFonts w:eastAsia="SimSun"/>
          <w:color w:val="000000"/>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FD1497" w:rsidRPr="00FD1497">
        <w:rPr>
          <w:rFonts w:asciiTheme="minorHAnsi" w:eastAsia="MS PGothic" w:hAnsiTheme="minorHAnsi"/>
          <w:i/>
          <w:iCs/>
          <w:color w:val="000000"/>
          <w:sz w:val="20"/>
          <w:lang w:val="en-US"/>
        </w:rPr>
        <w:t xml:space="preserve">TNO, Dept. of </w:t>
      </w:r>
      <w:r w:rsidR="00ED6116">
        <w:rPr>
          <w:rFonts w:asciiTheme="minorHAnsi" w:eastAsia="MS PGothic" w:hAnsiTheme="minorHAnsi"/>
          <w:i/>
          <w:iCs/>
          <w:color w:val="000000"/>
          <w:sz w:val="20"/>
          <w:lang w:val="en-US"/>
        </w:rPr>
        <w:t>Sustainable Process and Energy Systems</w:t>
      </w:r>
      <w:r w:rsidR="00FD1497" w:rsidRPr="00FD1497">
        <w:rPr>
          <w:rFonts w:asciiTheme="minorHAnsi" w:eastAsia="MS PGothic" w:hAnsiTheme="minorHAnsi"/>
          <w:i/>
          <w:iCs/>
          <w:color w:val="000000"/>
          <w:sz w:val="20"/>
          <w:lang w:val="en-US"/>
        </w:rPr>
        <w:t>, Leeghwaterstraat 44, 2628 CA</w:t>
      </w:r>
      <w:r w:rsidR="00FD1497">
        <w:rPr>
          <w:rFonts w:asciiTheme="minorHAnsi" w:eastAsia="MS PGothic" w:hAnsiTheme="minorHAnsi"/>
          <w:i/>
          <w:iCs/>
          <w:color w:val="000000"/>
          <w:sz w:val="20"/>
          <w:lang w:val="en-US"/>
        </w:rPr>
        <w:t>;</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D1497">
        <w:rPr>
          <w:rFonts w:asciiTheme="minorHAnsi" w:eastAsia="MS PGothic" w:hAnsiTheme="minorHAnsi"/>
          <w:bCs/>
          <w:i/>
          <w:iCs/>
          <w:sz w:val="20"/>
          <w:lang w:val="en-US"/>
        </w:rPr>
        <w:t>roman.latsuzbaia@tno.nl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FD1497" w:rsidP="00704BDF">
      <w:pPr>
        <w:pStyle w:val="AbstractBody"/>
        <w:numPr>
          <w:ilvl w:val="0"/>
          <w:numId w:val="16"/>
        </w:numPr>
        <w:rPr>
          <w:rFonts w:asciiTheme="minorHAnsi" w:hAnsiTheme="minorHAnsi"/>
        </w:rPr>
      </w:pPr>
      <w:r>
        <w:rPr>
          <w:rFonts w:asciiTheme="minorHAnsi" w:hAnsiTheme="minorHAnsi"/>
        </w:rPr>
        <w:t>Furfural oxidation</w:t>
      </w:r>
    </w:p>
    <w:p w:rsidR="00FD1497" w:rsidRPr="00EC66CC" w:rsidRDefault="00FD1497" w:rsidP="00FD1497">
      <w:pPr>
        <w:pStyle w:val="AbstractBody"/>
        <w:numPr>
          <w:ilvl w:val="0"/>
          <w:numId w:val="16"/>
        </w:numPr>
        <w:rPr>
          <w:rFonts w:asciiTheme="minorHAnsi" w:hAnsiTheme="minorHAnsi"/>
        </w:rPr>
      </w:pPr>
      <w:r>
        <w:rPr>
          <w:rFonts w:asciiTheme="minorHAnsi" w:hAnsiTheme="minorHAnsi"/>
        </w:rPr>
        <w:t xml:space="preserve">Electrochemical </w:t>
      </w:r>
      <w:r w:rsidR="00F576AA">
        <w:rPr>
          <w:rFonts w:asciiTheme="minorHAnsi" w:hAnsiTheme="minorHAnsi"/>
        </w:rPr>
        <w:t>maleic acid</w:t>
      </w:r>
    </w:p>
    <w:p w:rsidR="00704BDF" w:rsidRDefault="00FD1497" w:rsidP="00704BDF">
      <w:pPr>
        <w:pStyle w:val="AbstractBody"/>
        <w:numPr>
          <w:ilvl w:val="0"/>
          <w:numId w:val="16"/>
        </w:numPr>
        <w:rPr>
          <w:rFonts w:asciiTheme="minorHAnsi" w:hAnsiTheme="minorHAnsi"/>
        </w:rPr>
      </w:pPr>
      <w:r>
        <w:rPr>
          <w:rFonts w:asciiTheme="minorHAnsi" w:hAnsiTheme="minorHAnsi"/>
        </w:rPr>
        <w:t>Electro-organic synthesis</w:t>
      </w:r>
    </w:p>
    <w:p w:rsidR="00FD1497" w:rsidRPr="00EC66CC" w:rsidRDefault="00FD1497" w:rsidP="00704BDF">
      <w:pPr>
        <w:pStyle w:val="AbstractBody"/>
        <w:numPr>
          <w:ilvl w:val="0"/>
          <w:numId w:val="16"/>
        </w:numPr>
        <w:rPr>
          <w:rFonts w:asciiTheme="minorHAnsi" w:hAnsiTheme="minorHAnsi"/>
        </w:rPr>
      </w:pPr>
      <w:r>
        <w:rPr>
          <w:rFonts w:asciiTheme="minorHAnsi" w:hAnsiTheme="minorHAnsi"/>
        </w:rPr>
        <w:t>Scale-up</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F6321" w:rsidRDefault="00FD1497" w:rsidP="00C867B1">
      <w:pPr>
        <w:snapToGrid w:val="0"/>
        <w:spacing w:after="120"/>
        <w:rPr>
          <w:rFonts w:asciiTheme="minorHAnsi" w:eastAsia="MS PGothic" w:hAnsiTheme="minorHAnsi"/>
          <w:color w:val="000000"/>
          <w:sz w:val="22"/>
          <w:szCs w:val="22"/>
          <w:lang w:val="en-US"/>
        </w:rPr>
      </w:pPr>
      <w:r w:rsidRPr="00FD1497">
        <w:rPr>
          <w:rFonts w:asciiTheme="minorHAnsi" w:eastAsia="MS PGothic" w:hAnsiTheme="minorHAnsi"/>
          <w:color w:val="000000"/>
          <w:sz w:val="22"/>
          <w:szCs w:val="22"/>
          <w:lang w:val="en-US"/>
        </w:rPr>
        <w:t xml:space="preserve">Lignocellulosic biomass is abundant, cheap, and many platform </w:t>
      </w:r>
      <w:r w:rsidR="007C1F52">
        <w:rPr>
          <w:rFonts w:asciiTheme="minorHAnsi" w:eastAsia="MS PGothic" w:hAnsiTheme="minorHAnsi"/>
          <w:color w:val="000000"/>
          <w:sz w:val="22"/>
          <w:szCs w:val="22"/>
          <w:lang w:val="en-US"/>
        </w:rPr>
        <w:t>chemicals can be derived from it. An example of such chemical, furfural is a C5 compound, which is already industrially produced from biomass. Many of value added chemicals can be produced from furfural, for instance, maleic acid. Latter is used in variety processes, such as in production of lubricants, plasticizers, pharmaceuticals</w:t>
      </w:r>
      <w:r w:rsidR="005E2413">
        <w:rPr>
          <w:rFonts w:asciiTheme="minorHAnsi" w:eastAsia="MS PGothic" w:hAnsiTheme="minorHAnsi"/>
          <w:color w:val="000000"/>
          <w:sz w:val="22"/>
          <w:szCs w:val="22"/>
          <w:lang w:val="en-US"/>
        </w:rPr>
        <w:t xml:space="preserve"> [1]</w:t>
      </w:r>
      <w:r w:rsidR="007C1F52">
        <w:rPr>
          <w:rFonts w:asciiTheme="minorHAnsi" w:eastAsia="MS PGothic" w:hAnsiTheme="minorHAnsi"/>
          <w:color w:val="000000"/>
          <w:sz w:val="22"/>
          <w:szCs w:val="22"/>
          <w:lang w:val="en-US"/>
        </w:rPr>
        <w:t>. Importantly, maleic anhydride, which is easily made from maleic acid, is used for production of bio-based aromatics</w:t>
      </w:r>
      <w:r w:rsidR="005E2413">
        <w:rPr>
          <w:rFonts w:asciiTheme="minorHAnsi" w:eastAsia="MS PGothic" w:hAnsiTheme="minorHAnsi"/>
          <w:color w:val="000000"/>
          <w:sz w:val="22"/>
          <w:szCs w:val="22"/>
          <w:lang w:val="en-US"/>
        </w:rPr>
        <w:t xml:space="preserve"> [2]</w:t>
      </w:r>
      <w:r w:rsidR="005F6321">
        <w:rPr>
          <w:rFonts w:asciiTheme="minorHAnsi" w:eastAsia="MS PGothic" w:hAnsiTheme="minorHAnsi"/>
          <w:color w:val="000000"/>
          <w:sz w:val="22"/>
          <w:szCs w:val="22"/>
          <w:lang w:val="en-US"/>
        </w:rPr>
        <w:t>. Industrially, produced maleic acid current</w:t>
      </w:r>
      <w:r w:rsidR="00FF7B75">
        <w:rPr>
          <w:rFonts w:asciiTheme="minorHAnsi" w:eastAsia="MS PGothic" w:hAnsiTheme="minorHAnsi"/>
          <w:color w:val="000000"/>
          <w:sz w:val="22"/>
          <w:szCs w:val="22"/>
          <w:lang w:val="en-US"/>
        </w:rPr>
        <w:t xml:space="preserve">ly is fossil based and </w:t>
      </w:r>
      <w:r w:rsidR="00FF7B75" w:rsidRPr="00FF7B75">
        <w:rPr>
          <w:rFonts w:asciiTheme="minorHAnsi" w:eastAsia="MS PGothic" w:hAnsiTheme="minorHAnsi"/>
          <w:color w:val="000000"/>
          <w:sz w:val="22"/>
          <w:szCs w:val="22"/>
          <w:lang w:val="en-US"/>
        </w:rPr>
        <w:t xml:space="preserve">is produced by hydrolysis of maleic anhydride, which on the other hand is produced by gas phase thermocatalytic oxidation of butane by oxygen </w:t>
      </w:r>
      <w:r w:rsidR="003610F5" w:rsidRPr="00FF7B75">
        <w:rPr>
          <w:rFonts w:asciiTheme="minorHAnsi" w:eastAsia="MS PGothic" w:hAnsiTheme="minorHAnsi"/>
          <w:color w:val="000000"/>
          <w:sz w:val="22"/>
          <w:szCs w:val="22"/>
          <w:lang w:val="en-US"/>
        </w:rPr>
        <w:t>catalyzed</w:t>
      </w:r>
      <w:r w:rsidR="00FF7B75" w:rsidRPr="00FF7B75">
        <w:rPr>
          <w:rFonts w:asciiTheme="minorHAnsi" w:eastAsia="MS PGothic" w:hAnsiTheme="minorHAnsi"/>
          <w:color w:val="000000"/>
          <w:sz w:val="22"/>
          <w:szCs w:val="22"/>
          <w:lang w:val="en-US"/>
        </w:rPr>
        <w:t xml:space="preserve"> by vanadium-based V-P-O catalysts, however the process yields </w:t>
      </w:r>
      <w:r w:rsidR="00ED6116">
        <w:rPr>
          <w:rFonts w:asciiTheme="minorHAnsi" w:eastAsia="MS PGothic" w:hAnsiTheme="minorHAnsi"/>
          <w:color w:val="000000"/>
          <w:sz w:val="22"/>
          <w:szCs w:val="22"/>
          <w:lang w:val="en-US"/>
        </w:rPr>
        <w:t xml:space="preserve">only </w:t>
      </w:r>
      <w:r w:rsidR="00FF7B75" w:rsidRPr="00FF7B75">
        <w:rPr>
          <w:rFonts w:asciiTheme="minorHAnsi" w:eastAsia="MS PGothic" w:hAnsiTheme="minorHAnsi"/>
          <w:color w:val="000000"/>
          <w:sz w:val="22"/>
          <w:szCs w:val="22"/>
          <w:lang w:val="en-US"/>
        </w:rPr>
        <w:t>50-65 % maleic anhydride, therefore very inefficient</w:t>
      </w:r>
      <w:r w:rsidR="00FF7B75">
        <w:rPr>
          <w:rFonts w:asciiTheme="minorHAnsi" w:eastAsia="MS PGothic" w:hAnsiTheme="minorHAnsi"/>
          <w:color w:val="000000"/>
          <w:sz w:val="22"/>
          <w:szCs w:val="22"/>
          <w:lang w:val="en-US"/>
        </w:rPr>
        <w:t>. Alternatively, e</w:t>
      </w:r>
      <w:r w:rsidR="00FF7B75" w:rsidRPr="00FF7B75">
        <w:rPr>
          <w:rFonts w:asciiTheme="minorHAnsi" w:eastAsia="MS PGothic" w:hAnsiTheme="minorHAnsi"/>
          <w:color w:val="000000"/>
          <w:sz w:val="22"/>
          <w:szCs w:val="22"/>
          <w:lang w:val="en-US"/>
        </w:rPr>
        <w:t xml:space="preserve">lectrochemical oxidation allows selective and less energy demanding conversion at ambient pressures and temperatures </w:t>
      </w:r>
      <w:r w:rsidR="00FF7B75">
        <w:rPr>
          <w:rFonts w:asciiTheme="minorHAnsi" w:eastAsia="MS PGothic" w:hAnsiTheme="minorHAnsi"/>
          <w:color w:val="000000"/>
          <w:sz w:val="22"/>
          <w:szCs w:val="22"/>
          <w:lang w:val="en-US"/>
        </w:rPr>
        <w:t>using cheap catalysts</w:t>
      </w:r>
      <w:r w:rsidR="0071417D">
        <w:rPr>
          <w:rFonts w:asciiTheme="minorHAnsi" w:eastAsia="MS PGothic" w:hAnsiTheme="minorHAnsi"/>
          <w:color w:val="000000"/>
          <w:sz w:val="22"/>
          <w:szCs w:val="22"/>
          <w:lang w:val="en-US"/>
        </w:rPr>
        <w:t>, such as Pb/PbO</w:t>
      </w:r>
      <w:r w:rsidR="0071417D" w:rsidRPr="0071417D">
        <w:rPr>
          <w:rFonts w:asciiTheme="minorHAnsi" w:eastAsia="MS PGothic" w:hAnsiTheme="minorHAnsi"/>
          <w:color w:val="000000"/>
          <w:sz w:val="22"/>
          <w:szCs w:val="22"/>
          <w:vertAlign w:val="subscript"/>
          <w:lang w:val="en-US"/>
        </w:rPr>
        <w:t>2</w:t>
      </w:r>
      <w:r w:rsidR="00FF7B75">
        <w:rPr>
          <w:rFonts w:asciiTheme="minorHAnsi" w:eastAsia="MS PGothic" w:hAnsiTheme="minorHAnsi"/>
          <w:color w:val="000000"/>
          <w:sz w:val="22"/>
          <w:szCs w:val="22"/>
          <w:lang w:val="en-US"/>
        </w:rPr>
        <w:t xml:space="preserve"> [1, 3]. </w:t>
      </w:r>
    </w:p>
    <w:p w:rsidR="00FF7B75" w:rsidRDefault="00FF7B75"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Our research focused</w:t>
      </w:r>
      <w:r w:rsidR="0071417D">
        <w:rPr>
          <w:rFonts w:asciiTheme="minorHAnsi" w:eastAsia="MS PGothic" w:hAnsiTheme="minorHAnsi"/>
          <w:color w:val="000000"/>
          <w:sz w:val="22"/>
          <w:szCs w:val="22"/>
          <w:lang w:val="en-US"/>
        </w:rPr>
        <w:t xml:space="preserve"> on scaling-</w:t>
      </w:r>
      <w:r>
        <w:rPr>
          <w:rFonts w:asciiTheme="minorHAnsi" w:eastAsia="MS PGothic" w:hAnsiTheme="minorHAnsi"/>
          <w:color w:val="000000"/>
          <w:sz w:val="22"/>
          <w:szCs w:val="22"/>
          <w:lang w:val="en-US"/>
        </w:rPr>
        <w:t xml:space="preserve">up of the production of maleic acid to industrially relevant conditions (&gt;5wt %) </w:t>
      </w:r>
      <w:r w:rsidR="0071417D">
        <w:rPr>
          <w:rFonts w:asciiTheme="minorHAnsi" w:eastAsia="MS PGothic" w:hAnsiTheme="minorHAnsi"/>
          <w:color w:val="000000"/>
          <w:sz w:val="22"/>
          <w:szCs w:val="22"/>
          <w:lang w:val="en-US"/>
        </w:rPr>
        <w:t xml:space="preserve">utilizing </w:t>
      </w:r>
      <w:r>
        <w:rPr>
          <w:rFonts w:asciiTheme="minorHAnsi" w:eastAsia="MS PGothic" w:hAnsiTheme="minorHAnsi"/>
          <w:color w:val="000000"/>
          <w:sz w:val="22"/>
          <w:szCs w:val="22"/>
          <w:lang w:val="en-US"/>
        </w:rPr>
        <w:t>a plate-and-frame type electrolyser.</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27205F" w:rsidRDefault="0027205F"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Electrolysis was performed</w:t>
      </w:r>
      <w:r w:rsidRPr="0027205F">
        <w:rPr>
          <w:rFonts w:asciiTheme="minorHAnsi" w:eastAsia="MS PGothic" w:hAnsiTheme="minorHAnsi"/>
          <w:color w:val="000000"/>
          <w:sz w:val="22"/>
          <w:szCs w:val="22"/>
          <w:lang w:val="en-US"/>
        </w:rPr>
        <w:t xml:space="preserve"> in a divided cell </w:t>
      </w:r>
      <w:r>
        <w:rPr>
          <w:rFonts w:asciiTheme="minorHAnsi" w:eastAsia="MS PGothic" w:hAnsiTheme="minorHAnsi"/>
          <w:color w:val="000000"/>
          <w:sz w:val="22"/>
          <w:szCs w:val="22"/>
          <w:lang w:val="en-US"/>
        </w:rPr>
        <w:t xml:space="preserve">and plate-and-frame type electrolyser </w:t>
      </w:r>
      <w:r w:rsidRPr="0027205F">
        <w:rPr>
          <w:rFonts w:asciiTheme="minorHAnsi" w:eastAsia="MS PGothic" w:hAnsiTheme="minorHAnsi"/>
          <w:color w:val="000000"/>
          <w:sz w:val="22"/>
          <w:szCs w:val="22"/>
          <w:lang w:val="en-US"/>
        </w:rPr>
        <w:t>(Nafion® membrane) at RT under acidic conditions with anode Pb/PbO</w:t>
      </w:r>
      <w:r w:rsidRPr="0027205F">
        <w:rPr>
          <w:rFonts w:asciiTheme="minorHAnsi" w:eastAsia="MS PGothic" w:hAnsiTheme="minorHAnsi"/>
          <w:color w:val="000000"/>
          <w:sz w:val="22"/>
          <w:szCs w:val="22"/>
          <w:vertAlign w:val="subscript"/>
          <w:lang w:val="en-US"/>
        </w:rPr>
        <w:t>2</w:t>
      </w:r>
      <w:r w:rsidR="00ED6116">
        <w:rPr>
          <w:rFonts w:asciiTheme="minorHAnsi" w:eastAsia="MS PGothic" w:hAnsiTheme="minorHAnsi"/>
          <w:color w:val="000000"/>
          <w:sz w:val="22"/>
          <w:szCs w:val="22"/>
          <w:lang w:val="en-US"/>
        </w:rPr>
        <w:t xml:space="preserve"> and Pt or Pb cathode</w:t>
      </w:r>
      <w:r w:rsidRPr="0027205F">
        <w:rPr>
          <w:rFonts w:asciiTheme="minorHAnsi" w:eastAsia="MS PGothic" w:hAnsiTheme="minorHAnsi"/>
          <w:color w:val="000000"/>
          <w:sz w:val="22"/>
          <w:szCs w:val="22"/>
          <w:lang w:val="en-US"/>
        </w:rPr>
        <w:t xml:space="preserve"> with anolyte: 0.5 M H</w:t>
      </w:r>
      <w:r w:rsidRPr="0027205F">
        <w:rPr>
          <w:rFonts w:asciiTheme="minorHAnsi" w:eastAsia="MS PGothic" w:hAnsiTheme="minorHAnsi"/>
          <w:color w:val="000000"/>
          <w:sz w:val="22"/>
          <w:szCs w:val="22"/>
          <w:vertAlign w:val="subscript"/>
          <w:lang w:val="en-US"/>
        </w:rPr>
        <w:t>2</w:t>
      </w:r>
      <w:r w:rsidRPr="0027205F">
        <w:rPr>
          <w:rFonts w:asciiTheme="minorHAnsi" w:eastAsia="MS PGothic" w:hAnsiTheme="minorHAnsi"/>
          <w:color w:val="000000"/>
          <w:sz w:val="22"/>
          <w:szCs w:val="22"/>
          <w:lang w:val="en-US"/>
        </w:rPr>
        <w:t>SO</w:t>
      </w:r>
      <w:r w:rsidRPr="0027205F">
        <w:rPr>
          <w:rFonts w:asciiTheme="minorHAnsi" w:eastAsia="MS PGothic" w:hAnsiTheme="minorHAnsi"/>
          <w:color w:val="000000"/>
          <w:sz w:val="22"/>
          <w:szCs w:val="22"/>
          <w:vertAlign w:val="subscript"/>
          <w:lang w:val="en-US"/>
        </w:rPr>
        <w:t>4</w:t>
      </w:r>
      <w:r w:rsidRPr="0027205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with/without</w:t>
      </w:r>
      <w:r w:rsidRPr="0027205F">
        <w:rPr>
          <w:rFonts w:asciiTheme="minorHAnsi" w:eastAsia="MS PGothic" w:hAnsiTheme="minorHAnsi"/>
          <w:color w:val="000000"/>
          <w:sz w:val="22"/>
          <w:szCs w:val="22"/>
          <w:lang w:val="en-US"/>
        </w:rPr>
        <w:t xml:space="preserve"> 0.02 M V</w:t>
      </w:r>
      <w:r w:rsidRPr="0027205F">
        <w:rPr>
          <w:rFonts w:asciiTheme="minorHAnsi" w:eastAsia="MS PGothic" w:hAnsiTheme="minorHAnsi"/>
          <w:color w:val="000000"/>
          <w:sz w:val="22"/>
          <w:szCs w:val="22"/>
          <w:vertAlign w:val="subscript"/>
          <w:lang w:val="en-US"/>
        </w:rPr>
        <w:t>2</w:t>
      </w:r>
      <w:r w:rsidRPr="0027205F">
        <w:rPr>
          <w:rFonts w:asciiTheme="minorHAnsi" w:eastAsia="MS PGothic" w:hAnsiTheme="minorHAnsi"/>
          <w:color w:val="000000"/>
          <w:sz w:val="22"/>
          <w:szCs w:val="22"/>
          <w:lang w:val="en-US"/>
        </w:rPr>
        <w:t>O</w:t>
      </w:r>
      <w:r w:rsidRPr="0027205F">
        <w:rPr>
          <w:rFonts w:asciiTheme="minorHAnsi" w:eastAsia="MS PGothic" w:hAnsiTheme="minorHAnsi"/>
          <w:color w:val="000000"/>
          <w:sz w:val="22"/>
          <w:szCs w:val="22"/>
          <w:vertAlign w:val="subscript"/>
          <w:lang w:val="en-US"/>
        </w:rPr>
        <w:t>5</w:t>
      </w:r>
      <w:r w:rsidRPr="0027205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or 0.02 M NaMoO</w:t>
      </w:r>
      <w:r w:rsidR="00ED6116">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 xml:space="preserve"> </w:t>
      </w:r>
      <w:r w:rsidRPr="0027205F">
        <w:rPr>
          <w:rFonts w:asciiTheme="minorHAnsi" w:eastAsia="MS PGothic" w:hAnsiTheme="minorHAnsi"/>
          <w:color w:val="000000"/>
          <w:sz w:val="22"/>
          <w:szCs w:val="22"/>
          <w:lang w:val="en-US"/>
        </w:rPr>
        <w:t>and catholyte 0.5 M H</w:t>
      </w:r>
      <w:r w:rsidRPr="00ED6116">
        <w:rPr>
          <w:rFonts w:asciiTheme="minorHAnsi" w:eastAsia="MS PGothic" w:hAnsiTheme="minorHAnsi"/>
          <w:color w:val="000000"/>
          <w:sz w:val="22"/>
          <w:szCs w:val="22"/>
          <w:vertAlign w:val="subscript"/>
          <w:lang w:val="en-US"/>
        </w:rPr>
        <w:t>2</w:t>
      </w:r>
      <w:r w:rsidRPr="0027205F">
        <w:rPr>
          <w:rFonts w:asciiTheme="minorHAnsi" w:eastAsia="MS PGothic" w:hAnsiTheme="minorHAnsi"/>
          <w:color w:val="000000"/>
          <w:sz w:val="22"/>
          <w:szCs w:val="22"/>
          <w:lang w:val="en-US"/>
        </w:rPr>
        <w:t>SO</w:t>
      </w:r>
      <w:r w:rsidRPr="00ED6116">
        <w:rPr>
          <w:rFonts w:asciiTheme="minorHAnsi" w:eastAsia="MS PGothic" w:hAnsiTheme="minorHAnsi"/>
          <w:color w:val="000000"/>
          <w:sz w:val="22"/>
          <w:szCs w:val="22"/>
          <w:vertAlign w:val="subscript"/>
          <w:lang w:val="en-US"/>
        </w:rPr>
        <w:t>4</w:t>
      </w:r>
      <w:r w:rsidRPr="0027205F">
        <w:rPr>
          <w:rFonts w:asciiTheme="minorHAnsi" w:eastAsia="MS PGothic" w:hAnsiTheme="minorHAnsi"/>
          <w:color w:val="000000"/>
          <w:sz w:val="22"/>
          <w:szCs w:val="22"/>
          <w:lang w:val="en-US"/>
        </w:rPr>
        <w:t xml:space="preserve">. Potentiostatic and galvanostatic electrolysis modes were used for production of maleic acid.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27205F" w:rsidRDefault="0027205F" w:rsidP="0027205F">
      <w:pPr>
        <w:snapToGrid w:val="0"/>
        <w:spacing w:before="240" w:line="300" w:lineRule="auto"/>
        <w:rPr>
          <w:rFonts w:asciiTheme="minorHAnsi" w:eastAsia="MS PGothic" w:hAnsiTheme="minorHAnsi"/>
          <w:color w:val="000000"/>
          <w:sz w:val="22"/>
          <w:szCs w:val="22"/>
          <w:lang w:val="en-US"/>
        </w:rPr>
      </w:pPr>
      <w:r w:rsidRPr="0027205F">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electrolysis was investigated directly on </w:t>
      </w:r>
      <w:r w:rsidR="00ED6116">
        <w:rPr>
          <w:rFonts w:asciiTheme="minorHAnsi" w:eastAsia="MS PGothic" w:hAnsiTheme="minorHAnsi"/>
          <w:color w:val="000000"/>
          <w:sz w:val="22"/>
          <w:szCs w:val="22"/>
          <w:lang w:val="en-US"/>
        </w:rPr>
        <w:t>Pb/</w:t>
      </w:r>
      <w:r>
        <w:rPr>
          <w:rFonts w:asciiTheme="minorHAnsi" w:eastAsia="MS PGothic" w:hAnsiTheme="minorHAnsi"/>
          <w:color w:val="000000"/>
          <w:sz w:val="22"/>
          <w:szCs w:val="22"/>
          <w:lang w:val="en-US"/>
        </w:rPr>
        <w:t>PbO</w:t>
      </w:r>
      <w:r w:rsidRPr="0027205F">
        <w:rPr>
          <w:rFonts w:asciiTheme="minorHAnsi" w:eastAsia="MS PGothic" w:hAnsiTheme="minorHAnsi"/>
          <w:color w:val="000000"/>
          <w:sz w:val="22"/>
          <w:szCs w:val="22"/>
          <w:vertAlign w:val="subscript"/>
          <w:lang w:val="en-US"/>
        </w:rPr>
        <w:t>2</w:t>
      </w:r>
      <w:r w:rsidR="00ED6116">
        <w:rPr>
          <w:rFonts w:asciiTheme="minorHAnsi" w:eastAsia="MS PGothic" w:hAnsiTheme="minorHAnsi"/>
          <w:color w:val="000000"/>
          <w:sz w:val="22"/>
          <w:szCs w:val="22"/>
          <w:lang w:val="en-US"/>
        </w:rPr>
        <w:t xml:space="preserve"> electrode</w:t>
      </w:r>
      <w:r>
        <w:rPr>
          <w:rFonts w:asciiTheme="minorHAnsi" w:eastAsia="MS PGothic" w:hAnsiTheme="minorHAnsi"/>
          <w:color w:val="000000"/>
          <w:sz w:val="22"/>
          <w:szCs w:val="22"/>
          <w:lang w:val="en-US"/>
        </w:rPr>
        <w:t>, and the effect of mediators such as V</w:t>
      </w:r>
      <w:r w:rsidRPr="0027205F">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O</w:t>
      </w:r>
      <w:r w:rsidRPr="0027205F">
        <w:rPr>
          <w:rFonts w:asciiTheme="minorHAnsi" w:eastAsia="MS PGothic" w:hAnsiTheme="minorHAnsi"/>
          <w:color w:val="000000"/>
          <w:sz w:val="22"/>
          <w:szCs w:val="22"/>
          <w:vertAlign w:val="subscript"/>
          <w:lang w:val="en-US"/>
        </w:rPr>
        <w:t>5</w:t>
      </w:r>
      <w:r w:rsidR="00ED6116">
        <w:rPr>
          <w:rFonts w:asciiTheme="minorHAnsi" w:eastAsia="MS PGothic" w:hAnsiTheme="minorHAnsi"/>
          <w:color w:val="000000"/>
          <w:sz w:val="22"/>
          <w:szCs w:val="22"/>
          <w:lang w:val="en-US"/>
        </w:rPr>
        <w:t xml:space="preserve"> and NaMoO</w:t>
      </w:r>
      <w:r w:rsidR="00ED6116" w:rsidRPr="00ED6116">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 xml:space="preserve"> was investigated. </w:t>
      </w:r>
      <w:r w:rsidRPr="0027205F">
        <w:rPr>
          <w:rFonts w:asciiTheme="minorHAnsi" w:eastAsia="MS PGothic" w:hAnsiTheme="minorHAnsi"/>
          <w:color w:val="000000"/>
          <w:sz w:val="22"/>
          <w:szCs w:val="22"/>
          <w:lang w:val="en-US"/>
        </w:rPr>
        <w:t xml:space="preserve">Optimal potentiostatic operation was performed at 1.5 V vs SCE, whereas the optimal galvanostatic operation was performed at a current density of </w:t>
      </w:r>
      <w:r>
        <w:rPr>
          <w:rFonts w:asciiTheme="minorHAnsi" w:eastAsia="MS PGothic" w:hAnsiTheme="minorHAnsi"/>
          <w:color w:val="000000"/>
          <w:sz w:val="22"/>
          <w:szCs w:val="22"/>
          <w:lang w:val="en-US"/>
        </w:rPr>
        <w:t>~10</w:t>
      </w:r>
      <w:r w:rsidRPr="0027205F">
        <w:rPr>
          <w:rFonts w:asciiTheme="minorHAnsi" w:eastAsia="MS PGothic" w:hAnsiTheme="minorHAnsi"/>
          <w:color w:val="000000"/>
          <w:sz w:val="22"/>
          <w:szCs w:val="22"/>
          <w:lang w:val="en-US"/>
        </w:rPr>
        <w:t xml:space="preserve"> </w:t>
      </w:r>
      <w:r w:rsidRPr="0027205F">
        <w:rPr>
          <w:rFonts w:asciiTheme="minorHAnsi" w:eastAsia="MS PGothic" w:hAnsiTheme="minorHAnsi"/>
          <w:color w:val="000000"/>
          <w:sz w:val="22"/>
          <w:szCs w:val="22"/>
          <w:lang w:val="en-US"/>
        </w:rPr>
        <w:lastRenderedPageBreak/>
        <w:t>mA/cm</w:t>
      </w:r>
      <w:r w:rsidRPr="0027205F">
        <w:rPr>
          <w:rFonts w:asciiTheme="minorHAnsi" w:eastAsia="MS PGothic" w:hAnsiTheme="minorHAnsi"/>
          <w:color w:val="000000"/>
          <w:sz w:val="22"/>
          <w:szCs w:val="22"/>
          <w:vertAlign w:val="superscript"/>
          <w:lang w:val="en-US"/>
        </w:rPr>
        <w:t>2</w:t>
      </w:r>
      <w:r w:rsidRPr="0027205F">
        <w:rPr>
          <w:rFonts w:asciiTheme="minorHAnsi" w:eastAsia="MS PGothic" w:hAnsiTheme="minorHAnsi"/>
          <w:color w:val="000000"/>
          <w:sz w:val="22"/>
          <w:szCs w:val="22"/>
          <w:lang w:val="en-US"/>
        </w:rPr>
        <w:t xml:space="preserve">. With starting concentration of 0.05 M furfural, the yield on maleic acid was ~80% with a main side product an oxidation intermediate, formyl acrylic acid. </w:t>
      </w:r>
      <w:r w:rsidR="00F576AA" w:rsidRPr="0027205F">
        <w:rPr>
          <w:rFonts w:asciiTheme="minorHAnsi" w:eastAsia="MS PGothic" w:hAnsiTheme="minorHAnsi"/>
          <w:color w:val="000000"/>
          <w:sz w:val="22"/>
          <w:szCs w:val="22"/>
          <w:lang w:val="en-US"/>
        </w:rPr>
        <w:t xml:space="preserve">Almost quantitative yields can be achieved if all formylacrylic acid is converted to furfural. </w:t>
      </w:r>
      <w:r w:rsidR="00F576AA">
        <w:rPr>
          <w:rFonts w:asciiTheme="minorHAnsi" w:eastAsia="MS PGothic" w:hAnsiTheme="minorHAnsi"/>
          <w:color w:val="000000"/>
          <w:sz w:val="22"/>
          <w:szCs w:val="22"/>
          <w:lang w:val="en-US"/>
        </w:rPr>
        <w:t xml:space="preserve">Effect of reactant concentration was investigated (0.05- 0.5M furfural). </w:t>
      </w:r>
      <w:r w:rsidRPr="0027205F">
        <w:rPr>
          <w:rFonts w:asciiTheme="minorHAnsi" w:eastAsia="MS PGothic" w:hAnsiTheme="minorHAnsi"/>
          <w:color w:val="000000"/>
          <w:sz w:val="22"/>
          <w:szCs w:val="22"/>
          <w:lang w:val="en-US"/>
        </w:rPr>
        <w:t xml:space="preserve">The reaction was tested at temperatures of 25 and 35 </w:t>
      </w:r>
      <w:r w:rsidRPr="0027205F">
        <w:rPr>
          <w:rFonts w:asciiTheme="minorHAnsi" w:eastAsia="MS PGothic" w:hAnsiTheme="minorHAnsi"/>
          <w:color w:val="000000"/>
          <w:sz w:val="22"/>
          <w:szCs w:val="22"/>
          <w:vertAlign w:val="superscript"/>
          <w:lang w:val="en-US"/>
        </w:rPr>
        <w:t>0</w:t>
      </w:r>
      <w:r w:rsidRPr="0027205F">
        <w:rPr>
          <w:rFonts w:asciiTheme="minorHAnsi" w:eastAsia="MS PGothic" w:hAnsiTheme="minorHAnsi"/>
          <w:color w:val="000000"/>
          <w:sz w:val="22"/>
          <w:szCs w:val="22"/>
          <w:lang w:val="en-US"/>
        </w:rPr>
        <w:t>C, realizing higher reaction rates and yields of maleic acid at elevated temperatures.</w:t>
      </w:r>
      <w:r>
        <w:rPr>
          <w:rFonts w:asciiTheme="minorHAnsi" w:eastAsia="MS PGothic" w:hAnsiTheme="minorHAnsi"/>
          <w:color w:val="000000"/>
          <w:sz w:val="22"/>
          <w:szCs w:val="22"/>
          <w:lang w:val="en-US"/>
        </w:rPr>
        <w:t xml:space="preserve"> Permeation of the reactants, products and mediators through membrane was investigated and process optimized. Additionally, downstream processing possibilities of maleic acid have been investigated.</w:t>
      </w:r>
      <w:r w:rsidR="00D63D51">
        <w:rPr>
          <w:rFonts w:asciiTheme="minorHAnsi" w:eastAsia="MS PGothic" w:hAnsiTheme="minorHAnsi"/>
          <w:color w:val="000000"/>
          <w:sz w:val="22"/>
          <w:szCs w:val="22"/>
          <w:lang w:val="en-US"/>
        </w:rPr>
        <w:t xml:space="preserve"> Based on the obtained results techno-economic feasibility </w:t>
      </w:r>
      <w:r w:rsidR="00F576AA">
        <w:rPr>
          <w:rFonts w:asciiTheme="minorHAnsi" w:eastAsia="MS PGothic" w:hAnsiTheme="minorHAnsi"/>
          <w:color w:val="000000"/>
          <w:sz w:val="22"/>
          <w:szCs w:val="22"/>
          <w:lang w:val="en-US"/>
        </w:rPr>
        <w:t xml:space="preserve">study </w:t>
      </w:r>
      <w:r w:rsidR="00D63D51">
        <w:rPr>
          <w:rFonts w:asciiTheme="minorHAnsi" w:eastAsia="MS PGothic" w:hAnsiTheme="minorHAnsi"/>
          <w:color w:val="000000"/>
          <w:sz w:val="22"/>
          <w:szCs w:val="22"/>
          <w:lang w:val="en-US"/>
        </w:rPr>
        <w:t>has been performed and showed</w:t>
      </w:r>
      <w:r w:rsidR="00F576AA">
        <w:rPr>
          <w:rFonts w:asciiTheme="minorHAnsi" w:eastAsia="MS PGothic" w:hAnsiTheme="minorHAnsi"/>
          <w:color w:val="000000"/>
          <w:sz w:val="22"/>
          <w:szCs w:val="22"/>
          <w:lang w:val="en-US"/>
        </w:rPr>
        <w:t xml:space="preserve"> economically favorable production costs</w:t>
      </w:r>
      <w:r w:rsidR="00D63D51">
        <w:rPr>
          <w:rFonts w:asciiTheme="minorHAnsi" w:eastAsia="MS PGothic" w:hAnsiTheme="minorHAnsi"/>
          <w:color w:val="000000"/>
          <w:sz w:val="22"/>
          <w:szCs w:val="22"/>
          <w:lang w:val="en-US"/>
        </w:rPr>
        <w:t>.</w:t>
      </w:r>
    </w:p>
    <w:p w:rsidR="00704BDF" w:rsidRPr="00DE0019" w:rsidRDefault="00823AA5" w:rsidP="00823AA5">
      <w:pPr>
        <w:snapToGrid w:val="0"/>
        <w:spacing w:after="120"/>
        <w:jc w:val="center"/>
        <w:rPr>
          <w:rFonts w:asciiTheme="minorHAnsi" w:eastAsia="MS PGothic" w:hAnsiTheme="minorHAnsi"/>
          <w:color w:val="000000"/>
        </w:rPr>
      </w:pPr>
      <w:r w:rsidRPr="00823AA5">
        <w:rPr>
          <w:rFonts w:asciiTheme="minorHAnsi" w:hAnsiTheme="minorHAnsi"/>
          <w:noProof/>
        </w:rPr>
        <w:drawing>
          <wp:inline distT="0" distB="0" distL="0" distR="0">
            <wp:extent cx="2127110" cy="185074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5240" cy="1857819"/>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823AA5" w:rsidRPr="00823AA5">
        <w:rPr>
          <w:rFonts w:asciiTheme="minorHAnsi" w:eastAsia="MS PGothic" w:hAnsiTheme="minorHAnsi"/>
          <w:color w:val="000000"/>
          <w:szCs w:val="18"/>
          <w:lang w:val="en-US"/>
        </w:rPr>
        <w:t xml:space="preserve">Conversion and yield </w:t>
      </w:r>
      <w:r w:rsidR="00823AA5">
        <w:rPr>
          <w:rFonts w:asciiTheme="minorHAnsi" w:eastAsia="MS PGothic" w:hAnsiTheme="minorHAnsi"/>
          <w:color w:val="000000"/>
          <w:szCs w:val="18"/>
          <w:lang w:val="en-US"/>
        </w:rPr>
        <w:t xml:space="preserve">of </w:t>
      </w:r>
      <w:r w:rsidR="00823AA5" w:rsidRPr="00823AA5">
        <w:rPr>
          <w:rFonts w:asciiTheme="minorHAnsi" w:eastAsia="MS PGothic" w:hAnsiTheme="minorHAnsi"/>
          <w:color w:val="000000"/>
          <w:szCs w:val="18"/>
          <w:lang w:val="en-US"/>
        </w:rPr>
        <w:t>electro-oxidation of furfural to maleic acid on PbO</w:t>
      </w:r>
      <w:r w:rsidR="00823AA5" w:rsidRPr="00823AA5">
        <w:rPr>
          <w:rFonts w:asciiTheme="minorHAnsi" w:eastAsia="MS PGothic" w:hAnsiTheme="minorHAnsi"/>
          <w:color w:val="000000"/>
          <w:szCs w:val="18"/>
          <w:vertAlign w:val="subscript"/>
          <w:lang w:val="en-US"/>
        </w:rPr>
        <w:t>2</w:t>
      </w:r>
      <w:r w:rsidR="00823AA5" w:rsidRPr="00823AA5">
        <w:rPr>
          <w:rFonts w:asciiTheme="minorHAnsi" w:eastAsia="MS PGothic" w:hAnsiTheme="minorHAnsi"/>
          <w:color w:val="000000"/>
          <w:szCs w:val="18"/>
          <w:lang w:val="en-US"/>
        </w:rPr>
        <w:t xml:space="preserve"> electrode in 0.5 M H</w:t>
      </w:r>
      <w:r w:rsidR="00823AA5" w:rsidRPr="00823AA5">
        <w:rPr>
          <w:rFonts w:asciiTheme="minorHAnsi" w:eastAsia="MS PGothic" w:hAnsiTheme="minorHAnsi"/>
          <w:color w:val="000000"/>
          <w:szCs w:val="18"/>
          <w:vertAlign w:val="subscript"/>
          <w:lang w:val="en-US"/>
        </w:rPr>
        <w:t>2</w:t>
      </w:r>
      <w:r w:rsidR="00823AA5" w:rsidRPr="00823AA5">
        <w:rPr>
          <w:rFonts w:asciiTheme="minorHAnsi" w:eastAsia="MS PGothic" w:hAnsiTheme="minorHAnsi"/>
          <w:color w:val="000000"/>
          <w:szCs w:val="18"/>
          <w:lang w:val="en-US"/>
        </w:rPr>
        <w:t>SO</w:t>
      </w:r>
      <w:r w:rsidR="00823AA5" w:rsidRPr="00823AA5">
        <w:rPr>
          <w:rFonts w:asciiTheme="minorHAnsi" w:eastAsia="MS PGothic" w:hAnsiTheme="minorHAnsi"/>
          <w:color w:val="000000"/>
          <w:szCs w:val="18"/>
          <w:vertAlign w:val="subscript"/>
          <w:lang w:val="en-US"/>
        </w:rPr>
        <w:t>4</w:t>
      </w:r>
      <w:r w:rsidR="00ED6116">
        <w:rPr>
          <w:rFonts w:asciiTheme="minorHAnsi" w:eastAsia="MS PGothic" w:hAnsiTheme="minorHAnsi"/>
          <w:color w:val="000000"/>
          <w:szCs w:val="18"/>
          <w:lang w:val="en-US"/>
        </w:rPr>
        <w:t>.</w:t>
      </w:r>
      <w:bookmarkStart w:id="0" w:name="_GoBack"/>
      <w:bookmarkEnd w:id="0"/>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27205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Electrochemical production of biobased maleic acid by oxidation of furfural was demonstrated for the first time in a pl</w:t>
      </w:r>
      <w:r w:rsidR="00607357">
        <w:rPr>
          <w:rFonts w:asciiTheme="minorHAnsi" w:eastAsia="MS PGothic" w:hAnsiTheme="minorHAnsi"/>
          <w:color w:val="000000"/>
          <w:sz w:val="22"/>
          <w:szCs w:val="22"/>
          <w:lang w:val="en-US"/>
        </w:rPr>
        <w:t xml:space="preserve">ate-and-frame type electrolyser at industrially relevant </w:t>
      </w:r>
      <w:r w:rsidR="00F576AA">
        <w:rPr>
          <w:rFonts w:asciiTheme="minorHAnsi" w:eastAsia="MS PGothic" w:hAnsiTheme="minorHAnsi"/>
          <w:color w:val="000000"/>
          <w:sz w:val="22"/>
          <w:szCs w:val="22"/>
          <w:lang w:val="en-US"/>
        </w:rPr>
        <w:t>conditions</w:t>
      </w:r>
      <w:r w:rsidR="0060735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Yields &gt;80% were obtained.</w:t>
      </w:r>
      <w:r w:rsidR="00F576AA">
        <w:rPr>
          <w:rFonts w:asciiTheme="minorHAnsi" w:eastAsia="MS PGothic" w:hAnsiTheme="minorHAnsi"/>
          <w:color w:val="000000"/>
          <w:sz w:val="22"/>
          <w:szCs w:val="22"/>
          <w:lang w:val="en-US"/>
        </w:rPr>
        <w:t xml:space="preserve"> Preliminary t</w:t>
      </w:r>
      <w:r w:rsidR="00D63D51" w:rsidRPr="00D63D51">
        <w:rPr>
          <w:rFonts w:asciiTheme="minorHAnsi" w:eastAsia="MS PGothic" w:hAnsiTheme="minorHAnsi"/>
          <w:color w:val="000000"/>
          <w:sz w:val="22"/>
          <w:szCs w:val="22"/>
          <w:lang w:val="en-US"/>
        </w:rPr>
        <w:t xml:space="preserve">echno-economic </w:t>
      </w:r>
      <w:r w:rsidR="00F6690A">
        <w:rPr>
          <w:rFonts w:asciiTheme="minorHAnsi" w:eastAsia="MS PGothic" w:hAnsiTheme="minorHAnsi"/>
          <w:color w:val="000000"/>
          <w:sz w:val="22"/>
          <w:szCs w:val="22"/>
          <w:lang w:val="en-US"/>
        </w:rPr>
        <w:t>analysis shows that the production process has a high potential to replace fossil based maleic acid production.</w:t>
      </w:r>
    </w:p>
    <w:p w:rsidR="00704BDF" w:rsidRPr="008D0BEB" w:rsidRDefault="00F6690A"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5E2413" w:rsidRDefault="005E2413" w:rsidP="005E2413">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hAnsiTheme="minorHAnsi"/>
          <w:color w:val="000000"/>
        </w:rPr>
        <w:t>S.</w:t>
      </w:r>
      <w:r w:rsidRPr="005E2413">
        <w:rPr>
          <w:rFonts w:asciiTheme="minorHAnsi" w:hAnsiTheme="minorHAnsi"/>
          <w:color w:val="000000"/>
        </w:rPr>
        <w:t>R. Kubota</w:t>
      </w:r>
      <w:r>
        <w:rPr>
          <w:rFonts w:asciiTheme="minorHAnsi" w:hAnsiTheme="minorHAnsi"/>
          <w:color w:val="000000"/>
        </w:rPr>
        <w:t xml:space="preserve">, </w:t>
      </w:r>
      <w:r w:rsidRPr="005E2413">
        <w:rPr>
          <w:rFonts w:asciiTheme="minorHAnsi" w:hAnsiTheme="minorHAnsi"/>
          <w:color w:val="000000"/>
        </w:rPr>
        <w:t>K</w:t>
      </w:r>
      <w:r>
        <w:rPr>
          <w:rFonts w:asciiTheme="minorHAnsi" w:hAnsiTheme="minorHAnsi"/>
          <w:color w:val="000000"/>
        </w:rPr>
        <w:t>.-S,</w:t>
      </w:r>
      <w:r w:rsidRPr="005E2413">
        <w:rPr>
          <w:rFonts w:asciiTheme="minorHAnsi" w:hAnsiTheme="minorHAnsi"/>
          <w:color w:val="000000"/>
        </w:rPr>
        <w:t xml:space="preserve"> Choi</w:t>
      </w:r>
      <w:r>
        <w:rPr>
          <w:rFonts w:asciiTheme="minorHAnsi" w:eastAsia="SimSun" w:hAnsiTheme="minorHAnsi"/>
          <w:sz w:val="22"/>
          <w:szCs w:val="22"/>
          <w:lang w:eastAsia="zh-CN"/>
        </w:rPr>
        <w:t xml:space="preserve">, </w:t>
      </w:r>
      <w:r w:rsidRPr="005E2413">
        <w:rPr>
          <w:rFonts w:asciiTheme="minorHAnsi" w:eastAsia="SimSun" w:hAnsiTheme="minorHAnsi"/>
          <w:sz w:val="22"/>
          <w:szCs w:val="22"/>
          <w:lang w:eastAsia="zh-CN"/>
        </w:rPr>
        <w:t xml:space="preserve">ACS Sustainable Chem. Eng., </w:t>
      </w:r>
      <w:r>
        <w:rPr>
          <w:rFonts w:asciiTheme="minorHAnsi" w:eastAsia="SimSun" w:hAnsiTheme="minorHAnsi"/>
          <w:sz w:val="22"/>
          <w:szCs w:val="22"/>
          <w:lang w:eastAsia="zh-CN"/>
        </w:rPr>
        <w:t>6 (</w:t>
      </w:r>
      <w:r w:rsidRPr="005E2413">
        <w:rPr>
          <w:rFonts w:asciiTheme="minorHAnsi" w:eastAsia="SimSun" w:hAnsiTheme="minorHAnsi"/>
          <w:sz w:val="22"/>
          <w:szCs w:val="22"/>
          <w:lang w:eastAsia="zh-CN"/>
        </w:rPr>
        <w:t>2018</w:t>
      </w:r>
      <w:r>
        <w:rPr>
          <w:rFonts w:asciiTheme="minorHAnsi" w:eastAsia="SimSun" w:hAnsiTheme="minorHAnsi"/>
          <w:sz w:val="22"/>
          <w:szCs w:val="22"/>
          <w:lang w:eastAsia="zh-CN"/>
        </w:rPr>
        <w:t>)</w:t>
      </w:r>
      <w:r w:rsidRPr="005E2413">
        <w:rPr>
          <w:rFonts w:asciiTheme="minorHAnsi" w:eastAsia="SimSun" w:hAnsiTheme="minorHAnsi"/>
          <w:sz w:val="22"/>
          <w:szCs w:val="22"/>
          <w:lang w:eastAsia="zh-CN"/>
        </w:rPr>
        <w:t>, 9596–9600</w:t>
      </w:r>
      <w:r>
        <w:rPr>
          <w:rFonts w:asciiTheme="minorHAnsi" w:eastAsia="SimSun" w:hAnsiTheme="minorHAnsi"/>
          <w:sz w:val="22"/>
          <w:szCs w:val="22"/>
          <w:lang w:eastAsia="zh-CN"/>
        </w:rPr>
        <w:t>.</w:t>
      </w:r>
    </w:p>
    <w:p w:rsidR="005E2413" w:rsidRDefault="005E2413" w:rsidP="005E2413">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5E2413">
        <w:rPr>
          <w:rFonts w:asciiTheme="minorHAnsi" w:eastAsia="SimSun" w:hAnsiTheme="minorHAnsi"/>
          <w:sz w:val="22"/>
          <w:szCs w:val="22"/>
          <w:lang w:eastAsia="zh-CN"/>
        </w:rPr>
        <w:t>Thiyagarajan</w:t>
      </w:r>
      <w:r w:rsidRPr="005E2413">
        <w:rPr>
          <w:rFonts w:asciiTheme="minorHAnsi" w:eastAsia="SimSun" w:hAnsiTheme="minorHAnsi"/>
          <w:sz w:val="22"/>
          <w:szCs w:val="22"/>
          <w:lang w:eastAsia="zh-CN"/>
        </w:rPr>
        <w:t xml:space="preserve">, et al, Angew. Chem. Int. Ed. </w:t>
      </w:r>
      <w:r>
        <w:rPr>
          <w:rFonts w:asciiTheme="minorHAnsi" w:eastAsia="SimSun" w:hAnsiTheme="minorHAnsi"/>
          <w:sz w:val="22"/>
          <w:szCs w:val="22"/>
          <w:lang w:eastAsia="zh-CN"/>
        </w:rPr>
        <w:t>54 (</w:t>
      </w:r>
      <w:r w:rsidRPr="005E2413">
        <w:rPr>
          <w:rFonts w:asciiTheme="minorHAnsi" w:eastAsia="SimSun" w:hAnsiTheme="minorHAnsi"/>
          <w:sz w:val="22"/>
          <w:szCs w:val="22"/>
          <w:lang w:eastAsia="zh-CN"/>
        </w:rPr>
        <w:t>2015</w:t>
      </w:r>
      <w:r>
        <w:rPr>
          <w:rFonts w:asciiTheme="minorHAnsi" w:eastAsia="SimSun" w:hAnsiTheme="minorHAnsi"/>
          <w:sz w:val="22"/>
          <w:szCs w:val="22"/>
          <w:lang w:eastAsia="zh-CN"/>
        </w:rPr>
        <w:t>)1–</w:t>
      </w:r>
      <w:r w:rsidRPr="005E2413">
        <w:rPr>
          <w:rFonts w:asciiTheme="minorHAnsi" w:eastAsia="SimSun" w:hAnsiTheme="minorHAnsi"/>
          <w:sz w:val="22"/>
          <w:szCs w:val="22"/>
          <w:lang w:eastAsia="zh-CN"/>
        </w:rPr>
        <w:t>5</w:t>
      </w:r>
      <w:r>
        <w:rPr>
          <w:rFonts w:asciiTheme="minorHAnsi" w:eastAsia="SimSun" w:hAnsiTheme="minorHAnsi"/>
          <w:sz w:val="22"/>
          <w:szCs w:val="22"/>
          <w:lang w:eastAsia="zh-CN"/>
        </w:rPr>
        <w:t>.</w:t>
      </w:r>
    </w:p>
    <w:p w:rsidR="0071417D" w:rsidRPr="0027205F" w:rsidRDefault="0027205F" w:rsidP="0071417D">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val="nl-NL" w:eastAsia="zh-CN"/>
        </w:rPr>
      </w:pPr>
      <w:r w:rsidRPr="0027205F">
        <w:rPr>
          <w:rFonts w:asciiTheme="minorHAnsi" w:eastAsia="SimSun" w:hAnsiTheme="minorHAnsi"/>
          <w:sz w:val="22"/>
          <w:szCs w:val="22"/>
          <w:lang w:val="nl-NL" w:eastAsia="zh-CN"/>
        </w:rPr>
        <w:t xml:space="preserve">V. </w:t>
      </w:r>
      <w:r w:rsidR="0071417D" w:rsidRPr="0027205F">
        <w:rPr>
          <w:rFonts w:asciiTheme="minorHAnsi" w:eastAsia="SimSun" w:hAnsiTheme="minorHAnsi"/>
          <w:sz w:val="22"/>
          <w:szCs w:val="22"/>
          <w:lang w:val="nl-NL" w:eastAsia="zh-CN"/>
        </w:rPr>
        <w:t xml:space="preserve">Mil’man et al., Elektrokhimiya, 14 </w:t>
      </w:r>
      <w:r w:rsidR="0071417D" w:rsidRPr="0027205F">
        <w:rPr>
          <w:rFonts w:asciiTheme="minorHAnsi" w:eastAsia="SimSun" w:hAnsiTheme="minorHAnsi"/>
          <w:sz w:val="22"/>
          <w:szCs w:val="22"/>
          <w:lang w:val="nl-NL" w:eastAsia="zh-CN"/>
        </w:rPr>
        <w:t>(1978)</w:t>
      </w:r>
      <w:r w:rsidR="0071417D" w:rsidRPr="0027205F">
        <w:rPr>
          <w:rFonts w:asciiTheme="minorHAnsi" w:eastAsia="SimSun" w:hAnsiTheme="minorHAnsi"/>
          <w:sz w:val="22"/>
          <w:szCs w:val="22"/>
          <w:lang w:val="nl-NL" w:eastAsia="zh-CN"/>
        </w:rPr>
        <w:t>, 1555-1558.</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C07" w:rsidRDefault="00512C07" w:rsidP="004F5E36">
      <w:r>
        <w:separator/>
      </w:r>
    </w:p>
  </w:endnote>
  <w:endnote w:type="continuationSeparator" w:id="0">
    <w:p w:rsidR="00512C07" w:rsidRDefault="00512C0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C07" w:rsidRDefault="00512C07" w:rsidP="004F5E36">
      <w:r>
        <w:separator/>
      </w:r>
    </w:p>
  </w:footnote>
  <w:footnote w:type="continuationSeparator" w:id="0">
    <w:p w:rsidR="00512C07" w:rsidRDefault="00512C0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05F"/>
    <w:rsid w:val="0027221A"/>
    <w:rsid w:val="00275B61"/>
    <w:rsid w:val="002D1F12"/>
    <w:rsid w:val="003009B7"/>
    <w:rsid w:val="0030469C"/>
    <w:rsid w:val="003610F5"/>
    <w:rsid w:val="003723D4"/>
    <w:rsid w:val="003A7D1C"/>
    <w:rsid w:val="0046164A"/>
    <w:rsid w:val="00462DCD"/>
    <w:rsid w:val="004D1162"/>
    <w:rsid w:val="004E4DD6"/>
    <w:rsid w:val="004F5E36"/>
    <w:rsid w:val="005119A5"/>
    <w:rsid w:val="00512964"/>
    <w:rsid w:val="00512C07"/>
    <w:rsid w:val="005278B7"/>
    <w:rsid w:val="005346C8"/>
    <w:rsid w:val="00594E9F"/>
    <w:rsid w:val="005B61E6"/>
    <w:rsid w:val="005C77E1"/>
    <w:rsid w:val="005D6A2F"/>
    <w:rsid w:val="005E1A82"/>
    <w:rsid w:val="005E2413"/>
    <w:rsid w:val="005F0A28"/>
    <w:rsid w:val="005F0E5E"/>
    <w:rsid w:val="005F6321"/>
    <w:rsid w:val="00607357"/>
    <w:rsid w:val="00620DEE"/>
    <w:rsid w:val="00625639"/>
    <w:rsid w:val="0064184D"/>
    <w:rsid w:val="00660E3E"/>
    <w:rsid w:val="00662E74"/>
    <w:rsid w:val="006A58D2"/>
    <w:rsid w:val="006C5579"/>
    <w:rsid w:val="006F4A1A"/>
    <w:rsid w:val="00704BDF"/>
    <w:rsid w:val="0071417D"/>
    <w:rsid w:val="00736B13"/>
    <w:rsid w:val="007447F3"/>
    <w:rsid w:val="007661C8"/>
    <w:rsid w:val="007C1F52"/>
    <w:rsid w:val="007D52CD"/>
    <w:rsid w:val="00813288"/>
    <w:rsid w:val="008168FC"/>
    <w:rsid w:val="00823AA5"/>
    <w:rsid w:val="008479A2"/>
    <w:rsid w:val="0087637F"/>
    <w:rsid w:val="008A1512"/>
    <w:rsid w:val="008D0BEB"/>
    <w:rsid w:val="008E566E"/>
    <w:rsid w:val="00901EB6"/>
    <w:rsid w:val="009450CE"/>
    <w:rsid w:val="0095164B"/>
    <w:rsid w:val="00996483"/>
    <w:rsid w:val="009E788A"/>
    <w:rsid w:val="00A1513B"/>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63D51"/>
    <w:rsid w:val="00D84576"/>
    <w:rsid w:val="00DE0019"/>
    <w:rsid w:val="00DE264A"/>
    <w:rsid w:val="00E041E7"/>
    <w:rsid w:val="00E23CA1"/>
    <w:rsid w:val="00E409A8"/>
    <w:rsid w:val="00E7209D"/>
    <w:rsid w:val="00EA50E1"/>
    <w:rsid w:val="00ED6116"/>
    <w:rsid w:val="00EE0131"/>
    <w:rsid w:val="00F30C64"/>
    <w:rsid w:val="00F576AA"/>
    <w:rsid w:val="00F6690A"/>
    <w:rsid w:val="00FB730C"/>
    <w:rsid w:val="00FC2695"/>
    <w:rsid w:val="00FC3E03"/>
    <w:rsid w:val="00FD1497"/>
    <w:rsid w:val="00FE6A2D"/>
    <w:rsid w:val="00FF7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2B32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4785-D8DA-49D7-B276-E057489D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538</Words>
  <Characters>3232</Characters>
  <Application>Microsoft Office Word</Application>
  <DocSecurity>0</DocSecurity>
  <Lines>55</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Latsuzbaia, R. (Roman)</cp:lastModifiedBy>
  <cp:revision>16</cp:revision>
  <cp:lastPrinted>2015-05-12T18:31:00Z</cp:lastPrinted>
  <dcterms:created xsi:type="dcterms:W3CDTF">2018-05-26T08:49:00Z</dcterms:created>
  <dcterms:modified xsi:type="dcterms:W3CDTF">2019-01-15T20:53:00Z</dcterms:modified>
</cp:coreProperties>
</file>