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B2" w:rsidRPr="000A03B2" w:rsidRDefault="000A03B2" w:rsidP="00704BDF">
      <w:pPr>
        <w:pStyle w:val="CETAuthors"/>
        <w:tabs>
          <w:tab w:val="clear" w:pos="7100"/>
          <w:tab w:val="right" w:pos="9070"/>
        </w:tabs>
        <w:rPr>
          <w:lang w:val="en-US"/>
        </w:rPr>
        <w:sectPr w:rsidR="000A03B2" w:rsidRPr="000A03B2" w:rsidSect="006009B0">
          <w:headerReference w:type="default" r:id="rId8"/>
          <w:headerReference w:type="first" r:id="rId9"/>
          <w:type w:val="continuous"/>
          <w:pgSz w:w="11906" w:h="16838" w:code="9"/>
          <w:pgMar w:top="1843" w:right="1418" w:bottom="1276" w:left="1418" w:header="709" w:footer="0" w:gutter="0"/>
          <w:cols w:space="708"/>
          <w:titlePg/>
          <w:docGrid w:linePitch="360"/>
        </w:sectPr>
      </w:pPr>
    </w:p>
    <w:p w:rsidR="003F5675" w:rsidRPr="00DE0019" w:rsidRDefault="003F5675" w:rsidP="003F5675">
      <w:pPr>
        <w:snapToGrid w:val="0"/>
        <w:spacing w:after="360"/>
        <w:jc w:val="center"/>
        <w:rPr>
          <w:rFonts w:asciiTheme="minorHAnsi" w:eastAsia="MS PGothic" w:hAnsiTheme="minorHAnsi"/>
          <w:b/>
          <w:bCs/>
          <w:sz w:val="28"/>
          <w:szCs w:val="28"/>
          <w:lang w:val="en-US" w:eastAsia="ko-KR"/>
        </w:rPr>
      </w:pPr>
      <w:r>
        <w:rPr>
          <w:rFonts w:asciiTheme="minorHAnsi" w:eastAsia="MS PGothic" w:hAnsiTheme="minorHAnsi"/>
          <w:b/>
          <w:bCs/>
          <w:sz w:val="28"/>
          <w:szCs w:val="28"/>
          <w:lang w:val="en-US"/>
        </w:rPr>
        <w:lastRenderedPageBreak/>
        <w:t>Assessment of Reversible Hydrogen-Chlorine PEM fuel cell working with different anode compositions.</w:t>
      </w:r>
    </w:p>
    <w:p w:rsidR="003F5675" w:rsidRPr="00217724" w:rsidRDefault="003F5675" w:rsidP="003F5675">
      <w:pPr>
        <w:snapToGrid w:val="0"/>
        <w:spacing w:after="120"/>
        <w:jc w:val="center"/>
        <w:rPr>
          <w:rFonts w:eastAsia="SimSun"/>
          <w:color w:val="000000"/>
          <w:lang w:val="es-ES" w:eastAsia="zh-CN"/>
        </w:rPr>
      </w:pPr>
      <w:r w:rsidRPr="00D03EF0">
        <w:rPr>
          <w:rFonts w:asciiTheme="minorHAnsi" w:eastAsia="SimSun" w:hAnsiTheme="minorHAnsi"/>
          <w:color w:val="000000"/>
          <w:sz w:val="24"/>
          <w:szCs w:val="24"/>
          <w:u w:val="single"/>
          <w:lang w:val="es-ES" w:eastAsia="zh-CN"/>
        </w:rPr>
        <w:t>Manuel Andrés Rodrigo</w:t>
      </w:r>
      <w:r w:rsidR="0096646A">
        <w:rPr>
          <w:rFonts w:asciiTheme="minorHAnsi" w:eastAsia="SimSun" w:hAnsiTheme="minorHAnsi"/>
          <w:color w:val="000000"/>
          <w:sz w:val="24"/>
          <w:szCs w:val="24"/>
          <w:u w:val="single"/>
          <w:lang w:val="es-ES" w:eastAsia="zh-CN"/>
        </w:rPr>
        <w:t>*</w:t>
      </w:r>
      <w:r>
        <w:rPr>
          <w:rFonts w:asciiTheme="minorHAnsi" w:eastAsia="SimSun" w:hAnsiTheme="minorHAnsi"/>
          <w:color w:val="000000"/>
          <w:sz w:val="24"/>
          <w:szCs w:val="24"/>
          <w:lang w:val="es-ES" w:eastAsia="zh-CN"/>
        </w:rPr>
        <w:t xml:space="preserve">, </w:t>
      </w:r>
      <w:r w:rsidRPr="00D03EF0">
        <w:rPr>
          <w:rFonts w:asciiTheme="minorHAnsi" w:eastAsia="SimSun" w:hAnsiTheme="minorHAnsi"/>
          <w:color w:val="000000"/>
          <w:sz w:val="24"/>
          <w:szCs w:val="24"/>
          <w:lang w:val="es-ES" w:eastAsia="zh-CN"/>
        </w:rPr>
        <w:t xml:space="preserve">Mireya </w:t>
      </w:r>
      <w:proofErr w:type="spellStart"/>
      <w:r w:rsidRPr="00D03EF0">
        <w:rPr>
          <w:rFonts w:asciiTheme="minorHAnsi" w:eastAsia="SimSun" w:hAnsiTheme="minorHAnsi"/>
          <w:color w:val="000000"/>
          <w:sz w:val="24"/>
          <w:szCs w:val="24"/>
          <w:lang w:val="es-ES" w:eastAsia="zh-CN"/>
        </w:rPr>
        <w:t>Carvela</w:t>
      </w:r>
      <w:proofErr w:type="spellEnd"/>
      <w:r w:rsidRPr="00217724">
        <w:rPr>
          <w:rFonts w:asciiTheme="minorHAnsi" w:eastAsia="SimSun" w:hAnsiTheme="minorHAnsi"/>
          <w:color w:val="000000"/>
          <w:sz w:val="24"/>
          <w:szCs w:val="24"/>
          <w:lang w:val="es-ES" w:eastAsia="zh-CN"/>
        </w:rPr>
        <w:t xml:space="preserve">, </w:t>
      </w:r>
      <w:r>
        <w:rPr>
          <w:rFonts w:asciiTheme="minorHAnsi" w:eastAsia="SimSun" w:hAnsiTheme="minorHAnsi"/>
          <w:color w:val="000000"/>
          <w:sz w:val="24"/>
          <w:szCs w:val="24"/>
          <w:lang w:val="es-ES" w:eastAsia="zh-CN"/>
        </w:rPr>
        <w:t xml:space="preserve">Sergio Díaz, Carmen </w:t>
      </w:r>
      <w:r w:rsidRPr="00217724">
        <w:rPr>
          <w:rFonts w:asciiTheme="minorHAnsi" w:eastAsia="SimSun" w:hAnsiTheme="minorHAnsi"/>
          <w:color w:val="000000"/>
          <w:sz w:val="24"/>
          <w:szCs w:val="24"/>
          <w:lang w:val="es-ES" w:eastAsia="zh-CN"/>
        </w:rPr>
        <w:t>M</w:t>
      </w:r>
      <w:r>
        <w:rPr>
          <w:rFonts w:asciiTheme="minorHAnsi" w:eastAsia="SimSun" w:hAnsiTheme="minorHAnsi"/>
          <w:color w:val="000000"/>
          <w:sz w:val="24"/>
          <w:szCs w:val="24"/>
          <w:lang w:val="es-ES" w:eastAsia="zh-CN"/>
        </w:rPr>
        <w:t>aría Fernández-Marchante</w:t>
      </w:r>
      <w:r w:rsidRPr="00D03EF0">
        <w:rPr>
          <w:rFonts w:asciiTheme="minorHAnsi" w:eastAsia="SimSun" w:hAnsiTheme="minorHAnsi"/>
          <w:color w:val="000000"/>
          <w:sz w:val="24"/>
          <w:szCs w:val="24"/>
          <w:lang w:val="es-ES" w:eastAsia="zh-CN"/>
        </w:rPr>
        <w:t xml:space="preserve">, </w:t>
      </w:r>
      <w:r>
        <w:rPr>
          <w:rFonts w:asciiTheme="minorHAnsi" w:eastAsia="SimSun" w:hAnsiTheme="minorHAnsi"/>
          <w:color w:val="000000"/>
          <w:sz w:val="24"/>
          <w:szCs w:val="24"/>
          <w:lang w:val="es-ES" w:eastAsia="zh-CN"/>
        </w:rPr>
        <w:t>Justo Lobato</w:t>
      </w:r>
    </w:p>
    <w:p w:rsidR="003F5675" w:rsidRPr="00217724" w:rsidRDefault="003F5675" w:rsidP="003F5675">
      <w:pPr>
        <w:jc w:val="center"/>
        <w:rPr>
          <w:rFonts w:asciiTheme="minorHAnsi" w:hAnsiTheme="minorHAnsi"/>
          <w:i/>
          <w:sz w:val="20"/>
        </w:rPr>
      </w:pPr>
      <w:proofErr w:type="spellStart"/>
      <w:r w:rsidRPr="00217724">
        <w:rPr>
          <w:rFonts w:asciiTheme="minorHAnsi" w:hAnsiTheme="minorHAnsi"/>
          <w:i/>
          <w:sz w:val="20"/>
          <w:lang w:val="pt-BR"/>
        </w:rPr>
        <w:t>Department</w:t>
      </w:r>
      <w:proofErr w:type="spellEnd"/>
      <w:r w:rsidRPr="00217724">
        <w:rPr>
          <w:rFonts w:asciiTheme="minorHAnsi" w:hAnsiTheme="minorHAnsi"/>
          <w:i/>
          <w:sz w:val="20"/>
          <w:lang w:val="pt-BR"/>
        </w:rPr>
        <w:t xml:space="preserve"> </w:t>
      </w:r>
      <w:proofErr w:type="spellStart"/>
      <w:r w:rsidRPr="00217724">
        <w:rPr>
          <w:rFonts w:asciiTheme="minorHAnsi" w:hAnsiTheme="minorHAnsi"/>
          <w:i/>
          <w:sz w:val="20"/>
          <w:lang w:val="pt-BR"/>
        </w:rPr>
        <w:t>of</w:t>
      </w:r>
      <w:proofErr w:type="spellEnd"/>
      <w:r w:rsidRPr="00217724">
        <w:rPr>
          <w:rFonts w:asciiTheme="minorHAnsi" w:hAnsiTheme="minorHAnsi"/>
          <w:i/>
          <w:sz w:val="20"/>
          <w:lang w:val="pt-BR"/>
        </w:rPr>
        <w:t xml:space="preserve"> </w:t>
      </w:r>
      <w:proofErr w:type="spellStart"/>
      <w:r w:rsidRPr="00217724">
        <w:rPr>
          <w:rFonts w:asciiTheme="minorHAnsi" w:hAnsiTheme="minorHAnsi"/>
          <w:i/>
          <w:sz w:val="20"/>
          <w:lang w:val="pt-BR"/>
        </w:rPr>
        <w:t>Chemical</w:t>
      </w:r>
      <w:proofErr w:type="spellEnd"/>
      <w:r w:rsidRPr="00217724">
        <w:rPr>
          <w:rFonts w:asciiTheme="minorHAnsi" w:hAnsiTheme="minorHAnsi"/>
          <w:i/>
          <w:sz w:val="20"/>
          <w:lang w:val="pt-BR"/>
        </w:rPr>
        <w:t xml:space="preserve"> </w:t>
      </w:r>
      <w:proofErr w:type="spellStart"/>
      <w:r w:rsidRPr="00217724">
        <w:rPr>
          <w:rFonts w:asciiTheme="minorHAnsi" w:hAnsiTheme="minorHAnsi"/>
          <w:i/>
          <w:sz w:val="20"/>
          <w:lang w:val="pt-BR"/>
        </w:rPr>
        <w:t>Engineerin</w:t>
      </w:r>
      <w:proofErr w:type="spellEnd"/>
      <w:r w:rsidRPr="00217724">
        <w:rPr>
          <w:rFonts w:asciiTheme="minorHAnsi" w:hAnsiTheme="minorHAnsi"/>
          <w:i/>
          <w:sz w:val="20"/>
        </w:rPr>
        <w:t>g, Faculty of Chemical Sciences and Technologies, Univers</w:t>
      </w:r>
      <w:r w:rsidR="000B6038">
        <w:rPr>
          <w:rFonts w:asciiTheme="minorHAnsi" w:hAnsiTheme="minorHAnsi"/>
          <w:i/>
          <w:sz w:val="20"/>
        </w:rPr>
        <w:t xml:space="preserve">ity of </w:t>
      </w:r>
      <w:proofErr w:type="spellStart"/>
      <w:r w:rsidR="000B6038">
        <w:rPr>
          <w:rFonts w:asciiTheme="minorHAnsi" w:hAnsiTheme="minorHAnsi"/>
          <w:i/>
          <w:sz w:val="20"/>
        </w:rPr>
        <w:t>Castilla</w:t>
      </w:r>
      <w:proofErr w:type="spellEnd"/>
      <w:r w:rsidR="000B6038">
        <w:rPr>
          <w:rFonts w:asciiTheme="minorHAnsi" w:hAnsiTheme="minorHAnsi"/>
          <w:i/>
          <w:sz w:val="20"/>
        </w:rPr>
        <w:t>-La Mancha,</w:t>
      </w:r>
      <w:r w:rsidR="00F41BA7">
        <w:rPr>
          <w:rFonts w:asciiTheme="minorHAnsi" w:hAnsiTheme="minorHAnsi"/>
          <w:i/>
          <w:sz w:val="20"/>
        </w:rPr>
        <w:t xml:space="preserve"> Enrique Costa Novella Building, Av. Camilo José </w:t>
      </w:r>
      <w:proofErr w:type="spellStart"/>
      <w:r w:rsidR="00F41BA7">
        <w:rPr>
          <w:rFonts w:asciiTheme="minorHAnsi" w:hAnsiTheme="minorHAnsi"/>
          <w:i/>
          <w:sz w:val="20"/>
        </w:rPr>
        <w:t>Cela</w:t>
      </w:r>
      <w:proofErr w:type="spellEnd"/>
      <w:r w:rsidR="00F41BA7">
        <w:rPr>
          <w:rFonts w:asciiTheme="minorHAnsi" w:hAnsiTheme="minorHAnsi"/>
          <w:i/>
          <w:sz w:val="20"/>
        </w:rPr>
        <w:t xml:space="preserve"> nº12,</w:t>
      </w:r>
      <w:r w:rsidR="000B6038">
        <w:rPr>
          <w:rFonts w:asciiTheme="minorHAnsi" w:hAnsiTheme="minorHAnsi"/>
          <w:i/>
          <w:sz w:val="20"/>
        </w:rPr>
        <w:t xml:space="preserve"> 13071</w:t>
      </w:r>
      <w:r w:rsidRPr="00217724">
        <w:rPr>
          <w:rFonts w:asciiTheme="minorHAnsi" w:hAnsiTheme="minorHAnsi"/>
          <w:i/>
          <w:sz w:val="20"/>
        </w:rPr>
        <w:t>, Ciudad Real, Spain</w:t>
      </w:r>
    </w:p>
    <w:p w:rsidR="003F5675" w:rsidRPr="007D634C" w:rsidRDefault="003F5675" w:rsidP="003F5675">
      <w:pPr>
        <w:jc w:val="center"/>
        <w:rPr>
          <w:i/>
        </w:rPr>
      </w:pPr>
      <w:bookmarkStart w:id="0" w:name="_GoBack"/>
      <w:bookmarkEnd w:id="0"/>
      <w:r>
        <w:rPr>
          <w:i/>
        </w:rPr>
        <w:t>Manuel.rodrigo@uclm.es</w:t>
      </w:r>
    </w:p>
    <w:p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rsidR="003F5675" w:rsidRDefault="003F5675" w:rsidP="003F5675">
      <w:pPr>
        <w:pStyle w:val="AbstractBody"/>
        <w:numPr>
          <w:ilvl w:val="0"/>
          <w:numId w:val="16"/>
        </w:numPr>
        <w:rPr>
          <w:rFonts w:asciiTheme="minorHAnsi" w:hAnsiTheme="minorHAnsi"/>
        </w:rPr>
      </w:pPr>
      <w:r w:rsidRPr="003F5675">
        <w:rPr>
          <w:rFonts w:asciiTheme="minorHAnsi" w:hAnsiTheme="minorHAnsi"/>
        </w:rPr>
        <w:t>Easy reversible operation</w:t>
      </w:r>
    </w:p>
    <w:p w:rsidR="003F5675" w:rsidRDefault="003F5675" w:rsidP="003F5675">
      <w:pPr>
        <w:pStyle w:val="AbstractBody"/>
        <w:numPr>
          <w:ilvl w:val="0"/>
          <w:numId w:val="16"/>
        </w:numPr>
        <w:rPr>
          <w:rFonts w:asciiTheme="minorHAnsi" w:hAnsiTheme="minorHAnsi"/>
        </w:rPr>
      </w:pPr>
      <w:r w:rsidRPr="003F5675">
        <w:rPr>
          <w:rFonts w:asciiTheme="minorHAnsi" w:hAnsiTheme="minorHAnsi"/>
        </w:rPr>
        <w:t>Important influence of anode materials</w:t>
      </w:r>
    </w:p>
    <w:p w:rsidR="003F5675" w:rsidRDefault="003F5675" w:rsidP="003F5675">
      <w:pPr>
        <w:pStyle w:val="AbstractBody"/>
        <w:numPr>
          <w:ilvl w:val="0"/>
          <w:numId w:val="16"/>
        </w:numPr>
        <w:rPr>
          <w:rFonts w:asciiTheme="minorHAnsi" w:hAnsiTheme="minorHAnsi"/>
        </w:rPr>
      </w:pPr>
      <w:r w:rsidRPr="003F5675">
        <w:rPr>
          <w:rFonts w:asciiTheme="minorHAnsi" w:hAnsiTheme="minorHAnsi"/>
        </w:rPr>
        <w:t>Easy regulation of solar energy</w:t>
      </w:r>
    </w:p>
    <w:p w:rsidR="00704BDF" w:rsidRPr="00EC66CC" w:rsidRDefault="003F5675" w:rsidP="003F5675">
      <w:pPr>
        <w:pStyle w:val="AbstractBody"/>
        <w:numPr>
          <w:ilvl w:val="0"/>
          <w:numId w:val="16"/>
        </w:numPr>
        <w:rPr>
          <w:rFonts w:asciiTheme="minorHAnsi" w:hAnsiTheme="minorHAnsi"/>
        </w:rPr>
      </w:pPr>
      <w:r w:rsidRPr="003F5675">
        <w:rPr>
          <w:rFonts w:asciiTheme="minorHAnsi" w:hAnsiTheme="minorHAnsi"/>
        </w:rPr>
        <w:t>Significance of membrane selection</w:t>
      </w:r>
    </w:p>
    <w:p w:rsidR="00704BDF" w:rsidRPr="00A15B93" w:rsidRDefault="00704BDF" w:rsidP="00704BDF">
      <w:pPr>
        <w:snapToGrid w:val="0"/>
        <w:spacing w:after="120"/>
        <w:jc w:val="center"/>
        <w:rPr>
          <w:rFonts w:eastAsia="SimSun"/>
          <w:bCs/>
          <w:i/>
          <w:iCs/>
          <w:color w:val="0000FF"/>
          <w:sz w:val="20"/>
          <w:lang w:val="en-US" w:eastAsia="zh-CN"/>
        </w:rPr>
      </w:pPr>
    </w:p>
    <w:p w:rsidR="003F5675" w:rsidRDefault="003F5675" w:rsidP="003F5675">
      <w:pPr>
        <w:snapToGrid w:val="0"/>
        <w:spacing w:after="120"/>
        <w:rPr>
          <w:rFonts w:asciiTheme="minorHAnsi" w:eastAsia="MS PGothic" w:hAnsiTheme="minorHAnsi"/>
          <w:color w:val="000000"/>
          <w:sz w:val="22"/>
          <w:szCs w:val="22"/>
          <w:lang w:val="en-US"/>
        </w:rPr>
      </w:pPr>
      <w:r w:rsidRPr="00217724">
        <w:rPr>
          <w:rFonts w:asciiTheme="minorHAnsi" w:eastAsia="MS PGothic" w:hAnsiTheme="minorHAnsi"/>
          <w:color w:val="000000"/>
          <w:sz w:val="22"/>
          <w:szCs w:val="22"/>
          <w:lang w:val="en-US"/>
        </w:rPr>
        <w:t>Reversible Chlorine cells are a promising type of devices for the regulation of the energy produced by wind turbines and solar PV panels</w:t>
      </w:r>
      <w:r>
        <w:rPr>
          <w:rFonts w:asciiTheme="minorHAnsi" w:eastAsia="MS PGothic" w:hAnsiTheme="minorHAnsi"/>
          <w:color w:val="000000"/>
          <w:sz w:val="22"/>
          <w:szCs w:val="22"/>
          <w:lang w:val="en-US"/>
        </w:rPr>
        <w:t xml:space="preserve"> [1]</w:t>
      </w:r>
      <w:r w:rsidRPr="00217724">
        <w:rPr>
          <w:rFonts w:asciiTheme="minorHAnsi" w:eastAsia="MS PGothic" w:hAnsiTheme="minorHAnsi"/>
          <w:color w:val="000000"/>
          <w:sz w:val="22"/>
          <w:szCs w:val="22"/>
          <w:lang w:val="en-US"/>
        </w:rPr>
        <w:t>. In the electrolytic mode, this type of cell transforms hydrochloric acid into hydrogen and chlorine, which can be stored helping to regulate the exceeding energy. In fuel cell mode the reversible reactions occur, and hydrochloric acid is regenerated</w:t>
      </w:r>
      <w:r>
        <w:rPr>
          <w:rFonts w:asciiTheme="minorHAnsi" w:eastAsia="MS PGothic" w:hAnsiTheme="minorHAnsi"/>
          <w:color w:val="000000"/>
          <w:sz w:val="22"/>
          <w:szCs w:val="22"/>
          <w:lang w:val="en-US"/>
        </w:rPr>
        <w:t xml:space="preserve"> [2]</w:t>
      </w:r>
      <w:r w:rsidRPr="00217724">
        <w:rPr>
          <w:rFonts w:asciiTheme="minorHAnsi" w:eastAsia="MS PGothic" w:hAnsiTheme="minorHAnsi"/>
          <w:color w:val="000000"/>
          <w:sz w:val="22"/>
          <w:szCs w:val="22"/>
          <w:lang w:val="en-US"/>
        </w:rPr>
        <w:t xml:space="preserve">.  Integration of the both modes of operation into the same cell is an important handicap which has been faced </w:t>
      </w:r>
      <w:r w:rsidRPr="00414D40">
        <w:rPr>
          <w:rFonts w:asciiTheme="minorHAnsi" w:eastAsia="MS PGothic" w:hAnsiTheme="minorHAnsi"/>
          <w:color w:val="000000"/>
          <w:sz w:val="22"/>
          <w:szCs w:val="22"/>
          <w:lang w:val="en-US"/>
        </w:rPr>
        <w:t>in this work, using different Mixed Metal Oxides anodes</w:t>
      </w:r>
      <w:r w:rsidRPr="00217724">
        <w:rPr>
          <w:rFonts w:asciiTheme="minorHAnsi" w:eastAsia="MS PGothic" w:hAnsiTheme="minorHAnsi"/>
          <w:color w:val="000000"/>
          <w:sz w:val="22"/>
          <w:szCs w:val="22"/>
          <w:lang w:val="en-US"/>
        </w:rPr>
        <w:t xml:space="preserve"> in order to determine the most efficient formulation, different proton exchange membranes and operation conditions</w:t>
      </w:r>
      <w:r>
        <w:rPr>
          <w:rFonts w:asciiTheme="minorHAnsi" w:eastAsia="MS PGothic" w:hAnsiTheme="minorHAnsi"/>
          <w:color w:val="000000"/>
          <w:sz w:val="22"/>
          <w:szCs w:val="22"/>
          <w:lang w:val="en-US"/>
        </w:rPr>
        <w:t xml:space="preserve"> [3]</w:t>
      </w:r>
      <w:r w:rsidRPr="00217724">
        <w:rPr>
          <w:rFonts w:asciiTheme="minorHAnsi" w:eastAsia="MS PGothic" w:hAnsiTheme="minorHAnsi"/>
          <w:color w:val="000000"/>
          <w:sz w:val="22"/>
          <w:szCs w:val="22"/>
          <w:lang w:val="en-US"/>
        </w:rPr>
        <w:t>. This work reports some of the most interesting results obtained in this promising technology.</w:t>
      </w:r>
    </w:p>
    <w:p w:rsidR="003F5675" w:rsidRDefault="003F5675" w:rsidP="003F5675">
      <w:pPr>
        <w:snapToGrid w:val="0"/>
        <w:spacing w:before="240" w:line="300" w:lineRule="auto"/>
        <w:rPr>
          <w:rFonts w:asciiTheme="minorHAnsi" w:eastAsia="MS PGothic" w:hAnsiTheme="minorHAnsi"/>
          <w:b/>
          <w:bCs/>
          <w:color w:val="000000"/>
          <w:sz w:val="20"/>
          <w:lang w:val="en-US"/>
        </w:rPr>
      </w:pPr>
    </w:p>
    <w:p w:rsidR="003F5675" w:rsidRDefault="003F5675" w:rsidP="003F5675">
      <w:pPr>
        <w:snapToGrid w:val="0"/>
        <w:spacing w:before="240" w:line="300" w:lineRule="auto"/>
        <w:rPr>
          <w:rFonts w:asciiTheme="minorHAnsi" w:eastAsia="MS PGothic" w:hAnsiTheme="minorHAnsi"/>
          <w:b/>
          <w:bCs/>
          <w:color w:val="000000"/>
          <w:sz w:val="20"/>
          <w:lang w:val="en-US"/>
        </w:rPr>
      </w:pPr>
    </w:p>
    <w:p w:rsidR="00747078" w:rsidRDefault="00747078" w:rsidP="003F5675">
      <w:pPr>
        <w:snapToGrid w:val="0"/>
        <w:spacing w:before="240" w:line="300" w:lineRule="auto"/>
        <w:rPr>
          <w:rFonts w:asciiTheme="minorHAnsi" w:eastAsia="MS PGothic" w:hAnsiTheme="minorHAnsi"/>
          <w:b/>
          <w:bCs/>
          <w:color w:val="000000"/>
          <w:sz w:val="20"/>
          <w:lang w:val="en-US"/>
        </w:rPr>
      </w:pPr>
    </w:p>
    <w:p w:rsidR="003F5675" w:rsidRPr="008D0BEB" w:rsidRDefault="003F5675" w:rsidP="003F5675">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 xml:space="preserve">References </w:t>
      </w:r>
      <w:r>
        <w:rPr>
          <w:rFonts w:asciiTheme="minorHAnsi" w:eastAsia="MS PGothic" w:hAnsiTheme="minorHAnsi"/>
          <w:b/>
          <w:bCs/>
          <w:color w:val="000000"/>
          <w:sz w:val="20"/>
          <w:lang w:val="en-US"/>
        </w:rPr>
        <w:t xml:space="preserve"> </w:t>
      </w:r>
    </w:p>
    <w:p w:rsidR="003F5675" w:rsidRPr="008D0BEB" w:rsidRDefault="003F5675" w:rsidP="003F5675">
      <w:pPr>
        <w:pStyle w:val="FirstParagraph"/>
        <w:numPr>
          <w:ilvl w:val="0"/>
          <w:numId w:val="17"/>
        </w:numPr>
        <w:tabs>
          <w:tab w:val="left" w:pos="426"/>
        </w:tabs>
        <w:spacing w:line="240" w:lineRule="auto"/>
        <w:rPr>
          <w:rFonts w:asciiTheme="minorHAnsi" w:hAnsiTheme="minorHAnsi"/>
          <w:color w:val="000000"/>
        </w:rPr>
      </w:pPr>
      <w:r w:rsidRPr="00433733">
        <w:rPr>
          <w:rFonts w:asciiTheme="minorHAnsi" w:hAnsiTheme="minorHAnsi"/>
          <w:color w:val="000000"/>
        </w:rPr>
        <w:t xml:space="preserve">J. Rugolo, B. </w:t>
      </w:r>
      <w:proofErr w:type="spellStart"/>
      <w:r w:rsidRPr="00433733">
        <w:rPr>
          <w:rFonts w:asciiTheme="minorHAnsi" w:hAnsiTheme="minorHAnsi"/>
          <w:color w:val="000000"/>
        </w:rPr>
        <w:t>Huskinson</w:t>
      </w:r>
      <w:proofErr w:type="spellEnd"/>
      <w:r w:rsidRPr="00433733">
        <w:rPr>
          <w:rFonts w:asciiTheme="minorHAnsi" w:hAnsiTheme="minorHAnsi"/>
          <w:color w:val="000000"/>
        </w:rPr>
        <w:t>, M.J. Aziz</w:t>
      </w:r>
      <w:r>
        <w:rPr>
          <w:rFonts w:asciiTheme="minorHAnsi" w:hAnsiTheme="minorHAnsi"/>
          <w:color w:val="000000"/>
        </w:rPr>
        <w:t xml:space="preserve">, </w:t>
      </w:r>
      <w:r w:rsidRPr="00433733">
        <w:rPr>
          <w:rFonts w:asciiTheme="minorHAnsi" w:hAnsiTheme="minorHAnsi"/>
          <w:color w:val="000000"/>
        </w:rPr>
        <w:t>Journal of The Electrochemical Society,</w:t>
      </w:r>
      <w:r w:rsidRPr="006009B0">
        <w:rPr>
          <w:rFonts w:asciiTheme="minorHAnsi" w:hAnsiTheme="minorHAnsi"/>
          <w:color w:val="000000"/>
        </w:rPr>
        <w:t xml:space="preserve"> </w:t>
      </w:r>
      <w:r w:rsidRPr="00433733">
        <w:rPr>
          <w:rFonts w:asciiTheme="minorHAnsi" w:hAnsiTheme="minorHAnsi"/>
          <w:color w:val="000000"/>
        </w:rPr>
        <w:t>159 (2)</w:t>
      </w:r>
      <w:r>
        <w:rPr>
          <w:rFonts w:asciiTheme="minorHAnsi" w:hAnsiTheme="minorHAnsi"/>
          <w:color w:val="000000"/>
        </w:rPr>
        <w:t xml:space="preserve"> (2012) B133-B144.</w:t>
      </w:r>
      <w:r w:rsidRPr="009F2D04">
        <w:rPr>
          <w:rFonts w:asciiTheme="minorHAnsi" w:hAnsiTheme="minorHAnsi"/>
          <w:color w:val="000000"/>
        </w:rPr>
        <w:t xml:space="preserve"> </w:t>
      </w:r>
    </w:p>
    <w:p w:rsidR="003F5675" w:rsidRPr="006009B0" w:rsidRDefault="003F5675" w:rsidP="003F5675">
      <w:pPr>
        <w:pStyle w:val="FirstParagraph"/>
        <w:widowControl w:val="0"/>
        <w:numPr>
          <w:ilvl w:val="0"/>
          <w:numId w:val="17"/>
        </w:numPr>
        <w:tabs>
          <w:tab w:val="left" w:pos="426"/>
        </w:tabs>
        <w:autoSpaceDE w:val="0"/>
        <w:autoSpaceDN w:val="0"/>
        <w:adjustRightInd w:val="0"/>
        <w:spacing w:line="240" w:lineRule="auto"/>
        <w:rPr>
          <w:rFonts w:asciiTheme="minorHAnsi" w:eastAsia="SimSun" w:hAnsiTheme="minorHAnsi"/>
          <w:sz w:val="22"/>
          <w:szCs w:val="22"/>
          <w:lang w:eastAsia="zh-CN"/>
        </w:rPr>
      </w:pPr>
      <w:r w:rsidRPr="009F2D04">
        <w:rPr>
          <w:rFonts w:asciiTheme="minorHAnsi" w:eastAsia="SimSun" w:hAnsiTheme="minorHAnsi"/>
          <w:szCs w:val="22"/>
          <w:lang w:eastAsia="zh-CN"/>
        </w:rPr>
        <w:t xml:space="preserve">M. S. </w:t>
      </w:r>
      <w:proofErr w:type="spellStart"/>
      <w:r w:rsidRPr="009F2D04">
        <w:rPr>
          <w:rFonts w:asciiTheme="minorHAnsi" w:eastAsia="SimSun" w:hAnsiTheme="minorHAnsi"/>
          <w:szCs w:val="22"/>
          <w:lang w:eastAsia="zh-CN"/>
        </w:rPr>
        <w:t>Thomassen</w:t>
      </w:r>
      <w:proofErr w:type="spellEnd"/>
      <w:r w:rsidRPr="009F2D04">
        <w:rPr>
          <w:rFonts w:asciiTheme="minorHAnsi" w:eastAsia="SimSun" w:hAnsiTheme="minorHAnsi"/>
          <w:szCs w:val="22"/>
          <w:lang w:eastAsia="zh-CN"/>
        </w:rPr>
        <w:t xml:space="preserve">, B. </w:t>
      </w:r>
      <w:proofErr w:type="spellStart"/>
      <w:r w:rsidRPr="009F2D04">
        <w:rPr>
          <w:rFonts w:asciiTheme="minorHAnsi" w:eastAsia="SimSun" w:hAnsiTheme="minorHAnsi"/>
          <w:szCs w:val="22"/>
          <w:lang w:eastAsia="zh-CN"/>
        </w:rPr>
        <w:t>Børresen</w:t>
      </w:r>
      <w:proofErr w:type="spellEnd"/>
      <w:r w:rsidRPr="009F2D04">
        <w:rPr>
          <w:rFonts w:asciiTheme="minorHAnsi" w:eastAsia="SimSun" w:hAnsiTheme="minorHAnsi"/>
          <w:szCs w:val="22"/>
          <w:lang w:eastAsia="zh-CN"/>
        </w:rPr>
        <w:t xml:space="preserve">, G. Hagen, R. </w:t>
      </w:r>
      <w:proofErr w:type="spellStart"/>
      <w:r w:rsidRPr="009F2D04">
        <w:rPr>
          <w:rFonts w:asciiTheme="minorHAnsi" w:eastAsia="SimSun" w:hAnsiTheme="minorHAnsi"/>
          <w:szCs w:val="22"/>
          <w:lang w:eastAsia="zh-CN"/>
        </w:rPr>
        <w:t>Tunold</w:t>
      </w:r>
      <w:proofErr w:type="spellEnd"/>
      <w:r w:rsidRPr="009F2D04">
        <w:rPr>
          <w:rFonts w:asciiTheme="minorHAnsi" w:eastAsia="SimSun" w:hAnsiTheme="minorHAnsi"/>
          <w:szCs w:val="22"/>
          <w:lang w:eastAsia="zh-CN"/>
        </w:rPr>
        <w:t>, Journal of Applied Electrochemistry, 33(1) (2003) 9-13.</w:t>
      </w:r>
    </w:p>
    <w:p w:rsidR="003F5675" w:rsidRPr="00BF511A" w:rsidRDefault="003F5675" w:rsidP="003F5675">
      <w:pPr>
        <w:pStyle w:val="FirstParagraph"/>
        <w:widowControl w:val="0"/>
        <w:numPr>
          <w:ilvl w:val="0"/>
          <w:numId w:val="17"/>
        </w:numPr>
        <w:tabs>
          <w:tab w:val="left" w:pos="426"/>
        </w:tabs>
        <w:autoSpaceDE w:val="0"/>
        <w:autoSpaceDN w:val="0"/>
        <w:adjustRightInd w:val="0"/>
        <w:spacing w:line="240" w:lineRule="auto"/>
        <w:rPr>
          <w:rFonts w:asciiTheme="minorHAnsi" w:eastAsia="SimSun" w:hAnsiTheme="minorHAnsi"/>
          <w:sz w:val="22"/>
          <w:szCs w:val="22"/>
          <w:lang w:eastAsia="zh-CN"/>
        </w:rPr>
      </w:pPr>
      <w:r w:rsidRPr="00433733">
        <w:rPr>
          <w:rFonts w:asciiTheme="minorHAnsi" w:eastAsia="SimSun" w:hAnsiTheme="minorHAnsi"/>
          <w:lang w:eastAsia="zh-CN"/>
        </w:rPr>
        <w:t xml:space="preserve">L.M. da Silva, G. de Oliveira, M.M. de </w:t>
      </w:r>
      <w:proofErr w:type="spellStart"/>
      <w:r w:rsidRPr="00433733">
        <w:rPr>
          <w:rFonts w:asciiTheme="minorHAnsi" w:eastAsia="SimSun" w:hAnsiTheme="minorHAnsi"/>
          <w:lang w:eastAsia="zh-CN"/>
        </w:rPr>
        <w:t>Salles</w:t>
      </w:r>
      <w:proofErr w:type="spellEnd"/>
      <w:r w:rsidRPr="00433733">
        <w:rPr>
          <w:rFonts w:asciiTheme="minorHAnsi" w:eastAsia="SimSun" w:hAnsiTheme="minorHAnsi"/>
          <w:lang w:eastAsia="zh-CN"/>
        </w:rPr>
        <w:t xml:space="preserve">, K.I.B. </w:t>
      </w:r>
      <w:proofErr w:type="spellStart"/>
      <w:r w:rsidRPr="00433733">
        <w:rPr>
          <w:rFonts w:asciiTheme="minorHAnsi" w:eastAsia="SimSun" w:hAnsiTheme="minorHAnsi"/>
          <w:lang w:eastAsia="zh-CN"/>
        </w:rPr>
        <w:t>Eguiluz</w:t>
      </w:r>
      <w:proofErr w:type="spellEnd"/>
      <w:r w:rsidRPr="00433733">
        <w:rPr>
          <w:rFonts w:asciiTheme="minorHAnsi" w:eastAsia="SimSun" w:hAnsiTheme="minorHAnsi"/>
          <w:lang w:eastAsia="zh-CN"/>
        </w:rPr>
        <w:t>, G.R. Salazar-Banda, Journal of Electroanalytical Chemistry, 813 (2018) 127-133.</w:t>
      </w:r>
    </w:p>
    <w:p w:rsidR="003F5675" w:rsidRDefault="003F5675" w:rsidP="003F5675">
      <w:pPr>
        <w:pStyle w:val="FirstParagraph"/>
        <w:widowControl w:val="0"/>
        <w:tabs>
          <w:tab w:val="left" w:pos="426"/>
        </w:tabs>
        <w:autoSpaceDE w:val="0"/>
        <w:autoSpaceDN w:val="0"/>
        <w:adjustRightInd w:val="0"/>
        <w:spacing w:line="240" w:lineRule="auto"/>
        <w:rPr>
          <w:rFonts w:asciiTheme="minorHAnsi" w:eastAsia="SimSun" w:hAnsiTheme="minorHAnsi"/>
          <w:lang w:eastAsia="zh-CN"/>
        </w:rPr>
      </w:pPr>
    </w:p>
    <w:p w:rsidR="003F5675" w:rsidRDefault="003F5675" w:rsidP="003F5675">
      <w:pPr>
        <w:pStyle w:val="FirstParagraph"/>
        <w:widowControl w:val="0"/>
        <w:tabs>
          <w:tab w:val="left" w:pos="426"/>
        </w:tabs>
        <w:autoSpaceDE w:val="0"/>
        <w:autoSpaceDN w:val="0"/>
        <w:adjustRightInd w:val="0"/>
        <w:spacing w:line="240" w:lineRule="auto"/>
        <w:rPr>
          <w:rFonts w:asciiTheme="minorHAnsi" w:eastAsia="SimSun" w:hAnsiTheme="minorHAnsi"/>
          <w:b/>
          <w:szCs w:val="22"/>
          <w:lang w:eastAsia="zh-CN"/>
        </w:rPr>
      </w:pPr>
    </w:p>
    <w:p w:rsidR="003F5675" w:rsidRDefault="003F5675" w:rsidP="003F5675">
      <w:pPr>
        <w:pStyle w:val="FirstParagraph"/>
        <w:widowControl w:val="0"/>
        <w:tabs>
          <w:tab w:val="left" w:pos="426"/>
        </w:tabs>
        <w:autoSpaceDE w:val="0"/>
        <w:autoSpaceDN w:val="0"/>
        <w:adjustRightInd w:val="0"/>
        <w:spacing w:line="240" w:lineRule="auto"/>
        <w:rPr>
          <w:rFonts w:asciiTheme="minorHAnsi" w:eastAsia="SimSun" w:hAnsiTheme="minorHAnsi"/>
          <w:b/>
          <w:szCs w:val="22"/>
          <w:lang w:eastAsia="zh-CN"/>
        </w:rPr>
      </w:pPr>
    </w:p>
    <w:p w:rsidR="003F5675" w:rsidRDefault="003F5675" w:rsidP="003F5675">
      <w:pPr>
        <w:pStyle w:val="FirstParagraph"/>
        <w:widowControl w:val="0"/>
        <w:tabs>
          <w:tab w:val="left" w:pos="426"/>
        </w:tabs>
        <w:autoSpaceDE w:val="0"/>
        <w:autoSpaceDN w:val="0"/>
        <w:adjustRightInd w:val="0"/>
        <w:spacing w:line="240" w:lineRule="auto"/>
        <w:rPr>
          <w:rFonts w:asciiTheme="minorHAnsi" w:eastAsia="SimSun" w:hAnsiTheme="minorHAnsi"/>
          <w:b/>
          <w:szCs w:val="22"/>
          <w:lang w:eastAsia="zh-CN"/>
        </w:rPr>
      </w:pPr>
      <w:r w:rsidRPr="00BF511A">
        <w:rPr>
          <w:rFonts w:asciiTheme="minorHAnsi" w:eastAsia="SimSun" w:hAnsiTheme="minorHAnsi"/>
          <w:b/>
          <w:szCs w:val="22"/>
          <w:lang w:eastAsia="zh-CN"/>
        </w:rPr>
        <w:t>Acknowledgement</w:t>
      </w:r>
    </w:p>
    <w:p w:rsidR="00704BDF" w:rsidRDefault="003F5675"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r w:rsidRPr="00BF511A">
        <w:rPr>
          <w:rFonts w:asciiTheme="minorHAnsi" w:eastAsia="SimSun" w:hAnsiTheme="minorHAnsi"/>
          <w:szCs w:val="22"/>
          <w:lang w:val="en-GB" w:eastAsia="zh-CN"/>
        </w:rPr>
        <w:t>Financial support from the Spanish Ministry of Economy, Industry and Competitiveness and European Union through project CTQ2017-91190-EXP (AEI/FEDER, UE) is gratefully acknowledged</w:t>
      </w:r>
      <w:r>
        <w:rPr>
          <w:rFonts w:asciiTheme="minorHAnsi" w:eastAsia="SimSun" w:hAnsiTheme="minorHAnsi"/>
          <w:szCs w:val="22"/>
          <w:lang w:val="en-GB" w:eastAsia="zh-CN"/>
        </w:rPr>
        <w:t>.</w:t>
      </w:r>
    </w:p>
    <w:p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rsidR="00704BDF" w:rsidRP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sectPr w:rsidR="00704BDF" w:rsidRPr="00704BDF" w:rsidSect="006009B0">
      <w:type w:val="continuous"/>
      <w:pgSz w:w="11906" w:h="16838" w:code="9"/>
      <w:pgMar w:top="2835" w:right="1418" w:bottom="426"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682" w:rsidRDefault="00437682" w:rsidP="004F5E36">
      <w:r>
        <w:separator/>
      </w:r>
    </w:p>
  </w:endnote>
  <w:endnote w:type="continuationSeparator" w:id="0">
    <w:p w:rsidR="00437682" w:rsidRDefault="0043768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682" w:rsidRDefault="00437682" w:rsidP="004F5E36">
      <w:r>
        <w:separator/>
      </w:r>
    </w:p>
  </w:footnote>
  <w:footnote w:type="continuationSeparator" w:id="0">
    <w:p w:rsidR="00437682" w:rsidRDefault="00437682" w:rsidP="004F5E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62" w:rsidRDefault="00594E9F">
    <w:pPr>
      <w:pStyle w:val="Encabezado"/>
    </w:pPr>
    <w:r>
      <w:rPr>
        <w:noProof/>
        <w:lang w:val="es-ES" w:eastAsia="es-ES"/>
      </w:rPr>
      <mc:AlternateContent>
        <mc:Choice Requires="wps">
          <w:drawing>
            <wp:anchor distT="0" distB="0" distL="114300" distR="114300" simplePos="0" relativeHeight="251666432" behindDoc="0" locked="0" layoutInCell="1" allowOverlap="1" wp14:anchorId="32B6CC69" wp14:editId="29CCA16E">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6402DFF5"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val="es-ES" w:eastAsia="es-ES"/>
      </w:rPr>
      <w:drawing>
        <wp:anchor distT="0" distB="0" distL="114300" distR="114300" simplePos="0" relativeHeight="251662336" behindDoc="0" locked="0" layoutInCell="1" allowOverlap="1" wp14:anchorId="47FBB032" wp14:editId="1DA35BB6">
          <wp:simplePos x="0" y="0"/>
          <wp:positionH relativeFrom="column">
            <wp:posOffset>28575</wp:posOffset>
          </wp:positionH>
          <wp:positionV relativeFrom="paragraph">
            <wp:posOffset>-208915</wp:posOffset>
          </wp:positionV>
          <wp:extent cx="1104900" cy="914153"/>
          <wp:effectExtent l="0" t="0" r="0" b="635"/>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BDF" w:rsidRDefault="00704BDF" w:rsidP="00704BDF">
    <w:pPr>
      <w:ind w:left="-426" w:right="-285"/>
      <w:jc w:val="center"/>
      <w:rPr>
        <w:rFonts w:asciiTheme="minorHAnsi" w:hAnsiTheme="minorHAnsi"/>
        <w:b/>
        <w:i/>
        <w:color w:val="002060"/>
        <w:sz w:val="24"/>
        <w:szCs w:val="24"/>
        <w:lang w:val="en-US"/>
      </w:rPr>
    </w:pPr>
    <w:r>
      <w:rPr>
        <w:noProof/>
        <w:lang w:val="es-ES" w:eastAsia="es-ES"/>
      </w:rPr>
      <w:drawing>
        <wp:anchor distT="0" distB="0" distL="114300" distR="114300" simplePos="0" relativeHeight="251659264" behindDoc="0" locked="0" layoutInCell="1" allowOverlap="1" wp14:anchorId="22E5C9AD" wp14:editId="6476C65D">
          <wp:simplePos x="0" y="0"/>
          <wp:positionH relativeFrom="column">
            <wp:posOffset>142875</wp:posOffset>
          </wp:positionH>
          <wp:positionV relativeFrom="paragraph">
            <wp:posOffset>-144780</wp:posOffset>
          </wp:positionV>
          <wp:extent cx="1104900" cy="914153"/>
          <wp:effectExtent l="0" t="0" r="0" b="635"/>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rsidR="00C2112F" w:rsidRDefault="00C2112F" w:rsidP="00704BDF">
    <w:pPr>
      <w:ind w:left="-426" w:right="-285"/>
      <w:jc w:val="center"/>
      <w:rPr>
        <w:rFonts w:asciiTheme="minorHAnsi" w:hAnsiTheme="minorHAnsi"/>
        <w:b/>
        <w:i/>
        <w:color w:val="002060"/>
        <w:sz w:val="24"/>
        <w:szCs w:val="24"/>
        <w:lang w:val="en-US"/>
      </w:rPr>
    </w:pPr>
  </w:p>
  <w:p w:rsidR="00C2112F" w:rsidRDefault="00C2112F" w:rsidP="00C2112F">
    <w:pPr>
      <w:ind w:left="-426" w:right="-285"/>
      <w:jc w:val="center"/>
      <w:rPr>
        <w:rFonts w:asciiTheme="minorHAnsi" w:hAnsiTheme="minorHAnsi"/>
        <w:b/>
        <w:i/>
        <w:color w:val="002060"/>
        <w:sz w:val="24"/>
        <w:szCs w:val="24"/>
        <w:lang w:val="en-US"/>
      </w:rPr>
    </w:pPr>
    <w:r>
      <w:rPr>
        <w:rFonts w:asciiTheme="minorHAnsi" w:hAnsiTheme="minorHAnsi"/>
        <w:b/>
        <w:i/>
        <w:color w:val="002060"/>
        <w:sz w:val="24"/>
        <w:szCs w:val="24"/>
        <w:lang w:val="en-US"/>
      </w:rPr>
      <w:t xml:space="preserve">                         </w:t>
    </w:r>
    <w:r w:rsidRPr="00C2112F">
      <w:rPr>
        <w:rFonts w:asciiTheme="minorHAnsi" w:hAnsiTheme="minorHAnsi"/>
        <w:b/>
        <w:i/>
        <w:color w:val="002060"/>
        <w:sz w:val="24"/>
        <w:szCs w:val="24"/>
        <w:lang w:val="en-US"/>
      </w:rPr>
      <w:t xml:space="preserve">3rd Workshop on Electrochemical Engineering: </w:t>
    </w:r>
  </w:p>
  <w:p w:rsidR="00704BDF" w:rsidRDefault="00C2112F" w:rsidP="00C2112F">
    <w:pPr>
      <w:ind w:left="-426" w:right="-285"/>
      <w:jc w:val="center"/>
    </w:pPr>
    <w:r>
      <w:rPr>
        <w:rFonts w:asciiTheme="minorHAnsi" w:hAnsiTheme="minorHAnsi"/>
        <w:b/>
        <w:i/>
        <w:color w:val="002060"/>
        <w:sz w:val="24"/>
        <w:szCs w:val="24"/>
        <w:lang w:val="en-US"/>
      </w:rPr>
      <w:t xml:space="preserve">                         </w:t>
    </w:r>
    <w:r w:rsidRPr="00C2112F">
      <w:rPr>
        <w:rFonts w:asciiTheme="minorHAnsi" w:hAnsiTheme="minorHAnsi"/>
        <w:b/>
        <w:i/>
        <w:color w:val="002060"/>
        <w:sz w:val="24"/>
        <w:szCs w:val="24"/>
        <w:lang w:val="en-US"/>
      </w:rPr>
      <w:t xml:space="preserve">Industrial Electrochemistry and </w:t>
    </w:r>
    <w:proofErr w:type="spellStart"/>
    <w:r w:rsidRPr="00C2112F">
      <w:rPr>
        <w:rFonts w:asciiTheme="minorHAnsi" w:hAnsiTheme="minorHAnsi"/>
        <w:b/>
        <w:i/>
        <w:color w:val="002060"/>
        <w:sz w:val="24"/>
        <w:szCs w:val="24"/>
        <w:lang w:val="en-US"/>
      </w:rPr>
      <w:t>Electrocatalysis</w:t>
    </w:r>
    <w:proofErr w:type="spellEnd"/>
  </w:p>
  <w:p w:rsidR="00704BDF" w:rsidRDefault="00704BDF">
    <w:pPr>
      <w:pStyle w:val="Encabezado"/>
    </w:pPr>
    <w:r>
      <w:rPr>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274280B6"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4A"/>
    <w:rsid w:val="000027C0"/>
    <w:rsid w:val="000117CB"/>
    <w:rsid w:val="0003148D"/>
    <w:rsid w:val="00062A9A"/>
    <w:rsid w:val="0007509A"/>
    <w:rsid w:val="000A03B2"/>
    <w:rsid w:val="000B6038"/>
    <w:rsid w:val="000D34BE"/>
    <w:rsid w:val="000E36F1"/>
    <w:rsid w:val="000E3A73"/>
    <w:rsid w:val="000E414A"/>
    <w:rsid w:val="0013121F"/>
    <w:rsid w:val="00134DE4"/>
    <w:rsid w:val="00150E59"/>
    <w:rsid w:val="00184AD6"/>
    <w:rsid w:val="001B65C1"/>
    <w:rsid w:val="001C684B"/>
    <w:rsid w:val="001D53FC"/>
    <w:rsid w:val="001F2EC7"/>
    <w:rsid w:val="002065DB"/>
    <w:rsid w:val="002447EF"/>
    <w:rsid w:val="00251550"/>
    <w:rsid w:val="0027221A"/>
    <w:rsid w:val="00275B61"/>
    <w:rsid w:val="002D1F12"/>
    <w:rsid w:val="003009B7"/>
    <w:rsid w:val="0030469C"/>
    <w:rsid w:val="003723D4"/>
    <w:rsid w:val="003A7D1C"/>
    <w:rsid w:val="003F5675"/>
    <w:rsid w:val="00437682"/>
    <w:rsid w:val="0046164A"/>
    <w:rsid w:val="00462DCD"/>
    <w:rsid w:val="004D1162"/>
    <w:rsid w:val="004E4DD6"/>
    <w:rsid w:val="004F5E36"/>
    <w:rsid w:val="005119A5"/>
    <w:rsid w:val="005278B7"/>
    <w:rsid w:val="005346C8"/>
    <w:rsid w:val="00594E9F"/>
    <w:rsid w:val="005A082C"/>
    <w:rsid w:val="005B61E6"/>
    <w:rsid w:val="005C77E1"/>
    <w:rsid w:val="005D6A2F"/>
    <w:rsid w:val="005E1A82"/>
    <w:rsid w:val="005F0A28"/>
    <w:rsid w:val="005F0E5E"/>
    <w:rsid w:val="006009B0"/>
    <w:rsid w:val="00620DEE"/>
    <w:rsid w:val="00625639"/>
    <w:rsid w:val="0064184D"/>
    <w:rsid w:val="00660E3E"/>
    <w:rsid w:val="00662E74"/>
    <w:rsid w:val="006A58D2"/>
    <w:rsid w:val="006C5579"/>
    <w:rsid w:val="00704BDF"/>
    <w:rsid w:val="00736B13"/>
    <w:rsid w:val="007447F3"/>
    <w:rsid w:val="00747078"/>
    <w:rsid w:val="007661C8"/>
    <w:rsid w:val="007D52CD"/>
    <w:rsid w:val="00813288"/>
    <w:rsid w:val="008168FC"/>
    <w:rsid w:val="008479A2"/>
    <w:rsid w:val="0087637F"/>
    <w:rsid w:val="008A1512"/>
    <w:rsid w:val="008D0BEB"/>
    <w:rsid w:val="008E566E"/>
    <w:rsid w:val="00901EB6"/>
    <w:rsid w:val="009450CE"/>
    <w:rsid w:val="0095164B"/>
    <w:rsid w:val="0096646A"/>
    <w:rsid w:val="00996483"/>
    <w:rsid w:val="009E788A"/>
    <w:rsid w:val="00A1763D"/>
    <w:rsid w:val="00A17CEC"/>
    <w:rsid w:val="00A27EF0"/>
    <w:rsid w:val="00A76EFC"/>
    <w:rsid w:val="00A9626B"/>
    <w:rsid w:val="00A97F29"/>
    <w:rsid w:val="00AB0964"/>
    <w:rsid w:val="00AE377D"/>
    <w:rsid w:val="00B61DBF"/>
    <w:rsid w:val="00BB6D01"/>
    <w:rsid w:val="00BC30C9"/>
    <w:rsid w:val="00BE3E58"/>
    <w:rsid w:val="00C01616"/>
    <w:rsid w:val="00C0162B"/>
    <w:rsid w:val="00C2112F"/>
    <w:rsid w:val="00C345B1"/>
    <w:rsid w:val="00C40142"/>
    <w:rsid w:val="00C57182"/>
    <w:rsid w:val="00C655FD"/>
    <w:rsid w:val="00C867B1"/>
    <w:rsid w:val="00C94434"/>
    <w:rsid w:val="00CA1C95"/>
    <w:rsid w:val="00CA5A9C"/>
    <w:rsid w:val="00CD5FE2"/>
    <w:rsid w:val="00D02B4C"/>
    <w:rsid w:val="00D84576"/>
    <w:rsid w:val="00DE0019"/>
    <w:rsid w:val="00DE264A"/>
    <w:rsid w:val="00E041E7"/>
    <w:rsid w:val="00E23CA1"/>
    <w:rsid w:val="00E409A8"/>
    <w:rsid w:val="00E7209D"/>
    <w:rsid w:val="00EA50E1"/>
    <w:rsid w:val="00EE0131"/>
    <w:rsid w:val="00F30C64"/>
    <w:rsid w:val="00F41BA7"/>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CB3A3"/>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locked/>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xtodeglobo">
    <w:name w:val="Balloon Text"/>
    <w:basedOn w:val="Normal"/>
    <w:link w:val="TextodegloboCar"/>
    <w:uiPriority w:val="99"/>
    <w:semiHidden/>
    <w:unhideWhenUsed/>
    <w:lock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Normal"/>
    <w:next w:val="Normal"/>
    <w:uiPriority w:val="37"/>
    <w:semiHidden/>
    <w:unhideWhenUsed/>
    <w:rsid w:val="0003148D"/>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lock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locked/>
    <w:rsid w:val="0003148D"/>
    <w:pPr>
      <w:spacing w:line="240" w:lineRule="auto"/>
    </w:pPr>
    <w:rPr>
      <w:b/>
      <w:bCs/>
      <w:color w:val="4F81BD" w:themeColor="accent1"/>
      <w:szCs w:val="18"/>
    </w:rPr>
  </w:style>
  <w:style w:type="paragraph" w:styleId="Lista">
    <w:name w:val="List"/>
    <w:basedOn w:val="Normal"/>
    <w:uiPriority w:val="99"/>
    <w:semiHidden/>
    <w:unhideWhenUsed/>
    <w:locked/>
    <w:rsid w:val="0003148D"/>
    <w:pPr>
      <w:ind w:left="283" w:hanging="283"/>
      <w:contextualSpacing/>
    </w:pPr>
  </w:style>
  <w:style w:type="paragraph" w:styleId="Lista2">
    <w:name w:val="List 2"/>
    <w:basedOn w:val="Normal"/>
    <w:uiPriority w:val="99"/>
    <w:semiHidden/>
    <w:unhideWhenUsed/>
    <w:locked/>
    <w:rsid w:val="0003148D"/>
    <w:pPr>
      <w:ind w:left="566" w:hanging="283"/>
      <w:contextualSpacing/>
    </w:pPr>
  </w:style>
  <w:style w:type="paragraph" w:styleId="Lista3">
    <w:name w:val="List 3"/>
    <w:basedOn w:val="Normal"/>
    <w:uiPriority w:val="99"/>
    <w:semiHidden/>
    <w:unhideWhenUsed/>
    <w:locked/>
    <w:rsid w:val="0003148D"/>
    <w:pPr>
      <w:ind w:left="849" w:hanging="283"/>
      <w:contextualSpacing/>
    </w:pPr>
  </w:style>
  <w:style w:type="paragraph" w:styleId="Lista4">
    <w:name w:val="List 4"/>
    <w:basedOn w:val="Normal"/>
    <w:uiPriority w:val="99"/>
    <w:semiHidden/>
    <w:unhideWhenUsed/>
    <w:locked/>
    <w:rsid w:val="0003148D"/>
    <w:pPr>
      <w:ind w:left="1132" w:hanging="283"/>
      <w:contextualSpacing/>
    </w:pPr>
  </w:style>
  <w:style w:type="paragraph" w:styleId="Lista5">
    <w:name w:val="List 5"/>
    <w:basedOn w:val="Normal"/>
    <w:uiPriority w:val="99"/>
    <w:semiHidden/>
    <w:unhideWhenUsed/>
    <w:locked/>
    <w:rsid w:val="0003148D"/>
    <w:pPr>
      <w:ind w:left="1415" w:hanging="283"/>
      <w:contextualSpacing/>
    </w:pPr>
  </w:style>
  <w:style w:type="paragraph" w:styleId="Continuarlista">
    <w:name w:val="List Continue"/>
    <w:basedOn w:val="Normal"/>
    <w:uiPriority w:val="99"/>
    <w:semiHidden/>
    <w:unhideWhenUsed/>
    <w:locked/>
    <w:rsid w:val="0003148D"/>
    <w:pPr>
      <w:spacing w:after="120"/>
      <w:ind w:left="283"/>
      <w:contextualSpacing/>
    </w:pPr>
  </w:style>
  <w:style w:type="paragraph" w:styleId="Continuarlista2">
    <w:name w:val="List Continue 2"/>
    <w:basedOn w:val="Normal"/>
    <w:uiPriority w:val="99"/>
    <w:semiHidden/>
    <w:unhideWhenUsed/>
    <w:locked/>
    <w:rsid w:val="0003148D"/>
    <w:pPr>
      <w:spacing w:after="120"/>
      <w:ind w:left="566"/>
      <w:contextualSpacing/>
    </w:pPr>
  </w:style>
  <w:style w:type="paragraph" w:styleId="Continuarlista3">
    <w:name w:val="List Continue 3"/>
    <w:basedOn w:val="Normal"/>
    <w:uiPriority w:val="99"/>
    <w:semiHidden/>
    <w:unhideWhenUsed/>
    <w:locked/>
    <w:rsid w:val="0003148D"/>
    <w:pPr>
      <w:spacing w:after="120"/>
      <w:ind w:left="849"/>
      <w:contextualSpacing/>
    </w:pPr>
  </w:style>
  <w:style w:type="paragraph" w:styleId="Continuarlista4">
    <w:name w:val="List Continue 4"/>
    <w:basedOn w:val="Normal"/>
    <w:uiPriority w:val="99"/>
    <w:semiHidden/>
    <w:unhideWhenUsed/>
    <w:locked/>
    <w:rsid w:val="0003148D"/>
    <w:pPr>
      <w:spacing w:after="120"/>
      <w:ind w:left="1132"/>
      <w:contextualSpacing/>
    </w:pPr>
  </w:style>
  <w:style w:type="paragraph" w:styleId="Continuarlista5">
    <w:name w:val="List Continue 5"/>
    <w:basedOn w:val="Normal"/>
    <w:uiPriority w:val="99"/>
    <w:semiHidden/>
    <w:unhideWhenUsed/>
    <w:locked/>
    <w:rsid w:val="0003148D"/>
    <w:pPr>
      <w:spacing w:after="120"/>
      <w:ind w:left="1415"/>
      <w:contextualSpacing/>
    </w:pPr>
  </w:style>
  <w:style w:type="paragraph" w:styleId="Firma">
    <w:name w:val="Signature"/>
    <w:basedOn w:val="Normal"/>
    <w:link w:val="FirmaCar"/>
    <w:uiPriority w:val="99"/>
    <w:semiHidden/>
    <w:unhideWhenUsed/>
    <w:lock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lock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lock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lock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locked/>
    <w:rsid w:val="0003148D"/>
    <w:pPr>
      <w:spacing w:line="240" w:lineRule="auto"/>
      <w:ind w:left="220" w:hanging="220"/>
    </w:pPr>
  </w:style>
  <w:style w:type="paragraph" w:styleId="ndice2">
    <w:name w:val="index 2"/>
    <w:basedOn w:val="Normal"/>
    <w:next w:val="Normal"/>
    <w:autoRedefine/>
    <w:uiPriority w:val="99"/>
    <w:semiHidden/>
    <w:unhideWhenUsed/>
    <w:locked/>
    <w:rsid w:val="0003148D"/>
    <w:pPr>
      <w:spacing w:line="240" w:lineRule="auto"/>
      <w:ind w:left="440" w:hanging="220"/>
    </w:pPr>
  </w:style>
  <w:style w:type="paragraph" w:styleId="ndice3">
    <w:name w:val="index 3"/>
    <w:basedOn w:val="Normal"/>
    <w:next w:val="Normal"/>
    <w:autoRedefine/>
    <w:uiPriority w:val="99"/>
    <w:semiHidden/>
    <w:unhideWhenUsed/>
    <w:locked/>
    <w:rsid w:val="0003148D"/>
    <w:pPr>
      <w:spacing w:line="240" w:lineRule="auto"/>
      <w:ind w:left="660" w:hanging="220"/>
    </w:pPr>
  </w:style>
  <w:style w:type="paragraph" w:styleId="ndice4">
    <w:name w:val="index 4"/>
    <w:basedOn w:val="Normal"/>
    <w:next w:val="Normal"/>
    <w:autoRedefine/>
    <w:uiPriority w:val="99"/>
    <w:semiHidden/>
    <w:unhideWhenUsed/>
    <w:locked/>
    <w:rsid w:val="0003148D"/>
    <w:pPr>
      <w:spacing w:line="240" w:lineRule="auto"/>
      <w:ind w:left="880" w:hanging="220"/>
    </w:pPr>
  </w:style>
  <w:style w:type="paragraph" w:styleId="ndice5">
    <w:name w:val="index 5"/>
    <w:basedOn w:val="Normal"/>
    <w:next w:val="Normal"/>
    <w:autoRedefine/>
    <w:uiPriority w:val="99"/>
    <w:semiHidden/>
    <w:unhideWhenUsed/>
    <w:locked/>
    <w:rsid w:val="0003148D"/>
    <w:pPr>
      <w:spacing w:line="240" w:lineRule="auto"/>
      <w:ind w:left="1100" w:hanging="220"/>
    </w:pPr>
  </w:style>
  <w:style w:type="paragraph" w:styleId="ndice6">
    <w:name w:val="index 6"/>
    <w:basedOn w:val="Normal"/>
    <w:next w:val="Normal"/>
    <w:autoRedefine/>
    <w:uiPriority w:val="99"/>
    <w:semiHidden/>
    <w:unhideWhenUsed/>
    <w:locked/>
    <w:rsid w:val="0003148D"/>
    <w:pPr>
      <w:spacing w:line="240" w:lineRule="auto"/>
      <w:ind w:left="1320" w:hanging="220"/>
    </w:pPr>
  </w:style>
  <w:style w:type="paragraph" w:styleId="ndice7">
    <w:name w:val="index 7"/>
    <w:basedOn w:val="Normal"/>
    <w:next w:val="Normal"/>
    <w:autoRedefine/>
    <w:uiPriority w:val="99"/>
    <w:semiHidden/>
    <w:unhideWhenUsed/>
    <w:locked/>
    <w:rsid w:val="0003148D"/>
    <w:pPr>
      <w:spacing w:line="240" w:lineRule="auto"/>
      <w:ind w:left="1540" w:hanging="220"/>
    </w:pPr>
  </w:style>
  <w:style w:type="paragraph" w:styleId="ndice8">
    <w:name w:val="index 8"/>
    <w:basedOn w:val="Normal"/>
    <w:next w:val="Normal"/>
    <w:autoRedefine/>
    <w:uiPriority w:val="99"/>
    <w:semiHidden/>
    <w:unhideWhenUsed/>
    <w:locked/>
    <w:rsid w:val="0003148D"/>
    <w:pPr>
      <w:spacing w:line="240" w:lineRule="auto"/>
      <w:ind w:left="1760" w:hanging="220"/>
    </w:pPr>
  </w:style>
  <w:style w:type="paragraph" w:styleId="ndice9">
    <w:name w:val="index 9"/>
    <w:basedOn w:val="Normal"/>
    <w:next w:val="Normal"/>
    <w:autoRedefine/>
    <w:uiPriority w:val="99"/>
    <w:semiHidden/>
    <w:unhideWhenUsed/>
    <w:locked/>
    <w:rsid w:val="0003148D"/>
    <w:pPr>
      <w:spacing w:line="240" w:lineRule="auto"/>
      <w:ind w:left="1980" w:hanging="220"/>
    </w:pPr>
  </w:style>
  <w:style w:type="paragraph" w:styleId="Tabladeilustraciones">
    <w:name w:val="table of figures"/>
    <w:basedOn w:val="Normal"/>
    <w:next w:val="Normal"/>
    <w:uiPriority w:val="99"/>
    <w:semiHidden/>
    <w:unhideWhenUsed/>
    <w:locked/>
    <w:rsid w:val="0003148D"/>
  </w:style>
  <w:style w:type="paragraph" w:styleId="Textoconsangra">
    <w:name w:val="table of authorities"/>
    <w:basedOn w:val="Normal"/>
    <w:next w:val="Normal"/>
    <w:uiPriority w:val="99"/>
    <w:semiHidden/>
    <w:unhideWhenUsed/>
    <w:locked/>
    <w:rsid w:val="0003148D"/>
    <w:pPr>
      <w:ind w:left="220" w:hanging="220"/>
    </w:pPr>
  </w:style>
  <w:style w:type="paragraph" w:styleId="Direccinsobre">
    <w:name w:val="envelope address"/>
    <w:basedOn w:val="Normal"/>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lock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lock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lock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lock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locked/>
    <w:rsid w:val="0003148D"/>
    <w:rPr>
      <w:sz w:val="24"/>
      <w:szCs w:val="24"/>
    </w:rPr>
  </w:style>
  <w:style w:type="paragraph" w:styleId="Listaconnmeros">
    <w:name w:val="List Number"/>
    <w:basedOn w:val="Normal"/>
    <w:uiPriority w:val="99"/>
    <w:semiHidden/>
    <w:unhideWhenUsed/>
    <w:locked/>
    <w:rsid w:val="0003148D"/>
    <w:pPr>
      <w:numPr>
        <w:numId w:val="2"/>
      </w:numPr>
      <w:contextualSpacing/>
    </w:pPr>
  </w:style>
  <w:style w:type="paragraph" w:styleId="Listaconnmeros2">
    <w:name w:val="List Number 2"/>
    <w:basedOn w:val="Normal"/>
    <w:uiPriority w:val="99"/>
    <w:semiHidden/>
    <w:unhideWhenUsed/>
    <w:locked/>
    <w:rsid w:val="0003148D"/>
    <w:pPr>
      <w:numPr>
        <w:numId w:val="3"/>
      </w:numPr>
      <w:contextualSpacing/>
    </w:pPr>
  </w:style>
  <w:style w:type="paragraph" w:styleId="Listaconnmeros3">
    <w:name w:val="List Number 3"/>
    <w:basedOn w:val="Normal"/>
    <w:uiPriority w:val="99"/>
    <w:semiHidden/>
    <w:unhideWhenUsed/>
    <w:locked/>
    <w:rsid w:val="0003148D"/>
    <w:pPr>
      <w:numPr>
        <w:numId w:val="4"/>
      </w:numPr>
      <w:contextualSpacing/>
    </w:pPr>
  </w:style>
  <w:style w:type="paragraph" w:styleId="Listaconnmeros4">
    <w:name w:val="List Number 4"/>
    <w:basedOn w:val="Normal"/>
    <w:uiPriority w:val="99"/>
    <w:semiHidden/>
    <w:unhideWhenUsed/>
    <w:locked/>
    <w:rsid w:val="0003148D"/>
    <w:pPr>
      <w:numPr>
        <w:numId w:val="5"/>
      </w:numPr>
      <w:contextualSpacing/>
    </w:pPr>
  </w:style>
  <w:style w:type="paragraph" w:styleId="Listaconnmeros5">
    <w:name w:val="List Number 5"/>
    <w:basedOn w:val="Normal"/>
    <w:uiPriority w:val="99"/>
    <w:semiHidden/>
    <w:unhideWhenUsed/>
    <w:locked/>
    <w:rsid w:val="0003148D"/>
    <w:pPr>
      <w:numPr>
        <w:numId w:val="6"/>
      </w:numPr>
      <w:contextualSpacing/>
    </w:pPr>
  </w:style>
  <w:style w:type="paragraph" w:styleId="HTMLconformatoprevio">
    <w:name w:val="HTML Preformatted"/>
    <w:basedOn w:val="Normal"/>
    <w:link w:val="HTMLconformatoprevioCar"/>
    <w:uiPriority w:val="99"/>
    <w:semiHidden/>
    <w:unhideWhenUsed/>
    <w:lock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lock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lock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lock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locked/>
    <w:rsid w:val="0003148D"/>
    <w:pPr>
      <w:numPr>
        <w:numId w:val="7"/>
      </w:numPr>
      <w:contextualSpacing/>
    </w:pPr>
  </w:style>
  <w:style w:type="paragraph" w:styleId="Listaconvietas2">
    <w:name w:val="List Bullet 2"/>
    <w:basedOn w:val="Normal"/>
    <w:uiPriority w:val="99"/>
    <w:semiHidden/>
    <w:unhideWhenUsed/>
    <w:locked/>
    <w:rsid w:val="0003148D"/>
    <w:pPr>
      <w:numPr>
        <w:numId w:val="8"/>
      </w:numPr>
      <w:contextualSpacing/>
    </w:pPr>
  </w:style>
  <w:style w:type="paragraph" w:styleId="Listaconvietas3">
    <w:name w:val="List Bullet 3"/>
    <w:basedOn w:val="Normal"/>
    <w:uiPriority w:val="99"/>
    <w:semiHidden/>
    <w:unhideWhenUsed/>
    <w:locked/>
    <w:rsid w:val="0003148D"/>
    <w:pPr>
      <w:numPr>
        <w:numId w:val="9"/>
      </w:numPr>
      <w:contextualSpacing/>
    </w:pPr>
  </w:style>
  <w:style w:type="paragraph" w:styleId="Listaconvietas4">
    <w:name w:val="List Bullet 4"/>
    <w:basedOn w:val="Normal"/>
    <w:uiPriority w:val="99"/>
    <w:semiHidden/>
    <w:unhideWhenUsed/>
    <w:locked/>
    <w:rsid w:val="0003148D"/>
    <w:pPr>
      <w:numPr>
        <w:numId w:val="10"/>
      </w:numPr>
      <w:contextualSpacing/>
    </w:pPr>
  </w:style>
  <w:style w:type="paragraph" w:styleId="Listaconvietas5">
    <w:name w:val="List Bullet 5"/>
    <w:basedOn w:val="Normal"/>
    <w:uiPriority w:val="99"/>
    <w:semiHidden/>
    <w:unhideWhenUsed/>
    <w:locked/>
    <w:rsid w:val="0003148D"/>
    <w:pPr>
      <w:numPr>
        <w:numId w:val="11"/>
      </w:numPr>
      <w:contextualSpacing/>
    </w:pPr>
  </w:style>
  <w:style w:type="paragraph" w:styleId="Sangra2detindependiente">
    <w:name w:val="Body Text Indent 2"/>
    <w:basedOn w:val="Normal"/>
    <w:link w:val="Sangra2detindependienteCar"/>
    <w:uiPriority w:val="99"/>
    <w:semiHidden/>
    <w:unhideWhenUsed/>
    <w:lock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lock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locked/>
    <w:rsid w:val="0003148D"/>
    <w:pPr>
      <w:ind w:left="720"/>
    </w:pPr>
  </w:style>
  <w:style w:type="paragraph" w:styleId="Textocomentario">
    <w:name w:val="annotation text"/>
    <w:basedOn w:val="Normal"/>
    <w:link w:val="TextocomentarioCar"/>
    <w:uiPriority w:val="99"/>
    <w:semiHidden/>
    <w:unhideWhenUsed/>
    <w:locked/>
    <w:rsid w:val="0003148D"/>
    <w:pPr>
      <w:spacing w:line="240" w:lineRule="auto"/>
    </w:pPr>
  </w:style>
  <w:style w:type="character" w:customStyle="1" w:styleId="TextocomentarioCar">
    <w:name w:val="Texto comentario Car"/>
    <w:basedOn w:val="Fuentedeprrafopredeter"/>
    <w:link w:val="Textocomentario"/>
    <w:uiPriority w:val="99"/>
    <w:semiHidden/>
    <w:rsid w:val="0003148D"/>
    <w:rPr>
      <w:sz w:val="20"/>
      <w:szCs w:val="20"/>
    </w:rPr>
  </w:style>
  <w:style w:type="paragraph" w:styleId="Asuntodelcomentario">
    <w:name w:val="annotation subject"/>
    <w:basedOn w:val="Textocomentario"/>
    <w:next w:val="Textocomentario"/>
    <w:link w:val="AsuntodelcomentarioCar"/>
    <w:uiPriority w:val="99"/>
    <w:semiHidden/>
    <w:unhideWhenUsed/>
    <w:lock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locked/>
    <w:rsid w:val="0003148D"/>
    <w:pPr>
      <w:spacing w:after="100"/>
    </w:pPr>
  </w:style>
  <w:style w:type="paragraph" w:styleId="TDC2">
    <w:name w:val="toc 2"/>
    <w:basedOn w:val="Normal"/>
    <w:next w:val="Normal"/>
    <w:autoRedefine/>
    <w:uiPriority w:val="39"/>
    <w:semiHidden/>
    <w:unhideWhenUsed/>
    <w:locked/>
    <w:rsid w:val="0003148D"/>
    <w:pPr>
      <w:spacing w:after="100"/>
      <w:ind w:left="220"/>
    </w:pPr>
  </w:style>
  <w:style w:type="paragraph" w:styleId="TDC3">
    <w:name w:val="toc 3"/>
    <w:basedOn w:val="Normal"/>
    <w:next w:val="Normal"/>
    <w:autoRedefine/>
    <w:uiPriority w:val="39"/>
    <w:semiHidden/>
    <w:unhideWhenUsed/>
    <w:locked/>
    <w:rsid w:val="0003148D"/>
    <w:pPr>
      <w:spacing w:after="100"/>
      <w:ind w:left="440"/>
    </w:pPr>
  </w:style>
  <w:style w:type="paragraph" w:styleId="TDC4">
    <w:name w:val="toc 4"/>
    <w:basedOn w:val="Normal"/>
    <w:next w:val="Normal"/>
    <w:autoRedefine/>
    <w:uiPriority w:val="39"/>
    <w:semiHidden/>
    <w:unhideWhenUsed/>
    <w:locked/>
    <w:rsid w:val="0003148D"/>
    <w:pPr>
      <w:spacing w:after="100"/>
      <w:ind w:left="660"/>
    </w:pPr>
  </w:style>
  <w:style w:type="paragraph" w:styleId="TDC5">
    <w:name w:val="toc 5"/>
    <w:basedOn w:val="Normal"/>
    <w:next w:val="Normal"/>
    <w:autoRedefine/>
    <w:uiPriority w:val="39"/>
    <w:semiHidden/>
    <w:unhideWhenUsed/>
    <w:locked/>
    <w:rsid w:val="0003148D"/>
    <w:pPr>
      <w:spacing w:after="100"/>
      <w:ind w:left="880"/>
    </w:pPr>
  </w:style>
  <w:style w:type="paragraph" w:styleId="TDC6">
    <w:name w:val="toc 6"/>
    <w:basedOn w:val="Normal"/>
    <w:next w:val="Normal"/>
    <w:autoRedefine/>
    <w:uiPriority w:val="39"/>
    <w:semiHidden/>
    <w:unhideWhenUsed/>
    <w:locked/>
    <w:rsid w:val="0003148D"/>
    <w:pPr>
      <w:spacing w:after="100"/>
      <w:ind w:left="1100"/>
    </w:pPr>
  </w:style>
  <w:style w:type="paragraph" w:styleId="TDC7">
    <w:name w:val="toc 7"/>
    <w:basedOn w:val="Normal"/>
    <w:next w:val="Normal"/>
    <w:autoRedefine/>
    <w:uiPriority w:val="39"/>
    <w:semiHidden/>
    <w:unhideWhenUsed/>
    <w:locked/>
    <w:rsid w:val="0003148D"/>
    <w:pPr>
      <w:spacing w:after="100"/>
      <w:ind w:left="1320"/>
    </w:pPr>
  </w:style>
  <w:style w:type="paragraph" w:styleId="TDC8">
    <w:name w:val="toc 8"/>
    <w:basedOn w:val="Normal"/>
    <w:next w:val="Normal"/>
    <w:autoRedefine/>
    <w:uiPriority w:val="39"/>
    <w:semiHidden/>
    <w:unhideWhenUsed/>
    <w:locked/>
    <w:rsid w:val="0003148D"/>
    <w:pPr>
      <w:spacing w:after="100"/>
      <w:ind w:left="1540"/>
    </w:pPr>
  </w:style>
  <w:style w:type="paragraph" w:styleId="TDC9">
    <w:name w:val="toc 9"/>
    <w:basedOn w:val="Normal"/>
    <w:next w:val="Normal"/>
    <w:autoRedefine/>
    <w:uiPriority w:val="39"/>
    <w:semiHidden/>
    <w:unhideWhenUsed/>
    <w:locked/>
    <w:rsid w:val="0003148D"/>
    <w:pPr>
      <w:spacing w:after="100"/>
      <w:ind w:left="1760"/>
    </w:pPr>
  </w:style>
  <w:style w:type="paragraph" w:styleId="Textodebloque">
    <w:name w:val="Block Text"/>
    <w:basedOn w:val="Normal"/>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lock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lock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lock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lock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Encabezado">
    <w:name w:val="header"/>
    <w:basedOn w:val="Normal"/>
    <w:link w:val="EncabezadoCar"/>
    <w:uiPriority w:val="99"/>
    <w:unhideWhenUsed/>
    <w:lock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lock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
    <w:rsid w:val="00704BDF"/>
    <w:pPr>
      <w:tabs>
        <w:tab w:val="clear" w:pos="7100"/>
      </w:tabs>
      <w:spacing w:line="240" w:lineRule="atLeast"/>
    </w:pPr>
    <w:rPr>
      <w:rFonts w:ascii="Times" w:hAnsi="Time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1064">
      <w:bodyDiv w:val="1"/>
      <w:marLeft w:val="0"/>
      <w:marRight w:val="0"/>
      <w:marTop w:val="0"/>
      <w:marBottom w:val="0"/>
      <w:divBdr>
        <w:top w:val="none" w:sz="0" w:space="0" w:color="auto"/>
        <w:left w:val="none" w:sz="0" w:space="0" w:color="auto"/>
        <w:bottom w:val="none" w:sz="0" w:space="0" w:color="auto"/>
        <w:right w:val="none" w:sz="0" w:space="0" w:color="auto"/>
      </w:divBdr>
      <w:divsChild>
        <w:div w:id="1883207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FDF07-6CAB-4776-B80C-DA1FA84B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295</Words>
  <Characters>1623</Characters>
  <Application>Microsoft Office Word</Application>
  <DocSecurity>0</DocSecurity>
  <Lines>13</Lines>
  <Paragraphs>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Usuario</cp:lastModifiedBy>
  <cp:revision>5</cp:revision>
  <cp:lastPrinted>2015-05-12T18:31:00Z</cp:lastPrinted>
  <dcterms:created xsi:type="dcterms:W3CDTF">2019-01-15T18:30:00Z</dcterms:created>
  <dcterms:modified xsi:type="dcterms:W3CDTF">2019-01-15T18:47:00Z</dcterms:modified>
</cp:coreProperties>
</file>