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6E624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7F07E198" w14:textId="391DA9DA" w:rsidR="00704BDF" w:rsidRDefault="002B1FC4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Gasification of</w:t>
      </w:r>
      <w:r w:rsidR="0055624D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lignocellulosic biomass in a fluidized bed reactor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: </w:t>
      </w:r>
      <w:r w:rsidR="000166D0">
        <w:rPr>
          <w:rFonts w:asciiTheme="minorHAnsi" w:eastAsia="MS PGothic" w:hAnsiTheme="minorHAnsi"/>
          <w:b/>
          <w:bCs/>
          <w:sz w:val="28"/>
          <w:szCs w:val="28"/>
          <w:lang w:val="en-US"/>
        </w:rPr>
        <w:t>C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atalyst treatment for tar removal and hydrodynamics modelling.</w:t>
      </w:r>
    </w:p>
    <w:p w14:paraId="6C66816C" w14:textId="299A493C" w:rsidR="00DE0019" w:rsidRPr="00A9117C" w:rsidRDefault="00AE4812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 w:rsidRPr="00A9117C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Luis Reyes, </w:t>
      </w:r>
      <w:proofErr w:type="spellStart"/>
      <w:r w:rsidRPr="00A9117C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Lokmane</w:t>
      </w:r>
      <w:proofErr w:type="spellEnd"/>
      <w:r w:rsidRPr="00A9117C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A9117C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Abdelouahed</w:t>
      </w:r>
      <w:proofErr w:type="spellEnd"/>
      <w:r w:rsidR="0055624D" w:rsidRPr="00A9117C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="002B1FC4" w:rsidRPr="00A9117C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J-C.</w:t>
      </w:r>
      <w:r w:rsidR="0055624D" w:rsidRPr="00A9117C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="0055624D" w:rsidRPr="00A9117C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Buvat</w:t>
      </w:r>
      <w:proofErr w:type="spellEnd"/>
      <w:r w:rsidR="0055624D" w:rsidRPr="00A9117C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proofErr w:type="spellStart"/>
      <w:r w:rsidR="0055624D" w:rsidRPr="00A9117C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Jundong</w:t>
      </w:r>
      <w:proofErr w:type="spellEnd"/>
      <w:r w:rsidR="0055624D" w:rsidRPr="00A9117C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Wang</w:t>
      </w:r>
      <w:r w:rsidRPr="00A9117C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Bechara </w:t>
      </w:r>
      <w:proofErr w:type="spellStart"/>
      <w:r w:rsidRPr="00A9117C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Taouk</w:t>
      </w:r>
      <w:proofErr w:type="spellEnd"/>
      <w:r w:rsidR="00DE0019" w:rsidRPr="00A9117C">
        <w:rPr>
          <w:rFonts w:eastAsia="SimSun"/>
          <w:color w:val="000000"/>
          <w:lang w:val="en-US" w:eastAsia="zh-CN"/>
        </w:rPr>
        <w:t xml:space="preserve"> </w:t>
      </w:r>
    </w:p>
    <w:p w14:paraId="337FFA28" w14:textId="77777777" w:rsidR="00AE4812" w:rsidRPr="00AE4812" w:rsidRDefault="00704BDF" w:rsidP="00AE4812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fr-FR"/>
        </w:rPr>
      </w:pPr>
      <w:r w:rsidRPr="002B1FC4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1</w:t>
      </w:r>
      <w:r w:rsidR="00AE4812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-5-</w:t>
      </w:r>
      <w:r w:rsidR="00AE4812" w:rsidRPr="00AE4812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Normandie Univ, INSA Rouen Normandie, UNIROUEN, Laboratoire de </w:t>
      </w:r>
      <w:proofErr w:type="spellStart"/>
      <w:r w:rsidR="00AE4812" w:rsidRPr="00AE4812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Securité</w:t>
      </w:r>
      <w:proofErr w:type="spellEnd"/>
      <w:r w:rsidR="00AE4812" w:rsidRPr="00AE4812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des </w:t>
      </w:r>
      <w:proofErr w:type="spellStart"/>
      <w:r w:rsidR="00AE4812" w:rsidRPr="00AE4812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Procédes</w:t>
      </w:r>
      <w:proofErr w:type="spellEnd"/>
    </w:p>
    <w:p w14:paraId="4FAC95FD" w14:textId="77777777" w:rsidR="00704BDF" w:rsidRPr="002B1FC4" w:rsidRDefault="00AE4812" w:rsidP="00AE4812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fr-FR"/>
        </w:rPr>
      </w:pPr>
      <w:r w:rsidRPr="002B1FC4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Chimiques (LSPC EA 4704).</w:t>
      </w:r>
    </w:p>
    <w:p w14:paraId="2B02F35D" w14:textId="77777777" w:rsidR="00704BDF" w:rsidRPr="0030093A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fr-FR"/>
        </w:rPr>
      </w:pPr>
      <w:r w:rsidRPr="002B1FC4">
        <w:rPr>
          <w:rFonts w:asciiTheme="minorHAnsi" w:eastAsia="MS PGothic" w:hAnsiTheme="minorHAnsi"/>
          <w:bCs/>
          <w:i/>
          <w:iCs/>
          <w:color w:val="000000"/>
          <w:sz w:val="20"/>
          <w:lang w:val="fr-FR"/>
        </w:rPr>
        <w:t>*</w:t>
      </w:r>
      <w:r w:rsidR="0030093A">
        <w:rPr>
          <w:rFonts w:asciiTheme="minorHAnsi" w:eastAsia="MS PGothic" w:hAnsiTheme="minorHAnsi"/>
          <w:bCs/>
          <w:i/>
          <w:iCs/>
          <w:color w:val="000000"/>
          <w:sz w:val="20"/>
          <w:lang w:val="fr-FR"/>
        </w:rPr>
        <w:t>b</w:t>
      </w:r>
      <w:r w:rsidR="00AE4812" w:rsidRPr="002B1FC4">
        <w:rPr>
          <w:rFonts w:asciiTheme="minorHAnsi" w:eastAsia="MS PGothic" w:hAnsiTheme="minorHAnsi"/>
          <w:bCs/>
          <w:i/>
          <w:iCs/>
          <w:color w:val="000000"/>
          <w:sz w:val="20"/>
          <w:lang w:val="fr-FR"/>
        </w:rPr>
        <w:t>echara</w:t>
      </w:r>
      <w:r w:rsidR="00AE4812" w:rsidRPr="0030093A">
        <w:rPr>
          <w:rFonts w:asciiTheme="minorHAnsi" w:eastAsia="MS PGothic" w:hAnsiTheme="minorHAnsi"/>
          <w:bCs/>
          <w:i/>
          <w:iCs/>
          <w:color w:val="000000"/>
          <w:sz w:val="20"/>
          <w:lang w:val="fr-FR"/>
        </w:rPr>
        <w:t>.taouk@insa-rouen.fr</w:t>
      </w:r>
    </w:p>
    <w:p w14:paraId="2B3EF234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28DE904E" w14:textId="77777777" w:rsidR="00C71441" w:rsidRDefault="00C71441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Study of the main parameters for the gasification process.</w:t>
      </w:r>
    </w:p>
    <w:p w14:paraId="7D52CAE3" w14:textId="77777777" w:rsidR="00C71441" w:rsidRDefault="00C71441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Use of a green catalyst for the problematic tar removal.</w:t>
      </w:r>
    </w:p>
    <w:p w14:paraId="6C3E5C66" w14:textId="77777777" w:rsidR="00C71441" w:rsidRDefault="00C71441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Usage of Computational fluids dynamics (CFD) to model reactors hydrodynamics.</w:t>
      </w:r>
    </w:p>
    <w:p w14:paraId="2F6BB1A9" w14:textId="77777777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518B7CEE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6F449CCF" w14:textId="14AFF1D6" w:rsidR="005C4C95" w:rsidRDefault="00580CCF" w:rsidP="00580CC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580CCF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order to minimize the use of conventional fuels, various renewab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le technologies and alternative </w:t>
      </w:r>
      <w:r w:rsidRPr="00580CCF">
        <w:rPr>
          <w:rFonts w:asciiTheme="minorHAnsi" w:eastAsia="MS PGothic" w:hAnsiTheme="minorHAnsi"/>
          <w:color w:val="000000"/>
          <w:sz w:val="22"/>
          <w:szCs w:val="22"/>
          <w:lang w:val="en-US"/>
        </w:rPr>
        <w:t>energy sources have been studied during past decades</w:t>
      </w:r>
      <w:r w:rsidR="00132C95">
        <w:rPr>
          <w:rFonts w:asciiTheme="minorHAnsi" w:eastAsia="MS PGothic" w:hAnsiTheme="minorHAnsi"/>
          <w:color w:val="000000"/>
          <w:sz w:val="22"/>
          <w:szCs w:val="22"/>
          <w:lang w:val="en-US"/>
        </w:rPr>
        <w:t>, s</w:t>
      </w:r>
      <w:r w:rsidRPr="00580CCF">
        <w:rPr>
          <w:rFonts w:asciiTheme="minorHAnsi" w:eastAsia="MS PGothic" w:hAnsiTheme="minorHAnsi"/>
          <w:color w:val="000000"/>
          <w:sz w:val="22"/>
          <w:szCs w:val="22"/>
          <w:lang w:val="en-US"/>
        </w:rPr>
        <w:t>uch the gasif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ication </w:t>
      </w:r>
      <w:r w:rsidRPr="00580CC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lignocellulosic biomass. </w:t>
      </w:r>
      <w:r w:rsidR="00132C95">
        <w:rPr>
          <w:rFonts w:asciiTheme="minorHAnsi" w:eastAsia="MS PGothic" w:hAnsiTheme="minorHAnsi"/>
          <w:color w:val="000000"/>
          <w:sz w:val="22"/>
          <w:szCs w:val="22"/>
          <w:lang w:val="en-US"/>
        </w:rPr>
        <w:t>Gasification is a thermochemical process of conversion at high temperature (&gt;700°C) of organic matters into synthesis gas such as monoxide of carbon (CO), dihydrogen (H</w:t>
      </w:r>
      <w:r w:rsidR="00132C95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132C95">
        <w:rPr>
          <w:rFonts w:asciiTheme="minorHAnsi" w:eastAsia="MS PGothic" w:hAnsiTheme="minorHAnsi"/>
          <w:color w:val="000000"/>
          <w:sz w:val="22"/>
          <w:szCs w:val="22"/>
          <w:lang w:val="en-US"/>
        </w:rPr>
        <w:t>), methane (CH</w:t>
      </w:r>
      <w:r w:rsidR="00132C95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132C95">
        <w:rPr>
          <w:rFonts w:asciiTheme="minorHAnsi" w:eastAsia="MS PGothic" w:hAnsiTheme="minorHAnsi"/>
          <w:color w:val="000000"/>
          <w:sz w:val="22"/>
          <w:szCs w:val="22"/>
          <w:lang w:val="en-US"/>
        </w:rPr>
        <w:t>) and dioxide of carbon (CO</w:t>
      </w:r>
      <w:r w:rsidR="00132C95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132C95">
        <w:rPr>
          <w:rFonts w:asciiTheme="minorHAnsi" w:eastAsia="MS PGothic" w:hAnsiTheme="minorHAnsi"/>
          <w:color w:val="000000"/>
          <w:sz w:val="22"/>
          <w:szCs w:val="22"/>
          <w:lang w:val="en-US"/>
        </w:rPr>
        <w:t>).</w:t>
      </w:r>
      <w:r w:rsidRPr="00580CCF">
        <w:rPr>
          <w:rFonts w:asciiTheme="minorHAnsi" w:eastAsia="MS PGothic" w:hAnsiTheme="minorHAnsi"/>
          <w:color w:val="000000"/>
          <w:sz w:val="22"/>
          <w:szCs w:val="22"/>
          <w:lang w:val="en-US"/>
        </w:rPr>
        <w:t>However, predicti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ng the </w:t>
      </w:r>
      <w:r w:rsidR="00B766C5">
        <w:rPr>
          <w:rFonts w:asciiTheme="minorHAnsi" w:eastAsia="MS PGothic" w:hAnsiTheme="minorHAnsi"/>
          <w:color w:val="000000"/>
          <w:sz w:val="22"/>
          <w:szCs w:val="22"/>
          <w:lang w:val="en-US"/>
        </w:rPr>
        <w:t>behavior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biomass and </w:t>
      </w:r>
      <w:r w:rsidRPr="00580CC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its products under this particular thermochemical process, especially in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fluidized bed reactor, is not </w:t>
      </w:r>
      <w:r w:rsidRPr="00580CCF">
        <w:rPr>
          <w:rFonts w:asciiTheme="minorHAnsi" w:eastAsia="MS PGothic" w:hAnsiTheme="minorHAnsi"/>
          <w:color w:val="000000"/>
          <w:sz w:val="22"/>
          <w:szCs w:val="22"/>
          <w:lang w:val="en-US"/>
        </w:rPr>
        <w:t>a simple task. Fluidized bed reactors represent a notable advantage for 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his process because of the fact </w:t>
      </w:r>
      <w:r w:rsidRPr="00580CCF">
        <w:rPr>
          <w:rFonts w:asciiTheme="minorHAnsi" w:eastAsia="MS PGothic" w:hAnsiTheme="minorHAnsi"/>
          <w:color w:val="000000"/>
          <w:sz w:val="22"/>
          <w:szCs w:val="22"/>
          <w:lang w:val="en-US"/>
        </w:rPr>
        <w:t>that the biomass particles interact with inert materials inside the react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or and remain in a fluidized or </w:t>
      </w:r>
      <w:r w:rsidRPr="00580CC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suspended region, which provides better results in terms of mass and heat transfer. </w:t>
      </w:r>
      <w:r w:rsidR="00B766C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composition of these products may vary </w:t>
      </w:r>
      <w:proofErr w:type="gramStart"/>
      <w:r w:rsidR="00B766C5">
        <w:rPr>
          <w:rFonts w:asciiTheme="minorHAnsi" w:eastAsia="MS PGothic" w:hAnsiTheme="minorHAnsi"/>
          <w:color w:val="000000"/>
          <w:sz w:val="22"/>
          <w:szCs w:val="22"/>
          <w:lang w:val="en-US"/>
        </w:rPr>
        <w:t>due to the effect</w:t>
      </w:r>
      <w:proofErr w:type="gramEnd"/>
      <w:r w:rsidR="00B766C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numerous parameters in the gasification process </w:t>
      </w:r>
      <w:r w:rsidR="009B6966">
        <w:rPr>
          <w:rFonts w:asciiTheme="minorHAnsi" w:eastAsia="MS PGothic" w:hAnsiTheme="minorHAnsi"/>
          <w:color w:val="000000"/>
          <w:sz w:val="22"/>
          <w:szCs w:val="22"/>
          <w:lang w:val="en-US"/>
        </w:rPr>
        <w:t>including r</w:t>
      </w:r>
      <w:r w:rsidR="00B766C5">
        <w:rPr>
          <w:rFonts w:asciiTheme="minorHAnsi" w:eastAsia="MS PGothic" w:hAnsiTheme="minorHAnsi"/>
          <w:color w:val="000000"/>
          <w:sz w:val="22"/>
          <w:szCs w:val="22"/>
          <w:lang w:val="en-US"/>
        </w:rPr>
        <w:t>eactor temperature, residence time of gases, particle size of solids, type of oxidant, oxidant/feed ratio</w:t>
      </w:r>
      <w:r w:rsidR="009B69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nature of biomass and type of catalyst used. The latest one is a critical parameter due to the presence of undesirable products in the gasification process known as tar. Tar removal is an important </w:t>
      </w:r>
      <w:r w:rsidR="00087B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problematic </w:t>
      </w:r>
      <w:r w:rsidR="005C4C95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biomass gasification</w:t>
      </w:r>
      <w:r w:rsidR="00087BEC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5C4C9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87B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Different </w:t>
      </w:r>
      <w:r w:rsidR="005C4C9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catalyst </w:t>
      </w:r>
      <w:r w:rsidR="00087B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such as nickel-based, calcined rocks, alkali metals and others </w:t>
      </w:r>
      <w:r w:rsidR="005C4C95">
        <w:rPr>
          <w:rFonts w:asciiTheme="minorHAnsi" w:eastAsia="MS PGothic" w:hAnsiTheme="minorHAnsi"/>
          <w:color w:val="000000"/>
          <w:sz w:val="22"/>
          <w:szCs w:val="22"/>
          <w:lang w:val="en-US"/>
        </w:rPr>
        <w:t>have been tested in order to reduce tar from final products. The use of a green catalyst like biomass biochar is an alternative solution to this problematic, being very effective in tar removal (up to 99% conversion) and considered a sustainable option (El-rub, 2008).</w:t>
      </w:r>
      <w:r w:rsidR="003009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580CCF">
        <w:rPr>
          <w:rFonts w:asciiTheme="minorHAnsi" w:eastAsia="MS PGothic" w:hAnsiTheme="minorHAnsi"/>
          <w:color w:val="000000"/>
          <w:sz w:val="22"/>
          <w:szCs w:val="22"/>
          <w:lang w:val="en-US"/>
        </w:rPr>
        <w:t>Hi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ghly accurate </w:t>
      </w:r>
      <w:r w:rsidRPr="00580CCF">
        <w:rPr>
          <w:rFonts w:asciiTheme="minorHAnsi" w:eastAsia="MS PGothic" w:hAnsiTheme="minorHAnsi"/>
          <w:color w:val="000000"/>
          <w:sz w:val="22"/>
          <w:szCs w:val="22"/>
          <w:lang w:val="en-US"/>
        </w:rPr>
        <w:t>te</w:t>
      </w:r>
      <w:r w:rsidR="005C4C95">
        <w:rPr>
          <w:rFonts w:asciiTheme="minorHAnsi" w:eastAsia="MS PGothic" w:hAnsiTheme="minorHAnsi"/>
          <w:color w:val="000000"/>
          <w:sz w:val="22"/>
          <w:szCs w:val="22"/>
          <w:lang w:val="en-US"/>
        </w:rPr>
        <w:t>chniques to model hydrodynamics,</w:t>
      </w:r>
      <w:r w:rsidRPr="00580CC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such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 Computational Fluid Dynamics </w:t>
      </w:r>
      <w:r w:rsidRPr="00580CCF">
        <w:rPr>
          <w:rFonts w:asciiTheme="minorHAnsi" w:eastAsia="MS PGothic" w:hAnsiTheme="minorHAnsi"/>
          <w:color w:val="000000"/>
          <w:sz w:val="22"/>
          <w:szCs w:val="22"/>
          <w:lang w:val="en-US"/>
        </w:rPr>
        <w:t>(CFD), are used to study gas-solid interactions, reaction kinetics lik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 homogeneous and heterogeneous </w:t>
      </w:r>
      <w:r w:rsidRPr="00580CC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reactions and reactor hydrodynamics as the parameters used for 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latter have proven to influence </w:t>
      </w:r>
      <w:r w:rsidRPr="00580CC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final products obtained. </w:t>
      </w:r>
    </w:p>
    <w:p w14:paraId="3640B60C" w14:textId="77777777"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6B94C625" w14:textId="5569ECA0" w:rsidR="00983655" w:rsidRDefault="00915F9C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experimental setup is a fluidized bed reactor in quartz</w:t>
      </w:r>
      <w:r w:rsidR="00D2182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(Fig.1)</w:t>
      </w:r>
      <w:r w:rsidR="00CD2F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D21827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biomass is feed at the center of the reactor by a stainless steel tube connected from the top of the reactor. Gases get out from the top to a cyclone in order to collect s</w:t>
      </w:r>
      <w:r w:rsidR="001E35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olids particles trained by the gases. The reactor temperature </w:t>
      </w:r>
      <w:r w:rsidR="001E35A1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varies from 500-1000</w:t>
      </w:r>
      <w:r w:rsidR="00087B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E35A1">
        <w:rPr>
          <w:rFonts w:asciiTheme="minorHAnsi" w:eastAsia="MS PGothic" w:hAnsiTheme="minorHAnsi"/>
          <w:color w:val="000000"/>
          <w:sz w:val="22"/>
          <w:szCs w:val="22"/>
          <w:lang w:val="en-US"/>
        </w:rPr>
        <w:t>°C</w:t>
      </w:r>
      <w:r w:rsidR="00087B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1E35A1">
        <w:rPr>
          <w:rFonts w:asciiTheme="minorHAnsi" w:eastAsia="MS PGothic" w:hAnsiTheme="minorHAnsi"/>
          <w:color w:val="000000"/>
          <w:sz w:val="22"/>
          <w:szCs w:val="22"/>
          <w:lang w:val="en-US"/>
        </w:rPr>
        <w:t>Nitrogen (N</w:t>
      </w:r>
      <w:r w:rsidR="001E35A1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1E35A1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087B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1E35A1">
        <w:rPr>
          <w:rFonts w:asciiTheme="minorHAnsi" w:eastAsia="MS PGothic" w:hAnsiTheme="minorHAnsi"/>
          <w:color w:val="000000"/>
          <w:sz w:val="22"/>
          <w:szCs w:val="22"/>
          <w:lang w:val="en-US"/>
        </w:rPr>
        <w:t>air and dioxide of carbon (CO</w:t>
      </w:r>
      <w:r w:rsidR="001E35A1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1E35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</w:t>
      </w:r>
      <w:r w:rsidR="00087B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used as carrier gas for </w:t>
      </w:r>
      <w:r w:rsidR="001E35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gasification </w:t>
      </w:r>
      <w:r w:rsidR="00087BEC">
        <w:rPr>
          <w:rFonts w:asciiTheme="minorHAnsi" w:eastAsia="MS PGothic" w:hAnsiTheme="minorHAnsi"/>
          <w:color w:val="000000"/>
          <w:sz w:val="22"/>
          <w:szCs w:val="22"/>
          <w:lang w:val="en-US"/>
        </w:rPr>
        <w:t>reaction</w:t>
      </w:r>
      <w:r w:rsidR="001E35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Tar </w:t>
      </w:r>
      <w:r w:rsidR="00087BEC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produced was</w:t>
      </w:r>
      <w:r w:rsidR="001E35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condensed at -13°C temperature and then analyzed in a </w:t>
      </w:r>
      <w:r w:rsidR="006E064D">
        <w:rPr>
          <w:rFonts w:asciiTheme="minorHAnsi" w:eastAsia="MS PGothic" w:hAnsiTheme="minorHAnsi"/>
          <w:color w:val="000000"/>
          <w:sz w:val="22"/>
          <w:szCs w:val="22"/>
          <w:lang w:val="en-US"/>
        </w:rPr>
        <w:t>GC/FID and GC/MS. Product gases are collected in a sample bag and then analyzed in a micro</w:t>
      </w:r>
      <w:r w:rsidR="00087B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E064D">
        <w:rPr>
          <w:rFonts w:asciiTheme="minorHAnsi" w:eastAsia="MS PGothic" w:hAnsiTheme="minorHAnsi"/>
          <w:color w:val="000000"/>
          <w:sz w:val="22"/>
          <w:szCs w:val="22"/>
          <w:lang w:val="en-US"/>
        </w:rPr>
        <w:t>GC/TCD and a GC/FID-TCD according to the system configuration (discontinuous or continuous). For hydrodynamics modelling, a CFD Euler-Lagrange code is used to study the behavior of reactor taking in account the hydrodynamics phenomena.</w:t>
      </w:r>
    </w:p>
    <w:p w14:paraId="458266D6" w14:textId="77777777" w:rsidR="006E064D" w:rsidRDefault="00983655" w:rsidP="00983655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noProof/>
          <w:lang w:val="fr-FR" w:eastAsia="fr-FR"/>
        </w:rPr>
        <w:drawing>
          <wp:inline distT="0" distB="0" distL="0" distR="0" wp14:anchorId="6487D3BB" wp14:editId="49D296A8">
            <wp:extent cx="1327150" cy="1614115"/>
            <wp:effectExtent l="0" t="0" r="6350" b="5715"/>
            <wp:docPr id="1" name="Image 1" descr="https://www.mtixtl.com/images/Tube%20with%20Fr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tixtl.com/images/Tube%20with%20Fri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508" cy="1680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00113" w14:textId="5BA7A757" w:rsidR="00983655" w:rsidRPr="00983655" w:rsidRDefault="00983655" w:rsidP="00983655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456A0A">
        <w:rPr>
          <w:rFonts w:asciiTheme="minorHAnsi" w:hAnsiTheme="minorHAnsi"/>
          <w:lang w:val="en-US"/>
        </w:rPr>
        <w:t>Fluidized bed r</w:t>
      </w:r>
      <w:r>
        <w:rPr>
          <w:rFonts w:asciiTheme="minorHAnsi" w:eastAsia="MS PGothic" w:hAnsiTheme="minorHAnsi"/>
          <w:color w:val="000000"/>
          <w:szCs w:val="18"/>
          <w:lang w:val="en-US"/>
        </w:rPr>
        <w:t>eactor dimensions.</w:t>
      </w:r>
    </w:p>
    <w:p w14:paraId="19260DDF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63EEE0ED" w14:textId="19B6F5AE" w:rsidR="0030093A" w:rsidRDefault="0030093A" w:rsidP="00983655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variation of the each operation parameter</w:t>
      </w:r>
      <w:r w:rsidR="00475C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influence the results of the final composition gases and tar. </w:t>
      </w:r>
      <w:r w:rsidR="00EE33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Gasification </w:t>
      </w:r>
      <w:r w:rsidR="00475C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oxidant have a strong influence in the </w:t>
      </w:r>
      <w:r w:rsidR="007F7DA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results because </w:t>
      </w:r>
      <w:r w:rsidR="00EE33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it </w:t>
      </w:r>
      <w:r w:rsidR="007F7DA5">
        <w:rPr>
          <w:rFonts w:asciiTheme="minorHAnsi" w:eastAsia="MS PGothic" w:hAnsiTheme="minorHAnsi"/>
          <w:color w:val="000000"/>
          <w:sz w:val="22"/>
          <w:szCs w:val="22"/>
          <w:lang w:val="en-US"/>
        </w:rPr>
        <w:t>favors the main gasification and tar reactions (dry reforming, water gas-shift, etc.)</w:t>
      </w:r>
      <w:r w:rsidR="00EE33EC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7F7DA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E33EC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7F7DA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emperature influencing the thermal cracking and production of light tar and gases. </w:t>
      </w:r>
      <w:r w:rsidR="00033671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the case of hydrodynamics parameters,</w:t>
      </w:r>
      <w:r w:rsidR="007F7DA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33671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7F7DA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fluidization velocity strongly influences the </w:t>
      </w:r>
      <w:r w:rsidR="0003367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behavior of gas and solids inside the reactor. </w:t>
      </w:r>
      <w:r w:rsidR="00CB1D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use of biochar as bed material for gasification reaction showed a </w:t>
      </w:r>
      <w:r w:rsidR="0003367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high conversion </w:t>
      </w:r>
      <w:r w:rsidR="00CB1D76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tars</w:t>
      </w:r>
      <w:r w:rsidR="0003367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 </w:t>
      </w:r>
    </w:p>
    <w:p w14:paraId="5E37D7C9" w14:textId="77777777" w:rsidR="00704BDF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1F5E253F" w14:textId="130FDA1D" w:rsidR="00983655" w:rsidRPr="008D0BEB" w:rsidRDefault="00983655" w:rsidP="00983655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983655">
        <w:rPr>
          <w:rFonts w:asciiTheme="minorHAnsi" w:eastAsia="MS PGothic" w:hAnsiTheme="minorHAnsi"/>
          <w:color w:val="000000"/>
          <w:sz w:val="22"/>
          <w:szCs w:val="22"/>
          <w:lang w:val="en-US"/>
        </w:rPr>
        <w:t>This work presents an experimental study of the influence of diffe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rent reactor parameters such as </w:t>
      </w:r>
      <w:r w:rsidRPr="009836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biomass particle size, </w:t>
      </w:r>
      <w:r w:rsidR="0030093A" w:rsidRPr="00983655">
        <w:rPr>
          <w:rFonts w:asciiTheme="minorHAnsi" w:eastAsia="MS PGothic" w:hAnsiTheme="minorHAnsi"/>
          <w:color w:val="000000"/>
          <w:sz w:val="22"/>
          <w:szCs w:val="22"/>
          <w:lang w:val="en-US"/>
        </w:rPr>
        <w:t>vapor</w:t>
      </w:r>
      <w:r w:rsidRPr="009836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residence time, reactor temperature, ox</w:t>
      </w:r>
      <w:r w:rsidR="0030093A">
        <w:rPr>
          <w:rFonts w:asciiTheme="minorHAnsi" w:eastAsia="MS PGothic" w:hAnsiTheme="minorHAnsi"/>
          <w:color w:val="000000"/>
          <w:sz w:val="22"/>
          <w:szCs w:val="22"/>
          <w:lang w:val="en-US"/>
        </w:rPr>
        <w:t>idant/biomass ratio,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product </w:t>
      </w:r>
      <w:r w:rsidRPr="00983655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composition.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Tar removal is study using a </w:t>
      </w:r>
      <w:r w:rsidR="003009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green and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sustainable catalyst (biochar) </w:t>
      </w:r>
      <w:r w:rsidR="0030093A">
        <w:rPr>
          <w:rFonts w:asciiTheme="minorHAnsi" w:eastAsia="MS PGothic" w:hAnsiTheme="minorHAnsi"/>
          <w:color w:val="000000"/>
          <w:sz w:val="22"/>
          <w:szCs w:val="22"/>
          <w:lang w:val="en-US"/>
        </w:rPr>
        <w:t>to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show the strong performance of biochar against </w:t>
      </w:r>
      <w:r w:rsidR="0030093A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commercials catalyst.</w:t>
      </w:r>
      <w:r w:rsidRPr="009836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order to optimize </w:t>
      </w:r>
      <w:r w:rsidR="00CB1D76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hydrodynamic of the fluidized bed of biochar, a numerical model has been developed</w:t>
      </w:r>
      <w:r w:rsidRPr="00983655">
        <w:rPr>
          <w:rFonts w:asciiTheme="minorHAnsi" w:eastAsia="MS PGothic" w:hAnsiTheme="minorHAnsi"/>
          <w:color w:val="000000"/>
          <w:sz w:val="22"/>
          <w:szCs w:val="22"/>
          <w:lang w:val="en-US"/>
        </w:rPr>
        <w:t>. Additionally, this would help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study the shrinkage effects of </w:t>
      </w:r>
      <w:r w:rsidRPr="009836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biomass particles in the process, a phenomenon often neglected </w:t>
      </w:r>
      <w:r w:rsidR="00CB1D76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literature</w:t>
      </w:r>
      <w:r w:rsidRPr="00983655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79C79296" w14:textId="77777777" w:rsidR="00704BDF" w:rsidRPr="008D0BEB" w:rsidRDefault="0030093A" w:rsidP="0055624D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14:paraId="784F873D" w14:textId="77777777" w:rsidR="00704BDF" w:rsidRPr="008D0BEB" w:rsidRDefault="00033671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bookmarkStart w:id="0" w:name="_GoBack"/>
      <w:r>
        <w:rPr>
          <w:rFonts w:asciiTheme="minorHAnsi" w:hAnsiTheme="minorHAnsi"/>
          <w:color w:val="000000"/>
        </w:rPr>
        <w:t>Abu El-Rub. Biomass char as an in-situ catalyst for tar re</w:t>
      </w:r>
      <w:r w:rsidR="00EB2F78">
        <w:rPr>
          <w:rFonts w:asciiTheme="minorHAnsi" w:hAnsiTheme="minorHAnsi"/>
          <w:color w:val="000000"/>
        </w:rPr>
        <w:t>moval in gasification systems.</w:t>
      </w:r>
      <w:r>
        <w:rPr>
          <w:rFonts w:asciiTheme="minorHAnsi" w:hAnsiTheme="minorHAnsi"/>
          <w:color w:val="000000"/>
        </w:rPr>
        <w:t xml:space="preserve"> University of Twente, Netherlands (2008).</w:t>
      </w:r>
    </w:p>
    <w:p w14:paraId="1E042E04" w14:textId="77777777" w:rsidR="00704BDF" w:rsidRPr="008D0BEB" w:rsidRDefault="00EB2F78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Al-</w:t>
      </w:r>
      <w:proofErr w:type="spellStart"/>
      <w:r>
        <w:rPr>
          <w:rFonts w:asciiTheme="minorHAnsi" w:hAnsiTheme="minorHAnsi"/>
          <w:color w:val="000000"/>
        </w:rPr>
        <w:t>Rahbi</w:t>
      </w:r>
      <w:proofErr w:type="spellEnd"/>
      <w:r>
        <w:rPr>
          <w:rFonts w:asciiTheme="minorHAnsi" w:hAnsiTheme="minorHAnsi"/>
          <w:color w:val="000000"/>
        </w:rPr>
        <w:t xml:space="preserve"> et al. Hydrogen-rich syngas production and tar removal from biomass gasification using sacrificial </w:t>
      </w:r>
      <w:proofErr w:type="spellStart"/>
      <w:r>
        <w:rPr>
          <w:rFonts w:asciiTheme="minorHAnsi" w:hAnsiTheme="minorHAnsi"/>
          <w:color w:val="000000"/>
        </w:rPr>
        <w:t>tyre</w:t>
      </w:r>
      <w:proofErr w:type="spellEnd"/>
      <w:r>
        <w:rPr>
          <w:rFonts w:asciiTheme="minorHAnsi" w:hAnsiTheme="minorHAnsi"/>
          <w:color w:val="000000"/>
        </w:rPr>
        <w:t xml:space="preserve"> pyrolysis char. Applied energy, pp. 501-509. Leeds U.K. (2017).</w:t>
      </w:r>
    </w:p>
    <w:p w14:paraId="216616DD" w14:textId="77777777" w:rsidR="00704BDF" w:rsidRPr="00EB2F78" w:rsidRDefault="00EB2F78" w:rsidP="00EB2F78">
      <w:pPr>
        <w:pStyle w:val="ListParagraph"/>
        <w:numPr>
          <w:ilvl w:val="0"/>
          <w:numId w:val="17"/>
        </w:numPr>
        <w:tabs>
          <w:tab w:val="clear" w:pos="7100"/>
        </w:tabs>
        <w:spacing w:line="240" w:lineRule="auto"/>
        <w:jc w:val="left"/>
        <w:rPr>
          <w:rFonts w:asciiTheme="minorHAnsi" w:hAnsiTheme="minorHAnsi"/>
          <w:color w:val="000000"/>
          <w:sz w:val="20"/>
          <w:lang w:val="en-US"/>
        </w:rPr>
      </w:pPr>
      <w:r w:rsidRPr="00EB2F78">
        <w:rPr>
          <w:rFonts w:asciiTheme="minorHAnsi" w:hAnsiTheme="minorHAnsi"/>
          <w:color w:val="000000"/>
          <w:sz w:val="20"/>
          <w:lang w:val="en-US"/>
        </w:rPr>
        <w:t xml:space="preserve">S. Gerber, F. Behrendt, M. </w:t>
      </w:r>
      <w:proofErr w:type="spellStart"/>
      <w:r w:rsidRPr="00EB2F78">
        <w:rPr>
          <w:rFonts w:asciiTheme="minorHAnsi" w:hAnsiTheme="minorHAnsi"/>
          <w:color w:val="000000"/>
          <w:sz w:val="20"/>
          <w:lang w:val="en-US"/>
        </w:rPr>
        <w:t>OevermannAn</w:t>
      </w:r>
      <w:proofErr w:type="spellEnd"/>
      <w:r w:rsidRPr="00EB2F78">
        <w:rPr>
          <w:rFonts w:asciiTheme="minorHAnsi" w:hAnsiTheme="minorHAnsi"/>
          <w:color w:val="000000"/>
          <w:sz w:val="20"/>
          <w:lang w:val="en-US"/>
        </w:rPr>
        <w:t xml:space="preserve"> Eulerian modeling approach of wood gasification in a bubbling fluidized bed reactor using char as bed material</w:t>
      </w:r>
      <w:r>
        <w:rPr>
          <w:rFonts w:asciiTheme="minorHAnsi" w:hAnsiTheme="minorHAnsi"/>
          <w:color w:val="000000"/>
          <w:sz w:val="20"/>
          <w:lang w:val="en-US"/>
        </w:rPr>
        <w:t xml:space="preserve">. </w:t>
      </w:r>
      <w:r w:rsidRPr="00EB2F78">
        <w:rPr>
          <w:rFonts w:asciiTheme="minorHAnsi" w:hAnsiTheme="minorHAnsi"/>
          <w:color w:val="000000"/>
          <w:sz w:val="20"/>
          <w:lang w:val="en-US"/>
        </w:rPr>
        <w:t>Fuel, 89 (2010), pp. 2903-2917</w:t>
      </w:r>
      <w:r>
        <w:rPr>
          <w:rFonts w:asciiTheme="minorHAnsi" w:hAnsiTheme="minorHAnsi"/>
          <w:color w:val="000000"/>
          <w:sz w:val="20"/>
          <w:lang w:val="en-US"/>
        </w:rPr>
        <w:t>.</w:t>
      </w:r>
      <w:bookmarkEnd w:id="0"/>
    </w:p>
    <w:sectPr w:rsidR="00704BDF" w:rsidRPr="00EB2F78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6C3B1" w14:textId="77777777" w:rsidR="00960CAE" w:rsidRDefault="00960CAE" w:rsidP="004F5E36">
      <w:r>
        <w:separator/>
      </w:r>
    </w:p>
  </w:endnote>
  <w:endnote w:type="continuationSeparator" w:id="0">
    <w:p w14:paraId="22A2FF43" w14:textId="77777777" w:rsidR="00960CAE" w:rsidRDefault="00960CAE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BD785" w14:textId="77777777" w:rsidR="00960CAE" w:rsidRDefault="00960CAE" w:rsidP="004F5E36">
      <w:r>
        <w:separator/>
      </w:r>
    </w:p>
  </w:footnote>
  <w:footnote w:type="continuationSeparator" w:id="0">
    <w:p w14:paraId="787F73A2" w14:textId="77777777" w:rsidR="00960CAE" w:rsidRDefault="00960CAE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70824" w14:textId="77777777" w:rsidR="00411310" w:rsidRDefault="00411310">
    <w:pPr>
      <w:pStyle w:val="Header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28090F5" wp14:editId="7945F452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val="fr-FR" w:eastAsia="fr-FR"/>
      </w:rPr>
      <w:drawing>
        <wp:anchor distT="0" distB="0" distL="114300" distR="114300" simplePos="0" relativeHeight="251662336" behindDoc="0" locked="0" layoutInCell="1" allowOverlap="1" wp14:anchorId="0BBAEE85" wp14:editId="1D5D1A31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AB6F9" w14:textId="77777777" w:rsidR="00411310" w:rsidRPr="00DE0019" w:rsidRDefault="00411310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17C29448" wp14:editId="1EBF56C4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th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EUROPEAN CONGRESS OF 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2019</w:t>
    </w:r>
  </w:p>
  <w:p w14:paraId="673A2F45" w14:textId="77777777" w:rsidR="00411310" w:rsidRDefault="00411310">
    <w:pPr>
      <w:pStyle w:val="Header"/>
    </w:pPr>
  </w:p>
  <w:p w14:paraId="3E345643" w14:textId="77777777" w:rsidR="00411310" w:rsidRDefault="00411310">
    <w:pPr>
      <w:pStyle w:val="Header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70510E" wp14:editId="48E2543C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166D0"/>
    <w:rsid w:val="0003148D"/>
    <w:rsid w:val="00033671"/>
    <w:rsid w:val="00062A9A"/>
    <w:rsid w:val="00087BEC"/>
    <w:rsid w:val="000A03B2"/>
    <w:rsid w:val="000D34BE"/>
    <w:rsid w:val="000E36F1"/>
    <w:rsid w:val="000E3A73"/>
    <w:rsid w:val="000E414A"/>
    <w:rsid w:val="0013121F"/>
    <w:rsid w:val="00132C95"/>
    <w:rsid w:val="00134DE4"/>
    <w:rsid w:val="00150E59"/>
    <w:rsid w:val="00184AD6"/>
    <w:rsid w:val="001B65C1"/>
    <w:rsid w:val="001C684B"/>
    <w:rsid w:val="001D53FC"/>
    <w:rsid w:val="001E35A1"/>
    <w:rsid w:val="001F2EC7"/>
    <w:rsid w:val="002065DB"/>
    <w:rsid w:val="00214F2C"/>
    <w:rsid w:val="002447EF"/>
    <w:rsid w:val="00251550"/>
    <w:rsid w:val="0027221A"/>
    <w:rsid w:val="00275B61"/>
    <w:rsid w:val="002B1FC4"/>
    <w:rsid w:val="002D1F12"/>
    <w:rsid w:val="0030093A"/>
    <w:rsid w:val="003009B7"/>
    <w:rsid w:val="0030469C"/>
    <w:rsid w:val="003723D4"/>
    <w:rsid w:val="003A7D1C"/>
    <w:rsid w:val="00411310"/>
    <w:rsid w:val="00456A0A"/>
    <w:rsid w:val="0046164A"/>
    <w:rsid w:val="00462DCD"/>
    <w:rsid w:val="00475C33"/>
    <w:rsid w:val="004D1162"/>
    <w:rsid w:val="004E1863"/>
    <w:rsid w:val="004E4DD6"/>
    <w:rsid w:val="004F5E36"/>
    <w:rsid w:val="005119A5"/>
    <w:rsid w:val="005278B7"/>
    <w:rsid w:val="005346C8"/>
    <w:rsid w:val="0055624D"/>
    <w:rsid w:val="00580CCF"/>
    <w:rsid w:val="00594E9F"/>
    <w:rsid w:val="005B61E6"/>
    <w:rsid w:val="005C4C95"/>
    <w:rsid w:val="005C77E1"/>
    <w:rsid w:val="005D6A2F"/>
    <w:rsid w:val="005E1A82"/>
    <w:rsid w:val="005F0A28"/>
    <w:rsid w:val="005F0E5E"/>
    <w:rsid w:val="00620DEE"/>
    <w:rsid w:val="00625639"/>
    <w:rsid w:val="0064184D"/>
    <w:rsid w:val="00660E3E"/>
    <w:rsid w:val="00662E74"/>
    <w:rsid w:val="00693791"/>
    <w:rsid w:val="006A58D2"/>
    <w:rsid w:val="006C5579"/>
    <w:rsid w:val="006E064D"/>
    <w:rsid w:val="00704BDF"/>
    <w:rsid w:val="00736B13"/>
    <w:rsid w:val="007447F3"/>
    <w:rsid w:val="007661C8"/>
    <w:rsid w:val="007D52CD"/>
    <w:rsid w:val="007F7DA5"/>
    <w:rsid w:val="00813288"/>
    <w:rsid w:val="008168FC"/>
    <w:rsid w:val="008479A2"/>
    <w:rsid w:val="0087637F"/>
    <w:rsid w:val="008A1512"/>
    <w:rsid w:val="008D0BEB"/>
    <w:rsid w:val="008E566E"/>
    <w:rsid w:val="00901EB6"/>
    <w:rsid w:val="00915F9C"/>
    <w:rsid w:val="009450CE"/>
    <w:rsid w:val="0095164B"/>
    <w:rsid w:val="00960CAE"/>
    <w:rsid w:val="00983655"/>
    <w:rsid w:val="00996483"/>
    <w:rsid w:val="009B6966"/>
    <w:rsid w:val="009E788A"/>
    <w:rsid w:val="00A1737F"/>
    <w:rsid w:val="00A1763D"/>
    <w:rsid w:val="00A17CEC"/>
    <w:rsid w:val="00A27EF0"/>
    <w:rsid w:val="00A76EFC"/>
    <w:rsid w:val="00A9117C"/>
    <w:rsid w:val="00A9626B"/>
    <w:rsid w:val="00A97F29"/>
    <w:rsid w:val="00AB0964"/>
    <w:rsid w:val="00AE377D"/>
    <w:rsid w:val="00AE4812"/>
    <w:rsid w:val="00B34C19"/>
    <w:rsid w:val="00B61DBF"/>
    <w:rsid w:val="00B766C5"/>
    <w:rsid w:val="00BC30C9"/>
    <w:rsid w:val="00BE3E58"/>
    <w:rsid w:val="00C01616"/>
    <w:rsid w:val="00C0162B"/>
    <w:rsid w:val="00C345B1"/>
    <w:rsid w:val="00C40142"/>
    <w:rsid w:val="00C57182"/>
    <w:rsid w:val="00C655FD"/>
    <w:rsid w:val="00C71441"/>
    <w:rsid w:val="00C867B1"/>
    <w:rsid w:val="00C94434"/>
    <w:rsid w:val="00CA1C95"/>
    <w:rsid w:val="00CA5A9C"/>
    <w:rsid w:val="00CB1D76"/>
    <w:rsid w:val="00CD2FBE"/>
    <w:rsid w:val="00CD5FE2"/>
    <w:rsid w:val="00D02B4C"/>
    <w:rsid w:val="00D21827"/>
    <w:rsid w:val="00D84576"/>
    <w:rsid w:val="00DE0019"/>
    <w:rsid w:val="00DE264A"/>
    <w:rsid w:val="00E041E7"/>
    <w:rsid w:val="00E23CA1"/>
    <w:rsid w:val="00E409A8"/>
    <w:rsid w:val="00E7209D"/>
    <w:rsid w:val="00EA50E1"/>
    <w:rsid w:val="00EB2F78"/>
    <w:rsid w:val="00EE0131"/>
    <w:rsid w:val="00EE33EC"/>
    <w:rsid w:val="00F30C6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E5004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Strong">
    <w:name w:val="Strong"/>
    <w:basedOn w:val="DefaultParagraphFont"/>
    <w:uiPriority w:val="22"/>
    <w:qFormat/>
    <w:locked/>
    <w:rsid w:val="00EB2F78"/>
    <w:rPr>
      <w:b/>
      <w:bCs/>
    </w:rPr>
  </w:style>
  <w:style w:type="paragraph" w:styleId="ListParagraph">
    <w:name w:val="List Paragraph"/>
    <w:basedOn w:val="Normal"/>
    <w:uiPriority w:val="34"/>
    <w:qFormat/>
    <w:locked/>
    <w:rsid w:val="00EB2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53F15-F396-4892-8DB3-5D8A556F4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4388</Characters>
  <Application>Microsoft Office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Dipartimento CMIC - Politecnico di Milano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raffaella</dc:creator>
  <cp:lastModifiedBy>Cesar Alonzo</cp:lastModifiedBy>
  <cp:revision>2</cp:revision>
  <cp:lastPrinted>2015-05-12T18:31:00Z</cp:lastPrinted>
  <dcterms:created xsi:type="dcterms:W3CDTF">2019-01-15T17:34:00Z</dcterms:created>
  <dcterms:modified xsi:type="dcterms:W3CDTF">2019-01-15T17:34:00Z</dcterms:modified>
</cp:coreProperties>
</file>