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E571F"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2C0EFFD" w14:textId="30CA95F5" w:rsidR="00704BDF" w:rsidRPr="00DE0019" w:rsidRDefault="002E2ECC"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Mul</w:t>
      </w:r>
      <w:r w:rsidR="000A4842">
        <w:rPr>
          <w:rFonts w:asciiTheme="minorHAnsi" w:eastAsia="MS PGothic" w:hAnsiTheme="minorHAnsi"/>
          <w:b/>
          <w:bCs/>
          <w:sz w:val="28"/>
          <w:szCs w:val="28"/>
          <w:lang w:val="en-US"/>
        </w:rPr>
        <w:t>tiphase CFD Simulation of Small-S</w:t>
      </w:r>
      <w:r>
        <w:rPr>
          <w:rFonts w:asciiTheme="minorHAnsi" w:eastAsia="MS PGothic" w:hAnsiTheme="minorHAnsi"/>
          <w:b/>
          <w:bCs/>
          <w:sz w:val="28"/>
          <w:szCs w:val="28"/>
          <w:lang w:val="en-US"/>
        </w:rPr>
        <w:t xml:space="preserve">cale Crystallization Reactors </w:t>
      </w:r>
    </w:p>
    <w:p w14:paraId="4EC3B1CC" w14:textId="3E72D826" w:rsidR="00DE0019" w:rsidRPr="00610EAA" w:rsidRDefault="00036F99" w:rsidP="00704BDF">
      <w:pPr>
        <w:snapToGrid w:val="0"/>
        <w:spacing w:after="120"/>
        <w:jc w:val="center"/>
        <w:rPr>
          <w:rFonts w:eastAsia="SimSun"/>
          <w:color w:val="000000"/>
          <w:vertAlign w:val="superscript"/>
          <w:lang w:val="it-IT" w:eastAsia="zh-CN"/>
        </w:rPr>
      </w:pPr>
      <w:r w:rsidRPr="00610EAA">
        <w:rPr>
          <w:rFonts w:asciiTheme="minorHAnsi" w:eastAsia="SimSun" w:hAnsiTheme="minorHAnsi"/>
          <w:color w:val="000000"/>
          <w:sz w:val="24"/>
          <w:szCs w:val="24"/>
          <w:u w:val="single"/>
          <w:lang w:val="it-IT" w:eastAsia="zh-CN"/>
        </w:rPr>
        <w:t>Ramona Achermann</w:t>
      </w:r>
      <w:r w:rsidR="00704BDF" w:rsidRPr="00610EAA">
        <w:rPr>
          <w:rFonts w:asciiTheme="minorHAnsi" w:eastAsia="SimSun" w:hAnsiTheme="minorHAnsi"/>
          <w:color w:val="000000"/>
          <w:sz w:val="24"/>
          <w:szCs w:val="24"/>
          <w:u w:val="single"/>
          <w:vertAlign w:val="superscript"/>
          <w:lang w:val="it-IT" w:eastAsia="zh-CN"/>
        </w:rPr>
        <w:t>1</w:t>
      </w:r>
      <w:r w:rsidRPr="00610EAA">
        <w:rPr>
          <w:rFonts w:asciiTheme="minorHAnsi" w:eastAsia="SimSun" w:hAnsiTheme="minorHAnsi"/>
          <w:color w:val="000000"/>
          <w:sz w:val="24"/>
          <w:szCs w:val="24"/>
          <w:lang w:val="it-IT" w:eastAsia="zh-CN"/>
        </w:rPr>
        <w:t>, Pawel M. Orlewski</w:t>
      </w:r>
      <w:r w:rsidR="00C207E4" w:rsidRPr="00610EAA">
        <w:rPr>
          <w:rFonts w:eastAsia="SimSun"/>
          <w:color w:val="000000"/>
          <w:vertAlign w:val="superscript"/>
          <w:lang w:val="it-IT" w:eastAsia="zh-CN"/>
        </w:rPr>
        <w:t>1</w:t>
      </w:r>
      <w:r w:rsidR="00610EAA" w:rsidRPr="00610EAA">
        <w:rPr>
          <w:rFonts w:eastAsia="SimSun"/>
          <w:color w:val="000000"/>
          <w:lang w:val="it-IT" w:eastAsia="zh-CN"/>
        </w:rPr>
        <w:t xml:space="preserve">, </w:t>
      </w:r>
      <w:r w:rsidR="00610EAA" w:rsidRPr="00F51891">
        <w:rPr>
          <w:rFonts w:asciiTheme="minorHAnsi" w:eastAsia="SimSun" w:hAnsiTheme="minorHAnsi"/>
          <w:color w:val="000000"/>
          <w:sz w:val="24"/>
          <w:szCs w:val="24"/>
          <w:lang w:val="it-IT" w:eastAsia="zh-CN"/>
        </w:rPr>
        <w:t>Marco Mazzotti</w:t>
      </w:r>
      <w:r w:rsidR="00610EAA" w:rsidRPr="00F51891">
        <w:rPr>
          <w:rFonts w:asciiTheme="minorHAnsi" w:eastAsia="SimSun" w:hAnsiTheme="minorHAnsi"/>
          <w:color w:val="000000"/>
          <w:sz w:val="24"/>
          <w:szCs w:val="24"/>
          <w:vertAlign w:val="superscript"/>
          <w:lang w:val="it-IT" w:eastAsia="zh-CN"/>
        </w:rPr>
        <w:t>1</w:t>
      </w:r>
      <w:r w:rsidR="00610EAA">
        <w:rPr>
          <w:rFonts w:eastAsia="SimSun"/>
          <w:color w:val="000000"/>
          <w:vertAlign w:val="superscript"/>
          <w:lang w:val="it-IT" w:eastAsia="zh-CN"/>
        </w:rPr>
        <w:t>*</w:t>
      </w:r>
    </w:p>
    <w:p w14:paraId="4488C6BC" w14:textId="6CD386F4"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036F99" w:rsidRPr="00036F99">
        <w:rPr>
          <w:rFonts w:asciiTheme="minorHAnsi" w:eastAsia="MS PGothic" w:hAnsiTheme="minorHAnsi"/>
          <w:i/>
          <w:iCs/>
          <w:color w:val="000000"/>
          <w:sz w:val="20"/>
          <w:lang w:val="en-US"/>
        </w:rPr>
        <w:t>ETH Zurich, Institute of Process Engineering, Sonneggstrasse 3, CH-8092 Zurich, Switzerland</w:t>
      </w:r>
      <w:r w:rsidR="00036F99">
        <w:rPr>
          <w:rFonts w:asciiTheme="minorHAnsi" w:eastAsia="MS PGothic" w:hAnsiTheme="minorHAnsi"/>
          <w:i/>
          <w:iCs/>
          <w:color w:val="000000"/>
          <w:sz w:val="20"/>
          <w:lang w:val="en-US"/>
        </w:rPr>
        <w:t>;</w:t>
      </w:r>
    </w:p>
    <w:p w14:paraId="4E3CFC27"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036F99" w:rsidRPr="00036F99">
        <w:rPr>
          <w:rFonts w:asciiTheme="minorHAnsi" w:eastAsia="MS PGothic" w:hAnsiTheme="minorHAnsi"/>
          <w:bCs/>
          <w:i/>
          <w:iCs/>
          <w:sz w:val="20"/>
          <w:lang w:val="en-US"/>
        </w:rPr>
        <w:t>marco.mazzotti@ipe.mavt.ethz</w:t>
      </w:r>
      <w:r w:rsidR="00036F99">
        <w:rPr>
          <w:rFonts w:asciiTheme="minorHAnsi" w:eastAsia="MS PGothic" w:hAnsiTheme="minorHAnsi"/>
          <w:bCs/>
          <w:i/>
          <w:iCs/>
          <w:sz w:val="20"/>
          <w:lang w:val="en-US"/>
        </w:rPr>
        <w:t>.ch</w:t>
      </w:r>
    </w:p>
    <w:p w14:paraId="14A2468D"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07955A8" w14:textId="38FA419C" w:rsidR="00704BDF" w:rsidRPr="00EC66CC" w:rsidRDefault="00503620" w:rsidP="00704BDF">
      <w:pPr>
        <w:pStyle w:val="AbstractBody"/>
        <w:numPr>
          <w:ilvl w:val="0"/>
          <w:numId w:val="16"/>
        </w:numPr>
        <w:rPr>
          <w:rFonts w:asciiTheme="minorHAnsi" w:hAnsiTheme="minorHAnsi"/>
        </w:rPr>
      </w:pPr>
      <w:r>
        <w:rPr>
          <w:rFonts w:asciiTheme="minorHAnsi" w:hAnsiTheme="minorHAnsi"/>
        </w:rPr>
        <w:t>Mul</w:t>
      </w:r>
      <w:r w:rsidR="00A326AC">
        <w:rPr>
          <w:rFonts w:asciiTheme="minorHAnsi" w:hAnsiTheme="minorHAnsi"/>
        </w:rPr>
        <w:t>tiphase CFD simulation of small-</w:t>
      </w:r>
      <w:r>
        <w:rPr>
          <w:rFonts w:asciiTheme="minorHAnsi" w:hAnsiTheme="minorHAnsi"/>
        </w:rPr>
        <w:t>scale crystallization reactors</w:t>
      </w:r>
    </w:p>
    <w:p w14:paraId="39D7DDFB" w14:textId="3DCB8723" w:rsidR="00704BDF" w:rsidRPr="00EC66CC" w:rsidRDefault="00C8060D" w:rsidP="00704BDF">
      <w:pPr>
        <w:pStyle w:val="AbstractBody"/>
        <w:numPr>
          <w:ilvl w:val="0"/>
          <w:numId w:val="16"/>
        </w:numPr>
        <w:rPr>
          <w:rFonts w:asciiTheme="minorHAnsi" w:hAnsiTheme="minorHAnsi"/>
        </w:rPr>
      </w:pPr>
      <w:r>
        <w:rPr>
          <w:rFonts w:asciiTheme="minorHAnsi" w:hAnsiTheme="minorHAnsi"/>
        </w:rPr>
        <w:t>Q</w:t>
      </w:r>
      <w:r w:rsidR="003B1E7B">
        <w:rPr>
          <w:rFonts w:asciiTheme="minorHAnsi" w:hAnsiTheme="minorHAnsi"/>
        </w:rPr>
        <w:t xml:space="preserve">ualitative and quantitative information on flow and mixing </w:t>
      </w:r>
      <w:r w:rsidR="004F6FCE">
        <w:rPr>
          <w:rFonts w:asciiTheme="minorHAnsi" w:hAnsiTheme="minorHAnsi"/>
        </w:rPr>
        <w:t>behavior</w:t>
      </w:r>
    </w:p>
    <w:p w14:paraId="296BB8C2" w14:textId="57582BC9" w:rsidR="00704BDF" w:rsidRPr="00EC66CC" w:rsidRDefault="00BF4279" w:rsidP="00704BDF">
      <w:pPr>
        <w:pStyle w:val="AbstractBody"/>
        <w:numPr>
          <w:ilvl w:val="0"/>
          <w:numId w:val="16"/>
        </w:numPr>
        <w:rPr>
          <w:rFonts w:asciiTheme="minorHAnsi" w:hAnsiTheme="minorHAnsi"/>
        </w:rPr>
      </w:pPr>
      <w:r>
        <w:rPr>
          <w:rFonts w:asciiTheme="minorHAnsi" w:hAnsiTheme="minorHAnsi"/>
        </w:rPr>
        <w:t xml:space="preserve">Better design of high-throughput crystallization experiments </w:t>
      </w:r>
    </w:p>
    <w:p w14:paraId="01FEA032" w14:textId="77777777" w:rsidR="00704BDF" w:rsidRPr="00A15B93" w:rsidRDefault="00704BDF" w:rsidP="00704BDF">
      <w:pPr>
        <w:snapToGrid w:val="0"/>
        <w:spacing w:after="120"/>
        <w:jc w:val="center"/>
        <w:rPr>
          <w:rFonts w:eastAsia="SimSun"/>
          <w:bCs/>
          <w:i/>
          <w:iCs/>
          <w:color w:val="0000FF"/>
          <w:sz w:val="20"/>
          <w:lang w:val="en-US" w:eastAsia="zh-CN"/>
        </w:rPr>
      </w:pPr>
    </w:p>
    <w:p w14:paraId="2054480D"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627C938" w14:textId="36841E18" w:rsidR="00134825" w:rsidRPr="00134825" w:rsidRDefault="004702F4" w:rsidP="00C867B1">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Crystallization is </w:t>
      </w:r>
      <w:r w:rsidR="00C85848">
        <w:rPr>
          <w:rFonts w:asciiTheme="minorHAnsi" w:eastAsia="MS PGothic" w:hAnsiTheme="minorHAnsi"/>
          <w:color w:val="000000"/>
          <w:sz w:val="22"/>
          <w:szCs w:val="22"/>
          <w:lang w:val="en-US"/>
        </w:rPr>
        <w:t>a</w:t>
      </w:r>
      <w:r>
        <w:rPr>
          <w:rFonts w:asciiTheme="minorHAnsi" w:eastAsia="MS PGothic" w:hAnsiTheme="minorHAnsi"/>
          <w:color w:val="000000"/>
          <w:sz w:val="22"/>
          <w:szCs w:val="22"/>
          <w:lang w:val="en-US"/>
        </w:rPr>
        <w:t xml:space="preserve"> </w:t>
      </w:r>
      <w:r w:rsidR="009A0C79">
        <w:rPr>
          <w:rFonts w:asciiTheme="minorHAnsi" w:eastAsia="MS PGothic" w:hAnsiTheme="minorHAnsi"/>
          <w:color w:val="000000"/>
          <w:sz w:val="22"/>
          <w:szCs w:val="22"/>
          <w:lang w:val="en-US"/>
        </w:rPr>
        <w:t xml:space="preserve">widely used purification step in the </w:t>
      </w:r>
      <w:r w:rsidR="00543E13">
        <w:rPr>
          <w:rFonts w:asciiTheme="minorHAnsi" w:eastAsia="MS PGothic" w:hAnsiTheme="minorHAnsi"/>
          <w:color w:val="000000"/>
          <w:sz w:val="22"/>
          <w:szCs w:val="22"/>
          <w:lang w:val="en-US"/>
        </w:rPr>
        <w:t>fine chemical and</w:t>
      </w:r>
      <w:r>
        <w:rPr>
          <w:rFonts w:asciiTheme="minorHAnsi" w:eastAsia="MS PGothic" w:hAnsiTheme="minorHAnsi"/>
          <w:color w:val="000000"/>
          <w:sz w:val="22"/>
          <w:szCs w:val="22"/>
          <w:lang w:val="en-US"/>
        </w:rPr>
        <w:t xml:space="preserve"> the pharmaceutical industry. Reducing the reactor volume to study crystallization processes is especially beneficial at an early stage of research since it saves valuable compounds, reduces costs and allows for high-throughput screening</w:t>
      </w:r>
      <w:r w:rsidR="0033758D">
        <w:rPr>
          <w:rFonts w:asciiTheme="minorHAnsi" w:eastAsia="MS PGothic" w:hAnsiTheme="minorHAnsi"/>
          <w:color w:val="000000"/>
          <w:sz w:val="22"/>
          <w:szCs w:val="22"/>
          <w:vertAlign w:val="superscript"/>
          <w:lang w:val="en-US"/>
        </w:rPr>
        <w:t>1</w:t>
      </w:r>
      <w:r>
        <w:rPr>
          <w:rFonts w:asciiTheme="minorHAnsi" w:eastAsia="MS PGothic" w:hAnsiTheme="minorHAnsi"/>
          <w:color w:val="000000"/>
          <w:sz w:val="22"/>
          <w:szCs w:val="22"/>
          <w:lang w:val="en-US"/>
        </w:rPr>
        <w:t xml:space="preserve">. </w:t>
      </w:r>
      <w:r w:rsidR="00BF4279">
        <w:rPr>
          <w:rFonts w:asciiTheme="minorHAnsi" w:eastAsia="MS PGothic" w:hAnsiTheme="minorHAnsi"/>
          <w:color w:val="000000"/>
          <w:sz w:val="22"/>
          <w:szCs w:val="22"/>
          <w:lang w:val="en-US"/>
        </w:rPr>
        <w:t xml:space="preserve">Thus, in </w:t>
      </w:r>
      <w:r w:rsidR="00543E13">
        <w:rPr>
          <w:rFonts w:asciiTheme="minorHAnsi" w:eastAsia="MS PGothic" w:hAnsiTheme="minorHAnsi"/>
          <w:color w:val="000000"/>
          <w:sz w:val="22"/>
          <w:szCs w:val="22"/>
          <w:lang w:val="en-US"/>
        </w:rPr>
        <w:t xml:space="preserve">recent years </w:t>
      </w:r>
      <w:r>
        <w:rPr>
          <w:rFonts w:asciiTheme="minorHAnsi" w:eastAsia="MS PGothic" w:hAnsiTheme="minorHAnsi"/>
          <w:color w:val="000000"/>
          <w:sz w:val="22"/>
          <w:szCs w:val="22"/>
          <w:lang w:val="en-US"/>
        </w:rPr>
        <w:t>small-scale crystallization reactor</w:t>
      </w:r>
      <w:r w:rsidR="00543E13">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w:t>
      </w:r>
      <w:r w:rsidR="00543E13">
        <w:rPr>
          <w:rFonts w:asciiTheme="minorHAnsi" w:eastAsia="MS PGothic" w:hAnsiTheme="minorHAnsi"/>
          <w:color w:val="000000"/>
          <w:sz w:val="22"/>
          <w:szCs w:val="22"/>
          <w:lang w:val="en-US"/>
        </w:rPr>
        <w:t xml:space="preserve">have </w:t>
      </w:r>
      <w:r>
        <w:rPr>
          <w:rFonts w:asciiTheme="minorHAnsi" w:eastAsia="MS PGothic" w:hAnsiTheme="minorHAnsi"/>
          <w:color w:val="000000"/>
          <w:sz w:val="22"/>
          <w:szCs w:val="22"/>
          <w:lang w:val="en-US"/>
        </w:rPr>
        <w:t>gained increasing popularity within the crystallization community</w:t>
      </w:r>
      <w:r w:rsidR="00BF4279" w:rsidRPr="00BF4279">
        <w:rPr>
          <w:rFonts w:asciiTheme="minorHAnsi" w:eastAsia="MS PGothic" w:hAnsiTheme="minorHAnsi"/>
          <w:color w:val="000000"/>
          <w:sz w:val="22"/>
          <w:szCs w:val="22"/>
          <w:vertAlign w:val="superscript"/>
          <w:lang w:val="en-US"/>
        </w:rPr>
        <w:t>1,</w:t>
      </w:r>
      <w:r w:rsidR="0033758D">
        <w:rPr>
          <w:rFonts w:asciiTheme="minorHAnsi" w:eastAsia="MS PGothic" w:hAnsiTheme="minorHAnsi"/>
          <w:color w:val="000000"/>
          <w:sz w:val="22"/>
          <w:szCs w:val="22"/>
          <w:vertAlign w:val="superscript"/>
          <w:lang w:val="en-US"/>
        </w:rPr>
        <w:t>2</w:t>
      </w:r>
      <w:r>
        <w:rPr>
          <w:rFonts w:asciiTheme="minorHAnsi" w:eastAsia="MS PGothic" w:hAnsiTheme="minorHAnsi"/>
          <w:color w:val="000000"/>
          <w:sz w:val="22"/>
          <w:szCs w:val="22"/>
          <w:lang w:val="en-US"/>
        </w:rPr>
        <w:t>.</w:t>
      </w:r>
      <w:r w:rsidR="003B6F86">
        <w:rPr>
          <w:rFonts w:asciiTheme="minorHAnsi" w:eastAsia="MS PGothic" w:hAnsiTheme="minorHAnsi"/>
          <w:color w:val="000000"/>
          <w:sz w:val="22"/>
          <w:szCs w:val="22"/>
          <w:lang w:val="en-US"/>
        </w:rPr>
        <w:t xml:space="preserve"> However, </w:t>
      </w:r>
      <w:r w:rsidR="00F35F30">
        <w:rPr>
          <w:rFonts w:asciiTheme="minorHAnsi" w:eastAsia="MS PGothic" w:hAnsiTheme="minorHAnsi"/>
          <w:color w:val="000000"/>
          <w:sz w:val="22"/>
          <w:szCs w:val="22"/>
          <w:lang w:val="en-US"/>
        </w:rPr>
        <w:t xml:space="preserve">compared to large-scale crystallizers, </w:t>
      </w:r>
      <w:r w:rsidR="006762C0">
        <w:rPr>
          <w:rFonts w:asciiTheme="minorHAnsi" w:eastAsia="MS PGothic" w:hAnsiTheme="minorHAnsi"/>
          <w:color w:val="000000"/>
          <w:sz w:val="22"/>
          <w:szCs w:val="22"/>
          <w:lang w:val="en-US"/>
        </w:rPr>
        <w:t>d</w:t>
      </w:r>
      <w:bookmarkStart w:id="0" w:name="_GoBack"/>
      <w:bookmarkEnd w:id="0"/>
      <w:r w:rsidR="006762C0">
        <w:rPr>
          <w:rFonts w:asciiTheme="minorHAnsi" w:eastAsia="MS PGothic" w:hAnsiTheme="minorHAnsi"/>
          <w:color w:val="000000"/>
          <w:sz w:val="22"/>
          <w:szCs w:val="22"/>
          <w:lang w:val="en-US"/>
        </w:rPr>
        <w:t xml:space="preserve">ifferent </w:t>
      </w:r>
      <w:r w:rsidR="00341B21">
        <w:rPr>
          <w:rFonts w:asciiTheme="minorHAnsi" w:eastAsia="MS PGothic" w:hAnsiTheme="minorHAnsi"/>
          <w:color w:val="000000"/>
          <w:sz w:val="22"/>
          <w:szCs w:val="22"/>
          <w:lang w:val="en-US"/>
        </w:rPr>
        <w:t xml:space="preserve">hydrodynamic properties of these miniaturized reactors </w:t>
      </w:r>
      <w:r w:rsidR="003B6F86">
        <w:rPr>
          <w:rFonts w:asciiTheme="minorHAnsi" w:eastAsia="MS PGothic" w:hAnsiTheme="minorHAnsi"/>
          <w:color w:val="000000"/>
          <w:sz w:val="22"/>
          <w:szCs w:val="22"/>
          <w:lang w:val="en-US"/>
        </w:rPr>
        <w:t xml:space="preserve">have not </w:t>
      </w:r>
      <w:r w:rsidR="00AD7CE0">
        <w:rPr>
          <w:rFonts w:asciiTheme="minorHAnsi" w:eastAsia="MS PGothic" w:hAnsiTheme="minorHAnsi"/>
          <w:color w:val="000000"/>
          <w:sz w:val="22"/>
          <w:szCs w:val="22"/>
          <w:lang w:val="en-US"/>
        </w:rPr>
        <w:t xml:space="preserve">yet </w:t>
      </w:r>
      <w:r w:rsidR="003B6F86">
        <w:rPr>
          <w:rFonts w:asciiTheme="minorHAnsi" w:eastAsia="MS PGothic" w:hAnsiTheme="minorHAnsi"/>
          <w:color w:val="000000"/>
          <w:sz w:val="22"/>
          <w:szCs w:val="22"/>
          <w:lang w:val="en-US"/>
        </w:rPr>
        <w:t xml:space="preserve">been thoroughly </w:t>
      </w:r>
      <w:r w:rsidR="00F35F30">
        <w:rPr>
          <w:rFonts w:asciiTheme="minorHAnsi" w:eastAsia="MS PGothic" w:hAnsiTheme="minorHAnsi"/>
          <w:color w:val="000000"/>
          <w:sz w:val="22"/>
          <w:szCs w:val="22"/>
          <w:lang w:val="en-US"/>
        </w:rPr>
        <w:t>studied</w:t>
      </w:r>
      <w:r w:rsidR="006762C0">
        <w:rPr>
          <w:rFonts w:asciiTheme="minorHAnsi" w:eastAsia="MS PGothic" w:hAnsiTheme="minorHAnsi"/>
          <w:color w:val="000000"/>
          <w:sz w:val="22"/>
          <w:szCs w:val="22"/>
          <w:lang w:val="en-US"/>
        </w:rPr>
        <w:t xml:space="preserve">. </w:t>
      </w:r>
      <w:r w:rsidR="003B6F86">
        <w:rPr>
          <w:rFonts w:asciiTheme="minorHAnsi" w:eastAsia="MS PGothic" w:hAnsiTheme="minorHAnsi"/>
          <w:color w:val="000000"/>
          <w:sz w:val="22"/>
          <w:szCs w:val="22"/>
          <w:lang w:val="en-US"/>
        </w:rPr>
        <w:t>Therefore, t</w:t>
      </w:r>
      <w:r w:rsidR="00317806">
        <w:rPr>
          <w:rFonts w:asciiTheme="minorHAnsi" w:eastAsia="MS PGothic" w:hAnsiTheme="minorHAnsi"/>
          <w:color w:val="000000"/>
          <w:sz w:val="22"/>
          <w:szCs w:val="22"/>
          <w:lang w:val="en-US"/>
        </w:rPr>
        <w:t>o close the gap,</w:t>
      </w:r>
      <w:r w:rsidR="00341B21">
        <w:rPr>
          <w:rFonts w:asciiTheme="minorHAnsi" w:eastAsia="MS PGothic" w:hAnsiTheme="minorHAnsi"/>
          <w:color w:val="000000"/>
          <w:sz w:val="22"/>
          <w:szCs w:val="22"/>
          <w:lang w:val="en-US"/>
        </w:rPr>
        <w:t xml:space="preserve"> </w:t>
      </w:r>
      <w:r w:rsidR="00492EEE">
        <w:rPr>
          <w:rFonts w:asciiTheme="minorHAnsi" w:eastAsia="MS PGothic" w:hAnsiTheme="minorHAnsi"/>
          <w:color w:val="000000"/>
          <w:sz w:val="22"/>
          <w:szCs w:val="22"/>
          <w:lang w:val="en-US"/>
        </w:rPr>
        <w:t xml:space="preserve">by performing </w:t>
      </w:r>
      <w:r w:rsidR="006B7CBF">
        <w:rPr>
          <w:rFonts w:asciiTheme="minorHAnsi" w:eastAsia="MS PGothic" w:hAnsiTheme="minorHAnsi"/>
          <w:color w:val="000000"/>
          <w:sz w:val="22"/>
          <w:szCs w:val="22"/>
          <w:lang w:val="en-US"/>
        </w:rPr>
        <w:t xml:space="preserve">a </w:t>
      </w:r>
      <w:r w:rsidR="00341B21" w:rsidRPr="00341B21">
        <w:rPr>
          <w:rFonts w:asciiTheme="minorHAnsi" w:eastAsia="MS PGothic" w:hAnsiTheme="minorHAnsi"/>
          <w:color w:val="000000"/>
          <w:sz w:val="22"/>
          <w:szCs w:val="22"/>
          <w:lang w:val="en-US"/>
        </w:rPr>
        <w:t>multi-</w:t>
      </w:r>
      <w:r w:rsidR="00341B21">
        <w:rPr>
          <w:rFonts w:asciiTheme="minorHAnsi" w:eastAsia="MS PGothic" w:hAnsiTheme="minorHAnsi"/>
          <w:color w:val="000000"/>
          <w:sz w:val="22"/>
          <w:szCs w:val="22"/>
          <w:lang w:val="en-US"/>
        </w:rPr>
        <w:t>phase</w:t>
      </w:r>
      <w:r w:rsidR="00341B21" w:rsidRPr="00341B21">
        <w:rPr>
          <w:rFonts w:asciiTheme="minorHAnsi" w:eastAsia="MS PGothic" w:hAnsiTheme="minorHAnsi"/>
          <w:color w:val="000000"/>
          <w:sz w:val="22"/>
          <w:szCs w:val="22"/>
          <w:lang w:val="en-US"/>
        </w:rPr>
        <w:t xml:space="preserve"> modelling using CFD (Computational Fluid Dynamics), a better understanding of the</w:t>
      </w:r>
      <w:r w:rsidR="00492EEE">
        <w:rPr>
          <w:rFonts w:asciiTheme="minorHAnsi" w:eastAsia="MS PGothic" w:hAnsiTheme="minorHAnsi"/>
          <w:color w:val="000000"/>
          <w:sz w:val="22"/>
          <w:szCs w:val="22"/>
          <w:lang w:val="en-US"/>
        </w:rPr>
        <w:t xml:space="preserve"> effect of operating conditions on the flow properties in such small reactors</w:t>
      </w:r>
      <w:r w:rsidR="00341B21" w:rsidRPr="00341B21">
        <w:rPr>
          <w:rFonts w:asciiTheme="minorHAnsi" w:eastAsia="MS PGothic" w:hAnsiTheme="minorHAnsi"/>
          <w:color w:val="000000"/>
          <w:sz w:val="22"/>
          <w:szCs w:val="22"/>
          <w:lang w:val="en-US"/>
        </w:rPr>
        <w:t xml:space="preserve"> could be obtained.</w:t>
      </w:r>
      <w:r w:rsidR="00492EEE">
        <w:rPr>
          <w:rFonts w:asciiTheme="minorHAnsi" w:eastAsia="MS PGothic" w:hAnsiTheme="minorHAnsi"/>
          <w:color w:val="000000"/>
          <w:sz w:val="22"/>
          <w:szCs w:val="22"/>
          <w:lang w:val="en-US"/>
        </w:rPr>
        <w:t xml:space="preserve"> In this work, t</w:t>
      </w:r>
      <w:r w:rsidR="00BF4279">
        <w:rPr>
          <w:rFonts w:asciiTheme="minorHAnsi" w:eastAsia="MS PGothic" w:hAnsiTheme="minorHAnsi"/>
          <w:color w:val="000000"/>
          <w:sz w:val="22"/>
          <w:szCs w:val="22"/>
          <w:lang w:val="en-US"/>
        </w:rPr>
        <w:t xml:space="preserve">wo commercially available micro </w:t>
      </w:r>
      <w:r w:rsidR="00492EEE">
        <w:rPr>
          <w:rFonts w:asciiTheme="minorHAnsi" w:eastAsia="MS PGothic" w:hAnsiTheme="minorHAnsi"/>
          <w:color w:val="000000"/>
          <w:sz w:val="22"/>
          <w:szCs w:val="22"/>
          <w:lang w:val="en-US"/>
        </w:rPr>
        <w:t xml:space="preserve">reactors using different stirrers, namely the overhead stirrer and the stirrer bar, have been modelled with and without the addition of solid particles. </w:t>
      </w:r>
      <w:r w:rsidR="00F35F30">
        <w:rPr>
          <w:rFonts w:asciiTheme="minorHAnsi" w:eastAsia="MS PGothic" w:hAnsiTheme="minorHAnsi"/>
          <w:color w:val="000000"/>
          <w:sz w:val="22"/>
          <w:szCs w:val="22"/>
          <w:lang w:val="en-US"/>
        </w:rPr>
        <w:t xml:space="preserve">Knowing the hydrodynamics of such small stirred vials will improve the overall understanding of the occurring </w:t>
      </w:r>
      <w:r w:rsidR="009F7D84">
        <w:rPr>
          <w:rFonts w:asciiTheme="minorHAnsi" w:eastAsia="MS PGothic" w:hAnsiTheme="minorHAnsi"/>
          <w:color w:val="000000"/>
          <w:sz w:val="22"/>
          <w:szCs w:val="22"/>
          <w:lang w:val="en-US"/>
        </w:rPr>
        <w:t>crystallization phenomena</w:t>
      </w:r>
      <w:r w:rsidR="0033758D">
        <w:rPr>
          <w:rFonts w:asciiTheme="minorHAnsi" w:eastAsia="MS PGothic" w:hAnsiTheme="minorHAnsi"/>
          <w:color w:val="000000"/>
          <w:sz w:val="22"/>
          <w:szCs w:val="22"/>
          <w:lang w:val="en-US"/>
        </w:rPr>
        <w:t xml:space="preserve"> such as nucleation, growth or breakage since shear forces or mixing can have a significant influence on them</w:t>
      </w:r>
      <w:r w:rsidR="0033758D">
        <w:rPr>
          <w:rFonts w:asciiTheme="minorHAnsi" w:eastAsia="MS PGothic" w:hAnsiTheme="minorHAnsi"/>
          <w:color w:val="000000"/>
          <w:sz w:val="22"/>
          <w:szCs w:val="22"/>
          <w:vertAlign w:val="superscript"/>
          <w:lang w:val="en-US"/>
        </w:rPr>
        <w:t>3,4</w:t>
      </w:r>
      <w:r w:rsidR="0033758D">
        <w:rPr>
          <w:rFonts w:asciiTheme="minorHAnsi" w:eastAsia="MS PGothic" w:hAnsiTheme="minorHAnsi"/>
          <w:color w:val="000000"/>
          <w:sz w:val="22"/>
          <w:szCs w:val="22"/>
          <w:lang w:val="en-US"/>
        </w:rPr>
        <w:t xml:space="preserve">. </w:t>
      </w:r>
    </w:p>
    <w:p w14:paraId="7275DFA3" w14:textId="08881E55"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190518D7" w14:textId="46D1DE12" w:rsidR="00B45659" w:rsidRPr="00B45659" w:rsidRDefault="009F7D84" w:rsidP="00B45659">
      <w:pPr>
        <w:snapToGrid w:val="0"/>
        <w:spacing w:before="240" w:line="300" w:lineRule="auto"/>
        <w:rPr>
          <w:rFonts w:asciiTheme="minorHAnsi" w:eastAsia="MS PGothic" w:hAnsiTheme="minorHAnsi"/>
          <w:color w:val="000000"/>
          <w:sz w:val="22"/>
          <w:szCs w:val="22"/>
          <w:lang w:val="en-US"/>
        </w:rPr>
      </w:pPr>
      <w:bookmarkStart w:id="1" w:name="_Hlk534927405"/>
      <w:r>
        <w:rPr>
          <w:rFonts w:asciiTheme="minorHAnsi" w:eastAsia="MS PGothic" w:hAnsiTheme="minorHAnsi"/>
          <w:color w:val="000000"/>
          <w:sz w:val="22"/>
          <w:szCs w:val="22"/>
          <w:lang w:val="en-US"/>
        </w:rPr>
        <w:t xml:space="preserve">The commercial CFD code ANSYS Fluent 18.2 was used to conduct the simulations. </w:t>
      </w:r>
      <w:r w:rsidR="00FB45A7">
        <w:rPr>
          <w:rFonts w:asciiTheme="minorHAnsi" w:eastAsia="MS PGothic" w:hAnsiTheme="minorHAnsi"/>
          <w:color w:val="000000"/>
          <w:sz w:val="22"/>
          <w:szCs w:val="22"/>
          <w:lang w:val="en-US"/>
        </w:rPr>
        <w:t>To model the turbulence, the Reynold’s stress model (RSM) was applied and standard multiphase models were used to model the effects of solid</w:t>
      </w:r>
      <w:r w:rsidR="00FB45A7" w:rsidRPr="00620955">
        <w:rPr>
          <w:rFonts w:asciiTheme="minorHAnsi" w:eastAsia="MS PGothic" w:hAnsiTheme="minorHAnsi"/>
          <w:color w:val="000000" w:themeColor="text1"/>
          <w:sz w:val="22"/>
          <w:szCs w:val="22"/>
          <w:lang w:val="en-US"/>
        </w:rPr>
        <w:t>s</w:t>
      </w:r>
      <w:r>
        <w:rPr>
          <w:rFonts w:asciiTheme="minorHAnsi" w:eastAsia="MS PGothic" w:hAnsiTheme="minorHAnsi"/>
          <w:color w:val="000000" w:themeColor="text1"/>
          <w:sz w:val="22"/>
          <w:szCs w:val="22"/>
          <w:lang w:val="en-US"/>
        </w:rPr>
        <w:t xml:space="preserve"> on the flow field</w:t>
      </w:r>
      <w:r w:rsidR="00FB45A7" w:rsidRPr="00620955">
        <w:rPr>
          <w:rFonts w:asciiTheme="minorHAnsi" w:eastAsia="MS PGothic" w:hAnsiTheme="minorHAnsi"/>
          <w:color w:val="000000" w:themeColor="text1"/>
          <w:sz w:val="22"/>
          <w:szCs w:val="22"/>
          <w:lang w:val="en-US"/>
        </w:rPr>
        <w:t xml:space="preserve">. </w:t>
      </w:r>
      <w:r w:rsidR="00B45659" w:rsidRPr="00503620">
        <w:rPr>
          <w:rFonts w:asciiTheme="minorHAnsi" w:eastAsia="MS PGothic" w:hAnsiTheme="minorHAnsi"/>
          <w:color w:val="000000" w:themeColor="text1"/>
          <w:sz w:val="22"/>
          <w:szCs w:val="22"/>
          <w:lang w:val="en-US"/>
        </w:rPr>
        <w:t>An enhanced wall treatment model was added to better capture the behavior near the wall</w:t>
      </w:r>
      <w:r w:rsidR="00CF73AB" w:rsidRPr="00503620">
        <w:rPr>
          <w:rFonts w:asciiTheme="minorHAnsi" w:eastAsia="MS PGothic" w:hAnsiTheme="minorHAnsi"/>
          <w:color w:val="000000" w:themeColor="text1"/>
          <w:sz w:val="22"/>
          <w:szCs w:val="22"/>
          <w:lang w:val="en-US"/>
        </w:rPr>
        <w:t xml:space="preserve"> </w:t>
      </w:r>
      <w:r w:rsidR="00CF73AB">
        <w:rPr>
          <w:rFonts w:asciiTheme="minorHAnsi" w:eastAsia="MS PGothic" w:hAnsiTheme="minorHAnsi"/>
          <w:color w:val="000000"/>
          <w:sz w:val="22"/>
          <w:szCs w:val="22"/>
          <w:lang w:val="en-US"/>
        </w:rPr>
        <w:t xml:space="preserve">and the grid was refined until mesh-independent </w:t>
      </w:r>
      <w:r>
        <w:rPr>
          <w:rFonts w:asciiTheme="minorHAnsi" w:eastAsia="MS PGothic" w:hAnsiTheme="minorHAnsi"/>
          <w:color w:val="000000"/>
          <w:sz w:val="22"/>
          <w:szCs w:val="22"/>
          <w:lang w:val="en-US"/>
        </w:rPr>
        <w:t xml:space="preserve">results were obtained. </w:t>
      </w:r>
      <w:r w:rsidR="00CF73AB">
        <w:rPr>
          <w:rFonts w:asciiTheme="minorHAnsi" w:eastAsia="MS PGothic" w:hAnsiTheme="minorHAnsi"/>
          <w:color w:val="000000"/>
          <w:sz w:val="22"/>
          <w:szCs w:val="22"/>
          <w:lang w:val="en-US"/>
        </w:rPr>
        <w:t xml:space="preserve">For </w:t>
      </w:r>
      <w:r w:rsidR="00FB45A7">
        <w:rPr>
          <w:rFonts w:asciiTheme="minorHAnsi" w:eastAsia="MS PGothic" w:hAnsiTheme="minorHAnsi"/>
          <w:color w:val="000000"/>
          <w:sz w:val="22"/>
          <w:szCs w:val="22"/>
          <w:lang w:val="en-US"/>
        </w:rPr>
        <w:t xml:space="preserve">both stirrers, a single reference frame (SRF) was used and the simulations were run at steady state. </w:t>
      </w:r>
    </w:p>
    <w:bookmarkEnd w:id="1"/>
    <w:p w14:paraId="46893EDE" w14:textId="70485470" w:rsidR="00704BDF" w:rsidRPr="008D0BEB" w:rsidRDefault="00704BDF" w:rsidP="00B45659">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1E6503B4" w14:textId="31D6A30F" w:rsidR="00DC6EBF" w:rsidRPr="00B45659" w:rsidRDefault="00FA300E" w:rsidP="004A1A1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 complete qualitative and quantitative comparison of the two investigated stirrers was performed with and without solids</w:t>
      </w:r>
      <w:r w:rsidR="00503620">
        <w:rPr>
          <w:rFonts w:asciiTheme="minorHAnsi" w:eastAsia="MS PGothic" w:hAnsiTheme="minorHAnsi"/>
          <w:color w:val="000000"/>
          <w:sz w:val="22"/>
          <w:szCs w:val="22"/>
          <w:lang w:val="en-US"/>
        </w:rPr>
        <w:t xml:space="preserve"> for a wide range of operating conditions. </w:t>
      </w:r>
      <w:r w:rsidR="007B7756">
        <w:rPr>
          <w:rFonts w:asciiTheme="minorHAnsi" w:eastAsia="MS PGothic" w:hAnsiTheme="minorHAnsi"/>
          <w:color w:val="000000"/>
          <w:sz w:val="22"/>
          <w:szCs w:val="22"/>
          <w:lang w:val="en-US"/>
        </w:rPr>
        <w:t>This gave information on the</w:t>
      </w:r>
      <w:r w:rsidR="006B7CBF">
        <w:rPr>
          <w:rFonts w:asciiTheme="minorHAnsi" w:eastAsia="MS PGothic" w:hAnsiTheme="minorHAnsi"/>
          <w:color w:val="000000"/>
          <w:sz w:val="22"/>
          <w:szCs w:val="22"/>
          <w:lang w:val="en-US"/>
        </w:rPr>
        <w:t xml:space="preserve"> </w:t>
      </w:r>
      <w:r w:rsidR="006B7CBF">
        <w:rPr>
          <w:rFonts w:asciiTheme="minorHAnsi" w:eastAsia="MS PGothic" w:hAnsiTheme="minorHAnsi"/>
          <w:color w:val="000000"/>
          <w:sz w:val="22"/>
          <w:szCs w:val="22"/>
          <w:lang w:val="en-US"/>
        </w:rPr>
        <w:lastRenderedPageBreak/>
        <w:t>distributions in the reactor of</w:t>
      </w:r>
      <w:r w:rsidR="007B7756">
        <w:rPr>
          <w:rFonts w:asciiTheme="minorHAnsi" w:eastAsia="MS PGothic" w:hAnsiTheme="minorHAnsi"/>
          <w:color w:val="000000"/>
          <w:sz w:val="22"/>
          <w:szCs w:val="22"/>
          <w:lang w:val="en-US"/>
        </w:rPr>
        <w:t xml:space="preserve"> </w:t>
      </w:r>
      <w:r w:rsidR="006B7CBF">
        <w:rPr>
          <w:rFonts w:asciiTheme="minorHAnsi" w:eastAsia="MS PGothic" w:hAnsiTheme="minorHAnsi"/>
          <w:color w:val="000000"/>
          <w:sz w:val="22"/>
          <w:szCs w:val="22"/>
          <w:lang w:val="en-US"/>
        </w:rPr>
        <w:t xml:space="preserve">the </w:t>
      </w:r>
      <w:r w:rsidR="007B7756">
        <w:rPr>
          <w:rFonts w:asciiTheme="minorHAnsi" w:eastAsia="MS PGothic" w:hAnsiTheme="minorHAnsi"/>
          <w:color w:val="000000"/>
          <w:sz w:val="22"/>
          <w:szCs w:val="22"/>
          <w:lang w:val="en-US"/>
        </w:rPr>
        <w:t>velocity</w:t>
      </w:r>
      <w:r w:rsidR="006B7CBF">
        <w:rPr>
          <w:rFonts w:asciiTheme="minorHAnsi" w:eastAsia="MS PGothic" w:hAnsiTheme="minorHAnsi"/>
          <w:color w:val="000000"/>
          <w:sz w:val="22"/>
          <w:szCs w:val="22"/>
          <w:lang w:val="en-US"/>
        </w:rPr>
        <w:t xml:space="preserve">, </w:t>
      </w:r>
      <w:r w:rsidR="00810BFD">
        <w:rPr>
          <w:rFonts w:asciiTheme="minorHAnsi" w:eastAsia="MS PGothic" w:hAnsiTheme="minorHAnsi"/>
          <w:color w:val="000000"/>
          <w:sz w:val="22"/>
          <w:szCs w:val="22"/>
          <w:lang w:val="en-US"/>
        </w:rPr>
        <w:t xml:space="preserve">of the </w:t>
      </w:r>
      <w:r w:rsidR="007B7756">
        <w:rPr>
          <w:rFonts w:asciiTheme="minorHAnsi" w:eastAsia="MS PGothic" w:hAnsiTheme="minorHAnsi"/>
          <w:color w:val="000000"/>
          <w:sz w:val="22"/>
          <w:szCs w:val="22"/>
          <w:lang w:val="en-US"/>
        </w:rPr>
        <w:t>turbulent energy dissipation rate,</w:t>
      </w:r>
      <w:r w:rsidR="006B7CBF">
        <w:rPr>
          <w:rFonts w:asciiTheme="minorHAnsi" w:eastAsia="MS PGothic" w:hAnsiTheme="minorHAnsi"/>
          <w:color w:val="000000"/>
          <w:sz w:val="22"/>
          <w:szCs w:val="22"/>
          <w:lang w:val="en-US"/>
        </w:rPr>
        <w:t xml:space="preserve"> as well as</w:t>
      </w:r>
      <w:r w:rsidR="007B7756">
        <w:rPr>
          <w:rFonts w:asciiTheme="minorHAnsi" w:eastAsia="MS PGothic" w:hAnsiTheme="minorHAnsi"/>
          <w:color w:val="000000"/>
          <w:sz w:val="22"/>
          <w:szCs w:val="22"/>
          <w:lang w:val="en-US"/>
        </w:rPr>
        <w:t xml:space="preserve"> </w:t>
      </w:r>
      <w:r w:rsidR="00810BFD">
        <w:rPr>
          <w:rFonts w:asciiTheme="minorHAnsi" w:eastAsia="MS PGothic" w:hAnsiTheme="minorHAnsi"/>
          <w:color w:val="000000"/>
          <w:sz w:val="22"/>
          <w:szCs w:val="22"/>
          <w:lang w:val="en-US"/>
        </w:rPr>
        <w:t xml:space="preserve">of </w:t>
      </w:r>
      <w:r w:rsidR="007B7756">
        <w:rPr>
          <w:rFonts w:asciiTheme="minorHAnsi" w:eastAsia="MS PGothic" w:hAnsiTheme="minorHAnsi"/>
          <w:color w:val="000000"/>
          <w:sz w:val="22"/>
          <w:szCs w:val="22"/>
          <w:lang w:val="en-US"/>
        </w:rPr>
        <w:t xml:space="preserve">the </w:t>
      </w:r>
      <w:r w:rsidR="007D01AA">
        <w:rPr>
          <w:rFonts w:asciiTheme="minorHAnsi" w:eastAsia="MS PGothic" w:hAnsiTheme="minorHAnsi"/>
          <w:color w:val="000000"/>
          <w:sz w:val="22"/>
          <w:szCs w:val="22"/>
          <w:lang w:val="en-US"/>
        </w:rPr>
        <w:t>solid</w:t>
      </w:r>
      <w:r w:rsidR="006B7CBF">
        <w:rPr>
          <w:rFonts w:asciiTheme="minorHAnsi" w:eastAsia="MS PGothic" w:hAnsiTheme="minorHAnsi"/>
          <w:color w:val="000000"/>
          <w:sz w:val="22"/>
          <w:szCs w:val="22"/>
          <w:lang w:val="en-US"/>
        </w:rPr>
        <w:t xml:space="preserve">s </w:t>
      </w:r>
      <w:r w:rsidR="007B7756">
        <w:rPr>
          <w:rFonts w:asciiTheme="minorHAnsi" w:eastAsia="MS PGothic" w:hAnsiTheme="minorHAnsi"/>
          <w:color w:val="000000"/>
          <w:sz w:val="22"/>
          <w:szCs w:val="22"/>
          <w:lang w:val="en-US"/>
        </w:rPr>
        <w:t>together with</w:t>
      </w:r>
      <w:r w:rsidR="006B7CBF">
        <w:rPr>
          <w:rFonts w:asciiTheme="minorHAnsi" w:eastAsia="MS PGothic" w:hAnsiTheme="minorHAnsi"/>
          <w:color w:val="000000"/>
          <w:sz w:val="22"/>
          <w:szCs w:val="22"/>
          <w:lang w:val="en-US"/>
        </w:rPr>
        <w:t xml:space="preserve"> their</w:t>
      </w:r>
      <w:r w:rsidR="007B7756">
        <w:rPr>
          <w:rFonts w:asciiTheme="minorHAnsi" w:eastAsia="MS PGothic" w:hAnsiTheme="minorHAnsi"/>
          <w:color w:val="000000"/>
          <w:sz w:val="22"/>
          <w:szCs w:val="22"/>
          <w:lang w:val="en-US"/>
        </w:rPr>
        <w:t xml:space="preserve"> exposure </w:t>
      </w:r>
      <w:r w:rsidR="009F7D84">
        <w:rPr>
          <w:rFonts w:asciiTheme="minorHAnsi" w:eastAsia="MS PGothic" w:hAnsiTheme="minorHAnsi"/>
          <w:color w:val="000000"/>
          <w:sz w:val="22"/>
          <w:szCs w:val="22"/>
          <w:lang w:val="en-US"/>
        </w:rPr>
        <w:t xml:space="preserve">to shear forces </w:t>
      </w:r>
      <w:r w:rsidR="006B7CBF">
        <w:rPr>
          <w:rFonts w:asciiTheme="minorHAnsi" w:eastAsia="MS PGothic" w:hAnsiTheme="minorHAnsi"/>
          <w:color w:val="000000"/>
          <w:sz w:val="22"/>
          <w:szCs w:val="22"/>
          <w:lang w:val="en-US"/>
        </w:rPr>
        <w:t>and</w:t>
      </w:r>
      <w:r w:rsidR="007D01AA">
        <w:rPr>
          <w:rFonts w:asciiTheme="minorHAnsi" w:eastAsia="MS PGothic" w:hAnsiTheme="minorHAnsi"/>
          <w:color w:val="000000"/>
          <w:sz w:val="22"/>
          <w:szCs w:val="22"/>
          <w:lang w:val="en-US"/>
        </w:rPr>
        <w:t xml:space="preserve"> the homogeneity of the system</w:t>
      </w:r>
      <w:r w:rsidR="009F7D84">
        <w:rPr>
          <w:rFonts w:asciiTheme="minorHAnsi" w:eastAsia="MS PGothic" w:hAnsiTheme="minorHAnsi"/>
          <w:color w:val="000000"/>
          <w:sz w:val="22"/>
          <w:szCs w:val="22"/>
          <w:lang w:val="en-US"/>
        </w:rPr>
        <w:t xml:space="preserve">. </w:t>
      </w:r>
      <w:r w:rsidR="00DC6EBF">
        <w:rPr>
          <w:rFonts w:asciiTheme="minorHAnsi" w:eastAsia="MS PGothic" w:hAnsiTheme="minorHAnsi"/>
          <w:color w:val="000000"/>
          <w:sz w:val="22"/>
          <w:szCs w:val="22"/>
          <w:lang w:val="en-US"/>
        </w:rPr>
        <w:t>Figure 1 sh</w:t>
      </w:r>
      <w:r w:rsidR="00810BFD">
        <w:rPr>
          <w:rFonts w:asciiTheme="minorHAnsi" w:eastAsia="MS PGothic" w:hAnsiTheme="minorHAnsi"/>
          <w:color w:val="000000"/>
          <w:sz w:val="22"/>
          <w:szCs w:val="22"/>
          <w:lang w:val="en-US"/>
        </w:rPr>
        <w:t>ows the velocity distribution for the two configurations</w:t>
      </w:r>
      <w:r w:rsidR="00DC6EBF">
        <w:rPr>
          <w:rFonts w:asciiTheme="minorHAnsi" w:eastAsia="MS PGothic" w:hAnsiTheme="minorHAnsi"/>
          <w:color w:val="000000"/>
          <w:sz w:val="22"/>
          <w:szCs w:val="22"/>
          <w:lang w:val="en-US"/>
        </w:rPr>
        <w:t xml:space="preserve"> investigated. </w:t>
      </w:r>
    </w:p>
    <w:p w14:paraId="4760DDAA" w14:textId="6A74C8E9" w:rsidR="00704BDF" w:rsidRPr="00DE0019" w:rsidRDefault="00620955" w:rsidP="00620955">
      <w:pPr>
        <w:tabs>
          <w:tab w:val="center" w:pos="4393"/>
          <w:tab w:val="right" w:pos="8787"/>
        </w:tabs>
        <w:snapToGrid w:val="0"/>
        <w:spacing w:after="120"/>
        <w:jc w:val="center"/>
        <w:rPr>
          <w:rFonts w:asciiTheme="minorHAnsi" w:eastAsia="MS PGothic" w:hAnsiTheme="minorHAnsi"/>
          <w:color w:val="000000"/>
        </w:rPr>
      </w:pPr>
      <w:r>
        <w:rPr>
          <w:noProof/>
          <w:lang w:val="de-CH" w:eastAsia="zh-CN"/>
        </w:rPr>
        <w:drawing>
          <wp:inline distT="0" distB="0" distL="0" distR="0" wp14:anchorId="7E271C22" wp14:editId="79E2F557">
            <wp:extent cx="2326462" cy="226489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497"/>
                    <a:stretch/>
                  </pic:blipFill>
                  <pic:spPr bwMode="auto">
                    <a:xfrm>
                      <a:off x="0" y="0"/>
                      <a:ext cx="2340542" cy="2278605"/>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eastAsia="MS PGothic" w:hAnsiTheme="minorHAnsi"/>
          <w:color w:val="000000"/>
        </w:rPr>
        <w:t xml:space="preserve">          </w:t>
      </w:r>
      <w:r w:rsidR="00A7620A" w:rsidRPr="00A7620A">
        <w:rPr>
          <w:rFonts w:asciiTheme="minorHAnsi" w:hAnsiTheme="minorHAnsi"/>
          <w:noProof/>
          <w:lang w:val="de-CH" w:eastAsia="zh-CN"/>
        </w:rPr>
        <w:drawing>
          <wp:inline distT="0" distB="0" distL="0" distR="0" wp14:anchorId="6BAC917F" wp14:editId="007FC940">
            <wp:extent cx="982639" cy="2375176"/>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l="32493" t="-6788" r="32675" b="-5470"/>
                    <a:stretch/>
                  </pic:blipFill>
                  <pic:spPr bwMode="auto">
                    <a:xfrm>
                      <a:off x="0" y="0"/>
                      <a:ext cx="1029532" cy="2488523"/>
                    </a:xfrm>
                    <a:prstGeom prst="rect">
                      <a:avLst/>
                    </a:prstGeom>
                    <a:ln>
                      <a:noFill/>
                    </a:ln>
                    <a:extLst>
                      <a:ext uri="{53640926-AAD7-44D8-BBD7-CCE9431645EC}">
                        <a14:shadowObscured xmlns:a14="http://schemas.microsoft.com/office/drawing/2010/main"/>
                      </a:ext>
                    </a:extLst>
                  </pic:spPr>
                </pic:pic>
              </a:graphicData>
            </a:graphic>
          </wp:inline>
        </w:drawing>
      </w:r>
    </w:p>
    <w:p w14:paraId="6A24922E" w14:textId="2F9C4E3A"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D06A78">
        <w:rPr>
          <w:rFonts w:asciiTheme="minorHAnsi" w:hAnsiTheme="minorHAnsi"/>
          <w:lang w:val="en-US"/>
        </w:rPr>
        <w:t>Comparison of the v</w:t>
      </w:r>
      <w:r w:rsidR="00D06A78">
        <w:rPr>
          <w:rFonts w:asciiTheme="minorHAnsi" w:eastAsia="MS PGothic" w:hAnsiTheme="minorHAnsi"/>
          <w:color w:val="000000"/>
          <w:szCs w:val="18"/>
          <w:lang w:val="en-US"/>
        </w:rPr>
        <w:t xml:space="preserve">elocity distribution in the </w:t>
      </w:r>
      <w:r w:rsidR="00620955">
        <w:rPr>
          <w:rFonts w:asciiTheme="minorHAnsi" w:eastAsia="MS PGothic" w:hAnsiTheme="minorHAnsi"/>
          <w:color w:val="000000"/>
          <w:szCs w:val="18"/>
          <w:lang w:val="en-US"/>
        </w:rPr>
        <w:t>stirrer bar (left) and overhead stirrer (right).</w:t>
      </w:r>
    </w:p>
    <w:p w14:paraId="1808DD3C"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6C68D01" w14:textId="5EFC23E4" w:rsidR="006B7CBF" w:rsidRDefault="003F2857" w:rsidP="00704BDF">
      <w:pPr>
        <w:snapToGrid w:val="0"/>
        <w:spacing w:after="120"/>
        <w:rPr>
          <w:rFonts w:asciiTheme="minorHAnsi" w:eastAsia="MS PGothic" w:hAnsiTheme="minorHAnsi"/>
          <w:color w:val="000000"/>
          <w:sz w:val="22"/>
          <w:szCs w:val="22"/>
          <w:lang w:val="en-US"/>
        </w:rPr>
      </w:pPr>
      <w:r w:rsidRPr="003F2857">
        <w:rPr>
          <w:rFonts w:asciiTheme="minorHAnsi" w:eastAsia="MS PGothic" w:hAnsiTheme="minorHAnsi"/>
          <w:color w:val="000000"/>
          <w:sz w:val="22"/>
          <w:szCs w:val="22"/>
          <w:lang w:val="en-US"/>
        </w:rPr>
        <w:t xml:space="preserve">In this work, the mixing and flow behavior of the overhead stirrer as well as the stirrer bar used in </w:t>
      </w:r>
      <w:r w:rsidR="00BF4279">
        <w:rPr>
          <w:rFonts w:asciiTheme="minorHAnsi" w:eastAsia="MS PGothic" w:hAnsiTheme="minorHAnsi"/>
          <w:color w:val="000000"/>
          <w:sz w:val="22"/>
          <w:szCs w:val="22"/>
          <w:lang w:val="en-US"/>
        </w:rPr>
        <w:t>commercially available micro reactors</w:t>
      </w:r>
      <w:r>
        <w:rPr>
          <w:rFonts w:asciiTheme="minorHAnsi" w:eastAsia="MS PGothic" w:hAnsiTheme="minorHAnsi"/>
          <w:color w:val="000000"/>
          <w:sz w:val="22"/>
          <w:szCs w:val="22"/>
          <w:lang w:val="en-US"/>
        </w:rPr>
        <w:t xml:space="preserve"> were </w:t>
      </w:r>
      <w:r w:rsidR="006B7CBF">
        <w:rPr>
          <w:rFonts w:asciiTheme="minorHAnsi" w:eastAsia="MS PGothic" w:hAnsiTheme="minorHAnsi"/>
          <w:color w:val="000000"/>
          <w:sz w:val="22"/>
          <w:szCs w:val="22"/>
          <w:lang w:val="en-US"/>
        </w:rPr>
        <w:t>studi</w:t>
      </w:r>
      <w:r>
        <w:rPr>
          <w:rFonts w:asciiTheme="minorHAnsi" w:eastAsia="MS PGothic" w:hAnsiTheme="minorHAnsi"/>
          <w:color w:val="000000"/>
          <w:sz w:val="22"/>
          <w:szCs w:val="22"/>
          <w:lang w:val="en-US"/>
        </w:rPr>
        <w:t xml:space="preserve">ed </w:t>
      </w:r>
      <w:r w:rsidR="00EC26C1">
        <w:rPr>
          <w:rFonts w:asciiTheme="minorHAnsi" w:eastAsia="MS PGothic" w:hAnsiTheme="minorHAnsi"/>
          <w:color w:val="000000"/>
          <w:sz w:val="22"/>
          <w:szCs w:val="22"/>
          <w:lang w:val="en-US"/>
        </w:rPr>
        <w:t xml:space="preserve">with and without solid addition </w:t>
      </w:r>
      <w:r>
        <w:rPr>
          <w:rFonts w:asciiTheme="minorHAnsi" w:eastAsia="MS PGothic" w:hAnsiTheme="minorHAnsi"/>
          <w:color w:val="000000"/>
          <w:sz w:val="22"/>
          <w:szCs w:val="22"/>
          <w:lang w:val="en-US"/>
        </w:rPr>
        <w:t>using CFD</w:t>
      </w:r>
      <w:r w:rsidR="001B2769">
        <w:rPr>
          <w:rFonts w:asciiTheme="minorHAnsi" w:eastAsia="MS PGothic" w:hAnsiTheme="minorHAnsi"/>
          <w:color w:val="000000"/>
          <w:sz w:val="22"/>
          <w:szCs w:val="22"/>
          <w:lang w:val="en-US"/>
        </w:rPr>
        <w:t xml:space="preserve"> modelling</w:t>
      </w:r>
      <w:r w:rsidR="00145DF4">
        <w:rPr>
          <w:rFonts w:asciiTheme="minorHAnsi" w:eastAsia="MS PGothic" w:hAnsiTheme="minorHAnsi"/>
          <w:color w:val="000000"/>
          <w:sz w:val="22"/>
          <w:szCs w:val="22"/>
          <w:lang w:val="en-US"/>
        </w:rPr>
        <w:t xml:space="preserve">.  </w:t>
      </w:r>
      <w:r w:rsidR="006B7CBF">
        <w:rPr>
          <w:rFonts w:asciiTheme="minorHAnsi" w:eastAsia="MS PGothic" w:hAnsiTheme="minorHAnsi"/>
          <w:color w:val="000000"/>
          <w:sz w:val="22"/>
          <w:szCs w:val="22"/>
          <w:lang w:val="en-US"/>
        </w:rPr>
        <w:t xml:space="preserve">Obtained results allowed for a better understanding of </w:t>
      </w:r>
      <w:r w:rsidR="001B2769">
        <w:rPr>
          <w:rFonts w:asciiTheme="minorHAnsi" w:eastAsia="MS PGothic" w:hAnsiTheme="minorHAnsi"/>
          <w:color w:val="000000"/>
          <w:sz w:val="22"/>
          <w:szCs w:val="22"/>
          <w:lang w:val="en-US"/>
        </w:rPr>
        <w:t xml:space="preserve">the </w:t>
      </w:r>
      <w:r w:rsidR="006B7CBF">
        <w:rPr>
          <w:rFonts w:asciiTheme="minorHAnsi" w:eastAsia="MS PGothic" w:hAnsiTheme="minorHAnsi"/>
          <w:color w:val="000000"/>
          <w:sz w:val="22"/>
          <w:szCs w:val="22"/>
          <w:lang w:val="en-US"/>
        </w:rPr>
        <w:t>hydrodynamics in the system</w:t>
      </w:r>
      <w:r w:rsidR="001B2769">
        <w:rPr>
          <w:rFonts w:asciiTheme="minorHAnsi" w:eastAsia="MS PGothic" w:hAnsiTheme="minorHAnsi"/>
          <w:color w:val="000000"/>
          <w:sz w:val="22"/>
          <w:szCs w:val="22"/>
          <w:lang w:val="en-US"/>
        </w:rPr>
        <w:t xml:space="preserve"> and </w:t>
      </w:r>
      <w:r w:rsidR="00810BFD">
        <w:rPr>
          <w:rFonts w:asciiTheme="minorHAnsi" w:eastAsia="MS PGothic" w:hAnsiTheme="minorHAnsi"/>
          <w:color w:val="000000"/>
          <w:sz w:val="22"/>
          <w:szCs w:val="22"/>
          <w:lang w:val="en-US"/>
        </w:rPr>
        <w:t xml:space="preserve">of </w:t>
      </w:r>
      <w:r w:rsidR="001B2769">
        <w:rPr>
          <w:rFonts w:asciiTheme="minorHAnsi" w:eastAsia="MS PGothic" w:hAnsiTheme="minorHAnsi"/>
          <w:color w:val="000000"/>
          <w:sz w:val="22"/>
          <w:szCs w:val="22"/>
          <w:lang w:val="en-US"/>
        </w:rPr>
        <w:t>their dependence on the operating conditions, which could</w:t>
      </w:r>
      <w:r w:rsidR="00810BFD">
        <w:rPr>
          <w:rFonts w:asciiTheme="minorHAnsi" w:eastAsia="MS PGothic" w:hAnsiTheme="minorHAnsi"/>
          <w:color w:val="000000"/>
          <w:sz w:val="22"/>
          <w:szCs w:val="22"/>
          <w:lang w:val="en-US"/>
        </w:rPr>
        <w:t xml:space="preserve"> then</w:t>
      </w:r>
      <w:r w:rsidR="001B2769">
        <w:rPr>
          <w:rFonts w:asciiTheme="minorHAnsi" w:eastAsia="MS PGothic" w:hAnsiTheme="minorHAnsi"/>
          <w:color w:val="000000"/>
          <w:sz w:val="22"/>
          <w:szCs w:val="22"/>
          <w:lang w:val="en-US"/>
        </w:rPr>
        <w:t xml:space="preserve"> </w:t>
      </w:r>
      <w:r w:rsidR="006B7CBF">
        <w:rPr>
          <w:rFonts w:asciiTheme="minorHAnsi" w:eastAsia="MS PGothic" w:hAnsiTheme="minorHAnsi"/>
          <w:color w:val="000000"/>
          <w:sz w:val="22"/>
          <w:szCs w:val="22"/>
          <w:lang w:val="en-US"/>
        </w:rPr>
        <w:t>allow for an improved overall understanding of the</w:t>
      </w:r>
      <w:r w:rsidR="001B2769">
        <w:rPr>
          <w:rFonts w:asciiTheme="minorHAnsi" w:eastAsia="MS PGothic" w:hAnsiTheme="minorHAnsi"/>
          <w:color w:val="000000"/>
          <w:sz w:val="22"/>
          <w:szCs w:val="22"/>
          <w:lang w:val="en-US"/>
        </w:rPr>
        <w:t xml:space="preserve"> phenomena</w:t>
      </w:r>
      <w:r w:rsidR="006B7CBF">
        <w:rPr>
          <w:rFonts w:asciiTheme="minorHAnsi" w:eastAsia="MS PGothic" w:hAnsiTheme="minorHAnsi"/>
          <w:color w:val="000000"/>
          <w:sz w:val="22"/>
          <w:szCs w:val="22"/>
          <w:lang w:val="en-US"/>
        </w:rPr>
        <w:t xml:space="preserve"> occurring </w:t>
      </w:r>
      <w:r w:rsidR="001B2769">
        <w:rPr>
          <w:rFonts w:asciiTheme="minorHAnsi" w:eastAsia="MS PGothic" w:hAnsiTheme="minorHAnsi"/>
          <w:color w:val="000000"/>
          <w:sz w:val="22"/>
          <w:szCs w:val="22"/>
          <w:lang w:val="en-US"/>
        </w:rPr>
        <w:t xml:space="preserve">in the </w:t>
      </w:r>
      <w:r w:rsidR="006B7CBF">
        <w:rPr>
          <w:rFonts w:asciiTheme="minorHAnsi" w:eastAsia="MS PGothic" w:hAnsiTheme="minorHAnsi"/>
          <w:color w:val="000000"/>
          <w:sz w:val="22"/>
          <w:szCs w:val="22"/>
          <w:lang w:val="en-US"/>
        </w:rPr>
        <w:t xml:space="preserve">crystallization </w:t>
      </w:r>
      <w:r w:rsidR="001B2769">
        <w:rPr>
          <w:rFonts w:asciiTheme="minorHAnsi" w:eastAsia="MS PGothic" w:hAnsiTheme="minorHAnsi"/>
          <w:color w:val="000000"/>
          <w:sz w:val="22"/>
          <w:szCs w:val="22"/>
          <w:lang w:val="en-US"/>
        </w:rPr>
        <w:t>processes studied in those systems</w:t>
      </w:r>
      <w:r w:rsidR="006B7CBF">
        <w:rPr>
          <w:rFonts w:asciiTheme="minorHAnsi" w:eastAsia="MS PGothic" w:hAnsiTheme="minorHAnsi"/>
          <w:color w:val="000000"/>
          <w:sz w:val="22"/>
          <w:szCs w:val="22"/>
          <w:lang w:val="en-US"/>
        </w:rPr>
        <w:t>.</w:t>
      </w:r>
    </w:p>
    <w:p w14:paraId="76E74667" w14:textId="1BE0BF8E" w:rsidR="00704BDF" w:rsidRPr="008D0BEB" w:rsidRDefault="00704BDF" w:rsidP="00DF1E7D">
      <w:pPr>
        <w:snapToGrid w:val="0"/>
        <w:spacing w:before="240" w:line="300" w:lineRule="auto"/>
        <w:ind w:left="7100" w:hanging="7100"/>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51648562" w14:textId="59A1483D" w:rsidR="004702F4" w:rsidRPr="00957265" w:rsidRDefault="00957265" w:rsidP="00957265">
      <w:pPr>
        <w:pStyle w:val="ListParagraph"/>
        <w:numPr>
          <w:ilvl w:val="0"/>
          <w:numId w:val="17"/>
        </w:numPr>
        <w:tabs>
          <w:tab w:val="clear" w:pos="7100"/>
          <w:tab w:val="left" w:pos="426"/>
        </w:tabs>
        <w:spacing w:before="100" w:beforeAutospacing="1" w:after="100" w:afterAutospacing="1" w:line="240" w:lineRule="auto"/>
        <w:jc w:val="left"/>
        <w:rPr>
          <w:rFonts w:asciiTheme="minorHAnsi" w:hAnsiTheme="minorHAnsi"/>
          <w:color w:val="000000"/>
          <w:sz w:val="20"/>
          <w:lang w:val="en-US"/>
        </w:rPr>
      </w:pPr>
      <w:r w:rsidRPr="00957265">
        <w:rPr>
          <w:rFonts w:asciiTheme="minorHAnsi" w:hAnsiTheme="minorHAnsi"/>
          <w:color w:val="000000"/>
          <w:sz w:val="20"/>
          <w:lang w:val="en-US"/>
        </w:rPr>
        <w:t>E. Simone, J. McVeigh, N. M. Reis, and Z. K. Nagy. A high-throughput multi-microfluidic crystal generator (mmicrocrygen) platform for facile screening of polymorphism and crystal morphology for pharmaceutical compounds. Lab Chip, 18:2235–2245, 2018.</w:t>
      </w:r>
    </w:p>
    <w:p w14:paraId="709CA290" w14:textId="65674EBC" w:rsidR="0033758D" w:rsidRPr="0033758D" w:rsidRDefault="0033758D" w:rsidP="0033758D">
      <w:pPr>
        <w:pStyle w:val="ListParagraph"/>
        <w:numPr>
          <w:ilvl w:val="0"/>
          <w:numId w:val="17"/>
        </w:numPr>
        <w:rPr>
          <w:rFonts w:asciiTheme="minorHAnsi" w:hAnsiTheme="minorHAnsi"/>
          <w:color w:val="000000"/>
          <w:sz w:val="20"/>
          <w:lang w:val="en-US"/>
        </w:rPr>
      </w:pPr>
      <w:r w:rsidRPr="00C04DD8">
        <w:rPr>
          <w:rFonts w:asciiTheme="minorHAnsi" w:hAnsiTheme="minorHAnsi"/>
          <w:color w:val="000000"/>
          <w:sz w:val="20"/>
          <w:lang w:val="it-IT"/>
        </w:rPr>
        <w:t xml:space="preserve">Giovanni M. Maggioni, Luca Bosetti, Elena Dos Santos, and Marco Mazzotti. </w:t>
      </w:r>
      <w:r w:rsidRPr="00C04DD8">
        <w:rPr>
          <w:rFonts w:asciiTheme="minorHAnsi" w:hAnsiTheme="minorHAnsi"/>
          <w:color w:val="000000"/>
          <w:sz w:val="20"/>
          <w:lang w:val="en-US"/>
        </w:rPr>
        <w:t>Statistical analysis of series of detection time measurements for the estimation of nucleation rates.</w:t>
      </w:r>
      <w:r w:rsidRPr="00C04DD8">
        <w:t xml:space="preserve"> </w:t>
      </w:r>
      <w:r w:rsidRPr="00C04DD8">
        <w:rPr>
          <w:rFonts w:asciiTheme="minorHAnsi" w:hAnsiTheme="minorHAnsi"/>
          <w:color w:val="000000"/>
          <w:sz w:val="20"/>
          <w:lang w:val="en-US"/>
        </w:rPr>
        <w:t>Crystal Growth and Design</w:t>
      </w:r>
      <w:r>
        <w:rPr>
          <w:rFonts w:asciiTheme="minorHAnsi" w:hAnsiTheme="minorHAnsi"/>
          <w:color w:val="000000"/>
          <w:sz w:val="20"/>
          <w:lang w:val="en-US"/>
        </w:rPr>
        <w:t>, 17(10):5488-5498, 2017.</w:t>
      </w:r>
    </w:p>
    <w:p w14:paraId="64955323" w14:textId="3C96216F" w:rsidR="00A07305" w:rsidRPr="00A07305" w:rsidRDefault="003472D6" w:rsidP="00A07305">
      <w:pPr>
        <w:pStyle w:val="ListParagraph"/>
        <w:numPr>
          <w:ilvl w:val="0"/>
          <w:numId w:val="17"/>
        </w:numPr>
        <w:tabs>
          <w:tab w:val="clear" w:pos="7100"/>
          <w:tab w:val="left" w:pos="426"/>
        </w:tabs>
        <w:spacing w:before="100" w:beforeAutospacing="1" w:after="100" w:afterAutospacing="1" w:line="240" w:lineRule="auto"/>
        <w:jc w:val="left"/>
        <w:rPr>
          <w:rFonts w:asciiTheme="minorHAnsi" w:hAnsiTheme="minorHAnsi"/>
          <w:color w:val="000000"/>
        </w:rPr>
      </w:pPr>
      <w:r w:rsidRPr="003472D6">
        <w:rPr>
          <w:rFonts w:asciiTheme="minorHAnsi" w:hAnsiTheme="minorHAnsi"/>
          <w:color w:val="000000"/>
          <w:sz w:val="20"/>
          <w:lang w:val="en-US"/>
        </w:rPr>
        <w:t>Christian</w:t>
      </w:r>
      <w:r w:rsidRPr="003472D6">
        <w:rPr>
          <w:lang w:val="en-US"/>
        </w:rPr>
        <w:t xml:space="preserve"> </w:t>
      </w:r>
      <w:r w:rsidRPr="003472D6">
        <w:rPr>
          <w:rFonts w:asciiTheme="minorHAnsi" w:hAnsiTheme="minorHAnsi"/>
          <w:color w:val="000000"/>
          <w:sz w:val="20"/>
          <w:lang w:val="en-US"/>
        </w:rPr>
        <w:t>Lindenberg, J</w:t>
      </w:r>
      <w:r>
        <w:rPr>
          <w:rFonts w:asciiTheme="minorHAnsi" w:hAnsiTheme="minorHAnsi"/>
          <w:color w:val="000000"/>
          <w:sz w:val="20"/>
          <w:lang w:val="en-US"/>
        </w:rPr>
        <w:t>ochen Schöll, Lars</w:t>
      </w:r>
      <w:r w:rsidRPr="003472D6">
        <w:rPr>
          <w:rFonts w:asciiTheme="minorHAnsi" w:hAnsiTheme="minorHAnsi"/>
          <w:color w:val="000000"/>
          <w:sz w:val="20"/>
          <w:lang w:val="en-US"/>
        </w:rPr>
        <w:t xml:space="preserve"> Vicum,</w:t>
      </w:r>
      <w:r>
        <w:rPr>
          <w:rFonts w:asciiTheme="minorHAnsi" w:hAnsiTheme="minorHAnsi"/>
          <w:color w:val="000000"/>
          <w:sz w:val="20"/>
          <w:lang w:val="en-US"/>
        </w:rPr>
        <w:t xml:space="preserve"> Marco Mazzotti, and Jörg Brozio. </w:t>
      </w:r>
      <w:r w:rsidRPr="003472D6">
        <w:rPr>
          <w:rFonts w:asciiTheme="minorHAnsi" w:hAnsiTheme="minorHAnsi"/>
          <w:color w:val="000000"/>
          <w:sz w:val="20"/>
          <w:lang w:val="en-US"/>
        </w:rPr>
        <w:t>L</w:t>
      </w:r>
      <w:r>
        <w:rPr>
          <w:rFonts w:asciiTheme="minorHAnsi" w:hAnsiTheme="minorHAnsi"/>
          <w:color w:val="000000"/>
          <w:sz w:val="20"/>
          <w:lang w:val="en-US"/>
        </w:rPr>
        <w:t>-Glutamic Acid Precipitation</w:t>
      </w:r>
      <w:r w:rsidRPr="003472D6">
        <w:rPr>
          <w:rFonts w:asciiTheme="minorHAnsi" w:hAnsiTheme="minorHAnsi"/>
          <w:color w:val="000000"/>
          <w:sz w:val="20"/>
          <w:lang w:val="en-US"/>
        </w:rPr>
        <w:t>: Agglomeration Effects</w:t>
      </w:r>
      <w:r>
        <w:rPr>
          <w:rFonts w:asciiTheme="minorHAnsi" w:hAnsiTheme="minorHAnsi"/>
          <w:color w:val="000000"/>
          <w:sz w:val="20"/>
          <w:lang w:val="en-US"/>
        </w:rPr>
        <w:t xml:space="preserve">. Crystal Growth &amp; Design, 8(1):224-237, </w:t>
      </w:r>
      <w:r w:rsidRPr="003472D6">
        <w:rPr>
          <w:rFonts w:asciiTheme="minorHAnsi" w:hAnsiTheme="minorHAnsi"/>
          <w:color w:val="000000"/>
          <w:sz w:val="20"/>
          <w:lang w:val="en-US"/>
        </w:rPr>
        <w:t xml:space="preserve">2008. </w:t>
      </w:r>
    </w:p>
    <w:p w14:paraId="7DB8F6A7" w14:textId="654063DA" w:rsidR="00704BDF" w:rsidRPr="00A326AC" w:rsidRDefault="00A07305" w:rsidP="00A326AC">
      <w:pPr>
        <w:pStyle w:val="ListParagraph"/>
        <w:numPr>
          <w:ilvl w:val="0"/>
          <w:numId w:val="17"/>
        </w:numPr>
        <w:tabs>
          <w:tab w:val="clear" w:pos="7100"/>
          <w:tab w:val="left" w:pos="426"/>
        </w:tabs>
        <w:spacing w:before="100" w:beforeAutospacing="1" w:after="100" w:afterAutospacing="1" w:line="240" w:lineRule="auto"/>
        <w:jc w:val="left"/>
        <w:rPr>
          <w:rFonts w:asciiTheme="minorHAnsi" w:hAnsiTheme="minorHAnsi"/>
          <w:color w:val="000000"/>
        </w:rPr>
      </w:pPr>
      <w:r>
        <w:rPr>
          <w:rFonts w:asciiTheme="minorHAnsi" w:hAnsiTheme="minorHAnsi"/>
          <w:color w:val="000000"/>
          <w:sz w:val="20"/>
        </w:rPr>
        <w:t xml:space="preserve">Pawel M. </w:t>
      </w:r>
      <w:r w:rsidR="003472D6" w:rsidRPr="00A07305">
        <w:rPr>
          <w:rFonts w:asciiTheme="minorHAnsi" w:hAnsiTheme="minorHAnsi"/>
          <w:color w:val="000000"/>
          <w:sz w:val="20"/>
          <w:lang w:val="en-US"/>
        </w:rPr>
        <w:t xml:space="preserve">Orlewski, </w:t>
      </w:r>
      <w:r>
        <w:rPr>
          <w:rFonts w:asciiTheme="minorHAnsi" w:hAnsiTheme="minorHAnsi"/>
          <w:color w:val="000000"/>
          <w:sz w:val="20"/>
          <w:lang w:val="en-US"/>
        </w:rPr>
        <w:t>Yan</w:t>
      </w:r>
      <w:r w:rsidR="003472D6" w:rsidRPr="00A07305">
        <w:rPr>
          <w:rFonts w:asciiTheme="minorHAnsi" w:hAnsiTheme="minorHAnsi"/>
          <w:color w:val="000000"/>
          <w:sz w:val="20"/>
          <w:lang w:val="en-US"/>
        </w:rPr>
        <w:t xml:space="preserve"> Wang, </w:t>
      </w:r>
      <w:r>
        <w:rPr>
          <w:rFonts w:asciiTheme="minorHAnsi" w:hAnsiTheme="minorHAnsi"/>
          <w:color w:val="000000"/>
          <w:sz w:val="20"/>
          <w:lang w:val="en-US"/>
        </w:rPr>
        <w:t xml:space="preserve">Mercedeh Sadat </w:t>
      </w:r>
      <w:r w:rsidR="003472D6" w:rsidRPr="00A07305">
        <w:rPr>
          <w:rFonts w:asciiTheme="minorHAnsi" w:hAnsiTheme="minorHAnsi"/>
          <w:color w:val="000000"/>
          <w:sz w:val="20"/>
          <w:lang w:val="en-US"/>
        </w:rPr>
        <w:t xml:space="preserve">Hosseinalipour, </w:t>
      </w:r>
      <w:r>
        <w:rPr>
          <w:rFonts w:asciiTheme="minorHAnsi" w:hAnsiTheme="minorHAnsi"/>
          <w:color w:val="000000"/>
          <w:sz w:val="20"/>
          <w:lang w:val="en-US"/>
        </w:rPr>
        <w:t xml:space="preserve">David </w:t>
      </w:r>
      <w:r w:rsidR="003472D6" w:rsidRPr="00A07305">
        <w:rPr>
          <w:rFonts w:asciiTheme="minorHAnsi" w:hAnsiTheme="minorHAnsi"/>
          <w:color w:val="000000"/>
          <w:sz w:val="20"/>
          <w:lang w:val="en-US"/>
        </w:rPr>
        <w:t xml:space="preserve">Kryscio, </w:t>
      </w:r>
      <w:r>
        <w:rPr>
          <w:rFonts w:asciiTheme="minorHAnsi" w:hAnsiTheme="minorHAnsi"/>
          <w:color w:val="000000"/>
          <w:sz w:val="20"/>
          <w:lang w:val="en-US"/>
        </w:rPr>
        <w:t xml:space="preserve">Martin </w:t>
      </w:r>
      <w:r w:rsidR="003472D6" w:rsidRPr="00A07305">
        <w:rPr>
          <w:rFonts w:asciiTheme="minorHAnsi" w:hAnsiTheme="minorHAnsi"/>
          <w:color w:val="000000"/>
          <w:sz w:val="20"/>
          <w:lang w:val="en-US"/>
        </w:rPr>
        <w:t xml:space="preserve">Iggland, </w:t>
      </w:r>
      <w:r>
        <w:rPr>
          <w:rFonts w:asciiTheme="minorHAnsi" w:hAnsiTheme="minorHAnsi"/>
          <w:color w:val="000000"/>
          <w:sz w:val="20"/>
          <w:lang w:val="en-US"/>
        </w:rPr>
        <w:t>and Marco</w:t>
      </w:r>
      <w:r w:rsidR="003472D6" w:rsidRPr="00A07305">
        <w:rPr>
          <w:rFonts w:asciiTheme="minorHAnsi" w:hAnsiTheme="minorHAnsi"/>
          <w:color w:val="000000"/>
          <w:sz w:val="20"/>
          <w:lang w:val="en-US"/>
        </w:rPr>
        <w:t xml:space="preserve"> Mazzotti. Characterization of a vibromixer: Experimental and modelling study of mixing in a batch reactor. Chemical Engineering Research and Design, 137</w:t>
      </w:r>
      <w:r>
        <w:rPr>
          <w:rFonts w:asciiTheme="minorHAnsi" w:hAnsiTheme="minorHAnsi"/>
          <w:color w:val="000000"/>
          <w:sz w:val="20"/>
          <w:lang w:val="en-US"/>
        </w:rPr>
        <w:t>:</w:t>
      </w:r>
      <w:r w:rsidR="003472D6" w:rsidRPr="00A07305">
        <w:rPr>
          <w:rFonts w:asciiTheme="minorHAnsi" w:hAnsiTheme="minorHAnsi"/>
          <w:color w:val="000000"/>
          <w:sz w:val="20"/>
          <w:lang w:val="en-US"/>
        </w:rPr>
        <w:t>534–543, 2018.</w:t>
      </w:r>
    </w:p>
    <w:p w14:paraId="50035CEF" w14:textId="1FC4E5E0" w:rsidR="00A326AC" w:rsidRPr="00A326AC" w:rsidRDefault="00A326AC" w:rsidP="00A326AC">
      <w:pPr>
        <w:tabs>
          <w:tab w:val="clear" w:pos="7100"/>
          <w:tab w:val="left" w:pos="426"/>
        </w:tabs>
        <w:spacing w:before="100" w:beforeAutospacing="1" w:after="100" w:afterAutospacing="1" w:line="240" w:lineRule="auto"/>
        <w:jc w:val="left"/>
        <w:rPr>
          <w:rFonts w:asciiTheme="minorHAnsi" w:hAnsiTheme="minorHAnsi"/>
          <w:color w:val="000000"/>
          <w:sz w:val="20"/>
        </w:rPr>
      </w:pPr>
      <w:r w:rsidRPr="00A326AC">
        <w:rPr>
          <w:rFonts w:asciiTheme="minorHAnsi" w:eastAsia="MS PGothic" w:hAnsiTheme="minorHAnsi"/>
          <w:b/>
          <w:bCs/>
          <w:color w:val="000000"/>
          <w:sz w:val="20"/>
          <w:lang w:val="en-US"/>
        </w:rPr>
        <w:t xml:space="preserve">Acknowledgement </w:t>
      </w:r>
    </w:p>
    <w:p w14:paraId="2CE9FB4C" w14:textId="1B5D269A" w:rsidR="00A326AC" w:rsidRDefault="00A326AC" w:rsidP="00A326AC">
      <w:pPr>
        <w:tabs>
          <w:tab w:val="clear" w:pos="7100"/>
          <w:tab w:val="left" w:pos="426"/>
        </w:tabs>
        <w:spacing w:before="100" w:beforeAutospacing="1" w:after="100" w:afterAutospacing="1" w:line="240" w:lineRule="auto"/>
        <w:jc w:val="left"/>
        <w:rPr>
          <w:rFonts w:asciiTheme="minorHAnsi" w:eastAsia="MS PGothic" w:hAnsiTheme="minorHAnsi"/>
          <w:color w:val="000000"/>
          <w:sz w:val="20"/>
          <w:lang w:val="en-US"/>
        </w:rPr>
      </w:pPr>
      <w:r>
        <w:rPr>
          <w:rFonts w:asciiTheme="minorHAnsi" w:eastAsia="MS PGothic" w:hAnsiTheme="minorHAnsi"/>
          <w:noProof/>
          <w:color w:val="000000"/>
          <w:sz w:val="20"/>
          <w:lang w:val="de-CH" w:eastAsia="zh-CN"/>
        </w:rPr>
        <mc:AlternateContent>
          <mc:Choice Requires="wpg">
            <w:drawing>
              <wp:anchor distT="0" distB="0" distL="114300" distR="114300" simplePos="0" relativeHeight="251660288" behindDoc="0" locked="0" layoutInCell="1" allowOverlap="1" wp14:anchorId="1AA9BA04" wp14:editId="6CA3C616">
                <wp:simplePos x="0" y="0"/>
                <wp:positionH relativeFrom="margin">
                  <wp:align>center</wp:align>
                </wp:positionH>
                <wp:positionV relativeFrom="paragraph">
                  <wp:posOffset>403763</wp:posOffset>
                </wp:positionV>
                <wp:extent cx="2772947" cy="603250"/>
                <wp:effectExtent l="0" t="0" r="8890" b="6350"/>
                <wp:wrapNone/>
                <wp:docPr id="6" name="Group 6"/>
                <wp:cNvGraphicFramePr/>
                <a:graphic xmlns:a="http://schemas.openxmlformats.org/drawingml/2006/main">
                  <a:graphicData uri="http://schemas.microsoft.com/office/word/2010/wordprocessingGroup">
                    <wpg:wgp>
                      <wpg:cNvGrpSpPr/>
                      <wpg:grpSpPr>
                        <a:xfrm>
                          <a:off x="0" y="0"/>
                          <a:ext cx="2772947" cy="603250"/>
                          <a:chOff x="0" y="0"/>
                          <a:chExt cx="2772947" cy="603250"/>
                        </a:xfrm>
                      </wpg:grpSpPr>
                      <pic:pic xmlns:pic="http://schemas.openxmlformats.org/drawingml/2006/picture">
                        <pic:nvPicPr>
                          <pic:cNvPr id="1" name="Picture 1" descr="G:\Projects\ERC2017_SNICC\eu_flag_yellow_high.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9630" cy="561975"/>
                          </a:xfrm>
                          <a:prstGeom prst="rect">
                            <a:avLst/>
                          </a:prstGeom>
                          <a:noFill/>
                          <a:ln>
                            <a:noFill/>
                          </a:ln>
                        </pic:spPr>
                      </pic:pic>
                      <pic:pic xmlns:pic="http://schemas.openxmlformats.org/drawingml/2006/picture">
                        <pic:nvPicPr>
                          <pic:cNvPr id="3" name="Picture 3" descr="G:\Projects\ERC2017_SNICC\LOGO_ERC.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914400" y="0"/>
                            <a:ext cx="603250" cy="603250"/>
                          </a:xfrm>
                          <a:prstGeom prst="rect">
                            <a:avLst/>
                          </a:prstGeom>
                          <a:noFill/>
                          <a:ln>
                            <a:noFill/>
                          </a:ln>
                        </pic:spPr>
                      </pic:pic>
                      <pic:pic xmlns:pic="http://schemas.openxmlformats.org/drawingml/2006/picture">
                        <pic:nvPicPr>
                          <pic:cNvPr id="4" name="Picture 4" descr="G:\Projects\ERC2017_SNICC\Snicc.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647092" y="52754"/>
                            <a:ext cx="1125855" cy="474345"/>
                          </a:xfrm>
                          <a:prstGeom prst="rect">
                            <a:avLst/>
                          </a:prstGeom>
                          <a:noFill/>
                          <a:ln>
                            <a:noFill/>
                          </a:ln>
                        </pic:spPr>
                      </pic:pic>
                    </wpg:wgp>
                  </a:graphicData>
                </a:graphic>
              </wp:anchor>
            </w:drawing>
          </mc:Choice>
          <mc:Fallback>
            <w:pict>
              <v:group w14:anchorId="6622C0D7" id="Group 6" o:spid="_x0000_s1026" style="position:absolute;margin-left:0;margin-top:31.8pt;width:218.35pt;height:47.5pt;z-index:251660288;mso-position-horizontal:center;mso-position-horizontal-relative:margin" coordsize="27729,603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8496;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">
                  <v:imagedata r:id="rId15" o:title="eu_flag_yellow_high"/>
                  <v:path arrowok="t"/>
                </v:shape>
                <v:shape id="Picture 3" o:spid="_x0000_s1028" type="#_x0000_t75" style="position:absolute;left:9144;width:6032;height:6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">
                  <v:imagedata r:id="rId16" o:title="LOGO_ERC"/>
                  <v:path arrowok="t"/>
                </v:shape>
                <v:shape id="Picture 4" o:spid="_x0000_s1029" type="#_x0000_t75" style="position:absolute;left:16470;top:527;width:11259;height:4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">
                  <v:imagedata r:id="rId17" o:title="Snicc"/>
                  <v:path arrowok="t"/>
                </v:shape>
                <w10:wrap anchorx="margin"/>
              </v:group>
            </w:pict>
          </mc:Fallback>
        </mc:AlternateContent>
      </w:r>
      <w:r w:rsidRPr="00A326AC">
        <w:rPr>
          <w:rFonts w:asciiTheme="minorHAnsi" w:eastAsia="MS PGothic" w:hAnsiTheme="minorHAnsi"/>
          <w:color w:val="000000"/>
          <w:sz w:val="20"/>
          <w:lang w:val="en-US"/>
        </w:rPr>
        <w:t>This project has received funding from the European Research Council (ERC) under the European Union's Horizon 2020 research and innovation programme under grant agreement No 2-73959-18.</w:t>
      </w:r>
    </w:p>
    <w:p w14:paraId="4A927E8F" w14:textId="5BBECC9B" w:rsidR="00A326AC" w:rsidRPr="00A326AC" w:rsidRDefault="00A326AC" w:rsidP="00A326AC">
      <w:pPr>
        <w:tabs>
          <w:tab w:val="clear" w:pos="7100"/>
          <w:tab w:val="left" w:pos="426"/>
        </w:tabs>
        <w:spacing w:before="100" w:beforeAutospacing="1" w:after="100" w:afterAutospacing="1" w:line="240" w:lineRule="auto"/>
        <w:jc w:val="left"/>
        <w:rPr>
          <w:rFonts w:asciiTheme="minorHAnsi" w:eastAsia="MS PGothic" w:hAnsiTheme="minorHAnsi"/>
          <w:color w:val="000000"/>
          <w:sz w:val="20"/>
          <w:lang w:val="en-US"/>
        </w:rPr>
      </w:pPr>
    </w:p>
    <w:sectPr w:rsidR="00A326AC" w:rsidRPr="00A326AC"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828E4" w14:textId="77777777" w:rsidR="00181A5A" w:rsidRDefault="00181A5A" w:rsidP="004F5E36">
      <w:r>
        <w:separator/>
      </w:r>
    </w:p>
  </w:endnote>
  <w:endnote w:type="continuationSeparator" w:id="0">
    <w:p w14:paraId="4EFAD6B3" w14:textId="77777777" w:rsidR="00181A5A" w:rsidRDefault="00181A5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B2C4F" w14:textId="77777777" w:rsidR="00181A5A" w:rsidRDefault="00181A5A" w:rsidP="004F5E36">
      <w:r>
        <w:separator/>
      </w:r>
    </w:p>
  </w:footnote>
  <w:footnote w:type="continuationSeparator" w:id="0">
    <w:p w14:paraId="4A007B3B" w14:textId="77777777" w:rsidR="00181A5A" w:rsidRDefault="00181A5A"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F4EC" w14:textId="77777777" w:rsidR="004D1162" w:rsidRDefault="00594E9F">
    <w:pPr>
      <w:pStyle w:val="Header"/>
    </w:pPr>
    <w:r>
      <w:rPr>
        <w:noProof/>
        <w:lang w:val="de-CH" w:eastAsia="zh-CN"/>
      </w:rPr>
      <mc:AlternateContent>
        <mc:Choice Requires="wps">
          <w:drawing>
            <wp:anchor distT="0" distB="0" distL="114300" distR="114300" simplePos="0" relativeHeight="251666432" behindDoc="0" locked="0" layoutInCell="1" allowOverlap="1" wp14:anchorId="329C6058" wp14:editId="3428D71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CH" w:eastAsia="zh-CN"/>
      </w:rPr>
      <w:drawing>
        <wp:anchor distT="0" distB="0" distL="114300" distR="114300" simplePos="0" relativeHeight="251662336" behindDoc="0" locked="0" layoutInCell="1" allowOverlap="1" wp14:anchorId="1DCFDC34" wp14:editId="4A3F8ABC">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C495"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de-CH" w:eastAsia="zh-CN"/>
      </w:rPr>
      <w:drawing>
        <wp:anchor distT="0" distB="0" distL="114300" distR="114300" simplePos="0" relativeHeight="251659264" behindDoc="0" locked="0" layoutInCell="1" allowOverlap="1" wp14:anchorId="02BA31F5" wp14:editId="3C1B277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69E78ED9" w14:textId="77777777" w:rsidR="00704BDF" w:rsidRDefault="00704BDF">
    <w:pPr>
      <w:pStyle w:val="Header"/>
    </w:pPr>
  </w:p>
  <w:p w14:paraId="73600B72" w14:textId="77777777" w:rsidR="00704BDF" w:rsidRDefault="00704BDF">
    <w:pPr>
      <w:pStyle w:val="Header"/>
    </w:pPr>
    <w:r>
      <w:rPr>
        <w:noProof/>
        <w:lang w:val="de-CH" w:eastAsia="zh-CN"/>
      </w:rPr>
      <mc:AlternateContent>
        <mc:Choice Requires="wps">
          <w:drawing>
            <wp:anchor distT="0" distB="0" distL="114300" distR="114300" simplePos="0" relativeHeight="251660288" behindDoc="0" locked="0" layoutInCell="1" allowOverlap="1" wp14:anchorId="78C51708" wp14:editId="3C117DD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12A2B"/>
    <w:rsid w:val="00024B21"/>
    <w:rsid w:val="0003148D"/>
    <w:rsid w:val="00036F99"/>
    <w:rsid w:val="00062A9A"/>
    <w:rsid w:val="00066A1D"/>
    <w:rsid w:val="000A03B2"/>
    <w:rsid w:val="000A4842"/>
    <w:rsid w:val="000D34BE"/>
    <w:rsid w:val="000D4129"/>
    <w:rsid w:val="000E36F1"/>
    <w:rsid w:val="000E3A73"/>
    <w:rsid w:val="000E414A"/>
    <w:rsid w:val="00106D8E"/>
    <w:rsid w:val="00111740"/>
    <w:rsid w:val="0013121F"/>
    <w:rsid w:val="00134825"/>
    <w:rsid w:val="00134DE4"/>
    <w:rsid w:val="00145DF4"/>
    <w:rsid w:val="00150E59"/>
    <w:rsid w:val="00153D41"/>
    <w:rsid w:val="00181A5A"/>
    <w:rsid w:val="001847B3"/>
    <w:rsid w:val="00184AD6"/>
    <w:rsid w:val="001A6FB1"/>
    <w:rsid w:val="001B2769"/>
    <w:rsid w:val="001B65C1"/>
    <w:rsid w:val="001C684B"/>
    <w:rsid w:val="001C70D4"/>
    <w:rsid w:val="001D53FC"/>
    <w:rsid w:val="001E4E4F"/>
    <w:rsid w:val="001F2EC7"/>
    <w:rsid w:val="002065DB"/>
    <w:rsid w:val="002073F9"/>
    <w:rsid w:val="002447EF"/>
    <w:rsid w:val="00251550"/>
    <w:rsid w:val="00270424"/>
    <w:rsid w:val="0027221A"/>
    <w:rsid w:val="00275B61"/>
    <w:rsid w:val="00285DE0"/>
    <w:rsid w:val="002867E9"/>
    <w:rsid w:val="002B58FD"/>
    <w:rsid w:val="002D1F12"/>
    <w:rsid w:val="002E2ECC"/>
    <w:rsid w:val="003009B7"/>
    <w:rsid w:val="0030469C"/>
    <w:rsid w:val="00317806"/>
    <w:rsid w:val="003201D0"/>
    <w:rsid w:val="00326A90"/>
    <w:rsid w:val="0033758D"/>
    <w:rsid w:val="00341B21"/>
    <w:rsid w:val="003472D6"/>
    <w:rsid w:val="003723D4"/>
    <w:rsid w:val="00375C82"/>
    <w:rsid w:val="003A7D1C"/>
    <w:rsid w:val="003B1E7B"/>
    <w:rsid w:val="003B6F86"/>
    <w:rsid w:val="003F2857"/>
    <w:rsid w:val="0042436E"/>
    <w:rsid w:val="00430953"/>
    <w:rsid w:val="0046164A"/>
    <w:rsid w:val="00462DCD"/>
    <w:rsid w:val="004702F4"/>
    <w:rsid w:val="00492EEE"/>
    <w:rsid w:val="004A1A1F"/>
    <w:rsid w:val="004C6FC7"/>
    <w:rsid w:val="004D1162"/>
    <w:rsid w:val="004E2A16"/>
    <w:rsid w:val="004E4DD6"/>
    <w:rsid w:val="004F5E36"/>
    <w:rsid w:val="004F6FCE"/>
    <w:rsid w:val="00503620"/>
    <w:rsid w:val="00503CA4"/>
    <w:rsid w:val="005119A5"/>
    <w:rsid w:val="005179D0"/>
    <w:rsid w:val="005278B7"/>
    <w:rsid w:val="005346C8"/>
    <w:rsid w:val="00543E13"/>
    <w:rsid w:val="00594E9F"/>
    <w:rsid w:val="005B61E6"/>
    <w:rsid w:val="005C77E1"/>
    <w:rsid w:val="005D6A2F"/>
    <w:rsid w:val="005D7CDF"/>
    <w:rsid w:val="005E1A82"/>
    <w:rsid w:val="005F0A28"/>
    <w:rsid w:val="005F0E5E"/>
    <w:rsid w:val="00610EAA"/>
    <w:rsid w:val="00617EBC"/>
    <w:rsid w:val="00620955"/>
    <w:rsid w:val="00620DEE"/>
    <w:rsid w:val="00625639"/>
    <w:rsid w:val="0064184D"/>
    <w:rsid w:val="0065474F"/>
    <w:rsid w:val="0065672A"/>
    <w:rsid w:val="0066047B"/>
    <w:rsid w:val="00660E3E"/>
    <w:rsid w:val="00662E74"/>
    <w:rsid w:val="006762C0"/>
    <w:rsid w:val="006A58D2"/>
    <w:rsid w:val="006B7CBF"/>
    <w:rsid w:val="006C5579"/>
    <w:rsid w:val="00704BDF"/>
    <w:rsid w:val="00723DAB"/>
    <w:rsid w:val="00736B13"/>
    <w:rsid w:val="007447F3"/>
    <w:rsid w:val="007661C8"/>
    <w:rsid w:val="007B7756"/>
    <w:rsid w:val="007C2F84"/>
    <w:rsid w:val="007C39CC"/>
    <w:rsid w:val="007C6C3E"/>
    <w:rsid w:val="007D01AA"/>
    <w:rsid w:val="007D52CD"/>
    <w:rsid w:val="00810BFD"/>
    <w:rsid w:val="00813288"/>
    <w:rsid w:val="008168FC"/>
    <w:rsid w:val="008479A2"/>
    <w:rsid w:val="0087637F"/>
    <w:rsid w:val="008802A2"/>
    <w:rsid w:val="008A1512"/>
    <w:rsid w:val="008C5D77"/>
    <w:rsid w:val="008C6C66"/>
    <w:rsid w:val="008D0BEB"/>
    <w:rsid w:val="008E566E"/>
    <w:rsid w:val="00901EB6"/>
    <w:rsid w:val="009450CE"/>
    <w:rsid w:val="0095164B"/>
    <w:rsid w:val="00957265"/>
    <w:rsid w:val="00996483"/>
    <w:rsid w:val="009A0C79"/>
    <w:rsid w:val="009E788A"/>
    <w:rsid w:val="009F7D84"/>
    <w:rsid w:val="00A07305"/>
    <w:rsid w:val="00A1763D"/>
    <w:rsid w:val="00A17CEC"/>
    <w:rsid w:val="00A27EF0"/>
    <w:rsid w:val="00A326AC"/>
    <w:rsid w:val="00A7620A"/>
    <w:rsid w:val="00A76EFC"/>
    <w:rsid w:val="00A83979"/>
    <w:rsid w:val="00A9626B"/>
    <w:rsid w:val="00A97F29"/>
    <w:rsid w:val="00AA55EB"/>
    <w:rsid w:val="00AB0964"/>
    <w:rsid w:val="00AD7CE0"/>
    <w:rsid w:val="00AE377D"/>
    <w:rsid w:val="00AF0F37"/>
    <w:rsid w:val="00B0554B"/>
    <w:rsid w:val="00B42DFF"/>
    <w:rsid w:val="00B45659"/>
    <w:rsid w:val="00B5531D"/>
    <w:rsid w:val="00B61DBF"/>
    <w:rsid w:val="00B80165"/>
    <w:rsid w:val="00BC30C9"/>
    <w:rsid w:val="00BC6B64"/>
    <w:rsid w:val="00BE3E58"/>
    <w:rsid w:val="00BF4279"/>
    <w:rsid w:val="00C01616"/>
    <w:rsid w:val="00C0162B"/>
    <w:rsid w:val="00C04DD8"/>
    <w:rsid w:val="00C207E4"/>
    <w:rsid w:val="00C345B1"/>
    <w:rsid w:val="00C40142"/>
    <w:rsid w:val="00C50C5B"/>
    <w:rsid w:val="00C57182"/>
    <w:rsid w:val="00C606C0"/>
    <w:rsid w:val="00C655FD"/>
    <w:rsid w:val="00C8060D"/>
    <w:rsid w:val="00C85848"/>
    <w:rsid w:val="00C867B1"/>
    <w:rsid w:val="00C94434"/>
    <w:rsid w:val="00CA1C95"/>
    <w:rsid w:val="00CA5A9C"/>
    <w:rsid w:val="00CB2B0A"/>
    <w:rsid w:val="00CD5FE2"/>
    <w:rsid w:val="00CF73AB"/>
    <w:rsid w:val="00D02B4C"/>
    <w:rsid w:val="00D06A78"/>
    <w:rsid w:val="00D13307"/>
    <w:rsid w:val="00D36A4E"/>
    <w:rsid w:val="00D523E2"/>
    <w:rsid w:val="00D67797"/>
    <w:rsid w:val="00D84576"/>
    <w:rsid w:val="00DA1064"/>
    <w:rsid w:val="00DC6EBF"/>
    <w:rsid w:val="00DE0019"/>
    <w:rsid w:val="00DE0FDA"/>
    <w:rsid w:val="00DE264A"/>
    <w:rsid w:val="00DF1E7D"/>
    <w:rsid w:val="00DF2ECD"/>
    <w:rsid w:val="00E041E7"/>
    <w:rsid w:val="00E17F1E"/>
    <w:rsid w:val="00E23CA1"/>
    <w:rsid w:val="00E409A8"/>
    <w:rsid w:val="00E7209D"/>
    <w:rsid w:val="00EA50E1"/>
    <w:rsid w:val="00EC26C1"/>
    <w:rsid w:val="00EE0131"/>
    <w:rsid w:val="00F30C64"/>
    <w:rsid w:val="00F35F30"/>
    <w:rsid w:val="00F51891"/>
    <w:rsid w:val="00F63E45"/>
    <w:rsid w:val="00F772B4"/>
    <w:rsid w:val="00FA1D05"/>
    <w:rsid w:val="00FA300E"/>
    <w:rsid w:val="00FB0961"/>
    <w:rsid w:val="00FB45A7"/>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1CA54"/>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PlaceholderText">
    <w:name w:val="Placeholder Text"/>
    <w:basedOn w:val="DefaultParagraphFont"/>
    <w:uiPriority w:val="99"/>
    <w:semiHidden/>
    <w:locked/>
    <w:rsid w:val="00B45659"/>
    <w:rPr>
      <w:color w:val="808080"/>
    </w:rPr>
  </w:style>
  <w:style w:type="paragraph" w:styleId="ListParagraph">
    <w:name w:val="List Paragraph"/>
    <w:basedOn w:val="Normal"/>
    <w:uiPriority w:val="34"/>
    <w:qFormat/>
    <w:locked/>
    <w:rsid w:val="00880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8213">
      <w:bodyDiv w:val="1"/>
      <w:marLeft w:val="0"/>
      <w:marRight w:val="0"/>
      <w:marTop w:val="0"/>
      <w:marBottom w:val="0"/>
      <w:divBdr>
        <w:top w:val="none" w:sz="0" w:space="0" w:color="auto"/>
        <w:left w:val="none" w:sz="0" w:space="0" w:color="auto"/>
        <w:bottom w:val="none" w:sz="0" w:space="0" w:color="auto"/>
        <w:right w:val="none" w:sz="0" w:space="0" w:color="auto"/>
      </w:divBdr>
    </w:div>
    <w:div w:id="249198977">
      <w:bodyDiv w:val="1"/>
      <w:marLeft w:val="0"/>
      <w:marRight w:val="0"/>
      <w:marTop w:val="0"/>
      <w:marBottom w:val="0"/>
      <w:divBdr>
        <w:top w:val="none" w:sz="0" w:space="0" w:color="auto"/>
        <w:left w:val="none" w:sz="0" w:space="0" w:color="auto"/>
        <w:bottom w:val="none" w:sz="0" w:space="0" w:color="auto"/>
        <w:right w:val="none" w:sz="0" w:space="0" w:color="auto"/>
      </w:divBdr>
      <w:divsChild>
        <w:div w:id="1913998784">
          <w:marLeft w:val="0"/>
          <w:marRight w:val="0"/>
          <w:marTop w:val="0"/>
          <w:marBottom w:val="0"/>
          <w:divBdr>
            <w:top w:val="none" w:sz="0" w:space="0" w:color="auto"/>
            <w:left w:val="none" w:sz="0" w:space="0" w:color="auto"/>
            <w:bottom w:val="none" w:sz="0" w:space="0" w:color="auto"/>
            <w:right w:val="none" w:sz="0" w:space="0" w:color="auto"/>
          </w:divBdr>
        </w:div>
        <w:div w:id="1448084113">
          <w:marLeft w:val="0"/>
          <w:marRight w:val="0"/>
          <w:marTop w:val="0"/>
          <w:marBottom w:val="0"/>
          <w:divBdr>
            <w:top w:val="none" w:sz="0" w:space="0" w:color="auto"/>
            <w:left w:val="none" w:sz="0" w:space="0" w:color="auto"/>
            <w:bottom w:val="none" w:sz="0" w:space="0" w:color="auto"/>
            <w:right w:val="none" w:sz="0" w:space="0" w:color="auto"/>
          </w:divBdr>
        </w:div>
        <w:div w:id="2042322660">
          <w:marLeft w:val="0"/>
          <w:marRight w:val="0"/>
          <w:marTop w:val="0"/>
          <w:marBottom w:val="0"/>
          <w:divBdr>
            <w:top w:val="none" w:sz="0" w:space="0" w:color="auto"/>
            <w:left w:val="none" w:sz="0" w:space="0" w:color="auto"/>
            <w:bottom w:val="none" w:sz="0" w:space="0" w:color="auto"/>
            <w:right w:val="none" w:sz="0" w:space="0" w:color="auto"/>
          </w:divBdr>
        </w:div>
        <w:div w:id="88698407">
          <w:marLeft w:val="0"/>
          <w:marRight w:val="0"/>
          <w:marTop w:val="0"/>
          <w:marBottom w:val="0"/>
          <w:divBdr>
            <w:top w:val="none" w:sz="0" w:space="0" w:color="auto"/>
            <w:left w:val="none" w:sz="0" w:space="0" w:color="auto"/>
            <w:bottom w:val="none" w:sz="0" w:space="0" w:color="auto"/>
            <w:right w:val="none" w:sz="0" w:space="0" w:color="auto"/>
          </w:divBdr>
        </w:div>
        <w:div w:id="2053724545">
          <w:marLeft w:val="0"/>
          <w:marRight w:val="0"/>
          <w:marTop w:val="0"/>
          <w:marBottom w:val="0"/>
          <w:divBdr>
            <w:top w:val="none" w:sz="0" w:space="0" w:color="auto"/>
            <w:left w:val="none" w:sz="0" w:space="0" w:color="auto"/>
            <w:bottom w:val="none" w:sz="0" w:space="0" w:color="auto"/>
            <w:right w:val="none" w:sz="0" w:space="0" w:color="auto"/>
          </w:divBdr>
        </w:div>
        <w:div w:id="1532182385">
          <w:marLeft w:val="0"/>
          <w:marRight w:val="0"/>
          <w:marTop w:val="0"/>
          <w:marBottom w:val="0"/>
          <w:divBdr>
            <w:top w:val="none" w:sz="0" w:space="0" w:color="auto"/>
            <w:left w:val="none" w:sz="0" w:space="0" w:color="auto"/>
            <w:bottom w:val="none" w:sz="0" w:space="0" w:color="auto"/>
            <w:right w:val="none" w:sz="0" w:space="0" w:color="auto"/>
          </w:divBdr>
        </w:div>
        <w:div w:id="1928418539">
          <w:marLeft w:val="0"/>
          <w:marRight w:val="0"/>
          <w:marTop w:val="0"/>
          <w:marBottom w:val="0"/>
          <w:divBdr>
            <w:top w:val="none" w:sz="0" w:space="0" w:color="auto"/>
            <w:left w:val="none" w:sz="0" w:space="0" w:color="auto"/>
            <w:bottom w:val="none" w:sz="0" w:space="0" w:color="auto"/>
            <w:right w:val="none" w:sz="0" w:space="0" w:color="auto"/>
          </w:divBdr>
        </w:div>
        <w:div w:id="1440947204">
          <w:marLeft w:val="0"/>
          <w:marRight w:val="0"/>
          <w:marTop w:val="0"/>
          <w:marBottom w:val="0"/>
          <w:divBdr>
            <w:top w:val="none" w:sz="0" w:space="0" w:color="auto"/>
            <w:left w:val="none" w:sz="0" w:space="0" w:color="auto"/>
            <w:bottom w:val="none" w:sz="0" w:space="0" w:color="auto"/>
            <w:right w:val="none" w:sz="0" w:space="0" w:color="auto"/>
          </w:divBdr>
        </w:div>
        <w:div w:id="1192376872">
          <w:marLeft w:val="0"/>
          <w:marRight w:val="0"/>
          <w:marTop w:val="0"/>
          <w:marBottom w:val="0"/>
          <w:divBdr>
            <w:top w:val="none" w:sz="0" w:space="0" w:color="auto"/>
            <w:left w:val="none" w:sz="0" w:space="0" w:color="auto"/>
            <w:bottom w:val="none" w:sz="0" w:space="0" w:color="auto"/>
            <w:right w:val="none" w:sz="0" w:space="0" w:color="auto"/>
          </w:divBdr>
        </w:div>
        <w:div w:id="929503185">
          <w:marLeft w:val="0"/>
          <w:marRight w:val="0"/>
          <w:marTop w:val="0"/>
          <w:marBottom w:val="0"/>
          <w:divBdr>
            <w:top w:val="none" w:sz="0" w:space="0" w:color="auto"/>
            <w:left w:val="none" w:sz="0" w:space="0" w:color="auto"/>
            <w:bottom w:val="none" w:sz="0" w:space="0" w:color="auto"/>
            <w:right w:val="none" w:sz="0" w:space="0" w:color="auto"/>
          </w:divBdr>
        </w:div>
        <w:div w:id="1159618397">
          <w:marLeft w:val="0"/>
          <w:marRight w:val="0"/>
          <w:marTop w:val="0"/>
          <w:marBottom w:val="0"/>
          <w:divBdr>
            <w:top w:val="none" w:sz="0" w:space="0" w:color="auto"/>
            <w:left w:val="none" w:sz="0" w:space="0" w:color="auto"/>
            <w:bottom w:val="none" w:sz="0" w:space="0" w:color="auto"/>
            <w:right w:val="none" w:sz="0" w:space="0" w:color="auto"/>
          </w:divBdr>
        </w:div>
        <w:div w:id="510919482">
          <w:marLeft w:val="0"/>
          <w:marRight w:val="0"/>
          <w:marTop w:val="0"/>
          <w:marBottom w:val="0"/>
          <w:divBdr>
            <w:top w:val="none" w:sz="0" w:space="0" w:color="auto"/>
            <w:left w:val="none" w:sz="0" w:space="0" w:color="auto"/>
            <w:bottom w:val="none" w:sz="0" w:space="0" w:color="auto"/>
            <w:right w:val="none" w:sz="0" w:space="0" w:color="auto"/>
          </w:divBdr>
        </w:div>
        <w:div w:id="1204442332">
          <w:marLeft w:val="0"/>
          <w:marRight w:val="0"/>
          <w:marTop w:val="0"/>
          <w:marBottom w:val="0"/>
          <w:divBdr>
            <w:top w:val="none" w:sz="0" w:space="0" w:color="auto"/>
            <w:left w:val="none" w:sz="0" w:space="0" w:color="auto"/>
            <w:bottom w:val="none" w:sz="0" w:space="0" w:color="auto"/>
            <w:right w:val="none" w:sz="0" w:space="0" w:color="auto"/>
          </w:divBdr>
        </w:div>
      </w:divsChild>
    </w:div>
    <w:div w:id="466818848">
      <w:bodyDiv w:val="1"/>
      <w:marLeft w:val="0"/>
      <w:marRight w:val="0"/>
      <w:marTop w:val="0"/>
      <w:marBottom w:val="0"/>
      <w:divBdr>
        <w:top w:val="none" w:sz="0" w:space="0" w:color="auto"/>
        <w:left w:val="none" w:sz="0" w:space="0" w:color="auto"/>
        <w:bottom w:val="none" w:sz="0" w:space="0" w:color="auto"/>
        <w:right w:val="none" w:sz="0" w:space="0" w:color="auto"/>
      </w:divBdr>
    </w:div>
    <w:div w:id="614753336">
      <w:bodyDiv w:val="1"/>
      <w:marLeft w:val="0"/>
      <w:marRight w:val="0"/>
      <w:marTop w:val="0"/>
      <w:marBottom w:val="0"/>
      <w:divBdr>
        <w:top w:val="none" w:sz="0" w:space="0" w:color="auto"/>
        <w:left w:val="none" w:sz="0" w:space="0" w:color="auto"/>
        <w:bottom w:val="none" w:sz="0" w:space="0" w:color="auto"/>
        <w:right w:val="none" w:sz="0" w:space="0" w:color="auto"/>
      </w:divBdr>
      <w:divsChild>
        <w:div w:id="317270092">
          <w:marLeft w:val="0"/>
          <w:marRight w:val="0"/>
          <w:marTop w:val="0"/>
          <w:marBottom w:val="0"/>
          <w:divBdr>
            <w:top w:val="none" w:sz="0" w:space="0" w:color="auto"/>
            <w:left w:val="none" w:sz="0" w:space="0" w:color="auto"/>
            <w:bottom w:val="none" w:sz="0" w:space="0" w:color="auto"/>
            <w:right w:val="none" w:sz="0" w:space="0" w:color="auto"/>
          </w:divBdr>
        </w:div>
        <w:div w:id="247691873">
          <w:marLeft w:val="0"/>
          <w:marRight w:val="0"/>
          <w:marTop w:val="0"/>
          <w:marBottom w:val="0"/>
          <w:divBdr>
            <w:top w:val="none" w:sz="0" w:space="0" w:color="auto"/>
            <w:left w:val="none" w:sz="0" w:space="0" w:color="auto"/>
            <w:bottom w:val="none" w:sz="0" w:space="0" w:color="auto"/>
            <w:right w:val="none" w:sz="0" w:space="0" w:color="auto"/>
          </w:divBdr>
        </w:div>
        <w:div w:id="18363707">
          <w:marLeft w:val="0"/>
          <w:marRight w:val="0"/>
          <w:marTop w:val="0"/>
          <w:marBottom w:val="0"/>
          <w:divBdr>
            <w:top w:val="none" w:sz="0" w:space="0" w:color="auto"/>
            <w:left w:val="none" w:sz="0" w:space="0" w:color="auto"/>
            <w:bottom w:val="none" w:sz="0" w:space="0" w:color="auto"/>
            <w:right w:val="none" w:sz="0" w:space="0" w:color="auto"/>
          </w:divBdr>
        </w:div>
        <w:div w:id="699280078">
          <w:marLeft w:val="0"/>
          <w:marRight w:val="0"/>
          <w:marTop w:val="0"/>
          <w:marBottom w:val="0"/>
          <w:divBdr>
            <w:top w:val="none" w:sz="0" w:space="0" w:color="auto"/>
            <w:left w:val="none" w:sz="0" w:space="0" w:color="auto"/>
            <w:bottom w:val="none" w:sz="0" w:space="0" w:color="auto"/>
            <w:right w:val="none" w:sz="0" w:space="0" w:color="auto"/>
          </w:divBdr>
        </w:div>
        <w:div w:id="664823562">
          <w:marLeft w:val="0"/>
          <w:marRight w:val="0"/>
          <w:marTop w:val="0"/>
          <w:marBottom w:val="0"/>
          <w:divBdr>
            <w:top w:val="none" w:sz="0" w:space="0" w:color="auto"/>
            <w:left w:val="none" w:sz="0" w:space="0" w:color="auto"/>
            <w:bottom w:val="none" w:sz="0" w:space="0" w:color="auto"/>
            <w:right w:val="none" w:sz="0" w:space="0" w:color="auto"/>
          </w:divBdr>
        </w:div>
        <w:div w:id="120811070">
          <w:marLeft w:val="0"/>
          <w:marRight w:val="0"/>
          <w:marTop w:val="0"/>
          <w:marBottom w:val="0"/>
          <w:divBdr>
            <w:top w:val="none" w:sz="0" w:space="0" w:color="auto"/>
            <w:left w:val="none" w:sz="0" w:space="0" w:color="auto"/>
            <w:bottom w:val="none" w:sz="0" w:space="0" w:color="auto"/>
            <w:right w:val="none" w:sz="0" w:space="0" w:color="auto"/>
          </w:divBdr>
        </w:div>
        <w:div w:id="1542402043">
          <w:marLeft w:val="0"/>
          <w:marRight w:val="0"/>
          <w:marTop w:val="0"/>
          <w:marBottom w:val="0"/>
          <w:divBdr>
            <w:top w:val="none" w:sz="0" w:space="0" w:color="auto"/>
            <w:left w:val="none" w:sz="0" w:space="0" w:color="auto"/>
            <w:bottom w:val="none" w:sz="0" w:space="0" w:color="auto"/>
            <w:right w:val="none" w:sz="0" w:space="0" w:color="auto"/>
          </w:divBdr>
        </w:div>
        <w:div w:id="1057779956">
          <w:marLeft w:val="0"/>
          <w:marRight w:val="0"/>
          <w:marTop w:val="0"/>
          <w:marBottom w:val="0"/>
          <w:divBdr>
            <w:top w:val="none" w:sz="0" w:space="0" w:color="auto"/>
            <w:left w:val="none" w:sz="0" w:space="0" w:color="auto"/>
            <w:bottom w:val="none" w:sz="0" w:space="0" w:color="auto"/>
            <w:right w:val="none" w:sz="0" w:space="0" w:color="auto"/>
          </w:divBdr>
        </w:div>
        <w:div w:id="1769422688">
          <w:marLeft w:val="0"/>
          <w:marRight w:val="0"/>
          <w:marTop w:val="0"/>
          <w:marBottom w:val="0"/>
          <w:divBdr>
            <w:top w:val="none" w:sz="0" w:space="0" w:color="auto"/>
            <w:left w:val="none" w:sz="0" w:space="0" w:color="auto"/>
            <w:bottom w:val="none" w:sz="0" w:space="0" w:color="auto"/>
            <w:right w:val="none" w:sz="0" w:space="0" w:color="auto"/>
          </w:divBdr>
        </w:div>
        <w:div w:id="1616521758">
          <w:marLeft w:val="0"/>
          <w:marRight w:val="0"/>
          <w:marTop w:val="0"/>
          <w:marBottom w:val="0"/>
          <w:divBdr>
            <w:top w:val="none" w:sz="0" w:space="0" w:color="auto"/>
            <w:left w:val="none" w:sz="0" w:space="0" w:color="auto"/>
            <w:bottom w:val="none" w:sz="0" w:space="0" w:color="auto"/>
            <w:right w:val="none" w:sz="0" w:space="0" w:color="auto"/>
          </w:divBdr>
        </w:div>
        <w:div w:id="1345014287">
          <w:marLeft w:val="0"/>
          <w:marRight w:val="0"/>
          <w:marTop w:val="0"/>
          <w:marBottom w:val="0"/>
          <w:divBdr>
            <w:top w:val="none" w:sz="0" w:space="0" w:color="auto"/>
            <w:left w:val="none" w:sz="0" w:space="0" w:color="auto"/>
            <w:bottom w:val="none" w:sz="0" w:space="0" w:color="auto"/>
            <w:right w:val="none" w:sz="0" w:space="0" w:color="auto"/>
          </w:divBdr>
        </w:div>
        <w:div w:id="1367483147">
          <w:marLeft w:val="0"/>
          <w:marRight w:val="0"/>
          <w:marTop w:val="0"/>
          <w:marBottom w:val="0"/>
          <w:divBdr>
            <w:top w:val="none" w:sz="0" w:space="0" w:color="auto"/>
            <w:left w:val="none" w:sz="0" w:space="0" w:color="auto"/>
            <w:bottom w:val="none" w:sz="0" w:space="0" w:color="auto"/>
            <w:right w:val="none" w:sz="0" w:space="0" w:color="auto"/>
          </w:divBdr>
        </w:div>
        <w:div w:id="1953435805">
          <w:marLeft w:val="0"/>
          <w:marRight w:val="0"/>
          <w:marTop w:val="0"/>
          <w:marBottom w:val="0"/>
          <w:divBdr>
            <w:top w:val="none" w:sz="0" w:space="0" w:color="auto"/>
            <w:left w:val="none" w:sz="0" w:space="0" w:color="auto"/>
            <w:bottom w:val="none" w:sz="0" w:space="0" w:color="auto"/>
            <w:right w:val="none" w:sz="0" w:space="0" w:color="auto"/>
          </w:divBdr>
        </w:div>
        <w:div w:id="1854953376">
          <w:marLeft w:val="0"/>
          <w:marRight w:val="0"/>
          <w:marTop w:val="0"/>
          <w:marBottom w:val="0"/>
          <w:divBdr>
            <w:top w:val="none" w:sz="0" w:space="0" w:color="auto"/>
            <w:left w:val="none" w:sz="0" w:space="0" w:color="auto"/>
            <w:bottom w:val="none" w:sz="0" w:space="0" w:color="auto"/>
            <w:right w:val="none" w:sz="0" w:space="0" w:color="auto"/>
          </w:divBdr>
        </w:div>
      </w:divsChild>
    </w:div>
    <w:div w:id="1375080108">
      <w:bodyDiv w:val="1"/>
      <w:marLeft w:val="0"/>
      <w:marRight w:val="0"/>
      <w:marTop w:val="0"/>
      <w:marBottom w:val="0"/>
      <w:divBdr>
        <w:top w:val="none" w:sz="0" w:space="0" w:color="auto"/>
        <w:left w:val="none" w:sz="0" w:space="0" w:color="auto"/>
        <w:bottom w:val="none" w:sz="0" w:space="0" w:color="auto"/>
        <w:right w:val="none" w:sz="0" w:space="0" w:color="auto"/>
      </w:divBdr>
    </w:div>
    <w:div w:id="1738867343">
      <w:bodyDiv w:val="1"/>
      <w:marLeft w:val="0"/>
      <w:marRight w:val="0"/>
      <w:marTop w:val="0"/>
      <w:marBottom w:val="0"/>
      <w:divBdr>
        <w:top w:val="none" w:sz="0" w:space="0" w:color="auto"/>
        <w:left w:val="none" w:sz="0" w:space="0" w:color="auto"/>
        <w:bottom w:val="none" w:sz="0" w:space="0" w:color="auto"/>
        <w:right w:val="none" w:sz="0" w:space="0" w:color="auto"/>
      </w:divBdr>
      <w:divsChild>
        <w:div w:id="441341544">
          <w:marLeft w:val="0"/>
          <w:marRight w:val="0"/>
          <w:marTop w:val="0"/>
          <w:marBottom w:val="0"/>
          <w:divBdr>
            <w:top w:val="none" w:sz="0" w:space="0" w:color="auto"/>
            <w:left w:val="none" w:sz="0" w:space="0" w:color="auto"/>
            <w:bottom w:val="none" w:sz="0" w:space="0" w:color="auto"/>
            <w:right w:val="none" w:sz="0" w:space="0" w:color="auto"/>
          </w:divBdr>
        </w:div>
        <w:div w:id="2135056464">
          <w:marLeft w:val="0"/>
          <w:marRight w:val="0"/>
          <w:marTop w:val="0"/>
          <w:marBottom w:val="0"/>
          <w:divBdr>
            <w:top w:val="none" w:sz="0" w:space="0" w:color="auto"/>
            <w:left w:val="none" w:sz="0" w:space="0" w:color="auto"/>
            <w:bottom w:val="none" w:sz="0" w:space="0" w:color="auto"/>
            <w:right w:val="none" w:sz="0" w:space="0" w:color="auto"/>
          </w:divBdr>
        </w:div>
        <w:div w:id="109205072">
          <w:marLeft w:val="0"/>
          <w:marRight w:val="0"/>
          <w:marTop w:val="0"/>
          <w:marBottom w:val="0"/>
          <w:divBdr>
            <w:top w:val="none" w:sz="0" w:space="0" w:color="auto"/>
            <w:left w:val="none" w:sz="0" w:space="0" w:color="auto"/>
            <w:bottom w:val="none" w:sz="0" w:space="0" w:color="auto"/>
            <w:right w:val="none" w:sz="0" w:space="0" w:color="auto"/>
          </w:divBdr>
        </w:div>
        <w:div w:id="1772047114">
          <w:marLeft w:val="0"/>
          <w:marRight w:val="0"/>
          <w:marTop w:val="0"/>
          <w:marBottom w:val="0"/>
          <w:divBdr>
            <w:top w:val="none" w:sz="0" w:space="0" w:color="auto"/>
            <w:left w:val="none" w:sz="0" w:space="0" w:color="auto"/>
            <w:bottom w:val="none" w:sz="0" w:space="0" w:color="auto"/>
            <w:right w:val="none" w:sz="0" w:space="0" w:color="auto"/>
          </w:divBdr>
        </w:div>
        <w:div w:id="1670329993">
          <w:marLeft w:val="0"/>
          <w:marRight w:val="0"/>
          <w:marTop w:val="0"/>
          <w:marBottom w:val="0"/>
          <w:divBdr>
            <w:top w:val="none" w:sz="0" w:space="0" w:color="auto"/>
            <w:left w:val="none" w:sz="0" w:space="0" w:color="auto"/>
            <w:bottom w:val="none" w:sz="0" w:space="0" w:color="auto"/>
            <w:right w:val="none" w:sz="0" w:space="0" w:color="auto"/>
          </w:divBdr>
        </w:div>
        <w:div w:id="1308247393">
          <w:marLeft w:val="0"/>
          <w:marRight w:val="0"/>
          <w:marTop w:val="0"/>
          <w:marBottom w:val="0"/>
          <w:divBdr>
            <w:top w:val="none" w:sz="0" w:space="0" w:color="auto"/>
            <w:left w:val="none" w:sz="0" w:space="0" w:color="auto"/>
            <w:bottom w:val="none" w:sz="0" w:space="0" w:color="auto"/>
            <w:right w:val="none" w:sz="0" w:space="0" w:color="auto"/>
          </w:divBdr>
        </w:div>
        <w:div w:id="944390002">
          <w:marLeft w:val="0"/>
          <w:marRight w:val="0"/>
          <w:marTop w:val="0"/>
          <w:marBottom w:val="0"/>
          <w:divBdr>
            <w:top w:val="none" w:sz="0" w:space="0" w:color="auto"/>
            <w:left w:val="none" w:sz="0" w:space="0" w:color="auto"/>
            <w:bottom w:val="none" w:sz="0" w:space="0" w:color="auto"/>
            <w:right w:val="none" w:sz="0" w:space="0" w:color="auto"/>
          </w:divBdr>
        </w:div>
        <w:div w:id="95486855">
          <w:marLeft w:val="0"/>
          <w:marRight w:val="0"/>
          <w:marTop w:val="0"/>
          <w:marBottom w:val="0"/>
          <w:divBdr>
            <w:top w:val="none" w:sz="0" w:space="0" w:color="auto"/>
            <w:left w:val="none" w:sz="0" w:space="0" w:color="auto"/>
            <w:bottom w:val="none" w:sz="0" w:space="0" w:color="auto"/>
            <w:right w:val="none" w:sz="0" w:space="0" w:color="auto"/>
          </w:divBdr>
        </w:div>
        <w:div w:id="1476095866">
          <w:marLeft w:val="0"/>
          <w:marRight w:val="0"/>
          <w:marTop w:val="0"/>
          <w:marBottom w:val="0"/>
          <w:divBdr>
            <w:top w:val="none" w:sz="0" w:space="0" w:color="auto"/>
            <w:left w:val="none" w:sz="0" w:space="0" w:color="auto"/>
            <w:bottom w:val="none" w:sz="0" w:space="0" w:color="auto"/>
            <w:right w:val="none" w:sz="0" w:space="0" w:color="auto"/>
          </w:divBdr>
        </w:div>
        <w:div w:id="1457141575">
          <w:marLeft w:val="0"/>
          <w:marRight w:val="0"/>
          <w:marTop w:val="0"/>
          <w:marBottom w:val="0"/>
          <w:divBdr>
            <w:top w:val="none" w:sz="0" w:space="0" w:color="auto"/>
            <w:left w:val="none" w:sz="0" w:space="0" w:color="auto"/>
            <w:bottom w:val="none" w:sz="0" w:space="0" w:color="auto"/>
            <w:right w:val="none" w:sz="0" w:space="0" w:color="auto"/>
          </w:divBdr>
        </w:div>
        <w:div w:id="916479374">
          <w:marLeft w:val="0"/>
          <w:marRight w:val="0"/>
          <w:marTop w:val="0"/>
          <w:marBottom w:val="0"/>
          <w:divBdr>
            <w:top w:val="none" w:sz="0" w:space="0" w:color="auto"/>
            <w:left w:val="none" w:sz="0" w:space="0" w:color="auto"/>
            <w:bottom w:val="none" w:sz="0" w:space="0" w:color="auto"/>
            <w:right w:val="none" w:sz="0" w:space="0" w:color="auto"/>
          </w:divBdr>
        </w:div>
        <w:div w:id="925965967">
          <w:marLeft w:val="0"/>
          <w:marRight w:val="0"/>
          <w:marTop w:val="0"/>
          <w:marBottom w:val="0"/>
          <w:divBdr>
            <w:top w:val="none" w:sz="0" w:space="0" w:color="auto"/>
            <w:left w:val="none" w:sz="0" w:space="0" w:color="auto"/>
            <w:bottom w:val="none" w:sz="0" w:space="0" w:color="auto"/>
            <w:right w:val="none" w:sz="0" w:space="0" w:color="auto"/>
          </w:divBdr>
        </w:div>
        <w:div w:id="1895891380">
          <w:marLeft w:val="0"/>
          <w:marRight w:val="0"/>
          <w:marTop w:val="0"/>
          <w:marBottom w:val="0"/>
          <w:divBdr>
            <w:top w:val="none" w:sz="0" w:space="0" w:color="auto"/>
            <w:left w:val="none" w:sz="0" w:space="0" w:color="auto"/>
            <w:bottom w:val="none" w:sz="0" w:space="0" w:color="auto"/>
            <w:right w:val="none" w:sz="0" w:space="0" w:color="auto"/>
          </w:divBdr>
        </w:div>
      </w:divsChild>
    </w:div>
    <w:div w:id="1992824952">
      <w:bodyDiv w:val="1"/>
      <w:marLeft w:val="0"/>
      <w:marRight w:val="0"/>
      <w:marTop w:val="0"/>
      <w:marBottom w:val="0"/>
      <w:divBdr>
        <w:top w:val="none" w:sz="0" w:space="0" w:color="auto"/>
        <w:left w:val="none" w:sz="0" w:space="0" w:color="auto"/>
        <w:bottom w:val="none" w:sz="0" w:space="0" w:color="auto"/>
        <w:right w:val="none" w:sz="0" w:space="0" w:color="auto"/>
      </w:divBdr>
      <w:divsChild>
        <w:div w:id="1035227342">
          <w:marLeft w:val="0"/>
          <w:marRight w:val="0"/>
          <w:marTop w:val="0"/>
          <w:marBottom w:val="0"/>
          <w:divBdr>
            <w:top w:val="none" w:sz="0" w:space="0" w:color="auto"/>
            <w:left w:val="none" w:sz="0" w:space="0" w:color="auto"/>
            <w:bottom w:val="none" w:sz="0" w:space="0" w:color="auto"/>
            <w:right w:val="none" w:sz="0" w:space="0" w:color="auto"/>
          </w:divBdr>
        </w:div>
        <w:div w:id="399404035">
          <w:marLeft w:val="0"/>
          <w:marRight w:val="0"/>
          <w:marTop w:val="0"/>
          <w:marBottom w:val="0"/>
          <w:divBdr>
            <w:top w:val="none" w:sz="0" w:space="0" w:color="auto"/>
            <w:left w:val="none" w:sz="0" w:space="0" w:color="auto"/>
            <w:bottom w:val="none" w:sz="0" w:space="0" w:color="auto"/>
            <w:right w:val="none" w:sz="0" w:space="0" w:color="auto"/>
          </w:divBdr>
        </w:div>
        <w:div w:id="1469784042">
          <w:marLeft w:val="0"/>
          <w:marRight w:val="0"/>
          <w:marTop w:val="0"/>
          <w:marBottom w:val="0"/>
          <w:divBdr>
            <w:top w:val="none" w:sz="0" w:space="0" w:color="auto"/>
            <w:left w:val="none" w:sz="0" w:space="0" w:color="auto"/>
            <w:bottom w:val="none" w:sz="0" w:space="0" w:color="auto"/>
            <w:right w:val="none" w:sz="0" w:space="0" w:color="auto"/>
          </w:divBdr>
        </w:div>
        <w:div w:id="2003316178">
          <w:marLeft w:val="0"/>
          <w:marRight w:val="0"/>
          <w:marTop w:val="0"/>
          <w:marBottom w:val="0"/>
          <w:divBdr>
            <w:top w:val="none" w:sz="0" w:space="0" w:color="auto"/>
            <w:left w:val="none" w:sz="0" w:space="0" w:color="auto"/>
            <w:bottom w:val="none" w:sz="0" w:space="0" w:color="auto"/>
            <w:right w:val="none" w:sz="0" w:space="0" w:color="auto"/>
          </w:divBdr>
        </w:div>
        <w:div w:id="1538934739">
          <w:marLeft w:val="0"/>
          <w:marRight w:val="0"/>
          <w:marTop w:val="0"/>
          <w:marBottom w:val="0"/>
          <w:divBdr>
            <w:top w:val="none" w:sz="0" w:space="0" w:color="auto"/>
            <w:left w:val="none" w:sz="0" w:space="0" w:color="auto"/>
            <w:bottom w:val="none" w:sz="0" w:space="0" w:color="auto"/>
            <w:right w:val="none" w:sz="0" w:space="0" w:color="auto"/>
          </w:divBdr>
        </w:div>
        <w:div w:id="382872363">
          <w:marLeft w:val="0"/>
          <w:marRight w:val="0"/>
          <w:marTop w:val="0"/>
          <w:marBottom w:val="0"/>
          <w:divBdr>
            <w:top w:val="none" w:sz="0" w:space="0" w:color="auto"/>
            <w:left w:val="none" w:sz="0" w:space="0" w:color="auto"/>
            <w:bottom w:val="none" w:sz="0" w:space="0" w:color="auto"/>
            <w:right w:val="none" w:sz="0" w:space="0" w:color="auto"/>
          </w:divBdr>
        </w:div>
        <w:div w:id="754935428">
          <w:marLeft w:val="0"/>
          <w:marRight w:val="0"/>
          <w:marTop w:val="0"/>
          <w:marBottom w:val="0"/>
          <w:divBdr>
            <w:top w:val="none" w:sz="0" w:space="0" w:color="auto"/>
            <w:left w:val="none" w:sz="0" w:space="0" w:color="auto"/>
            <w:bottom w:val="none" w:sz="0" w:space="0" w:color="auto"/>
            <w:right w:val="none" w:sz="0" w:space="0" w:color="auto"/>
          </w:divBdr>
        </w:div>
        <w:div w:id="1820806177">
          <w:marLeft w:val="0"/>
          <w:marRight w:val="0"/>
          <w:marTop w:val="0"/>
          <w:marBottom w:val="0"/>
          <w:divBdr>
            <w:top w:val="none" w:sz="0" w:space="0" w:color="auto"/>
            <w:left w:val="none" w:sz="0" w:space="0" w:color="auto"/>
            <w:bottom w:val="none" w:sz="0" w:space="0" w:color="auto"/>
            <w:right w:val="none" w:sz="0" w:space="0" w:color="auto"/>
          </w:divBdr>
        </w:div>
        <w:div w:id="844516610">
          <w:marLeft w:val="0"/>
          <w:marRight w:val="0"/>
          <w:marTop w:val="0"/>
          <w:marBottom w:val="0"/>
          <w:divBdr>
            <w:top w:val="none" w:sz="0" w:space="0" w:color="auto"/>
            <w:left w:val="none" w:sz="0" w:space="0" w:color="auto"/>
            <w:bottom w:val="none" w:sz="0" w:space="0" w:color="auto"/>
            <w:right w:val="none" w:sz="0" w:space="0" w:color="auto"/>
          </w:divBdr>
        </w:div>
        <w:div w:id="1682931028">
          <w:marLeft w:val="0"/>
          <w:marRight w:val="0"/>
          <w:marTop w:val="0"/>
          <w:marBottom w:val="0"/>
          <w:divBdr>
            <w:top w:val="none" w:sz="0" w:space="0" w:color="auto"/>
            <w:left w:val="none" w:sz="0" w:space="0" w:color="auto"/>
            <w:bottom w:val="none" w:sz="0" w:space="0" w:color="auto"/>
            <w:right w:val="none" w:sz="0" w:space="0" w:color="auto"/>
          </w:divBdr>
        </w:div>
        <w:div w:id="807742415">
          <w:marLeft w:val="0"/>
          <w:marRight w:val="0"/>
          <w:marTop w:val="0"/>
          <w:marBottom w:val="0"/>
          <w:divBdr>
            <w:top w:val="none" w:sz="0" w:space="0" w:color="auto"/>
            <w:left w:val="none" w:sz="0" w:space="0" w:color="auto"/>
            <w:bottom w:val="none" w:sz="0" w:space="0" w:color="auto"/>
            <w:right w:val="none" w:sz="0" w:space="0" w:color="auto"/>
          </w:divBdr>
        </w:div>
        <w:div w:id="904073607">
          <w:marLeft w:val="0"/>
          <w:marRight w:val="0"/>
          <w:marTop w:val="0"/>
          <w:marBottom w:val="0"/>
          <w:divBdr>
            <w:top w:val="none" w:sz="0" w:space="0" w:color="auto"/>
            <w:left w:val="none" w:sz="0" w:space="0" w:color="auto"/>
            <w:bottom w:val="none" w:sz="0" w:space="0" w:color="auto"/>
            <w:right w:val="none" w:sz="0" w:space="0" w:color="auto"/>
          </w:divBdr>
        </w:div>
        <w:div w:id="1712537479">
          <w:marLeft w:val="0"/>
          <w:marRight w:val="0"/>
          <w:marTop w:val="0"/>
          <w:marBottom w:val="0"/>
          <w:divBdr>
            <w:top w:val="none" w:sz="0" w:space="0" w:color="auto"/>
            <w:left w:val="none" w:sz="0" w:space="0" w:color="auto"/>
            <w:bottom w:val="none" w:sz="0" w:space="0" w:color="auto"/>
            <w:right w:val="none" w:sz="0" w:space="0" w:color="auto"/>
          </w:divBdr>
        </w:div>
        <w:div w:id="724107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C8981-F241-4380-8C45-2F413F92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Achermann  Ramona</cp:lastModifiedBy>
  <cp:revision>2</cp:revision>
  <cp:lastPrinted>2015-05-12T18:31:00Z</cp:lastPrinted>
  <dcterms:created xsi:type="dcterms:W3CDTF">2019-01-15T17:11:00Z</dcterms:created>
  <dcterms:modified xsi:type="dcterms:W3CDTF">2019-01-15T17:11:00Z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16th edition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