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035CB" w14:textId="77777777" w:rsidR="000A03B2" w:rsidRPr="00D501D3" w:rsidRDefault="000A03B2" w:rsidP="00704BDF">
      <w:pPr>
        <w:pStyle w:val="CETAuthors"/>
        <w:tabs>
          <w:tab w:val="clear" w:pos="7100"/>
          <w:tab w:val="right" w:pos="9070"/>
        </w:tabs>
        <w:rPr>
          <w:lang w:val="hr-HR"/>
        </w:rPr>
        <w:sectPr w:rsidR="000A03B2" w:rsidRPr="00D501D3"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14:paraId="17BC8B15" w14:textId="77777777" w:rsidR="00704BDF" w:rsidRPr="00DE0019" w:rsidRDefault="00502E0C"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Design of the metal oxide catalysts for highly efficient and low temperature oxidation of VOCs </w:t>
      </w:r>
    </w:p>
    <w:p w14:paraId="37307268" w14:textId="77777777" w:rsidR="00DE0019" w:rsidRPr="0040137E" w:rsidRDefault="00502E0C" w:rsidP="0040137E">
      <w:pPr>
        <w:snapToGrid w:val="0"/>
        <w:spacing w:after="120"/>
        <w:jc w:val="center"/>
        <w:rPr>
          <w:rFonts w:eastAsia="SimSun"/>
          <w:color w:val="000000"/>
          <w:vertAlign w:val="superscript"/>
          <w:lang w:val="en-US" w:eastAsia="zh-CN"/>
        </w:rPr>
      </w:pPr>
      <w:r>
        <w:rPr>
          <w:rFonts w:asciiTheme="minorHAnsi" w:eastAsia="SimSun" w:hAnsiTheme="minorHAnsi"/>
          <w:color w:val="000000"/>
          <w:sz w:val="24"/>
          <w:szCs w:val="24"/>
          <w:u w:val="single"/>
          <w:lang w:val="en-US" w:eastAsia="zh-CN"/>
        </w:rPr>
        <w:t>Marina Duplančić</w:t>
      </w:r>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 xml:space="preserve">, </w:t>
      </w:r>
      <w:r w:rsidR="0040137E">
        <w:rPr>
          <w:rFonts w:asciiTheme="minorHAnsi" w:eastAsia="SimSun" w:hAnsiTheme="minorHAnsi"/>
          <w:color w:val="000000"/>
          <w:sz w:val="24"/>
          <w:szCs w:val="24"/>
          <w:lang w:val="en-US" w:eastAsia="zh-CN"/>
        </w:rPr>
        <w:t>Vesna Tomašić</w:t>
      </w:r>
      <w:r w:rsidR="0040137E" w:rsidRPr="0040137E">
        <w:rPr>
          <w:rFonts w:asciiTheme="minorHAnsi" w:eastAsia="SimSun" w:hAnsiTheme="minorHAnsi"/>
          <w:color w:val="000000"/>
          <w:sz w:val="24"/>
          <w:szCs w:val="24"/>
          <w:vertAlign w:val="superscript"/>
          <w:lang w:val="en-US" w:eastAsia="zh-CN"/>
        </w:rPr>
        <w:t>1</w:t>
      </w:r>
      <w:r w:rsidR="0040137E">
        <w:rPr>
          <w:rFonts w:asciiTheme="minorHAnsi" w:eastAsia="SimSun" w:hAnsiTheme="minorHAnsi"/>
          <w:color w:val="000000"/>
          <w:sz w:val="24"/>
          <w:szCs w:val="24"/>
          <w:lang w:val="en-US" w:eastAsia="zh-CN"/>
        </w:rPr>
        <w:t>, Stanislav Kurajica</w:t>
      </w:r>
      <w:r w:rsidR="0040137E" w:rsidRPr="0040137E">
        <w:rPr>
          <w:rFonts w:asciiTheme="minorHAnsi" w:eastAsia="SimSun" w:hAnsiTheme="minorHAnsi"/>
          <w:color w:val="000000"/>
          <w:sz w:val="24"/>
          <w:szCs w:val="24"/>
          <w:vertAlign w:val="superscript"/>
          <w:lang w:val="en-US" w:eastAsia="zh-CN"/>
        </w:rPr>
        <w:t>1</w:t>
      </w:r>
      <w:r w:rsidR="0040137E">
        <w:rPr>
          <w:rFonts w:asciiTheme="minorHAnsi" w:eastAsia="SimSun" w:hAnsiTheme="minorHAnsi"/>
          <w:color w:val="000000"/>
          <w:sz w:val="24"/>
          <w:szCs w:val="24"/>
          <w:lang w:val="en-US" w:eastAsia="zh-CN"/>
        </w:rPr>
        <w:t>, Zoran Gomzi</w:t>
      </w:r>
      <w:r w:rsidR="0040137E" w:rsidRPr="0040137E">
        <w:rPr>
          <w:rFonts w:asciiTheme="minorHAnsi" w:eastAsia="SimSun" w:hAnsiTheme="minorHAnsi"/>
          <w:color w:val="000000"/>
          <w:sz w:val="24"/>
          <w:szCs w:val="24"/>
          <w:vertAlign w:val="superscript"/>
          <w:lang w:val="en-US" w:eastAsia="zh-CN"/>
        </w:rPr>
        <w:t>1</w:t>
      </w:r>
      <w:r w:rsidR="0040137E">
        <w:rPr>
          <w:rFonts w:asciiTheme="minorHAnsi" w:eastAsia="SimSun" w:hAnsiTheme="minorHAnsi"/>
          <w:color w:val="000000"/>
          <w:sz w:val="24"/>
          <w:szCs w:val="24"/>
          <w:lang w:val="en-US" w:eastAsia="zh-CN"/>
        </w:rPr>
        <w:t>, Albin Pintar</w:t>
      </w:r>
      <w:r w:rsidR="00704BDF" w:rsidRPr="005B0F88">
        <w:rPr>
          <w:rFonts w:asciiTheme="minorHAnsi" w:eastAsia="SimSun" w:hAnsiTheme="minorHAnsi"/>
          <w:color w:val="000000"/>
          <w:sz w:val="24"/>
          <w:szCs w:val="24"/>
          <w:vertAlign w:val="superscript"/>
          <w:lang w:val="en-US" w:eastAsia="zh-CN"/>
        </w:rPr>
        <w:t>2</w:t>
      </w:r>
      <w:r w:rsidR="00DE0019">
        <w:rPr>
          <w:rFonts w:eastAsia="SimSun"/>
          <w:color w:val="000000"/>
          <w:lang w:val="en-US" w:eastAsia="zh-CN"/>
        </w:rPr>
        <w:t xml:space="preserve"> </w:t>
      </w:r>
    </w:p>
    <w:p w14:paraId="58A1C816" w14:textId="77777777" w:rsidR="005A29CC" w:rsidRDefault="00704BDF" w:rsidP="00502E0C">
      <w:pPr>
        <w:snapToGrid w:val="0"/>
        <w:spacing w:after="120"/>
        <w:jc w:val="center"/>
        <w:rPr>
          <w:rFonts w:asciiTheme="minorHAnsi" w:eastAsia="MS PGothic" w:hAnsiTheme="minorHAnsi"/>
          <w:i/>
          <w:iCs/>
          <w:color w:val="000000"/>
          <w:sz w:val="20"/>
          <w:lang w:val="en-US"/>
        </w:rPr>
      </w:pPr>
      <w:r w:rsidRPr="005A29CC">
        <w:rPr>
          <w:rFonts w:asciiTheme="minorHAnsi" w:eastAsia="MS PGothic" w:hAnsiTheme="minorHAnsi" w:cstheme="minorHAnsi"/>
          <w:i/>
          <w:iCs/>
          <w:color w:val="000000"/>
          <w:sz w:val="20"/>
          <w:lang w:val="en-US"/>
        </w:rPr>
        <w:t xml:space="preserve">1 </w:t>
      </w:r>
      <w:r w:rsidR="00502E0C" w:rsidRPr="00502E0C">
        <w:rPr>
          <w:rFonts w:asciiTheme="minorHAnsi" w:eastAsia="MS PGothic" w:hAnsiTheme="minorHAnsi"/>
          <w:i/>
          <w:iCs/>
          <w:color w:val="000000"/>
          <w:sz w:val="20"/>
          <w:lang w:val="en-US"/>
        </w:rPr>
        <w:t>University of Zagreb</w:t>
      </w:r>
      <w:r w:rsidR="00502E0C">
        <w:rPr>
          <w:rFonts w:asciiTheme="minorHAnsi" w:eastAsia="MS PGothic" w:hAnsiTheme="minorHAnsi"/>
          <w:i/>
          <w:iCs/>
          <w:color w:val="000000"/>
          <w:sz w:val="20"/>
          <w:lang w:val="en-US"/>
        </w:rPr>
        <w:t xml:space="preserve">, </w:t>
      </w:r>
      <w:r w:rsidR="00502E0C" w:rsidRPr="00502E0C">
        <w:rPr>
          <w:rFonts w:asciiTheme="minorHAnsi" w:eastAsia="MS PGothic" w:hAnsiTheme="minorHAnsi"/>
          <w:i/>
          <w:iCs/>
          <w:color w:val="000000"/>
          <w:sz w:val="20"/>
          <w:lang w:val="en-US"/>
        </w:rPr>
        <w:t>Faculty of Chemical Engineering and Technology</w:t>
      </w:r>
      <w:r w:rsidR="00502E0C">
        <w:rPr>
          <w:rFonts w:asciiTheme="minorHAnsi" w:eastAsia="MS PGothic" w:hAnsiTheme="minorHAnsi"/>
          <w:i/>
          <w:iCs/>
          <w:color w:val="000000"/>
          <w:sz w:val="20"/>
          <w:lang w:val="en-US"/>
        </w:rPr>
        <w:t>, Marulićev trg 19, Zagreb, Croatia</w:t>
      </w:r>
      <w:r w:rsidRPr="00DE0019">
        <w:rPr>
          <w:rFonts w:asciiTheme="minorHAnsi" w:eastAsia="MS PGothic" w:hAnsiTheme="minorHAnsi"/>
          <w:i/>
          <w:iCs/>
          <w:color w:val="000000"/>
          <w:sz w:val="20"/>
          <w:lang w:val="en-US"/>
        </w:rPr>
        <w:t>;</w:t>
      </w:r>
    </w:p>
    <w:p w14:paraId="5185D8B2" w14:textId="77777777" w:rsidR="00704BDF" w:rsidRPr="00DE0019" w:rsidRDefault="00704BDF" w:rsidP="00502E0C">
      <w:pPr>
        <w:snapToGrid w:val="0"/>
        <w:spacing w:after="120"/>
        <w:jc w:val="center"/>
        <w:rPr>
          <w:rFonts w:asciiTheme="minorHAnsi" w:eastAsia="MS PGothic" w:hAnsiTheme="minorHAnsi"/>
          <w:i/>
          <w:iCs/>
          <w:color w:val="000000"/>
          <w:sz w:val="20"/>
          <w:lang w:val="en-US"/>
        </w:rPr>
      </w:pPr>
      <w:r w:rsidRPr="00DE0019">
        <w:rPr>
          <w:rFonts w:asciiTheme="minorHAnsi" w:eastAsia="MS PGothic" w:hAnsiTheme="minorHAnsi"/>
          <w:i/>
          <w:iCs/>
          <w:color w:val="000000"/>
          <w:sz w:val="20"/>
          <w:lang w:val="en-US"/>
        </w:rPr>
        <w:t xml:space="preserve"> 2 </w:t>
      </w:r>
      <w:r w:rsidR="00D22F55">
        <w:rPr>
          <w:rFonts w:asciiTheme="minorHAnsi" w:eastAsia="MS PGothic" w:hAnsiTheme="minorHAnsi"/>
          <w:i/>
          <w:iCs/>
          <w:color w:val="000000"/>
          <w:sz w:val="20"/>
          <w:lang w:val="en-US"/>
        </w:rPr>
        <w:t>National Institute of Chemistry, Department for Environmental Sciences and E</w:t>
      </w:r>
      <w:r w:rsidR="0040137E">
        <w:rPr>
          <w:rFonts w:asciiTheme="minorHAnsi" w:eastAsia="MS PGothic" w:hAnsiTheme="minorHAnsi"/>
          <w:i/>
          <w:iCs/>
          <w:color w:val="000000"/>
          <w:sz w:val="20"/>
          <w:lang w:val="en-US"/>
        </w:rPr>
        <w:t xml:space="preserve">ngineering, </w:t>
      </w:r>
      <w:r w:rsidR="005B0F88">
        <w:rPr>
          <w:rFonts w:asciiTheme="minorHAnsi" w:eastAsia="MS PGothic" w:hAnsiTheme="minorHAnsi"/>
          <w:i/>
          <w:iCs/>
          <w:color w:val="000000"/>
          <w:sz w:val="20"/>
          <w:lang w:val="en-US"/>
        </w:rPr>
        <w:t>Hajdrihova 19, Ljubljana, Slovenia</w:t>
      </w:r>
    </w:p>
    <w:p w14:paraId="16D7034D"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w:t>
      </w:r>
      <w:r w:rsidR="00502E0C">
        <w:rPr>
          <w:rFonts w:asciiTheme="minorHAnsi" w:eastAsia="MS PGothic" w:hAnsiTheme="minorHAnsi"/>
          <w:bCs/>
          <w:i/>
          <w:iCs/>
          <w:color w:val="000000"/>
          <w:sz w:val="20"/>
          <w:lang w:val="en-US"/>
        </w:rPr>
        <w:t>marina.duplancic@fkit.hr</w:t>
      </w:r>
    </w:p>
    <w:p w14:paraId="51A66442"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77611629" w14:textId="77777777" w:rsidR="00704BDF" w:rsidRPr="00EC66CC" w:rsidRDefault="0040137E" w:rsidP="00704BDF">
      <w:pPr>
        <w:pStyle w:val="AbstractBody"/>
        <w:numPr>
          <w:ilvl w:val="0"/>
          <w:numId w:val="16"/>
        </w:numPr>
        <w:rPr>
          <w:rFonts w:asciiTheme="minorHAnsi" w:hAnsiTheme="minorHAnsi"/>
        </w:rPr>
      </w:pPr>
      <w:r>
        <w:rPr>
          <w:rFonts w:asciiTheme="minorHAnsi" w:hAnsiTheme="minorHAnsi"/>
        </w:rPr>
        <w:t>L</w:t>
      </w:r>
      <w:r w:rsidRPr="0040137E">
        <w:rPr>
          <w:rFonts w:asciiTheme="minorHAnsi" w:hAnsiTheme="minorHAnsi"/>
        </w:rPr>
        <w:t>ow temperature oxidation of VOCs</w:t>
      </w:r>
      <w:r>
        <w:rPr>
          <w:rFonts w:asciiTheme="minorHAnsi" w:hAnsiTheme="minorHAnsi"/>
        </w:rPr>
        <w:t>.</w:t>
      </w:r>
      <w:r w:rsidRPr="0040137E">
        <w:rPr>
          <w:rFonts w:asciiTheme="minorHAnsi" w:hAnsiTheme="minorHAnsi"/>
        </w:rPr>
        <w:t xml:space="preserve"> </w:t>
      </w:r>
    </w:p>
    <w:p w14:paraId="629C0918" w14:textId="77777777" w:rsidR="00704BDF" w:rsidRPr="00EC66CC" w:rsidRDefault="0040137E" w:rsidP="00704BDF">
      <w:pPr>
        <w:pStyle w:val="AbstractBody"/>
        <w:numPr>
          <w:ilvl w:val="0"/>
          <w:numId w:val="16"/>
        </w:numPr>
        <w:rPr>
          <w:rFonts w:asciiTheme="minorHAnsi" w:hAnsiTheme="minorHAnsi"/>
        </w:rPr>
      </w:pPr>
      <w:r w:rsidRPr="0040137E">
        <w:rPr>
          <w:rFonts w:asciiTheme="minorHAnsi" w:hAnsiTheme="minorHAnsi"/>
        </w:rPr>
        <w:t>Mixed manganese and copper oxide</w:t>
      </w:r>
      <w:r>
        <w:rPr>
          <w:rFonts w:asciiTheme="minorHAnsi" w:hAnsiTheme="minorHAnsi"/>
        </w:rPr>
        <w:t xml:space="preserve"> catalyst</w:t>
      </w:r>
      <w:r w:rsidR="00704BDF" w:rsidRPr="00EC66CC">
        <w:rPr>
          <w:rFonts w:asciiTheme="minorHAnsi" w:hAnsiTheme="minorHAnsi"/>
        </w:rPr>
        <w:t xml:space="preserve">. </w:t>
      </w:r>
    </w:p>
    <w:p w14:paraId="1715D4A2" w14:textId="77777777" w:rsidR="00704BDF" w:rsidRPr="00EC66CC" w:rsidRDefault="0040137E" w:rsidP="00704BDF">
      <w:pPr>
        <w:pStyle w:val="AbstractBody"/>
        <w:numPr>
          <w:ilvl w:val="0"/>
          <w:numId w:val="16"/>
        </w:numPr>
        <w:rPr>
          <w:rFonts w:asciiTheme="minorHAnsi" w:hAnsiTheme="minorHAnsi"/>
        </w:rPr>
      </w:pPr>
      <w:r>
        <w:rPr>
          <w:rFonts w:asciiTheme="minorHAnsi" w:hAnsiTheme="minorHAnsi"/>
        </w:rPr>
        <w:t>F</w:t>
      </w:r>
      <w:r w:rsidRPr="0040137E">
        <w:rPr>
          <w:rFonts w:asciiTheme="minorHAnsi" w:hAnsiTheme="minorHAnsi"/>
        </w:rPr>
        <w:t xml:space="preserve">ixed bed </w:t>
      </w:r>
      <w:r w:rsidR="00D22F55">
        <w:rPr>
          <w:rFonts w:asciiTheme="minorHAnsi" w:hAnsiTheme="minorHAnsi"/>
        </w:rPr>
        <w:t xml:space="preserve">reactor </w:t>
      </w:r>
      <w:r w:rsidR="00D22F55" w:rsidRPr="00D22F55">
        <w:rPr>
          <w:rFonts w:asciiTheme="minorHAnsi" w:hAnsiTheme="minorHAnsi"/>
          <w:i/>
        </w:rPr>
        <w:t>vs</w:t>
      </w:r>
      <w:r w:rsidR="0004547B">
        <w:rPr>
          <w:rFonts w:asciiTheme="minorHAnsi" w:hAnsiTheme="minorHAnsi"/>
          <w:i/>
        </w:rPr>
        <w:t>.</w:t>
      </w:r>
      <w:r w:rsidR="00D22F55">
        <w:rPr>
          <w:rFonts w:asciiTheme="minorHAnsi" w:hAnsiTheme="minorHAnsi"/>
        </w:rPr>
        <w:t xml:space="preserve"> </w:t>
      </w:r>
      <w:r>
        <w:rPr>
          <w:rFonts w:asciiTheme="minorHAnsi" w:hAnsiTheme="minorHAnsi"/>
        </w:rPr>
        <w:t xml:space="preserve">metal </w:t>
      </w:r>
      <w:r w:rsidRPr="0040137E">
        <w:rPr>
          <w:rFonts w:asciiTheme="minorHAnsi" w:hAnsiTheme="minorHAnsi"/>
        </w:rPr>
        <w:t>monolith reactor</w:t>
      </w:r>
      <w:r>
        <w:rPr>
          <w:rFonts w:asciiTheme="minorHAnsi" w:hAnsiTheme="minorHAnsi"/>
        </w:rPr>
        <w:t>.</w:t>
      </w:r>
      <w:r w:rsidR="00704BDF" w:rsidRPr="00EC66CC">
        <w:rPr>
          <w:rFonts w:asciiTheme="minorHAnsi" w:hAnsiTheme="minorHAnsi"/>
        </w:rPr>
        <w:t xml:space="preserve"> </w:t>
      </w:r>
    </w:p>
    <w:p w14:paraId="3B8B0871" w14:textId="77777777" w:rsidR="00704BDF" w:rsidRPr="00EC66CC" w:rsidRDefault="0040137E" w:rsidP="00704BDF">
      <w:pPr>
        <w:pStyle w:val="AbstractBody"/>
        <w:numPr>
          <w:ilvl w:val="0"/>
          <w:numId w:val="16"/>
        </w:numPr>
        <w:rPr>
          <w:rFonts w:asciiTheme="minorHAnsi" w:hAnsiTheme="minorHAnsi"/>
        </w:rPr>
      </w:pPr>
      <w:r w:rsidRPr="0040137E">
        <w:rPr>
          <w:rFonts w:asciiTheme="minorHAnsi" w:hAnsiTheme="minorHAnsi"/>
        </w:rPr>
        <w:t xml:space="preserve">Toluene as a model </w:t>
      </w:r>
      <w:r>
        <w:rPr>
          <w:rFonts w:asciiTheme="minorHAnsi" w:hAnsiTheme="minorHAnsi"/>
        </w:rPr>
        <w:t xml:space="preserve">VOC </w:t>
      </w:r>
      <w:r w:rsidRPr="0040137E">
        <w:rPr>
          <w:rFonts w:asciiTheme="minorHAnsi" w:hAnsiTheme="minorHAnsi"/>
        </w:rPr>
        <w:t>component</w:t>
      </w:r>
      <w:r w:rsidR="00704BDF" w:rsidRPr="00EC66CC">
        <w:rPr>
          <w:rFonts w:asciiTheme="minorHAnsi" w:hAnsiTheme="minorHAnsi"/>
        </w:rPr>
        <w:t>.</w:t>
      </w:r>
    </w:p>
    <w:p w14:paraId="5FCFBCBA" w14:textId="77777777" w:rsidR="00704BDF" w:rsidRPr="00A15B93" w:rsidRDefault="00704BDF" w:rsidP="00704BDF">
      <w:pPr>
        <w:snapToGrid w:val="0"/>
        <w:spacing w:after="120"/>
        <w:jc w:val="center"/>
        <w:rPr>
          <w:rFonts w:eastAsia="SimSun"/>
          <w:bCs/>
          <w:i/>
          <w:iCs/>
          <w:color w:val="0000FF"/>
          <w:sz w:val="20"/>
          <w:lang w:val="en-US" w:eastAsia="zh-CN"/>
        </w:rPr>
      </w:pPr>
    </w:p>
    <w:p w14:paraId="3F881811"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63101E9D" w14:textId="77777777" w:rsidR="00067AA6" w:rsidRPr="00067AA6" w:rsidRDefault="00415113" w:rsidP="00067AA6">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Pr="00067AA6">
        <w:rPr>
          <w:rFonts w:asciiTheme="minorHAnsi" w:eastAsia="MS PGothic" w:hAnsiTheme="minorHAnsi"/>
          <w:color w:val="000000"/>
          <w:sz w:val="22"/>
          <w:szCs w:val="22"/>
          <w:lang w:val="en-US"/>
        </w:rPr>
        <w:t xml:space="preserve">he quality of the air and thus the quality of life </w:t>
      </w:r>
      <w:r>
        <w:rPr>
          <w:rFonts w:asciiTheme="minorHAnsi" w:eastAsia="MS PGothic" w:hAnsiTheme="minorHAnsi"/>
          <w:color w:val="000000"/>
          <w:sz w:val="22"/>
          <w:szCs w:val="22"/>
          <w:lang w:val="en-US"/>
        </w:rPr>
        <w:t xml:space="preserve">is </w:t>
      </w:r>
      <w:r w:rsidRPr="00067AA6">
        <w:rPr>
          <w:rFonts w:asciiTheme="minorHAnsi" w:eastAsia="MS PGothic" w:hAnsiTheme="minorHAnsi"/>
          <w:color w:val="000000"/>
          <w:sz w:val="22"/>
          <w:szCs w:val="22"/>
          <w:lang w:val="en-US"/>
        </w:rPr>
        <w:t>greatly affect</w:t>
      </w:r>
      <w:r>
        <w:rPr>
          <w:rFonts w:asciiTheme="minorHAnsi" w:eastAsia="MS PGothic" w:hAnsiTheme="minorHAnsi"/>
          <w:color w:val="000000"/>
          <w:sz w:val="22"/>
          <w:szCs w:val="22"/>
          <w:lang w:val="en-US"/>
        </w:rPr>
        <w:t>ed by e</w:t>
      </w:r>
      <w:r w:rsidR="000C21CA" w:rsidRPr="00067AA6">
        <w:rPr>
          <w:rFonts w:asciiTheme="minorHAnsi" w:eastAsia="MS PGothic" w:hAnsiTheme="minorHAnsi"/>
          <w:color w:val="000000"/>
          <w:sz w:val="22"/>
          <w:szCs w:val="22"/>
          <w:lang w:val="en-US"/>
        </w:rPr>
        <w:t>xcessive emissions of volatile organic compounds (VOCs) which</w:t>
      </w:r>
      <w:r w:rsidR="00FD0B17">
        <w:rPr>
          <w:rFonts w:asciiTheme="minorHAnsi" w:eastAsia="MS PGothic" w:hAnsiTheme="minorHAnsi"/>
          <w:color w:val="000000"/>
          <w:sz w:val="22"/>
          <w:szCs w:val="22"/>
          <w:lang w:val="en-US"/>
        </w:rPr>
        <w:t xml:space="preserve"> </w:t>
      </w:r>
      <w:r w:rsidR="00FD0B17" w:rsidRPr="00FD0B17">
        <w:rPr>
          <w:rFonts w:asciiTheme="minorHAnsi" w:eastAsia="MS PGothic" w:hAnsiTheme="minorHAnsi"/>
          <w:color w:val="000000"/>
          <w:sz w:val="22"/>
          <w:szCs w:val="22"/>
          <w:lang w:val="en-US"/>
        </w:rPr>
        <w:t>are recognized as the major contributors to global air pollution [1]</w:t>
      </w:r>
      <w:r w:rsidR="00FD0B17">
        <w:rPr>
          <w:rFonts w:asciiTheme="minorHAnsi" w:eastAsia="MS PGothic" w:hAnsiTheme="minorHAnsi"/>
          <w:color w:val="000000"/>
          <w:sz w:val="22"/>
          <w:szCs w:val="22"/>
          <w:lang w:val="en-US"/>
        </w:rPr>
        <w:t xml:space="preserve">. VOCs are </w:t>
      </w:r>
      <w:r w:rsidR="000509A5">
        <w:rPr>
          <w:rFonts w:asciiTheme="minorHAnsi" w:eastAsia="MS PGothic" w:hAnsiTheme="minorHAnsi"/>
          <w:color w:val="000000"/>
          <w:sz w:val="22"/>
          <w:szCs w:val="22"/>
          <w:lang w:val="en-US"/>
        </w:rPr>
        <w:t>emitted</w:t>
      </w:r>
      <w:r w:rsidR="000C21CA" w:rsidRPr="00067AA6">
        <w:rPr>
          <w:rFonts w:asciiTheme="minorHAnsi" w:eastAsia="MS PGothic" w:hAnsiTheme="minorHAnsi"/>
          <w:color w:val="000000"/>
          <w:sz w:val="22"/>
          <w:szCs w:val="22"/>
          <w:lang w:val="en-US"/>
        </w:rPr>
        <w:t xml:space="preserve"> from different industrial plants and motor vehicles. </w:t>
      </w:r>
      <w:r w:rsidR="00067AA6">
        <w:rPr>
          <w:rFonts w:asciiTheme="minorHAnsi" w:eastAsia="MS PGothic" w:hAnsiTheme="minorHAnsi"/>
          <w:color w:val="000000"/>
          <w:sz w:val="22"/>
          <w:szCs w:val="22"/>
          <w:lang w:val="en-US"/>
        </w:rPr>
        <w:t xml:space="preserve">Process </w:t>
      </w:r>
      <w:r w:rsidR="00067AA6" w:rsidRPr="00067AA6">
        <w:rPr>
          <w:rFonts w:asciiTheme="minorHAnsi" w:eastAsia="MS PGothic" w:hAnsiTheme="minorHAnsi"/>
          <w:color w:val="000000"/>
          <w:sz w:val="22"/>
          <w:szCs w:val="22"/>
          <w:lang w:val="en-US"/>
        </w:rPr>
        <w:t>intensification methodology, which most often involves the integration of catalytic and adsorption processes, and the development and application of structured catalysts, in particular monolith reactors</w:t>
      </w:r>
      <w:r w:rsidR="0004547B">
        <w:rPr>
          <w:rFonts w:asciiTheme="minorHAnsi" w:eastAsia="MS PGothic" w:hAnsiTheme="minorHAnsi"/>
          <w:color w:val="000000"/>
          <w:sz w:val="22"/>
          <w:szCs w:val="22"/>
          <w:lang w:val="en-US"/>
        </w:rPr>
        <w:t>,</w:t>
      </w:r>
      <w:r w:rsidR="00067AA6" w:rsidRPr="00067AA6">
        <w:rPr>
          <w:rFonts w:asciiTheme="minorHAnsi" w:eastAsia="MS PGothic" w:hAnsiTheme="minorHAnsi"/>
          <w:color w:val="000000"/>
          <w:sz w:val="22"/>
          <w:szCs w:val="22"/>
          <w:lang w:val="en-US"/>
        </w:rPr>
        <w:t xml:space="preserve"> </w:t>
      </w:r>
      <w:r w:rsidR="002F5E2C">
        <w:rPr>
          <w:rFonts w:asciiTheme="minorHAnsi" w:eastAsia="MS PGothic" w:hAnsiTheme="minorHAnsi"/>
          <w:color w:val="000000"/>
          <w:sz w:val="22"/>
          <w:szCs w:val="22"/>
          <w:lang w:val="en-US"/>
        </w:rPr>
        <w:t xml:space="preserve">was used to develop </w:t>
      </w:r>
      <w:r w:rsidR="007A05DB" w:rsidRPr="007A05DB">
        <w:rPr>
          <w:rFonts w:asciiTheme="minorHAnsi" w:eastAsia="MS PGothic" w:hAnsiTheme="minorHAnsi"/>
          <w:color w:val="000000"/>
          <w:sz w:val="22"/>
          <w:szCs w:val="22"/>
          <w:lang w:val="en-US"/>
        </w:rPr>
        <w:t>highly efficient</w:t>
      </w:r>
      <w:r w:rsidR="007A05DB">
        <w:rPr>
          <w:rFonts w:asciiTheme="minorHAnsi" w:eastAsia="MS PGothic" w:hAnsiTheme="minorHAnsi"/>
          <w:color w:val="000000"/>
          <w:sz w:val="22"/>
          <w:szCs w:val="22"/>
          <w:lang w:val="en-US"/>
        </w:rPr>
        <w:t xml:space="preserve"> </w:t>
      </w:r>
      <w:r w:rsidR="007F782E">
        <w:rPr>
          <w:rFonts w:asciiTheme="minorHAnsi" w:eastAsia="MS PGothic" w:hAnsiTheme="minorHAnsi"/>
          <w:color w:val="000000"/>
          <w:sz w:val="22"/>
          <w:szCs w:val="22"/>
          <w:lang w:val="en-US"/>
        </w:rPr>
        <w:t>monolith reactors</w:t>
      </w:r>
      <w:r w:rsidR="002F5E2C">
        <w:rPr>
          <w:rFonts w:asciiTheme="minorHAnsi" w:eastAsia="MS PGothic" w:hAnsiTheme="minorHAnsi"/>
          <w:color w:val="000000"/>
          <w:sz w:val="22"/>
          <w:szCs w:val="22"/>
          <w:lang w:val="en-US"/>
        </w:rPr>
        <w:t xml:space="preserve"> for </w:t>
      </w:r>
      <w:r w:rsidR="007F782E" w:rsidRPr="007F782E">
        <w:rPr>
          <w:rFonts w:asciiTheme="minorHAnsi" w:eastAsia="MS PGothic" w:hAnsiTheme="minorHAnsi"/>
          <w:color w:val="000000"/>
          <w:sz w:val="22"/>
          <w:szCs w:val="22"/>
          <w:lang w:val="en-US"/>
        </w:rPr>
        <w:t>low temperature oxidation of VOCs</w:t>
      </w:r>
      <w:r w:rsidR="007F782E">
        <w:rPr>
          <w:rFonts w:asciiTheme="minorHAnsi" w:eastAsia="MS PGothic" w:hAnsiTheme="minorHAnsi"/>
          <w:color w:val="000000"/>
          <w:sz w:val="22"/>
          <w:szCs w:val="22"/>
          <w:lang w:val="en-US"/>
        </w:rPr>
        <w:t>.</w:t>
      </w:r>
      <w:r w:rsidR="00067AA6" w:rsidRPr="00067AA6">
        <w:rPr>
          <w:rFonts w:asciiTheme="minorHAnsi" w:eastAsia="MS PGothic" w:hAnsiTheme="minorHAnsi"/>
          <w:color w:val="000000"/>
          <w:sz w:val="22"/>
          <w:szCs w:val="22"/>
          <w:lang w:val="en-US"/>
        </w:rPr>
        <w:t xml:space="preserve"> The aim was to develop a metal monolith catalyst/reactor for catalytic oxidation of toluene as a representative volatile organic compound. Toluene was chosen as a model component because it is used in various industries (such as the automotive and pharmaceutical industries), and is often emitted in the environment as a result of the production and use of organic chemicals, solvents, dyes and similar products. </w:t>
      </w:r>
    </w:p>
    <w:p w14:paraId="7C735016"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6ED46123" w14:textId="77777777" w:rsidR="00FD0B17" w:rsidRDefault="001F4C7D" w:rsidP="00D501D3">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M</w:t>
      </w:r>
      <w:r w:rsidRPr="00067AA6">
        <w:rPr>
          <w:rFonts w:asciiTheme="minorHAnsi" w:eastAsia="MS PGothic" w:hAnsiTheme="minorHAnsi"/>
          <w:color w:val="000000"/>
          <w:sz w:val="22"/>
          <w:szCs w:val="22"/>
          <w:lang w:val="en-US"/>
        </w:rPr>
        <w:t>ixed manganese</w:t>
      </w:r>
      <w:r>
        <w:rPr>
          <w:rFonts w:asciiTheme="minorHAnsi" w:eastAsia="MS PGothic" w:hAnsiTheme="minorHAnsi"/>
          <w:color w:val="000000"/>
          <w:sz w:val="22"/>
          <w:szCs w:val="22"/>
          <w:lang w:val="en-US"/>
        </w:rPr>
        <w:t xml:space="preserve"> and copper</w:t>
      </w:r>
      <w:r w:rsidRPr="00067AA6">
        <w:rPr>
          <w:rFonts w:asciiTheme="minorHAnsi" w:eastAsia="MS PGothic" w:hAnsiTheme="minorHAnsi"/>
          <w:color w:val="000000"/>
          <w:sz w:val="22"/>
          <w:szCs w:val="22"/>
          <w:lang w:val="en-US"/>
        </w:rPr>
        <w:t xml:space="preserve"> oxide in powder </w:t>
      </w:r>
      <w:r>
        <w:rPr>
          <w:rFonts w:asciiTheme="minorHAnsi" w:eastAsia="MS PGothic" w:hAnsiTheme="minorHAnsi"/>
          <w:color w:val="000000"/>
          <w:sz w:val="22"/>
          <w:szCs w:val="22"/>
          <w:lang w:val="en-US"/>
        </w:rPr>
        <w:t>form</w:t>
      </w:r>
      <w:r w:rsidR="00AC0461">
        <w:rPr>
          <w:rFonts w:asciiTheme="minorHAnsi" w:eastAsia="MS PGothic" w:hAnsiTheme="minorHAnsi"/>
          <w:color w:val="000000"/>
          <w:sz w:val="22"/>
          <w:szCs w:val="22"/>
          <w:lang w:val="en-US"/>
        </w:rPr>
        <w:t xml:space="preserve"> (MnCuO</w:t>
      </w:r>
      <w:r w:rsidR="00AC0461" w:rsidRPr="00AC0461">
        <w:rPr>
          <w:rFonts w:asciiTheme="minorHAnsi" w:eastAsia="MS PGothic" w:hAnsiTheme="minorHAnsi"/>
          <w:color w:val="000000"/>
          <w:sz w:val="22"/>
          <w:szCs w:val="22"/>
          <w:vertAlign w:val="subscript"/>
          <w:lang w:val="en-US"/>
        </w:rPr>
        <w:t>x</w:t>
      </w:r>
      <w:r w:rsidR="00AC0461">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w:t>
      </w:r>
      <w:r w:rsidR="0032405C">
        <w:rPr>
          <w:rFonts w:asciiTheme="minorHAnsi" w:eastAsia="MS PGothic" w:hAnsiTheme="minorHAnsi"/>
          <w:color w:val="000000"/>
          <w:sz w:val="22"/>
          <w:szCs w:val="22"/>
          <w:lang w:val="en-US"/>
        </w:rPr>
        <w:t>as</w:t>
      </w:r>
      <w:r w:rsidR="00415113" w:rsidRPr="00067AA6">
        <w:rPr>
          <w:rFonts w:asciiTheme="minorHAnsi" w:eastAsia="MS PGothic" w:hAnsiTheme="minorHAnsi"/>
          <w:color w:val="000000"/>
          <w:sz w:val="22"/>
          <w:szCs w:val="22"/>
          <w:lang w:val="en-US"/>
        </w:rPr>
        <w:t xml:space="preserve"> prepar</w:t>
      </w:r>
      <w:r>
        <w:rPr>
          <w:rFonts w:asciiTheme="minorHAnsi" w:eastAsia="MS PGothic" w:hAnsiTheme="minorHAnsi"/>
          <w:color w:val="000000"/>
          <w:sz w:val="22"/>
          <w:szCs w:val="22"/>
          <w:lang w:val="en-US"/>
        </w:rPr>
        <w:t>ed</w:t>
      </w:r>
      <w:r w:rsidR="00415113" w:rsidRPr="00067AA6">
        <w:rPr>
          <w:rFonts w:asciiTheme="minorHAnsi" w:eastAsia="MS PGothic" w:hAnsiTheme="minorHAnsi"/>
          <w:color w:val="000000"/>
          <w:sz w:val="22"/>
          <w:szCs w:val="22"/>
          <w:lang w:val="en-US"/>
        </w:rPr>
        <w:t xml:space="preserve"> </w:t>
      </w:r>
      <w:r w:rsidRPr="001F4C7D">
        <w:rPr>
          <w:rFonts w:asciiTheme="minorHAnsi" w:eastAsia="MS PGothic" w:hAnsiTheme="minorHAnsi"/>
          <w:color w:val="000000"/>
          <w:sz w:val="22"/>
          <w:szCs w:val="22"/>
          <w:lang w:val="en-US"/>
        </w:rPr>
        <w:t>by the co-precipitation method</w:t>
      </w:r>
      <w:r>
        <w:rPr>
          <w:rFonts w:asciiTheme="minorHAnsi" w:eastAsia="MS PGothic" w:hAnsiTheme="minorHAnsi"/>
          <w:color w:val="000000"/>
          <w:sz w:val="22"/>
          <w:szCs w:val="22"/>
          <w:lang w:val="en-US"/>
        </w:rPr>
        <w:t xml:space="preserve"> [</w:t>
      </w:r>
      <w:r w:rsidR="0028297D">
        <w:rPr>
          <w:rFonts w:asciiTheme="minorHAnsi" w:eastAsia="MS PGothic" w:hAnsiTheme="minorHAnsi"/>
          <w:color w:val="000000"/>
          <w:sz w:val="22"/>
          <w:szCs w:val="22"/>
          <w:lang w:val="en-US"/>
        </w:rPr>
        <w:t>2</w:t>
      </w:r>
      <w:r>
        <w:rPr>
          <w:rFonts w:asciiTheme="minorHAnsi" w:eastAsia="MS PGothic" w:hAnsiTheme="minorHAnsi"/>
          <w:color w:val="000000"/>
          <w:sz w:val="22"/>
          <w:szCs w:val="22"/>
          <w:lang w:val="en-US"/>
        </w:rPr>
        <w:t>]</w:t>
      </w:r>
      <w:r w:rsidR="00FD0B17">
        <w:rPr>
          <w:rFonts w:asciiTheme="minorHAnsi" w:eastAsia="MS PGothic" w:hAnsiTheme="minorHAnsi"/>
          <w:color w:val="000000"/>
          <w:sz w:val="22"/>
          <w:szCs w:val="22"/>
          <w:lang w:val="en-US"/>
        </w:rPr>
        <w:t xml:space="preserve">. Detailed </w:t>
      </w:r>
      <w:r w:rsidRPr="00067AA6">
        <w:rPr>
          <w:rFonts w:asciiTheme="minorHAnsi" w:eastAsia="MS PGothic" w:hAnsiTheme="minorHAnsi"/>
          <w:color w:val="000000"/>
          <w:sz w:val="22"/>
          <w:szCs w:val="22"/>
          <w:lang w:val="en-US"/>
        </w:rPr>
        <w:t>characteriz</w:t>
      </w:r>
      <w:r w:rsidR="00FD0B17">
        <w:rPr>
          <w:rFonts w:asciiTheme="minorHAnsi" w:eastAsia="MS PGothic" w:hAnsiTheme="minorHAnsi"/>
          <w:color w:val="000000"/>
          <w:sz w:val="22"/>
          <w:szCs w:val="22"/>
          <w:lang w:val="en-US"/>
        </w:rPr>
        <w:t xml:space="preserve">ation </w:t>
      </w:r>
      <w:r w:rsidR="00E722B6" w:rsidRPr="00FD0B17">
        <w:rPr>
          <w:rFonts w:asciiTheme="minorHAnsi" w:eastAsia="MS PGothic" w:hAnsiTheme="minorHAnsi"/>
          <w:color w:val="000000"/>
          <w:sz w:val="22"/>
          <w:szCs w:val="22"/>
          <w:lang w:val="en-US"/>
        </w:rPr>
        <w:t>inc</w:t>
      </w:r>
      <w:r w:rsidR="00E722B6">
        <w:rPr>
          <w:rFonts w:asciiTheme="minorHAnsi" w:eastAsia="MS PGothic" w:hAnsiTheme="minorHAnsi"/>
          <w:color w:val="000000"/>
          <w:sz w:val="22"/>
          <w:szCs w:val="22"/>
          <w:lang w:val="en-US"/>
        </w:rPr>
        <w:t>luded</w:t>
      </w:r>
      <w:r w:rsidR="00FD0B17" w:rsidRPr="00FD0B17">
        <w:rPr>
          <w:rFonts w:asciiTheme="minorHAnsi" w:eastAsia="MS PGothic" w:hAnsiTheme="minorHAnsi"/>
          <w:color w:val="000000"/>
          <w:sz w:val="22"/>
          <w:szCs w:val="22"/>
          <w:lang w:val="en-US"/>
        </w:rPr>
        <w:t xml:space="preserve"> the nitrogen adsorption-desorption analysis (BET), scanning electron microscopy (SEM), X-ray diffraction (XRD) analysis, differential scanning calorimetry (DSC) and Fourier Transform Infrared Spectroscopy (FTIR)</w:t>
      </w:r>
      <w:r>
        <w:rPr>
          <w:rFonts w:asciiTheme="minorHAnsi" w:eastAsia="MS PGothic" w:hAnsiTheme="minorHAnsi"/>
          <w:color w:val="000000"/>
          <w:sz w:val="22"/>
          <w:szCs w:val="22"/>
          <w:lang w:val="en-US"/>
        </w:rPr>
        <w:t>.</w:t>
      </w:r>
      <w:r w:rsidR="00415113" w:rsidRPr="00067AA6">
        <w:rPr>
          <w:rFonts w:asciiTheme="minorHAnsi" w:eastAsia="MS PGothic" w:hAnsiTheme="minorHAnsi"/>
          <w:color w:val="000000"/>
          <w:sz w:val="22"/>
          <w:szCs w:val="22"/>
          <w:lang w:val="en-US"/>
        </w:rPr>
        <w:t xml:space="preserve"> Catalytic properties of the prepared catalyst w</w:t>
      </w:r>
      <w:r w:rsidR="009E3DC6">
        <w:rPr>
          <w:rFonts w:asciiTheme="minorHAnsi" w:eastAsia="MS PGothic" w:hAnsiTheme="minorHAnsi"/>
          <w:color w:val="000000"/>
          <w:sz w:val="22"/>
          <w:szCs w:val="22"/>
          <w:lang w:val="en-US"/>
        </w:rPr>
        <w:t>ere</w:t>
      </w:r>
      <w:r w:rsidR="00415113" w:rsidRPr="00067AA6">
        <w:rPr>
          <w:rFonts w:asciiTheme="minorHAnsi" w:eastAsia="MS PGothic" w:hAnsiTheme="minorHAnsi"/>
          <w:color w:val="000000"/>
          <w:sz w:val="22"/>
          <w:szCs w:val="22"/>
          <w:lang w:val="en-US"/>
        </w:rPr>
        <w:t xml:space="preserve"> tested in </w:t>
      </w:r>
      <w:r>
        <w:rPr>
          <w:rFonts w:asciiTheme="minorHAnsi" w:eastAsia="MS PGothic" w:hAnsiTheme="minorHAnsi"/>
          <w:color w:val="000000"/>
          <w:sz w:val="22"/>
          <w:szCs w:val="22"/>
          <w:lang w:val="en-US"/>
        </w:rPr>
        <w:t>a fixed bed reactor for</w:t>
      </w:r>
      <w:r w:rsidR="00415113" w:rsidRPr="00067AA6">
        <w:rPr>
          <w:rFonts w:asciiTheme="minorHAnsi" w:eastAsia="MS PGothic" w:hAnsiTheme="minorHAnsi"/>
          <w:color w:val="000000"/>
          <w:sz w:val="22"/>
          <w:szCs w:val="22"/>
          <w:lang w:val="en-US"/>
        </w:rPr>
        <w:t xml:space="preserve"> </w:t>
      </w:r>
      <w:r w:rsidRPr="00067AA6">
        <w:rPr>
          <w:rFonts w:asciiTheme="minorHAnsi" w:eastAsia="MS PGothic" w:hAnsiTheme="minorHAnsi"/>
          <w:color w:val="000000"/>
          <w:sz w:val="22"/>
          <w:szCs w:val="22"/>
          <w:lang w:val="en-US"/>
        </w:rPr>
        <w:t xml:space="preserve">toluene </w:t>
      </w:r>
      <w:r w:rsidR="00415113" w:rsidRPr="00067AA6">
        <w:rPr>
          <w:rFonts w:asciiTheme="minorHAnsi" w:eastAsia="MS PGothic" w:hAnsiTheme="minorHAnsi"/>
          <w:color w:val="000000"/>
          <w:sz w:val="22"/>
          <w:szCs w:val="22"/>
          <w:lang w:val="en-US"/>
        </w:rPr>
        <w:t xml:space="preserve">oxidation </w:t>
      </w:r>
      <w:r w:rsidR="00847CE9">
        <w:rPr>
          <w:rFonts w:asciiTheme="minorHAnsi" w:eastAsia="MS PGothic" w:hAnsiTheme="minorHAnsi"/>
          <w:color w:val="000000"/>
          <w:sz w:val="22"/>
          <w:szCs w:val="22"/>
          <w:lang w:val="en-US"/>
        </w:rPr>
        <w:t>at various working conditions (</w:t>
      </w:r>
      <w:r w:rsidR="00415113" w:rsidRPr="00067AA6">
        <w:rPr>
          <w:rFonts w:asciiTheme="minorHAnsi" w:eastAsia="MS PGothic" w:hAnsiTheme="minorHAnsi"/>
          <w:color w:val="000000"/>
          <w:sz w:val="22"/>
          <w:szCs w:val="22"/>
          <w:lang w:val="en-US"/>
        </w:rPr>
        <w:t>temperature, reaction mixture flow rate</w:t>
      </w:r>
      <w:r w:rsidR="00847CE9">
        <w:rPr>
          <w:rFonts w:asciiTheme="minorHAnsi" w:eastAsia="MS PGothic" w:hAnsiTheme="minorHAnsi"/>
          <w:color w:val="000000"/>
          <w:sz w:val="22"/>
          <w:szCs w:val="22"/>
          <w:lang w:val="en-US"/>
        </w:rPr>
        <w:t xml:space="preserve">). </w:t>
      </w:r>
    </w:p>
    <w:p w14:paraId="649F7360" w14:textId="77777777" w:rsidR="0040137E" w:rsidRDefault="00847CE9"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P</w:t>
      </w:r>
      <w:r w:rsidR="00415113" w:rsidRPr="00067AA6">
        <w:rPr>
          <w:rFonts w:asciiTheme="minorHAnsi" w:eastAsia="MS PGothic" w:hAnsiTheme="minorHAnsi"/>
          <w:color w:val="000000"/>
          <w:sz w:val="22"/>
          <w:szCs w:val="22"/>
          <w:lang w:val="en-US"/>
        </w:rPr>
        <w:t>reparation of metal monolith catalysts/reactors</w:t>
      </w:r>
      <w:r>
        <w:rPr>
          <w:rFonts w:asciiTheme="minorHAnsi" w:eastAsia="MS PGothic" w:hAnsiTheme="minorHAnsi"/>
          <w:color w:val="000000"/>
          <w:sz w:val="22"/>
          <w:szCs w:val="22"/>
          <w:lang w:val="en-US"/>
        </w:rPr>
        <w:t xml:space="preserve"> included d</w:t>
      </w:r>
      <w:r w:rsidR="00415113" w:rsidRPr="00067AA6">
        <w:rPr>
          <w:rFonts w:asciiTheme="minorHAnsi" w:eastAsia="MS PGothic" w:hAnsiTheme="minorHAnsi"/>
          <w:color w:val="000000"/>
          <w:sz w:val="22"/>
          <w:szCs w:val="22"/>
          <w:lang w:val="en-US"/>
        </w:rPr>
        <w:t>eposition of stabile catalytically active layer</w:t>
      </w:r>
      <w:r w:rsidR="00AC0461">
        <w:rPr>
          <w:rFonts w:asciiTheme="minorHAnsi" w:eastAsia="MS PGothic" w:hAnsiTheme="minorHAnsi"/>
          <w:color w:val="000000"/>
          <w:sz w:val="22"/>
          <w:szCs w:val="22"/>
          <w:lang w:val="en-US"/>
        </w:rPr>
        <w:t xml:space="preserve"> </w:t>
      </w:r>
      <w:r w:rsidR="00FD0B17">
        <w:rPr>
          <w:rFonts w:asciiTheme="minorHAnsi" w:eastAsia="MS PGothic" w:hAnsiTheme="minorHAnsi"/>
          <w:color w:val="000000"/>
          <w:sz w:val="22"/>
          <w:szCs w:val="22"/>
          <w:lang w:val="en-US"/>
        </w:rPr>
        <w:t xml:space="preserve">of </w:t>
      </w:r>
      <w:r w:rsidR="00AC0461">
        <w:rPr>
          <w:rFonts w:asciiTheme="minorHAnsi" w:eastAsia="MS PGothic" w:hAnsiTheme="minorHAnsi"/>
          <w:color w:val="000000"/>
          <w:sz w:val="22"/>
          <w:szCs w:val="22"/>
          <w:lang w:val="en-US"/>
        </w:rPr>
        <w:t>M</w:t>
      </w:r>
      <w:r w:rsidR="0032405C">
        <w:rPr>
          <w:rFonts w:asciiTheme="minorHAnsi" w:eastAsia="MS PGothic" w:hAnsiTheme="minorHAnsi"/>
          <w:color w:val="000000"/>
          <w:sz w:val="22"/>
          <w:szCs w:val="22"/>
          <w:lang w:val="en-US"/>
        </w:rPr>
        <w:t>n</w:t>
      </w:r>
      <w:r w:rsidR="00AC0461">
        <w:rPr>
          <w:rFonts w:asciiTheme="minorHAnsi" w:eastAsia="MS PGothic" w:hAnsiTheme="minorHAnsi"/>
          <w:color w:val="000000"/>
          <w:sz w:val="22"/>
          <w:szCs w:val="22"/>
          <w:lang w:val="en-US"/>
        </w:rPr>
        <w:t>CuO</w:t>
      </w:r>
      <w:r w:rsidR="00AC0461" w:rsidRPr="00AC0461">
        <w:rPr>
          <w:rFonts w:asciiTheme="minorHAnsi" w:eastAsia="MS PGothic" w:hAnsiTheme="minorHAnsi"/>
          <w:color w:val="000000"/>
          <w:sz w:val="22"/>
          <w:szCs w:val="22"/>
          <w:vertAlign w:val="subscript"/>
          <w:lang w:val="en-US"/>
        </w:rPr>
        <w:t>x</w:t>
      </w:r>
      <w:r w:rsidR="00FD0B17">
        <w:rPr>
          <w:rFonts w:asciiTheme="minorHAnsi" w:eastAsia="MS PGothic" w:hAnsiTheme="minorHAnsi"/>
          <w:color w:val="000000"/>
          <w:sz w:val="22"/>
          <w:szCs w:val="22"/>
          <w:lang w:val="en-US"/>
        </w:rPr>
        <w:t xml:space="preserve"> </w:t>
      </w:r>
      <w:r w:rsidR="00415113" w:rsidRPr="00067AA6">
        <w:rPr>
          <w:rFonts w:asciiTheme="minorHAnsi" w:eastAsia="MS PGothic" w:hAnsiTheme="minorHAnsi"/>
          <w:color w:val="000000"/>
          <w:sz w:val="22"/>
          <w:szCs w:val="22"/>
          <w:lang w:val="en-US"/>
        </w:rPr>
        <w:t>on the surface of the corrugated metal monolith support</w:t>
      </w:r>
      <w:r w:rsidR="00AC0461">
        <w:rPr>
          <w:rFonts w:asciiTheme="minorHAnsi" w:eastAsia="MS PGothic" w:hAnsiTheme="minorHAnsi"/>
          <w:color w:val="000000"/>
          <w:sz w:val="22"/>
          <w:szCs w:val="22"/>
          <w:lang w:val="en-US"/>
        </w:rPr>
        <w:t xml:space="preserve"> (Al)</w:t>
      </w:r>
      <w:r>
        <w:rPr>
          <w:rFonts w:asciiTheme="minorHAnsi" w:eastAsia="MS PGothic" w:hAnsiTheme="minorHAnsi"/>
          <w:color w:val="000000"/>
          <w:sz w:val="22"/>
          <w:szCs w:val="22"/>
          <w:lang w:val="en-US"/>
        </w:rPr>
        <w:t xml:space="preserve">. </w:t>
      </w:r>
      <w:r w:rsidR="00415113" w:rsidRPr="00067AA6">
        <w:rPr>
          <w:rFonts w:asciiTheme="minorHAnsi" w:eastAsia="MS PGothic" w:hAnsiTheme="minorHAnsi"/>
          <w:color w:val="000000"/>
          <w:sz w:val="22"/>
          <w:szCs w:val="22"/>
          <w:lang w:val="en-US"/>
        </w:rPr>
        <w:t>In order to prepare metal monolith structure for a stable catalytic layer deposition, two-sided anodization of aluminum tiles was used</w:t>
      </w:r>
      <w:r>
        <w:rPr>
          <w:rFonts w:asciiTheme="minorHAnsi" w:eastAsia="MS PGothic" w:hAnsiTheme="minorHAnsi"/>
          <w:color w:val="000000"/>
          <w:sz w:val="22"/>
          <w:szCs w:val="22"/>
          <w:lang w:val="en-US"/>
        </w:rPr>
        <w:t>. C</w:t>
      </w:r>
      <w:r w:rsidRPr="00067AA6">
        <w:rPr>
          <w:rFonts w:asciiTheme="minorHAnsi" w:eastAsia="MS PGothic" w:hAnsiTheme="minorHAnsi"/>
          <w:color w:val="000000"/>
          <w:sz w:val="22"/>
          <w:szCs w:val="22"/>
          <w:lang w:val="en-US"/>
        </w:rPr>
        <w:t>atalytically active layer</w:t>
      </w:r>
      <w:r>
        <w:rPr>
          <w:rFonts w:asciiTheme="minorHAnsi" w:eastAsia="MS PGothic" w:hAnsiTheme="minorHAnsi"/>
          <w:color w:val="000000"/>
          <w:sz w:val="22"/>
          <w:szCs w:val="22"/>
          <w:lang w:val="en-US"/>
        </w:rPr>
        <w:t xml:space="preserve"> composed of </w:t>
      </w:r>
      <w:r w:rsidRPr="00067AA6">
        <w:rPr>
          <w:rFonts w:asciiTheme="minorHAnsi" w:eastAsia="MS PGothic" w:hAnsiTheme="minorHAnsi"/>
          <w:color w:val="000000"/>
          <w:sz w:val="22"/>
          <w:szCs w:val="22"/>
          <w:lang w:val="en-US"/>
        </w:rPr>
        <w:t>manganese</w:t>
      </w:r>
      <w:r>
        <w:rPr>
          <w:rFonts w:asciiTheme="minorHAnsi" w:eastAsia="MS PGothic" w:hAnsiTheme="minorHAnsi"/>
          <w:color w:val="000000"/>
          <w:sz w:val="22"/>
          <w:szCs w:val="22"/>
          <w:lang w:val="en-US"/>
        </w:rPr>
        <w:t xml:space="preserve"> and copper</w:t>
      </w:r>
      <w:r w:rsidRPr="00067AA6">
        <w:rPr>
          <w:rFonts w:asciiTheme="minorHAnsi" w:eastAsia="MS PGothic" w:hAnsiTheme="minorHAnsi"/>
          <w:color w:val="000000"/>
          <w:sz w:val="22"/>
          <w:szCs w:val="22"/>
          <w:lang w:val="en-US"/>
        </w:rPr>
        <w:t xml:space="preserve"> oxides </w:t>
      </w:r>
      <w:r>
        <w:rPr>
          <w:rFonts w:asciiTheme="minorHAnsi" w:eastAsia="MS PGothic" w:hAnsiTheme="minorHAnsi"/>
          <w:color w:val="000000"/>
          <w:sz w:val="22"/>
          <w:szCs w:val="22"/>
          <w:lang w:val="en-US"/>
        </w:rPr>
        <w:lastRenderedPageBreak/>
        <w:t>was washcoated onto the metal monolith support</w:t>
      </w:r>
      <w:r w:rsidR="00AC0461">
        <w:rPr>
          <w:rFonts w:asciiTheme="minorHAnsi" w:eastAsia="MS PGothic" w:hAnsiTheme="minorHAnsi"/>
          <w:color w:val="000000"/>
          <w:sz w:val="22"/>
          <w:szCs w:val="22"/>
          <w:lang w:val="en-US"/>
        </w:rPr>
        <w:t xml:space="preserve"> (Al/Al</w:t>
      </w:r>
      <w:r w:rsidR="00AC0461" w:rsidRPr="00AC0461">
        <w:rPr>
          <w:rFonts w:asciiTheme="minorHAnsi" w:eastAsia="MS PGothic" w:hAnsiTheme="minorHAnsi"/>
          <w:color w:val="000000"/>
          <w:sz w:val="22"/>
          <w:szCs w:val="22"/>
          <w:vertAlign w:val="subscript"/>
          <w:lang w:val="en-US"/>
        </w:rPr>
        <w:t>2</w:t>
      </w:r>
      <w:r w:rsidR="00AC0461">
        <w:rPr>
          <w:rFonts w:asciiTheme="minorHAnsi" w:eastAsia="MS PGothic" w:hAnsiTheme="minorHAnsi"/>
          <w:color w:val="000000"/>
          <w:sz w:val="22"/>
          <w:szCs w:val="22"/>
          <w:lang w:val="en-US"/>
        </w:rPr>
        <w:t>O</w:t>
      </w:r>
      <w:r w:rsidR="00AC0461" w:rsidRPr="00AC0461">
        <w:rPr>
          <w:rFonts w:asciiTheme="minorHAnsi" w:eastAsia="MS PGothic" w:hAnsiTheme="minorHAnsi"/>
          <w:color w:val="000000"/>
          <w:sz w:val="22"/>
          <w:szCs w:val="22"/>
          <w:vertAlign w:val="subscript"/>
          <w:lang w:val="en-US"/>
        </w:rPr>
        <w:t>3</w:t>
      </w:r>
      <w:r w:rsidR="00AC0461">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0028297D">
        <w:rPr>
          <w:rFonts w:asciiTheme="minorHAnsi" w:eastAsia="MS PGothic" w:hAnsiTheme="minorHAnsi"/>
          <w:color w:val="000000"/>
          <w:sz w:val="22"/>
          <w:szCs w:val="22"/>
          <w:lang w:val="en-US"/>
        </w:rPr>
        <w:t>2</w:t>
      </w:r>
      <w:r>
        <w:rPr>
          <w:rFonts w:asciiTheme="minorHAnsi" w:eastAsia="MS PGothic" w:hAnsiTheme="minorHAnsi"/>
          <w:color w:val="000000"/>
          <w:sz w:val="22"/>
          <w:szCs w:val="22"/>
          <w:lang w:val="en-US"/>
        </w:rPr>
        <w:t>]</w:t>
      </w:r>
      <w:r w:rsidR="00415113" w:rsidRPr="00067AA6">
        <w:rPr>
          <w:rFonts w:asciiTheme="minorHAnsi" w:eastAsia="MS PGothic" w:hAnsiTheme="minorHAnsi"/>
          <w:color w:val="000000"/>
          <w:sz w:val="22"/>
          <w:szCs w:val="22"/>
          <w:lang w:val="en-US"/>
        </w:rPr>
        <w:t xml:space="preserve">. The influence of working </w:t>
      </w:r>
      <w:r w:rsidR="00D22F55">
        <w:rPr>
          <w:rFonts w:asciiTheme="minorHAnsi" w:eastAsia="MS PGothic" w:hAnsiTheme="minorHAnsi"/>
          <w:color w:val="000000"/>
          <w:sz w:val="22"/>
          <w:szCs w:val="22"/>
          <w:lang w:val="en-US"/>
        </w:rPr>
        <w:t>conditions, such as temperature and</w:t>
      </w:r>
      <w:r w:rsidR="00415113" w:rsidRPr="00067AA6">
        <w:rPr>
          <w:rFonts w:asciiTheme="minorHAnsi" w:eastAsia="MS PGothic" w:hAnsiTheme="minorHAnsi"/>
          <w:color w:val="000000"/>
          <w:sz w:val="22"/>
          <w:szCs w:val="22"/>
          <w:lang w:val="en-US"/>
        </w:rPr>
        <w:t xml:space="preserve"> reaction mixture flow rate </w:t>
      </w:r>
      <w:r w:rsidR="00FE5C8D">
        <w:rPr>
          <w:rFonts w:asciiTheme="minorHAnsi" w:eastAsia="MS PGothic" w:hAnsiTheme="minorHAnsi"/>
          <w:color w:val="000000"/>
          <w:sz w:val="22"/>
          <w:szCs w:val="22"/>
          <w:lang w:val="en-US"/>
        </w:rPr>
        <w:t>was tested</w:t>
      </w:r>
      <w:r w:rsidR="00415113" w:rsidRPr="00067AA6">
        <w:rPr>
          <w:rFonts w:asciiTheme="minorHAnsi" w:eastAsia="MS PGothic" w:hAnsiTheme="minorHAnsi"/>
          <w:color w:val="000000"/>
          <w:sz w:val="22"/>
          <w:szCs w:val="22"/>
          <w:lang w:val="en-US"/>
        </w:rPr>
        <w:t xml:space="preserve">. </w:t>
      </w:r>
    </w:p>
    <w:p w14:paraId="541A06DC" w14:textId="77777777" w:rsidR="00704BDF" w:rsidRPr="0040137E" w:rsidRDefault="0040137E" w:rsidP="00704BDF">
      <w:pPr>
        <w:snapToGrid w:val="0"/>
        <w:spacing w:after="120"/>
        <w:rPr>
          <w:rFonts w:asciiTheme="minorHAnsi" w:eastAsia="MS PGothic" w:hAnsiTheme="minorHAnsi"/>
          <w:sz w:val="22"/>
          <w:szCs w:val="22"/>
          <w:lang w:val="en-US"/>
        </w:rPr>
      </w:pPr>
      <w:r w:rsidRPr="0040137E">
        <w:rPr>
          <w:rFonts w:asciiTheme="minorHAnsi" w:eastAsia="MS PGothic" w:hAnsiTheme="minorHAnsi"/>
          <w:sz w:val="22"/>
          <w:szCs w:val="22"/>
          <w:lang w:val="en-US"/>
        </w:rPr>
        <w:t>Appropriate kinetic and reactor models for both, fixed bed and monolith reactor</w:t>
      </w:r>
      <w:r>
        <w:rPr>
          <w:rFonts w:asciiTheme="minorHAnsi" w:eastAsia="MS PGothic" w:hAnsiTheme="minorHAnsi"/>
          <w:sz w:val="22"/>
          <w:szCs w:val="22"/>
          <w:lang w:val="en-US"/>
        </w:rPr>
        <w:t>,</w:t>
      </w:r>
      <w:r w:rsidRPr="0040137E">
        <w:rPr>
          <w:rFonts w:asciiTheme="minorHAnsi" w:eastAsia="MS PGothic" w:hAnsiTheme="minorHAnsi"/>
          <w:sz w:val="22"/>
          <w:szCs w:val="22"/>
          <w:lang w:val="en-US"/>
        </w:rPr>
        <w:t xml:space="preserve"> were proposed and tested. </w:t>
      </w:r>
    </w:p>
    <w:p w14:paraId="05860FB9"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0315F1F8" w14:textId="77777777" w:rsidR="00704BDF" w:rsidRPr="00DE0019" w:rsidRDefault="009E3DC6" w:rsidP="00F36AFF">
      <w:pPr>
        <w:snapToGrid w:val="0"/>
        <w:spacing w:after="120"/>
        <w:rPr>
          <w:rFonts w:asciiTheme="minorHAnsi" w:eastAsia="MS PGothic" w:hAnsiTheme="minorHAnsi"/>
          <w:color w:val="000000"/>
        </w:rPr>
      </w:pPr>
      <w:r w:rsidRPr="009E3DC6">
        <w:rPr>
          <w:rFonts w:asciiTheme="minorHAnsi" w:eastAsia="MS PGothic" w:hAnsiTheme="minorHAnsi"/>
          <w:color w:val="000000"/>
          <w:sz w:val="22"/>
          <w:szCs w:val="22"/>
          <w:lang w:val="en-US"/>
        </w:rPr>
        <w:t>The BET analysis showed textural properties of the prepared mixed oxide catalyst</w:t>
      </w:r>
      <w:r>
        <w:rPr>
          <w:rFonts w:asciiTheme="minorHAnsi" w:eastAsia="MS PGothic" w:hAnsiTheme="minorHAnsi"/>
          <w:color w:val="000000"/>
          <w:sz w:val="22"/>
          <w:szCs w:val="22"/>
          <w:lang w:val="en-US"/>
        </w:rPr>
        <w:t xml:space="preserve">. With </w:t>
      </w:r>
      <w:r w:rsidRPr="009E3DC6">
        <w:rPr>
          <w:rFonts w:asciiTheme="minorHAnsi" w:eastAsia="MS PGothic" w:hAnsiTheme="minorHAnsi"/>
          <w:color w:val="000000"/>
          <w:sz w:val="22"/>
          <w:szCs w:val="22"/>
          <w:lang w:val="en-US"/>
        </w:rPr>
        <w:t xml:space="preserve">specific surface area </w:t>
      </w:r>
      <w:r>
        <w:rPr>
          <w:rFonts w:asciiTheme="minorHAnsi" w:eastAsia="MS PGothic" w:hAnsiTheme="minorHAnsi"/>
          <w:color w:val="000000"/>
          <w:sz w:val="22"/>
          <w:szCs w:val="22"/>
          <w:lang w:val="en-US"/>
        </w:rPr>
        <w:t>of</w:t>
      </w:r>
      <w:r w:rsidRPr="009E3DC6">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23.7 </w:t>
      </w:r>
      <w:r w:rsidRPr="009E3DC6">
        <w:rPr>
          <w:rFonts w:asciiTheme="minorHAnsi" w:eastAsia="MS PGothic" w:hAnsiTheme="minorHAnsi"/>
          <w:color w:val="000000"/>
          <w:sz w:val="22"/>
          <w:szCs w:val="22"/>
          <w:lang w:val="en-US"/>
        </w:rPr>
        <w:t>m</w:t>
      </w:r>
      <w:r w:rsidRPr="009E3DC6">
        <w:rPr>
          <w:rFonts w:asciiTheme="minorHAnsi" w:eastAsia="MS PGothic" w:hAnsiTheme="minorHAnsi"/>
          <w:color w:val="000000"/>
          <w:sz w:val="22"/>
          <w:szCs w:val="22"/>
          <w:vertAlign w:val="superscript"/>
          <w:lang w:val="en-US"/>
        </w:rPr>
        <w:t>2</w:t>
      </w:r>
      <w:r w:rsidRPr="009E3DC6">
        <w:rPr>
          <w:rFonts w:asciiTheme="minorHAnsi" w:eastAsia="MS PGothic" w:hAnsiTheme="minorHAnsi"/>
          <w:color w:val="000000"/>
          <w:sz w:val="22"/>
          <w:szCs w:val="22"/>
          <w:lang w:val="en-US"/>
        </w:rPr>
        <w:t xml:space="preserve"> g</w:t>
      </w:r>
      <w:r w:rsidRPr="009E3DC6">
        <w:rPr>
          <w:rFonts w:asciiTheme="minorHAnsi" w:eastAsia="MS PGothic" w:hAnsiTheme="minorHAnsi"/>
          <w:color w:val="000000"/>
          <w:sz w:val="22"/>
          <w:szCs w:val="22"/>
          <w:vertAlign w:val="superscript"/>
          <w:lang w:val="en-US"/>
        </w:rPr>
        <w:t>-1</w:t>
      </w:r>
      <w:r>
        <w:rPr>
          <w:rFonts w:asciiTheme="minorHAnsi" w:eastAsia="MS PGothic" w:hAnsiTheme="minorHAnsi"/>
          <w:color w:val="000000"/>
          <w:sz w:val="22"/>
          <w:szCs w:val="22"/>
          <w:lang w:val="en-US"/>
        </w:rPr>
        <w:t xml:space="preserve">, </w:t>
      </w:r>
      <w:r w:rsidRPr="009E3DC6">
        <w:rPr>
          <w:rFonts w:asciiTheme="minorHAnsi" w:eastAsia="MS PGothic" w:hAnsiTheme="minorHAnsi"/>
          <w:color w:val="000000"/>
          <w:sz w:val="22"/>
          <w:szCs w:val="22"/>
          <w:lang w:val="en-US"/>
        </w:rPr>
        <w:t>total pore volume of 0.1</w:t>
      </w:r>
      <w:r>
        <w:rPr>
          <w:rFonts w:asciiTheme="minorHAnsi" w:eastAsia="MS PGothic" w:hAnsiTheme="minorHAnsi"/>
          <w:color w:val="000000"/>
          <w:sz w:val="22"/>
          <w:szCs w:val="22"/>
          <w:lang w:val="en-US"/>
        </w:rPr>
        <w:t>0</w:t>
      </w:r>
      <w:r w:rsidRPr="009E3DC6">
        <w:rPr>
          <w:rFonts w:asciiTheme="minorHAnsi" w:eastAsia="MS PGothic" w:hAnsiTheme="minorHAnsi"/>
          <w:color w:val="000000"/>
          <w:sz w:val="22"/>
          <w:szCs w:val="22"/>
          <w:lang w:val="en-US"/>
        </w:rPr>
        <w:t xml:space="preserve"> cm</w:t>
      </w:r>
      <w:r w:rsidRPr="009E3DC6">
        <w:rPr>
          <w:rFonts w:asciiTheme="minorHAnsi" w:eastAsia="MS PGothic" w:hAnsiTheme="minorHAnsi"/>
          <w:color w:val="000000"/>
          <w:sz w:val="22"/>
          <w:szCs w:val="22"/>
          <w:vertAlign w:val="superscript"/>
          <w:lang w:val="en-US"/>
        </w:rPr>
        <w:t>3</w:t>
      </w:r>
      <w:r w:rsidRPr="009E3DC6">
        <w:rPr>
          <w:rFonts w:asciiTheme="minorHAnsi" w:eastAsia="MS PGothic" w:hAnsiTheme="minorHAnsi"/>
          <w:color w:val="000000"/>
          <w:sz w:val="22"/>
          <w:szCs w:val="22"/>
          <w:lang w:val="en-US"/>
        </w:rPr>
        <w:t xml:space="preserve"> g</w:t>
      </w:r>
      <w:r w:rsidRPr="009E3DC6">
        <w:rPr>
          <w:rFonts w:asciiTheme="minorHAnsi" w:eastAsia="MS PGothic" w:hAnsiTheme="minorHAnsi"/>
          <w:color w:val="000000"/>
          <w:sz w:val="22"/>
          <w:szCs w:val="22"/>
          <w:vertAlign w:val="superscript"/>
          <w:lang w:val="en-US"/>
        </w:rPr>
        <w:t>-1</w:t>
      </w:r>
      <w:r w:rsidRPr="009E3DC6">
        <w:rPr>
          <w:rFonts w:asciiTheme="minorHAnsi" w:eastAsia="MS PGothic" w:hAnsiTheme="minorHAnsi"/>
          <w:color w:val="000000"/>
          <w:sz w:val="22"/>
          <w:szCs w:val="22"/>
          <w:lang w:val="en-US"/>
        </w:rPr>
        <w:t xml:space="preserve"> and the average pore diameter of </w:t>
      </w:r>
      <w:r>
        <w:rPr>
          <w:rFonts w:asciiTheme="minorHAnsi" w:eastAsia="MS PGothic" w:hAnsiTheme="minorHAnsi"/>
          <w:color w:val="000000"/>
          <w:sz w:val="22"/>
          <w:szCs w:val="22"/>
          <w:lang w:val="en-US"/>
        </w:rPr>
        <w:t>16.5</w:t>
      </w:r>
      <w:r w:rsidRPr="009E3DC6">
        <w:rPr>
          <w:rFonts w:asciiTheme="minorHAnsi" w:eastAsia="MS PGothic" w:hAnsiTheme="minorHAnsi"/>
          <w:color w:val="000000"/>
          <w:sz w:val="22"/>
          <w:szCs w:val="22"/>
          <w:lang w:val="en-US"/>
        </w:rPr>
        <w:t xml:space="preserve"> nm the obtained catalyst can be classified as a mesoporous material, according to the IUPAC standards.</w:t>
      </w:r>
      <w:r>
        <w:rPr>
          <w:rFonts w:asciiTheme="minorHAnsi" w:eastAsia="MS PGothic" w:hAnsiTheme="minorHAnsi"/>
          <w:color w:val="000000"/>
          <w:sz w:val="22"/>
          <w:szCs w:val="22"/>
          <w:lang w:val="en-US"/>
        </w:rPr>
        <w:t xml:space="preserve"> </w:t>
      </w:r>
      <w:r w:rsidRPr="009E3DC6">
        <w:rPr>
          <w:rFonts w:asciiTheme="minorHAnsi" w:eastAsia="MS PGothic" w:hAnsiTheme="minorHAnsi"/>
          <w:color w:val="000000"/>
          <w:sz w:val="22"/>
          <w:szCs w:val="22"/>
          <w:lang w:val="en-US"/>
        </w:rPr>
        <w:t>The morphology of the Mn</w:t>
      </w:r>
      <w:r>
        <w:rPr>
          <w:rFonts w:asciiTheme="minorHAnsi" w:eastAsia="MS PGothic" w:hAnsiTheme="minorHAnsi"/>
          <w:color w:val="000000"/>
          <w:sz w:val="22"/>
          <w:szCs w:val="22"/>
          <w:lang w:val="en-US"/>
        </w:rPr>
        <w:t>CuO</w:t>
      </w:r>
      <w:r w:rsidRPr="009E3DC6">
        <w:rPr>
          <w:rFonts w:asciiTheme="minorHAnsi" w:eastAsia="MS PGothic" w:hAnsiTheme="minorHAnsi"/>
          <w:color w:val="000000"/>
          <w:sz w:val="22"/>
          <w:szCs w:val="22"/>
          <w:vertAlign w:val="subscript"/>
          <w:lang w:val="en-US"/>
        </w:rPr>
        <w:t>x</w:t>
      </w:r>
      <w:r w:rsidRPr="009E3DC6">
        <w:rPr>
          <w:rFonts w:asciiTheme="minorHAnsi" w:eastAsia="MS PGothic" w:hAnsiTheme="minorHAnsi"/>
          <w:color w:val="000000"/>
          <w:sz w:val="22"/>
          <w:szCs w:val="22"/>
          <w:lang w:val="en-US"/>
        </w:rPr>
        <w:t xml:space="preserve"> oxide catalyst in powder form was further checked by the scanning electron microscopy (SEM)</w:t>
      </w:r>
      <w:r>
        <w:rPr>
          <w:rFonts w:asciiTheme="minorHAnsi" w:eastAsia="MS PGothic" w:hAnsiTheme="minorHAnsi"/>
          <w:color w:val="000000"/>
          <w:sz w:val="22"/>
          <w:szCs w:val="22"/>
          <w:lang w:val="en-US"/>
        </w:rPr>
        <w:t xml:space="preserve"> and </w:t>
      </w:r>
      <w:r w:rsidRPr="009E3DC6">
        <w:rPr>
          <w:rFonts w:asciiTheme="minorHAnsi" w:eastAsia="MS PGothic" w:hAnsiTheme="minorHAnsi"/>
          <w:color w:val="000000"/>
          <w:sz w:val="22"/>
          <w:szCs w:val="22"/>
          <w:lang w:val="en-US"/>
        </w:rPr>
        <w:t xml:space="preserve">it can be seen that the surface of the powder catalyst consists mostly of the spherical clusters with typical dimensions of about </w:t>
      </w:r>
      <w:r>
        <w:rPr>
          <w:rFonts w:asciiTheme="minorHAnsi" w:eastAsia="MS PGothic" w:hAnsiTheme="minorHAnsi"/>
          <w:color w:val="000000"/>
          <w:sz w:val="22"/>
          <w:szCs w:val="22"/>
          <w:lang w:val="en-US"/>
        </w:rPr>
        <w:t>1</w:t>
      </w:r>
      <w:r w:rsidRPr="009E3DC6">
        <w:rPr>
          <w:rFonts w:asciiTheme="minorHAnsi" w:eastAsia="MS PGothic" w:hAnsiTheme="minorHAnsi"/>
          <w:color w:val="000000"/>
          <w:sz w:val="22"/>
          <w:szCs w:val="22"/>
          <w:lang w:val="en-US"/>
        </w:rPr>
        <w:t xml:space="preserve"> micron</w:t>
      </w:r>
      <w:r>
        <w:rPr>
          <w:rFonts w:asciiTheme="minorHAnsi" w:eastAsia="MS PGothic" w:hAnsiTheme="minorHAnsi"/>
          <w:color w:val="000000"/>
          <w:sz w:val="22"/>
          <w:szCs w:val="22"/>
          <w:lang w:val="en-US"/>
        </w:rPr>
        <w:t xml:space="preserve">. </w:t>
      </w:r>
      <w:r w:rsidR="00E722B6" w:rsidRPr="00E722B6">
        <w:rPr>
          <w:rFonts w:asciiTheme="minorHAnsi" w:eastAsia="MS PGothic" w:hAnsiTheme="minorHAnsi"/>
          <w:color w:val="000000"/>
          <w:sz w:val="22"/>
          <w:szCs w:val="22"/>
          <w:lang w:val="en-US"/>
        </w:rPr>
        <w:t>X-ray diffraction (XRD) of the powder Mn</w:t>
      </w:r>
      <w:r w:rsidR="00E722B6">
        <w:rPr>
          <w:rFonts w:asciiTheme="minorHAnsi" w:eastAsia="MS PGothic" w:hAnsiTheme="minorHAnsi"/>
          <w:color w:val="000000"/>
          <w:sz w:val="22"/>
          <w:szCs w:val="22"/>
          <w:lang w:val="en-US"/>
        </w:rPr>
        <w:t>CuO</w:t>
      </w:r>
      <w:r w:rsidR="00E722B6" w:rsidRPr="00E722B6">
        <w:rPr>
          <w:rFonts w:asciiTheme="minorHAnsi" w:eastAsia="MS PGothic" w:hAnsiTheme="minorHAnsi"/>
          <w:color w:val="000000"/>
          <w:sz w:val="22"/>
          <w:szCs w:val="22"/>
          <w:vertAlign w:val="subscript"/>
          <w:lang w:val="en-US"/>
        </w:rPr>
        <w:t>x</w:t>
      </w:r>
      <w:r w:rsidR="00E722B6" w:rsidRPr="00E722B6">
        <w:rPr>
          <w:rFonts w:asciiTheme="minorHAnsi" w:eastAsia="MS PGothic" w:hAnsiTheme="minorHAnsi"/>
          <w:color w:val="000000"/>
          <w:sz w:val="22"/>
          <w:szCs w:val="22"/>
          <w:lang w:val="en-US"/>
        </w:rPr>
        <w:t xml:space="preserve"> mixed oxide identifie</w:t>
      </w:r>
      <w:r w:rsidR="00E722B6">
        <w:rPr>
          <w:rFonts w:asciiTheme="minorHAnsi" w:eastAsia="MS PGothic" w:hAnsiTheme="minorHAnsi"/>
          <w:color w:val="000000"/>
          <w:sz w:val="22"/>
          <w:szCs w:val="22"/>
          <w:lang w:val="en-US"/>
        </w:rPr>
        <w:t>d</w:t>
      </w:r>
      <w:r w:rsidR="00E722B6" w:rsidRPr="00E722B6">
        <w:rPr>
          <w:rFonts w:asciiTheme="minorHAnsi" w:eastAsia="MS PGothic" w:hAnsiTheme="minorHAnsi"/>
          <w:color w:val="000000"/>
          <w:sz w:val="22"/>
          <w:szCs w:val="22"/>
          <w:lang w:val="en-US"/>
        </w:rPr>
        <w:t xml:space="preserve"> </w:t>
      </w:r>
      <w:r w:rsidR="00E722B6">
        <w:rPr>
          <w:rFonts w:asciiTheme="minorHAnsi" w:eastAsia="MS PGothic" w:hAnsiTheme="minorHAnsi"/>
          <w:color w:val="000000"/>
          <w:sz w:val="22"/>
          <w:szCs w:val="22"/>
          <w:lang w:val="en-US"/>
        </w:rPr>
        <w:t>four</w:t>
      </w:r>
      <w:r w:rsidR="00E722B6" w:rsidRPr="00E722B6">
        <w:rPr>
          <w:rFonts w:asciiTheme="minorHAnsi" w:eastAsia="MS PGothic" w:hAnsiTheme="minorHAnsi"/>
          <w:color w:val="000000"/>
          <w:sz w:val="22"/>
          <w:szCs w:val="22"/>
          <w:lang w:val="en-US"/>
        </w:rPr>
        <w:t xml:space="preserve"> phases CuO, CuMnO</w:t>
      </w:r>
      <w:r w:rsidR="00E722B6" w:rsidRPr="00E722B6">
        <w:rPr>
          <w:rFonts w:asciiTheme="minorHAnsi" w:eastAsia="MS PGothic" w:hAnsiTheme="minorHAnsi"/>
          <w:color w:val="000000"/>
          <w:sz w:val="22"/>
          <w:szCs w:val="22"/>
          <w:vertAlign w:val="subscript"/>
          <w:lang w:val="en-US"/>
        </w:rPr>
        <w:t>4</w:t>
      </w:r>
      <w:r w:rsidR="00E722B6" w:rsidRPr="00E722B6">
        <w:rPr>
          <w:rFonts w:asciiTheme="minorHAnsi" w:eastAsia="MS PGothic" w:hAnsiTheme="minorHAnsi"/>
          <w:color w:val="000000"/>
          <w:sz w:val="22"/>
          <w:szCs w:val="22"/>
          <w:lang w:val="en-US"/>
        </w:rPr>
        <w:t>, MnO</w:t>
      </w:r>
      <w:r w:rsidR="00E722B6" w:rsidRPr="00E722B6">
        <w:rPr>
          <w:rFonts w:asciiTheme="minorHAnsi" w:eastAsia="MS PGothic" w:hAnsiTheme="minorHAnsi"/>
          <w:color w:val="000000"/>
          <w:sz w:val="22"/>
          <w:szCs w:val="22"/>
          <w:vertAlign w:val="subscript"/>
          <w:lang w:val="en-US"/>
        </w:rPr>
        <w:t>2</w:t>
      </w:r>
      <w:r w:rsidR="00E722B6" w:rsidRPr="00E722B6">
        <w:rPr>
          <w:rFonts w:asciiTheme="minorHAnsi" w:eastAsia="MS PGothic" w:hAnsiTheme="minorHAnsi"/>
          <w:color w:val="000000"/>
          <w:sz w:val="22"/>
          <w:szCs w:val="22"/>
          <w:lang w:val="en-US"/>
        </w:rPr>
        <w:t xml:space="preserve"> </w:t>
      </w:r>
      <w:r w:rsidR="00E722B6">
        <w:rPr>
          <w:rFonts w:asciiTheme="minorHAnsi" w:eastAsia="MS PGothic" w:hAnsiTheme="minorHAnsi"/>
          <w:color w:val="000000"/>
          <w:sz w:val="22"/>
          <w:szCs w:val="22"/>
          <w:lang w:val="en-US"/>
        </w:rPr>
        <w:t>and</w:t>
      </w:r>
      <w:r w:rsidR="00E722B6" w:rsidRPr="00E722B6">
        <w:rPr>
          <w:rFonts w:asciiTheme="minorHAnsi" w:eastAsia="MS PGothic" w:hAnsiTheme="minorHAnsi"/>
          <w:color w:val="000000"/>
          <w:sz w:val="22"/>
          <w:szCs w:val="22"/>
          <w:lang w:val="en-US"/>
        </w:rPr>
        <w:t xml:space="preserve"> Mn</w:t>
      </w:r>
      <w:r w:rsidR="00E722B6" w:rsidRPr="00E722B6">
        <w:rPr>
          <w:rFonts w:asciiTheme="minorHAnsi" w:eastAsia="MS PGothic" w:hAnsiTheme="minorHAnsi"/>
          <w:color w:val="000000"/>
          <w:sz w:val="22"/>
          <w:szCs w:val="22"/>
          <w:vertAlign w:val="subscript"/>
          <w:lang w:val="en-US"/>
        </w:rPr>
        <w:t>2</w:t>
      </w:r>
      <w:r w:rsidR="00E722B6" w:rsidRPr="00E722B6">
        <w:rPr>
          <w:rFonts w:asciiTheme="minorHAnsi" w:eastAsia="MS PGothic" w:hAnsiTheme="minorHAnsi"/>
          <w:color w:val="000000"/>
          <w:sz w:val="22"/>
          <w:szCs w:val="22"/>
          <w:lang w:val="en-US"/>
        </w:rPr>
        <w:t>O</w:t>
      </w:r>
      <w:r w:rsidR="00E722B6" w:rsidRPr="00E722B6">
        <w:rPr>
          <w:rFonts w:asciiTheme="minorHAnsi" w:eastAsia="MS PGothic" w:hAnsiTheme="minorHAnsi"/>
          <w:color w:val="000000"/>
          <w:sz w:val="22"/>
          <w:szCs w:val="22"/>
          <w:vertAlign w:val="subscript"/>
          <w:lang w:val="en-US"/>
        </w:rPr>
        <w:t>3</w:t>
      </w:r>
      <w:r w:rsidR="00E722B6">
        <w:rPr>
          <w:rFonts w:asciiTheme="minorHAnsi" w:eastAsia="MS PGothic" w:hAnsiTheme="minorHAnsi"/>
          <w:color w:val="000000"/>
          <w:sz w:val="22"/>
          <w:szCs w:val="22"/>
          <w:lang w:val="en-US"/>
        </w:rPr>
        <w:t xml:space="preserve">. </w:t>
      </w:r>
      <w:r w:rsidR="00E722B6" w:rsidRPr="00E722B6">
        <w:rPr>
          <w:rFonts w:asciiTheme="minorHAnsi" w:eastAsia="MS PGothic" w:hAnsiTheme="minorHAnsi"/>
          <w:color w:val="000000"/>
          <w:sz w:val="22"/>
          <w:szCs w:val="22"/>
          <w:lang w:val="en-US"/>
        </w:rPr>
        <w:t>Differential scanning calorimetry over a wide range of temperature</w:t>
      </w:r>
      <w:r w:rsidR="00E722B6">
        <w:rPr>
          <w:rFonts w:asciiTheme="minorHAnsi" w:eastAsia="MS PGothic" w:hAnsiTheme="minorHAnsi"/>
          <w:color w:val="000000"/>
          <w:sz w:val="22"/>
          <w:szCs w:val="22"/>
          <w:lang w:val="en-US"/>
        </w:rPr>
        <w:t>s</w:t>
      </w:r>
      <w:r w:rsidR="00E722B6" w:rsidRPr="00E722B6">
        <w:rPr>
          <w:rFonts w:asciiTheme="minorHAnsi" w:eastAsia="MS PGothic" w:hAnsiTheme="minorHAnsi"/>
          <w:color w:val="000000"/>
          <w:sz w:val="22"/>
          <w:szCs w:val="22"/>
          <w:lang w:val="en-US"/>
        </w:rPr>
        <w:t xml:space="preserve"> (298-823 K) was used to investigate the thermal properties of Mn</w:t>
      </w:r>
      <w:r w:rsidR="00E722B6">
        <w:rPr>
          <w:rFonts w:asciiTheme="minorHAnsi" w:eastAsia="MS PGothic" w:hAnsiTheme="minorHAnsi"/>
          <w:color w:val="000000"/>
          <w:sz w:val="22"/>
          <w:szCs w:val="22"/>
          <w:lang w:val="en-US"/>
        </w:rPr>
        <w:t>CuO</w:t>
      </w:r>
      <w:r w:rsidR="00E722B6" w:rsidRPr="00E722B6">
        <w:rPr>
          <w:rFonts w:asciiTheme="minorHAnsi" w:eastAsia="MS PGothic" w:hAnsiTheme="minorHAnsi"/>
          <w:color w:val="000000"/>
          <w:sz w:val="22"/>
          <w:szCs w:val="22"/>
          <w:vertAlign w:val="subscript"/>
          <w:lang w:val="en-US"/>
        </w:rPr>
        <w:t>x</w:t>
      </w:r>
      <w:r w:rsidR="00E722B6">
        <w:rPr>
          <w:rFonts w:asciiTheme="minorHAnsi" w:eastAsia="MS PGothic" w:hAnsiTheme="minorHAnsi"/>
          <w:color w:val="000000"/>
          <w:sz w:val="22"/>
          <w:szCs w:val="22"/>
          <w:lang w:val="en-US"/>
        </w:rPr>
        <w:t xml:space="preserve"> </w:t>
      </w:r>
      <w:r w:rsidR="00E722B6" w:rsidRPr="00E722B6">
        <w:rPr>
          <w:rFonts w:asciiTheme="minorHAnsi" w:eastAsia="MS PGothic" w:hAnsiTheme="minorHAnsi"/>
          <w:color w:val="000000"/>
          <w:sz w:val="22"/>
          <w:szCs w:val="22"/>
          <w:lang w:val="en-US"/>
        </w:rPr>
        <w:t xml:space="preserve">mixed oxides </w:t>
      </w:r>
      <w:r w:rsidR="00E722B6">
        <w:rPr>
          <w:rFonts w:asciiTheme="minorHAnsi" w:eastAsia="MS PGothic" w:hAnsiTheme="minorHAnsi"/>
          <w:color w:val="000000"/>
          <w:sz w:val="22"/>
          <w:szCs w:val="22"/>
          <w:lang w:val="en-US"/>
        </w:rPr>
        <w:t>i</w:t>
      </w:r>
      <w:r w:rsidR="00E722B6" w:rsidRPr="00E722B6">
        <w:rPr>
          <w:rFonts w:asciiTheme="minorHAnsi" w:eastAsia="MS PGothic" w:hAnsiTheme="minorHAnsi"/>
          <w:color w:val="000000"/>
          <w:sz w:val="22"/>
          <w:szCs w:val="22"/>
          <w:lang w:val="en-US"/>
        </w:rPr>
        <w:t>t was found that in the temperature range from 52</w:t>
      </w:r>
      <w:r w:rsidR="00E722B6">
        <w:rPr>
          <w:rFonts w:asciiTheme="minorHAnsi" w:eastAsia="MS PGothic" w:hAnsiTheme="minorHAnsi"/>
          <w:color w:val="000000"/>
          <w:sz w:val="22"/>
          <w:szCs w:val="22"/>
          <w:lang w:val="en-US"/>
        </w:rPr>
        <w:t>3</w:t>
      </w:r>
      <w:r w:rsidR="00E722B6" w:rsidRPr="00E722B6">
        <w:rPr>
          <w:rFonts w:asciiTheme="minorHAnsi" w:eastAsia="MS PGothic" w:hAnsiTheme="minorHAnsi"/>
          <w:color w:val="000000"/>
          <w:sz w:val="22"/>
          <w:szCs w:val="22"/>
          <w:lang w:val="en-US"/>
        </w:rPr>
        <w:t xml:space="preserve"> K to ca. </w:t>
      </w:r>
      <w:r w:rsidR="00E722B6">
        <w:rPr>
          <w:rFonts w:asciiTheme="minorHAnsi" w:eastAsia="MS PGothic" w:hAnsiTheme="minorHAnsi"/>
          <w:color w:val="000000"/>
          <w:sz w:val="22"/>
          <w:szCs w:val="22"/>
          <w:lang w:val="en-US"/>
        </w:rPr>
        <w:t>655</w:t>
      </w:r>
      <w:r w:rsidR="00E722B6" w:rsidRPr="00E722B6">
        <w:rPr>
          <w:rFonts w:asciiTheme="minorHAnsi" w:eastAsia="MS PGothic" w:hAnsiTheme="minorHAnsi"/>
          <w:color w:val="000000"/>
          <w:sz w:val="22"/>
          <w:szCs w:val="22"/>
          <w:lang w:val="en-US"/>
        </w:rPr>
        <w:t xml:space="preserve"> K Mn</w:t>
      </w:r>
      <w:r w:rsidR="00E722B6">
        <w:rPr>
          <w:rFonts w:asciiTheme="minorHAnsi" w:eastAsia="MS PGothic" w:hAnsiTheme="minorHAnsi"/>
          <w:color w:val="000000"/>
          <w:sz w:val="22"/>
          <w:szCs w:val="22"/>
          <w:lang w:val="en-US"/>
        </w:rPr>
        <w:t>CuO</w:t>
      </w:r>
      <w:r w:rsidR="00E722B6" w:rsidRPr="00E722B6">
        <w:rPr>
          <w:rFonts w:asciiTheme="minorHAnsi" w:eastAsia="MS PGothic" w:hAnsiTheme="minorHAnsi"/>
          <w:color w:val="000000"/>
          <w:sz w:val="22"/>
          <w:szCs w:val="22"/>
          <w:vertAlign w:val="subscript"/>
          <w:lang w:val="en-US"/>
        </w:rPr>
        <w:t>x</w:t>
      </w:r>
      <w:r w:rsidR="00E722B6" w:rsidRPr="00E722B6">
        <w:rPr>
          <w:rFonts w:asciiTheme="minorHAnsi" w:eastAsia="MS PGothic" w:hAnsiTheme="minorHAnsi"/>
          <w:color w:val="000000"/>
          <w:sz w:val="22"/>
          <w:szCs w:val="22"/>
          <w:lang w:val="en-US"/>
        </w:rPr>
        <w:t xml:space="preserve"> catalyst changes its crystalline structure</w:t>
      </w:r>
      <w:r w:rsidR="00E722B6">
        <w:rPr>
          <w:rFonts w:asciiTheme="minorHAnsi" w:eastAsia="MS PGothic" w:hAnsiTheme="minorHAnsi"/>
          <w:color w:val="000000"/>
          <w:sz w:val="22"/>
          <w:szCs w:val="22"/>
          <w:lang w:val="en-US"/>
        </w:rPr>
        <w:t xml:space="preserve"> </w:t>
      </w:r>
      <w:r w:rsidR="00E722B6" w:rsidRPr="00E722B6">
        <w:rPr>
          <w:rFonts w:asciiTheme="minorHAnsi" w:eastAsia="MS PGothic" w:hAnsiTheme="minorHAnsi"/>
          <w:color w:val="000000"/>
          <w:sz w:val="22"/>
          <w:szCs w:val="22"/>
          <w:lang w:val="en-US"/>
        </w:rPr>
        <w:t>which is accompanied by the release of energy of -</w:t>
      </w:r>
      <w:r w:rsidR="00E722B6">
        <w:rPr>
          <w:rFonts w:asciiTheme="minorHAnsi" w:eastAsia="MS PGothic" w:hAnsiTheme="minorHAnsi"/>
          <w:color w:val="000000"/>
          <w:sz w:val="22"/>
          <w:szCs w:val="22"/>
          <w:lang w:val="en-US"/>
        </w:rPr>
        <w:t>209</w:t>
      </w:r>
      <w:r w:rsidR="00E722B6" w:rsidRPr="00E722B6">
        <w:rPr>
          <w:rFonts w:asciiTheme="minorHAnsi" w:eastAsia="MS PGothic" w:hAnsiTheme="minorHAnsi"/>
          <w:color w:val="000000"/>
          <w:sz w:val="22"/>
          <w:szCs w:val="22"/>
          <w:lang w:val="en-US"/>
        </w:rPr>
        <w:t xml:space="preserve"> J g</w:t>
      </w:r>
      <w:r w:rsidR="00E722B6" w:rsidRPr="00E722B6">
        <w:rPr>
          <w:rFonts w:asciiTheme="minorHAnsi" w:eastAsia="MS PGothic" w:hAnsiTheme="minorHAnsi"/>
          <w:color w:val="000000"/>
          <w:sz w:val="22"/>
          <w:szCs w:val="22"/>
          <w:vertAlign w:val="superscript"/>
          <w:lang w:val="en-US"/>
        </w:rPr>
        <w:t>-1</w:t>
      </w:r>
      <w:r w:rsidR="00E722B6" w:rsidRPr="00E722B6">
        <w:rPr>
          <w:rFonts w:asciiTheme="minorHAnsi" w:eastAsia="MS PGothic" w:hAnsiTheme="minorHAnsi"/>
          <w:color w:val="000000"/>
          <w:sz w:val="22"/>
          <w:szCs w:val="22"/>
          <w:lang w:val="en-US"/>
        </w:rPr>
        <w:t>. In line with these observations before testing the catalyst activity for toluene oxidation the catalyst was pre-treated (calcined) at the temperature of 523 K for 2 h and then for 3 h at the temperature of 773 K. The DCS curve after pre-treatment shows no structural changes in the observed temperature range indicating that the catalyst obtained after pre-treatment is structurally stable in this temperature range and as such suitable for catalytic experiments.</w:t>
      </w:r>
      <w:r w:rsidR="00E722B6">
        <w:rPr>
          <w:rFonts w:asciiTheme="minorHAnsi" w:eastAsia="MS PGothic" w:hAnsiTheme="minorHAnsi"/>
          <w:color w:val="000000"/>
          <w:sz w:val="22"/>
          <w:szCs w:val="22"/>
          <w:lang w:val="en-US"/>
        </w:rPr>
        <w:t xml:space="preserve"> </w:t>
      </w:r>
      <w:r w:rsidR="00E36ACE" w:rsidRPr="00E36ACE">
        <w:rPr>
          <w:rFonts w:asciiTheme="minorHAnsi" w:eastAsia="MS PGothic" w:hAnsiTheme="minorHAnsi"/>
          <w:color w:val="000000"/>
          <w:sz w:val="22"/>
          <w:szCs w:val="22"/>
          <w:lang w:val="en-US"/>
        </w:rPr>
        <w:t>FTIR analysis confirmed that during the toluene oxidation over Mn</w:t>
      </w:r>
      <w:r w:rsidR="00E36ACE">
        <w:rPr>
          <w:rFonts w:asciiTheme="minorHAnsi" w:eastAsia="MS PGothic" w:hAnsiTheme="minorHAnsi"/>
          <w:color w:val="000000"/>
          <w:sz w:val="22"/>
          <w:szCs w:val="22"/>
          <w:lang w:val="en-US"/>
        </w:rPr>
        <w:t>CuO</w:t>
      </w:r>
      <w:r w:rsidR="00E36ACE" w:rsidRPr="00E36ACE">
        <w:rPr>
          <w:rFonts w:asciiTheme="minorHAnsi" w:eastAsia="MS PGothic" w:hAnsiTheme="minorHAnsi"/>
          <w:color w:val="000000"/>
          <w:sz w:val="22"/>
          <w:szCs w:val="22"/>
          <w:vertAlign w:val="subscript"/>
          <w:lang w:val="en-US"/>
        </w:rPr>
        <w:t>x</w:t>
      </w:r>
      <w:r w:rsidR="00E36ACE" w:rsidRPr="00E36ACE">
        <w:rPr>
          <w:rFonts w:asciiTheme="minorHAnsi" w:eastAsia="MS PGothic" w:hAnsiTheme="minorHAnsi"/>
          <w:color w:val="000000"/>
          <w:sz w:val="22"/>
          <w:szCs w:val="22"/>
          <w:lang w:val="en-US"/>
        </w:rPr>
        <w:t xml:space="preserve"> oxide catalyst there was no significant adsorption of possible reaction intermediates or reactants on the surface of the catalyst.</w:t>
      </w:r>
      <w:r w:rsidR="00E36ACE">
        <w:rPr>
          <w:rFonts w:asciiTheme="minorHAnsi" w:eastAsia="MS PGothic" w:hAnsiTheme="minorHAnsi"/>
          <w:color w:val="000000"/>
          <w:sz w:val="22"/>
          <w:szCs w:val="22"/>
          <w:lang w:val="en-US"/>
        </w:rPr>
        <w:t xml:space="preserve"> </w:t>
      </w:r>
      <w:r w:rsidR="00F36AFF">
        <w:rPr>
          <w:rFonts w:asciiTheme="minorHAnsi" w:eastAsia="MS PGothic" w:hAnsiTheme="minorHAnsi"/>
          <w:color w:val="000000"/>
          <w:sz w:val="22"/>
          <w:szCs w:val="22"/>
          <w:lang w:val="en-US"/>
        </w:rPr>
        <w:t xml:space="preserve">Specific </w:t>
      </w:r>
      <w:r w:rsidR="00F36AFF" w:rsidRPr="00F36AFF">
        <w:rPr>
          <w:rFonts w:asciiTheme="minorHAnsi" w:eastAsia="MS PGothic" w:hAnsiTheme="minorHAnsi"/>
          <w:color w:val="000000"/>
          <w:sz w:val="22"/>
          <w:szCs w:val="22"/>
          <w:lang w:val="en-US"/>
        </w:rPr>
        <w:t>T</w:t>
      </w:r>
      <w:r w:rsidR="00F36AFF" w:rsidRPr="00F36AFF">
        <w:rPr>
          <w:rFonts w:asciiTheme="minorHAnsi" w:eastAsia="MS PGothic" w:hAnsiTheme="minorHAnsi"/>
          <w:color w:val="000000"/>
          <w:sz w:val="22"/>
          <w:szCs w:val="22"/>
          <w:vertAlign w:val="subscript"/>
          <w:lang w:val="en-US"/>
        </w:rPr>
        <w:t>90</w:t>
      </w:r>
      <w:r w:rsidR="00F36AFF">
        <w:rPr>
          <w:rFonts w:asciiTheme="minorHAnsi" w:eastAsia="MS PGothic" w:hAnsiTheme="minorHAnsi"/>
          <w:color w:val="000000"/>
          <w:sz w:val="22"/>
          <w:szCs w:val="22"/>
          <w:lang w:val="en-US"/>
        </w:rPr>
        <w:t xml:space="preserve"> </w:t>
      </w:r>
      <w:r w:rsidR="00F36AFF" w:rsidRPr="00F36AFF">
        <w:rPr>
          <w:rFonts w:asciiTheme="minorHAnsi" w:eastAsia="MS PGothic" w:hAnsiTheme="minorHAnsi"/>
          <w:color w:val="000000"/>
          <w:sz w:val="22"/>
          <w:szCs w:val="22"/>
          <w:lang w:val="en-US"/>
        </w:rPr>
        <w:t>values</w:t>
      </w:r>
      <w:r w:rsidR="00F36AFF">
        <w:rPr>
          <w:rFonts w:asciiTheme="minorHAnsi" w:eastAsia="MS PGothic" w:hAnsiTheme="minorHAnsi"/>
          <w:color w:val="000000"/>
          <w:sz w:val="22"/>
          <w:szCs w:val="22"/>
          <w:lang w:val="en-US"/>
        </w:rPr>
        <w:t xml:space="preserve"> (90% toluene conversion) for p</w:t>
      </w:r>
      <w:r w:rsidR="00E36ACE">
        <w:rPr>
          <w:rFonts w:asciiTheme="minorHAnsi" w:eastAsia="MS PGothic" w:hAnsiTheme="minorHAnsi"/>
          <w:color w:val="000000"/>
          <w:sz w:val="22"/>
          <w:szCs w:val="22"/>
          <w:lang w:val="en-US"/>
        </w:rPr>
        <w:t xml:space="preserve">owder </w:t>
      </w:r>
      <w:r w:rsidR="00F36AFF">
        <w:rPr>
          <w:rFonts w:asciiTheme="minorHAnsi" w:eastAsia="MS PGothic" w:hAnsiTheme="minorHAnsi"/>
          <w:color w:val="000000"/>
          <w:sz w:val="22"/>
          <w:szCs w:val="22"/>
          <w:lang w:val="en-US"/>
        </w:rPr>
        <w:t>MnCuO</w:t>
      </w:r>
      <w:r w:rsidR="00F36AFF" w:rsidRPr="00F36AFF">
        <w:rPr>
          <w:rFonts w:asciiTheme="minorHAnsi" w:eastAsia="MS PGothic" w:hAnsiTheme="minorHAnsi"/>
          <w:color w:val="000000"/>
          <w:sz w:val="22"/>
          <w:szCs w:val="22"/>
          <w:vertAlign w:val="subscript"/>
          <w:lang w:val="en-US"/>
        </w:rPr>
        <w:t>x</w:t>
      </w:r>
      <w:r w:rsidR="00F36AFF">
        <w:rPr>
          <w:rFonts w:asciiTheme="minorHAnsi" w:eastAsia="MS PGothic" w:hAnsiTheme="minorHAnsi"/>
          <w:color w:val="000000"/>
          <w:sz w:val="22"/>
          <w:szCs w:val="22"/>
          <w:lang w:val="en-US"/>
        </w:rPr>
        <w:t xml:space="preserve"> vary from 431 to 480 K depending on the </w:t>
      </w:r>
      <w:r w:rsidR="00F36AFF" w:rsidRPr="00067AA6">
        <w:rPr>
          <w:rFonts w:asciiTheme="minorHAnsi" w:eastAsia="MS PGothic" w:hAnsiTheme="minorHAnsi"/>
          <w:color w:val="000000"/>
          <w:sz w:val="22"/>
          <w:szCs w:val="22"/>
          <w:lang w:val="en-US"/>
        </w:rPr>
        <w:t>reaction mixture flow rate</w:t>
      </w:r>
      <w:r w:rsidR="00F36AFF">
        <w:rPr>
          <w:rFonts w:asciiTheme="minorHAnsi" w:eastAsia="MS PGothic" w:hAnsiTheme="minorHAnsi"/>
          <w:color w:val="000000"/>
          <w:sz w:val="22"/>
          <w:szCs w:val="22"/>
          <w:lang w:val="en-US"/>
        </w:rPr>
        <w:t xml:space="preserve"> </w:t>
      </w:r>
      <w:r w:rsidR="00E36ACE">
        <w:rPr>
          <w:rFonts w:asciiTheme="minorHAnsi" w:eastAsia="MS PGothic" w:hAnsiTheme="minorHAnsi"/>
          <w:color w:val="000000"/>
          <w:sz w:val="22"/>
          <w:szCs w:val="22"/>
          <w:lang w:val="en-US"/>
        </w:rPr>
        <w:t xml:space="preserve">and </w:t>
      </w:r>
      <w:r w:rsidR="00F36AFF">
        <w:rPr>
          <w:rFonts w:asciiTheme="minorHAnsi" w:eastAsia="MS PGothic" w:hAnsiTheme="minorHAnsi"/>
          <w:color w:val="000000"/>
          <w:sz w:val="22"/>
          <w:szCs w:val="22"/>
          <w:lang w:val="en-US"/>
        </w:rPr>
        <w:t>T</w:t>
      </w:r>
      <w:r w:rsidR="00F36AFF" w:rsidRPr="00F36AFF">
        <w:rPr>
          <w:rFonts w:asciiTheme="minorHAnsi" w:eastAsia="MS PGothic" w:hAnsiTheme="minorHAnsi"/>
          <w:color w:val="000000"/>
          <w:sz w:val="22"/>
          <w:szCs w:val="22"/>
          <w:vertAlign w:val="subscript"/>
          <w:lang w:val="en-US"/>
        </w:rPr>
        <w:t>90</w:t>
      </w:r>
      <w:r w:rsidR="00F36AFF">
        <w:rPr>
          <w:rFonts w:asciiTheme="minorHAnsi" w:eastAsia="MS PGothic" w:hAnsiTheme="minorHAnsi"/>
          <w:color w:val="000000"/>
          <w:sz w:val="22"/>
          <w:szCs w:val="22"/>
          <w:lang w:val="en-US"/>
        </w:rPr>
        <w:t xml:space="preserve"> values for </w:t>
      </w:r>
      <w:r w:rsidR="00E36ACE">
        <w:rPr>
          <w:rFonts w:asciiTheme="minorHAnsi" w:eastAsia="MS PGothic" w:hAnsiTheme="minorHAnsi"/>
          <w:color w:val="000000"/>
          <w:sz w:val="22"/>
          <w:szCs w:val="22"/>
          <w:lang w:val="en-US"/>
        </w:rPr>
        <w:t>monolith catalysts</w:t>
      </w:r>
      <w:r w:rsidR="00F36AFF">
        <w:rPr>
          <w:rFonts w:asciiTheme="minorHAnsi" w:eastAsia="MS PGothic" w:hAnsiTheme="minorHAnsi"/>
          <w:color w:val="000000"/>
          <w:sz w:val="22"/>
          <w:szCs w:val="22"/>
          <w:lang w:val="en-US"/>
        </w:rPr>
        <w:t>, Al/Al</w:t>
      </w:r>
      <w:r w:rsidR="00F36AFF" w:rsidRPr="00F36AFF">
        <w:rPr>
          <w:rFonts w:asciiTheme="minorHAnsi" w:eastAsia="MS PGothic" w:hAnsiTheme="minorHAnsi"/>
          <w:color w:val="000000"/>
          <w:sz w:val="22"/>
          <w:szCs w:val="22"/>
          <w:vertAlign w:val="subscript"/>
          <w:lang w:val="en-US"/>
        </w:rPr>
        <w:t>2</w:t>
      </w:r>
      <w:r w:rsidR="00F36AFF">
        <w:rPr>
          <w:rFonts w:asciiTheme="minorHAnsi" w:eastAsia="MS PGothic" w:hAnsiTheme="minorHAnsi"/>
          <w:color w:val="000000"/>
          <w:sz w:val="22"/>
          <w:szCs w:val="22"/>
          <w:lang w:val="en-US"/>
        </w:rPr>
        <w:t>O</w:t>
      </w:r>
      <w:r w:rsidR="00F36AFF" w:rsidRPr="00F36AFF">
        <w:rPr>
          <w:rFonts w:asciiTheme="minorHAnsi" w:eastAsia="MS PGothic" w:hAnsiTheme="minorHAnsi"/>
          <w:color w:val="000000"/>
          <w:sz w:val="22"/>
          <w:szCs w:val="22"/>
          <w:vertAlign w:val="subscript"/>
          <w:lang w:val="en-US"/>
        </w:rPr>
        <w:t>3</w:t>
      </w:r>
      <w:r w:rsidR="00F36AFF">
        <w:rPr>
          <w:rFonts w:asciiTheme="minorHAnsi" w:eastAsia="MS PGothic" w:hAnsiTheme="minorHAnsi"/>
          <w:color w:val="000000"/>
          <w:sz w:val="22"/>
          <w:szCs w:val="22"/>
          <w:lang w:val="en-US"/>
        </w:rPr>
        <w:t>-MnCuO</w:t>
      </w:r>
      <w:r w:rsidR="00F36AFF" w:rsidRPr="00F36AFF">
        <w:rPr>
          <w:rFonts w:asciiTheme="minorHAnsi" w:eastAsia="MS PGothic" w:hAnsiTheme="minorHAnsi"/>
          <w:color w:val="000000"/>
          <w:sz w:val="22"/>
          <w:szCs w:val="22"/>
          <w:vertAlign w:val="subscript"/>
          <w:lang w:val="en-US"/>
        </w:rPr>
        <w:t>x</w:t>
      </w:r>
      <w:r w:rsidR="00E36ACE">
        <w:rPr>
          <w:rFonts w:asciiTheme="minorHAnsi" w:eastAsia="MS PGothic" w:hAnsiTheme="minorHAnsi"/>
          <w:color w:val="000000"/>
          <w:sz w:val="22"/>
          <w:szCs w:val="22"/>
          <w:lang w:val="en-US"/>
        </w:rPr>
        <w:t xml:space="preserve"> </w:t>
      </w:r>
      <w:r w:rsidR="00F36AFF">
        <w:rPr>
          <w:rFonts w:asciiTheme="minorHAnsi" w:eastAsia="MS PGothic" w:hAnsiTheme="minorHAnsi"/>
          <w:color w:val="000000"/>
          <w:sz w:val="22"/>
          <w:szCs w:val="22"/>
          <w:lang w:val="en-US"/>
        </w:rPr>
        <w:t xml:space="preserve">are even lower, from 432 to 468 K depending on the </w:t>
      </w:r>
      <w:r w:rsidR="00F36AFF" w:rsidRPr="00067AA6">
        <w:rPr>
          <w:rFonts w:asciiTheme="minorHAnsi" w:eastAsia="MS PGothic" w:hAnsiTheme="minorHAnsi"/>
          <w:color w:val="000000"/>
          <w:sz w:val="22"/>
          <w:szCs w:val="22"/>
          <w:lang w:val="en-US"/>
        </w:rPr>
        <w:t>reaction mixture flow rate</w:t>
      </w:r>
      <w:r w:rsidR="00F36AFF">
        <w:rPr>
          <w:rFonts w:asciiTheme="minorHAnsi" w:eastAsia="MS PGothic" w:hAnsiTheme="minorHAnsi"/>
          <w:color w:val="000000"/>
          <w:sz w:val="22"/>
          <w:szCs w:val="22"/>
          <w:lang w:val="en-US"/>
        </w:rPr>
        <w:t>.</w:t>
      </w:r>
      <w:r w:rsidR="00F36AFF" w:rsidRPr="00DE0019">
        <w:rPr>
          <w:rFonts w:asciiTheme="minorHAnsi" w:eastAsia="MS PGothic" w:hAnsiTheme="minorHAnsi"/>
          <w:color w:val="000000"/>
        </w:rPr>
        <w:t xml:space="preserve"> </w:t>
      </w:r>
    </w:p>
    <w:p w14:paraId="7BF06EB0"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51D34D99" w14:textId="77777777" w:rsidR="00E82163" w:rsidRPr="00E82163" w:rsidRDefault="00E82163" w:rsidP="00E82163">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Pr="00E82163">
        <w:rPr>
          <w:rFonts w:asciiTheme="minorHAnsi" w:eastAsia="MS PGothic" w:hAnsiTheme="minorHAnsi"/>
          <w:color w:val="000000"/>
          <w:sz w:val="22"/>
          <w:szCs w:val="22"/>
          <w:lang w:val="en-US"/>
        </w:rPr>
        <w:t>oluene oxidation over manganese</w:t>
      </w:r>
      <w:r>
        <w:rPr>
          <w:rFonts w:asciiTheme="minorHAnsi" w:eastAsia="MS PGothic" w:hAnsiTheme="minorHAnsi"/>
          <w:color w:val="000000"/>
          <w:sz w:val="22"/>
          <w:szCs w:val="22"/>
          <w:lang w:val="en-US"/>
        </w:rPr>
        <w:t xml:space="preserve"> and copper</w:t>
      </w:r>
      <w:r w:rsidRPr="00E82163">
        <w:rPr>
          <w:rFonts w:asciiTheme="minorHAnsi" w:eastAsia="MS PGothic" w:hAnsiTheme="minorHAnsi"/>
          <w:color w:val="000000"/>
          <w:sz w:val="22"/>
          <w:szCs w:val="22"/>
          <w:lang w:val="en-US"/>
        </w:rPr>
        <w:t xml:space="preserve"> mixed oxide catalyst </w:t>
      </w:r>
      <w:r>
        <w:rPr>
          <w:rFonts w:asciiTheme="minorHAnsi" w:eastAsia="MS PGothic" w:hAnsiTheme="minorHAnsi"/>
          <w:color w:val="000000"/>
          <w:sz w:val="22"/>
          <w:szCs w:val="22"/>
          <w:lang w:val="en-US"/>
        </w:rPr>
        <w:t xml:space="preserve">in powder and </w:t>
      </w:r>
      <w:r w:rsidRPr="00E82163">
        <w:rPr>
          <w:rFonts w:asciiTheme="minorHAnsi" w:eastAsia="MS PGothic" w:hAnsiTheme="minorHAnsi"/>
          <w:color w:val="000000"/>
          <w:sz w:val="22"/>
          <w:szCs w:val="22"/>
          <w:lang w:val="en-US"/>
        </w:rPr>
        <w:t xml:space="preserve">monolith </w:t>
      </w:r>
      <w:r w:rsidR="005B0F88">
        <w:rPr>
          <w:rFonts w:asciiTheme="minorHAnsi" w:eastAsia="MS PGothic" w:hAnsiTheme="minorHAnsi"/>
          <w:color w:val="000000"/>
          <w:sz w:val="22"/>
          <w:szCs w:val="22"/>
          <w:lang w:val="en-US"/>
        </w:rPr>
        <w:t xml:space="preserve">form </w:t>
      </w:r>
      <w:r>
        <w:rPr>
          <w:rFonts w:asciiTheme="minorHAnsi" w:eastAsia="MS PGothic" w:hAnsiTheme="minorHAnsi"/>
          <w:color w:val="000000"/>
          <w:sz w:val="22"/>
          <w:szCs w:val="22"/>
          <w:lang w:val="en-US"/>
        </w:rPr>
        <w:t>was studied</w:t>
      </w:r>
      <w:r w:rsidRPr="00E82163">
        <w:rPr>
          <w:rFonts w:asciiTheme="minorHAnsi" w:eastAsia="MS PGothic" w:hAnsiTheme="minorHAnsi"/>
          <w:color w:val="000000"/>
          <w:sz w:val="22"/>
          <w:szCs w:val="22"/>
          <w:lang w:val="en-US"/>
        </w:rPr>
        <w:t>. The high specific surface area, mesoporous structure along with high catalytic activity at relatively low temperatures demonstrate</w:t>
      </w:r>
      <w:r>
        <w:rPr>
          <w:rFonts w:asciiTheme="minorHAnsi" w:eastAsia="MS PGothic" w:hAnsiTheme="minorHAnsi"/>
          <w:color w:val="000000"/>
          <w:sz w:val="22"/>
          <w:szCs w:val="22"/>
          <w:lang w:val="en-US"/>
        </w:rPr>
        <w:t>s</w:t>
      </w:r>
      <w:r w:rsidRPr="00E82163">
        <w:rPr>
          <w:rFonts w:asciiTheme="minorHAnsi" w:eastAsia="MS PGothic" w:hAnsiTheme="minorHAnsi"/>
          <w:color w:val="000000"/>
          <w:sz w:val="22"/>
          <w:szCs w:val="22"/>
          <w:lang w:val="en-US"/>
        </w:rPr>
        <w:t xml:space="preserve"> that this catalyst is suitable for the catalytic oxidation of toluene at different operation conditions.</w:t>
      </w:r>
    </w:p>
    <w:p w14:paraId="3254DA7F" w14:textId="77777777" w:rsidR="00704BDF" w:rsidRPr="008D0BEB" w:rsidRDefault="00E82163" w:rsidP="00E82163">
      <w:pPr>
        <w:snapToGrid w:val="0"/>
        <w:spacing w:after="120"/>
        <w:rPr>
          <w:rFonts w:asciiTheme="minorHAnsi" w:eastAsia="MS PGothic" w:hAnsiTheme="minorHAnsi"/>
          <w:color w:val="000000"/>
          <w:sz w:val="22"/>
          <w:szCs w:val="22"/>
          <w:lang w:val="en-US"/>
        </w:rPr>
      </w:pPr>
      <w:r w:rsidRPr="00E82163">
        <w:rPr>
          <w:rFonts w:asciiTheme="minorHAnsi" w:eastAsia="MS PGothic" w:hAnsiTheme="minorHAnsi"/>
          <w:color w:val="000000"/>
          <w:sz w:val="22"/>
          <w:szCs w:val="22"/>
          <w:lang w:val="en-US"/>
        </w:rPr>
        <w:t xml:space="preserve">The prepared </w:t>
      </w:r>
      <w:r w:rsidR="00F36AFF">
        <w:rPr>
          <w:rFonts w:asciiTheme="minorHAnsi" w:eastAsia="MS PGothic" w:hAnsiTheme="minorHAnsi"/>
          <w:color w:val="000000"/>
          <w:sz w:val="22"/>
          <w:szCs w:val="22"/>
          <w:lang w:val="en-US"/>
        </w:rPr>
        <w:t>powder MnCuO</w:t>
      </w:r>
      <w:r w:rsidR="00F36AFF" w:rsidRPr="00F36AFF">
        <w:rPr>
          <w:rFonts w:asciiTheme="minorHAnsi" w:eastAsia="MS PGothic" w:hAnsiTheme="minorHAnsi"/>
          <w:color w:val="000000"/>
          <w:sz w:val="22"/>
          <w:szCs w:val="22"/>
          <w:vertAlign w:val="subscript"/>
          <w:lang w:val="en-US"/>
        </w:rPr>
        <w:t>x</w:t>
      </w:r>
      <w:r w:rsidR="00F36AFF">
        <w:rPr>
          <w:rFonts w:asciiTheme="minorHAnsi" w:eastAsia="MS PGothic" w:hAnsiTheme="minorHAnsi"/>
          <w:color w:val="000000"/>
          <w:sz w:val="22"/>
          <w:szCs w:val="22"/>
          <w:lang w:val="en-US"/>
        </w:rPr>
        <w:t xml:space="preserve"> and monolith </w:t>
      </w:r>
      <w:r w:rsidRPr="00E82163">
        <w:rPr>
          <w:rFonts w:asciiTheme="minorHAnsi" w:eastAsia="MS PGothic" w:hAnsiTheme="minorHAnsi"/>
          <w:color w:val="000000"/>
          <w:sz w:val="22"/>
          <w:szCs w:val="22"/>
          <w:lang w:val="en-US"/>
        </w:rPr>
        <w:t>Al/Al</w:t>
      </w:r>
      <w:r w:rsidRPr="00F36AFF">
        <w:rPr>
          <w:rFonts w:asciiTheme="minorHAnsi" w:eastAsia="MS PGothic" w:hAnsiTheme="minorHAnsi"/>
          <w:color w:val="000000"/>
          <w:sz w:val="22"/>
          <w:szCs w:val="22"/>
          <w:vertAlign w:val="subscript"/>
          <w:lang w:val="en-US"/>
        </w:rPr>
        <w:t>2</w:t>
      </w:r>
      <w:r w:rsidRPr="00E82163">
        <w:rPr>
          <w:rFonts w:asciiTheme="minorHAnsi" w:eastAsia="MS PGothic" w:hAnsiTheme="minorHAnsi"/>
          <w:color w:val="000000"/>
          <w:sz w:val="22"/>
          <w:szCs w:val="22"/>
          <w:lang w:val="en-US"/>
        </w:rPr>
        <w:t>O</w:t>
      </w:r>
      <w:r w:rsidRPr="00F36AFF">
        <w:rPr>
          <w:rFonts w:asciiTheme="minorHAnsi" w:eastAsia="MS PGothic" w:hAnsiTheme="minorHAnsi"/>
          <w:color w:val="000000"/>
          <w:sz w:val="22"/>
          <w:szCs w:val="22"/>
          <w:vertAlign w:val="subscript"/>
          <w:lang w:val="en-US"/>
        </w:rPr>
        <w:t>3</w:t>
      </w:r>
      <w:r w:rsidRPr="00E82163">
        <w:rPr>
          <w:rFonts w:asciiTheme="minorHAnsi" w:eastAsia="MS PGothic" w:hAnsiTheme="minorHAnsi"/>
          <w:color w:val="000000"/>
          <w:sz w:val="22"/>
          <w:szCs w:val="22"/>
          <w:lang w:val="en-US"/>
        </w:rPr>
        <w:t>-Mn</w:t>
      </w:r>
      <w:r w:rsidR="00F36AFF">
        <w:rPr>
          <w:rFonts w:asciiTheme="minorHAnsi" w:eastAsia="MS PGothic" w:hAnsiTheme="minorHAnsi"/>
          <w:color w:val="000000"/>
          <w:sz w:val="22"/>
          <w:szCs w:val="22"/>
          <w:lang w:val="en-US"/>
        </w:rPr>
        <w:t>CuO</w:t>
      </w:r>
      <w:r w:rsidR="00F36AFF" w:rsidRPr="00F36AFF">
        <w:rPr>
          <w:rFonts w:asciiTheme="minorHAnsi" w:eastAsia="MS PGothic" w:hAnsiTheme="minorHAnsi"/>
          <w:color w:val="000000"/>
          <w:sz w:val="22"/>
          <w:szCs w:val="22"/>
          <w:vertAlign w:val="subscript"/>
          <w:lang w:val="en-US"/>
        </w:rPr>
        <w:t>x</w:t>
      </w:r>
      <w:r w:rsidRPr="00E82163">
        <w:rPr>
          <w:rFonts w:asciiTheme="minorHAnsi" w:eastAsia="MS PGothic" w:hAnsiTheme="minorHAnsi"/>
          <w:color w:val="000000"/>
          <w:sz w:val="22"/>
          <w:szCs w:val="22"/>
          <w:lang w:val="en-US"/>
        </w:rPr>
        <w:t xml:space="preserve"> catalyst</w:t>
      </w:r>
      <w:r w:rsidR="00F36AFF">
        <w:rPr>
          <w:rFonts w:asciiTheme="minorHAnsi" w:eastAsia="MS PGothic" w:hAnsiTheme="minorHAnsi"/>
          <w:color w:val="000000"/>
          <w:sz w:val="22"/>
          <w:szCs w:val="22"/>
          <w:lang w:val="en-US"/>
        </w:rPr>
        <w:t>s</w:t>
      </w:r>
      <w:r w:rsidRPr="00E82163">
        <w:rPr>
          <w:rFonts w:asciiTheme="minorHAnsi" w:eastAsia="MS PGothic" w:hAnsiTheme="minorHAnsi"/>
          <w:color w:val="000000"/>
          <w:sz w:val="22"/>
          <w:szCs w:val="22"/>
          <w:lang w:val="en-US"/>
        </w:rPr>
        <w:t xml:space="preserve"> show extremely high activity for the toluene oxidation. It is particularly important to point out that the observed high conversions of toluene are achieved at relatively low temperatures (&lt; 4</w:t>
      </w:r>
      <w:r w:rsidR="0028297D">
        <w:rPr>
          <w:rFonts w:asciiTheme="minorHAnsi" w:eastAsia="MS PGothic" w:hAnsiTheme="minorHAnsi"/>
          <w:color w:val="000000"/>
          <w:sz w:val="22"/>
          <w:szCs w:val="22"/>
          <w:lang w:val="en-US"/>
        </w:rPr>
        <w:t xml:space="preserve">32 </w:t>
      </w:r>
      <w:r w:rsidRPr="00E82163">
        <w:rPr>
          <w:rFonts w:asciiTheme="minorHAnsi" w:eastAsia="MS PGothic" w:hAnsiTheme="minorHAnsi"/>
          <w:color w:val="000000"/>
          <w:sz w:val="22"/>
          <w:szCs w:val="22"/>
          <w:lang w:val="en-US"/>
        </w:rPr>
        <w:t>K)</w:t>
      </w:r>
      <w:r w:rsidR="0028297D">
        <w:rPr>
          <w:rFonts w:asciiTheme="minorHAnsi" w:eastAsia="MS PGothic" w:hAnsiTheme="minorHAnsi"/>
          <w:color w:val="000000"/>
          <w:sz w:val="22"/>
          <w:szCs w:val="22"/>
          <w:lang w:val="en-US"/>
        </w:rPr>
        <w:t xml:space="preserve"> depending on the </w:t>
      </w:r>
      <w:r w:rsidR="0028297D" w:rsidRPr="00067AA6">
        <w:rPr>
          <w:rFonts w:asciiTheme="minorHAnsi" w:eastAsia="MS PGothic" w:hAnsiTheme="minorHAnsi"/>
          <w:color w:val="000000"/>
          <w:sz w:val="22"/>
          <w:szCs w:val="22"/>
          <w:lang w:val="en-US"/>
        </w:rPr>
        <w:t>reaction mixture flow rate</w:t>
      </w:r>
      <w:r w:rsidRPr="00E82163">
        <w:rPr>
          <w:rFonts w:asciiTheme="minorHAnsi" w:eastAsia="MS PGothic" w:hAnsiTheme="minorHAnsi"/>
          <w:color w:val="000000"/>
          <w:sz w:val="22"/>
          <w:szCs w:val="22"/>
          <w:lang w:val="en-US"/>
        </w:rPr>
        <w:t>, which is important for the practical application of the catalyst in real systems. Applied mathematical models give satisfactory results for the oxidation of toluene in the experimental system described in this work</w:t>
      </w:r>
      <w:r w:rsidR="00704BDF" w:rsidRPr="008D0BEB">
        <w:rPr>
          <w:rFonts w:asciiTheme="minorHAnsi" w:eastAsia="MS PGothic" w:hAnsiTheme="minorHAnsi"/>
          <w:color w:val="000000"/>
          <w:sz w:val="22"/>
          <w:szCs w:val="22"/>
          <w:lang w:val="en-US"/>
        </w:rPr>
        <w:t xml:space="preserve">. </w:t>
      </w:r>
    </w:p>
    <w:p w14:paraId="7C4F13E6"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14:paraId="00BB4FA0" w14:textId="77777777" w:rsidR="00704BDF" w:rsidRPr="008D0BEB" w:rsidRDefault="00316EC9"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 xml:space="preserve">M. S. </w:t>
      </w:r>
      <w:r w:rsidR="0028297D" w:rsidRPr="0028297D">
        <w:rPr>
          <w:rFonts w:asciiTheme="minorHAnsi" w:hAnsiTheme="minorHAnsi"/>
          <w:color w:val="000000"/>
        </w:rPr>
        <w:t>Kamal</w:t>
      </w:r>
      <w:r>
        <w:rPr>
          <w:rFonts w:asciiTheme="minorHAnsi" w:hAnsiTheme="minorHAnsi"/>
          <w:color w:val="000000"/>
        </w:rPr>
        <w:t xml:space="preserve">, S. A. </w:t>
      </w:r>
      <w:r w:rsidR="0028297D" w:rsidRPr="0028297D">
        <w:rPr>
          <w:rFonts w:asciiTheme="minorHAnsi" w:hAnsiTheme="minorHAnsi"/>
          <w:color w:val="000000"/>
        </w:rPr>
        <w:t xml:space="preserve">Razzak, </w:t>
      </w:r>
      <w:r>
        <w:rPr>
          <w:rFonts w:asciiTheme="minorHAnsi" w:hAnsiTheme="minorHAnsi"/>
          <w:color w:val="000000"/>
        </w:rPr>
        <w:t xml:space="preserve">M. M. </w:t>
      </w:r>
      <w:r w:rsidR="0028297D" w:rsidRPr="0028297D">
        <w:rPr>
          <w:rFonts w:asciiTheme="minorHAnsi" w:hAnsiTheme="minorHAnsi"/>
          <w:color w:val="000000"/>
        </w:rPr>
        <w:t>Hossain</w:t>
      </w:r>
      <w:r>
        <w:rPr>
          <w:rFonts w:asciiTheme="minorHAnsi" w:hAnsiTheme="minorHAnsi"/>
          <w:color w:val="000000"/>
        </w:rPr>
        <w:t xml:space="preserve">, </w:t>
      </w:r>
      <w:r w:rsidR="0028297D" w:rsidRPr="0028297D">
        <w:rPr>
          <w:rFonts w:asciiTheme="minorHAnsi" w:hAnsiTheme="minorHAnsi"/>
          <w:color w:val="000000"/>
        </w:rPr>
        <w:t xml:space="preserve">Atmos. Environ. </w:t>
      </w:r>
      <w:r>
        <w:rPr>
          <w:rFonts w:asciiTheme="minorHAnsi" w:hAnsiTheme="minorHAnsi"/>
          <w:color w:val="000000"/>
        </w:rPr>
        <w:t>140 (</w:t>
      </w:r>
      <w:r w:rsidR="0028297D" w:rsidRPr="0028297D">
        <w:rPr>
          <w:rFonts w:asciiTheme="minorHAnsi" w:hAnsiTheme="minorHAnsi"/>
          <w:color w:val="000000"/>
        </w:rPr>
        <w:t>2016</w:t>
      </w:r>
      <w:r>
        <w:rPr>
          <w:rFonts w:asciiTheme="minorHAnsi" w:hAnsiTheme="minorHAnsi"/>
          <w:color w:val="000000"/>
        </w:rPr>
        <w:t xml:space="preserve">) </w:t>
      </w:r>
      <w:r w:rsidR="0028297D" w:rsidRPr="0028297D">
        <w:rPr>
          <w:rFonts w:asciiTheme="minorHAnsi" w:hAnsiTheme="minorHAnsi"/>
          <w:color w:val="000000"/>
        </w:rPr>
        <w:t>117</w:t>
      </w:r>
      <w:r w:rsidRPr="008D0BEB">
        <w:rPr>
          <w:rFonts w:asciiTheme="minorHAnsi" w:hAnsiTheme="minorHAnsi"/>
          <w:color w:val="000000"/>
        </w:rPr>
        <w:t>–</w:t>
      </w:r>
      <w:r w:rsidR="0028297D" w:rsidRPr="0028297D">
        <w:rPr>
          <w:rFonts w:asciiTheme="minorHAnsi" w:hAnsiTheme="minorHAnsi"/>
          <w:color w:val="000000"/>
        </w:rPr>
        <w:t>134.</w:t>
      </w:r>
      <w:r w:rsidR="00704BDF" w:rsidRPr="008D0BEB">
        <w:rPr>
          <w:rFonts w:asciiTheme="minorHAnsi" w:hAnsiTheme="minorHAnsi"/>
          <w:color w:val="000000"/>
        </w:rPr>
        <w:t xml:space="preserve"> </w:t>
      </w:r>
    </w:p>
    <w:p w14:paraId="2CEA6459" w14:textId="77777777" w:rsidR="00704BDF" w:rsidRPr="008D0BEB" w:rsidRDefault="00D22F55" w:rsidP="00704BDF">
      <w:pPr>
        <w:pStyle w:val="FirstParagraph"/>
        <w:numPr>
          <w:ilvl w:val="0"/>
          <w:numId w:val="17"/>
        </w:numPr>
        <w:tabs>
          <w:tab w:val="left" w:pos="426"/>
        </w:tabs>
        <w:spacing w:line="240" w:lineRule="auto"/>
        <w:ind w:left="426" w:hanging="426"/>
        <w:rPr>
          <w:rFonts w:asciiTheme="minorHAnsi" w:hAnsiTheme="minorHAnsi"/>
          <w:color w:val="000000"/>
        </w:rPr>
      </w:pPr>
      <w:r>
        <w:rPr>
          <w:rFonts w:asciiTheme="minorHAnsi" w:hAnsiTheme="minorHAnsi"/>
          <w:color w:val="000000"/>
        </w:rPr>
        <w:t>M. Duplančić, V. Tomaš</w:t>
      </w:r>
      <w:r w:rsidR="00316EC9">
        <w:rPr>
          <w:rFonts w:asciiTheme="minorHAnsi" w:hAnsiTheme="minorHAnsi"/>
          <w:color w:val="000000"/>
        </w:rPr>
        <w:t xml:space="preserve">ić, Z. Gomzi, </w:t>
      </w:r>
      <w:r w:rsidR="000509A5" w:rsidRPr="000509A5">
        <w:rPr>
          <w:rFonts w:asciiTheme="minorHAnsi" w:hAnsiTheme="minorHAnsi"/>
          <w:color w:val="000000"/>
        </w:rPr>
        <w:t>Environ. Technol.</w:t>
      </w:r>
      <w:r w:rsidR="000509A5">
        <w:rPr>
          <w:rFonts w:asciiTheme="minorHAnsi" w:hAnsiTheme="minorHAnsi"/>
          <w:color w:val="000000"/>
        </w:rPr>
        <w:t xml:space="preserve"> 39 (2018) 2004 – 2016.</w:t>
      </w:r>
    </w:p>
    <w:p w14:paraId="37187F27"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75E395" w14:textId="77777777" w:rsidR="00ED22CE" w:rsidRDefault="00ED22CE" w:rsidP="004F5E36">
      <w:r>
        <w:separator/>
      </w:r>
    </w:p>
  </w:endnote>
  <w:endnote w:type="continuationSeparator" w:id="0">
    <w:p w14:paraId="1C3E18BF" w14:textId="77777777" w:rsidR="00ED22CE" w:rsidRDefault="00ED22C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26BAF" w14:textId="77777777" w:rsidR="00ED22CE" w:rsidRDefault="00ED22CE" w:rsidP="004F5E36">
      <w:r>
        <w:separator/>
      </w:r>
    </w:p>
  </w:footnote>
  <w:footnote w:type="continuationSeparator" w:id="0">
    <w:p w14:paraId="55CBAEF0" w14:textId="77777777" w:rsidR="00ED22CE" w:rsidRDefault="00ED22CE"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A1ABC" w14:textId="3AA5F8DB" w:rsidR="004D1162" w:rsidRDefault="00032D34">
    <w:pPr>
      <w:pStyle w:val="Header"/>
    </w:pPr>
    <w:r>
      <w:rPr>
        <w:noProof/>
        <w:lang w:val="hr-HR" w:eastAsia="hr-HR"/>
      </w:rPr>
      <mc:AlternateContent>
        <mc:Choice Requires="wps">
          <w:drawing>
            <wp:anchor distT="4294967294" distB="4294967294" distL="114300" distR="114300" simplePos="0" relativeHeight="251666432" behindDoc="0" locked="0" layoutInCell="1" allowOverlap="1" wp14:anchorId="77F452C2" wp14:editId="5FCF9C24">
              <wp:simplePos x="0" y="0"/>
              <wp:positionH relativeFrom="column">
                <wp:posOffset>19050</wp:posOffset>
              </wp:positionH>
              <wp:positionV relativeFrom="paragraph">
                <wp:posOffset>799464</wp:posOffset>
              </wp:positionV>
              <wp:extent cx="5581650" cy="0"/>
              <wp:effectExtent l="38100" t="38100" r="57150" b="76200"/>
              <wp:wrapNone/>
              <wp:docPr id="86" name="Connettore 1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0AAA5EA0" id="Connettore 1 86"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" strokecolor="#002060" strokeweight="2pt">
              <v:shadow on="t" color="black" opacity="24903f" origin=",.5" offset="0,.55556mm"/>
              <o:lock v:ext="edit" shapetype="f"/>
            </v:line>
          </w:pict>
        </mc:Fallback>
      </mc:AlternateContent>
    </w:r>
    <w:r w:rsidR="004D1162">
      <w:rPr>
        <w:noProof/>
        <w:lang w:val="hr-HR" w:eastAsia="hr-HR"/>
      </w:rPr>
      <w:drawing>
        <wp:anchor distT="0" distB="0" distL="114300" distR="114300" simplePos="0" relativeHeight="251662336" behindDoc="0" locked="0" layoutInCell="1" allowOverlap="1" wp14:anchorId="7317C898" wp14:editId="7277739D">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52E22"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hr-HR" w:eastAsia="hr-HR"/>
      </w:rPr>
      <w:drawing>
        <wp:anchor distT="0" distB="0" distL="114300" distR="114300" simplePos="0" relativeHeight="251659264" behindDoc="0" locked="0" layoutInCell="1" allowOverlap="1" wp14:anchorId="6B9B4CBD" wp14:editId="3FDBCE7E">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4BA7AF29" w14:textId="77777777" w:rsidR="00704BDF" w:rsidRDefault="00704BDF">
    <w:pPr>
      <w:pStyle w:val="Header"/>
    </w:pPr>
  </w:p>
  <w:p w14:paraId="7AF78571" w14:textId="0246D62C" w:rsidR="00704BDF" w:rsidRDefault="00032D34">
    <w:pPr>
      <w:pStyle w:val="Header"/>
    </w:pPr>
    <w:r>
      <w:rPr>
        <w:noProof/>
        <w:lang w:val="hr-HR" w:eastAsia="hr-HR"/>
      </w:rPr>
      <mc:AlternateContent>
        <mc:Choice Requires="wps">
          <w:drawing>
            <wp:anchor distT="4294967294" distB="4294967294" distL="114300" distR="114300" simplePos="0" relativeHeight="251660288" behindDoc="0" locked="0" layoutInCell="1" allowOverlap="1" wp14:anchorId="6E8D9DE6" wp14:editId="392958F7">
              <wp:simplePos x="0" y="0"/>
              <wp:positionH relativeFrom="column">
                <wp:posOffset>128270</wp:posOffset>
              </wp:positionH>
              <wp:positionV relativeFrom="paragraph">
                <wp:posOffset>76199</wp:posOffset>
              </wp:positionV>
              <wp:extent cx="5581650" cy="0"/>
              <wp:effectExtent l="38100" t="38100" r="57150" b="7620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0E1304A" id="Connettore 1 1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" strokecolor="#00206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117CB"/>
    <w:rsid w:val="0003148D"/>
    <w:rsid w:val="00032D34"/>
    <w:rsid w:val="0004547B"/>
    <w:rsid w:val="000509A5"/>
    <w:rsid w:val="00062A9A"/>
    <w:rsid w:val="00067AA6"/>
    <w:rsid w:val="000A03B2"/>
    <w:rsid w:val="000C21CA"/>
    <w:rsid w:val="000D34BE"/>
    <w:rsid w:val="000E36F1"/>
    <w:rsid w:val="000E3A73"/>
    <w:rsid w:val="000E414A"/>
    <w:rsid w:val="0013121F"/>
    <w:rsid w:val="00134DE4"/>
    <w:rsid w:val="00150E59"/>
    <w:rsid w:val="00184AD6"/>
    <w:rsid w:val="001B3557"/>
    <w:rsid w:val="001B65C1"/>
    <w:rsid w:val="001B7B5F"/>
    <w:rsid w:val="001C684B"/>
    <w:rsid w:val="001D0A6D"/>
    <w:rsid w:val="001D53FC"/>
    <w:rsid w:val="001F2EC7"/>
    <w:rsid w:val="001F4C7D"/>
    <w:rsid w:val="002065DB"/>
    <w:rsid w:val="002447EF"/>
    <w:rsid w:val="00251550"/>
    <w:rsid w:val="0027221A"/>
    <w:rsid w:val="00275B61"/>
    <w:rsid w:val="0028297D"/>
    <w:rsid w:val="002D1F12"/>
    <w:rsid w:val="002F5E2C"/>
    <w:rsid w:val="003009B7"/>
    <w:rsid w:val="0030469C"/>
    <w:rsid w:val="00316EC9"/>
    <w:rsid w:val="0032405C"/>
    <w:rsid w:val="00343105"/>
    <w:rsid w:val="003723D4"/>
    <w:rsid w:val="003A7D1C"/>
    <w:rsid w:val="0040137E"/>
    <w:rsid w:val="00415113"/>
    <w:rsid w:val="00416CDB"/>
    <w:rsid w:val="0046164A"/>
    <w:rsid w:val="00462DCD"/>
    <w:rsid w:val="004D1162"/>
    <w:rsid w:val="004E4DD6"/>
    <w:rsid w:val="004F5E36"/>
    <w:rsid w:val="00502E0C"/>
    <w:rsid w:val="005119A5"/>
    <w:rsid w:val="005278B7"/>
    <w:rsid w:val="00530E3F"/>
    <w:rsid w:val="005346C8"/>
    <w:rsid w:val="00594E9F"/>
    <w:rsid w:val="005A29CC"/>
    <w:rsid w:val="005B0F88"/>
    <w:rsid w:val="005B61E6"/>
    <w:rsid w:val="005C77E1"/>
    <w:rsid w:val="005D6A2F"/>
    <w:rsid w:val="005E1A82"/>
    <w:rsid w:val="005F0A28"/>
    <w:rsid w:val="005F0E5E"/>
    <w:rsid w:val="00620DEE"/>
    <w:rsid w:val="00625639"/>
    <w:rsid w:val="0064184D"/>
    <w:rsid w:val="00660E3E"/>
    <w:rsid w:val="00662E74"/>
    <w:rsid w:val="006C5579"/>
    <w:rsid w:val="00704BDF"/>
    <w:rsid w:val="00736B13"/>
    <w:rsid w:val="007447F3"/>
    <w:rsid w:val="00756BD6"/>
    <w:rsid w:val="007661C8"/>
    <w:rsid w:val="00784A1D"/>
    <w:rsid w:val="007A05DB"/>
    <w:rsid w:val="007D52CD"/>
    <w:rsid w:val="007F782E"/>
    <w:rsid w:val="00813288"/>
    <w:rsid w:val="008168FC"/>
    <w:rsid w:val="008479A2"/>
    <w:rsid w:val="00847CE9"/>
    <w:rsid w:val="0087637F"/>
    <w:rsid w:val="008A1512"/>
    <w:rsid w:val="008D0BEB"/>
    <w:rsid w:val="008E566E"/>
    <w:rsid w:val="00901EB6"/>
    <w:rsid w:val="009450CE"/>
    <w:rsid w:val="0095164B"/>
    <w:rsid w:val="00972947"/>
    <w:rsid w:val="00996483"/>
    <w:rsid w:val="009D4C5E"/>
    <w:rsid w:val="009E3DC6"/>
    <w:rsid w:val="009E788A"/>
    <w:rsid w:val="00A1763D"/>
    <w:rsid w:val="00A17CEC"/>
    <w:rsid w:val="00A244D5"/>
    <w:rsid w:val="00A27EF0"/>
    <w:rsid w:val="00A76EFC"/>
    <w:rsid w:val="00A9626B"/>
    <w:rsid w:val="00A97F29"/>
    <w:rsid w:val="00AB0964"/>
    <w:rsid w:val="00AC0461"/>
    <w:rsid w:val="00AE377D"/>
    <w:rsid w:val="00B61DBF"/>
    <w:rsid w:val="00BB5C7E"/>
    <w:rsid w:val="00BC30C9"/>
    <w:rsid w:val="00BE3E58"/>
    <w:rsid w:val="00C01616"/>
    <w:rsid w:val="00C0162B"/>
    <w:rsid w:val="00C345B1"/>
    <w:rsid w:val="00C40142"/>
    <w:rsid w:val="00C57182"/>
    <w:rsid w:val="00C655FD"/>
    <w:rsid w:val="00C94434"/>
    <w:rsid w:val="00CA1C95"/>
    <w:rsid w:val="00CA5A9C"/>
    <w:rsid w:val="00CD5FE2"/>
    <w:rsid w:val="00D02B4C"/>
    <w:rsid w:val="00D22F55"/>
    <w:rsid w:val="00D501D3"/>
    <w:rsid w:val="00D84576"/>
    <w:rsid w:val="00DE0019"/>
    <w:rsid w:val="00DE264A"/>
    <w:rsid w:val="00DE7788"/>
    <w:rsid w:val="00E041E7"/>
    <w:rsid w:val="00E23CA1"/>
    <w:rsid w:val="00E36ACE"/>
    <w:rsid w:val="00E409A8"/>
    <w:rsid w:val="00E7209D"/>
    <w:rsid w:val="00E722B6"/>
    <w:rsid w:val="00E82163"/>
    <w:rsid w:val="00EA50E1"/>
    <w:rsid w:val="00EB0909"/>
    <w:rsid w:val="00ED22CE"/>
    <w:rsid w:val="00EE0131"/>
    <w:rsid w:val="00F01788"/>
    <w:rsid w:val="00F2150C"/>
    <w:rsid w:val="00F27D21"/>
    <w:rsid w:val="00F30C64"/>
    <w:rsid w:val="00F36AFF"/>
    <w:rsid w:val="00FB730C"/>
    <w:rsid w:val="00FC2695"/>
    <w:rsid w:val="00FC3E03"/>
    <w:rsid w:val="00FD0B17"/>
    <w:rsid w:val="00FE5C8D"/>
    <w:rsid w:val="00FE6A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BA05E"/>
  <w15:docId w15:val="{A8558266-495A-445B-B7E2-843480E6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semiHidden="1" w:uiPriority="59" w:unhideWhenUsed="1"/>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B906D-11C0-4BCE-BDFD-C7D3743A6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4964</Characters>
  <Application>Microsoft Office Word</Application>
  <DocSecurity>0</DocSecurity>
  <Lines>41</Lines>
  <Paragraphs>11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 D</cp:lastModifiedBy>
  <cp:revision>2</cp:revision>
  <cp:lastPrinted>2015-05-12T18:31:00Z</cp:lastPrinted>
  <dcterms:created xsi:type="dcterms:W3CDTF">2019-01-15T16:34:00Z</dcterms:created>
  <dcterms:modified xsi:type="dcterms:W3CDTF">2019-01-15T16:34:00Z</dcterms:modified>
</cp:coreProperties>
</file>