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FE1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C966C86" w14:textId="6F5809D8" w:rsidR="004B29FB" w:rsidRDefault="004B29FB" w:rsidP="00A373A7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Development of an optimal process for the production of a light-coloured and </w:t>
      </w:r>
      <w:r w:rsidR="000E2944">
        <w:rPr>
          <w:rFonts w:asciiTheme="minorHAnsi" w:hAnsiTheme="minorHAnsi"/>
          <w:b/>
          <w:sz w:val="28"/>
          <w:szCs w:val="28"/>
        </w:rPr>
        <w:t>highly soluble</w:t>
      </w:r>
      <w:r>
        <w:rPr>
          <w:rFonts w:asciiTheme="minorHAnsi" w:hAnsiTheme="minorHAnsi"/>
          <w:b/>
          <w:sz w:val="28"/>
          <w:szCs w:val="28"/>
        </w:rPr>
        <w:t xml:space="preserve"> sunflower protein isolate</w:t>
      </w:r>
    </w:p>
    <w:p w14:paraId="2CB2B1B4" w14:textId="602A7E50" w:rsidR="00A373A7" w:rsidRPr="00ED00C6" w:rsidRDefault="00A373A7" w:rsidP="00A373A7">
      <w:pPr>
        <w:pStyle w:val="PubliTekst1"/>
        <w:spacing w:line="360" w:lineRule="auto"/>
        <w:jc w:val="center"/>
        <w:rPr>
          <w:rFonts w:cs="Times New Roman"/>
          <w:szCs w:val="24"/>
        </w:rPr>
      </w:pPr>
      <w:r w:rsidRPr="00ED00C6">
        <w:rPr>
          <w:rFonts w:cs="Times New Roman"/>
          <w:szCs w:val="24"/>
          <w:u w:val="single"/>
        </w:rPr>
        <w:t xml:space="preserve">Sara </w:t>
      </w:r>
      <w:proofErr w:type="spellStart"/>
      <w:r w:rsidRPr="00ED00C6">
        <w:rPr>
          <w:rFonts w:cs="Times New Roman"/>
          <w:szCs w:val="24"/>
          <w:u w:val="single"/>
        </w:rPr>
        <w:t>Albe</w:t>
      </w:r>
      <w:proofErr w:type="spellEnd"/>
      <w:r w:rsidRPr="00ED00C6">
        <w:rPr>
          <w:rFonts w:cs="Times New Roman"/>
          <w:szCs w:val="24"/>
          <w:u w:val="single"/>
        </w:rPr>
        <w:t xml:space="preserve"> Slabi</w:t>
      </w:r>
      <w:r w:rsidRPr="004B29FB">
        <w:rPr>
          <w:rFonts w:cs="Times New Roman"/>
          <w:szCs w:val="24"/>
          <w:vertAlign w:val="superscript"/>
        </w:rPr>
        <w:t>1</w:t>
      </w:r>
      <w:r w:rsidR="004B29FB" w:rsidRPr="004B29FB">
        <w:rPr>
          <w:rFonts w:cs="Times New Roman"/>
          <w:szCs w:val="24"/>
          <w:vertAlign w:val="superscript"/>
        </w:rPr>
        <w:t>, 2</w:t>
      </w:r>
      <w:r w:rsidRPr="00ED00C6">
        <w:rPr>
          <w:rFonts w:cs="Times New Roman"/>
          <w:szCs w:val="24"/>
        </w:rPr>
        <w:t xml:space="preserve">, </w:t>
      </w:r>
      <w:proofErr w:type="spellStart"/>
      <w:r w:rsidRPr="00ED00C6">
        <w:rPr>
          <w:rFonts w:cs="Times New Roman"/>
          <w:szCs w:val="24"/>
        </w:rPr>
        <w:t>Christelle</w:t>
      </w:r>
      <w:proofErr w:type="spellEnd"/>
      <w:r w:rsidRPr="00ED00C6">
        <w:rPr>
          <w:rFonts w:cs="Times New Roman"/>
          <w:szCs w:val="24"/>
        </w:rPr>
        <w:t xml:space="preserve"> Mathé</w:t>
      </w:r>
      <w:r w:rsidRPr="00ED00C6">
        <w:rPr>
          <w:rFonts w:cs="Times New Roman"/>
          <w:szCs w:val="24"/>
          <w:vertAlign w:val="superscript"/>
        </w:rPr>
        <w:t>1</w:t>
      </w:r>
      <w:r w:rsidRPr="00ED00C6">
        <w:rPr>
          <w:rFonts w:cs="Times New Roman"/>
          <w:szCs w:val="24"/>
        </w:rPr>
        <w:t>,</w:t>
      </w:r>
      <w:r w:rsidRPr="00ED00C6">
        <w:rPr>
          <w:rFonts w:cs="Times New Roman"/>
          <w:szCs w:val="24"/>
          <w:vertAlign w:val="subscript"/>
        </w:rPr>
        <w:t xml:space="preserve"> </w:t>
      </w:r>
      <w:proofErr w:type="spellStart"/>
      <w:r w:rsidRPr="00ED00C6">
        <w:rPr>
          <w:rFonts w:cs="Times New Roman"/>
          <w:szCs w:val="24"/>
        </w:rPr>
        <w:t>Mélody</w:t>
      </w:r>
      <w:proofErr w:type="spellEnd"/>
      <w:r w:rsidRPr="00ED00C6">
        <w:rPr>
          <w:rFonts w:cs="Times New Roman"/>
          <w:szCs w:val="24"/>
        </w:rPr>
        <w:t xml:space="preserve"> Basselin</w:t>
      </w:r>
      <w:r w:rsidRPr="00ED00C6">
        <w:rPr>
          <w:rFonts w:cs="Times New Roman"/>
          <w:szCs w:val="24"/>
          <w:vertAlign w:val="superscript"/>
        </w:rPr>
        <w:t>1</w:t>
      </w:r>
      <w:r w:rsidRPr="00ED00C6">
        <w:rPr>
          <w:rFonts w:cs="Times New Roman"/>
          <w:szCs w:val="24"/>
        </w:rPr>
        <w:t xml:space="preserve">, </w:t>
      </w:r>
      <w:r w:rsidR="004B29FB">
        <w:rPr>
          <w:rFonts w:cs="Times New Roman"/>
          <w:szCs w:val="24"/>
        </w:rPr>
        <w:t>Arnaud Aymes</w:t>
      </w:r>
      <w:r w:rsidR="004B29FB">
        <w:rPr>
          <w:rFonts w:cs="Times New Roman"/>
          <w:szCs w:val="24"/>
          <w:vertAlign w:val="superscript"/>
        </w:rPr>
        <w:t>1</w:t>
      </w:r>
      <w:r w:rsidR="004B29FB">
        <w:rPr>
          <w:rFonts w:cs="Times New Roman"/>
          <w:szCs w:val="24"/>
        </w:rPr>
        <w:t xml:space="preserve">, </w:t>
      </w:r>
      <w:r w:rsidRPr="00ED00C6">
        <w:rPr>
          <w:rFonts w:cs="Times New Roman"/>
          <w:szCs w:val="24"/>
        </w:rPr>
        <w:t>Olivier Galet</w:t>
      </w:r>
      <w:r w:rsidRPr="00ED00C6">
        <w:rPr>
          <w:rFonts w:cs="Times New Roman"/>
          <w:szCs w:val="24"/>
          <w:vertAlign w:val="superscript"/>
        </w:rPr>
        <w:t xml:space="preserve">2 </w:t>
      </w:r>
      <w:r w:rsidRPr="00ED00C6">
        <w:rPr>
          <w:rFonts w:cs="Times New Roman"/>
          <w:szCs w:val="24"/>
        </w:rPr>
        <w:t xml:space="preserve">and </w:t>
      </w:r>
      <w:proofErr w:type="spellStart"/>
      <w:r w:rsidRPr="00ED00C6">
        <w:rPr>
          <w:rFonts w:cs="Times New Roman"/>
          <w:szCs w:val="24"/>
        </w:rPr>
        <w:t>Romain</w:t>
      </w:r>
      <w:proofErr w:type="spellEnd"/>
      <w:r w:rsidRPr="00ED00C6">
        <w:rPr>
          <w:rFonts w:cs="Times New Roman"/>
          <w:szCs w:val="24"/>
        </w:rPr>
        <w:t xml:space="preserve"> Kapel</w:t>
      </w:r>
      <w:r w:rsidRPr="00ED00C6">
        <w:rPr>
          <w:rFonts w:cs="Times New Roman"/>
          <w:szCs w:val="24"/>
          <w:vertAlign w:val="superscript"/>
        </w:rPr>
        <w:t>1*</w:t>
      </w:r>
    </w:p>
    <w:p w14:paraId="5E582480" w14:textId="77777777" w:rsidR="00A373A7" w:rsidRPr="00B15E59" w:rsidRDefault="00A373A7" w:rsidP="00A373A7">
      <w:pPr>
        <w:spacing w:line="240" w:lineRule="auto"/>
        <w:jc w:val="center"/>
        <w:rPr>
          <w:rFonts w:asciiTheme="minorHAnsi" w:hAnsiTheme="minorHAnsi"/>
          <w:i/>
          <w:iCs/>
          <w:sz w:val="20"/>
        </w:rPr>
      </w:pPr>
      <w:proofErr w:type="gramStart"/>
      <w:r w:rsidRPr="00B15E59">
        <w:rPr>
          <w:rFonts w:asciiTheme="minorHAnsi" w:hAnsiTheme="minorHAnsi"/>
          <w:i/>
          <w:iCs/>
          <w:sz w:val="20"/>
          <w:lang w:val="en-US"/>
        </w:rPr>
        <w:t>1</w:t>
      </w:r>
      <w:proofErr w:type="gramEnd"/>
      <w:r w:rsidRPr="00B15E59">
        <w:rPr>
          <w:rFonts w:asciiTheme="minorHAnsi" w:hAnsiTheme="minorHAnsi"/>
          <w:i/>
          <w:iCs/>
          <w:sz w:val="20"/>
          <w:lang w:val="en-US"/>
        </w:rPr>
        <w:t xml:space="preserve"> CNRS, LRGP, UMR-7274, University of Lorraine, Nancy, France; </w:t>
      </w:r>
      <w:r w:rsidRPr="00B15E59">
        <w:rPr>
          <w:rFonts w:asciiTheme="minorHAnsi" w:hAnsiTheme="minorHAnsi"/>
          <w:i/>
          <w:iCs/>
          <w:sz w:val="20"/>
          <w:lang w:val="en-US"/>
        </w:rPr>
        <w:br/>
        <w:t xml:space="preserve">2 </w:t>
      </w:r>
      <w:r w:rsidRPr="00B15E59">
        <w:rPr>
          <w:rFonts w:asciiTheme="minorHAnsi" w:hAnsiTheme="minorHAnsi"/>
          <w:i/>
          <w:iCs/>
          <w:sz w:val="20"/>
        </w:rPr>
        <w:t>Avril Group, 75008 Paris, France</w:t>
      </w:r>
    </w:p>
    <w:p w14:paraId="767D21BB" w14:textId="77777777" w:rsidR="00A373A7" w:rsidRPr="005C675F" w:rsidRDefault="00A373A7" w:rsidP="00A373A7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</w:t>
      </w:r>
      <w:r w:rsidRPr="00D40F6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nding author</w:t>
      </w:r>
      <w:r w:rsidRPr="00D40F66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40F6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Pr="00D40F66">
        <w:rPr>
          <w:rFonts w:asciiTheme="minorHAnsi" w:hAnsiTheme="minorHAnsi"/>
          <w:i/>
          <w:iCs/>
          <w:color w:val="000000" w:themeColor="text1"/>
          <w:sz w:val="20"/>
          <w:lang w:val="en-US"/>
        </w:rPr>
        <w:t>romain.kapel@univ-lorraine.fr</w:t>
      </w:r>
    </w:p>
    <w:p w14:paraId="3983FDF7" w14:textId="77777777" w:rsidR="00A373A7" w:rsidRPr="00EC66CC" w:rsidRDefault="00A373A7" w:rsidP="00A373A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7B2D076" w14:textId="4E87549A" w:rsidR="00A373A7" w:rsidRPr="00DA231F" w:rsidRDefault="00A373A7" w:rsidP="00A373A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A231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optimal </w:t>
      </w:r>
      <w:r w:rsidRPr="00DA231F">
        <w:rPr>
          <w:rFonts w:asciiTheme="minorHAnsi" w:hAnsiTheme="minorHAnsi"/>
        </w:rPr>
        <w:t xml:space="preserve">extraction conditions </w:t>
      </w:r>
      <w:r>
        <w:rPr>
          <w:rFonts w:asciiTheme="minorHAnsi" w:hAnsiTheme="minorHAnsi"/>
        </w:rPr>
        <w:t xml:space="preserve">were </w:t>
      </w:r>
      <w:r w:rsidR="000E2944">
        <w:rPr>
          <w:rFonts w:asciiTheme="minorHAnsi" w:hAnsiTheme="minorHAnsi"/>
        </w:rPr>
        <w:t>found</w:t>
      </w:r>
      <w:r>
        <w:rPr>
          <w:rFonts w:asciiTheme="minorHAnsi" w:hAnsiTheme="minorHAnsi"/>
        </w:rPr>
        <w:t xml:space="preserve"> </w:t>
      </w:r>
      <w:r w:rsidRPr="00DA231F">
        <w:rPr>
          <w:rFonts w:asciiTheme="minorHAnsi" w:hAnsiTheme="minorHAnsi"/>
        </w:rPr>
        <w:t xml:space="preserve">at pH 7.0 and 0.5 </w:t>
      </w:r>
      <w:r w:rsidRPr="00DA231F">
        <w:rPr>
          <w:rFonts w:asciiTheme="minorHAnsi" w:hAnsiTheme="minorHAnsi"/>
          <w:lang w:val="en-GB"/>
        </w:rPr>
        <w:t>mol∙L</w:t>
      </w:r>
      <w:r w:rsidRPr="00DA231F">
        <w:rPr>
          <w:rFonts w:asciiTheme="minorHAnsi" w:hAnsiTheme="minorHAnsi"/>
          <w:vertAlign w:val="superscript"/>
          <w:lang w:val="en-GB"/>
        </w:rPr>
        <w:t xml:space="preserve">-1 </w:t>
      </w:r>
      <w:r w:rsidRPr="00DA231F">
        <w:rPr>
          <w:rFonts w:asciiTheme="minorHAnsi" w:hAnsiTheme="minorHAnsi"/>
        </w:rPr>
        <w:t>NaCl</w:t>
      </w:r>
    </w:p>
    <w:p w14:paraId="41F40FA4" w14:textId="236952B6" w:rsidR="00A373A7" w:rsidRPr="00EC66CC" w:rsidRDefault="00A373A7" w:rsidP="00A373A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Saline ultrafiltration present an original process for sunflower purification that results in high</w:t>
      </w:r>
      <w:r w:rsidR="00F45A30">
        <w:rPr>
          <w:rFonts w:asciiTheme="minorHAnsi" w:hAnsiTheme="minorHAnsi"/>
        </w:rPr>
        <w:t>ly-purified</w:t>
      </w:r>
      <w:r>
        <w:rPr>
          <w:rFonts w:asciiTheme="minorHAnsi" w:hAnsiTheme="minorHAnsi"/>
        </w:rPr>
        <w:t xml:space="preserve"> protein product (around 100 %/</w:t>
      </w:r>
      <w:proofErr w:type="spellStart"/>
      <w:r>
        <w:rPr>
          <w:rFonts w:asciiTheme="minorHAnsi" w:hAnsiTheme="minorHAnsi"/>
        </w:rPr>
        <w:t>dm</w:t>
      </w:r>
      <w:proofErr w:type="spellEnd"/>
      <w:r>
        <w:rPr>
          <w:rFonts w:asciiTheme="minorHAnsi" w:hAnsiTheme="minorHAnsi"/>
        </w:rPr>
        <w:t xml:space="preserve">) </w:t>
      </w:r>
      <w:bookmarkStart w:id="0" w:name="_GoBack"/>
      <w:bookmarkEnd w:id="0"/>
    </w:p>
    <w:p w14:paraId="4B08D913" w14:textId="0DEBCF26" w:rsidR="00A373A7" w:rsidRDefault="00A373A7" w:rsidP="00A373A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established alternative process for sunflower protein production yields in </w:t>
      </w:r>
      <w:proofErr w:type="spellStart"/>
      <w:r>
        <w:rPr>
          <w:rFonts w:asciiTheme="minorHAnsi" w:hAnsiTheme="minorHAnsi"/>
        </w:rPr>
        <w:t>light-coloured</w:t>
      </w:r>
      <w:proofErr w:type="spellEnd"/>
      <w:r>
        <w:rPr>
          <w:rFonts w:asciiTheme="minorHAnsi" w:hAnsiTheme="minorHAnsi"/>
        </w:rPr>
        <w:t xml:space="preserve"> and high</w:t>
      </w:r>
      <w:r w:rsidR="000E2944">
        <w:rPr>
          <w:rFonts w:asciiTheme="minorHAnsi" w:hAnsiTheme="minorHAnsi"/>
        </w:rPr>
        <w:t xml:space="preserve">ly </w:t>
      </w:r>
      <w:r>
        <w:rPr>
          <w:rFonts w:asciiTheme="minorHAnsi" w:hAnsiTheme="minorHAnsi"/>
        </w:rPr>
        <w:t>soluble isolate (&gt; 75 % at pH 7)</w:t>
      </w:r>
    </w:p>
    <w:p w14:paraId="2D7C8738" w14:textId="77777777" w:rsidR="00A373A7" w:rsidRPr="00B24F63" w:rsidRDefault="00A373A7" w:rsidP="00A373A7">
      <w:pPr>
        <w:snapToGrid w:val="0"/>
        <w:spacing w:after="120"/>
        <w:rPr>
          <w:rFonts w:eastAsia="SimSun"/>
          <w:bCs/>
          <w:iCs/>
          <w:color w:val="0000FF"/>
          <w:sz w:val="20"/>
          <w:lang w:val="en-US" w:eastAsia="zh-CN"/>
        </w:rPr>
      </w:pPr>
    </w:p>
    <w:p w14:paraId="1D5C369A" w14:textId="77777777" w:rsidR="00A373A7" w:rsidRPr="008D0BEB" w:rsidRDefault="00A373A7" w:rsidP="00A373A7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5A781D1" w14:textId="46FC2976" w:rsidR="00A373A7" w:rsidRPr="00C805B4" w:rsidRDefault="00A373A7" w:rsidP="00A373A7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C805B4">
        <w:rPr>
          <w:rFonts w:asciiTheme="minorHAnsi" w:hAnsiTheme="minorHAnsi"/>
          <w:sz w:val="22"/>
          <w:szCs w:val="22"/>
        </w:rPr>
        <w:t>The growing world population sets a new challenge for food industry</w:t>
      </w:r>
      <w:r w:rsidR="0012520E">
        <w:rPr>
          <w:rFonts w:asciiTheme="minorHAnsi" w:hAnsiTheme="minorHAnsi"/>
          <w:sz w:val="22"/>
          <w:szCs w:val="22"/>
        </w:rPr>
        <w:t xml:space="preserve"> </w:t>
      </w:r>
      <w:r w:rsidR="00F45A30">
        <w:rPr>
          <w:rFonts w:asciiTheme="minorHAnsi" w:hAnsiTheme="minorHAnsi"/>
          <w:sz w:val="22"/>
          <w:szCs w:val="22"/>
        </w:rPr>
        <w:t>because of increased demand</w:t>
      </w:r>
      <w:r w:rsidR="00BE1C9F">
        <w:rPr>
          <w:rFonts w:asciiTheme="minorHAnsi" w:hAnsiTheme="minorHAnsi"/>
          <w:sz w:val="22"/>
          <w:szCs w:val="22"/>
        </w:rPr>
        <w:t xml:space="preserve"> </w:t>
      </w:r>
      <w:r w:rsidR="00F45A30">
        <w:rPr>
          <w:rFonts w:asciiTheme="minorHAnsi" w:hAnsiTheme="minorHAnsi"/>
          <w:sz w:val="22"/>
          <w:szCs w:val="22"/>
        </w:rPr>
        <w:t>for proteins</w:t>
      </w:r>
      <w:r w:rsidRPr="00C805B4">
        <w:rPr>
          <w:rFonts w:asciiTheme="minorHAnsi" w:hAnsiTheme="minorHAnsi"/>
          <w:sz w:val="22"/>
          <w:szCs w:val="22"/>
        </w:rPr>
        <w:t>. Sunflower (</w:t>
      </w:r>
      <w:r w:rsidRPr="00C805B4">
        <w:rPr>
          <w:rFonts w:asciiTheme="minorHAnsi" w:hAnsiTheme="minorHAnsi"/>
          <w:i/>
          <w:sz w:val="22"/>
          <w:szCs w:val="22"/>
        </w:rPr>
        <w:t xml:space="preserve">Helianthus </w:t>
      </w:r>
      <w:proofErr w:type="spellStart"/>
      <w:r w:rsidRPr="00C805B4">
        <w:rPr>
          <w:rFonts w:asciiTheme="minorHAnsi" w:hAnsiTheme="minorHAnsi"/>
          <w:i/>
          <w:sz w:val="22"/>
          <w:szCs w:val="22"/>
        </w:rPr>
        <w:t>annuus</w:t>
      </w:r>
      <w:proofErr w:type="spellEnd"/>
      <w:r w:rsidRPr="00C805B4">
        <w:rPr>
          <w:rFonts w:asciiTheme="minorHAnsi" w:hAnsiTheme="minorHAnsi"/>
          <w:sz w:val="22"/>
          <w:szCs w:val="22"/>
        </w:rPr>
        <w:t xml:space="preserve"> L.) is the fourth most important oilseed with production </w:t>
      </w:r>
      <w:r w:rsidR="00C457E8">
        <w:rPr>
          <w:rFonts w:asciiTheme="minorHAnsi" w:hAnsiTheme="minorHAnsi"/>
          <w:sz w:val="22"/>
          <w:szCs w:val="22"/>
        </w:rPr>
        <w:t>exceeding</w:t>
      </w:r>
      <w:r w:rsidRPr="00C805B4">
        <w:rPr>
          <w:rFonts w:asciiTheme="minorHAnsi" w:hAnsiTheme="minorHAnsi"/>
          <w:sz w:val="22"/>
          <w:szCs w:val="22"/>
        </w:rPr>
        <w:t xml:space="preserve"> 47 million tons in 2016 [</w:t>
      </w:r>
      <w:r>
        <w:rPr>
          <w:rFonts w:asciiTheme="minorHAnsi" w:hAnsiTheme="minorHAnsi"/>
          <w:sz w:val="22"/>
          <w:szCs w:val="22"/>
        </w:rPr>
        <w:t>1</w:t>
      </w:r>
      <w:r w:rsidRPr="00C805B4">
        <w:rPr>
          <w:rFonts w:asciiTheme="minorHAnsi" w:hAnsiTheme="minorHAnsi"/>
          <w:sz w:val="22"/>
          <w:szCs w:val="22"/>
        </w:rPr>
        <w:t>]. The solid residue co-produced after oil extraction process (meal) is a valuable source of proteins (30-50 %/</w:t>
      </w:r>
      <w:proofErr w:type="spellStart"/>
      <w:r w:rsidRPr="00C805B4">
        <w:rPr>
          <w:rFonts w:asciiTheme="minorHAnsi" w:hAnsiTheme="minorHAnsi"/>
          <w:sz w:val="22"/>
          <w:szCs w:val="22"/>
        </w:rPr>
        <w:t>dm</w:t>
      </w:r>
      <w:proofErr w:type="spellEnd"/>
      <w:r w:rsidRPr="00C805B4">
        <w:rPr>
          <w:rFonts w:asciiTheme="minorHAnsi" w:hAnsiTheme="minorHAnsi"/>
          <w:sz w:val="22"/>
          <w:szCs w:val="22"/>
        </w:rPr>
        <w:t>). Sunflower proteins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helianthinins</w:t>
      </w:r>
      <w:proofErr w:type="spellEnd"/>
      <w:r>
        <w:rPr>
          <w:rFonts w:asciiTheme="minorHAnsi" w:hAnsiTheme="minorHAnsi"/>
          <w:sz w:val="22"/>
          <w:szCs w:val="22"/>
        </w:rPr>
        <w:t xml:space="preserve"> and </w:t>
      </w:r>
      <w:r w:rsidR="00184197">
        <w:rPr>
          <w:rFonts w:asciiTheme="minorHAnsi" w:hAnsiTheme="minorHAnsi"/>
          <w:sz w:val="22"/>
          <w:szCs w:val="22"/>
        </w:rPr>
        <w:t>SFAs</w:t>
      </w:r>
      <w:r>
        <w:rPr>
          <w:rFonts w:asciiTheme="minorHAnsi" w:hAnsiTheme="minorHAnsi"/>
          <w:sz w:val="22"/>
          <w:szCs w:val="22"/>
        </w:rPr>
        <w:t>)</w:t>
      </w:r>
      <w:r w:rsidRPr="00C805B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805B4">
        <w:rPr>
          <w:rFonts w:asciiTheme="minorHAnsi" w:hAnsiTheme="minorHAnsi"/>
          <w:sz w:val="22"/>
          <w:szCs w:val="22"/>
          <w:lang w:val="en-US"/>
        </w:rPr>
        <w:t>are considered</w:t>
      </w:r>
      <w:proofErr w:type="gramEnd"/>
      <w:r w:rsidRPr="00C805B4">
        <w:rPr>
          <w:rFonts w:asciiTheme="minorHAnsi" w:hAnsiTheme="minorHAnsi"/>
          <w:sz w:val="22"/>
          <w:szCs w:val="22"/>
          <w:lang w:val="en-US"/>
        </w:rPr>
        <w:t xml:space="preserve"> very promising for </w:t>
      </w:r>
      <w:r w:rsidR="00F45A30">
        <w:rPr>
          <w:rFonts w:asciiTheme="minorHAnsi" w:hAnsiTheme="minorHAnsi"/>
          <w:sz w:val="22"/>
          <w:szCs w:val="22"/>
          <w:lang w:val="en-US"/>
        </w:rPr>
        <w:t xml:space="preserve">human nutrition thanks to </w:t>
      </w:r>
      <w:r w:rsidR="00F45A30" w:rsidRPr="00C805B4">
        <w:rPr>
          <w:rFonts w:asciiTheme="minorHAnsi" w:hAnsiTheme="minorHAnsi"/>
          <w:sz w:val="22"/>
          <w:szCs w:val="22"/>
        </w:rPr>
        <w:t>many potential nutrition and functional benefits</w:t>
      </w:r>
      <w:r w:rsidRPr="00C805B4">
        <w:rPr>
          <w:rFonts w:asciiTheme="minorHAnsi" w:hAnsiTheme="minorHAnsi"/>
          <w:sz w:val="22"/>
          <w:szCs w:val="22"/>
          <w:lang w:val="en-US"/>
        </w:rPr>
        <w:t>.</w:t>
      </w:r>
      <w:r w:rsidRPr="00C805B4">
        <w:rPr>
          <w:rFonts w:asciiTheme="minorHAnsi" w:hAnsiTheme="minorHAnsi"/>
          <w:sz w:val="22"/>
          <w:szCs w:val="22"/>
        </w:rPr>
        <w:t xml:space="preserve"> </w:t>
      </w:r>
      <w:r w:rsidRPr="00C805B4">
        <w:rPr>
          <w:rFonts w:asciiTheme="minorHAnsi" w:hAnsiTheme="minorHAnsi"/>
          <w:sz w:val="22"/>
          <w:szCs w:val="22"/>
          <w:lang w:val="en-US"/>
        </w:rPr>
        <w:t xml:space="preserve">However, during solid/liquid extraction </w:t>
      </w:r>
      <w:r w:rsidR="0012520E">
        <w:rPr>
          <w:rFonts w:asciiTheme="minorHAnsi" w:hAnsiTheme="minorHAnsi"/>
          <w:sz w:val="22"/>
          <w:szCs w:val="22"/>
        </w:rPr>
        <w:t>phenolic complexation</w:t>
      </w:r>
      <w:r w:rsidR="00D403F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2520E">
        <w:rPr>
          <w:rFonts w:asciiTheme="minorHAnsi" w:hAnsiTheme="minorHAnsi"/>
          <w:sz w:val="22"/>
          <w:szCs w:val="22"/>
          <w:lang w:val="en-US"/>
        </w:rPr>
        <w:t xml:space="preserve">to proteins </w:t>
      </w:r>
      <w:r w:rsidRPr="00C805B4">
        <w:rPr>
          <w:rFonts w:asciiTheme="minorHAnsi" w:hAnsiTheme="minorHAnsi"/>
          <w:sz w:val="22"/>
          <w:szCs w:val="22"/>
          <w:lang w:val="en-US"/>
        </w:rPr>
        <w:t xml:space="preserve">take place resulting in an </w:t>
      </w:r>
      <w:r w:rsidRPr="00C805B4">
        <w:rPr>
          <w:rFonts w:asciiTheme="minorHAnsi" w:hAnsiTheme="minorHAnsi"/>
          <w:sz w:val="22"/>
          <w:szCs w:val="22"/>
        </w:rPr>
        <w:t>unsuitable green colour of protein products</w:t>
      </w:r>
      <w:r w:rsidR="0012520E">
        <w:rPr>
          <w:rFonts w:asciiTheme="minorHAnsi" w:hAnsiTheme="minorHAnsi"/>
          <w:sz w:val="22"/>
          <w:szCs w:val="22"/>
        </w:rPr>
        <w:t xml:space="preserve"> </w:t>
      </w:r>
      <w:r w:rsidRPr="00C805B4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</w:rPr>
        <w:t>2</w:t>
      </w:r>
      <w:r w:rsidRPr="00C805B4">
        <w:rPr>
          <w:rFonts w:asciiTheme="minorHAnsi" w:hAnsiTheme="minorHAnsi"/>
          <w:sz w:val="22"/>
          <w:szCs w:val="22"/>
        </w:rPr>
        <w:t>]</w:t>
      </w:r>
      <w:r w:rsidR="00184197">
        <w:rPr>
          <w:rFonts w:asciiTheme="minorHAnsi" w:hAnsiTheme="minorHAnsi"/>
          <w:sz w:val="22"/>
          <w:szCs w:val="22"/>
        </w:rPr>
        <w:t>.</w:t>
      </w:r>
      <w:r w:rsidR="008D2B0A">
        <w:rPr>
          <w:rFonts w:asciiTheme="minorHAnsi" w:hAnsiTheme="minorHAnsi"/>
          <w:sz w:val="22"/>
          <w:szCs w:val="22"/>
        </w:rPr>
        <w:t xml:space="preserve"> </w:t>
      </w:r>
      <w:r w:rsidRPr="00C805B4">
        <w:rPr>
          <w:rFonts w:asciiTheme="minorHAnsi" w:hAnsiTheme="minorHAnsi"/>
          <w:sz w:val="22"/>
          <w:szCs w:val="22"/>
        </w:rPr>
        <w:t xml:space="preserve">Furthermore,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C805B4">
        <w:rPr>
          <w:rFonts w:asciiTheme="minorHAnsi" w:hAnsiTheme="minorHAnsi"/>
          <w:sz w:val="22"/>
          <w:szCs w:val="22"/>
        </w:rPr>
        <w:t>conventional</w:t>
      </w:r>
      <w:r>
        <w:rPr>
          <w:rFonts w:asciiTheme="minorHAnsi" w:hAnsiTheme="minorHAnsi"/>
          <w:sz w:val="22"/>
          <w:szCs w:val="22"/>
        </w:rPr>
        <w:t xml:space="preserve"> purification of sunflower proteins </w:t>
      </w:r>
      <w:proofErr w:type="gramStart"/>
      <w:r>
        <w:rPr>
          <w:rFonts w:asciiTheme="minorHAnsi" w:hAnsiTheme="minorHAnsi"/>
          <w:sz w:val="22"/>
          <w:szCs w:val="22"/>
        </w:rPr>
        <w:t>is carried out</w:t>
      </w:r>
      <w:proofErr w:type="gramEnd"/>
      <w:r w:rsidRPr="00C805B4">
        <w:rPr>
          <w:rFonts w:asciiTheme="minorHAnsi" w:hAnsiTheme="minorHAnsi"/>
          <w:sz w:val="22"/>
          <w:szCs w:val="22"/>
        </w:rPr>
        <w:t xml:space="preserve"> by acid</w:t>
      </w:r>
      <w:r w:rsidR="00184197">
        <w:rPr>
          <w:rFonts w:asciiTheme="minorHAnsi" w:hAnsiTheme="minorHAnsi"/>
          <w:sz w:val="22"/>
          <w:szCs w:val="22"/>
        </w:rPr>
        <w:t>ic</w:t>
      </w:r>
      <w:r w:rsidRPr="00C805B4">
        <w:rPr>
          <w:rFonts w:asciiTheme="minorHAnsi" w:hAnsiTheme="minorHAnsi"/>
          <w:sz w:val="22"/>
          <w:szCs w:val="22"/>
        </w:rPr>
        <w:t xml:space="preserve"> precipitation. This leads to </w:t>
      </w:r>
      <w:r>
        <w:rPr>
          <w:rFonts w:asciiTheme="minorHAnsi" w:hAnsiTheme="minorHAnsi"/>
          <w:sz w:val="22"/>
          <w:szCs w:val="22"/>
        </w:rPr>
        <w:t>a</w:t>
      </w:r>
      <w:r w:rsidRPr="00C805B4">
        <w:rPr>
          <w:rFonts w:asciiTheme="minorHAnsi" w:hAnsiTheme="minorHAnsi"/>
          <w:sz w:val="22"/>
          <w:szCs w:val="22"/>
        </w:rPr>
        <w:t xml:space="preserve"> poor solubility of </w:t>
      </w:r>
      <w:r>
        <w:rPr>
          <w:rFonts w:asciiTheme="minorHAnsi" w:hAnsiTheme="minorHAnsi"/>
          <w:sz w:val="22"/>
          <w:szCs w:val="22"/>
        </w:rPr>
        <w:t xml:space="preserve">protein products </w:t>
      </w:r>
      <w:r w:rsidRPr="00C805B4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an important</w:t>
      </w:r>
      <w:r w:rsidRPr="00C805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loss of sunflower albumins </w:t>
      </w:r>
      <w:r w:rsidRPr="00C805B4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</w:rPr>
        <w:t>3</w:t>
      </w:r>
      <w:r w:rsidRPr="00C805B4">
        <w:rPr>
          <w:rFonts w:asciiTheme="minorHAnsi" w:hAnsiTheme="minorHAnsi"/>
          <w:sz w:val="22"/>
          <w:szCs w:val="22"/>
        </w:rPr>
        <w:t xml:space="preserve">]. Therefore, the main objective of this work was to propose </w:t>
      </w:r>
      <w:r>
        <w:rPr>
          <w:rFonts w:asciiTheme="minorHAnsi" w:hAnsiTheme="minorHAnsi"/>
          <w:sz w:val="22"/>
          <w:szCs w:val="22"/>
        </w:rPr>
        <w:t xml:space="preserve">an optimal process for sunflower protein extraction </w:t>
      </w:r>
      <w:r w:rsidRPr="00C805B4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an alternative protein </w:t>
      </w:r>
      <w:r w:rsidRPr="00C805B4">
        <w:rPr>
          <w:rFonts w:asciiTheme="minorHAnsi" w:hAnsiTheme="minorHAnsi"/>
          <w:sz w:val="22"/>
          <w:szCs w:val="22"/>
        </w:rPr>
        <w:t>purification</w:t>
      </w:r>
      <w:r>
        <w:rPr>
          <w:rFonts w:asciiTheme="minorHAnsi" w:hAnsiTheme="minorHAnsi"/>
          <w:sz w:val="22"/>
          <w:szCs w:val="22"/>
        </w:rPr>
        <w:t xml:space="preserve"> by ultrafiltration</w:t>
      </w:r>
      <w:r w:rsidRPr="00C805B4">
        <w:rPr>
          <w:rFonts w:asciiTheme="minorHAnsi" w:hAnsiTheme="minorHAnsi"/>
          <w:sz w:val="22"/>
          <w:szCs w:val="22"/>
        </w:rPr>
        <w:t xml:space="preserve"> that yields in light-coloured and high</w:t>
      </w:r>
      <w:r w:rsidR="000E2944">
        <w:rPr>
          <w:rFonts w:asciiTheme="minorHAnsi" w:hAnsiTheme="minorHAnsi"/>
          <w:sz w:val="22"/>
          <w:szCs w:val="22"/>
        </w:rPr>
        <w:t xml:space="preserve">ly </w:t>
      </w:r>
      <w:r w:rsidRPr="00C805B4">
        <w:rPr>
          <w:rFonts w:asciiTheme="minorHAnsi" w:hAnsiTheme="minorHAnsi"/>
          <w:sz w:val="22"/>
          <w:szCs w:val="22"/>
        </w:rPr>
        <w:t>soluble isolate.</w:t>
      </w:r>
    </w:p>
    <w:p w14:paraId="362C20E5" w14:textId="77777777" w:rsidR="00A373A7" w:rsidRDefault="00A373A7" w:rsidP="00A373A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5F6AF4E" w14:textId="2123A559" w:rsidR="00A373A7" w:rsidRPr="00A07FAB" w:rsidRDefault="00A373A7" w:rsidP="00A373A7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A07FAB">
        <w:rPr>
          <w:rFonts w:asciiTheme="minorHAnsi" w:hAnsiTheme="minorHAnsi"/>
          <w:sz w:val="22"/>
          <w:szCs w:val="22"/>
        </w:rPr>
        <w:t xml:space="preserve">In the first part of </w:t>
      </w:r>
      <w:r w:rsidR="008D2B0A">
        <w:rPr>
          <w:rFonts w:asciiTheme="minorHAnsi" w:hAnsiTheme="minorHAnsi"/>
          <w:sz w:val="22"/>
          <w:szCs w:val="22"/>
        </w:rPr>
        <w:t xml:space="preserve">the </w:t>
      </w:r>
      <w:r w:rsidRPr="00A07FAB">
        <w:rPr>
          <w:rFonts w:asciiTheme="minorHAnsi" w:hAnsiTheme="minorHAnsi"/>
          <w:sz w:val="22"/>
          <w:szCs w:val="22"/>
        </w:rPr>
        <w:t>work a 3</w:t>
      </w:r>
      <w:r w:rsidRPr="00A07FAB">
        <w:rPr>
          <w:rFonts w:asciiTheme="minorHAnsi" w:hAnsiTheme="minorHAnsi"/>
          <w:sz w:val="22"/>
          <w:szCs w:val="22"/>
          <w:vertAlign w:val="superscript"/>
        </w:rPr>
        <w:t>2</w:t>
      </w:r>
      <w:r w:rsidRPr="00A07FAB">
        <w:rPr>
          <w:rFonts w:asciiTheme="minorHAnsi" w:hAnsiTheme="minorHAnsi"/>
          <w:sz w:val="22"/>
          <w:szCs w:val="22"/>
        </w:rPr>
        <w:t xml:space="preserve"> design of experiments was used to investigated the influence of NaCl concertation (0-0.5 mol.L</w:t>
      </w:r>
      <w:r w:rsidRPr="00A07FAB">
        <w:rPr>
          <w:rFonts w:asciiTheme="minorHAnsi" w:hAnsiTheme="minorHAnsi"/>
          <w:sz w:val="22"/>
          <w:szCs w:val="22"/>
          <w:vertAlign w:val="superscript"/>
        </w:rPr>
        <w:t>-1</w:t>
      </w:r>
      <w:r w:rsidRPr="00A07FAB">
        <w:rPr>
          <w:rFonts w:asciiTheme="minorHAnsi" w:hAnsiTheme="minorHAnsi"/>
          <w:sz w:val="22"/>
          <w:szCs w:val="22"/>
        </w:rPr>
        <w:t>) in the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 range of pH (</w:t>
      </w:r>
      <w:r>
        <w:rPr>
          <w:rFonts w:asciiTheme="minorHAnsi" w:hAnsiTheme="minorHAnsi"/>
          <w:sz w:val="22"/>
          <w:szCs w:val="22"/>
          <w:lang w:val="en-US"/>
        </w:rPr>
        <w:t>6</w:t>
      </w:r>
      <w:r w:rsidRPr="00A07FAB">
        <w:rPr>
          <w:rFonts w:asciiTheme="minorHAnsi" w:hAnsiTheme="minorHAnsi"/>
          <w:sz w:val="22"/>
          <w:szCs w:val="22"/>
          <w:lang w:val="en-US"/>
        </w:rPr>
        <w:t>-9)</w:t>
      </w:r>
      <w:r w:rsidRPr="00A07FAB">
        <w:rPr>
          <w:rFonts w:asciiTheme="minorHAnsi" w:hAnsiTheme="minorHAnsi"/>
          <w:sz w:val="22"/>
          <w:szCs w:val="22"/>
        </w:rPr>
        <w:t xml:space="preserve"> on extraction yield, </w:t>
      </w:r>
      <w:r w:rsidRPr="00A07FAB">
        <w:rPr>
          <w:rFonts w:asciiTheme="minorHAnsi" w:hAnsiTheme="minorHAnsi"/>
          <w:sz w:val="22"/>
          <w:szCs w:val="22"/>
          <w:lang w:val="en-US"/>
        </w:rPr>
        <w:t>protein composition (</w:t>
      </w:r>
      <w:proofErr w:type="spellStart"/>
      <w:r w:rsidRPr="00A07FAB">
        <w:rPr>
          <w:rFonts w:asciiTheme="minorHAnsi" w:hAnsiTheme="minorHAnsi"/>
          <w:sz w:val="22"/>
          <w:szCs w:val="22"/>
          <w:lang w:val="en-US"/>
        </w:rPr>
        <w:t>helianthinin</w:t>
      </w:r>
      <w:proofErr w:type="spellEnd"/>
      <w:r w:rsidRPr="00A07FAB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84197">
        <w:rPr>
          <w:rFonts w:asciiTheme="minorHAnsi" w:hAnsiTheme="minorHAnsi"/>
          <w:sz w:val="22"/>
          <w:szCs w:val="22"/>
          <w:lang w:val="en-US"/>
        </w:rPr>
        <w:t>SFAs)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 and phenolic contamination. Then, to select the most appropriated conditions for protein extraction a multi-objective optimization strategy with incorporated </w:t>
      </w:r>
      <w:r w:rsidRPr="00A07FAB">
        <w:rPr>
          <w:rFonts w:asciiTheme="minorHAnsi" w:hAnsiTheme="minorHAnsi"/>
          <w:sz w:val="22"/>
          <w:szCs w:val="22"/>
        </w:rPr>
        <w:t>constraints in algorithms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A07FAB">
        <w:rPr>
          <w:rFonts w:asciiTheme="minorHAnsi" w:hAnsiTheme="minorHAnsi"/>
          <w:sz w:val="22"/>
          <w:szCs w:val="22"/>
          <w:lang w:val="en-US"/>
        </w:rPr>
        <w:t>was applied</w:t>
      </w:r>
      <w:proofErr w:type="gramEnd"/>
      <w:r w:rsidRPr="00A07FAB">
        <w:rPr>
          <w:rFonts w:asciiTheme="minorHAnsi" w:hAnsiTheme="minorHAnsi"/>
          <w:sz w:val="22"/>
          <w:szCs w:val="22"/>
          <w:lang w:val="en-US"/>
        </w:rPr>
        <w:t xml:space="preserve">. Finally, the best scenario for protein purification by ultrafiltration was </w:t>
      </w:r>
      <w:r w:rsidRPr="00A07FAB">
        <w:rPr>
          <w:rFonts w:asciiTheme="minorHAnsi" w:hAnsiTheme="minorHAnsi"/>
          <w:sz w:val="22"/>
          <w:szCs w:val="22"/>
          <w:lang w:val="en-US"/>
        </w:rPr>
        <w:lastRenderedPageBreak/>
        <w:t>established.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For this purpose, retention coefficient of target compounds was determined and modelling </w:t>
      </w:r>
      <w:r>
        <w:rPr>
          <w:rFonts w:asciiTheme="minorHAnsi" w:hAnsiTheme="minorHAnsi"/>
          <w:sz w:val="22"/>
          <w:szCs w:val="22"/>
          <w:lang w:val="en-US"/>
        </w:rPr>
        <w:t>a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 protein purity with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7FAB">
        <w:rPr>
          <w:rFonts w:asciiTheme="minorHAnsi" w:hAnsiTheme="minorHAnsi"/>
          <w:sz w:val="22"/>
          <w:szCs w:val="22"/>
          <w:lang w:val="en-US"/>
        </w:rPr>
        <w:t xml:space="preserve">overall balance of matter </w:t>
      </w:r>
      <w:proofErr w:type="gramStart"/>
      <w:r w:rsidRPr="00A07FAB">
        <w:rPr>
          <w:rFonts w:asciiTheme="minorHAnsi" w:hAnsiTheme="minorHAnsi"/>
          <w:sz w:val="22"/>
          <w:szCs w:val="22"/>
          <w:lang w:val="en-US"/>
        </w:rPr>
        <w:t xml:space="preserve">was </w:t>
      </w:r>
      <w:r>
        <w:rPr>
          <w:rFonts w:asciiTheme="minorHAnsi" w:hAnsiTheme="minorHAnsi"/>
          <w:sz w:val="22"/>
          <w:szCs w:val="22"/>
          <w:lang w:val="en-US"/>
        </w:rPr>
        <w:t>carried out</w:t>
      </w:r>
      <w:proofErr w:type="gramEnd"/>
      <w:r w:rsidRPr="00A07FAB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The solubility of protein isolate obtained using optimized process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was characterized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.</w:t>
      </w:r>
    </w:p>
    <w:p w14:paraId="73B0336D" w14:textId="77777777" w:rsidR="00A373A7" w:rsidRPr="008D0BEB" w:rsidRDefault="00A373A7" w:rsidP="00A373A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9B1D29C" w14:textId="57E37AF9" w:rsidR="00A373A7" w:rsidRPr="00650434" w:rsidRDefault="00A373A7" w:rsidP="00A373A7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F44B70">
        <w:rPr>
          <w:rFonts w:asciiTheme="minorHAnsi" w:hAnsiTheme="minorHAnsi"/>
          <w:sz w:val="22"/>
          <w:szCs w:val="22"/>
          <w:lang w:val="en-US"/>
        </w:rPr>
        <w:t xml:space="preserve">The response surface </w:t>
      </w:r>
      <w:r>
        <w:rPr>
          <w:rFonts w:asciiTheme="minorHAnsi" w:hAnsiTheme="minorHAnsi"/>
          <w:sz w:val="22"/>
          <w:szCs w:val="22"/>
          <w:lang w:val="en-US"/>
        </w:rPr>
        <w:t>revealed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 a </w:t>
      </w:r>
      <w:r w:rsidRPr="00F44B70">
        <w:rPr>
          <w:rFonts w:asciiTheme="minorHAnsi" w:hAnsiTheme="minorHAnsi"/>
          <w:sz w:val="22"/>
          <w:szCs w:val="22"/>
        </w:rPr>
        <w:t>positive</w:t>
      </w:r>
      <w:r>
        <w:rPr>
          <w:rFonts w:asciiTheme="minorHAnsi" w:hAnsiTheme="minorHAnsi"/>
          <w:sz w:val="22"/>
          <w:szCs w:val="22"/>
        </w:rPr>
        <w:t>,</w:t>
      </w:r>
      <w:r w:rsidRPr="00F44B70">
        <w:rPr>
          <w:rFonts w:asciiTheme="minorHAnsi" w:hAnsiTheme="minorHAnsi"/>
          <w:sz w:val="22"/>
          <w:szCs w:val="22"/>
        </w:rPr>
        <w:t xml:space="preserve"> synergic </w:t>
      </w:r>
      <w:r>
        <w:rPr>
          <w:rFonts w:asciiTheme="minorHAnsi" w:hAnsiTheme="minorHAnsi"/>
          <w:sz w:val="22"/>
          <w:szCs w:val="22"/>
        </w:rPr>
        <w:t>impact</w:t>
      </w:r>
      <w:r w:rsidRPr="00F44B70">
        <w:rPr>
          <w:rFonts w:asciiTheme="minorHAnsi" w:hAnsiTheme="minorHAnsi"/>
          <w:sz w:val="22"/>
          <w:szCs w:val="22"/>
        </w:rPr>
        <w:t xml:space="preserve"> of pH and ionic strength on protein extraction yield</w:t>
      </w:r>
      <w:r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F44B70">
        <w:rPr>
          <w:rFonts w:asciiTheme="minorHAnsi" w:hAnsiTheme="minorHAnsi"/>
          <w:sz w:val="22"/>
          <w:szCs w:val="22"/>
        </w:rPr>
        <w:t>helianthinin</w:t>
      </w:r>
      <w:proofErr w:type="spellEnd"/>
      <w:r w:rsidRPr="00F44B70">
        <w:rPr>
          <w:rFonts w:asciiTheme="minorHAnsi" w:hAnsiTheme="minorHAnsi"/>
          <w:sz w:val="22"/>
          <w:szCs w:val="22"/>
        </w:rPr>
        <w:t xml:space="preserve"> extractability. </w:t>
      </w:r>
      <w:r w:rsidR="008D2B0A">
        <w:rPr>
          <w:rFonts w:asciiTheme="minorHAnsi" w:hAnsiTheme="minorHAnsi"/>
          <w:sz w:val="22"/>
          <w:szCs w:val="22"/>
          <w:lang w:val="en-US"/>
        </w:rPr>
        <w:t>I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rreversible phenol-protein interactions </w:t>
      </w:r>
      <w:r w:rsidR="008D2B0A">
        <w:rPr>
          <w:rFonts w:asciiTheme="minorHAnsi" w:hAnsiTheme="minorHAnsi"/>
          <w:sz w:val="22"/>
          <w:szCs w:val="22"/>
          <w:lang w:val="en-US"/>
        </w:rPr>
        <w:t>revealed dramatically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increase</w:t>
      </w:r>
      <w:r w:rsidR="008D2B0A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D2B0A">
        <w:rPr>
          <w:rFonts w:asciiTheme="minorHAnsi" w:hAnsiTheme="minorHAnsi"/>
          <w:sz w:val="22"/>
          <w:szCs w:val="22"/>
          <w:lang w:val="en-US"/>
        </w:rPr>
        <w:t>with extraction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pH</w:t>
      </w:r>
      <w:r w:rsidR="008D2B0A">
        <w:rPr>
          <w:rFonts w:asciiTheme="minorHAnsi" w:hAnsiTheme="minorHAnsi"/>
          <w:sz w:val="22"/>
          <w:szCs w:val="22"/>
          <w:lang w:val="en-US"/>
        </w:rPr>
        <w:t>.</w:t>
      </w:r>
      <w:proofErr w:type="spellEnd"/>
      <w:r w:rsidR="008D2B0A">
        <w:rPr>
          <w:rFonts w:asciiTheme="minorHAnsi" w:hAnsiTheme="minorHAnsi"/>
          <w:sz w:val="22"/>
          <w:szCs w:val="22"/>
          <w:lang w:val="en-US"/>
        </w:rPr>
        <w:t xml:space="preserve"> Interestingly, a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 protective </w:t>
      </w:r>
      <w:r>
        <w:rPr>
          <w:rFonts w:asciiTheme="minorHAnsi" w:hAnsiTheme="minorHAnsi"/>
          <w:sz w:val="22"/>
          <w:szCs w:val="22"/>
          <w:lang w:val="en-US"/>
        </w:rPr>
        <w:t>effect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 of NaCl </w:t>
      </w:r>
      <w:proofErr w:type="gramStart"/>
      <w:r w:rsidR="008D2B0A">
        <w:rPr>
          <w:rFonts w:asciiTheme="minorHAnsi" w:hAnsiTheme="minorHAnsi"/>
          <w:sz w:val="22"/>
          <w:szCs w:val="22"/>
          <w:lang w:val="en-US"/>
        </w:rPr>
        <w:t>was also shown</w:t>
      </w:r>
      <w:proofErr w:type="gramEnd"/>
      <w:r w:rsidR="008D2B0A">
        <w:rPr>
          <w:rFonts w:asciiTheme="minorHAnsi" w:hAnsiTheme="minorHAnsi"/>
          <w:sz w:val="22"/>
          <w:szCs w:val="22"/>
          <w:lang w:val="en-US"/>
        </w:rPr>
        <w:t>.</w:t>
      </w:r>
      <w:r w:rsidRPr="00F44B70">
        <w:rPr>
          <w:rFonts w:asciiTheme="minorHAnsi" w:hAnsiTheme="minorHAnsi"/>
          <w:sz w:val="22"/>
          <w:szCs w:val="22"/>
        </w:rPr>
        <w:t xml:space="preserve"> Thus, the objective of the multi-objectives optimization was to maximize extraction yield </w:t>
      </w:r>
      <w:r>
        <w:rPr>
          <w:rFonts w:asciiTheme="minorHAnsi" w:hAnsiTheme="minorHAnsi"/>
          <w:sz w:val="22"/>
          <w:szCs w:val="22"/>
        </w:rPr>
        <w:t>of protein (≥</w:t>
      </w:r>
      <w:r w:rsidR="00677B7A">
        <w:rPr>
          <w:rFonts w:asciiTheme="minorHAnsi" w:hAnsiTheme="minorHAnsi"/>
          <w:sz w:val="22"/>
          <w:szCs w:val="22"/>
        </w:rPr>
        <w:t xml:space="preserve"> </w:t>
      </w:r>
      <w:r w:rsidR="00184197">
        <w:rPr>
          <w:rFonts w:asciiTheme="minorHAnsi" w:hAnsiTheme="minorHAnsi"/>
          <w:sz w:val="22"/>
          <w:szCs w:val="22"/>
        </w:rPr>
        <w:t>45</w:t>
      </w:r>
      <w:r>
        <w:rPr>
          <w:rFonts w:asciiTheme="minorHAnsi" w:hAnsiTheme="minorHAnsi"/>
          <w:sz w:val="22"/>
          <w:szCs w:val="22"/>
        </w:rPr>
        <w:t xml:space="preserve"> %) </w:t>
      </w:r>
      <w:r w:rsidR="00B77EE3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r w:rsidR="00677B7A">
        <w:rPr>
          <w:rFonts w:asciiTheme="minorHAnsi" w:hAnsiTheme="minorHAnsi"/>
          <w:sz w:val="22"/>
          <w:szCs w:val="22"/>
        </w:rPr>
        <w:t xml:space="preserve">the content of </w:t>
      </w:r>
      <w:proofErr w:type="spellStart"/>
      <w:r w:rsidR="00677B7A">
        <w:rPr>
          <w:rFonts w:asciiTheme="minorHAnsi" w:hAnsiTheme="minorHAnsi"/>
          <w:sz w:val="22"/>
          <w:szCs w:val="22"/>
        </w:rPr>
        <w:t>helianthinins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677B7A">
        <w:rPr>
          <w:rFonts w:asciiTheme="minorHAnsi" w:hAnsiTheme="minorHAnsi"/>
          <w:sz w:val="22"/>
          <w:szCs w:val="22"/>
        </w:rPr>
        <w:t>(≥ 65 %)</w:t>
      </w:r>
      <w:r w:rsidR="008D2B0A">
        <w:rPr>
          <w:rFonts w:asciiTheme="minorHAnsi" w:hAnsiTheme="minorHAnsi"/>
          <w:sz w:val="22"/>
          <w:szCs w:val="22"/>
        </w:rPr>
        <w:t xml:space="preserve"> while minimizing</w:t>
      </w:r>
      <w:r w:rsidRPr="00F44B70">
        <w:rPr>
          <w:rFonts w:asciiTheme="minorHAnsi" w:hAnsiTheme="minorHAnsi"/>
          <w:sz w:val="22"/>
          <w:szCs w:val="22"/>
        </w:rPr>
        <w:t xml:space="preserve"> phenolic contamination</w:t>
      </w:r>
      <w:r>
        <w:rPr>
          <w:rFonts w:asciiTheme="minorHAnsi" w:hAnsiTheme="minorHAnsi"/>
          <w:sz w:val="22"/>
          <w:szCs w:val="22"/>
        </w:rPr>
        <w:t xml:space="preserve"> </w:t>
      </w:r>
      <w:r w:rsidR="00184197">
        <w:rPr>
          <w:rFonts w:asciiTheme="minorHAnsi" w:hAnsiTheme="minorHAnsi"/>
          <w:sz w:val="22"/>
          <w:szCs w:val="22"/>
        </w:rPr>
        <w:t xml:space="preserve">of </w:t>
      </w:r>
      <w:proofErr w:type="spellStart"/>
      <w:r w:rsidR="00184197">
        <w:rPr>
          <w:rFonts w:asciiTheme="minorHAnsi" w:hAnsiTheme="minorHAnsi"/>
          <w:sz w:val="22"/>
          <w:szCs w:val="22"/>
        </w:rPr>
        <w:t>helianthinins</w:t>
      </w:r>
      <w:proofErr w:type="spellEnd"/>
      <w:r w:rsidR="00184197">
        <w:rPr>
          <w:rFonts w:asciiTheme="minorHAnsi" w:hAnsiTheme="minorHAnsi"/>
          <w:sz w:val="22"/>
          <w:szCs w:val="22"/>
        </w:rPr>
        <w:t xml:space="preserve"> </w:t>
      </w:r>
      <w:r w:rsidR="00677B7A">
        <w:rPr>
          <w:rFonts w:asciiTheme="minorHAnsi" w:hAnsiTheme="minorHAnsi"/>
          <w:sz w:val="22"/>
          <w:szCs w:val="22"/>
        </w:rPr>
        <w:t xml:space="preserve">(≤ </w:t>
      </w:r>
      <w:r w:rsidR="0018419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%)</w:t>
      </w:r>
      <w:r w:rsidR="00184197">
        <w:rPr>
          <w:rFonts w:asciiTheme="minorHAnsi" w:hAnsiTheme="minorHAnsi"/>
          <w:sz w:val="22"/>
          <w:szCs w:val="22"/>
        </w:rPr>
        <w:t xml:space="preserve"> and </w:t>
      </w:r>
      <w:r w:rsidR="00677B7A">
        <w:rPr>
          <w:rFonts w:asciiTheme="minorHAnsi" w:hAnsiTheme="minorHAnsi"/>
          <w:sz w:val="22"/>
          <w:szCs w:val="22"/>
        </w:rPr>
        <w:t>SFA</w:t>
      </w:r>
      <w:r w:rsidR="00184197">
        <w:rPr>
          <w:rFonts w:asciiTheme="minorHAnsi" w:hAnsiTheme="minorHAnsi"/>
          <w:sz w:val="22"/>
          <w:szCs w:val="22"/>
        </w:rPr>
        <w:t xml:space="preserve"> </w:t>
      </w:r>
      <w:r w:rsidR="00677B7A">
        <w:rPr>
          <w:rFonts w:asciiTheme="minorHAnsi" w:hAnsiTheme="minorHAnsi"/>
          <w:sz w:val="22"/>
          <w:szCs w:val="22"/>
        </w:rPr>
        <w:t xml:space="preserve">(≤ </w:t>
      </w:r>
      <w:r w:rsidR="00184197">
        <w:rPr>
          <w:rFonts w:asciiTheme="minorHAnsi" w:hAnsiTheme="minorHAnsi"/>
          <w:sz w:val="22"/>
          <w:szCs w:val="22"/>
        </w:rPr>
        <w:t>25 %)</w:t>
      </w:r>
      <w:r w:rsidRPr="00F44B70">
        <w:rPr>
          <w:rFonts w:asciiTheme="minorHAnsi" w:hAnsiTheme="minorHAnsi"/>
          <w:sz w:val="22"/>
          <w:szCs w:val="22"/>
        </w:rPr>
        <w:t xml:space="preserve">. </w:t>
      </w:r>
      <w:r w:rsidRPr="00F44B70">
        <w:rPr>
          <w:rFonts w:asciiTheme="minorHAnsi" w:hAnsiTheme="minorHAnsi"/>
          <w:sz w:val="22"/>
          <w:szCs w:val="22"/>
          <w:lang w:val="en-US"/>
        </w:rPr>
        <w:t>Based on these results</w:t>
      </w:r>
      <w:r>
        <w:rPr>
          <w:rFonts w:asciiTheme="minorHAnsi" w:hAnsiTheme="minorHAnsi"/>
          <w:sz w:val="22"/>
          <w:szCs w:val="22"/>
          <w:lang w:val="en-US"/>
        </w:rPr>
        <w:t xml:space="preserve"> the solid/liquid extraction at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 pH 7.0 and 0.5 </w:t>
      </w:r>
      <w:r w:rsidRPr="00F44B70">
        <w:rPr>
          <w:rFonts w:asciiTheme="minorHAnsi" w:hAnsiTheme="minorHAnsi"/>
          <w:sz w:val="22"/>
          <w:szCs w:val="22"/>
        </w:rPr>
        <w:t>mol∙L</w:t>
      </w:r>
      <w:r w:rsidRPr="00F44B70">
        <w:rPr>
          <w:rFonts w:asciiTheme="minorHAnsi" w:hAnsiTheme="minorHAnsi"/>
          <w:sz w:val="22"/>
          <w:szCs w:val="22"/>
          <w:vertAlign w:val="superscript"/>
        </w:rPr>
        <w:t xml:space="preserve">-1 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NaCl </w:t>
      </w:r>
      <w:proofErr w:type="gramStart"/>
      <w:r w:rsidRPr="00F44B70">
        <w:rPr>
          <w:rFonts w:asciiTheme="minorHAnsi" w:hAnsiTheme="minorHAnsi"/>
          <w:sz w:val="22"/>
          <w:szCs w:val="22"/>
          <w:lang w:val="en-US"/>
        </w:rPr>
        <w:t>was</w:t>
      </w:r>
      <w:r w:rsidRPr="00F44B70">
        <w:rPr>
          <w:rFonts w:asciiTheme="minorHAnsi" w:hAnsiTheme="minorHAnsi"/>
          <w:sz w:val="22"/>
          <w:szCs w:val="22"/>
        </w:rPr>
        <w:t xml:space="preserve"> found</w:t>
      </w:r>
      <w:proofErr w:type="gramEnd"/>
      <w:r w:rsidRPr="00F44B70">
        <w:rPr>
          <w:rFonts w:asciiTheme="minorHAnsi" w:hAnsiTheme="minorHAnsi"/>
          <w:sz w:val="22"/>
          <w:szCs w:val="22"/>
        </w:rPr>
        <w:t xml:space="preserve"> to be the best trade-off between </w:t>
      </w:r>
      <w:r>
        <w:rPr>
          <w:rFonts w:asciiTheme="minorHAnsi" w:hAnsiTheme="minorHAnsi"/>
          <w:sz w:val="22"/>
          <w:szCs w:val="22"/>
        </w:rPr>
        <w:t xml:space="preserve">all </w:t>
      </w:r>
      <w:r w:rsidRPr="00F44B70">
        <w:rPr>
          <w:rFonts w:asciiTheme="minorHAnsi" w:hAnsiTheme="minorHAnsi"/>
          <w:sz w:val="22"/>
          <w:szCs w:val="22"/>
        </w:rPr>
        <w:t>competing criteria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4B70">
        <w:rPr>
          <w:rFonts w:asciiTheme="minorHAnsi" w:hAnsiTheme="minorHAnsi"/>
          <w:sz w:val="22"/>
          <w:szCs w:val="22"/>
          <w:lang w:val="en-US"/>
        </w:rPr>
        <w:t>(Fig.</w:t>
      </w:r>
      <w:r w:rsidR="00677B7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44B70">
        <w:rPr>
          <w:rFonts w:asciiTheme="minorHAnsi" w:hAnsiTheme="minorHAnsi"/>
          <w:sz w:val="22"/>
          <w:szCs w:val="22"/>
          <w:lang w:val="en-US"/>
        </w:rPr>
        <w:t>1</w:t>
      </w:r>
      <w:r w:rsidR="00184197">
        <w:rPr>
          <w:rFonts w:asciiTheme="minorHAnsi" w:hAnsiTheme="minorHAnsi"/>
          <w:sz w:val="22"/>
          <w:szCs w:val="22"/>
          <w:lang w:val="en-US"/>
        </w:rPr>
        <w:t>a</w:t>
      </w:r>
      <w:r w:rsidRPr="00F44B70">
        <w:rPr>
          <w:rFonts w:asciiTheme="minorHAnsi" w:hAnsiTheme="minorHAnsi"/>
          <w:sz w:val="22"/>
          <w:szCs w:val="22"/>
          <w:lang w:val="en-US"/>
        </w:rPr>
        <w:t>)</w:t>
      </w:r>
      <w:r w:rsidRPr="00F44B7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The proteins extracted under optimal conditions </w:t>
      </w:r>
      <w:proofErr w:type="gramStart"/>
      <w:r>
        <w:rPr>
          <w:rFonts w:asciiTheme="minorHAnsi" w:hAnsiTheme="minorHAnsi"/>
          <w:sz w:val="22"/>
          <w:szCs w:val="22"/>
        </w:rPr>
        <w:t>were subsequently purified</w:t>
      </w:r>
      <w:proofErr w:type="gramEnd"/>
      <w:r>
        <w:rPr>
          <w:rFonts w:asciiTheme="minorHAnsi" w:hAnsiTheme="minorHAnsi"/>
          <w:sz w:val="22"/>
          <w:szCs w:val="22"/>
        </w:rPr>
        <w:t xml:space="preserve"> by ultrafiltration using an original protocol with saline diafiltration step (0.5 </w:t>
      </w:r>
      <w:r w:rsidRPr="00F44B70">
        <w:rPr>
          <w:rFonts w:asciiTheme="minorHAnsi" w:hAnsiTheme="minorHAnsi"/>
          <w:sz w:val="22"/>
          <w:szCs w:val="22"/>
        </w:rPr>
        <w:t>mol∙L</w:t>
      </w:r>
      <w:r w:rsidRPr="00F44B70">
        <w:rPr>
          <w:rFonts w:asciiTheme="minorHAnsi" w:hAnsiTheme="minorHAnsi"/>
          <w:sz w:val="22"/>
          <w:szCs w:val="22"/>
          <w:vertAlign w:val="superscript"/>
        </w:rPr>
        <w:t xml:space="preserve">-1 </w:t>
      </w:r>
      <w:r w:rsidRPr="00F44B70">
        <w:rPr>
          <w:rFonts w:asciiTheme="minorHAnsi" w:hAnsiTheme="minorHAnsi"/>
          <w:sz w:val="22"/>
          <w:szCs w:val="22"/>
          <w:lang w:val="en-US"/>
        </w:rPr>
        <w:t>NaCl</w:t>
      </w:r>
      <w:r>
        <w:rPr>
          <w:rFonts w:asciiTheme="minorHAnsi" w:hAnsiTheme="minorHAnsi"/>
          <w:sz w:val="22"/>
          <w:szCs w:val="22"/>
          <w:lang w:val="en-US"/>
        </w:rPr>
        <w:t>). The developed process resulted in excellent separation of sunflower proteins and free phenolic compounds (≥ 95 % after 6 DV)</w:t>
      </w:r>
      <w:r w:rsidR="00677B7A">
        <w:rPr>
          <w:rFonts w:asciiTheme="minorHAnsi" w:hAnsiTheme="minorHAnsi"/>
          <w:sz w:val="22"/>
          <w:szCs w:val="22"/>
          <w:lang w:val="en-US"/>
        </w:rPr>
        <w:t xml:space="preserve"> and satisfying purification yield </w:t>
      </w:r>
      <w:r w:rsidR="00677B7A" w:rsidRPr="00650434">
        <w:rPr>
          <w:rFonts w:asciiTheme="minorHAnsi" w:hAnsiTheme="minorHAnsi"/>
          <w:sz w:val="22"/>
          <w:szCs w:val="22"/>
          <w:lang w:val="en-US"/>
        </w:rPr>
        <w:t xml:space="preserve">(&gt; 70 </w:t>
      </w:r>
      <w:proofErr w:type="gramStart"/>
      <w:r w:rsidR="00677B7A" w:rsidRPr="00650434">
        <w:rPr>
          <w:rFonts w:asciiTheme="minorHAnsi" w:hAnsiTheme="minorHAnsi"/>
          <w:sz w:val="22"/>
          <w:szCs w:val="22"/>
          <w:lang w:val="en-US"/>
        </w:rPr>
        <w:t>%</w:t>
      </w:r>
      <w:proofErr w:type="gramEnd"/>
      <w:r w:rsidR="00677B7A" w:rsidRPr="00650434"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  <w:lang w:val="en-US"/>
        </w:rPr>
        <w:t xml:space="preserve">. Consequently, a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light-coloured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proteins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with a high-purity (99.9 %/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)</w:t>
      </w:r>
      <w:r w:rsidRPr="00650434">
        <w:rPr>
          <w:rFonts w:asciiTheme="minorHAnsi" w:hAnsiTheme="minorHAnsi"/>
          <w:sz w:val="24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was obtained</w:t>
      </w:r>
      <w:r w:rsidR="00677B7A">
        <w:rPr>
          <w:rFonts w:asciiTheme="minorHAnsi" w:hAnsiTheme="minorHAnsi"/>
          <w:sz w:val="22"/>
          <w:szCs w:val="22"/>
          <w:lang w:val="en-US"/>
        </w:rPr>
        <w:t xml:space="preserve"> (Fig. 1b)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Additionally, the solubility of protein isolate (≥ 75 % at pH </w:t>
      </w:r>
      <w:proofErr w:type="gramStart"/>
      <w:r>
        <w:rPr>
          <w:rFonts w:asciiTheme="minorHAnsi" w:hAnsiTheme="minorHAnsi"/>
          <w:sz w:val="22"/>
          <w:szCs w:val="22"/>
        </w:rPr>
        <w:t>7</w:t>
      </w:r>
      <w:proofErr w:type="gramEnd"/>
      <w:r w:rsidR="00677B7A">
        <w:rPr>
          <w:rFonts w:asciiTheme="minorHAnsi" w:hAnsiTheme="minorHAnsi"/>
          <w:sz w:val="22"/>
          <w:szCs w:val="22"/>
        </w:rPr>
        <w:t xml:space="preserve">, </w:t>
      </w:r>
      <w:r w:rsidR="00677B7A">
        <w:rPr>
          <w:rFonts w:asciiTheme="minorHAnsi" w:hAnsiTheme="minorHAnsi"/>
          <w:sz w:val="22"/>
          <w:szCs w:val="22"/>
          <w:lang w:val="en-US"/>
        </w:rPr>
        <w:t>Fig. 1c</w:t>
      </w:r>
      <w:r>
        <w:rPr>
          <w:rFonts w:asciiTheme="minorHAnsi" w:hAnsiTheme="minorHAnsi"/>
          <w:sz w:val="22"/>
          <w:szCs w:val="22"/>
        </w:rPr>
        <w:t>) was considerably improved comparing to those purified by acidic precipitation (&lt; 10 % at pH 7) [</w:t>
      </w:r>
      <w:r w:rsidRPr="00AE0C92">
        <w:rPr>
          <w:rFonts w:asciiTheme="minorHAnsi" w:hAnsiTheme="minorHAnsi"/>
          <w:sz w:val="22"/>
          <w:szCs w:val="22"/>
        </w:rPr>
        <w:t>3].</w:t>
      </w:r>
    </w:p>
    <w:p w14:paraId="45E987CF" w14:textId="357E1327" w:rsidR="00A373A7" w:rsidRPr="00E44A1B" w:rsidRDefault="004B29FB" w:rsidP="00A373A7">
      <w:pPr>
        <w:snapToGrid w:val="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40B18A06" wp14:editId="1046E453">
            <wp:extent cx="5162550" cy="136431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17" cy="137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BE193" w14:textId="2407DDF3" w:rsidR="00A373A7" w:rsidRPr="001441DA" w:rsidRDefault="00A373A7" w:rsidP="00A373A7">
      <w:pPr>
        <w:rPr>
          <w:rFonts w:asciiTheme="minorHAnsi" w:hAnsiTheme="minorHAnsi"/>
          <w:szCs w:val="18"/>
          <w:lang w:val="en-US"/>
        </w:rPr>
      </w:pPr>
      <w:r w:rsidRPr="001441DA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1441DA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1441D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1441DA">
        <w:rPr>
          <w:rFonts w:asciiTheme="minorHAnsi" w:hAnsiTheme="minorHAnsi"/>
          <w:szCs w:val="18"/>
          <w:lang w:val="en-US"/>
        </w:rPr>
        <w:t>Non-dominated responses (grey points)</w:t>
      </w:r>
      <w:r w:rsidR="004E76D0">
        <w:rPr>
          <w:rFonts w:asciiTheme="minorHAnsi" w:hAnsiTheme="minorHAnsi"/>
          <w:szCs w:val="18"/>
          <w:lang w:val="en-US"/>
        </w:rPr>
        <w:t xml:space="preserve"> </w:t>
      </w:r>
      <w:r w:rsidR="004E76D0" w:rsidRPr="001441DA">
        <w:rPr>
          <w:rFonts w:asciiTheme="minorHAnsi" w:hAnsiTheme="minorHAnsi"/>
          <w:szCs w:val="18"/>
          <w:lang w:val="en-US"/>
        </w:rPr>
        <w:t xml:space="preserve">of multi-objective optimization of </w:t>
      </w:r>
      <w:r w:rsidR="004E76D0">
        <w:rPr>
          <w:rFonts w:asciiTheme="minorHAnsi" w:hAnsiTheme="minorHAnsi"/>
          <w:szCs w:val="18"/>
          <w:lang w:val="en-US"/>
        </w:rPr>
        <w:t>protein extraction</w:t>
      </w:r>
      <w:r w:rsidRPr="001441DA">
        <w:rPr>
          <w:rFonts w:asciiTheme="minorHAnsi" w:hAnsiTheme="minorHAnsi"/>
          <w:szCs w:val="18"/>
          <w:lang w:val="en-US"/>
        </w:rPr>
        <w:t xml:space="preserve"> </w:t>
      </w:r>
      <w:r w:rsidR="004E76D0">
        <w:rPr>
          <w:rFonts w:asciiTheme="minorHAnsi" w:hAnsiTheme="minorHAnsi"/>
          <w:szCs w:val="18"/>
          <w:lang w:val="en-US"/>
        </w:rPr>
        <w:t xml:space="preserve">and </w:t>
      </w:r>
      <w:r w:rsidRPr="001441DA">
        <w:rPr>
          <w:rFonts w:asciiTheme="minorHAnsi" w:hAnsiTheme="minorHAnsi"/>
          <w:szCs w:val="18"/>
          <w:lang w:val="en-US"/>
        </w:rPr>
        <w:t>the selected optimal condition (red-framed) (</w:t>
      </w:r>
      <w:r w:rsidRPr="001441DA">
        <w:rPr>
          <w:rFonts w:asciiTheme="minorHAnsi" w:hAnsiTheme="minorHAnsi"/>
          <w:b/>
          <w:szCs w:val="18"/>
          <w:lang w:val="en-US"/>
        </w:rPr>
        <w:t>a</w:t>
      </w:r>
      <w:r w:rsidRPr="001441DA">
        <w:rPr>
          <w:rFonts w:asciiTheme="minorHAnsi" w:hAnsiTheme="minorHAnsi"/>
          <w:szCs w:val="18"/>
          <w:lang w:val="en-US"/>
        </w:rPr>
        <w:t>)</w:t>
      </w:r>
      <w:r w:rsidR="00D403F3">
        <w:rPr>
          <w:rFonts w:asciiTheme="minorHAnsi" w:hAnsiTheme="minorHAnsi"/>
          <w:szCs w:val="18"/>
          <w:lang w:val="en-US"/>
        </w:rPr>
        <w:t>.</w:t>
      </w:r>
      <w:r>
        <w:rPr>
          <w:rFonts w:asciiTheme="minorHAnsi" w:hAnsiTheme="minorHAnsi"/>
          <w:szCs w:val="18"/>
          <w:lang w:val="en-US"/>
        </w:rPr>
        <w:t xml:space="preserve"> </w:t>
      </w:r>
      <w:r w:rsidR="004B29FB">
        <w:rPr>
          <w:rFonts w:asciiTheme="minorHAnsi" w:hAnsiTheme="minorHAnsi"/>
          <w:szCs w:val="18"/>
          <w:lang w:val="en-US"/>
        </w:rPr>
        <w:t xml:space="preserve">The </w:t>
      </w:r>
      <w:proofErr w:type="spellStart"/>
      <w:r w:rsidR="004B29FB">
        <w:rPr>
          <w:rFonts w:asciiTheme="minorHAnsi" w:hAnsiTheme="minorHAnsi"/>
          <w:szCs w:val="18"/>
          <w:lang w:val="en-US"/>
        </w:rPr>
        <w:t>coulour</w:t>
      </w:r>
      <w:proofErr w:type="spellEnd"/>
      <w:r>
        <w:rPr>
          <w:rFonts w:asciiTheme="minorHAnsi" w:hAnsiTheme="minorHAnsi"/>
          <w:szCs w:val="18"/>
          <w:lang w:val="en-US"/>
        </w:rPr>
        <w:t xml:space="preserve"> (</w:t>
      </w:r>
      <w:r w:rsidRPr="00A373A7">
        <w:rPr>
          <w:rFonts w:asciiTheme="minorHAnsi" w:hAnsiTheme="minorHAnsi"/>
          <w:b/>
          <w:szCs w:val="18"/>
          <w:lang w:val="en-US"/>
        </w:rPr>
        <w:t>b</w:t>
      </w:r>
      <w:r>
        <w:rPr>
          <w:rFonts w:asciiTheme="minorHAnsi" w:hAnsiTheme="minorHAnsi"/>
          <w:szCs w:val="18"/>
          <w:lang w:val="en-US"/>
        </w:rPr>
        <w:t xml:space="preserve">) </w:t>
      </w:r>
      <w:r w:rsidRPr="001441DA">
        <w:rPr>
          <w:rFonts w:asciiTheme="minorHAnsi" w:hAnsiTheme="minorHAnsi"/>
          <w:szCs w:val="18"/>
          <w:lang w:val="en-US"/>
        </w:rPr>
        <w:t>and the</w:t>
      </w:r>
      <w:r w:rsidR="004B29FB">
        <w:rPr>
          <w:rFonts w:asciiTheme="minorHAnsi" w:hAnsiTheme="minorHAnsi"/>
          <w:szCs w:val="18"/>
          <w:lang w:val="en-US"/>
        </w:rPr>
        <w:t xml:space="preserve"> solubility </w:t>
      </w:r>
      <w:r w:rsidR="000E2944" w:rsidRPr="001441DA">
        <w:rPr>
          <w:rFonts w:asciiTheme="minorHAnsi" w:hAnsiTheme="minorHAnsi"/>
          <w:szCs w:val="18"/>
          <w:lang w:val="en-US"/>
        </w:rPr>
        <w:t xml:space="preserve">of </w:t>
      </w:r>
      <w:r w:rsidR="000E2944">
        <w:rPr>
          <w:rFonts w:asciiTheme="minorHAnsi" w:hAnsiTheme="minorHAnsi"/>
          <w:szCs w:val="18"/>
          <w:lang w:val="en-US"/>
        </w:rPr>
        <w:t xml:space="preserve">purified </w:t>
      </w:r>
      <w:r w:rsidR="000E2944" w:rsidRPr="001441DA">
        <w:rPr>
          <w:rFonts w:asciiTheme="minorHAnsi" w:hAnsiTheme="minorHAnsi"/>
          <w:szCs w:val="18"/>
          <w:lang w:val="en-US"/>
        </w:rPr>
        <w:t>protein</w:t>
      </w:r>
      <w:r w:rsidR="000E2944">
        <w:rPr>
          <w:rFonts w:asciiTheme="minorHAnsi" w:hAnsiTheme="minorHAnsi"/>
          <w:szCs w:val="18"/>
          <w:lang w:val="en-US"/>
        </w:rPr>
        <w:t>s</w:t>
      </w:r>
      <w:r w:rsidR="000E2944" w:rsidRPr="001441DA">
        <w:rPr>
          <w:rFonts w:asciiTheme="minorHAnsi" w:hAnsiTheme="minorHAnsi"/>
          <w:szCs w:val="18"/>
          <w:lang w:val="en-US"/>
        </w:rPr>
        <w:t xml:space="preserve"> </w:t>
      </w:r>
      <w:r w:rsidR="000E2944">
        <w:rPr>
          <w:rFonts w:asciiTheme="minorHAnsi" w:hAnsiTheme="minorHAnsi"/>
          <w:szCs w:val="18"/>
          <w:lang w:val="en-US"/>
        </w:rPr>
        <w:t>as a function of pH</w:t>
      </w:r>
      <w:r w:rsidRPr="001441DA">
        <w:rPr>
          <w:rFonts w:asciiTheme="minorHAnsi" w:hAnsiTheme="minorHAnsi"/>
          <w:szCs w:val="18"/>
          <w:lang w:val="en-US"/>
        </w:rPr>
        <w:t xml:space="preserve"> (</w:t>
      </w:r>
      <w:r>
        <w:rPr>
          <w:rFonts w:asciiTheme="minorHAnsi" w:hAnsiTheme="minorHAnsi"/>
          <w:b/>
          <w:szCs w:val="18"/>
          <w:lang w:val="en-US"/>
        </w:rPr>
        <w:t>c</w:t>
      </w:r>
      <w:r w:rsidRPr="001441DA">
        <w:rPr>
          <w:rFonts w:asciiTheme="minorHAnsi" w:hAnsiTheme="minorHAnsi"/>
          <w:szCs w:val="18"/>
          <w:lang w:val="en-US"/>
        </w:rPr>
        <w:t xml:space="preserve">). </w:t>
      </w:r>
    </w:p>
    <w:p w14:paraId="01D981EC" w14:textId="77777777" w:rsidR="00A373A7" w:rsidRPr="008D0BEB" w:rsidRDefault="00A373A7" w:rsidP="00A373A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059F315" w14:textId="7DA76435" w:rsidR="00A373A7" w:rsidRDefault="00A373A7" w:rsidP="00A373A7">
      <w:pPr>
        <w:snapToGrid w:val="0"/>
        <w:spacing w:after="120" w:line="36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obtained response surfaces allowed selecting the optimal extraction conditions found at pH 7.0 and </w:t>
      </w:r>
      <w:r w:rsidRPr="00F44B70">
        <w:rPr>
          <w:rFonts w:asciiTheme="minorHAnsi" w:hAnsiTheme="minorHAnsi"/>
          <w:sz w:val="22"/>
          <w:szCs w:val="22"/>
          <w:lang w:val="en-US"/>
        </w:rPr>
        <w:t xml:space="preserve">0.5 </w:t>
      </w:r>
      <w:r w:rsidRPr="00F44B70">
        <w:rPr>
          <w:rFonts w:asciiTheme="minorHAnsi" w:hAnsiTheme="minorHAnsi"/>
          <w:sz w:val="22"/>
          <w:szCs w:val="22"/>
        </w:rPr>
        <w:t>mol∙L</w:t>
      </w:r>
      <w:r w:rsidRPr="00F44B70">
        <w:rPr>
          <w:rFonts w:asciiTheme="minorHAnsi" w:hAnsiTheme="minorHAnsi"/>
          <w:sz w:val="22"/>
          <w:szCs w:val="22"/>
          <w:vertAlign w:val="superscript"/>
        </w:rPr>
        <w:t xml:space="preserve">-1 </w:t>
      </w:r>
      <w:r w:rsidRPr="00F44B70">
        <w:rPr>
          <w:rFonts w:asciiTheme="minorHAnsi" w:hAnsiTheme="minorHAnsi"/>
          <w:sz w:val="22"/>
          <w:szCs w:val="22"/>
          <w:lang w:val="en-US"/>
        </w:rPr>
        <w:t>NaCl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further protein purification by ultrafiltration </w:t>
      </w:r>
      <w:r w:rsidR="00677B7A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colour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-light and high</w:t>
      </w:r>
      <w:r w:rsidR="000E29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soluble protein isolate. </w:t>
      </w:r>
      <w:r w:rsidRPr="00BF0E58">
        <w:rPr>
          <w:rFonts w:asciiTheme="minorHAnsi" w:hAnsiTheme="minorHAnsi"/>
          <w:sz w:val="22"/>
          <w:szCs w:val="22"/>
          <w:lang w:val="en-US"/>
        </w:rPr>
        <w:t>Th</w:t>
      </w:r>
      <w:r w:rsidR="00677B7A">
        <w:rPr>
          <w:rFonts w:asciiTheme="minorHAnsi" w:hAnsiTheme="minorHAnsi"/>
          <w:sz w:val="22"/>
          <w:szCs w:val="22"/>
          <w:lang w:val="en-US"/>
        </w:rPr>
        <w:t>us</w:t>
      </w:r>
      <w:r w:rsidRPr="00BF0E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84197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BF0E58">
        <w:rPr>
          <w:rFonts w:asciiTheme="minorHAnsi" w:hAnsiTheme="minorHAnsi"/>
          <w:sz w:val="22"/>
          <w:szCs w:val="22"/>
          <w:lang w:val="en-US"/>
        </w:rPr>
        <w:t xml:space="preserve">proposed alternative process for preparation of sunflower proteins </w:t>
      </w:r>
      <w:r>
        <w:rPr>
          <w:rFonts w:asciiTheme="minorHAnsi" w:hAnsiTheme="minorHAnsi"/>
          <w:sz w:val="22"/>
          <w:szCs w:val="22"/>
          <w:lang w:val="en-US"/>
        </w:rPr>
        <w:t>could be</w:t>
      </w:r>
      <w:r w:rsidRPr="00BF0E58">
        <w:rPr>
          <w:rFonts w:asciiTheme="minorHAnsi" w:hAnsiTheme="minorHAnsi"/>
          <w:sz w:val="22"/>
          <w:szCs w:val="22"/>
          <w:lang w:val="en-US"/>
        </w:rPr>
        <w:t xml:space="preserve"> an answer for sustainable valorization of sunflower meal in food industry.</w:t>
      </w:r>
    </w:p>
    <w:p w14:paraId="65CF36E2" w14:textId="77777777" w:rsidR="00A373A7" w:rsidRPr="008D0BEB" w:rsidRDefault="00A373A7" w:rsidP="00A373A7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9796D2B" w14:textId="77777777" w:rsidR="00A373A7" w:rsidRPr="00097D0C" w:rsidRDefault="00A373A7" w:rsidP="00A373A7">
      <w:pPr>
        <w:pStyle w:val="FirstParagraph"/>
        <w:numPr>
          <w:ilvl w:val="0"/>
          <w:numId w:val="17"/>
        </w:numPr>
        <w:spacing w:line="240" w:lineRule="auto"/>
        <w:ind w:left="426" w:hanging="284"/>
        <w:rPr>
          <w:rFonts w:asciiTheme="minorHAnsi" w:hAnsiTheme="minorHAnsi"/>
          <w:color w:val="000000"/>
        </w:rPr>
      </w:pPr>
      <w:r>
        <w:rPr>
          <w:rFonts w:asciiTheme="minorHAnsi" w:hAnsiTheme="minorHAnsi" w:cs="AdvOT863180fb"/>
          <w:color w:val="000000"/>
        </w:rPr>
        <w:t xml:space="preserve">FAOSTAT-Agriculture (2012). FAO Statistics Division. </w:t>
      </w:r>
      <w:r w:rsidRPr="00097D0C">
        <w:rPr>
          <w:rFonts w:asciiTheme="minorHAnsi" w:hAnsiTheme="minorHAnsi"/>
        </w:rPr>
        <w:t>www.fao.</w:t>
      </w:r>
      <w:r>
        <w:rPr>
          <w:rFonts w:asciiTheme="minorHAnsi" w:hAnsiTheme="minorHAnsi"/>
        </w:rPr>
        <w:t>org/docrep/016/ap106e/ap106e.pdf</w:t>
      </w:r>
    </w:p>
    <w:p w14:paraId="225DE822" w14:textId="77777777" w:rsidR="00A373A7" w:rsidRPr="00A373A7" w:rsidRDefault="00A373A7" w:rsidP="00A373A7">
      <w:pPr>
        <w:pStyle w:val="FirstParagraph"/>
        <w:numPr>
          <w:ilvl w:val="0"/>
          <w:numId w:val="17"/>
        </w:numPr>
        <w:spacing w:line="240" w:lineRule="auto"/>
        <w:ind w:left="426" w:hanging="284"/>
        <w:rPr>
          <w:rFonts w:asciiTheme="minorHAnsi" w:hAnsiTheme="minorHAnsi"/>
          <w:color w:val="000000"/>
        </w:rPr>
      </w:pPr>
      <w:r w:rsidRPr="00097D0C">
        <w:rPr>
          <w:rFonts w:asciiTheme="minorHAnsi" w:hAnsiTheme="minorHAnsi"/>
        </w:rPr>
        <w:t xml:space="preserve">S. R. </w:t>
      </w:r>
      <w:proofErr w:type="spellStart"/>
      <w:r w:rsidRPr="00097D0C">
        <w:rPr>
          <w:rFonts w:asciiTheme="minorHAnsi" w:hAnsiTheme="minorHAnsi"/>
        </w:rPr>
        <w:t>Wildermuth</w:t>
      </w:r>
      <w:proofErr w:type="spellEnd"/>
      <w:r w:rsidRPr="00097D0C">
        <w:rPr>
          <w:rFonts w:asciiTheme="minorHAnsi" w:hAnsiTheme="minorHAnsi"/>
        </w:rPr>
        <w:t xml:space="preserve"> </w:t>
      </w:r>
      <w:r w:rsidRPr="00097D0C">
        <w:rPr>
          <w:rFonts w:asciiTheme="minorHAnsi" w:hAnsiTheme="minorHAnsi"/>
          <w:i/>
        </w:rPr>
        <w:t>et al</w:t>
      </w:r>
      <w:r w:rsidRPr="00097D0C">
        <w:rPr>
          <w:rFonts w:asciiTheme="minorHAnsi" w:hAnsiTheme="minorHAnsi"/>
        </w:rPr>
        <w:t xml:space="preserve">., </w:t>
      </w:r>
      <w:proofErr w:type="spellStart"/>
      <w:r w:rsidRPr="00097D0C">
        <w:rPr>
          <w:rFonts w:asciiTheme="minorHAnsi" w:hAnsiTheme="minorHAnsi"/>
        </w:rPr>
        <w:t>Compr</w:t>
      </w:r>
      <w:proofErr w:type="spellEnd"/>
      <w:r w:rsidRPr="00097D0C">
        <w:rPr>
          <w:rFonts w:asciiTheme="minorHAnsi" w:hAnsiTheme="minorHAnsi"/>
        </w:rPr>
        <w:t xml:space="preserve"> Rev Food </w:t>
      </w:r>
      <w:proofErr w:type="spellStart"/>
      <w:r w:rsidRPr="00097D0C">
        <w:rPr>
          <w:rFonts w:asciiTheme="minorHAnsi" w:hAnsiTheme="minorHAnsi"/>
        </w:rPr>
        <w:t>Sci</w:t>
      </w:r>
      <w:proofErr w:type="spellEnd"/>
      <w:r w:rsidRPr="00097D0C">
        <w:rPr>
          <w:rFonts w:asciiTheme="minorHAnsi" w:hAnsiTheme="minorHAnsi"/>
        </w:rPr>
        <w:t xml:space="preserve"> F. </w:t>
      </w:r>
      <w:r w:rsidRPr="00097D0C">
        <w:rPr>
          <w:rFonts w:asciiTheme="minorHAnsi" w:hAnsiTheme="minorHAnsi"/>
          <w:iCs/>
        </w:rPr>
        <w:t xml:space="preserve">15 </w:t>
      </w:r>
      <w:r w:rsidRPr="00097D0C">
        <w:rPr>
          <w:rFonts w:asciiTheme="minorHAnsi" w:hAnsiTheme="minorHAnsi"/>
        </w:rPr>
        <w:t>(2016)</w:t>
      </w:r>
      <w:r>
        <w:rPr>
          <w:rFonts w:asciiTheme="minorHAnsi" w:hAnsiTheme="minorHAnsi"/>
        </w:rPr>
        <w:t xml:space="preserve"> 829-843;</w:t>
      </w:r>
    </w:p>
    <w:p w14:paraId="079F2E35" w14:textId="77777777" w:rsidR="00704BDF" w:rsidRPr="00A373A7" w:rsidRDefault="00A373A7" w:rsidP="00A373A7">
      <w:pPr>
        <w:pStyle w:val="FirstParagraph"/>
        <w:numPr>
          <w:ilvl w:val="0"/>
          <w:numId w:val="17"/>
        </w:numPr>
        <w:spacing w:line="240" w:lineRule="auto"/>
        <w:ind w:left="426" w:hanging="284"/>
        <w:rPr>
          <w:rFonts w:asciiTheme="minorHAnsi" w:hAnsiTheme="minorHAnsi"/>
          <w:color w:val="000000"/>
        </w:rPr>
      </w:pPr>
      <w:r w:rsidRPr="00A373A7">
        <w:rPr>
          <w:rFonts w:asciiTheme="minorHAnsi" w:hAnsiTheme="minorHAnsi"/>
        </w:rPr>
        <w:t xml:space="preserve">C. </w:t>
      </w:r>
      <w:proofErr w:type="spellStart"/>
      <w:r w:rsidRPr="00A373A7">
        <w:rPr>
          <w:rFonts w:asciiTheme="minorHAnsi" w:hAnsiTheme="minorHAnsi"/>
        </w:rPr>
        <w:t>Pickardt</w:t>
      </w:r>
      <w:proofErr w:type="spellEnd"/>
      <w:r w:rsidRPr="00A373A7">
        <w:rPr>
          <w:rFonts w:asciiTheme="minorHAnsi" w:hAnsiTheme="minorHAnsi"/>
        </w:rPr>
        <w:t xml:space="preserve"> </w:t>
      </w:r>
      <w:r w:rsidRPr="00A373A7">
        <w:rPr>
          <w:rFonts w:asciiTheme="minorHAnsi" w:hAnsiTheme="minorHAnsi"/>
          <w:i/>
        </w:rPr>
        <w:t>et al</w:t>
      </w:r>
      <w:r w:rsidRPr="00A373A7">
        <w:rPr>
          <w:rFonts w:asciiTheme="minorHAnsi" w:hAnsiTheme="minorHAnsi"/>
        </w:rPr>
        <w:t xml:space="preserve">., Food Hydrocolloid. </w:t>
      </w:r>
      <w:proofErr w:type="gramStart"/>
      <w:r w:rsidRPr="00A373A7">
        <w:rPr>
          <w:rFonts w:asciiTheme="minorHAnsi" w:hAnsiTheme="minorHAnsi"/>
        </w:rPr>
        <w:t>23</w:t>
      </w:r>
      <w:proofErr w:type="gramEnd"/>
      <w:r w:rsidRPr="00A373A7">
        <w:rPr>
          <w:rFonts w:asciiTheme="minorHAnsi" w:hAnsiTheme="minorHAnsi"/>
        </w:rPr>
        <w:t xml:space="preserve"> (2009)</w:t>
      </w:r>
      <w:r>
        <w:rPr>
          <w:rFonts w:asciiTheme="minorHAnsi" w:hAnsiTheme="minorHAnsi"/>
        </w:rPr>
        <w:t>.</w:t>
      </w:r>
    </w:p>
    <w:sectPr w:rsidR="00704BDF" w:rsidRPr="00A373A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989C" w14:textId="77777777" w:rsidR="00393D56" w:rsidRDefault="00393D56" w:rsidP="004F5E36">
      <w:r>
        <w:separator/>
      </w:r>
    </w:p>
  </w:endnote>
  <w:endnote w:type="continuationSeparator" w:id="0">
    <w:p w14:paraId="5E8A01A9" w14:textId="77777777" w:rsidR="00393D56" w:rsidRDefault="00393D5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863180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F45E" w14:textId="77777777" w:rsidR="00393D56" w:rsidRDefault="00393D56" w:rsidP="004F5E36">
      <w:r>
        <w:separator/>
      </w:r>
    </w:p>
  </w:footnote>
  <w:footnote w:type="continuationSeparator" w:id="0">
    <w:p w14:paraId="4A67C349" w14:textId="77777777" w:rsidR="00393D56" w:rsidRDefault="00393D5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AD3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E931E0" wp14:editId="5F2B510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mv="urn:schemas-microsoft-com:mac:vml" xmlns:mo="http://schemas.microsoft.com/office/mac/office/2008/main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1BCFDCFF" wp14:editId="105DF49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08F7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F7DD391" wp14:editId="192A6C2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D37D4A1" w14:textId="77777777" w:rsidR="00704BDF" w:rsidRDefault="00704BDF">
    <w:pPr>
      <w:pStyle w:val="En-tte"/>
    </w:pPr>
  </w:p>
  <w:p w14:paraId="71E509B7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394B2" wp14:editId="51EC2E8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mv="urn:schemas-microsoft-com:mac:vml" xmlns:mo="http://schemas.microsoft.com/office/mac/office/2008/main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289A"/>
    <w:rsid w:val="000117CB"/>
    <w:rsid w:val="0003148D"/>
    <w:rsid w:val="00062A9A"/>
    <w:rsid w:val="000A03B2"/>
    <w:rsid w:val="000A3C2B"/>
    <w:rsid w:val="000D34BE"/>
    <w:rsid w:val="000E2944"/>
    <w:rsid w:val="000E36F1"/>
    <w:rsid w:val="000E3A73"/>
    <w:rsid w:val="000E414A"/>
    <w:rsid w:val="0012520E"/>
    <w:rsid w:val="0013121F"/>
    <w:rsid w:val="00134DE4"/>
    <w:rsid w:val="00150E59"/>
    <w:rsid w:val="00184197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4427B"/>
    <w:rsid w:val="003723D4"/>
    <w:rsid w:val="00393D56"/>
    <w:rsid w:val="003A7D1C"/>
    <w:rsid w:val="0046164A"/>
    <w:rsid w:val="00462DCD"/>
    <w:rsid w:val="004B29FB"/>
    <w:rsid w:val="004D1162"/>
    <w:rsid w:val="004E4DD6"/>
    <w:rsid w:val="004E76D0"/>
    <w:rsid w:val="004F563B"/>
    <w:rsid w:val="004F5E36"/>
    <w:rsid w:val="005119A5"/>
    <w:rsid w:val="005278B7"/>
    <w:rsid w:val="005346C8"/>
    <w:rsid w:val="005855BF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77B7A"/>
    <w:rsid w:val="006B01AC"/>
    <w:rsid w:val="006C5579"/>
    <w:rsid w:val="00704BDF"/>
    <w:rsid w:val="00736B13"/>
    <w:rsid w:val="007447F3"/>
    <w:rsid w:val="007661C8"/>
    <w:rsid w:val="007B7498"/>
    <w:rsid w:val="007D52CD"/>
    <w:rsid w:val="00813288"/>
    <w:rsid w:val="008168FC"/>
    <w:rsid w:val="008479A2"/>
    <w:rsid w:val="00860833"/>
    <w:rsid w:val="0087637F"/>
    <w:rsid w:val="008A1512"/>
    <w:rsid w:val="008D0BEB"/>
    <w:rsid w:val="008D2B0A"/>
    <w:rsid w:val="008E566E"/>
    <w:rsid w:val="008F0BAA"/>
    <w:rsid w:val="00901EB6"/>
    <w:rsid w:val="009450CE"/>
    <w:rsid w:val="0095164B"/>
    <w:rsid w:val="00996483"/>
    <w:rsid w:val="009E788A"/>
    <w:rsid w:val="00A1763D"/>
    <w:rsid w:val="00A17CEC"/>
    <w:rsid w:val="00A27EF0"/>
    <w:rsid w:val="00A373A7"/>
    <w:rsid w:val="00A76EFC"/>
    <w:rsid w:val="00A97F29"/>
    <w:rsid w:val="00AB0964"/>
    <w:rsid w:val="00AE377D"/>
    <w:rsid w:val="00AF06A2"/>
    <w:rsid w:val="00B61DBF"/>
    <w:rsid w:val="00B77EE3"/>
    <w:rsid w:val="00BC30C9"/>
    <w:rsid w:val="00BE1C9F"/>
    <w:rsid w:val="00BE3E58"/>
    <w:rsid w:val="00C01616"/>
    <w:rsid w:val="00C0162B"/>
    <w:rsid w:val="00C345B1"/>
    <w:rsid w:val="00C40142"/>
    <w:rsid w:val="00C457E8"/>
    <w:rsid w:val="00C57182"/>
    <w:rsid w:val="00C655FD"/>
    <w:rsid w:val="00C94434"/>
    <w:rsid w:val="00CA1C95"/>
    <w:rsid w:val="00CA5A9C"/>
    <w:rsid w:val="00CC3F4B"/>
    <w:rsid w:val="00CD5FE2"/>
    <w:rsid w:val="00D02588"/>
    <w:rsid w:val="00D02B4C"/>
    <w:rsid w:val="00D403F3"/>
    <w:rsid w:val="00D84576"/>
    <w:rsid w:val="00DE0019"/>
    <w:rsid w:val="00DE264A"/>
    <w:rsid w:val="00DF52FC"/>
    <w:rsid w:val="00E041E7"/>
    <w:rsid w:val="00E23CA1"/>
    <w:rsid w:val="00E409A8"/>
    <w:rsid w:val="00E47211"/>
    <w:rsid w:val="00E50919"/>
    <w:rsid w:val="00E7209D"/>
    <w:rsid w:val="00EA50E1"/>
    <w:rsid w:val="00EE0131"/>
    <w:rsid w:val="00F30C64"/>
    <w:rsid w:val="00F45A3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D3C6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PubliTekst1">
    <w:name w:val="Publi Tekst 1"/>
    <w:basedOn w:val="Normal"/>
    <w:link w:val="PubliTekst1Car"/>
    <w:qFormat/>
    <w:rsid w:val="00A373A7"/>
    <w:pPr>
      <w:tabs>
        <w:tab w:val="clear" w:pos="7100"/>
      </w:tabs>
      <w:spacing w:after="200" w:line="48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PubliTekst1Car">
    <w:name w:val="Publi Tekst 1 Car"/>
    <w:basedOn w:val="Policepardfaut"/>
    <w:link w:val="PubliTekst1"/>
    <w:rsid w:val="00A373A7"/>
    <w:rPr>
      <w:sz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37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43E0-8F32-4D4D-AC74-7776942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Stagiaire</cp:lastModifiedBy>
  <cp:revision>2</cp:revision>
  <cp:lastPrinted>2015-05-12T18:31:00Z</cp:lastPrinted>
  <dcterms:created xsi:type="dcterms:W3CDTF">2019-01-15T16:21:00Z</dcterms:created>
  <dcterms:modified xsi:type="dcterms:W3CDTF">2019-01-15T16:21:00Z</dcterms:modified>
</cp:coreProperties>
</file>