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AA1C"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F47FBF2" w14:textId="0CBAB68E" w:rsidR="00704BDF" w:rsidRPr="00DE0019" w:rsidRDefault="00E64F64" w:rsidP="00704BDF">
      <w:pPr>
        <w:snapToGrid w:val="0"/>
        <w:spacing w:after="360"/>
        <w:jc w:val="center"/>
        <w:rPr>
          <w:rFonts w:asciiTheme="minorHAnsi" w:eastAsia="MS PGothic" w:hAnsiTheme="minorHAnsi"/>
          <w:b/>
          <w:bCs/>
          <w:sz w:val="28"/>
          <w:szCs w:val="28"/>
          <w:lang w:val="en-US" w:eastAsia="ko-KR"/>
        </w:rPr>
      </w:pPr>
      <w:proofErr w:type="spellStart"/>
      <w:r>
        <w:rPr>
          <w:rFonts w:asciiTheme="minorHAnsi" w:eastAsia="MS PGothic" w:hAnsiTheme="minorHAnsi"/>
          <w:b/>
          <w:bCs/>
          <w:sz w:val="28"/>
          <w:szCs w:val="28"/>
          <w:lang w:val="en-US"/>
        </w:rPr>
        <w:t>Electrokinetics</w:t>
      </w:r>
      <w:proofErr w:type="spellEnd"/>
      <w:r>
        <w:rPr>
          <w:rFonts w:asciiTheme="minorHAnsi" w:eastAsia="MS PGothic" w:hAnsiTheme="minorHAnsi"/>
          <w:b/>
          <w:bCs/>
          <w:sz w:val="28"/>
          <w:szCs w:val="28"/>
          <w:lang w:val="en-US"/>
        </w:rPr>
        <w:t xml:space="preserve"> of ion-exchange systems for electrodialysis and </w:t>
      </w:r>
      <w:proofErr w:type="spellStart"/>
      <w:r>
        <w:rPr>
          <w:rFonts w:asciiTheme="minorHAnsi" w:eastAsia="MS PGothic" w:hAnsiTheme="minorHAnsi"/>
          <w:b/>
          <w:bCs/>
          <w:sz w:val="28"/>
          <w:szCs w:val="28"/>
          <w:lang w:val="en-US"/>
        </w:rPr>
        <w:t>electrodeionization</w:t>
      </w:r>
      <w:proofErr w:type="spellEnd"/>
      <w:r w:rsidR="00704BDF" w:rsidRPr="00DE0019">
        <w:rPr>
          <w:rFonts w:asciiTheme="minorHAnsi" w:eastAsia="MS PGothic" w:hAnsiTheme="minorHAnsi"/>
          <w:b/>
          <w:bCs/>
          <w:sz w:val="28"/>
          <w:szCs w:val="28"/>
          <w:lang w:val="en-US"/>
        </w:rPr>
        <w:t>.</w:t>
      </w:r>
    </w:p>
    <w:p w14:paraId="57992B7C" w14:textId="44DACAA9" w:rsidR="00DE0019" w:rsidRPr="00DE0019" w:rsidRDefault="00E64F64"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Zden</w:t>
      </w:r>
      <w:r w:rsidR="004F1B51">
        <w:rPr>
          <w:rFonts w:asciiTheme="minorHAnsi" w:eastAsia="SimSun" w:hAnsiTheme="minorHAnsi"/>
          <w:color w:val="000000"/>
          <w:sz w:val="24"/>
          <w:szCs w:val="24"/>
          <w:u w:val="single"/>
          <w:lang w:val="en-US" w:eastAsia="zh-CN"/>
        </w:rPr>
        <w:t>ěk</w:t>
      </w:r>
      <w:proofErr w:type="spellEnd"/>
      <w:r w:rsidR="004F1B51">
        <w:rPr>
          <w:rFonts w:asciiTheme="minorHAnsi" w:eastAsia="SimSun" w:hAnsiTheme="minorHAnsi"/>
          <w:color w:val="000000"/>
          <w:sz w:val="24"/>
          <w:szCs w:val="24"/>
          <w:u w:val="single"/>
          <w:lang w:val="en-US" w:eastAsia="zh-CN"/>
        </w:rPr>
        <w:t xml:space="preserve"> Slouka</w:t>
      </w:r>
      <w:r w:rsidR="00704BDF" w:rsidRPr="00DE0019">
        <w:rPr>
          <w:rFonts w:asciiTheme="minorHAnsi" w:eastAsia="SimSun" w:hAnsiTheme="minorHAnsi"/>
          <w:color w:val="000000"/>
          <w:sz w:val="24"/>
          <w:szCs w:val="24"/>
          <w:u w:val="single"/>
          <w:vertAlign w:val="superscript"/>
          <w:lang w:val="en-US" w:eastAsia="zh-CN"/>
        </w:rPr>
        <w:t>1</w:t>
      </w:r>
      <w:r w:rsidR="004F1B51">
        <w:rPr>
          <w:rFonts w:asciiTheme="minorHAnsi" w:eastAsia="SimSun" w:hAnsiTheme="minorHAnsi"/>
          <w:color w:val="000000"/>
          <w:sz w:val="24"/>
          <w:szCs w:val="24"/>
          <w:u w:val="single"/>
          <w:vertAlign w:val="superscript"/>
          <w:lang w:val="en-US" w:eastAsia="zh-CN"/>
        </w:rPr>
        <w:t>,</w:t>
      </w:r>
      <w:proofErr w:type="gramStart"/>
      <w:r w:rsidR="004F1B51">
        <w:rPr>
          <w:rFonts w:asciiTheme="minorHAnsi" w:eastAsia="SimSun" w:hAnsiTheme="minorHAnsi"/>
          <w:color w:val="000000"/>
          <w:sz w:val="24"/>
          <w:szCs w:val="24"/>
          <w:u w:val="single"/>
          <w:vertAlign w:val="superscript"/>
          <w:lang w:val="en-US" w:eastAsia="zh-CN"/>
        </w:rPr>
        <w:t>2,*</w:t>
      </w:r>
      <w:proofErr w:type="gramEnd"/>
      <w:r w:rsidR="00736B13" w:rsidRPr="00DE0019">
        <w:rPr>
          <w:rFonts w:asciiTheme="minorHAnsi" w:eastAsia="SimSun" w:hAnsiTheme="minorHAnsi"/>
          <w:color w:val="000000"/>
          <w:sz w:val="24"/>
          <w:szCs w:val="24"/>
          <w:lang w:val="en-US" w:eastAsia="zh-CN"/>
        </w:rPr>
        <w:t xml:space="preserve">, </w:t>
      </w:r>
      <w:proofErr w:type="spellStart"/>
      <w:r w:rsidR="004F1B51">
        <w:rPr>
          <w:rFonts w:asciiTheme="minorHAnsi" w:eastAsia="SimSun" w:hAnsiTheme="minorHAnsi"/>
          <w:color w:val="000000"/>
          <w:sz w:val="24"/>
          <w:szCs w:val="24"/>
          <w:lang w:val="en-US" w:eastAsia="zh-CN"/>
        </w:rPr>
        <w:t>Tomáš</w:t>
      </w:r>
      <w:proofErr w:type="spellEnd"/>
      <w:r w:rsidR="004F1B51">
        <w:rPr>
          <w:rFonts w:asciiTheme="minorHAnsi" w:eastAsia="SimSun" w:hAnsiTheme="minorHAnsi"/>
          <w:color w:val="000000"/>
          <w:sz w:val="24"/>
          <w:szCs w:val="24"/>
          <w:lang w:val="en-US" w:eastAsia="zh-CN"/>
        </w:rPr>
        <w:t xml:space="preserve"> Belloň</w:t>
      </w:r>
      <w:r w:rsidR="004F1B51" w:rsidRPr="004F1B51">
        <w:rPr>
          <w:rFonts w:asciiTheme="minorHAnsi" w:eastAsia="SimSun" w:hAnsiTheme="minorHAnsi"/>
          <w:color w:val="000000"/>
          <w:sz w:val="24"/>
          <w:szCs w:val="24"/>
          <w:vertAlign w:val="superscript"/>
          <w:lang w:val="en-US" w:eastAsia="zh-CN"/>
        </w:rPr>
        <w:t>1</w:t>
      </w:r>
      <w:r w:rsidR="004F1B51">
        <w:rPr>
          <w:rFonts w:asciiTheme="minorHAnsi" w:eastAsia="SimSun" w:hAnsiTheme="minorHAnsi"/>
          <w:color w:val="000000"/>
          <w:sz w:val="24"/>
          <w:szCs w:val="24"/>
          <w:lang w:val="en-US" w:eastAsia="zh-CN"/>
        </w:rPr>
        <w:t>, Petr Polezhaev</w:t>
      </w:r>
      <w:r w:rsidR="004F1B51" w:rsidRPr="004F1B51">
        <w:rPr>
          <w:rFonts w:asciiTheme="minorHAnsi" w:eastAsia="SimSun" w:hAnsiTheme="minorHAnsi"/>
          <w:color w:val="000000"/>
          <w:sz w:val="24"/>
          <w:szCs w:val="24"/>
          <w:vertAlign w:val="superscript"/>
          <w:lang w:val="en-US" w:eastAsia="zh-CN"/>
        </w:rPr>
        <w:t>1</w:t>
      </w:r>
      <w:r w:rsidR="004F1B51">
        <w:rPr>
          <w:rFonts w:asciiTheme="minorHAnsi" w:eastAsia="SimSun" w:hAnsiTheme="minorHAnsi"/>
          <w:color w:val="000000"/>
          <w:sz w:val="24"/>
          <w:szCs w:val="24"/>
          <w:lang w:val="en-US" w:eastAsia="zh-CN"/>
        </w:rPr>
        <w:t>, Lucie Vobecká</w:t>
      </w:r>
      <w:r w:rsidR="004F1B51" w:rsidRPr="004F1B51">
        <w:rPr>
          <w:rFonts w:asciiTheme="minorHAnsi" w:eastAsia="SimSun" w:hAnsiTheme="minorHAnsi"/>
          <w:color w:val="000000"/>
          <w:sz w:val="24"/>
          <w:szCs w:val="24"/>
          <w:vertAlign w:val="superscript"/>
          <w:lang w:val="en-US" w:eastAsia="zh-CN"/>
        </w:rPr>
        <w:t>1</w:t>
      </w:r>
      <w:r w:rsidR="004F1B51">
        <w:rPr>
          <w:rFonts w:asciiTheme="minorHAnsi" w:eastAsia="SimSun" w:hAnsiTheme="minorHAnsi"/>
          <w:color w:val="000000"/>
          <w:sz w:val="24"/>
          <w:szCs w:val="24"/>
          <w:lang w:val="en-US" w:eastAsia="zh-CN"/>
        </w:rPr>
        <w:t xml:space="preserve">, </w:t>
      </w:r>
      <w:proofErr w:type="spellStart"/>
      <w:r w:rsidR="004F1B51">
        <w:rPr>
          <w:rFonts w:asciiTheme="minorHAnsi" w:eastAsia="SimSun" w:hAnsiTheme="minorHAnsi"/>
          <w:color w:val="000000"/>
          <w:sz w:val="24"/>
          <w:szCs w:val="24"/>
          <w:lang w:val="en-US" w:eastAsia="zh-CN"/>
        </w:rPr>
        <w:t>Miloš</w:t>
      </w:r>
      <w:proofErr w:type="spellEnd"/>
      <w:r w:rsidR="004F1B51">
        <w:rPr>
          <w:rFonts w:asciiTheme="minorHAnsi" w:eastAsia="SimSun" w:hAnsiTheme="minorHAnsi"/>
          <w:color w:val="000000"/>
          <w:sz w:val="24"/>
          <w:szCs w:val="24"/>
          <w:lang w:val="en-US" w:eastAsia="zh-CN"/>
        </w:rPr>
        <w:t xml:space="preserve"> Svoboda</w:t>
      </w:r>
      <w:r w:rsidR="004F1B51" w:rsidRPr="004F1B51">
        <w:rPr>
          <w:rFonts w:asciiTheme="minorHAnsi" w:eastAsia="SimSun" w:hAnsiTheme="minorHAnsi"/>
          <w:color w:val="000000"/>
          <w:sz w:val="24"/>
          <w:szCs w:val="24"/>
          <w:vertAlign w:val="superscript"/>
          <w:lang w:val="en-US" w:eastAsia="zh-CN"/>
        </w:rPr>
        <w:t>1</w:t>
      </w:r>
      <w:r w:rsidR="004F1B51">
        <w:rPr>
          <w:rFonts w:asciiTheme="minorHAnsi" w:eastAsia="SimSun" w:hAnsiTheme="minorHAnsi"/>
          <w:color w:val="000000"/>
          <w:sz w:val="24"/>
          <w:szCs w:val="24"/>
          <w:vertAlign w:val="superscript"/>
          <w:lang w:val="en-US" w:eastAsia="zh-CN"/>
        </w:rPr>
        <w:t>,2</w:t>
      </w:r>
      <w:r w:rsidR="004F1B51">
        <w:rPr>
          <w:rFonts w:asciiTheme="minorHAnsi" w:eastAsia="SimSun" w:hAnsiTheme="minorHAnsi"/>
          <w:color w:val="000000"/>
          <w:sz w:val="24"/>
          <w:szCs w:val="24"/>
          <w:lang w:val="en-US" w:eastAsia="zh-CN"/>
        </w:rPr>
        <w:t xml:space="preserve">  </w:t>
      </w:r>
      <w:r w:rsidR="00DE0019">
        <w:rPr>
          <w:rFonts w:eastAsia="SimSun"/>
          <w:color w:val="000000"/>
          <w:lang w:val="en-US" w:eastAsia="zh-CN"/>
        </w:rPr>
        <w:t xml:space="preserve"> </w:t>
      </w:r>
    </w:p>
    <w:p w14:paraId="5BCE40E7" w14:textId="77777777" w:rsidR="004F1B51" w:rsidRPr="008A5DD7" w:rsidRDefault="004F1B51" w:rsidP="004F1B51">
      <w:pPr>
        <w:spacing w:before="120" w:after="120" w:line="240" w:lineRule="auto"/>
        <w:rPr>
          <w:rFonts w:asciiTheme="minorHAnsi" w:eastAsia="MS PGothic" w:hAnsiTheme="minorHAnsi" w:cstheme="minorHAnsi"/>
          <w:i/>
          <w:iCs/>
          <w:color w:val="000000"/>
          <w:sz w:val="20"/>
          <w:lang w:val="en-US"/>
        </w:rPr>
      </w:pPr>
      <w:r w:rsidRPr="008A5DD7">
        <w:rPr>
          <w:rFonts w:asciiTheme="minorHAnsi" w:eastAsia="MS PGothic" w:hAnsiTheme="minorHAnsi" w:cstheme="minorHAnsi"/>
          <w:i/>
          <w:iCs/>
          <w:color w:val="000000"/>
          <w:sz w:val="20"/>
          <w:lang w:val="en-US"/>
        </w:rPr>
        <w:t xml:space="preserve">1 University of Chemistry and Technology Prague, Department of Chemical Engineering, </w:t>
      </w:r>
      <w:proofErr w:type="spellStart"/>
      <w:r w:rsidRPr="008A5DD7">
        <w:rPr>
          <w:rFonts w:asciiTheme="minorHAnsi" w:eastAsia="MS PGothic" w:hAnsiTheme="minorHAnsi" w:cstheme="minorHAnsi"/>
          <w:i/>
          <w:iCs/>
          <w:color w:val="000000"/>
          <w:sz w:val="20"/>
          <w:lang w:val="en-US"/>
        </w:rPr>
        <w:t>Technická</w:t>
      </w:r>
      <w:proofErr w:type="spellEnd"/>
      <w:r w:rsidRPr="008A5DD7">
        <w:rPr>
          <w:rFonts w:asciiTheme="minorHAnsi" w:eastAsia="MS PGothic" w:hAnsiTheme="minorHAnsi" w:cstheme="minorHAnsi"/>
          <w:i/>
          <w:iCs/>
          <w:color w:val="000000"/>
          <w:sz w:val="20"/>
          <w:lang w:val="en-US"/>
        </w:rPr>
        <w:t xml:space="preserve"> 3, Prague 6, 16628, Czech Republic</w:t>
      </w:r>
      <w:r>
        <w:rPr>
          <w:rFonts w:asciiTheme="minorHAnsi" w:eastAsia="MS PGothic" w:hAnsiTheme="minorHAnsi" w:cstheme="minorHAnsi"/>
          <w:i/>
          <w:iCs/>
          <w:color w:val="000000"/>
          <w:sz w:val="20"/>
          <w:lang w:val="en-US"/>
        </w:rPr>
        <w:t xml:space="preserve">, </w:t>
      </w:r>
      <w:r w:rsidRPr="008A5DD7">
        <w:rPr>
          <w:rFonts w:asciiTheme="minorHAnsi" w:eastAsia="MS PGothic" w:hAnsiTheme="minorHAnsi" w:cstheme="minorHAnsi"/>
          <w:i/>
          <w:iCs/>
          <w:color w:val="000000"/>
          <w:sz w:val="20"/>
          <w:lang w:val="en-US"/>
        </w:rPr>
        <w:t xml:space="preserve">2 University of West Bohemia, New Technologies - Research Centre, </w:t>
      </w:r>
      <w:proofErr w:type="spellStart"/>
      <w:r w:rsidRPr="008A5DD7">
        <w:rPr>
          <w:rFonts w:asciiTheme="minorHAnsi" w:eastAsia="MS PGothic" w:hAnsiTheme="minorHAnsi" w:cstheme="minorHAnsi"/>
          <w:i/>
          <w:iCs/>
          <w:color w:val="000000"/>
          <w:sz w:val="20"/>
          <w:lang w:val="en-US"/>
        </w:rPr>
        <w:t>Univerzitní</w:t>
      </w:r>
      <w:proofErr w:type="spellEnd"/>
      <w:r w:rsidRPr="008A5DD7">
        <w:rPr>
          <w:rFonts w:asciiTheme="minorHAnsi" w:eastAsia="MS PGothic" w:hAnsiTheme="minorHAnsi" w:cstheme="minorHAnsi"/>
          <w:i/>
          <w:iCs/>
          <w:color w:val="000000"/>
          <w:sz w:val="20"/>
          <w:lang w:val="en-US"/>
        </w:rPr>
        <w:t xml:space="preserve"> 8, </w:t>
      </w:r>
      <w:proofErr w:type="spellStart"/>
      <w:r w:rsidRPr="008A5DD7">
        <w:rPr>
          <w:rFonts w:asciiTheme="minorHAnsi" w:eastAsia="MS PGothic" w:hAnsiTheme="minorHAnsi" w:cstheme="minorHAnsi"/>
          <w:i/>
          <w:iCs/>
          <w:color w:val="000000"/>
          <w:sz w:val="20"/>
          <w:lang w:val="en-US"/>
        </w:rPr>
        <w:t>Plzeň</w:t>
      </w:r>
      <w:proofErr w:type="spellEnd"/>
      <w:r w:rsidRPr="008A5DD7">
        <w:rPr>
          <w:rFonts w:asciiTheme="minorHAnsi" w:eastAsia="MS PGothic" w:hAnsiTheme="minorHAnsi" w:cstheme="minorHAnsi"/>
          <w:i/>
          <w:iCs/>
          <w:color w:val="000000"/>
          <w:sz w:val="20"/>
          <w:lang w:val="en-US"/>
        </w:rPr>
        <w:t xml:space="preserve"> 30614, Czech Republic</w:t>
      </w:r>
    </w:p>
    <w:p w14:paraId="11BBA5F5" w14:textId="2AE5BC0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F1B51">
        <w:rPr>
          <w:rFonts w:asciiTheme="minorHAnsi" w:eastAsia="MS PGothic" w:hAnsiTheme="minorHAnsi"/>
          <w:bCs/>
          <w:i/>
          <w:iCs/>
          <w:sz w:val="20"/>
          <w:lang w:val="en-US"/>
        </w:rPr>
        <w:t>sloukaz</w:t>
      </w:r>
      <w:r w:rsidRPr="00DE0019">
        <w:rPr>
          <w:rFonts w:asciiTheme="minorHAnsi" w:eastAsia="MS PGothic" w:hAnsiTheme="minorHAnsi"/>
          <w:bCs/>
          <w:i/>
          <w:iCs/>
          <w:sz w:val="20"/>
          <w:lang w:val="en-US"/>
        </w:rPr>
        <w:t>@</w:t>
      </w:r>
      <w:r w:rsidR="004F1B51">
        <w:rPr>
          <w:rFonts w:asciiTheme="minorHAnsi" w:eastAsia="MS PGothic" w:hAnsiTheme="minorHAnsi"/>
          <w:bCs/>
          <w:i/>
          <w:iCs/>
          <w:sz w:val="20"/>
          <w:lang w:val="en-US"/>
        </w:rPr>
        <w:t>vscht</w:t>
      </w:r>
      <w:r w:rsidRPr="00DE0019">
        <w:rPr>
          <w:rFonts w:asciiTheme="minorHAnsi" w:eastAsia="MS PGothic" w:hAnsiTheme="minorHAnsi"/>
          <w:bCs/>
          <w:i/>
          <w:iCs/>
          <w:sz w:val="20"/>
          <w:lang w:val="en-US"/>
        </w:rPr>
        <w:t>.</w:t>
      </w:r>
      <w:r w:rsidR="004F1B51">
        <w:rPr>
          <w:rFonts w:asciiTheme="minorHAnsi" w:eastAsia="MS PGothic" w:hAnsiTheme="minorHAnsi"/>
          <w:bCs/>
          <w:i/>
          <w:iCs/>
          <w:sz w:val="20"/>
          <w:lang w:val="en-US"/>
        </w:rPr>
        <w:t>cz</w:t>
      </w:r>
    </w:p>
    <w:p w14:paraId="66DA695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408176E" w14:textId="06D09B4E" w:rsidR="00704BDF" w:rsidRPr="00EC66CC" w:rsidRDefault="004F1B51" w:rsidP="00704BDF">
      <w:pPr>
        <w:pStyle w:val="AbstractBody"/>
        <w:numPr>
          <w:ilvl w:val="0"/>
          <w:numId w:val="16"/>
        </w:numPr>
        <w:rPr>
          <w:rFonts w:asciiTheme="minorHAnsi" w:hAnsiTheme="minorHAnsi"/>
        </w:rPr>
      </w:pPr>
      <w:r>
        <w:rPr>
          <w:rFonts w:asciiTheme="minorHAnsi" w:hAnsiTheme="minorHAnsi"/>
        </w:rPr>
        <w:t xml:space="preserve">Electrodialysis at </w:t>
      </w:r>
      <w:proofErr w:type="spellStart"/>
      <w:r>
        <w:rPr>
          <w:rFonts w:asciiTheme="minorHAnsi" w:hAnsiTheme="minorHAnsi"/>
        </w:rPr>
        <w:t>overlimiting</w:t>
      </w:r>
      <w:proofErr w:type="spellEnd"/>
      <w:r>
        <w:rPr>
          <w:rFonts w:asciiTheme="minorHAnsi" w:hAnsiTheme="minorHAnsi"/>
        </w:rPr>
        <w:t xml:space="preserve"> currents as a way of intensification</w:t>
      </w:r>
      <w:r w:rsidR="00704BDF" w:rsidRPr="00EC66CC">
        <w:rPr>
          <w:rFonts w:asciiTheme="minorHAnsi" w:hAnsiTheme="minorHAnsi"/>
        </w:rPr>
        <w:t>.</w:t>
      </w:r>
    </w:p>
    <w:p w14:paraId="2577B539" w14:textId="3DF92733" w:rsidR="00704BDF" w:rsidRPr="00EC66CC" w:rsidRDefault="004F1B51" w:rsidP="00704BDF">
      <w:pPr>
        <w:pStyle w:val="AbstractBody"/>
        <w:numPr>
          <w:ilvl w:val="0"/>
          <w:numId w:val="16"/>
        </w:numPr>
        <w:rPr>
          <w:rFonts w:asciiTheme="minorHAnsi" w:hAnsiTheme="minorHAnsi"/>
        </w:rPr>
      </w:pPr>
      <w:r>
        <w:rPr>
          <w:rFonts w:asciiTheme="minorHAnsi" w:hAnsiTheme="minorHAnsi"/>
        </w:rPr>
        <w:t xml:space="preserve">Investigation of </w:t>
      </w:r>
      <w:proofErr w:type="spellStart"/>
      <w:r>
        <w:rPr>
          <w:rFonts w:asciiTheme="minorHAnsi" w:hAnsiTheme="minorHAnsi"/>
        </w:rPr>
        <w:t>overlimiting</w:t>
      </w:r>
      <w:proofErr w:type="spellEnd"/>
      <w:r>
        <w:rPr>
          <w:rFonts w:asciiTheme="minorHAnsi" w:hAnsiTheme="minorHAnsi"/>
        </w:rPr>
        <w:t xml:space="preserve"> mechanisms in a specific cell</w:t>
      </w:r>
      <w:r w:rsidR="00704BDF" w:rsidRPr="00EC66CC">
        <w:rPr>
          <w:rFonts w:asciiTheme="minorHAnsi" w:hAnsiTheme="minorHAnsi"/>
        </w:rPr>
        <w:t xml:space="preserve">. </w:t>
      </w:r>
    </w:p>
    <w:p w14:paraId="7C701283" w14:textId="252C153C" w:rsidR="00704BDF" w:rsidRPr="00EC66CC" w:rsidRDefault="004F1B51" w:rsidP="00704BDF">
      <w:pPr>
        <w:pStyle w:val="AbstractBody"/>
        <w:numPr>
          <w:ilvl w:val="0"/>
          <w:numId w:val="16"/>
        </w:numPr>
        <w:rPr>
          <w:rFonts w:asciiTheme="minorHAnsi" w:hAnsiTheme="minorHAnsi"/>
        </w:rPr>
      </w:pPr>
      <w:r>
        <w:rPr>
          <w:rFonts w:asciiTheme="minorHAnsi" w:hAnsiTheme="minorHAnsi"/>
        </w:rPr>
        <w:t>Electroconvection tracked by particle image velocimetry</w:t>
      </w:r>
      <w:r w:rsidR="00704BDF" w:rsidRPr="00EC66CC">
        <w:rPr>
          <w:rFonts w:asciiTheme="minorHAnsi" w:hAnsiTheme="minorHAnsi"/>
        </w:rPr>
        <w:t xml:space="preserve">. </w:t>
      </w:r>
    </w:p>
    <w:p w14:paraId="72831E61" w14:textId="158F046D" w:rsidR="00704BDF" w:rsidRPr="00EC66CC" w:rsidRDefault="004F1B51" w:rsidP="00704BDF">
      <w:pPr>
        <w:pStyle w:val="AbstractBody"/>
        <w:numPr>
          <w:ilvl w:val="0"/>
          <w:numId w:val="16"/>
        </w:numPr>
        <w:rPr>
          <w:rFonts w:asciiTheme="minorHAnsi" w:hAnsiTheme="minorHAnsi"/>
        </w:rPr>
      </w:pPr>
      <w:r>
        <w:rPr>
          <w:rFonts w:asciiTheme="minorHAnsi" w:hAnsiTheme="minorHAnsi"/>
        </w:rPr>
        <w:t>Water splitting detected mostly at anion-exchange systems</w:t>
      </w:r>
      <w:r w:rsidR="00704BDF" w:rsidRPr="00EC66CC">
        <w:rPr>
          <w:rFonts w:asciiTheme="minorHAnsi" w:hAnsiTheme="minorHAnsi"/>
        </w:rPr>
        <w:t>.</w:t>
      </w:r>
    </w:p>
    <w:p w14:paraId="2B315392" w14:textId="77777777" w:rsidR="00704BDF" w:rsidRPr="00A15B93" w:rsidRDefault="00704BDF" w:rsidP="00704BDF">
      <w:pPr>
        <w:snapToGrid w:val="0"/>
        <w:spacing w:after="120"/>
        <w:jc w:val="center"/>
        <w:rPr>
          <w:rFonts w:eastAsia="SimSun"/>
          <w:bCs/>
          <w:i/>
          <w:iCs/>
          <w:color w:val="0000FF"/>
          <w:sz w:val="20"/>
          <w:lang w:val="en-US" w:eastAsia="zh-CN"/>
        </w:rPr>
      </w:pPr>
    </w:p>
    <w:p w14:paraId="1E5FC3E9"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AEB7A24" w14:textId="40E57A3C" w:rsidR="00C867B1" w:rsidRDefault="004F1B51"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Intensification of processes can bring significant savings both economical and ecological. </w:t>
      </w:r>
      <w:r w:rsidR="0012214D">
        <w:rPr>
          <w:rFonts w:asciiTheme="minorHAnsi" w:eastAsia="MS PGothic" w:hAnsiTheme="minorHAnsi"/>
          <w:color w:val="000000"/>
          <w:sz w:val="22"/>
          <w:szCs w:val="22"/>
          <w:lang w:val="en-US"/>
        </w:rPr>
        <w:t xml:space="preserve">With the advent of techniques allowing the investigation of the </w:t>
      </w:r>
      <w:proofErr w:type="spellStart"/>
      <w:r w:rsidR="0012214D">
        <w:rPr>
          <w:rFonts w:asciiTheme="minorHAnsi" w:eastAsia="MS PGothic" w:hAnsiTheme="minorHAnsi"/>
          <w:color w:val="000000"/>
          <w:sz w:val="22"/>
          <w:szCs w:val="22"/>
          <w:lang w:val="en-US"/>
        </w:rPr>
        <w:t>overlimiting</w:t>
      </w:r>
      <w:proofErr w:type="spellEnd"/>
      <w:r w:rsidR="0012214D">
        <w:rPr>
          <w:rFonts w:asciiTheme="minorHAnsi" w:eastAsia="MS PGothic" w:hAnsiTheme="minorHAnsi"/>
          <w:color w:val="000000"/>
          <w:sz w:val="22"/>
          <w:szCs w:val="22"/>
          <w:lang w:val="en-US"/>
        </w:rPr>
        <w:t xml:space="preserve"> region at ion-exchange membrane and with better understanding of the occurrence of </w:t>
      </w:r>
      <w:proofErr w:type="spellStart"/>
      <w:r w:rsidR="0012214D">
        <w:rPr>
          <w:rFonts w:asciiTheme="minorHAnsi" w:eastAsia="MS PGothic" w:hAnsiTheme="minorHAnsi"/>
          <w:color w:val="000000"/>
          <w:sz w:val="22"/>
          <w:szCs w:val="22"/>
          <w:lang w:val="en-US"/>
        </w:rPr>
        <w:t>overlimiting</w:t>
      </w:r>
      <w:proofErr w:type="spellEnd"/>
      <w:r w:rsidR="0012214D">
        <w:rPr>
          <w:rFonts w:asciiTheme="minorHAnsi" w:eastAsia="MS PGothic" w:hAnsiTheme="minorHAnsi"/>
          <w:color w:val="000000"/>
          <w:sz w:val="22"/>
          <w:szCs w:val="22"/>
          <w:lang w:val="en-US"/>
        </w:rPr>
        <w:t xml:space="preserve"> current, the scientist started to work on </w:t>
      </w:r>
      <w:r w:rsidR="008804FC">
        <w:rPr>
          <w:rFonts w:asciiTheme="minorHAnsi" w:eastAsia="MS PGothic" w:hAnsiTheme="minorHAnsi"/>
          <w:color w:val="000000"/>
          <w:sz w:val="22"/>
          <w:szCs w:val="22"/>
          <w:lang w:val="en-US"/>
        </w:rPr>
        <w:t xml:space="preserve">the </w:t>
      </w:r>
      <w:r w:rsidR="0012214D">
        <w:rPr>
          <w:rFonts w:asciiTheme="minorHAnsi" w:eastAsia="MS PGothic" w:hAnsiTheme="minorHAnsi"/>
          <w:color w:val="000000"/>
          <w:sz w:val="22"/>
          <w:szCs w:val="22"/>
          <w:lang w:val="en-US"/>
        </w:rPr>
        <w:t xml:space="preserve">development of </w:t>
      </w:r>
      <w:r w:rsidR="008804FC">
        <w:rPr>
          <w:rFonts w:asciiTheme="minorHAnsi" w:eastAsia="MS PGothic" w:hAnsiTheme="minorHAnsi"/>
          <w:color w:val="000000"/>
          <w:sz w:val="22"/>
          <w:szCs w:val="22"/>
          <w:lang w:val="en-US"/>
        </w:rPr>
        <w:t xml:space="preserve">electrodialysis units working </w:t>
      </w:r>
      <w:r w:rsidR="0012214D">
        <w:rPr>
          <w:rFonts w:asciiTheme="minorHAnsi" w:eastAsia="MS PGothic" w:hAnsiTheme="minorHAnsi"/>
          <w:color w:val="000000"/>
          <w:sz w:val="22"/>
          <w:szCs w:val="22"/>
          <w:lang w:val="en-US"/>
        </w:rPr>
        <w:t xml:space="preserve">in this high intensity current regime. Until now, these processes </w:t>
      </w:r>
      <w:r w:rsidR="008804FC">
        <w:rPr>
          <w:rFonts w:asciiTheme="minorHAnsi" w:eastAsia="MS PGothic" w:hAnsiTheme="minorHAnsi"/>
          <w:color w:val="000000"/>
          <w:sz w:val="22"/>
          <w:szCs w:val="22"/>
          <w:lang w:val="en-US"/>
        </w:rPr>
        <w:t>have been</w:t>
      </w:r>
      <w:r w:rsidR="0012214D">
        <w:rPr>
          <w:rFonts w:asciiTheme="minorHAnsi" w:eastAsia="MS PGothic" w:hAnsiTheme="minorHAnsi"/>
          <w:color w:val="000000"/>
          <w:sz w:val="22"/>
          <w:szCs w:val="22"/>
          <w:lang w:val="en-US"/>
        </w:rPr>
        <w:t xml:space="preserve"> operated under much smaller currents</w:t>
      </w:r>
      <w:r w:rsidR="005F38FF">
        <w:rPr>
          <w:rFonts w:asciiTheme="minorHAnsi" w:eastAsia="MS PGothic" w:hAnsiTheme="minorHAnsi"/>
          <w:color w:val="000000"/>
          <w:sz w:val="22"/>
          <w:szCs w:val="22"/>
          <w:lang w:val="en-US"/>
        </w:rPr>
        <w:t>,</w:t>
      </w:r>
      <w:r w:rsidR="0012214D">
        <w:rPr>
          <w:rFonts w:asciiTheme="minorHAnsi" w:eastAsia="MS PGothic" w:hAnsiTheme="minorHAnsi"/>
          <w:color w:val="000000"/>
          <w:sz w:val="22"/>
          <w:szCs w:val="22"/>
          <w:lang w:val="en-US"/>
        </w:rPr>
        <w:t xml:space="preserve"> which in turn requires much larger units.</w:t>
      </w:r>
    </w:p>
    <w:p w14:paraId="5D2CEA3C" w14:textId="657A3987" w:rsidR="0012214D" w:rsidRPr="008D0BEB" w:rsidRDefault="0012214D"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typical current voltage curve (CVC) of ion-exchange systems displays three parts: (</w:t>
      </w:r>
      <w:proofErr w:type="spellStart"/>
      <w:r>
        <w:rPr>
          <w:rFonts w:asciiTheme="minorHAnsi" w:eastAsia="MS PGothic" w:hAnsiTheme="minorHAnsi"/>
          <w:color w:val="000000"/>
          <w:sz w:val="22"/>
          <w:szCs w:val="22"/>
          <w:lang w:val="en-US"/>
        </w:rPr>
        <w:t>i</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underlimiting</w:t>
      </w:r>
      <w:proofErr w:type="spellEnd"/>
      <w:r>
        <w:rPr>
          <w:rFonts w:asciiTheme="minorHAnsi" w:eastAsia="MS PGothic" w:hAnsiTheme="minorHAnsi"/>
          <w:color w:val="000000"/>
          <w:sz w:val="22"/>
          <w:szCs w:val="22"/>
          <w:lang w:val="en-US"/>
        </w:rPr>
        <w:t xml:space="preserve">, (ii) limiting, and (iii) </w:t>
      </w:r>
      <w:proofErr w:type="spellStart"/>
      <w:r>
        <w:rPr>
          <w:rFonts w:asciiTheme="minorHAnsi" w:eastAsia="MS PGothic" w:hAnsiTheme="minorHAnsi"/>
          <w:color w:val="000000"/>
          <w:sz w:val="22"/>
          <w:szCs w:val="22"/>
          <w:lang w:val="en-US"/>
        </w:rPr>
        <w:t>overlimiting</w:t>
      </w:r>
      <w:proofErr w:type="spellEnd"/>
      <w:r>
        <w:rPr>
          <w:rFonts w:asciiTheme="minorHAnsi" w:eastAsia="MS PGothic" w:hAnsiTheme="minorHAnsi"/>
          <w:color w:val="000000"/>
          <w:sz w:val="22"/>
          <w:szCs w:val="22"/>
          <w:lang w:val="en-US"/>
        </w:rPr>
        <w:t xml:space="preserve">. The </w:t>
      </w:r>
      <w:proofErr w:type="spellStart"/>
      <w:r>
        <w:rPr>
          <w:rFonts w:asciiTheme="minorHAnsi" w:eastAsia="MS PGothic" w:hAnsiTheme="minorHAnsi"/>
          <w:color w:val="000000"/>
          <w:sz w:val="22"/>
          <w:szCs w:val="22"/>
          <w:lang w:val="en-US"/>
        </w:rPr>
        <w:t>underlimiting</w:t>
      </w:r>
      <w:proofErr w:type="spellEnd"/>
      <w:r>
        <w:rPr>
          <w:rFonts w:asciiTheme="minorHAnsi" w:eastAsia="MS PGothic" w:hAnsiTheme="minorHAnsi"/>
          <w:color w:val="000000"/>
          <w:sz w:val="22"/>
          <w:szCs w:val="22"/>
          <w:lang w:val="en-US"/>
        </w:rPr>
        <w:t xml:space="preserve"> region occurs at small current densities. The increase in the current density leads to depletion of ions on one side of the membrane which is manifested as limiting region on the CVC. However, further increase in the current results in</w:t>
      </w:r>
      <w:r w:rsidR="008804FC">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occurrence of physical mechanisms that partially destroy the region of depleted ions. </w:t>
      </w:r>
      <w:r w:rsidR="006B3CEE">
        <w:rPr>
          <w:rFonts w:asciiTheme="minorHAnsi" w:eastAsia="MS PGothic" w:hAnsiTheme="minorHAnsi"/>
          <w:color w:val="000000"/>
          <w:sz w:val="22"/>
          <w:szCs w:val="22"/>
          <w:lang w:val="en-US"/>
        </w:rPr>
        <w:t>There are two major mechanisms, and these are: (</w:t>
      </w:r>
      <w:proofErr w:type="spellStart"/>
      <w:r w:rsidR="006B3CEE">
        <w:rPr>
          <w:rFonts w:asciiTheme="minorHAnsi" w:eastAsia="MS PGothic" w:hAnsiTheme="minorHAnsi"/>
          <w:color w:val="000000"/>
          <w:sz w:val="22"/>
          <w:szCs w:val="22"/>
          <w:lang w:val="en-US"/>
        </w:rPr>
        <w:t>i</w:t>
      </w:r>
      <w:proofErr w:type="spellEnd"/>
      <w:r w:rsidR="006B3CEE">
        <w:rPr>
          <w:rFonts w:asciiTheme="minorHAnsi" w:eastAsia="MS PGothic" w:hAnsiTheme="minorHAnsi"/>
          <w:color w:val="000000"/>
          <w:sz w:val="22"/>
          <w:szCs w:val="22"/>
          <w:lang w:val="en-US"/>
        </w:rPr>
        <w:t xml:space="preserve">) electroconvection, and (ii) water splitting. </w:t>
      </w:r>
      <w:r>
        <w:rPr>
          <w:rFonts w:asciiTheme="minorHAnsi" w:eastAsia="MS PGothic" w:hAnsiTheme="minorHAnsi"/>
          <w:color w:val="000000"/>
          <w:sz w:val="22"/>
          <w:szCs w:val="22"/>
          <w:lang w:val="en-US"/>
        </w:rPr>
        <w:t xml:space="preserve">Unlike other </w:t>
      </w:r>
      <w:r w:rsidR="008804FC">
        <w:rPr>
          <w:rFonts w:asciiTheme="minorHAnsi" w:eastAsia="MS PGothic" w:hAnsiTheme="minorHAnsi"/>
          <w:color w:val="000000"/>
          <w:sz w:val="22"/>
          <w:szCs w:val="22"/>
          <w:lang w:val="en-US"/>
        </w:rPr>
        <w:t>separation processes (</w:t>
      </w:r>
      <w:r>
        <w:rPr>
          <w:rFonts w:asciiTheme="minorHAnsi" w:eastAsia="MS PGothic" w:hAnsiTheme="minorHAnsi"/>
          <w:color w:val="000000"/>
          <w:sz w:val="22"/>
          <w:szCs w:val="22"/>
          <w:lang w:val="en-US"/>
        </w:rPr>
        <w:t>e. g. pressure driven</w:t>
      </w:r>
      <w:r w:rsidR="008804F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w:t>
      </w:r>
      <w:proofErr w:type="spellStart"/>
      <w:r>
        <w:rPr>
          <w:rFonts w:asciiTheme="minorHAnsi" w:eastAsia="MS PGothic" w:hAnsiTheme="minorHAnsi"/>
          <w:color w:val="000000"/>
          <w:sz w:val="22"/>
          <w:szCs w:val="22"/>
          <w:lang w:val="en-US"/>
        </w:rPr>
        <w:t>overlimiting</w:t>
      </w:r>
      <w:proofErr w:type="spellEnd"/>
      <w:r>
        <w:rPr>
          <w:rFonts w:asciiTheme="minorHAnsi" w:eastAsia="MS PGothic" w:hAnsiTheme="minorHAnsi"/>
          <w:color w:val="000000"/>
          <w:sz w:val="22"/>
          <w:szCs w:val="22"/>
          <w:lang w:val="en-US"/>
        </w:rPr>
        <w:t xml:space="preserve"> region overcomes the limitation given by concentration polarization. For the engineers to be able to exploit this advantage in the </w:t>
      </w:r>
      <w:r w:rsidR="006B3CEE">
        <w:rPr>
          <w:rFonts w:asciiTheme="minorHAnsi" w:eastAsia="MS PGothic" w:hAnsiTheme="minorHAnsi"/>
          <w:color w:val="000000"/>
          <w:sz w:val="22"/>
          <w:szCs w:val="22"/>
          <w:lang w:val="en-US"/>
        </w:rPr>
        <w:t>industrial applications, they need in-deep understanding of the ion-exchange system behavior in this region. We have developed a special cell, that allows to (</w:t>
      </w:r>
      <w:proofErr w:type="spellStart"/>
      <w:r w:rsidR="006B3CEE">
        <w:rPr>
          <w:rFonts w:asciiTheme="minorHAnsi" w:eastAsia="MS PGothic" w:hAnsiTheme="minorHAnsi"/>
          <w:color w:val="000000"/>
          <w:sz w:val="22"/>
          <w:szCs w:val="22"/>
          <w:lang w:val="en-US"/>
        </w:rPr>
        <w:t>i</w:t>
      </w:r>
      <w:proofErr w:type="spellEnd"/>
      <w:r w:rsidR="006B3CEE">
        <w:rPr>
          <w:rFonts w:asciiTheme="minorHAnsi" w:eastAsia="MS PGothic" w:hAnsiTheme="minorHAnsi"/>
          <w:color w:val="000000"/>
          <w:sz w:val="22"/>
          <w:szCs w:val="22"/>
          <w:lang w:val="en-US"/>
        </w:rPr>
        <w:t xml:space="preserve">) visualize electroconvection in the system and (ii) measure pH changes associated with the water splitting reaction. Our work should contribute to the proper understanding of </w:t>
      </w:r>
      <w:proofErr w:type="gramStart"/>
      <w:r w:rsidR="006B3CEE">
        <w:rPr>
          <w:rFonts w:asciiTheme="minorHAnsi" w:eastAsia="MS PGothic" w:hAnsiTheme="minorHAnsi"/>
          <w:color w:val="000000"/>
          <w:sz w:val="22"/>
          <w:szCs w:val="22"/>
          <w:lang w:val="en-US"/>
        </w:rPr>
        <w:t>aforementioned mechanisms</w:t>
      </w:r>
      <w:proofErr w:type="gramEnd"/>
      <w:r w:rsidR="006B3CEE">
        <w:rPr>
          <w:rFonts w:asciiTheme="minorHAnsi" w:eastAsia="MS PGothic" w:hAnsiTheme="minorHAnsi"/>
          <w:color w:val="000000"/>
          <w:sz w:val="22"/>
          <w:szCs w:val="22"/>
          <w:lang w:val="en-US"/>
        </w:rPr>
        <w:t xml:space="preserve"> and their dependence on the structure of ion-exchange system and the composition of the desalted electrolyte </w:t>
      </w:r>
      <w:r>
        <w:rPr>
          <w:rFonts w:asciiTheme="minorHAnsi" w:eastAsia="MS PGothic" w:hAnsiTheme="minorHAnsi"/>
          <w:color w:val="000000"/>
          <w:sz w:val="22"/>
          <w:szCs w:val="22"/>
          <w:lang w:val="en-US"/>
        </w:rPr>
        <w:t xml:space="preserve">  </w:t>
      </w:r>
    </w:p>
    <w:p w14:paraId="16B98F46" w14:textId="2002B3C1"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22B6C0AB" w14:textId="315B0838" w:rsidR="006B3CEE" w:rsidRPr="008D0BEB" w:rsidRDefault="006B3CEE"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 manufacture a fluidic cell that incorporates either a small piece of a</w:t>
      </w:r>
      <w:r w:rsidR="008804FC">
        <w:rPr>
          <w:rFonts w:asciiTheme="minorHAnsi" w:eastAsia="MS PGothic" w:hAnsiTheme="minorHAnsi"/>
          <w:color w:val="000000"/>
          <w:sz w:val="22"/>
          <w:szCs w:val="22"/>
          <w:lang w:val="en-US"/>
        </w:rPr>
        <w:t>n</w:t>
      </w:r>
      <w:r>
        <w:rPr>
          <w:rFonts w:asciiTheme="minorHAnsi" w:eastAsia="MS PGothic" w:hAnsiTheme="minorHAnsi"/>
          <w:color w:val="000000"/>
          <w:sz w:val="22"/>
          <w:szCs w:val="22"/>
          <w:lang w:val="en-US"/>
        </w:rPr>
        <w:t xml:space="preserve"> ion-exchange membrane or a single ion-exchange resin particle. This cell allows on</w:t>
      </w:r>
      <w:r w:rsidR="008804FC">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 xml:space="preserve"> to characterize the systems electrochemically (current-voltage curves, </w:t>
      </w:r>
      <w:proofErr w:type="spellStart"/>
      <w:r>
        <w:rPr>
          <w:rFonts w:asciiTheme="minorHAnsi" w:eastAsia="MS PGothic" w:hAnsiTheme="minorHAnsi"/>
          <w:color w:val="000000"/>
          <w:sz w:val="22"/>
          <w:szCs w:val="22"/>
          <w:lang w:val="en-US"/>
        </w:rPr>
        <w:t>chronopotentiometric</w:t>
      </w:r>
      <w:proofErr w:type="spellEnd"/>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amperometric</w:t>
      </w:r>
      <w:proofErr w:type="spellEnd"/>
      <w:r>
        <w:rPr>
          <w:rFonts w:asciiTheme="minorHAnsi" w:eastAsia="MS PGothic" w:hAnsiTheme="minorHAnsi"/>
          <w:color w:val="000000"/>
          <w:sz w:val="22"/>
          <w:szCs w:val="22"/>
          <w:lang w:val="en-US"/>
        </w:rPr>
        <w:t xml:space="preserve"> curves) and </w:t>
      </w:r>
      <w:r>
        <w:rPr>
          <w:rFonts w:asciiTheme="minorHAnsi" w:eastAsia="MS PGothic" w:hAnsiTheme="minorHAnsi"/>
          <w:color w:val="000000"/>
          <w:sz w:val="22"/>
          <w:szCs w:val="22"/>
          <w:lang w:val="en-US"/>
        </w:rPr>
        <w:lastRenderedPageBreak/>
        <w:t>at the same time observation of the processes that occur at the interface between the ion-exchange system and the desalted electrolyte</w:t>
      </w:r>
      <w:r w:rsidR="000D199A">
        <w:rPr>
          <w:rFonts w:asciiTheme="minorHAnsi" w:eastAsia="MS PGothic" w:hAnsiTheme="minorHAnsi"/>
          <w:color w:val="000000"/>
          <w:sz w:val="22"/>
          <w:szCs w:val="22"/>
          <w:lang w:val="en-US"/>
        </w:rPr>
        <w:t xml:space="preserve"> [1</w:t>
      </w:r>
      <w:bookmarkStart w:id="0" w:name="_GoBack"/>
      <w:bookmarkEnd w:id="0"/>
      <w:r w:rsidR="000D199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electroconvection is tracked by solid microparticles and the results are evaluated by </w:t>
      </w:r>
      <w:r w:rsidR="008804FC">
        <w:rPr>
          <w:rFonts w:asciiTheme="minorHAnsi" w:eastAsia="MS PGothic" w:hAnsiTheme="minorHAnsi"/>
          <w:color w:val="000000"/>
          <w:sz w:val="22"/>
          <w:szCs w:val="22"/>
          <w:lang w:val="en-US"/>
        </w:rPr>
        <w:t>particle image velocimetry</w:t>
      </w:r>
      <w:r>
        <w:rPr>
          <w:rFonts w:asciiTheme="minorHAnsi" w:eastAsia="MS PGothic" w:hAnsiTheme="minorHAnsi"/>
          <w:color w:val="000000"/>
          <w:sz w:val="22"/>
          <w:szCs w:val="22"/>
          <w:lang w:val="en-US"/>
        </w:rPr>
        <w:t>, the extent of water splitting reaction is directly measured by changes in pH of the respective electrolytes.</w:t>
      </w:r>
    </w:p>
    <w:p w14:paraId="69CCBACA"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E26C3BA" w14:textId="5DBC067B" w:rsidR="00704BDF" w:rsidRPr="008D0BEB" w:rsidRDefault="00923236"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Figure 1 depicts the results of a single experiment performed on a single cation-exchange particle. In a similar way these experiments can be carried out for any other ion-exchange system or for any other type of </w:t>
      </w:r>
      <w:r w:rsidR="008804FC">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he measurement. In this </w:t>
      </w:r>
      <w:proofErr w:type="gramStart"/>
      <w:r>
        <w:rPr>
          <w:rFonts w:asciiTheme="minorHAnsi" w:eastAsia="MS PGothic" w:hAnsiTheme="minorHAnsi"/>
          <w:color w:val="000000"/>
          <w:sz w:val="22"/>
          <w:szCs w:val="22"/>
          <w:lang w:val="en-US"/>
        </w:rPr>
        <w:t>particular case</w:t>
      </w:r>
      <w:proofErr w:type="gramEnd"/>
      <w:r w:rsidR="00D4032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we show that the </w:t>
      </w:r>
      <w:proofErr w:type="spellStart"/>
      <w:r>
        <w:rPr>
          <w:rFonts w:asciiTheme="minorHAnsi" w:eastAsia="MS PGothic" w:hAnsiTheme="minorHAnsi"/>
          <w:color w:val="000000"/>
          <w:sz w:val="22"/>
          <w:szCs w:val="22"/>
          <w:lang w:val="en-US"/>
        </w:rPr>
        <w:t>underlimiting</w:t>
      </w:r>
      <w:proofErr w:type="spellEnd"/>
      <w:r>
        <w:rPr>
          <w:rFonts w:asciiTheme="minorHAnsi" w:eastAsia="MS PGothic" w:hAnsiTheme="minorHAnsi"/>
          <w:color w:val="000000"/>
          <w:sz w:val="22"/>
          <w:szCs w:val="22"/>
          <w:lang w:val="en-US"/>
        </w:rPr>
        <w:t xml:space="preserve"> region is accompanied by formation of ion-depleted zone within which an array of vortices is formed upon reaching the limiting current. With further increase in the polarization current the vortices grow and start to affect the boundary created by the tracking particles. This growth gives rise to the appearance of the </w:t>
      </w:r>
      <w:proofErr w:type="spellStart"/>
      <w:r>
        <w:rPr>
          <w:rFonts w:asciiTheme="minorHAnsi" w:eastAsia="MS PGothic" w:hAnsiTheme="minorHAnsi"/>
          <w:color w:val="000000"/>
          <w:sz w:val="22"/>
          <w:szCs w:val="22"/>
          <w:lang w:val="en-US"/>
        </w:rPr>
        <w:t>overlimiting</w:t>
      </w:r>
      <w:proofErr w:type="spellEnd"/>
      <w:r>
        <w:rPr>
          <w:rFonts w:asciiTheme="minorHAnsi" w:eastAsia="MS PGothic" w:hAnsiTheme="minorHAnsi"/>
          <w:color w:val="000000"/>
          <w:sz w:val="22"/>
          <w:szCs w:val="22"/>
          <w:lang w:val="en-US"/>
        </w:rPr>
        <w:t xml:space="preserve"> current (first region), which is characterized by increasing slope. However, upon reaching a certain critical current, the system will transition into a second part of the </w:t>
      </w:r>
      <w:proofErr w:type="spellStart"/>
      <w:r>
        <w:rPr>
          <w:rFonts w:asciiTheme="minorHAnsi" w:eastAsia="MS PGothic" w:hAnsiTheme="minorHAnsi"/>
          <w:color w:val="000000"/>
          <w:sz w:val="22"/>
          <w:szCs w:val="22"/>
          <w:lang w:val="en-US"/>
        </w:rPr>
        <w:t>overlimiting</w:t>
      </w:r>
      <w:proofErr w:type="spellEnd"/>
      <w:r>
        <w:rPr>
          <w:rFonts w:asciiTheme="minorHAnsi" w:eastAsia="MS PGothic" w:hAnsiTheme="minorHAnsi"/>
          <w:color w:val="000000"/>
          <w:sz w:val="22"/>
          <w:szCs w:val="22"/>
          <w:lang w:val="en-US"/>
        </w:rPr>
        <w:t xml:space="preserve"> region that is characterized by constant slope of the CVC. This transition will form four large vortices on the system. We also showed that the water splitting is negligible on the cation-exchange particle.  Very similar results were obtained for a small piece of a heterogenous cation-exchange particle. </w:t>
      </w:r>
      <w:r w:rsidR="00D40327">
        <w:rPr>
          <w:rFonts w:asciiTheme="minorHAnsi" w:eastAsia="MS PGothic" w:hAnsiTheme="minorHAnsi"/>
          <w:color w:val="000000"/>
          <w:sz w:val="22"/>
          <w:szCs w:val="22"/>
          <w:lang w:val="en-US"/>
        </w:rPr>
        <w:t xml:space="preserve">By contrasts, the anion exchange systems, although also showing occurrence, are easily prone to the water splitting reaction. </w:t>
      </w:r>
    </w:p>
    <w:p w14:paraId="602FA96F" w14:textId="2D6ADCCE" w:rsidR="00704BDF" w:rsidRPr="00DE0019" w:rsidRDefault="007343DA" w:rsidP="00704BDF">
      <w:pPr>
        <w:snapToGrid w:val="0"/>
        <w:spacing w:after="120"/>
        <w:jc w:val="center"/>
        <w:rPr>
          <w:rFonts w:asciiTheme="minorHAnsi" w:eastAsia="MS PGothic" w:hAnsiTheme="minorHAnsi"/>
          <w:color w:val="000000"/>
        </w:rPr>
      </w:pPr>
      <w:r w:rsidRPr="007343DA">
        <w:rPr>
          <w:rFonts w:asciiTheme="minorHAnsi" w:eastAsia="MS PGothic" w:hAnsiTheme="minorHAnsi"/>
          <w:noProof/>
          <w:color w:val="000000"/>
        </w:rPr>
        <w:drawing>
          <wp:inline distT="0" distB="0" distL="0" distR="0" wp14:anchorId="5654053C" wp14:editId="586B6BC9">
            <wp:extent cx="4304581" cy="233281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7949" cy="2340056"/>
                    </a:xfrm>
                    <a:prstGeom prst="rect">
                      <a:avLst/>
                    </a:prstGeom>
                    <a:noFill/>
                    <a:ln>
                      <a:noFill/>
                    </a:ln>
                  </pic:spPr>
                </pic:pic>
              </a:graphicData>
            </a:graphic>
          </wp:inline>
        </w:drawing>
      </w:r>
    </w:p>
    <w:p w14:paraId="1F83F2B3" w14:textId="4814846A"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7343DA">
        <w:rPr>
          <w:rFonts w:asciiTheme="minorHAnsi" w:hAnsiTheme="minorHAnsi"/>
          <w:lang w:val="en-US"/>
        </w:rPr>
        <w:t>Current-voltage curve measured on a single cation-exchange particle and the set of images capturing the situation at the system-electrolyte interface under various polarization currents</w:t>
      </w:r>
      <w:r w:rsidR="000D199A">
        <w:rPr>
          <w:rFonts w:asciiTheme="minorHAnsi" w:hAnsiTheme="minorHAnsi"/>
          <w:lang w:val="en-US"/>
        </w:rPr>
        <w:t xml:space="preserve"> [2]</w:t>
      </w:r>
      <w:r w:rsidRPr="00DE0019">
        <w:rPr>
          <w:rFonts w:asciiTheme="minorHAnsi" w:eastAsia="MS PGothic" w:hAnsiTheme="minorHAnsi"/>
          <w:color w:val="000000"/>
          <w:szCs w:val="18"/>
          <w:lang w:val="en-US"/>
        </w:rPr>
        <w:t>.</w:t>
      </w:r>
    </w:p>
    <w:p w14:paraId="24027BA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E4F2345" w14:textId="4FC7A4B7" w:rsidR="00704BDF" w:rsidRPr="008D0BEB" w:rsidRDefault="007343D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monitored the processes occurring </w:t>
      </w:r>
      <w:r w:rsidR="00923236">
        <w:rPr>
          <w:rFonts w:asciiTheme="minorHAnsi" w:eastAsia="MS PGothic" w:hAnsiTheme="minorHAnsi"/>
          <w:color w:val="000000"/>
          <w:sz w:val="22"/>
          <w:szCs w:val="22"/>
          <w:lang w:val="en-US"/>
        </w:rPr>
        <w:t>on the ion-exchange systems during polari</w:t>
      </w:r>
      <w:r w:rsidR="008804FC">
        <w:rPr>
          <w:rFonts w:asciiTheme="minorHAnsi" w:eastAsia="MS PGothic" w:hAnsiTheme="minorHAnsi"/>
          <w:color w:val="000000"/>
          <w:sz w:val="22"/>
          <w:szCs w:val="22"/>
          <w:lang w:val="en-US"/>
        </w:rPr>
        <w:t>za</w:t>
      </w:r>
      <w:r w:rsidR="00923236">
        <w:rPr>
          <w:rFonts w:asciiTheme="minorHAnsi" w:eastAsia="MS PGothic" w:hAnsiTheme="minorHAnsi"/>
          <w:color w:val="000000"/>
          <w:sz w:val="22"/>
          <w:szCs w:val="22"/>
          <w:lang w:val="en-US"/>
        </w:rPr>
        <w:t xml:space="preserve">tion. Our observation confirmed the generation of the ion-depleted region followed by formation of the </w:t>
      </w:r>
      <w:proofErr w:type="spellStart"/>
      <w:r w:rsidR="00923236">
        <w:rPr>
          <w:rFonts w:asciiTheme="minorHAnsi" w:eastAsia="MS PGothic" w:hAnsiTheme="minorHAnsi"/>
          <w:color w:val="000000"/>
          <w:sz w:val="22"/>
          <w:szCs w:val="22"/>
          <w:lang w:val="en-US"/>
        </w:rPr>
        <w:t>electroconvective</w:t>
      </w:r>
      <w:proofErr w:type="spellEnd"/>
      <w:r w:rsidR="00923236">
        <w:rPr>
          <w:rFonts w:asciiTheme="minorHAnsi" w:eastAsia="MS PGothic" w:hAnsiTheme="minorHAnsi"/>
          <w:color w:val="000000"/>
          <w:sz w:val="22"/>
          <w:szCs w:val="22"/>
          <w:lang w:val="en-US"/>
        </w:rPr>
        <w:t xml:space="preserve"> vortices that are responsible for the </w:t>
      </w:r>
      <w:proofErr w:type="spellStart"/>
      <w:r w:rsidR="00923236">
        <w:rPr>
          <w:rFonts w:asciiTheme="minorHAnsi" w:eastAsia="MS PGothic" w:hAnsiTheme="minorHAnsi"/>
          <w:color w:val="000000"/>
          <w:sz w:val="22"/>
          <w:szCs w:val="22"/>
          <w:lang w:val="en-US"/>
        </w:rPr>
        <w:t>overlimiting</w:t>
      </w:r>
      <w:proofErr w:type="spellEnd"/>
      <w:r w:rsidR="00923236">
        <w:rPr>
          <w:rFonts w:asciiTheme="minorHAnsi" w:eastAsia="MS PGothic" w:hAnsiTheme="minorHAnsi"/>
          <w:color w:val="000000"/>
          <w:sz w:val="22"/>
          <w:szCs w:val="22"/>
          <w:lang w:val="en-US"/>
        </w:rPr>
        <w:t xml:space="preserve"> current exhibited by these systems. The water splitting reaction was shown to have small effect in cation-exchange membranes and reach</w:t>
      </w:r>
      <w:r w:rsidR="008804FC">
        <w:rPr>
          <w:rFonts w:asciiTheme="minorHAnsi" w:eastAsia="MS PGothic" w:hAnsiTheme="minorHAnsi"/>
          <w:color w:val="000000"/>
          <w:sz w:val="22"/>
          <w:szCs w:val="22"/>
          <w:lang w:val="en-US"/>
        </w:rPr>
        <w:t>ed</w:t>
      </w:r>
      <w:r w:rsidR="00923236">
        <w:rPr>
          <w:rFonts w:asciiTheme="minorHAnsi" w:eastAsia="MS PGothic" w:hAnsiTheme="minorHAnsi"/>
          <w:color w:val="000000"/>
          <w:sz w:val="22"/>
          <w:szCs w:val="22"/>
          <w:lang w:val="en-US"/>
        </w:rPr>
        <w:t xml:space="preserve"> much larger extent in anion-exchange system.</w:t>
      </w:r>
    </w:p>
    <w:p w14:paraId="55AC2E08" w14:textId="3F6C735B" w:rsidR="007343DA" w:rsidRPr="008D0BEB" w:rsidRDefault="00704BDF" w:rsidP="007343DA">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496EBDBA" w14:textId="77777777" w:rsidR="007343DA" w:rsidRDefault="007343DA" w:rsidP="007343DA">
      <w:pPr>
        <w:pStyle w:val="EndNoteBibliography"/>
        <w:numPr>
          <w:ilvl w:val="0"/>
          <w:numId w:val="17"/>
        </w:numPr>
        <w:spacing w:after="0"/>
        <w:rPr>
          <w:rFonts w:asciiTheme="minorHAnsi" w:eastAsia="Times New Roman" w:hAnsiTheme="minorHAnsi" w:cs="Times New Roman"/>
          <w:noProof w:val="0"/>
          <w:color w:val="000000"/>
          <w:sz w:val="20"/>
          <w:szCs w:val="20"/>
        </w:rPr>
      </w:pPr>
      <w:r w:rsidRPr="00E07F3D">
        <w:rPr>
          <w:rFonts w:asciiTheme="minorHAnsi" w:eastAsia="Times New Roman" w:hAnsiTheme="minorHAnsi" w:cs="Times New Roman"/>
          <w:noProof w:val="0"/>
          <w:color w:val="000000"/>
          <w:sz w:val="20"/>
          <w:szCs w:val="20"/>
        </w:rPr>
        <w:t xml:space="preserve">L. </w:t>
      </w:r>
      <w:proofErr w:type="spellStart"/>
      <w:r w:rsidRPr="00E07F3D">
        <w:rPr>
          <w:rFonts w:asciiTheme="minorHAnsi" w:eastAsia="Times New Roman" w:hAnsiTheme="minorHAnsi" w:cs="Times New Roman"/>
          <w:noProof w:val="0"/>
          <w:color w:val="000000"/>
          <w:sz w:val="20"/>
          <w:szCs w:val="20"/>
        </w:rPr>
        <w:t>Vobecka</w:t>
      </w:r>
      <w:proofErr w:type="spellEnd"/>
      <w:r w:rsidRPr="00E07F3D">
        <w:rPr>
          <w:rFonts w:asciiTheme="minorHAnsi" w:eastAsia="Times New Roman" w:hAnsiTheme="minorHAnsi" w:cs="Times New Roman"/>
          <w:noProof w:val="0"/>
          <w:color w:val="000000"/>
          <w:sz w:val="20"/>
          <w:szCs w:val="20"/>
        </w:rPr>
        <w:t xml:space="preserve">, M. Svoboda, J. </w:t>
      </w:r>
      <w:proofErr w:type="spellStart"/>
      <w:r w:rsidRPr="00E07F3D">
        <w:rPr>
          <w:rFonts w:asciiTheme="minorHAnsi" w:eastAsia="Times New Roman" w:hAnsiTheme="minorHAnsi" w:cs="Times New Roman"/>
          <w:noProof w:val="0"/>
          <w:color w:val="000000"/>
          <w:sz w:val="20"/>
          <w:szCs w:val="20"/>
        </w:rPr>
        <w:t>Beneš</w:t>
      </w:r>
      <w:proofErr w:type="spellEnd"/>
      <w:r w:rsidRPr="00E07F3D">
        <w:rPr>
          <w:rFonts w:asciiTheme="minorHAnsi" w:eastAsia="Times New Roman" w:hAnsiTheme="minorHAnsi" w:cs="Times New Roman"/>
          <w:noProof w:val="0"/>
          <w:color w:val="000000"/>
          <w:sz w:val="20"/>
          <w:szCs w:val="20"/>
        </w:rPr>
        <w:t xml:space="preserve">, T. </w:t>
      </w:r>
      <w:proofErr w:type="spellStart"/>
      <w:r w:rsidRPr="00E07F3D">
        <w:rPr>
          <w:rFonts w:asciiTheme="minorHAnsi" w:eastAsia="Times New Roman" w:hAnsiTheme="minorHAnsi" w:cs="Times New Roman"/>
          <w:noProof w:val="0"/>
          <w:color w:val="000000"/>
          <w:sz w:val="20"/>
          <w:szCs w:val="20"/>
        </w:rPr>
        <w:t>Belloň</w:t>
      </w:r>
      <w:proofErr w:type="spellEnd"/>
      <w:r w:rsidRPr="00E07F3D">
        <w:rPr>
          <w:rFonts w:asciiTheme="minorHAnsi" w:eastAsia="Times New Roman" w:hAnsiTheme="minorHAnsi" w:cs="Times New Roman"/>
          <w:noProof w:val="0"/>
          <w:color w:val="000000"/>
          <w:sz w:val="20"/>
          <w:szCs w:val="20"/>
        </w:rPr>
        <w:t xml:space="preserve">, Z. </w:t>
      </w:r>
      <w:proofErr w:type="spellStart"/>
      <w:r w:rsidRPr="00E07F3D">
        <w:rPr>
          <w:rFonts w:asciiTheme="minorHAnsi" w:eastAsia="Times New Roman" w:hAnsiTheme="minorHAnsi" w:cs="Times New Roman"/>
          <w:noProof w:val="0"/>
          <w:color w:val="000000"/>
          <w:sz w:val="20"/>
          <w:szCs w:val="20"/>
        </w:rPr>
        <w:t>Slouka</w:t>
      </w:r>
      <w:proofErr w:type="spellEnd"/>
      <w:r w:rsidRPr="00E07F3D">
        <w:rPr>
          <w:rFonts w:asciiTheme="minorHAnsi" w:eastAsia="Times New Roman" w:hAnsiTheme="minorHAnsi" w:cs="Times New Roman"/>
          <w:noProof w:val="0"/>
          <w:color w:val="000000"/>
          <w:sz w:val="20"/>
          <w:szCs w:val="20"/>
        </w:rPr>
        <w:t>, J. Mem. Sci., 2018. 559: p. 127-137.</w:t>
      </w:r>
    </w:p>
    <w:p w14:paraId="387153B9" w14:textId="5100357A" w:rsidR="007343DA" w:rsidRPr="00E07F3D" w:rsidRDefault="007343DA" w:rsidP="007343DA">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E07F3D">
        <w:rPr>
          <w:rFonts w:asciiTheme="minorHAnsi" w:hAnsiTheme="minorHAnsi"/>
          <w:color w:val="000000"/>
        </w:rPr>
        <w:t xml:space="preserve">T. </w:t>
      </w:r>
      <w:proofErr w:type="spellStart"/>
      <w:r w:rsidRPr="00E07F3D">
        <w:rPr>
          <w:rFonts w:asciiTheme="minorHAnsi" w:hAnsiTheme="minorHAnsi"/>
          <w:color w:val="000000"/>
        </w:rPr>
        <w:t>Belloň</w:t>
      </w:r>
      <w:proofErr w:type="spellEnd"/>
      <w:r w:rsidRPr="00E07F3D">
        <w:rPr>
          <w:rFonts w:asciiTheme="minorHAnsi" w:hAnsiTheme="minorHAnsi"/>
          <w:color w:val="000000"/>
        </w:rPr>
        <w:t>,</w:t>
      </w:r>
      <w:r>
        <w:rPr>
          <w:rFonts w:asciiTheme="minorHAnsi" w:hAnsiTheme="minorHAnsi"/>
          <w:color w:val="000000"/>
        </w:rPr>
        <w:t xml:space="preserve"> P. </w:t>
      </w:r>
      <w:proofErr w:type="spellStart"/>
      <w:r>
        <w:rPr>
          <w:rFonts w:asciiTheme="minorHAnsi" w:hAnsiTheme="minorHAnsi"/>
          <w:color w:val="000000"/>
        </w:rPr>
        <w:t>Polezhaev</w:t>
      </w:r>
      <w:proofErr w:type="spellEnd"/>
      <w:r>
        <w:rPr>
          <w:rFonts w:asciiTheme="minorHAnsi" w:hAnsiTheme="minorHAnsi"/>
          <w:color w:val="000000"/>
        </w:rPr>
        <w:t xml:space="preserve">, L, </w:t>
      </w:r>
      <w:proofErr w:type="spellStart"/>
      <w:r>
        <w:rPr>
          <w:rFonts w:asciiTheme="minorHAnsi" w:hAnsiTheme="minorHAnsi"/>
          <w:color w:val="000000"/>
        </w:rPr>
        <w:t>Vobeck</w:t>
      </w:r>
      <w:proofErr w:type="spellEnd"/>
      <w:r>
        <w:rPr>
          <w:rFonts w:asciiTheme="minorHAnsi" w:hAnsiTheme="minorHAnsi"/>
          <w:color w:val="000000"/>
          <w:lang w:val="cs-CZ"/>
        </w:rPr>
        <w:t>á, M. Svoboda, Z. Slouka</w:t>
      </w:r>
      <w:r w:rsidRPr="00E07F3D">
        <w:rPr>
          <w:rFonts w:asciiTheme="minorHAnsi" w:hAnsiTheme="minorHAnsi"/>
          <w:color w:val="000000"/>
        </w:rPr>
        <w:t xml:space="preserve"> J. Mem. Sci., 201</w:t>
      </w:r>
      <w:r>
        <w:rPr>
          <w:rFonts w:asciiTheme="minorHAnsi" w:hAnsiTheme="minorHAnsi"/>
          <w:color w:val="000000"/>
        </w:rPr>
        <w:t>9</w:t>
      </w:r>
      <w:r w:rsidRPr="00E07F3D">
        <w:rPr>
          <w:rFonts w:asciiTheme="minorHAnsi" w:hAnsiTheme="minorHAnsi"/>
          <w:color w:val="000000"/>
        </w:rPr>
        <w:t xml:space="preserve">. </w:t>
      </w:r>
      <w:r>
        <w:rPr>
          <w:rFonts w:asciiTheme="minorHAnsi" w:hAnsiTheme="minorHAnsi"/>
          <w:color w:val="000000"/>
        </w:rPr>
        <w:t>572</w:t>
      </w:r>
      <w:r w:rsidRPr="00E07F3D">
        <w:rPr>
          <w:rFonts w:asciiTheme="minorHAnsi" w:hAnsiTheme="minorHAnsi"/>
          <w:color w:val="000000"/>
        </w:rPr>
        <w:t xml:space="preserve"> p. </w:t>
      </w:r>
      <w:r>
        <w:rPr>
          <w:rFonts w:asciiTheme="minorHAnsi" w:hAnsiTheme="minorHAnsi"/>
          <w:color w:val="000000"/>
        </w:rPr>
        <w:t>607</w:t>
      </w:r>
      <w:r w:rsidRPr="00E07F3D">
        <w:rPr>
          <w:rFonts w:asciiTheme="minorHAnsi" w:hAnsiTheme="minorHAnsi"/>
          <w:color w:val="000000"/>
        </w:rPr>
        <w:t>-</w:t>
      </w:r>
      <w:r>
        <w:rPr>
          <w:rFonts w:asciiTheme="minorHAnsi" w:hAnsiTheme="minorHAnsi"/>
          <w:color w:val="000000"/>
        </w:rPr>
        <w:t>618</w:t>
      </w:r>
      <w:r w:rsidRPr="00E07F3D">
        <w:rPr>
          <w:rFonts w:asciiTheme="minorHAnsi" w:hAnsiTheme="minorHAnsi"/>
          <w:color w:val="000000"/>
        </w:rPr>
        <w:t>.</w:t>
      </w:r>
    </w:p>
    <w:p w14:paraId="0D91ABDC"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87ADC88"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C6B1D6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454DE8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6E8B0A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7CE2D44"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BAB7CCA"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CDF519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E49B93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D54398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32F6D6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D85945D"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B545" w14:textId="77777777" w:rsidR="00605512" w:rsidRDefault="00605512" w:rsidP="004F5E36">
      <w:r>
        <w:separator/>
      </w:r>
    </w:p>
  </w:endnote>
  <w:endnote w:type="continuationSeparator" w:id="0">
    <w:p w14:paraId="267A8020" w14:textId="77777777" w:rsidR="00605512" w:rsidRDefault="0060551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EF646" w14:textId="77777777" w:rsidR="00605512" w:rsidRDefault="00605512" w:rsidP="004F5E36">
      <w:r>
        <w:separator/>
      </w:r>
    </w:p>
  </w:footnote>
  <w:footnote w:type="continuationSeparator" w:id="0">
    <w:p w14:paraId="05637ADF" w14:textId="77777777" w:rsidR="00605512" w:rsidRDefault="0060551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875A"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759BE2F2" wp14:editId="785E5E7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12D721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575BD5EC" wp14:editId="792AA9F4">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12D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4C6F311" wp14:editId="0F67D61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CBBDB60" w14:textId="77777777" w:rsidR="00704BDF" w:rsidRDefault="00704BDF">
    <w:pPr>
      <w:pStyle w:val="Header"/>
    </w:pPr>
  </w:p>
  <w:p w14:paraId="4DDBF0F4"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1D8C7D55" wp14:editId="31B0E4F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1EBB57E"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199A"/>
    <w:rsid w:val="000D34BE"/>
    <w:rsid w:val="000E36F1"/>
    <w:rsid w:val="000E3A73"/>
    <w:rsid w:val="000E414A"/>
    <w:rsid w:val="0012214D"/>
    <w:rsid w:val="0013121F"/>
    <w:rsid w:val="00134DE4"/>
    <w:rsid w:val="00150E59"/>
    <w:rsid w:val="00184AD6"/>
    <w:rsid w:val="001B65C1"/>
    <w:rsid w:val="001C684B"/>
    <w:rsid w:val="001D53FC"/>
    <w:rsid w:val="001F2EC7"/>
    <w:rsid w:val="002065DB"/>
    <w:rsid w:val="002447EF"/>
    <w:rsid w:val="00251550"/>
    <w:rsid w:val="0027221A"/>
    <w:rsid w:val="0027399B"/>
    <w:rsid w:val="00275B61"/>
    <w:rsid w:val="002D1F12"/>
    <w:rsid w:val="003009B7"/>
    <w:rsid w:val="0030469C"/>
    <w:rsid w:val="003723D4"/>
    <w:rsid w:val="003A7D1C"/>
    <w:rsid w:val="0046164A"/>
    <w:rsid w:val="00462DCD"/>
    <w:rsid w:val="004D1162"/>
    <w:rsid w:val="004E4DD6"/>
    <w:rsid w:val="004F1B51"/>
    <w:rsid w:val="004F5E36"/>
    <w:rsid w:val="005119A5"/>
    <w:rsid w:val="005278B7"/>
    <w:rsid w:val="005346C8"/>
    <w:rsid w:val="00594E9F"/>
    <w:rsid w:val="005B61E6"/>
    <w:rsid w:val="005C77E1"/>
    <w:rsid w:val="005D6A2F"/>
    <w:rsid w:val="005E1A82"/>
    <w:rsid w:val="005F0A28"/>
    <w:rsid w:val="005F0E5E"/>
    <w:rsid w:val="005F38FF"/>
    <w:rsid w:val="00605512"/>
    <w:rsid w:val="00620DEE"/>
    <w:rsid w:val="00625639"/>
    <w:rsid w:val="0064184D"/>
    <w:rsid w:val="006572B7"/>
    <w:rsid w:val="00660E3E"/>
    <w:rsid w:val="00662E74"/>
    <w:rsid w:val="006A58D2"/>
    <w:rsid w:val="006B3CEE"/>
    <w:rsid w:val="006C5579"/>
    <w:rsid w:val="00704BDF"/>
    <w:rsid w:val="007343DA"/>
    <w:rsid w:val="00736B13"/>
    <w:rsid w:val="007447F3"/>
    <w:rsid w:val="007661C8"/>
    <w:rsid w:val="007D52CD"/>
    <w:rsid w:val="007E5ABD"/>
    <w:rsid w:val="00813288"/>
    <w:rsid w:val="008168FC"/>
    <w:rsid w:val="008479A2"/>
    <w:rsid w:val="0087637F"/>
    <w:rsid w:val="008804FC"/>
    <w:rsid w:val="00882D49"/>
    <w:rsid w:val="008A1512"/>
    <w:rsid w:val="008D0BEB"/>
    <w:rsid w:val="008E566E"/>
    <w:rsid w:val="00901EB6"/>
    <w:rsid w:val="00916351"/>
    <w:rsid w:val="0092323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40327"/>
    <w:rsid w:val="00D84576"/>
    <w:rsid w:val="00DE0019"/>
    <w:rsid w:val="00DE264A"/>
    <w:rsid w:val="00E041E7"/>
    <w:rsid w:val="00E23CA1"/>
    <w:rsid w:val="00E409A8"/>
    <w:rsid w:val="00E64F64"/>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8161"/>
  <w15:docId w15:val="{0EF097F3-3770-4A18-A472-129956D3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
    <w:name w:val="EndNote Bibliography"/>
    <w:basedOn w:val="Normal"/>
    <w:link w:val="EndNoteBibliographyChar"/>
    <w:rsid w:val="007343DA"/>
    <w:pPr>
      <w:tabs>
        <w:tab w:val="clear" w:pos="7100"/>
      </w:tabs>
      <w:spacing w:after="200" w:line="240" w:lineRule="auto"/>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7343DA"/>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C99D-A088-4402-A707-050579F0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Zdenek</cp:lastModifiedBy>
  <cp:revision>9</cp:revision>
  <cp:lastPrinted>2015-05-12T18:31:00Z</cp:lastPrinted>
  <dcterms:created xsi:type="dcterms:W3CDTF">2019-01-14T11:44:00Z</dcterms:created>
  <dcterms:modified xsi:type="dcterms:W3CDTF">2019-01-15T13:44:00Z</dcterms:modified>
</cp:coreProperties>
</file>