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11A6E" w14:textId="77777777" w:rsidR="00704BDF" w:rsidRPr="00DE0019" w:rsidRDefault="00AC17F8"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Process Integration for Decentralized Power to Fuel Conversion Based on Fischer-</w:t>
      </w:r>
      <w:proofErr w:type="spellStart"/>
      <w:r>
        <w:rPr>
          <w:rFonts w:asciiTheme="minorHAnsi" w:eastAsia="MS PGothic" w:hAnsiTheme="minorHAnsi"/>
          <w:b/>
          <w:bCs/>
          <w:sz w:val="28"/>
          <w:szCs w:val="28"/>
          <w:lang w:val="en-US"/>
        </w:rPr>
        <w:t>Tropsch</w:t>
      </w:r>
      <w:proofErr w:type="spellEnd"/>
      <w:r>
        <w:rPr>
          <w:rFonts w:asciiTheme="minorHAnsi" w:eastAsia="MS PGothic" w:hAnsiTheme="minorHAnsi"/>
          <w:b/>
          <w:bCs/>
          <w:sz w:val="28"/>
          <w:szCs w:val="28"/>
          <w:lang w:val="en-US"/>
        </w:rPr>
        <w:t xml:space="preserve"> Synthesis</w:t>
      </w:r>
    </w:p>
    <w:p w14:paraId="20AFDD88" w14:textId="77777777" w:rsidR="00DE0019" w:rsidRPr="000D555F" w:rsidRDefault="000D555F" w:rsidP="00704BDF">
      <w:pPr>
        <w:snapToGrid w:val="0"/>
        <w:spacing w:after="120"/>
        <w:jc w:val="center"/>
        <w:rPr>
          <w:rFonts w:eastAsia="SimSun"/>
          <w:color w:val="000000"/>
          <w:lang w:val="de-DE" w:eastAsia="zh-CN"/>
        </w:rPr>
      </w:pPr>
      <w:r w:rsidRPr="000D555F">
        <w:rPr>
          <w:rFonts w:asciiTheme="minorHAnsi" w:eastAsia="SimSun" w:hAnsiTheme="minorHAnsi"/>
          <w:color w:val="000000"/>
          <w:sz w:val="24"/>
          <w:szCs w:val="24"/>
          <w:u w:val="single"/>
          <w:lang w:val="de-DE" w:eastAsia="zh-CN"/>
        </w:rPr>
        <w:t>Hannah Kirsch</w:t>
      </w:r>
      <w:r w:rsidRPr="000D555F">
        <w:rPr>
          <w:rFonts w:asciiTheme="minorHAnsi" w:eastAsia="SimSun" w:hAnsiTheme="minorHAnsi"/>
          <w:color w:val="000000"/>
          <w:sz w:val="24"/>
          <w:szCs w:val="24"/>
          <w:lang w:val="de-DE" w:eastAsia="zh-CN"/>
        </w:rPr>
        <w:t xml:space="preserve">, </w:t>
      </w:r>
      <w:proofErr w:type="spellStart"/>
      <w:r w:rsidRPr="000D555F">
        <w:rPr>
          <w:rFonts w:asciiTheme="minorHAnsi" w:eastAsia="SimSun" w:hAnsiTheme="minorHAnsi"/>
          <w:color w:val="000000"/>
          <w:sz w:val="24"/>
          <w:szCs w:val="24"/>
          <w:lang w:val="de-DE" w:eastAsia="zh-CN"/>
        </w:rPr>
        <w:t>Chenghao</w:t>
      </w:r>
      <w:proofErr w:type="spellEnd"/>
      <w:r w:rsidRPr="000D555F">
        <w:rPr>
          <w:rFonts w:asciiTheme="minorHAnsi" w:eastAsia="SimSun" w:hAnsiTheme="minorHAnsi"/>
          <w:color w:val="000000"/>
          <w:sz w:val="24"/>
          <w:szCs w:val="24"/>
          <w:lang w:val="de-DE" w:eastAsia="zh-CN"/>
        </w:rPr>
        <w:t xml:space="preserve"> Sun, Peter Pfeifer, Roland </w:t>
      </w:r>
      <w:proofErr w:type="spellStart"/>
      <w:r w:rsidRPr="000D555F">
        <w:rPr>
          <w:rFonts w:asciiTheme="minorHAnsi" w:eastAsia="SimSun" w:hAnsiTheme="minorHAnsi"/>
          <w:color w:val="000000"/>
          <w:sz w:val="24"/>
          <w:szCs w:val="24"/>
          <w:lang w:val="de-DE" w:eastAsia="zh-CN"/>
        </w:rPr>
        <w:t>Dittmeyer</w:t>
      </w:r>
      <w:proofErr w:type="spellEnd"/>
    </w:p>
    <w:p w14:paraId="15D26FB8" w14:textId="77777777" w:rsidR="00704BDF" w:rsidRPr="00DE0019" w:rsidRDefault="000D555F" w:rsidP="00704BDF">
      <w:pPr>
        <w:snapToGrid w:val="0"/>
        <w:spacing w:after="120"/>
        <w:jc w:val="center"/>
        <w:rPr>
          <w:rFonts w:asciiTheme="minorHAnsi" w:eastAsia="MS PGothic" w:hAnsiTheme="minorHAnsi"/>
          <w:i/>
          <w:iCs/>
          <w:color w:val="000000"/>
          <w:sz w:val="20"/>
          <w:lang w:val="en-US"/>
        </w:rPr>
      </w:pPr>
      <w:r>
        <w:rPr>
          <w:rFonts w:asciiTheme="minorHAnsi" w:eastAsia="MS PGothic" w:hAnsiTheme="minorHAnsi"/>
          <w:i/>
          <w:iCs/>
          <w:color w:val="000000"/>
          <w:sz w:val="20"/>
          <w:lang w:val="en-US"/>
        </w:rPr>
        <w:t>Institute of Micro Process Engineering (IMVT), Karlsruhe Institute of Technology (KIT), Hermann-von-Helmholtz-</w:t>
      </w:r>
      <w:proofErr w:type="spellStart"/>
      <w:r>
        <w:rPr>
          <w:rFonts w:asciiTheme="minorHAnsi" w:eastAsia="MS PGothic" w:hAnsiTheme="minorHAnsi"/>
          <w:i/>
          <w:iCs/>
          <w:color w:val="000000"/>
          <w:sz w:val="20"/>
          <w:lang w:val="en-US"/>
        </w:rPr>
        <w:t>Platz</w:t>
      </w:r>
      <w:proofErr w:type="spellEnd"/>
      <w:r>
        <w:rPr>
          <w:rFonts w:asciiTheme="minorHAnsi" w:eastAsia="MS PGothic" w:hAnsiTheme="minorHAnsi"/>
          <w:i/>
          <w:iCs/>
          <w:color w:val="000000"/>
          <w:sz w:val="20"/>
          <w:lang w:val="en-US"/>
        </w:rPr>
        <w:t xml:space="preserve"> 1, 76344 </w:t>
      </w:r>
      <w:proofErr w:type="spellStart"/>
      <w:r>
        <w:rPr>
          <w:rFonts w:asciiTheme="minorHAnsi" w:eastAsia="MS PGothic" w:hAnsiTheme="minorHAnsi"/>
          <w:i/>
          <w:iCs/>
          <w:color w:val="000000"/>
          <w:sz w:val="20"/>
          <w:lang w:val="en-US"/>
        </w:rPr>
        <w:t>Eggenstein-Leopoldshafen</w:t>
      </w:r>
      <w:proofErr w:type="spellEnd"/>
    </w:p>
    <w:p w14:paraId="451499FE" w14:textId="77777777"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443DFD">
        <w:rPr>
          <w:rFonts w:asciiTheme="minorHAnsi" w:eastAsia="MS PGothic" w:hAnsiTheme="minorHAnsi"/>
          <w:bCs/>
          <w:i/>
          <w:iCs/>
          <w:sz w:val="20"/>
          <w:lang w:val="en-US"/>
        </w:rPr>
        <w:t>h</w:t>
      </w:r>
      <w:r w:rsidR="000D555F">
        <w:rPr>
          <w:rFonts w:asciiTheme="minorHAnsi" w:eastAsia="MS PGothic" w:hAnsiTheme="minorHAnsi"/>
          <w:bCs/>
          <w:i/>
          <w:iCs/>
          <w:sz w:val="20"/>
          <w:lang w:val="en-US"/>
        </w:rPr>
        <w:t>annah.kirsch</w:t>
      </w:r>
      <w:r w:rsidRPr="00DE0019">
        <w:rPr>
          <w:rFonts w:asciiTheme="minorHAnsi" w:eastAsia="MS PGothic" w:hAnsiTheme="minorHAnsi"/>
          <w:bCs/>
          <w:i/>
          <w:iCs/>
          <w:sz w:val="20"/>
          <w:lang w:val="en-US"/>
        </w:rPr>
        <w:t>@</w:t>
      </w:r>
      <w:r w:rsidR="000D555F">
        <w:rPr>
          <w:rFonts w:asciiTheme="minorHAnsi" w:eastAsia="MS PGothic" w:hAnsiTheme="minorHAnsi"/>
          <w:bCs/>
          <w:i/>
          <w:iCs/>
          <w:sz w:val="20"/>
          <w:lang w:val="en-US"/>
        </w:rPr>
        <w:t>kit.edu</w:t>
      </w:r>
    </w:p>
    <w:p w14:paraId="42648F4C"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26DA3146" w14:textId="77777777" w:rsidR="00704BDF" w:rsidRPr="00EC66CC" w:rsidRDefault="002F4256" w:rsidP="00704BDF">
      <w:pPr>
        <w:pStyle w:val="AbstractBody"/>
        <w:numPr>
          <w:ilvl w:val="0"/>
          <w:numId w:val="16"/>
        </w:numPr>
        <w:rPr>
          <w:rFonts w:asciiTheme="minorHAnsi" w:hAnsiTheme="minorHAnsi"/>
        </w:rPr>
      </w:pPr>
      <w:r>
        <w:rPr>
          <w:rFonts w:asciiTheme="minorHAnsi" w:hAnsiTheme="minorHAnsi"/>
        </w:rPr>
        <w:t>Production of liquid fuels</w:t>
      </w:r>
      <w:r w:rsidR="008D5038">
        <w:rPr>
          <w:rFonts w:asciiTheme="minorHAnsi" w:hAnsiTheme="minorHAnsi"/>
        </w:rPr>
        <w:t xml:space="preserve"> by coupling Fischer-</w:t>
      </w:r>
      <w:proofErr w:type="spellStart"/>
      <w:r w:rsidR="008D5038">
        <w:rPr>
          <w:rFonts w:asciiTheme="minorHAnsi" w:hAnsiTheme="minorHAnsi"/>
        </w:rPr>
        <w:t>Tropsch</w:t>
      </w:r>
      <w:proofErr w:type="spellEnd"/>
      <w:r w:rsidR="008D5038">
        <w:rPr>
          <w:rFonts w:asciiTheme="minorHAnsi" w:hAnsiTheme="minorHAnsi"/>
        </w:rPr>
        <w:t xml:space="preserve"> synthesis and </w:t>
      </w:r>
      <w:r w:rsidR="00AF56DE">
        <w:rPr>
          <w:rFonts w:asciiTheme="minorHAnsi" w:hAnsiTheme="minorHAnsi"/>
        </w:rPr>
        <w:t>h</w:t>
      </w:r>
      <w:r w:rsidR="008D5038">
        <w:rPr>
          <w:rFonts w:asciiTheme="minorHAnsi" w:hAnsiTheme="minorHAnsi"/>
        </w:rPr>
        <w:t>ydrocracking</w:t>
      </w:r>
      <w:r w:rsidR="00704BDF" w:rsidRPr="00EC66CC">
        <w:rPr>
          <w:rFonts w:asciiTheme="minorHAnsi" w:hAnsiTheme="minorHAnsi"/>
        </w:rPr>
        <w:t>.</w:t>
      </w:r>
    </w:p>
    <w:p w14:paraId="1BA11C07" w14:textId="77777777" w:rsidR="00704BDF" w:rsidRPr="00EC66CC" w:rsidRDefault="008D5038" w:rsidP="00704BDF">
      <w:pPr>
        <w:pStyle w:val="AbstractBody"/>
        <w:numPr>
          <w:ilvl w:val="0"/>
          <w:numId w:val="16"/>
        </w:numPr>
        <w:rPr>
          <w:rFonts w:asciiTheme="minorHAnsi" w:hAnsiTheme="minorHAnsi"/>
        </w:rPr>
      </w:pPr>
      <w:r>
        <w:rPr>
          <w:rFonts w:asciiTheme="minorHAnsi" w:hAnsiTheme="minorHAnsi"/>
        </w:rPr>
        <w:t>Integration of Fischer-</w:t>
      </w:r>
      <w:proofErr w:type="spellStart"/>
      <w:r>
        <w:rPr>
          <w:rFonts w:asciiTheme="minorHAnsi" w:hAnsiTheme="minorHAnsi"/>
        </w:rPr>
        <w:t>Tropsch</w:t>
      </w:r>
      <w:proofErr w:type="spellEnd"/>
      <w:r>
        <w:rPr>
          <w:rFonts w:asciiTheme="minorHAnsi" w:hAnsiTheme="minorHAnsi"/>
        </w:rPr>
        <w:t xml:space="preserve"> synthesis and </w:t>
      </w:r>
      <w:r w:rsidR="00AF56DE">
        <w:rPr>
          <w:rFonts w:asciiTheme="minorHAnsi" w:hAnsiTheme="minorHAnsi"/>
        </w:rPr>
        <w:t>h</w:t>
      </w:r>
      <w:r>
        <w:rPr>
          <w:rFonts w:asciiTheme="minorHAnsi" w:hAnsiTheme="minorHAnsi"/>
        </w:rPr>
        <w:t xml:space="preserve">ydrocracking </w:t>
      </w:r>
      <w:r w:rsidR="00606E51">
        <w:rPr>
          <w:rFonts w:asciiTheme="minorHAnsi" w:hAnsiTheme="minorHAnsi"/>
        </w:rPr>
        <w:t>in a single-stage</w:t>
      </w:r>
      <w:r>
        <w:rPr>
          <w:rFonts w:asciiTheme="minorHAnsi" w:hAnsiTheme="minorHAnsi"/>
        </w:rPr>
        <w:t xml:space="preserve"> </w:t>
      </w:r>
      <w:proofErr w:type="spellStart"/>
      <w:proofErr w:type="gramStart"/>
      <w:r w:rsidR="008555AF">
        <w:rPr>
          <w:rFonts w:asciiTheme="minorHAnsi" w:hAnsiTheme="minorHAnsi"/>
        </w:rPr>
        <w:t>microstructur</w:t>
      </w:r>
      <w:r w:rsidR="00E4031E">
        <w:rPr>
          <w:rFonts w:asciiTheme="minorHAnsi" w:hAnsiTheme="minorHAnsi"/>
        </w:rPr>
        <w:t>e</w:t>
      </w:r>
      <w:r w:rsidR="008555AF">
        <w:rPr>
          <w:rFonts w:asciiTheme="minorHAnsi" w:hAnsiTheme="minorHAnsi"/>
        </w:rPr>
        <w:t>d</w:t>
      </w:r>
      <w:proofErr w:type="spellEnd"/>
      <w:proofErr w:type="gramEnd"/>
      <w:r w:rsidR="00497781">
        <w:rPr>
          <w:rFonts w:asciiTheme="minorHAnsi" w:hAnsiTheme="minorHAnsi"/>
        </w:rPr>
        <w:t xml:space="preserve"> </w:t>
      </w:r>
      <w:r>
        <w:rPr>
          <w:rFonts w:asciiTheme="minorHAnsi" w:hAnsiTheme="minorHAnsi"/>
        </w:rPr>
        <w:t>reactor</w:t>
      </w:r>
      <w:r w:rsidR="00F6155C">
        <w:rPr>
          <w:rFonts w:asciiTheme="minorHAnsi" w:hAnsiTheme="minorHAnsi"/>
        </w:rPr>
        <w:t>.</w:t>
      </w:r>
    </w:p>
    <w:p w14:paraId="0EBD0AF8" w14:textId="77777777" w:rsidR="00A3176F" w:rsidRDefault="00A3176F" w:rsidP="00A3176F">
      <w:pPr>
        <w:pStyle w:val="AbstractBody"/>
        <w:numPr>
          <w:ilvl w:val="0"/>
          <w:numId w:val="16"/>
        </w:numPr>
        <w:rPr>
          <w:rFonts w:asciiTheme="minorHAnsi" w:hAnsiTheme="minorHAnsi"/>
        </w:rPr>
      </w:pPr>
      <w:r>
        <w:rPr>
          <w:rFonts w:asciiTheme="minorHAnsi" w:hAnsiTheme="minorHAnsi"/>
        </w:rPr>
        <w:t>D</w:t>
      </w:r>
      <w:r w:rsidR="008D5038">
        <w:rPr>
          <w:rFonts w:asciiTheme="minorHAnsi" w:hAnsiTheme="minorHAnsi"/>
        </w:rPr>
        <w:t xml:space="preserve">ifferent integration </w:t>
      </w:r>
      <w:r w:rsidR="008555AF">
        <w:rPr>
          <w:rFonts w:asciiTheme="minorHAnsi" w:hAnsiTheme="minorHAnsi"/>
        </w:rPr>
        <w:t>patterns</w:t>
      </w:r>
      <w:r>
        <w:rPr>
          <w:rFonts w:asciiTheme="minorHAnsi" w:hAnsiTheme="minorHAnsi"/>
        </w:rPr>
        <w:t xml:space="preserve"> influence the performance of the coupled process</w:t>
      </w:r>
      <w:r w:rsidR="00F6155C">
        <w:rPr>
          <w:rFonts w:asciiTheme="minorHAnsi" w:hAnsiTheme="minorHAnsi"/>
        </w:rPr>
        <w:t>.</w:t>
      </w:r>
    </w:p>
    <w:p w14:paraId="055A7815" w14:textId="77777777" w:rsidR="00A3176F" w:rsidRDefault="00A3176F" w:rsidP="00A3176F">
      <w:pPr>
        <w:pStyle w:val="AbstractBody"/>
        <w:ind w:left="0"/>
        <w:rPr>
          <w:rFonts w:asciiTheme="minorHAnsi" w:hAnsiTheme="minorHAnsi"/>
        </w:rPr>
      </w:pPr>
    </w:p>
    <w:p w14:paraId="7ABD62A4" w14:textId="77777777" w:rsidR="00704BDF" w:rsidRPr="004667F1" w:rsidRDefault="00704BDF" w:rsidP="004667F1">
      <w:pPr>
        <w:snapToGrid w:val="0"/>
        <w:spacing w:line="300" w:lineRule="auto"/>
        <w:rPr>
          <w:rFonts w:asciiTheme="minorHAnsi" w:eastAsia="MS PGothic" w:hAnsiTheme="minorHAnsi"/>
          <w:b/>
          <w:bCs/>
          <w:color w:val="000000"/>
          <w:sz w:val="22"/>
          <w:szCs w:val="22"/>
          <w:lang w:val="en-US"/>
        </w:rPr>
      </w:pPr>
      <w:r w:rsidRPr="004667F1">
        <w:rPr>
          <w:rFonts w:asciiTheme="minorHAnsi" w:eastAsia="MS PGothic" w:hAnsiTheme="minorHAnsi"/>
          <w:b/>
          <w:bCs/>
          <w:color w:val="000000"/>
          <w:sz w:val="22"/>
          <w:szCs w:val="22"/>
          <w:lang w:val="en-US"/>
        </w:rPr>
        <w:t>1. Introduction</w:t>
      </w:r>
    </w:p>
    <w:p w14:paraId="4E7E2371" w14:textId="77777777" w:rsidR="00223DA4" w:rsidRDefault="00223DA4" w:rsidP="00223DA4">
      <w:pPr>
        <w:snapToGrid w:val="0"/>
        <w:rPr>
          <w:rFonts w:asciiTheme="minorHAnsi" w:eastAsia="MS PGothic" w:hAnsiTheme="minorHAnsi"/>
          <w:color w:val="000000"/>
          <w:sz w:val="22"/>
          <w:szCs w:val="22"/>
          <w:lang w:val="en-US"/>
        </w:rPr>
      </w:pPr>
      <w:r w:rsidRPr="00E679B0">
        <w:rPr>
          <w:rFonts w:asciiTheme="minorHAnsi" w:eastAsia="MS PGothic" w:hAnsiTheme="minorHAnsi"/>
          <w:color w:val="000000"/>
          <w:sz w:val="22"/>
          <w:szCs w:val="22"/>
          <w:lang w:val="en-US"/>
        </w:rPr>
        <w:t xml:space="preserve">Global warming is </w:t>
      </w:r>
      <w:r>
        <w:rPr>
          <w:rFonts w:asciiTheme="minorHAnsi" w:eastAsia="MS PGothic" w:hAnsiTheme="minorHAnsi"/>
          <w:color w:val="000000"/>
          <w:sz w:val="22"/>
          <w:szCs w:val="22"/>
          <w:lang w:val="en-US"/>
        </w:rPr>
        <w:t>to be limited to a maximum of 2 </w:t>
      </w:r>
      <w:r w:rsidRPr="00E679B0">
        <w:rPr>
          <w:rFonts w:asciiTheme="minorHAnsi" w:eastAsia="MS PGothic" w:hAnsiTheme="minorHAnsi"/>
          <w:color w:val="000000"/>
          <w:sz w:val="22"/>
          <w:szCs w:val="22"/>
          <w:lang w:val="en-US"/>
        </w:rPr>
        <w:t>°C by 2050 compared with the pre-industrial level</w:t>
      </w:r>
      <w:r>
        <w:rPr>
          <w:rFonts w:asciiTheme="minorHAnsi" w:eastAsia="MS PGothic" w:hAnsiTheme="minorHAnsi"/>
          <w:color w:val="000000"/>
          <w:sz w:val="22"/>
          <w:szCs w:val="22"/>
          <w:lang w:val="en-US"/>
        </w:rPr>
        <w:t xml:space="preserve"> [1]</w:t>
      </w:r>
      <w:r w:rsidRPr="00E679B0">
        <w:rPr>
          <w:rFonts w:asciiTheme="minorHAnsi" w:eastAsia="MS PGothic" w:hAnsiTheme="minorHAnsi"/>
          <w:color w:val="000000"/>
          <w:sz w:val="22"/>
          <w:szCs w:val="22"/>
          <w:lang w:val="en-US"/>
        </w:rPr>
        <w:t>. The transport sector's share of anthropogenic greenhouse gas emissions as a percentage of total emissions is almost 20</w:t>
      </w:r>
      <w:r>
        <w:rPr>
          <w:rFonts w:asciiTheme="minorHAnsi" w:eastAsia="MS PGothic" w:hAnsiTheme="minorHAnsi"/>
          <w:color w:val="000000"/>
          <w:sz w:val="22"/>
          <w:szCs w:val="22"/>
          <w:lang w:val="en-US"/>
        </w:rPr>
        <w:t xml:space="preserve"> </w:t>
      </w:r>
      <w:r w:rsidRPr="00E679B0">
        <w:rPr>
          <w:rFonts w:asciiTheme="minorHAnsi" w:eastAsia="MS PGothic" w:hAnsiTheme="minorHAnsi"/>
          <w:color w:val="000000"/>
          <w:sz w:val="22"/>
          <w:szCs w:val="22"/>
          <w:lang w:val="en-US"/>
        </w:rPr>
        <w:t>%, and global demand for mobility will even rise steadily in the future due to the growing world population and rising living standards. Studies show that liquid fuels will continue to play an important role in the transport sector in the future alongside alternative options such as e-mobility and hydrogen, especially for heavy goods vehicles and air traffic. So-called power-to-fuel technology can contribute to the transition of the transport sector from fossil fuels to CO</w:t>
      </w:r>
      <w:r w:rsidRPr="00E679B0">
        <w:rPr>
          <w:rFonts w:asciiTheme="minorHAnsi" w:eastAsia="MS PGothic" w:hAnsiTheme="minorHAnsi"/>
          <w:color w:val="000000"/>
          <w:sz w:val="22"/>
          <w:szCs w:val="22"/>
          <w:vertAlign w:val="subscript"/>
          <w:lang w:val="en-US"/>
        </w:rPr>
        <w:t>2</w:t>
      </w:r>
      <w:r w:rsidRPr="00E679B0">
        <w:rPr>
          <w:rFonts w:asciiTheme="minorHAnsi" w:eastAsia="MS PGothic" w:hAnsiTheme="minorHAnsi"/>
          <w:color w:val="000000"/>
          <w:sz w:val="22"/>
          <w:szCs w:val="22"/>
          <w:lang w:val="en-US"/>
        </w:rPr>
        <w:t xml:space="preserve">-neutral fuels. Renewable energy and carbon dioxide </w:t>
      </w:r>
      <w:proofErr w:type="gramStart"/>
      <w:r w:rsidRPr="00E679B0">
        <w:rPr>
          <w:rFonts w:asciiTheme="minorHAnsi" w:eastAsia="MS PGothic" w:hAnsiTheme="minorHAnsi"/>
          <w:color w:val="000000"/>
          <w:sz w:val="22"/>
          <w:szCs w:val="22"/>
          <w:lang w:val="en-US"/>
        </w:rPr>
        <w:t>are converted</w:t>
      </w:r>
      <w:proofErr w:type="gramEnd"/>
      <w:r w:rsidRPr="00E679B0">
        <w:rPr>
          <w:rFonts w:asciiTheme="minorHAnsi" w:eastAsia="MS PGothic" w:hAnsiTheme="minorHAnsi"/>
          <w:color w:val="000000"/>
          <w:sz w:val="22"/>
          <w:szCs w:val="22"/>
          <w:lang w:val="en-US"/>
        </w:rPr>
        <w:t xml:space="preserve"> into alternative liquid fuels. These fuels </w:t>
      </w:r>
      <w:proofErr w:type="gramStart"/>
      <w:r w:rsidRPr="00E679B0">
        <w:rPr>
          <w:rFonts w:asciiTheme="minorHAnsi" w:eastAsia="MS PGothic" w:hAnsiTheme="minorHAnsi"/>
          <w:color w:val="000000"/>
          <w:sz w:val="22"/>
          <w:szCs w:val="22"/>
          <w:lang w:val="en-US"/>
        </w:rPr>
        <w:t>are characterized</w:t>
      </w:r>
      <w:proofErr w:type="gramEnd"/>
      <w:r w:rsidRPr="00E679B0">
        <w:rPr>
          <w:rFonts w:asciiTheme="minorHAnsi" w:eastAsia="MS PGothic" w:hAnsiTheme="minorHAnsi"/>
          <w:color w:val="000000"/>
          <w:sz w:val="22"/>
          <w:szCs w:val="22"/>
          <w:lang w:val="en-US"/>
        </w:rPr>
        <w:t xml:space="preserve"> by negligible aromatics and high volumetric energy density and the drop-in quality makes it possible to use the existing infrastructure</w:t>
      </w:r>
      <w:r>
        <w:rPr>
          <w:rFonts w:asciiTheme="minorHAnsi" w:eastAsia="MS PGothic" w:hAnsiTheme="minorHAnsi"/>
          <w:color w:val="000000"/>
          <w:sz w:val="22"/>
          <w:szCs w:val="22"/>
          <w:lang w:val="en-US"/>
        </w:rPr>
        <w:t xml:space="preserve"> [2]</w:t>
      </w:r>
      <w:r w:rsidRPr="00E679B0">
        <w:rPr>
          <w:rFonts w:asciiTheme="minorHAnsi" w:eastAsia="MS PGothic" w:hAnsiTheme="minorHAnsi"/>
          <w:color w:val="000000"/>
          <w:sz w:val="22"/>
          <w:szCs w:val="22"/>
          <w:lang w:val="en-US"/>
        </w:rPr>
        <w:t>. An attractive process route is via Fischer-</w:t>
      </w:r>
      <w:proofErr w:type="spellStart"/>
      <w:r w:rsidRPr="00E679B0">
        <w:rPr>
          <w:rFonts w:asciiTheme="minorHAnsi" w:eastAsia="MS PGothic" w:hAnsiTheme="minorHAnsi"/>
          <w:color w:val="000000"/>
          <w:sz w:val="22"/>
          <w:szCs w:val="22"/>
          <w:lang w:val="en-US"/>
        </w:rPr>
        <w:t>Tropsch</w:t>
      </w:r>
      <w:proofErr w:type="spellEnd"/>
      <w:r w:rsidRPr="00E679B0">
        <w:rPr>
          <w:rFonts w:asciiTheme="minorHAnsi" w:eastAsia="MS PGothic" w:hAnsiTheme="minorHAnsi"/>
          <w:color w:val="000000"/>
          <w:sz w:val="22"/>
          <w:szCs w:val="22"/>
          <w:lang w:val="en-US"/>
        </w:rPr>
        <w:t xml:space="preserve"> synthesis (FTS) and hydrocracking (HC). Decentralized, compact plants based on process intensification enable dynamic operation in order to meet the challenges of strongly fluctuating and locally distributed renewable energies.</w:t>
      </w:r>
    </w:p>
    <w:p w14:paraId="58227540" w14:textId="77777777" w:rsidR="00223DA4" w:rsidRDefault="00223DA4" w:rsidP="00223DA4">
      <w:pPr>
        <w:snapToGrid w:val="0"/>
        <w:spacing w:after="240"/>
        <w:rPr>
          <w:rFonts w:asciiTheme="minorHAnsi" w:eastAsia="MS PGothic" w:hAnsiTheme="minorHAnsi"/>
          <w:color w:val="000000"/>
          <w:sz w:val="22"/>
          <w:szCs w:val="22"/>
          <w:lang w:val="en-US"/>
        </w:rPr>
      </w:pPr>
      <w:r w:rsidRPr="00AD4B1B">
        <w:rPr>
          <w:rFonts w:asciiTheme="minorHAnsi" w:eastAsia="MS PGothic" w:hAnsiTheme="minorHAnsi"/>
          <w:color w:val="000000"/>
          <w:sz w:val="22"/>
          <w:szCs w:val="22"/>
          <w:lang w:val="en-US"/>
        </w:rPr>
        <w:t xml:space="preserve">Related to the </w:t>
      </w:r>
      <w:proofErr w:type="spellStart"/>
      <w:r w:rsidRPr="00AD4B1B">
        <w:rPr>
          <w:rFonts w:asciiTheme="minorHAnsi" w:eastAsia="MS PGothic" w:hAnsiTheme="minorHAnsi"/>
          <w:color w:val="000000"/>
          <w:sz w:val="22"/>
          <w:szCs w:val="22"/>
          <w:lang w:val="en-US"/>
        </w:rPr>
        <w:t>Kopernikus</w:t>
      </w:r>
      <w:proofErr w:type="spellEnd"/>
      <w:r w:rsidRPr="00AD4B1B">
        <w:rPr>
          <w:rFonts w:asciiTheme="minorHAnsi" w:eastAsia="MS PGothic" w:hAnsiTheme="minorHAnsi"/>
          <w:color w:val="000000"/>
          <w:sz w:val="22"/>
          <w:szCs w:val="22"/>
          <w:lang w:val="en-US"/>
        </w:rPr>
        <w:t xml:space="preserve"> project Power-to-X and funded by the Peter-und-</w:t>
      </w:r>
      <w:proofErr w:type="spellStart"/>
      <w:r w:rsidRPr="00AD4B1B">
        <w:rPr>
          <w:rFonts w:asciiTheme="minorHAnsi" w:eastAsia="MS PGothic" w:hAnsiTheme="minorHAnsi"/>
          <w:color w:val="000000"/>
          <w:sz w:val="22"/>
          <w:szCs w:val="22"/>
          <w:lang w:val="en-US"/>
        </w:rPr>
        <w:t>Luise</w:t>
      </w:r>
      <w:proofErr w:type="spellEnd"/>
      <w:r w:rsidRPr="00AD4B1B">
        <w:rPr>
          <w:rFonts w:asciiTheme="minorHAnsi" w:eastAsia="MS PGothic" w:hAnsiTheme="minorHAnsi"/>
          <w:color w:val="000000"/>
          <w:sz w:val="22"/>
          <w:szCs w:val="22"/>
          <w:lang w:val="en-US"/>
        </w:rPr>
        <w:t xml:space="preserve">-Hager Foundation, the </w:t>
      </w:r>
      <w:r>
        <w:rPr>
          <w:rFonts w:asciiTheme="minorHAnsi" w:eastAsia="MS PGothic" w:hAnsiTheme="minorHAnsi"/>
          <w:color w:val="000000"/>
          <w:sz w:val="22"/>
          <w:szCs w:val="22"/>
          <w:lang w:val="en-US"/>
        </w:rPr>
        <w:t xml:space="preserve">process </w:t>
      </w:r>
      <w:r w:rsidRPr="00AD4B1B">
        <w:rPr>
          <w:rFonts w:asciiTheme="minorHAnsi" w:eastAsia="MS PGothic" w:hAnsiTheme="minorHAnsi"/>
          <w:color w:val="000000"/>
          <w:sz w:val="22"/>
          <w:szCs w:val="22"/>
          <w:lang w:val="en-US"/>
        </w:rPr>
        <w:t>integration of cobalt-catalyzed low temperature Fischer-</w:t>
      </w:r>
      <w:proofErr w:type="spellStart"/>
      <w:r w:rsidRPr="00AD4B1B">
        <w:rPr>
          <w:rFonts w:asciiTheme="minorHAnsi" w:eastAsia="MS PGothic" w:hAnsiTheme="minorHAnsi"/>
          <w:color w:val="000000"/>
          <w:sz w:val="22"/>
          <w:szCs w:val="22"/>
          <w:lang w:val="en-US"/>
        </w:rPr>
        <w:t>Tropsch</w:t>
      </w:r>
      <w:proofErr w:type="spellEnd"/>
      <w:r w:rsidRPr="00AD4B1B">
        <w:rPr>
          <w:rFonts w:asciiTheme="minorHAnsi" w:eastAsia="MS PGothic" w:hAnsiTheme="minorHAnsi"/>
          <w:color w:val="000000"/>
          <w:sz w:val="22"/>
          <w:szCs w:val="22"/>
          <w:lang w:val="en-US"/>
        </w:rPr>
        <w:t xml:space="preserve"> synthesis with the hydrocracking of FT products </w:t>
      </w:r>
      <w:r>
        <w:rPr>
          <w:rFonts w:asciiTheme="minorHAnsi" w:eastAsia="MS PGothic" w:hAnsiTheme="minorHAnsi"/>
          <w:color w:val="000000"/>
          <w:sz w:val="22"/>
          <w:szCs w:val="22"/>
          <w:lang w:val="en-US"/>
        </w:rPr>
        <w:t xml:space="preserve">in one </w:t>
      </w:r>
      <w:proofErr w:type="spellStart"/>
      <w:r>
        <w:rPr>
          <w:rFonts w:asciiTheme="minorHAnsi" w:eastAsia="MS PGothic" w:hAnsiTheme="minorHAnsi"/>
          <w:color w:val="000000"/>
          <w:sz w:val="22"/>
          <w:szCs w:val="22"/>
          <w:lang w:val="en-US"/>
        </w:rPr>
        <w:t>microreactor</w:t>
      </w:r>
      <w:proofErr w:type="spellEnd"/>
      <w:r>
        <w:rPr>
          <w:rFonts w:asciiTheme="minorHAnsi" w:eastAsia="MS PGothic" w:hAnsiTheme="minorHAnsi"/>
          <w:color w:val="000000"/>
          <w:sz w:val="22"/>
          <w:szCs w:val="22"/>
          <w:lang w:val="en-US"/>
        </w:rPr>
        <w:t xml:space="preserve"> </w:t>
      </w:r>
      <w:proofErr w:type="gramStart"/>
      <w:r w:rsidRPr="00AD4B1B">
        <w:rPr>
          <w:rFonts w:asciiTheme="minorHAnsi" w:eastAsia="MS PGothic" w:hAnsiTheme="minorHAnsi"/>
          <w:color w:val="000000"/>
          <w:sz w:val="22"/>
          <w:szCs w:val="22"/>
          <w:lang w:val="en-US"/>
        </w:rPr>
        <w:t>is investigated</w:t>
      </w:r>
      <w:proofErr w:type="gramEnd"/>
      <w:r>
        <w:rPr>
          <w:rFonts w:asciiTheme="minorHAnsi" w:eastAsia="MS PGothic" w:hAnsiTheme="minorHAnsi"/>
          <w:color w:val="000000"/>
          <w:sz w:val="22"/>
          <w:szCs w:val="22"/>
          <w:lang w:val="en-US"/>
        </w:rPr>
        <w:t xml:space="preserve"> in this contribution.</w:t>
      </w:r>
    </w:p>
    <w:p w14:paraId="3CF8F1DD" w14:textId="77777777" w:rsidR="00704BDF" w:rsidRPr="004667F1" w:rsidRDefault="00704BDF" w:rsidP="004667F1">
      <w:pPr>
        <w:snapToGrid w:val="0"/>
        <w:spacing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2. Methods</w:t>
      </w:r>
    </w:p>
    <w:p w14:paraId="35638E6B" w14:textId="77777777" w:rsidR="00223DA4" w:rsidRDefault="00223DA4" w:rsidP="00223DA4">
      <w:pPr>
        <w:snapToGrid w:val="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A Co/Re-Al</w:t>
      </w:r>
      <w:r w:rsidRPr="009150B0">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O</w:t>
      </w:r>
      <w:r w:rsidRPr="009150B0">
        <w:rPr>
          <w:rFonts w:asciiTheme="minorHAnsi" w:eastAsia="MS PGothic" w:hAnsiTheme="minorHAnsi"/>
          <w:color w:val="000000"/>
          <w:sz w:val="22"/>
          <w:szCs w:val="22"/>
          <w:vertAlign w:val="subscript"/>
          <w:lang w:val="en-US"/>
        </w:rPr>
        <w:t>3</w:t>
      </w:r>
      <w:r>
        <w:rPr>
          <w:rFonts w:asciiTheme="minorHAnsi" w:eastAsia="MS PGothic" w:hAnsiTheme="minorHAnsi"/>
          <w:color w:val="000000"/>
          <w:sz w:val="22"/>
          <w:szCs w:val="22"/>
          <w:lang w:val="en-US"/>
        </w:rPr>
        <w:t xml:space="preserve"> catalyst was selected for the FTS with </w:t>
      </w:r>
      <w:proofErr w:type="gramStart"/>
      <w:r>
        <w:rPr>
          <w:rFonts w:asciiTheme="minorHAnsi" w:eastAsia="MS PGothic" w:hAnsiTheme="minorHAnsi"/>
          <w:color w:val="000000"/>
          <w:sz w:val="22"/>
          <w:szCs w:val="22"/>
          <w:lang w:val="en-US"/>
        </w:rPr>
        <w:t>20 </w:t>
      </w:r>
      <w:proofErr w:type="spellStart"/>
      <w:r>
        <w:rPr>
          <w:rFonts w:asciiTheme="minorHAnsi" w:eastAsia="MS PGothic" w:hAnsiTheme="minorHAnsi"/>
          <w:color w:val="000000"/>
          <w:sz w:val="22"/>
          <w:szCs w:val="22"/>
          <w:lang w:val="en-US"/>
        </w:rPr>
        <w:t>wt</w:t>
      </w:r>
      <w:proofErr w:type="spellEnd"/>
      <w:proofErr w:type="gramEnd"/>
      <w:r>
        <w:rPr>
          <w:rFonts w:asciiTheme="minorHAnsi" w:eastAsia="MS PGothic" w:hAnsiTheme="minorHAnsi"/>
          <w:color w:val="000000"/>
          <w:sz w:val="22"/>
          <w:szCs w:val="22"/>
          <w:lang w:val="en-US"/>
        </w:rPr>
        <w:t>% cobalt and 0.5 </w:t>
      </w:r>
      <w:proofErr w:type="spellStart"/>
      <w:r>
        <w:rPr>
          <w:rFonts w:asciiTheme="minorHAnsi" w:eastAsia="MS PGothic" w:hAnsiTheme="minorHAnsi"/>
          <w:color w:val="000000"/>
          <w:sz w:val="22"/>
          <w:szCs w:val="22"/>
          <w:lang w:val="en-US"/>
        </w:rPr>
        <w:t>wt</w:t>
      </w:r>
      <w:proofErr w:type="spellEnd"/>
      <w:r>
        <w:rPr>
          <w:rFonts w:asciiTheme="minorHAnsi" w:eastAsia="MS PGothic" w:hAnsiTheme="minorHAnsi"/>
          <w:color w:val="000000"/>
          <w:sz w:val="22"/>
          <w:szCs w:val="22"/>
          <w:lang w:val="en-US"/>
        </w:rPr>
        <w:t xml:space="preserve">% rhenium as promoter. It was prepared by an impregnation method with </w:t>
      </w:r>
      <w:r>
        <w:rPr>
          <w:rFonts w:asciiTheme="minorHAnsi" w:eastAsia="MS PGothic" w:hAnsiTheme="minorHAnsi" w:cstheme="minorHAnsi"/>
          <w:color w:val="000000"/>
          <w:sz w:val="22"/>
          <w:szCs w:val="22"/>
          <w:lang w:val="en-US"/>
        </w:rPr>
        <w:t>γ</w:t>
      </w:r>
      <w:r>
        <w:rPr>
          <w:rFonts w:asciiTheme="minorHAnsi" w:eastAsia="MS PGothic" w:hAnsiTheme="minorHAnsi"/>
          <w:color w:val="000000"/>
          <w:sz w:val="22"/>
          <w:szCs w:val="22"/>
          <w:lang w:val="en-US"/>
        </w:rPr>
        <w:t>-Al</w:t>
      </w:r>
      <w:r w:rsidRPr="009150B0">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O</w:t>
      </w:r>
      <w:r w:rsidRPr="009150B0">
        <w:rPr>
          <w:rFonts w:asciiTheme="minorHAnsi" w:eastAsia="MS PGothic" w:hAnsiTheme="minorHAnsi"/>
          <w:color w:val="000000"/>
          <w:sz w:val="22"/>
          <w:szCs w:val="22"/>
          <w:vertAlign w:val="subscript"/>
          <w:lang w:val="en-US"/>
        </w:rPr>
        <w:t>3</w:t>
      </w:r>
      <w:r w:rsidRPr="00ED624A">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(3 µm, 80-120 m²/g) as support and an aqueous solution of cobalt nitrate and </w:t>
      </w:r>
      <w:proofErr w:type="spellStart"/>
      <w:r>
        <w:rPr>
          <w:rFonts w:asciiTheme="minorHAnsi" w:eastAsia="MS PGothic" w:hAnsiTheme="minorHAnsi"/>
          <w:color w:val="000000"/>
          <w:sz w:val="22"/>
          <w:szCs w:val="22"/>
          <w:lang w:val="en-US"/>
        </w:rPr>
        <w:t>perrhenic</w:t>
      </w:r>
      <w:proofErr w:type="spellEnd"/>
      <w:r>
        <w:rPr>
          <w:rFonts w:asciiTheme="minorHAnsi" w:eastAsia="MS PGothic" w:hAnsiTheme="minorHAnsi"/>
          <w:color w:val="000000"/>
          <w:sz w:val="22"/>
          <w:szCs w:val="22"/>
          <w:lang w:val="en-US"/>
        </w:rPr>
        <w:t xml:space="preserve"> acid. The catalyst was tried overnight at 120 °C and then </w:t>
      </w:r>
      <w:proofErr w:type="spellStart"/>
      <w:r>
        <w:rPr>
          <w:rFonts w:asciiTheme="minorHAnsi" w:eastAsia="MS PGothic" w:hAnsiTheme="minorHAnsi"/>
          <w:color w:val="000000"/>
          <w:sz w:val="22"/>
          <w:szCs w:val="22"/>
          <w:lang w:val="en-US"/>
        </w:rPr>
        <w:t>calcined</w:t>
      </w:r>
      <w:proofErr w:type="spellEnd"/>
      <w:r>
        <w:rPr>
          <w:rFonts w:asciiTheme="minorHAnsi" w:eastAsia="MS PGothic" w:hAnsiTheme="minorHAnsi"/>
          <w:color w:val="000000"/>
          <w:sz w:val="22"/>
          <w:szCs w:val="22"/>
          <w:lang w:val="en-US"/>
        </w:rPr>
        <w:t xml:space="preserve"> at 400 °C for 2 h. [3]</w:t>
      </w:r>
    </w:p>
    <w:p w14:paraId="475B5E43" w14:textId="77777777" w:rsidR="009150B0" w:rsidRDefault="00223DA4" w:rsidP="00223DA4">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A Pt-ZSM5 catalyst was chosen for the HC with 0.5 </w:t>
      </w:r>
      <w:proofErr w:type="spellStart"/>
      <w:proofErr w:type="gramStart"/>
      <w:r>
        <w:rPr>
          <w:rFonts w:asciiTheme="minorHAnsi" w:eastAsia="MS PGothic" w:hAnsiTheme="minorHAnsi"/>
          <w:color w:val="000000"/>
          <w:sz w:val="22"/>
          <w:szCs w:val="22"/>
          <w:lang w:val="en-US"/>
        </w:rPr>
        <w:t>wt</w:t>
      </w:r>
      <w:proofErr w:type="spellEnd"/>
      <w:r>
        <w:rPr>
          <w:rFonts w:asciiTheme="minorHAnsi" w:eastAsia="MS PGothic" w:hAnsiTheme="minorHAnsi"/>
          <w:color w:val="000000"/>
          <w:sz w:val="22"/>
          <w:szCs w:val="22"/>
          <w:lang w:val="en-US"/>
        </w:rPr>
        <w:t>%</w:t>
      </w:r>
      <w:proofErr w:type="gramEnd"/>
      <w:r>
        <w:rPr>
          <w:rFonts w:asciiTheme="minorHAnsi" w:eastAsia="MS PGothic" w:hAnsiTheme="minorHAnsi"/>
          <w:color w:val="000000"/>
          <w:sz w:val="22"/>
          <w:szCs w:val="22"/>
          <w:lang w:val="en-US"/>
        </w:rPr>
        <w:t xml:space="preserve"> platinum. It was prepared by impregnating H</w:t>
      </w:r>
      <w:r>
        <w:rPr>
          <w:rFonts w:asciiTheme="minorHAnsi" w:eastAsia="MS PGothic" w:hAnsiTheme="minorHAnsi"/>
          <w:color w:val="000000"/>
          <w:sz w:val="22"/>
          <w:szCs w:val="22"/>
          <w:lang w:val="en-US"/>
        </w:rPr>
        <w:noBreakHyphen/>
        <w:t xml:space="preserve">ZSM5 with an aqueous solution of </w:t>
      </w:r>
      <w:proofErr w:type="spellStart"/>
      <w:proofErr w:type="gramStart"/>
      <w:r>
        <w:rPr>
          <w:rFonts w:asciiTheme="minorHAnsi" w:eastAsia="MS PGothic" w:hAnsiTheme="minorHAnsi"/>
          <w:color w:val="000000"/>
          <w:sz w:val="22"/>
          <w:szCs w:val="22"/>
          <w:lang w:val="en-US"/>
        </w:rPr>
        <w:t>tetraamineplatinum</w:t>
      </w:r>
      <w:proofErr w:type="spellEnd"/>
      <w:r>
        <w:rPr>
          <w:rFonts w:asciiTheme="minorHAnsi" w:eastAsia="MS PGothic" w:hAnsiTheme="minorHAnsi"/>
          <w:color w:val="000000"/>
          <w:sz w:val="22"/>
          <w:szCs w:val="22"/>
          <w:lang w:val="en-US"/>
        </w:rPr>
        <w:t>(</w:t>
      </w:r>
      <w:proofErr w:type="gramEnd"/>
      <w:r>
        <w:rPr>
          <w:rFonts w:asciiTheme="minorHAnsi" w:eastAsia="MS PGothic" w:hAnsiTheme="minorHAnsi"/>
          <w:color w:val="000000"/>
          <w:sz w:val="22"/>
          <w:szCs w:val="22"/>
          <w:lang w:val="en-US"/>
        </w:rPr>
        <w:t xml:space="preserve">II)hydroxide. The catalyst was dried overnight at 120 °C and then </w:t>
      </w:r>
      <w:proofErr w:type="spellStart"/>
      <w:r>
        <w:rPr>
          <w:rFonts w:asciiTheme="minorHAnsi" w:eastAsia="MS PGothic" w:hAnsiTheme="minorHAnsi"/>
          <w:color w:val="000000"/>
          <w:sz w:val="22"/>
          <w:szCs w:val="22"/>
          <w:lang w:val="en-US"/>
        </w:rPr>
        <w:t>calcined</w:t>
      </w:r>
      <w:proofErr w:type="spellEnd"/>
      <w:r>
        <w:rPr>
          <w:rFonts w:asciiTheme="minorHAnsi" w:eastAsia="MS PGothic" w:hAnsiTheme="minorHAnsi"/>
          <w:color w:val="000000"/>
          <w:sz w:val="22"/>
          <w:szCs w:val="22"/>
          <w:lang w:val="en-US"/>
        </w:rPr>
        <w:t xml:space="preserve"> at 550 °C for 6 h. [3] Before testing, both catalysts were pelletized, crushed and sieved to obtain a size fraction of 50-100 µm. Moreover, both catalysts </w:t>
      </w:r>
      <w:proofErr w:type="gramStart"/>
      <w:r>
        <w:rPr>
          <w:rFonts w:asciiTheme="minorHAnsi" w:eastAsia="MS PGothic" w:hAnsiTheme="minorHAnsi"/>
          <w:color w:val="000000"/>
          <w:sz w:val="22"/>
          <w:szCs w:val="22"/>
          <w:lang w:val="en-US"/>
        </w:rPr>
        <w:t>were characterized</w:t>
      </w:r>
      <w:proofErr w:type="gramEnd"/>
      <w:r>
        <w:rPr>
          <w:rFonts w:asciiTheme="minorHAnsi" w:eastAsia="MS PGothic" w:hAnsiTheme="minorHAnsi"/>
          <w:color w:val="000000"/>
          <w:sz w:val="22"/>
          <w:szCs w:val="22"/>
          <w:lang w:val="en-US"/>
        </w:rPr>
        <w:t xml:space="preserve"> by common methods.</w:t>
      </w:r>
    </w:p>
    <w:p w14:paraId="173BFD72" w14:textId="77777777" w:rsidR="00223DA4" w:rsidRDefault="00223DA4" w:rsidP="00223DA4">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lastRenderedPageBreak/>
        <w:t xml:space="preserve">For the study of the single-stage integration of FTS and </w:t>
      </w:r>
      <w:proofErr w:type="gramStart"/>
      <w:r>
        <w:rPr>
          <w:rFonts w:asciiTheme="minorHAnsi" w:eastAsia="MS PGothic" w:hAnsiTheme="minorHAnsi"/>
          <w:color w:val="000000"/>
          <w:sz w:val="22"/>
          <w:szCs w:val="22"/>
          <w:lang w:val="en-US"/>
        </w:rPr>
        <w:t>HC</w:t>
      </w:r>
      <w:proofErr w:type="gramEnd"/>
      <w:r>
        <w:rPr>
          <w:rFonts w:asciiTheme="minorHAnsi" w:eastAsia="MS PGothic" w:hAnsiTheme="minorHAnsi"/>
          <w:color w:val="000000"/>
          <w:sz w:val="22"/>
          <w:szCs w:val="22"/>
          <w:lang w:val="en-US"/>
        </w:rPr>
        <w:t xml:space="preserve"> a micr</w:t>
      </w:r>
      <w:bookmarkStart w:id="0" w:name="_GoBack"/>
      <w:bookmarkEnd w:id="0"/>
      <w:r>
        <w:rPr>
          <w:rFonts w:asciiTheme="minorHAnsi" w:eastAsia="MS PGothic" w:hAnsiTheme="minorHAnsi"/>
          <w:color w:val="000000"/>
          <w:sz w:val="22"/>
          <w:szCs w:val="22"/>
          <w:lang w:val="en-US"/>
        </w:rPr>
        <w:t xml:space="preserve">o annular fixed-bed reactor was designed (see figure 1). Both catalysts </w:t>
      </w:r>
      <w:proofErr w:type="gramStart"/>
      <w:r>
        <w:rPr>
          <w:rFonts w:asciiTheme="minorHAnsi" w:eastAsia="MS PGothic" w:hAnsiTheme="minorHAnsi"/>
          <w:color w:val="000000"/>
          <w:sz w:val="22"/>
          <w:szCs w:val="22"/>
          <w:lang w:val="en-US"/>
        </w:rPr>
        <w:t>were reduced</w:t>
      </w:r>
      <w:proofErr w:type="gramEnd"/>
      <w:r>
        <w:rPr>
          <w:rFonts w:asciiTheme="minorHAnsi" w:eastAsia="MS PGothic" w:hAnsiTheme="minorHAnsi"/>
          <w:color w:val="000000"/>
          <w:sz w:val="22"/>
          <w:szCs w:val="22"/>
          <w:lang w:val="en-US"/>
        </w:rPr>
        <w:t xml:space="preserve"> online in hydrogen atmosphere at ambient pressure and 350 °C for 15 h. Reaction conditions were: 30 bar, 225-260 °C, WHSV 6-12 h</w:t>
      </w:r>
      <w:r w:rsidRPr="00B84EF5">
        <w:rPr>
          <w:rFonts w:asciiTheme="minorHAnsi" w:eastAsia="MS PGothic" w:hAnsiTheme="minorHAnsi"/>
          <w:color w:val="000000"/>
          <w:sz w:val="22"/>
          <w:szCs w:val="22"/>
          <w:vertAlign w:val="superscript"/>
          <w:lang w:val="en-US"/>
        </w:rPr>
        <w:t>-1</w:t>
      </w:r>
      <w:r>
        <w:rPr>
          <w:rFonts w:asciiTheme="minorHAnsi" w:eastAsia="MS PGothic" w:hAnsiTheme="minorHAnsi"/>
          <w:color w:val="000000"/>
          <w:sz w:val="22"/>
          <w:szCs w:val="22"/>
          <w:lang w:val="en-US"/>
        </w:rPr>
        <w:t xml:space="preserve"> and H</w:t>
      </w:r>
      <w:r w:rsidRPr="00025917">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 xml:space="preserve">/CO ratio 1.9. All products leaving the reactor system </w:t>
      </w:r>
      <w:proofErr w:type="gramStart"/>
      <w:r>
        <w:rPr>
          <w:rFonts w:asciiTheme="minorHAnsi" w:eastAsia="MS PGothic" w:hAnsiTheme="minorHAnsi"/>
          <w:color w:val="000000"/>
          <w:sz w:val="22"/>
          <w:szCs w:val="22"/>
          <w:lang w:val="en-US"/>
        </w:rPr>
        <w:t>were first separated</w:t>
      </w:r>
      <w:proofErr w:type="gramEnd"/>
      <w:r>
        <w:rPr>
          <w:rFonts w:asciiTheme="minorHAnsi" w:eastAsia="MS PGothic" w:hAnsiTheme="minorHAnsi"/>
          <w:color w:val="000000"/>
          <w:sz w:val="22"/>
          <w:szCs w:val="22"/>
          <w:lang w:val="en-US"/>
        </w:rPr>
        <w:t xml:space="preserve"> in a wax fraction, liquid product fraction and residual gas by a hot trap (190 °C) and a cold trap (6 °C). </w:t>
      </w:r>
      <w:proofErr w:type="gramStart"/>
      <w:r>
        <w:rPr>
          <w:rFonts w:asciiTheme="minorHAnsi" w:eastAsia="MS PGothic" w:hAnsiTheme="minorHAnsi"/>
          <w:color w:val="000000"/>
          <w:sz w:val="22"/>
          <w:szCs w:val="22"/>
          <w:lang w:val="en-US"/>
        </w:rPr>
        <w:t>The residual gas was directly analyzed by an online GC</w:t>
      </w:r>
      <w:proofErr w:type="gramEnd"/>
      <w:r>
        <w:rPr>
          <w:rFonts w:asciiTheme="minorHAnsi" w:eastAsia="MS PGothic" w:hAnsiTheme="minorHAnsi"/>
          <w:color w:val="000000"/>
          <w:sz w:val="22"/>
          <w:szCs w:val="22"/>
          <w:lang w:val="en-US"/>
        </w:rPr>
        <w:t>, whereas the liquid and the wax fractions were sampled and analyzed by an offline GC.</w:t>
      </w:r>
    </w:p>
    <w:p w14:paraId="7376AE5E" w14:textId="77777777" w:rsidR="00AF182C" w:rsidRDefault="0068536D" w:rsidP="0068536D">
      <w:pPr>
        <w:snapToGrid w:val="0"/>
        <w:spacing w:after="120"/>
        <w:jc w:val="center"/>
        <w:rPr>
          <w:rFonts w:asciiTheme="minorHAnsi" w:eastAsia="MS PGothic" w:hAnsiTheme="minorHAnsi"/>
          <w:color w:val="000000"/>
          <w:sz w:val="22"/>
          <w:szCs w:val="22"/>
          <w:lang w:val="en-US"/>
        </w:rPr>
      </w:pPr>
      <w:r>
        <w:rPr>
          <w:rFonts w:asciiTheme="minorHAnsi" w:eastAsia="MS PGothic" w:hAnsiTheme="minorHAnsi"/>
          <w:noProof/>
          <w:color w:val="000000"/>
          <w:sz w:val="22"/>
          <w:szCs w:val="22"/>
          <w:lang w:val="it-IT" w:eastAsia="it-IT"/>
        </w:rPr>
        <w:drawing>
          <wp:inline distT="0" distB="0" distL="0" distR="0" wp14:anchorId="799B6F45" wp14:editId="40626C3B">
            <wp:extent cx="1186285" cy="126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6285" cy="1260000"/>
                    </a:xfrm>
                    <a:prstGeom prst="rect">
                      <a:avLst/>
                    </a:prstGeom>
                    <a:noFill/>
                  </pic:spPr>
                </pic:pic>
              </a:graphicData>
            </a:graphic>
          </wp:inline>
        </w:drawing>
      </w:r>
    </w:p>
    <w:p w14:paraId="2B0C2F94" w14:textId="4879A7F8" w:rsidR="00AF182C" w:rsidRDefault="00AF182C" w:rsidP="00AF182C">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Pr>
          <w:rFonts w:asciiTheme="minorHAnsi" w:eastAsia="MS PGothic" w:hAnsiTheme="minorHAnsi"/>
          <w:color w:val="000000"/>
          <w:szCs w:val="18"/>
          <w:lang w:val="en-US"/>
        </w:rPr>
        <w:t>Micro annular fixed-bed reactor for the integration of FTS and HC</w:t>
      </w:r>
      <w:r w:rsidRPr="00DE0019">
        <w:rPr>
          <w:rFonts w:asciiTheme="minorHAnsi" w:eastAsia="MS PGothic" w:hAnsiTheme="minorHAnsi"/>
          <w:color w:val="000000"/>
          <w:szCs w:val="18"/>
          <w:lang w:val="en-US"/>
        </w:rPr>
        <w:t>.</w:t>
      </w:r>
    </w:p>
    <w:p w14:paraId="7E2DB107" w14:textId="77777777" w:rsidR="004667F1" w:rsidRPr="00DE0019" w:rsidRDefault="004667F1" w:rsidP="00AF182C">
      <w:pPr>
        <w:snapToGrid w:val="0"/>
        <w:spacing w:after="120"/>
        <w:jc w:val="center"/>
        <w:rPr>
          <w:rFonts w:asciiTheme="minorHAnsi" w:eastAsia="MS PGothic" w:hAnsiTheme="minorHAnsi"/>
          <w:color w:val="000000"/>
          <w:szCs w:val="18"/>
          <w:lang w:val="en-US"/>
        </w:rPr>
      </w:pPr>
    </w:p>
    <w:p w14:paraId="0D8A1C1B" w14:textId="77777777" w:rsidR="00704BDF" w:rsidRPr="004667F1" w:rsidRDefault="00704BDF" w:rsidP="004667F1">
      <w:pPr>
        <w:snapToGrid w:val="0"/>
        <w:spacing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0664FB66" w14:textId="0353C5E0" w:rsidR="00223DA4" w:rsidRDefault="00223DA4" w:rsidP="00223DA4">
      <w:pPr>
        <w:snapToGrid w:val="0"/>
        <w:rPr>
          <w:rFonts w:asciiTheme="minorHAnsi" w:eastAsia="MS PGothic" w:hAnsiTheme="minorHAnsi"/>
          <w:color w:val="000000"/>
          <w:sz w:val="22"/>
          <w:szCs w:val="22"/>
        </w:rPr>
      </w:pPr>
      <w:r>
        <w:rPr>
          <w:rFonts w:asciiTheme="minorHAnsi" w:eastAsia="MS PGothic" w:hAnsiTheme="minorHAnsi"/>
          <w:color w:val="000000"/>
          <w:sz w:val="22"/>
          <w:szCs w:val="22"/>
          <w:lang w:val="en-US"/>
        </w:rPr>
        <w:t>The integration of Fischer-</w:t>
      </w:r>
      <w:proofErr w:type="spellStart"/>
      <w:r>
        <w:rPr>
          <w:rFonts w:asciiTheme="minorHAnsi" w:eastAsia="MS PGothic" w:hAnsiTheme="minorHAnsi"/>
          <w:color w:val="000000"/>
          <w:sz w:val="22"/>
          <w:szCs w:val="22"/>
          <w:lang w:val="en-US"/>
        </w:rPr>
        <w:t>Tropsch</w:t>
      </w:r>
      <w:proofErr w:type="spellEnd"/>
      <w:r>
        <w:rPr>
          <w:rFonts w:asciiTheme="minorHAnsi" w:eastAsia="MS PGothic" w:hAnsiTheme="minorHAnsi"/>
          <w:color w:val="000000"/>
          <w:sz w:val="22"/>
          <w:szCs w:val="22"/>
          <w:lang w:val="en-US"/>
        </w:rPr>
        <w:t xml:space="preserve"> synthesis and hydrocracking in a single-stage </w:t>
      </w:r>
      <w:proofErr w:type="spellStart"/>
      <w:r>
        <w:rPr>
          <w:rFonts w:asciiTheme="minorHAnsi" w:eastAsia="MS PGothic" w:hAnsiTheme="minorHAnsi"/>
          <w:color w:val="000000"/>
          <w:sz w:val="22"/>
          <w:szCs w:val="22"/>
          <w:lang w:val="en-US"/>
        </w:rPr>
        <w:t>microstructured</w:t>
      </w:r>
      <w:proofErr w:type="spellEnd"/>
      <w:r>
        <w:rPr>
          <w:rFonts w:asciiTheme="minorHAnsi" w:eastAsia="MS PGothic" w:hAnsiTheme="minorHAnsi"/>
          <w:color w:val="000000"/>
          <w:sz w:val="22"/>
          <w:szCs w:val="22"/>
          <w:lang w:val="en-US"/>
        </w:rPr>
        <w:t xml:space="preserve"> reactor for the production of liquid fuels is feasible. The liquid fuel selectivity of the coupled process is higher than for the FTS at the same conditions, indicating that the long-chain hydrocarbons are selectively cracked. </w:t>
      </w:r>
      <w:commentRangeStart w:id="1"/>
      <w:r w:rsidRPr="008D6E0A">
        <w:rPr>
          <w:rFonts w:asciiTheme="minorHAnsi" w:eastAsia="MS PGothic" w:hAnsiTheme="minorHAnsi"/>
          <w:color w:val="000000"/>
          <w:sz w:val="22"/>
          <w:szCs w:val="22"/>
          <w:lang w:val="en-US"/>
        </w:rPr>
        <w:t xml:space="preserve">Quantitative statements, however, </w:t>
      </w:r>
      <w:proofErr w:type="gramStart"/>
      <w:r w:rsidRPr="008D6E0A">
        <w:rPr>
          <w:rFonts w:asciiTheme="minorHAnsi" w:eastAsia="MS PGothic" w:hAnsiTheme="minorHAnsi"/>
          <w:color w:val="000000"/>
          <w:sz w:val="22"/>
          <w:szCs w:val="22"/>
          <w:lang w:val="en-US"/>
        </w:rPr>
        <w:t>can only be made</w:t>
      </w:r>
      <w:proofErr w:type="gramEnd"/>
      <w:r w:rsidRPr="008D6E0A">
        <w:rPr>
          <w:rFonts w:asciiTheme="minorHAnsi" w:eastAsia="MS PGothic" w:hAnsiTheme="minorHAnsi"/>
          <w:color w:val="000000"/>
          <w:sz w:val="22"/>
          <w:szCs w:val="22"/>
          <w:lang w:val="en-US"/>
        </w:rPr>
        <w:t xml:space="preserve"> after the product analyses have been evaluated</w:t>
      </w:r>
      <w:r w:rsidR="00B55412">
        <w:rPr>
          <w:rFonts w:asciiTheme="minorHAnsi" w:eastAsia="MS PGothic" w:hAnsiTheme="minorHAnsi"/>
          <w:color w:val="000000"/>
          <w:sz w:val="22"/>
          <w:szCs w:val="22"/>
          <w:lang w:val="en-US"/>
        </w:rPr>
        <w:t>, but this has not yet been completed</w:t>
      </w:r>
      <w:r w:rsidRPr="008D6E0A">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w:t>
      </w:r>
      <w:commentRangeEnd w:id="1"/>
      <w:r>
        <w:rPr>
          <w:rStyle w:val="Rimandocommento"/>
        </w:rPr>
        <w:commentReference w:id="1"/>
      </w:r>
      <w:r>
        <w:rPr>
          <w:rFonts w:asciiTheme="minorHAnsi" w:eastAsia="MS PGothic" w:hAnsiTheme="minorHAnsi"/>
          <w:color w:val="000000"/>
          <w:sz w:val="22"/>
          <w:szCs w:val="22"/>
          <w:lang w:val="en-US"/>
        </w:rPr>
        <w:t>As expected, the conversion increases with rising temperature and decreasing WHSV. Both catalysts showed a reasonable long-term stability during up to 120 h of experiments</w:t>
      </w:r>
      <w:r w:rsidRPr="008D0BEB">
        <w:rPr>
          <w:rFonts w:asciiTheme="minorHAnsi" w:eastAsia="MS PGothic" w:hAnsiTheme="minorHAnsi"/>
          <w:color w:val="000000"/>
          <w:sz w:val="22"/>
          <w:szCs w:val="22"/>
        </w:rPr>
        <w:t>.</w:t>
      </w:r>
    </w:p>
    <w:p w14:paraId="6B0D2562" w14:textId="77777777" w:rsidR="00CF7531" w:rsidRPr="008D0BEB" w:rsidRDefault="00223DA4" w:rsidP="00223DA4">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 xml:space="preserve">Two different integration patterns were investigated – the sequential bed and the hybrid bed. As anticipated, the catalytic performance of the coupled process </w:t>
      </w:r>
      <w:proofErr w:type="gramStart"/>
      <w:r>
        <w:rPr>
          <w:rFonts w:asciiTheme="minorHAnsi" w:eastAsia="MS PGothic" w:hAnsiTheme="minorHAnsi"/>
          <w:color w:val="000000"/>
          <w:sz w:val="22"/>
          <w:szCs w:val="22"/>
        </w:rPr>
        <w:t>is influenced</w:t>
      </w:r>
      <w:proofErr w:type="gramEnd"/>
      <w:r>
        <w:rPr>
          <w:rFonts w:asciiTheme="minorHAnsi" w:eastAsia="MS PGothic" w:hAnsiTheme="minorHAnsi"/>
          <w:color w:val="000000"/>
          <w:sz w:val="22"/>
          <w:szCs w:val="22"/>
        </w:rPr>
        <w:t xml:space="preserve"> by the integration pattern. As a liquid phase is involved in the process, dilution or bed configuration might </w:t>
      </w:r>
      <w:proofErr w:type="spellStart"/>
      <w:r>
        <w:rPr>
          <w:rFonts w:asciiTheme="minorHAnsi" w:eastAsia="MS PGothic" w:hAnsiTheme="minorHAnsi"/>
          <w:color w:val="000000"/>
          <w:sz w:val="22"/>
          <w:szCs w:val="22"/>
        </w:rPr>
        <w:t>effect</w:t>
      </w:r>
      <w:proofErr w:type="spellEnd"/>
      <w:r>
        <w:rPr>
          <w:rFonts w:asciiTheme="minorHAnsi" w:eastAsia="MS PGothic" w:hAnsiTheme="minorHAnsi"/>
          <w:color w:val="000000"/>
          <w:sz w:val="22"/>
          <w:szCs w:val="22"/>
        </w:rPr>
        <w:t xml:space="preserve"> the wetting of the catalyst particles as well as the flow through the catalyst bed [4]. The observed trends and the reproducibility needs to </w:t>
      </w:r>
      <w:proofErr w:type="gramStart"/>
      <w:r>
        <w:rPr>
          <w:rFonts w:asciiTheme="minorHAnsi" w:eastAsia="MS PGothic" w:hAnsiTheme="minorHAnsi"/>
          <w:color w:val="000000"/>
          <w:sz w:val="22"/>
          <w:szCs w:val="22"/>
        </w:rPr>
        <w:t>be further investigated</w:t>
      </w:r>
      <w:proofErr w:type="gramEnd"/>
      <w:r>
        <w:rPr>
          <w:rFonts w:asciiTheme="minorHAnsi" w:eastAsia="MS PGothic" w:hAnsiTheme="minorHAnsi"/>
          <w:color w:val="000000"/>
          <w:sz w:val="22"/>
          <w:szCs w:val="22"/>
        </w:rPr>
        <w:t xml:space="preserve"> to validate the importance of several possible parameters observed in the present study.</w:t>
      </w:r>
    </w:p>
    <w:p w14:paraId="761D00A5" w14:textId="77777777" w:rsidR="004667F1" w:rsidRDefault="00704BDF" w:rsidP="004667F1">
      <w:pPr>
        <w:snapToGrid w:val="0"/>
        <w:spacing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4. Conclusions</w:t>
      </w:r>
    </w:p>
    <w:p w14:paraId="6C39379E" w14:textId="41585E0D" w:rsidR="00223DA4" w:rsidRPr="004667F1" w:rsidRDefault="00223DA4" w:rsidP="004667F1">
      <w:pPr>
        <w:snapToGrid w:val="0"/>
        <w:rPr>
          <w:rFonts w:asciiTheme="minorHAnsi" w:eastAsia="MS PGothic" w:hAnsiTheme="minorHAnsi"/>
          <w:color w:val="000000"/>
          <w:sz w:val="22"/>
          <w:szCs w:val="22"/>
        </w:rPr>
      </w:pPr>
      <w:r w:rsidRPr="004667F1">
        <w:rPr>
          <w:rFonts w:asciiTheme="minorHAnsi" w:eastAsia="MS PGothic" w:hAnsiTheme="minorHAnsi"/>
          <w:color w:val="000000"/>
          <w:sz w:val="22"/>
          <w:szCs w:val="22"/>
        </w:rPr>
        <w:t xml:space="preserve">The integration of FTS and HC </w:t>
      </w:r>
      <w:proofErr w:type="gramStart"/>
      <w:r w:rsidRPr="004667F1">
        <w:rPr>
          <w:rFonts w:asciiTheme="minorHAnsi" w:eastAsia="MS PGothic" w:hAnsiTheme="minorHAnsi"/>
          <w:color w:val="000000"/>
          <w:sz w:val="22"/>
          <w:szCs w:val="22"/>
        </w:rPr>
        <w:t>was investigated</w:t>
      </w:r>
      <w:proofErr w:type="gramEnd"/>
      <w:r w:rsidRPr="004667F1">
        <w:rPr>
          <w:rFonts w:asciiTheme="minorHAnsi" w:eastAsia="MS PGothic" w:hAnsiTheme="minorHAnsi"/>
          <w:color w:val="000000"/>
          <w:sz w:val="22"/>
          <w:szCs w:val="22"/>
        </w:rPr>
        <w:t xml:space="preserve"> in a single-stage micro annular reactor for the production of liquid fuels. The coupling of FTS and HC increases the liquid fuel selectivity by selectively cracking the long-chain hydrocarbons. The integration pattern has an influence on the catalytic performance of the combined process. The experiments show that the operation of compact small-scale power-to-liquid plants seems possible.</w:t>
      </w:r>
    </w:p>
    <w:p w14:paraId="6A17A4B4" w14:textId="77777777" w:rsidR="00704BDF" w:rsidRPr="008D0BEB" w:rsidRDefault="00931022" w:rsidP="00704BDF">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14:paraId="2816746B" w14:textId="575C19BD" w:rsidR="00704BDF" w:rsidRPr="008D0BEB" w:rsidRDefault="00DC00F4" w:rsidP="00DC00F4">
      <w:pPr>
        <w:pStyle w:val="FirstParagraph"/>
        <w:tabs>
          <w:tab w:val="left" w:pos="426"/>
        </w:tabs>
        <w:spacing w:line="240" w:lineRule="auto"/>
        <w:rPr>
          <w:rFonts w:asciiTheme="minorHAnsi" w:hAnsiTheme="minorHAnsi"/>
          <w:color w:val="000000"/>
        </w:rPr>
      </w:pPr>
      <w:r>
        <w:rPr>
          <w:rFonts w:asciiTheme="minorHAnsi" w:hAnsiTheme="minorHAnsi"/>
          <w:color w:val="000000"/>
        </w:rPr>
        <w:t xml:space="preserve">[1] </w:t>
      </w:r>
      <w:r w:rsidR="00DB3182">
        <w:rPr>
          <w:rFonts w:asciiTheme="minorHAnsi" w:hAnsiTheme="minorHAnsi"/>
          <w:color w:val="000000"/>
        </w:rPr>
        <w:t>Paris Agreement, United Nations, 2015.</w:t>
      </w:r>
    </w:p>
    <w:p w14:paraId="007CFD59" w14:textId="7CC8B02F" w:rsidR="00704BDF" w:rsidRPr="009F529A" w:rsidRDefault="00DC00F4" w:rsidP="00DC00F4">
      <w:pPr>
        <w:pStyle w:val="FirstParagraph"/>
        <w:tabs>
          <w:tab w:val="left" w:pos="426"/>
        </w:tabs>
        <w:spacing w:line="240" w:lineRule="auto"/>
        <w:ind w:left="284" w:hanging="284"/>
        <w:rPr>
          <w:rFonts w:asciiTheme="minorHAnsi" w:hAnsiTheme="minorHAnsi"/>
          <w:color w:val="000000"/>
          <w:lang w:val="de-DE"/>
        </w:rPr>
      </w:pPr>
      <w:r w:rsidRPr="00DC00F4">
        <w:rPr>
          <w:rFonts w:asciiTheme="minorHAnsi" w:hAnsiTheme="minorHAnsi"/>
          <w:color w:val="000000"/>
          <w:lang w:val="de-DE"/>
        </w:rPr>
        <w:t>[2</w:t>
      </w:r>
      <w:r>
        <w:rPr>
          <w:rFonts w:asciiTheme="minorHAnsi" w:hAnsiTheme="minorHAnsi"/>
          <w:color w:val="000000"/>
          <w:lang w:val="de-DE"/>
        </w:rPr>
        <w:t xml:space="preserve">] </w:t>
      </w:r>
      <w:r w:rsidR="009F529A" w:rsidRPr="009F529A">
        <w:rPr>
          <w:rFonts w:asciiTheme="minorHAnsi" w:hAnsiTheme="minorHAnsi"/>
          <w:color w:val="000000"/>
          <w:lang w:val="de-DE"/>
        </w:rPr>
        <w:t>Po</w:t>
      </w:r>
      <w:r w:rsidR="009F529A">
        <w:rPr>
          <w:rFonts w:asciiTheme="minorHAnsi" w:hAnsiTheme="minorHAnsi"/>
          <w:color w:val="000000"/>
          <w:lang w:val="de-DE"/>
        </w:rPr>
        <w:t>sitionspapier „</w:t>
      </w:r>
      <w:r w:rsidR="009F529A" w:rsidRPr="009F529A">
        <w:rPr>
          <w:rFonts w:asciiTheme="minorHAnsi" w:hAnsiTheme="minorHAnsi"/>
          <w:color w:val="000000"/>
          <w:lang w:val="de-DE"/>
        </w:rPr>
        <w:t>Fortschrittliche alternative flüssige Brenn- und Kraftstoffe:</w:t>
      </w:r>
      <w:r w:rsidR="009F529A">
        <w:rPr>
          <w:rFonts w:asciiTheme="minorHAnsi" w:hAnsiTheme="minorHAnsi"/>
          <w:color w:val="000000"/>
          <w:lang w:val="de-DE"/>
        </w:rPr>
        <w:t xml:space="preserve"> </w:t>
      </w:r>
      <w:r w:rsidR="009F529A" w:rsidRPr="009F529A">
        <w:rPr>
          <w:rFonts w:asciiTheme="minorHAnsi" w:hAnsiTheme="minorHAnsi"/>
          <w:color w:val="000000"/>
          <w:lang w:val="de-DE"/>
        </w:rPr>
        <w:t>Für Klimaschutz im globalen Rohstoffwandel</w:t>
      </w:r>
      <w:r w:rsidR="009F529A">
        <w:rPr>
          <w:rFonts w:asciiTheme="minorHAnsi" w:hAnsiTheme="minorHAnsi"/>
          <w:color w:val="000000"/>
          <w:lang w:val="de-DE"/>
        </w:rPr>
        <w:t>“</w:t>
      </w:r>
      <w:r w:rsidR="00704BDF" w:rsidRPr="009F529A">
        <w:rPr>
          <w:rFonts w:asciiTheme="minorHAnsi" w:hAnsiTheme="minorHAnsi"/>
          <w:color w:val="000000"/>
          <w:lang w:val="de-DE"/>
        </w:rPr>
        <w:t xml:space="preserve">, </w:t>
      </w:r>
      <w:r w:rsidR="009F529A" w:rsidRPr="009F529A">
        <w:rPr>
          <w:rFonts w:asciiTheme="minorHAnsi" w:hAnsiTheme="minorHAnsi"/>
          <w:color w:val="000000"/>
          <w:lang w:val="de-DE"/>
        </w:rPr>
        <w:t>DECHEMA e.V.</w:t>
      </w:r>
      <w:r w:rsidR="00704BDF" w:rsidRPr="009F529A">
        <w:rPr>
          <w:rFonts w:asciiTheme="minorHAnsi" w:hAnsiTheme="minorHAnsi"/>
          <w:color w:val="000000"/>
          <w:lang w:val="de-DE"/>
        </w:rPr>
        <w:t xml:space="preserve">, </w:t>
      </w:r>
      <w:r w:rsidR="009F529A" w:rsidRPr="009F529A">
        <w:rPr>
          <w:rFonts w:asciiTheme="minorHAnsi" w:hAnsiTheme="minorHAnsi"/>
          <w:color w:val="000000"/>
          <w:lang w:val="de-DE"/>
        </w:rPr>
        <w:t>2017</w:t>
      </w:r>
      <w:r w:rsidR="009F529A">
        <w:rPr>
          <w:rFonts w:asciiTheme="minorHAnsi" w:hAnsiTheme="minorHAnsi"/>
          <w:color w:val="000000"/>
          <w:lang w:val="de-DE"/>
        </w:rPr>
        <w:t>.</w:t>
      </w:r>
    </w:p>
    <w:p w14:paraId="560FF5F4" w14:textId="5A67C84F" w:rsidR="005346C8" w:rsidRPr="00EC49D3" w:rsidRDefault="00DC00F4" w:rsidP="00DC00F4">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en-GB" w:eastAsia="zh-CN"/>
        </w:rPr>
      </w:pPr>
      <w:r>
        <w:rPr>
          <w:rFonts w:asciiTheme="minorHAnsi" w:hAnsiTheme="minorHAnsi"/>
          <w:color w:val="000000"/>
          <w:lang w:val="en-GB"/>
        </w:rPr>
        <w:t xml:space="preserve">[3] </w:t>
      </w:r>
      <w:r w:rsidR="00B44A2C" w:rsidRPr="00EC49D3">
        <w:rPr>
          <w:rFonts w:asciiTheme="minorHAnsi" w:hAnsiTheme="minorHAnsi"/>
          <w:color w:val="000000"/>
          <w:lang w:val="en-GB"/>
        </w:rPr>
        <w:t xml:space="preserve">C. Sun, P. Pfeifer, R. </w:t>
      </w:r>
      <w:proofErr w:type="spellStart"/>
      <w:r w:rsidR="00B44A2C" w:rsidRPr="00EC49D3">
        <w:rPr>
          <w:rFonts w:asciiTheme="minorHAnsi" w:hAnsiTheme="minorHAnsi"/>
          <w:color w:val="000000"/>
          <w:lang w:val="en-GB"/>
        </w:rPr>
        <w:t>Dittmeyer</w:t>
      </w:r>
      <w:proofErr w:type="spellEnd"/>
      <w:r w:rsidR="00B44A2C" w:rsidRPr="00EC49D3">
        <w:rPr>
          <w:rFonts w:asciiTheme="minorHAnsi" w:hAnsiTheme="minorHAnsi"/>
          <w:color w:val="000000"/>
          <w:lang w:val="en-GB"/>
        </w:rPr>
        <w:t>, Chemical Engineering Journal 326 (2017), pp. 37-46.</w:t>
      </w:r>
    </w:p>
    <w:p w14:paraId="3D5B7B71" w14:textId="43178E9D" w:rsidR="00227F36" w:rsidRPr="00227F36" w:rsidRDefault="00DC00F4" w:rsidP="00DC00F4">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r>
        <w:rPr>
          <w:rFonts w:asciiTheme="minorHAnsi" w:hAnsiTheme="minorHAnsi"/>
          <w:color w:val="000000"/>
          <w:lang w:val="en-GB"/>
        </w:rPr>
        <w:t xml:space="preserve">[4] </w:t>
      </w:r>
      <w:r w:rsidR="00227F36" w:rsidRPr="00EC49D3">
        <w:rPr>
          <w:rFonts w:asciiTheme="minorHAnsi" w:hAnsiTheme="minorHAnsi"/>
          <w:color w:val="000000"/>
          <w:lang w:val="en-GB"/>
        </w:rPr>
        <w:t xml:space="preserve">G. Hong, Y. Noh, J. Park, </w:t>
      </w:r>
      <w:proofErr w:type="spellStart"/>
      <w:proofErr w:type="gramStart"/>
      <w:r w:rsidR="00227F36" w:rsidRPr="00EC49D3">
        <w:rPr>
          <w:rFonts w:asciiTheme="minorHAnsi" w:hAnsiTheme="minorHAnsi"/>
          <w:color w:val="000000"/>
          <w:lang w:val="en-GB"/>
        </w:rPr>
        <w:t>etal</w:t>
      </w:r>
      <w:proofErr w:type="spellEnd"/>
      <w:r w:rsidR="00227F36" w:rsidRPr="00EC49D3">
        <w:rPr>
          <w:rFonts w:asciiTheme="minorHAnsi" w:hAnsiTheme="minorHAnsi"/>
          <w:color w:val="000000"/>
          <w:lang w:val="en-GB"/>
        </w:rPr>
        <w:t>.,</w:t>
      </w:r>
      <w:proofErr w:type="gramEnd"/>
      <w:r w:rsidR="00227F36" w:rsidRPr="00EC49D3">
        <w:rPr>
          <w:rFonts w:asciiTheme="minorHAnsi" w:hAnsiTheme="minorHAnsi"/>
          <w:color w:val="000000"/>
          <w:lang w:val="en-GB"/>
        </w:rPr>
        <w:t xml:space="preserve"> </w:t>
      </w:r>
      <w:r w:rsidR="00B44A2C" w:rsidRPr="00EC49D3">
        <w:rPr>
          <w:rFonts w:asciiTheme="minorHAnsi" w:hAnsiTheme="minorHAnsi"/>
          <w:color w:val="000000"/>
          <w:lang w:val="en-GB"/>
        </w:rPr>
        <w:t xml:space="preserve">Catalysis </w:t>
      </w:r>
      <w:r w:rsidR="00B44A2C">
        <w:rPr>
          <w:rFonts w:asciiTheme="minorHAnsi" w:hAnsiTheme="minorHAnsi"/>
          <w:color w:val="000000"/>
        </w:rPr>
        <w:t xml:space="preserve">Today </w:t>
      </w:r>
      <w:r w:rsidR="00227F36">
        <w:rPr>
          <w:rFonts w:asciiTheme="minorHAnsi" w:hAnsiTheme="minorHAnsi"/>
          <w:color w:val="000000"/>
        </w:rPr>
        <w:t>303 (2018) pp. 136-142.</w:t>
      </w:r>
    </w:p>
    <w:sectPr w:rsidR="00227F36" w:rsidRPr="00227F36" w:rsidSect="002065DB">
      <w:headerReference w:type="default" r:id="rId11"/>
      <w:headerReference w:type="first" r:id="rId12"/>
      <w:type w:val="continuous"/>
      <w:pgSz w:w="11906" w:h="16838" w:code="9"/>
      <w:pgMar w:top="2552" w:right="1418" w:bottom="1134" w:left="1701" w:header="1128" w:footer="0" w:gutter="0"/>
      <w:cols w:space="708"/>
      <w:formProt w:val="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Pfeifer, Peter (IMVT)" w:date="2019-01-09T07:23:00Z" w:initials="PP(">
    <w:p w14:paraId="2CEB2F72" w14:textId="4B4EBDF3" w:rsidR="00223DA4" w:rsidRPr="00B84EF5" w:rsidRDefault="00223DA4" w:rsidP="00223DA4">
      <w:pPr>
        <w:pStyle w:val="Testocommento"/>
        <w:rPr>
          <w:lang w:val="de-DE"/>
        </w:rPr>
      </w:pPr>
      <w:r w:rsidRPr="00B84EF5">
        <w:rPr>
          <w:rStyle w:val="Rimandocommento"/>
          <w:lang w:val="de-DE"/>
        </w:rPr>
        <w:annotationRef/>
      </w:r>
      <w:proofErr w:type="spellStart"/>
      <w:r w:rsidRPr="00B84EF5">
        <w:rPr>
          <w:lang w:val="de-DE"/>
        </w:rPr>
        <w:t>Wassoll</w:t>
      </w:r>
      <w:proofErr w:type="spellEnd"/>
      <w:r w:rsidRPr="00B84EF5">
        <w:rPr>
          <w:lang w:val="de-DE"/>
        </w:rPr>
        <w:t xml:space="preserve"> das heißen? </w:t>
      </w:r>
      <w:proofErr w:type="spellStart"/>
      <w:r>
        <w:rPr>
          <w:lang w:val="de-DE"/>
        </w:rPr>
        <w:t>Das</w:t>
      </w:r>
      <w:proofErr w:type="spellEnd"/>
      <w:r>
        <w:rPr>
          <w:lang w:val="de-DE"/>
        </w:rPr>
        <w:t xml:space="preserve"> das noch nicht abgeschlossen ist?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EB2F7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529AA" w14:textId="77777777" w:rsidR="008E56ED" w:rsidRDefault="008E56ED" w:rsidP="004F5E36">
      <w:r>
        <w:separator/>
      </w:r>
    </w:p>
  </w:endnote>
  <w:endnote w:type="continuationSeparator" w:id="0">
    <w:p w14:paraId="7873A01C" w14:textId="77777777" w:rsidR="008E56ED" w:rsidRDefault="008E56E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CE7F3" w14:textId="77777777" w:rsidR="008E56ED" w:rsidRDefault="008E56ED" w:rsidP="004F5E36">
      <w:r>
        <w:separator/>
      </w:r>
    </w:p>
  </w:footnote>
  <w:footnote w:type="continuationSeparator" w:id="0">
    <w:p w14:paraId="189EE715" w14:textId="77777777" w:rsidR="008E56ED" w:rsidRDefault="008E56ED"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E1EB5" w14:textId="77777777"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007F0DD5" wp14:editId="25426711">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7F78C3FA" wp14:editId="57033A21">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74A1E"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31D9E03A" wp14:editId="0E7BDB8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43F34813" w14:textId="77777777" w:rsidR="00704BDF" w:rsidRDefault="00704BDF">
    <w:pPr>
      <w:pStyle w:val="Intestazione"/>
    </w:pPr>
  </w:p>
  <w:p w14:paraId="6720DF4F" w14:textId="77777777"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14:anchorId="40A278D4" wp14:editId="3402373B">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feifer, Peter (IMVT)">
    <w15:presenceInfo w15:providerId="AD" w15:userId="S-1-5-21-1202744845-3101423955-345487624-677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20A24"/>
    <w:rsid w:val="00025917"/>
    <w:rsid w:val="0003148D"/>
    <w:rsid w:val="00062A9A"/>
    <w:rsid w:val="000A03B2"/>
    <w:rsid w:val="000C0149"/>
    <w:rsid w:val="000D34BE"/>
    <w:rsid w:val="000D555F"/>
    <w:rsid w:val="000E36F1"/>
    <w:rsid w:val="000E3A73"/>
    <w:rsid w:val="000E414A"/>
    <w:rsid w:val="000F7CBE"/>
    <w:rsid w:val="0013121F"/>
    <w:rsid w:val="00134DE4"/>
    <w:rsid w:val="00150E59"/>
    <w:rsid w:val="00157FF7"/>
    <w:rsid w:val="00182D15"/>
    <w:rsid w:val="00184AD6"/>
    <w:rsid w:val="001B65C1"/>
    <w:rsid w:val="001C684B"/>
    <w:rsid w:val="001D53FC"/>
    <w:rsid w:val="001F2EC7"/>
    <w:rsid w:val="002065DB"/>
    <w:rsid w:val="00223DA4"/>
    <w:rsid w:val="00227F36"/>
    <w:rsid w:val="002447EF"/>
    <w:rsid w:val="00251550"/>
    <w:rsid w:val="0027221A"/>
    <w:rsid w:val="00273961"/>
    <w:rsid w:val="00275B61"/>
    <w:rsid w:val="002A6F23"/>
    <w:rsid w:val="002D1F12"/>
    <w:rsid w:val="002D570C"/>
    <w:rsid w:val="002E63F6"/>
    <w:rsid w:val="002F4256"/>
    <w:rsid w:val="003009B7"/>
    <w:rsid w:val="0030469C"/>
    <w:rsid w:val="00355F9D"/>
    <w:rsid w:val="003723D4"/>
    <w:rsid w:val="003A1677"/>
    <w:rsid w:val="003A7D1C"/>
    <w:rsid w:val="00443DFD"/>
    <w:rsid w:val="0046164A"/>
    <w:rsid w:val="00462DCD"/>
    <w:rsid w:val="004667F1"/>
    <w:rsid w:val="00497781"/>
    <w:rsid w:val="004D1162"/>
    <w:rsid w:val="004E4DD6"/>
    <w:rsid w:val="004F5E36"/>
    <w:rsid w:val="005119A5"/>
    <w:rsid w:val="005278B7"/>
    <w:rsid w:val="005346C8"/>
    <w:rsid w:val="00543963"/>
    <w:rsid w:val="00594E9F"/>
    <w:rsid w:val="00596E0E"/>
    <w:rsid w:val="005B61E6"/>
    <w:rsid w:val="005C4E4C"/>
    <w:rsid w:val="005C7570"/>
    <w:rsid w:val="005C77E1"/>
    <w:rsid w:val="005D6A2F"/>
    <w:rsid w:val="005E1A82"/>
    <w:rsid w:val="005F0A28"/>
    <w:rsid w:val="005F0E5E"/>
    <w:rsid w:val="00606E51"/>
    <w:rsid w:val="00620DEE"/>
    <w:rsid w:val="00625639"/>
    <w:rsid w:val="0064184D"/>
    <w:rsid w:val="00660E3E"/>
    <w:rsid w:val="00662E74"/>
    <w:rsid w:val="0068536D"/>
    <w:rsid w:val="006A58D2"/>
    <w:rsid w:val="006C5579"/>
    <w:rsid w:val="0070128B"/>
    <w:rsid w:val="00704BDF"/>
    <w:rsid w:val="007153B8"/>
    <w:rsid w:val="00736B13"/>
    <w:rsid w:val="00740456"/>
    <w:rsid w:val="007447F3"/>
    <w:rsid w:val="007661C8"/>
    <w:rsid w:val="007D52CD"/>
    <w:rsid w:val="00813288"/>
    <w:rsid w:val="008168FC"/>
    <w:rsid w:val="008479A2"/>
    <w:rsid w:val="008555AF"/>
    <w:rsid w:val="00863604"/>
    <w:rsid w:val="0087637F"/>
    <w:rsid w:val="008A1512"/>
    <w:rsid w:val="008A34AD"/>
    <w:rsid w:val="008D0BEB"/>
    <w:rsid w:val="008D5038"/>
    <w:rsid w:val="008D6E0A"/>
    <w:rsid w:val="008E566E"/>
    <w:rsid w:val="008E56ED"/>
    <w:rsid w:val="00901EB6"/>
    <w:rsid w:val="009150B0"/>
    <w:rsid w:val="00925D92"/>
    <w:rsid w:val="00931022"/>
    <w:rsid w:val="009450CE"/>
    <w:rsid w:val="0095164B"/>
    <w:rsid w:val="00996483"/>
    <w:rsid w:val="009E4045"/>
    <w:rsid w:val="009E788A"/>
    <w:rsid w:val="009F529A"/>
    <w:rsid w:val="00A1763D"/>
    <w:rsid w:val="00A17CEC"/>
    <w:rsid w:val="00A27EF0"/>
    <w:rsid w:val="00A3176F"/>
    <w:rsid w:val="00A76EFC"/>
    <w:rsid w:val="00A9626B"/>
    <w:rsid w:val="00A97F29"/>
    <w:rsid w:val="00AB0964"/>
    <w:rsid w:val="00AC17F8"/>
    <w:rsid w:val="00AD4B1B"/>
    <w:rsid w:val="00AE377D"/>
    <w:rsid w:val="00AF182C"/>
    <w:rsid w:val="00AF56DE"/>
    <w:rsid w:val="00B3374E"/>
    <w:rsid w:val="00B44A2C"/>
    <w:rsid w:val="00B55412"/>
    <w:rsid w:val="00B61DBF"/>
    <w:rsid w:val="00BC30C9"/>
    <w:rsid w:val="00BE3E58"/>
    <w:rsid w:val="00C01616"/>
    <w:rsid w:val="00C0162B"/>
    <w:rsid w:val="00C345B1"/>
    <w:rsid w:val="00C375EC"/>
    <w:rsid w:val="00C40142"/>
    <w:rsid w:val="00C57182"/>
    <w:rsid w:val="00C655FD"/>
    <w:rsid w:val="00C867B1"/>
    <w:rsid w:val="00C94434"/>
    <w:rsid w:val="00CA1C95"/>
    <w:rsid w:val="00CA5A9C"/>
    <w:rsid w:val="00CD5FE2"/>
    <w:rsid w:val="00CF7531"/>
    <w:rsid w:val="00D02B4C"/>
    <w:rsid w:val="00D84576"/>
    <w:rsid w:val="00DB3182"/>
    <w:rsid w:val="00DC00F4"/>
    <w:rsid w:val="00DE0019"/>
    <w:rsid w:val="00DE264A"/>
    <w:rsid w:val="00E041E7"/>
    <w:rsid w:val="00E23CA1"/>
    <w:rsid w:val="00E4031E"/>
    <w:rsid w:val="00E409A8"/>
    <w:rsid w:val="00E60EDC"/>
    <w:rsid w:val="00E679B0"/>
    <w:rsid w:val="00E7209D"/>
    <w:rsid w:val="00EA50E1"/>
    <w:rsid w:val="00EC49D3"/>
    <w:rsid w:val="00ED624A"/>
    <w:rsid w:val="00EE0131"/>
    <w:rsid w:val="00F16547"/>
    <w:rsid w:val="00F30C64"/>
    <w:rsid w:val="00F6155C"/>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96955"/>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character" w:styleId="Rimandocommento">
    <w:name w:val="annotation reference"/>
    <w:basedOn w:val="Carpredefinitoparagrafo"/>
    <w:uiPriority w:val="99"/>
    <w:semiHidden/>
    <w:unhideWhenUsed/>
    <w:locked/>
    <w:rsid w:val="00223DA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3C018-2E00-4CCA-B61B-040D2AB3C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844</Words>
  <Characters>4813</Characters>
  <Application>Microsoft Office Word</Application>
  <DocSecurity>0</DocSecurity>
  <Lines>40</Lines>
  <Paragraphs>11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Dipartimento CMIC - Politecnico di Milano</Company>
  <LinksUpToDate>false</LinksUpToDate>
  <CharactersWithSpaces>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cp:lastModifiedBy>
  <cp:revision>58</cp:revision>
  <cp:lastPrinted>2015-05-12T18:31:00Z</cp:lastPrinted>
  <dcterms:created xsi:type="dcterms:W3CDTF">2019-01-08T08:39:00Z</dcterms:created>
  <dcterms:modified xsi:type="dcterms:W3CDTF">2019-08-24T14:45:00Z</dcterms:modified>
</cp:coreProperties>
</file>