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24714" w:rsidP="00704BDF">
      <w:pPr>
        <w:snapToGrid w:val="0"/>
        <w:spacing w:after="360"/>
        <w:jc w:val="center"/>
        <w:rPr>
          <w:rFonts w:asciiTheme="minorHAnsi" w:eastAsia="ＭＳ Ｐゴシック" w:hAnsiTheme="minorHAnsi"/>
          <w:b/>
          <w:bCs/>
          <w:sz w:val="28"/>
          <w:szCs w:val="28"/>
          <w:lang w:val="en-US" w:eastAsia="ko-KR"/>
        </w:rPr>
      </w:pPr>
      <w:r w:rsidRPr="00324714">
        <w:rPr>
          <w:rFonts w:asciiTheme="minorHAnsi" w:eastAsia="ＭＳ Ｐゴシック" w:hAnsiTheme="minorHAnsi"/>
          <w:b/>
          <w:bCs/>
          <w:sz w:val="28"/>
          <w:szCs w:val="28"/>
          <w:lang w:val="en-US"/>
        </w:rPr>
        <w:t xml:space="preserve">Porosity </w:t>
      </w:r>
      <w:r w:rsidR="00B75903">
        <w:rPr>
          <w:rFonts w:asciiTheme="minorHAnsi" w:eastAsia="ＭＳ Ｐゴシック" w:hAnsiTheme="minorHAnsi"/>
          <w:b/>
          <w:bCs/>
          <w:sz w:val="28"/>
          <w:szCs w:val="28"/>
          <w:lang w:val="en-US"/>
        </w:rPr>
        <w:t>Control</w:t>
      </w:r>
      <w:r w:rsidR="00B75903" w:rsidRPr="00B75903">
        <w:rPr>
          <w:rFonts w:asciiTheme="minorHAnsi" w:eastAsia="ＭＳ Ｐゴシック" w:hAnsiTheme="minorHAnsi"/>
          <w:b/>
          <w:bCs/>
          <w:sz w:val="28"/>
          <w:szCs w:val="28"/>
          <w:lang w:val="en-US"/>
        </w:rPr>
        <w:t xml:space="preserve"> </w:t>
      </w:r>
      <w:r w:rsidR="00B75903">
        <w:rPr>
          <w:rFonts w:asciiTheme="minorHAnsi" w:eastAsia="ＭＳ Ｐゴシック" w:hAnsiTheme="minorHAnsi"/>
          <w:b/>
          <w:bCs/>
          <w:sz w:val="28"/>
          <w:szCs w:val="28"/>
          <w:lang w:val="en-US"/>
        </w:rPr>
        <w:t xml:space="preserve">of Thin </w:t>
      </w:r>
      <w:r w:rsidR="00B75903" w:rsidRPr="00324714">
        <w:rPr>
          <w:rFonts w:asciiTheme="minorHAnsi" w:eastAsia="ＭＳ Ｐゴシック" w:hAnsiTheme="minorHAnsi"/>
          <w:b/>
          <w:bCs/>
          <w:sz w:val="28"/>
          <w:szCs w:val="28"/>
          <w:lang w:val="en-US"/>
        </w:rPr>
        <w:t>Film</w:t>
      </w:r>
      <w:r w:rsidR="00B75903">
        <w:rPr>
          <w:rFonts w:asciiTheme="minorHAnsi" w:eastAsia="ＭＳ Ｐゴシック" w:hAnsiTheme="minorHAnsi"/>
          <w:b/>
          <w:bCs/>
          <w:sz w:val="28"/>
          <w:szCs w:val="28"/>
          <w:lang w:val="en-US"/>
        </w:rPr>
        <w:t xml:space="preserve"> </w:t>
      </w:r>
      <w:r>
        <w:rPr>
          <w:rFonts w:asciiTheme="minorHAnsi" w:eastAsia="ＭＳ Ｐゴシック" w:hAnsiTheme="minorHAnsi"/>
          <w:b/>
          <w:bCs/>
          <w:sz w:val="28"/>
          <w:szCs w:val="28"/>
          <w:lang w:val="en-US"/>
        </w:rPr>
        <w:t>Prepared by</w:t>
      </w:r>
      <w:r w:rsidRPr="00324714">
        <w:rPr>
          <w:rFonts w:asciiTheme="minorHAnsi" w:eastAsia="ＭＳ Ｐゴシック" w:hAnsiTheme="minorHAnsi"/>
          <w:b/>
          <w:bCs/>
          <w:sz w:val="28"/>
          <w:szCs w:val="28"/>
          <w:lang w:val="en-US"/>
        </w:rPr>
        <w:t xml:space="preserve"> Electrophoretic Deposition</w:t>
      </w:r>
      <w:r w:rsidR="00B75903">
        <w:rPr>
          <w:rFonts w:asciiTheme="minorHAnsi" w:eastAsia="ＭＳ Ｐゴシック" w:hAnsiTheme="minorHAnsi"/>
          <w:b/>
          <w:bCs/>
          <w:sz w:val="28"/>
          <w:szCs w:val="28"/>
          <w:lang w:val="en-US"/>
        </w:rPr>
        <w:t xml:space="preserve"> from Titania Nanoparticle Suspension</w:t>
      </w:r>
      <w:r w:rsidR="00704BDF" w:rsidRPr="00DE0019">
        <w:rPr>
          <w:rFonts w:asciiTheme="minorHAnsi" w:eastAsia="ＭＳ Ｐゴシック" w:hAnsiTheme="minorHAnsi"/>
          <w:b/>
          <w:bCs/>
          <w:sz w:val="28"/>
          <w:szCs w:val="28"/>
          <w:lang w:val="en-US"/>
        </w:rPr>
        <w:t>.</w:t>
      </w:r>
    </w:p>
    <w:p w:rsidR="00DE0019" w:rsidRPr="00DE0019" w:rsidRDefault="00324714"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Yasushige Mori</w:t>
      </w:r>
      <w:r w:rsidR="00A534C1">
        <w:rPr>
          <w:rFonts w:asciiTheme="minorHAnsi" w:eastAsia="SimSun" w:hAnsiTheme="minorHAnsi"/>
          <w:color w:val="000000"/>
          <w:sz w:val="24"/>
          <w:szCs w:val="24"/>
          <w:u w:val="single"/>
          <w:lang w:val="en-US" w:eastAsia="zh-CN"/>
        </w:rPr>
        <w:t>*</w:t>
      </w:r>
      <w:r w:rsidR="00736B13" w:rsidRPr="00DE0019">
        <w:rPr>
          <w:rFonts w:asciiTheme="minorHAnsi" w:eastAsia="SimSun" w:hAnsiTheme="minorHAnsi"/>
          <w:color w:val="000000"/>
          <w:sz w:val="24"/>
          <w:szCs w:val="24"/>
          <w:lang w:val="en-US" w:eastAsia="zh-CN"/>
        </w:rPr>
        <w:t xml:space="preserve">, </w:t>
      </w:r>
      <w:r w:rsidR="00A534C1" w:rsidRPr="00A534C1">
        <w:rPr>
          <w:rFonts w:asciiTheme="minorHAnsi" w:eastAsia="SimSun" w:hAnsiTheme="minorHAnsi"/>
          <w:color w:val="000000"/>
          <w:sz w:val="24"/>
          <w:szCs w:val="24"/>
          <w:lang w:val="en-US" w:eastAsia="zh-CN"/>
        </w:rPr>
        <w:t>Katsumi Tsuchiya</w:t>
      </w:r>
      <w:r w:rsidR="00A534C1">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r w:rsidR="00A534C1" w:rsidRPr="00A534C1">
        <w:rPr>
          <w:rFonts w:asciiTheme="minorHAnsi" w:eastAsia="SimSun" w:hAnsiTheme="minorHAnsi"/>
          <w:color w:val="000000"/>
          <w:sz w:val="24"/>
          <w:szCs w:val="24"/>
          <w:lang w:val="en-US" w:eastAsia="zh-CN"/>
        </w:rPr>
        <w:t>Yusuke Yagita</w:t>
      </w:r>
      <w:r w:rsidR="00DE0019">
        <w:rPr>
          <w:rFonts w:eastAsia="SimSun"/>
          <w:color w:val="000000"/>
          <w:lang w:val="en-US" w:eastAsia="zh-CN"/>
        </w:rPr>
        <w:t xml:space="preserve"> </w:t>
      </w:r>
    </w:p>
    <w:p w:rsidR="00A534C1" w:rsidRPr="00A534C1" w:rsidRDefault="00A534C1" w:rsidP="00A534C1">
      <w:pPr>
        <w:snapToGrid w:val="0"/>
        <w:spacing w:after="120"/>
        <w:jc w:val="center"/>
        <w:rPr>
          <w:rFonts w:eastAsia="ＭＳ Ｐゴシック"/>
          <w:i/>
          <w:iCs/>
          <w:color w:val="000000"/>
          <w:sz w:val="20"/>
          <w:lang w:val="en-US"/>
        </w:rPr>
      </w:pPr>
      <w:r w:rsidRPr="00A534C1">
        <w:rPr>
          <w:rFonts w:eastAsia="ＭＳ Ｐゴシック"/>
          <w:i/>
          <w:iCs/>
          <w:color w:val="000000"/>
          <w:sz w:val="20"/>
          <w:lang w:val="en-US"/>
        </w:rPr>
        <w:t xml:space="preserve">Department of Chemical Engineering and Materials Science, Doshisha University, </w:t>
      </w:r>
    </w:p>
    <w:p w:rsidR="00704BDF" w:rsidRPr="00DE0019" w:rsidRDefault="00A534C1" w:rsidP="00A534C1">
      <w:pPr>
        <w:snapToGrid w:val="0"/>
        <w:spacing w:after="120"/>
        <w:jc w:val="center"/>
        <w:rPr>
          <w:rFonts w:asciiTheme="minorHAnsi" w:eastAsia="ＭＳ Ｐゴシック" w:hAnsiTheme="minorHAnsi"/>
          <w:i/>
          <w:iCs/>
          <w:color w:val="000000"/>
          <w:sz w:val="20"/>
          <w:lang w:val="en-US"/>
        </w:rPr>
      </w:pPr>
      <w:r w:rsidRPr="00A534C1">
        <w:rPr>
          <w:rFonts w:eastAsia="ＭＳ Ｐゴシック"/>
          <w:i/>
          <w:iCs/>
          <w:color w:val="000000"/>
          <w:sz w:val="20"/>
          <w:lang w:val="en-US"/>
        </w:rPr>
        <w:t>Kyotanabe 610-0321, Japan</w:t>
      </w:r>
    </w:p>
    <w:p w:rsidR="00704BDF" w:rsidRPr="00DE0019" w:rsidRDefault="00704BDF" w:rsidP="00704BDF">
      <w:pPr>
        <w:snapToGrid w:val="0"/>
        <w:jc w:val="center"/>
        <w:rPr>
          <w:rFonts w:asciiTheme="minorHAnsi" w:eastAsia="ＭＳ Ｐゴシック" w:hAnsiTheme="minorHAnsi"/>
          <w:bCs/>
          <w:i/>
          <w:iCs/>
          <w:sz w:val="20"/>
          <w:lang w:val="en-US"/>
        </w:rPr>
      </w:pPr>
      <w:r w:rsidRPr="00DE0019">
        <w:rPr>
          <w:rFonts w:asciiTheme="minorHAnsi" w:eastAsia="ＭＳ Ｐゴシック" w:hAnsiTheme="minorHAnsi"/>
          <w:bCs/>
          <w:i/>
          <w:iCs/>
          <w:color w:val="000000"/>
          <w:sz w:val="20"/>
          <w:lang w:val="en-US"/>
        </w:rPr>
        <w:t>*Corresponding author</w:t>
      </w:r>
      <w:r w:rsidRPr="00DE0019">
        <w:rPr>
          <w:rFonts w:asciiTheme="minorHAnsi" w:eastAsia="ＭＳ Ｐゴシック" w:hAnsiTheme="minorHAnsi"/>
          <w:bCs/>
          <w:i/>
          <w:iCs/>
          <w:sz w:val="20"/>
          <w:lang w:val="en-US" w:eastAsia="ko-KR"/>
        </w:rPr>
        <w:t>:</w:t>
      </w:r>
      <w:r w:rsidRPr="00DE0019">
        <w:rPr>
          <w:rFonts w:asciiTheme="minorHAnsi" w:eastAsia="ＭＳ Ｐゴシック" w:hAnsiTheme="minorHAnsi"/>
          <w:bCs/>
          <w:i/>
          <w:iCs/>
          <w:sz w:val="20"/>
          <w:lang w:val="en-US"/>
        </w:rPr>
        <w:t xml:space="preserve"> </w:t>
      </w:r>
      <w:r w:rsidR="00A534C1">
        <w:rPr>
          <w:rFonts w:asciiTheme="minorHAnsi" w:eastAsia="ＭＳ Ｐゴシック" w:hAnsiTheme="minorHAnsi"/>
          <w:bCs/>
          <w:i/>
          <w:iCs/>
          <w:sz w:val="20"/>
          <w:lang w:val="en-US"/>
        </w:rPr>
        <w:t>ymori@mail.doshisha.ac.jp</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7020F" w:rsidP="00704BDF">
      <w:pPr>
        <w:pStyle w:val="AbstractBody"/>
        <w:numPr>
          <w:ilvl w:val="0"/>
          <w:numId w:val="16"/>
        </w:numPr>
        <w:rPr>
          <w:rFonts w:asciiTheme="minorHAnsi" w:hAnsiTheme="minorHAnsi"/>
        </w:rPr>
      </w:pPr>
      <w:r>
        <w:rPr>
          <w:rFonts w:asciiTheme="minorHAnsi" w:hAnsiTheme="minorHAnsi"/>
        </w:rPr>
        <w:t>The titania particle size can be controlled by milling condition</w:t>
      </w:r>
      <w:r w:rsidR="00704BDF" w:rsidRPr="00EC66CC">
        <w:rPr>
          <w:rFonts w:asciiTheme="minorHAnsi" w:hAnsiTheme="minorHAnsi"/>
        </w:rPr>
        <w:t>.</w:t>
      </w:r>
    </w:p>
    <w:p w:rsidR="00704BDF" w:rsidRPr="00EC66CC" w:rsidRDefault="0043388D" w:rsidP="00704BDF">
      <w:pPr>
        <w:pStyle w:val="AbstractBody"/>
        <w:numPr>
          <w:ilvl w:val="0"/>
          <w:numId w:val="16"/>
        </w:numPr>
        <w:rPr>
          <w:rFonts w:asciiTheme="minorHAnsi" w:hAnsiTheme="minorHAnsi"/>
        </w:rPr>
      </w:pPr>
      <w:r>
        <w:rPr>
          <w:rFonts w:asciiTheme="minorHAnsi" w:hAnsiTheme="minorHAnsi"/>
        </w:rPr>
        <w:t>The porosity of the particle film prepared by EPD increased with used particle size</w:t>
      </w:r>
      <w:r w:rsidR="00704BDF" w:rsidRPr="00EC66CC">
        <w:rPr>
          <w:rFonts w:asciiTheme="minorHAnsi" w:hAnsiTheme="minorHAnsi"/>
        </w:rPr>
        <w:t xml:space="preserve">. </w:t>
      </w:r>
    </w:p>
    <w:p w:rsidR="00704BDF" w:rsidRPr="00EC66CC" w:rsidRDefault="0043388D" w:rsidP="0043388D">
      <w:pPr>
        <w:pStyle w:val="AbstractBody"/>
        <w:numPr>
          <w:ilvl w:val="0"/>
          <w:numId w:val="16"/>
        </w:numPr>
        <w:rPr>
          <w:rFonts w:asciiTheme="minorHAnsi" w:hAnsiTheme="minorHAnsi"/>
        </w:rPr>
      </w:pPr>
      <w:r w:rsidRPr="0043388D">
        <w:rPr>
          <w:rFonts w:asciiTheme="minorHAnsi" w:hAnsiTheme="minorHAnsi"/>
        </w:rPr>
        <w:t>The film prepared from small-sized particles</w:t>
      </w:r>
      <w:r>
        <w:rPr>
          <w:rFonts w:asciiTheme="minorHAnsi" w:hAnsiTheme="minorHAnsi"/>
        </w:rPr>
        <w:t xml:space="preserve"> collapsed easily during drying process</w:t>
      </w:r>
      <w:r w:rsidR="00704BDF" w:rsidRPr="00EC66CC">
        <w:rPr>
          <w:rFonts w:asciiTheme="minorHAnsi" w:hAnsiTheme="minorHAnsi"/>
        </w:rPr>
        <w:t xml:space="preserve">. </w:t>
      </w:r>
    </w:p>
    <w:p w:rsidR="00704BDF" w:rsidRPr="00EC66CC" w:rsidRDefault="0043388D" w:rsidP="00704BDF">
      <w:pPr>
        <w:pStyle w:val="AbstractBody"/>
        <w:numPr>
          <w:ilvl w:val="0"/>
          <w:numId w:val="16"/>
        </w:numPr>
        <w:rPr>
          <w:rFonts w:asciiTheme="minorHAnsi" w:hAnsiTheme="minorHAnsi"/>
        </w:rPr>
      </w:pPr>
      <w:r>
        <w:rPr>
          <w:rFonts w:asciiTheme="minorHAnsi" w:hAnsiTheme="minorHAnsi"/>
        </w:rPr>
        <w:t>The proposed force balance model could explain these conflicting phenomena</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ＭＳ Ｐゴシック" w:hAnsiTheme="minorHAnsi"/>
          <w:b/>
          <w:bCs/>
          <w:color w:val="000000"/>
          <w:sz w:val="22"/>
          <w:szCs w:val="22"/>
          <w:lang w:val="en-US" w:eastAsia="ko-KR"/>
        </w:rPr>
      </w:pPr>
      <w:r w:rsidRPr="008D0BEB">
        <w:rPr>
          <w:rFonts w:asciiTheme="minorHAnsi" w:eastAsia="ＭＳ Ｐゴシック" w:hAnsiTheme="minorHAnsi"/>
          <w:b/>
          <w:bCs/>
          <w:color w:val="000000"/>
          <w:sz w:val="22"/>
          <w:szCs w:val="22"/>
          <w:lang w:val="en-US"/>
        </w:rPr>
        <w:t>1. Introduction</w:t>
      </w:r>
    </w:p>
    <w:p w:rsidR="00C867B1" w:rsidRPr="008D0BEB" w:rsidRDefault="00EE1470" w:rsidP="00927BF6">
      <w:pPr>
        <w:adjustRightInd w:val="0"/>
        <w:snapToGrid w:val="0"/>
        <w:spacing w:after="120"/>
        <w:rPr>
          <w:rFonts w:asciiTheme="minorHAnsi" w:eastAsia="ＭＳ Ｐゴシック" w:hAnsiTheme="minorHAnsi"/>
          <w:color w:val="000000"/>
          <w:sz w:val="22"/>
          <w:szCs w:val="22"/>
          <w:lang w:val="en-US"/>
        </w:rPr>
      </w:pPr>
      <w:r w:rsidRPr="00EE1470">
        <w:rPr>
          <w:rFonts w:asciiTheme="minorHAnsi" w:eastAsia="ＭＳ Ｐゴシック" w:hAnsiTheme="minorHAnsi"/>
          <w:color w:val="000000"/>
          <w:sz w:val="22"/>
          <w:szCs w:val="22"/>
          <w:lang w:val="en-US"/>
        </w:rPr>
        <w:t xml:space="preserve">The particle film fabricated by depositing titania nanoparticles </w:t>
      </w:r>
      <w:r w:rsidR="0043388D">
        <w:rPr>
          <w:rFonts w:asciiTheme="minorHAnsi" w:eastAsia="ＭＳ Ｐゴシック" w:hAnsiTheme="minorHAnsi"/>
          <w:color w:val="000000"/>
          <w:sz w:val="22"/>
          <w:szCs w:val="22"/>
          <w:lang w:val="en-US"/>
        </w:rPr>
        <w:t xml:space="preserve">(NPs) </w:t>
      </w:r>
      <w:r w:rsidRPr="00EE1470">
        <w:rPr>
          <w:rFonts w:asciiTheme="minorHAnsi" w:eastAsia="ＭＳ Ｐゴシック" w:hAnsiTheme="minorHAnsi"/>
          <w:color w:val="000000"/>
          <w:sz w:val="22"/>
          <w:szCs w:val="22"/>
          <w:lang w:val="en-US"/>
        </w:rPr>
        <w:t>is widely utilized for novel functional materials, such as the electrode of solar cells and lithium ion batteries, and water purification as photocatalysis. The major processes of making the particle film are the screen printing method, the spin coating method, the dip-coating method, and the electrophoretic deposition method (EPD)</w:t>
      </w:r>
      <w:r w:rsidR="0043388D">
        <w:rPr>
          <w:rFonts w:asciiTheme="minorHAnsi" w:eastAsia="ＭＳ Ｐゴシック" w:hAnsiTheme="minorHAnsi"/>
          <w:color w:val="000000"/>
          <w:sz w:val="22"/>
          <w:szCs w:val="22"/>
          <w:lang w:val="en-US"/>
        </w:rPr>
        <w:t xml:space="preserve"> [1]</w:t>
      </w:r>
      <w:r w:rsidRPr="00EE1470">
        <w:rPr>
          <w:rFonts w:asciiTheme="minorHAnsi" w:eastAsia="ＭＳ Ｐゴシック" w:hAnsiTheme="minorHAnsi"/>
          <w:color w:val="000000"/>
          <w:sz w:val="22"/>
          <w:szCs w:val="22"/>
          <w:lang w:val="en-US"/>
        </w:rPr>
        <w:t>. EPD has many superior features compared with other methods where the homogeneous films can be obtained on any forms of substrates, and easy control of the film thickness is achieved by adjusting the applied current and time. When the titania particle films are applied to use for the novel functional materials, the internal structure of the films is one of the key parameters to improve their abilities. However, the experimental conditions of EPD to control the internal structure of the film have not been discussed enough, although several studies have been pointed out to improve the performance of solar cells. In this paper, the effect of the titania particles size used for EPD on the internal structure, especially the porosity, of the film was reported.</w:t>
      </w:r>
      <w:r w:rsidR="00704BDF" w:rsidRPr="008D0BEB">
        <w:rPr>
          <w:rFonts w:asciiTheme="minorHAnsi" w:eastAsia="ＭＳ Ｐゴシック" w:hAnsiTheme="minorHAnsi"/>
          <w:color w:val="000000"/>
          <w:sz w:val="22"/>
          <w:szCs w:val="22"/>
          <w:lang w:val="en-US"/>
        </w:rPr>
        <w:t xml:space="preserve"> </w:t>
      </w:r>
    </w:p>
    <w:p w:rsidR="00704BDF" w:rsidRPr="008D0BEB" w:rsidRDefault="00704BDF" w:rsidP="00BA4FF0">
      <w:pPr>
        <w:snapToGrid w:val="0"/>
        <w:spacing w:before="240" w:line="300" w:lineRule="auto"/>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lang w:val="en-US"/>
        </w:rPr>
        <w:t>2. Methods</w:t>
      </w:r>
    </w:p>
    <w:p w:rsidR="00DD2940" w:rsidRDefault="00AE4389" w:rsidP="00C675A3">
      <w:pPr>
        <w:snapToGrid w:val="0"/>
        <w:spacing w:after="120"/>
        <w:rPr>
          <w:rFonts w:asciiTheme="minorHAnsi" w:eastAsia="ＭＳ Ｐゴシック" w:hAnsiTheme="minorHAnsi"/>
          <w:color w:val="000000"/>
          <w:sz w:val="22"/>
          <w:szCs w:val="22"/>
          <w:lang w:val="en-US"/>
        </w:rPr>
      </w:pPr>
      <w:r w:rsidRPr="00AE4389">
        <w:rPr>
          <w:rFonts w:asciiTheme="minorHAnsi" w:eastAsia="ＭＳ Ｐゴシック" w:hAnsiTheme="minorHAnsi"/>
          <w:color w:val="000000"/>
          <w:sz w:val="22"/>
          <w:szCs w:val="22"/>
          <w:lang w:val="en-US"/>
        </w:rPr>
        <w:t>The commercially available spheri</w:t>
      </w:r>
      <w:r w:rsidR="00706FDB">
        <w:rPr>
          <w:rFonts w:asciiTheme="minorHAnsi" w:eastAsia="ＭＳ Ｐゴシック" w:hAnsiTheme="minorHAnsi"/>
          <w:color w:val="000000"/>
          <w:sz w:val="22"/>
          <w:szCs w:val="22"/>
          <w:lang w:val="en-US"/>
        </w:rPr>
        <w:t>cal P-25 NPs (Evonik</w:t>
      </w:r>
      <w:r w:rsidRPr="00AE4389">
        <w:rPr>
          <w:rFonts w:asciiTheme="minorHAnsi" w:eastAsia="ＭＳ Ｐゴシック" w:hAnsiTheme="minorHAnsi"/>
          <w:color w:val="000000"/>
          <w:sz w:val="22"/>
          <w:szCs w:val="22"/>
          <w:lang w:val="en-US"/>
        </w:rPr>
        <w:t xml:space="preserve">) </w:t>
      </w:r>
      <w:r w:rsidR="00EB6443">
        <w:rPr>
          <w:rFonts w:asciiTheme="minorHAnsi" w:eastAsia="ＭＳ Ｐゴシック" w:hAnsiTheme="minorHAnsi"/>
          <w:color w:val="000000"/>
          <w:sz w:val="22"/>
          <w:szCs w:val="22"/>
          <w:lang w:val="en-US"/>
        </w:rPr>
        <w:t>was</w:t>
      </w:r>
      <w:r w:rsidRPr="00AE4389">
        <w:rPr>
          <w:rFonts w:asciiTheme="minorHAnsi" w:eastAsia="ＭＳ Ｐゴシック" w:hAnsiTheme="minorHAnsi"/>
          <w:color w:val="000000"/>
          <w:sz w:val="22"/>
          <w:szCs w:val="22"/>
          <w:lang w:val="en-US"/>
        </w:rPr>
        <w:t xml:space="preserve"> used as the titania NPs for EPD. P-25 particle powder was </w:t>
      </w:r>
      <w:r w:rsidR="00706FDB">
        <w:rPr>
          <w:rFonts w:asciiTheme="minorHAnsi" w:eastAsia="ＭＳ Ｐゴシック" w:hAnsiTheme="minorHAnsi"/>
          <w:color w:val="000000"/>
          <w:sz w:val="22"/>
          <w:szCs w:val="22"/>
          <w:lang w:val="en-US"/>
        </w:rPr>
        <w:t>dispersed</w:t>
      </w:r>
      <w:r w:rsidRPr="00AE4389">
        <w:rPr>
          <w:rFonts w:asciiTheme="minorHAnsi" w:eastAsia="ＭＳ Ｐゴシック" w:hAnsiTheme="minorHAnsi"/>
          <w:color w:val="000000"/>
          <w:sz w:val="22"/>
          <w:szCs w:val="22"/>
          <w:lang w:val="en-US"/>
        </w:rPr>
        <w:t xml:space="preserve"> into dehydrated-ethanol with acetylacetone</w:t>
      </w:r>
      <w:r w:rsidR="00706FDB">
        <w:rPr>
          <w:rFonts w:asciiTheme="minorHAnsi" w:eastAsia="ＭＳ Ｐゴシック" w:hAnsiTheme="minorHAnsi"/>
          <w:color w:val="000000"/>
          <w:sz w:val="22"/>
          <w:szCs w:val="22"/>
          <w:lang w:val="en-US"/>
        </w:rPr>
        <w:t xml:space="preserve"> by using the milling </w:t>
      </w:r>
      <w:r w:rsidR="00DD2940">
        <w:rPr>
          <w:rFonts w:asciiTheme="minorHAnsi" w:eastAsia="ＭＳ Ｐゴシック" w:hAnsiTheme="minorHAnsi"/>
          <w:color w:val="000000"/>
          <w:sz w:val="22"/>
          <w:szCs w:val="22"/>
          <w:lang w:val="en-US"/>
        </w:rPr>
        <w:t>apparatus (</w:t>
      </w:r>
      <w:r w:rsidR="0043388D">
        <w:rPr>
          <w:rFonts w:asciiTheme="minorHAnsi" w:eastAsia="ＭＳ Ｐゴシック" w:hAnsiTheme="minorHAnsi"/>
          <w:color w:val="000000"/>
          <w:sz w:val="22"/>
          <w:szCs w:val="22"/>
          <w:lang w:val="en-US"/>
        </w:rPr>
        <w:t>HFM02</w:t>
      </w:r>
      <w:r w:rsidR="002805C4">
        <w:rPr>
          <w:rFonts w:asciiTheme="minorHAnsi" w:eastAsia="ＭＳ Ｐゴシック" w:hAnsiTheme="minorHAnsi"/>
          <w:color w:val="000000"/>
          <w:sz w:val="22"/>
          <w:szCs w:val="22"/>
          <w:lang w:val="en-US"/>
        </w:rPr>
        <w:t xml:space="preserve">, </w:t>
      </w:r>
      <w:proofErr w:type="spellStart"/>
      <w:r w:rsidR="00DD2940">
        <w:rPr>
          <w:rFonts w:asciiTheme="minorHAnsi" w:eastAsia="ＭＳ Ｐゴシック" w:hAnsiTheme="minorHAnsi"/>
          <w:color w:val="000000"/>
          <w:sz w:val="22"/>
          <w:szCs w:val="22"/>
          <w:lang w:val="en-US"/>
        </w:rPr>
        <w:t>Ashizawa</w:t>
      </w:r>
      <w:proofErr w:type="spellEnd"/>
      <w:r w:rsidR="002805C4">
        <w:rPr>
          <w:rFonts w:asciiTheme="minorHAnsi" w:eastAsia="ＭＳ Ｐゴシック" w:hAnsiTheme="minorHAnsi"/>
          <w:color w:val="000000"/>
          <w:sz w:val="22"/>
          <w:szCs w:val="22"/>
          <w:lang w:val="en-US"/>
        </w:rPr>
        <w:t xml:space="preserve"> </w:t>
      </w:r>
      <w:proofErr w:type="spellStart"/>
      <w:r w:rsidR="002805C4">
        <w:rPr>
          <w:rFonts w:asciiTheme="minorHAnsi" w:eastAsia="ＭＳ Ｐゴシック" w:hAnsiTheme="minorHAnsi"/>
          <w:color w:val="000000"/>
          <w:sz w:val="22"/>
          <w:szCs w:val="22"/>
          <w:lang w:val="en-US"/>
        </w:rPr>
        <w:t>Finetech</w:t>
      </w:r>
      <w:proofErr w:type="spellEnd"/>
      <w:r w:rsidR="00DD2940">
        <w:rPr>
          <w:rFonts w:asciiTheme="minorHAnsi" w:eastAsia="ＭＳ Ｐゴシック" w:hAnsiTheme="minorHAnsi"/>
          <w:color w:val="000000"/>
          <w:sz w:val="22"/>
          <w:szCs w:val="22"/>
          <w:lang w:val="en-US"/>
        </w:rPr>
        <w:t>)</w:t>
      </w:r>
      <w:r w:rsidR="00706FDB">
        <w:rPr>
          <w:rFonts w:asciiTheme="minorHAnsi" w:eastAsia="ＭＳ Ｐゴシック" w:hAnsiTheme="minorHAnsi"/>
          <w:color w:val="000000"/>
          <w:sz w:val="22"/>
          <w:szCs w:val="22"/>
          <w:lang w:val="en-US"/>
        </w:rPr>
        <w:t xml:space="preserve"> </w:t>
      </w:r>
      <w:r w:rsidR="00DD2940" w:rsidRPr="00706FDB">
        <w:rPr>
          <w:rFonts w:asciiTheme="minorHAnsi" w:eastAsia="ＭＳ Ｐゴシック" w:hAnsiTheme="minorHAnsi"/>
          <w:color w:val="000000"/>
          <w:sz w:val="22"/>
          <w:szCs w:val="22"/>
          <w:lang w:val="en-US"/>
        </w:rPr>
        <w:t>with alumina beads</w:t>
      </w:r>
      <w:r w:rsidR="0043388D">
        <w:rPr>
          <w:rFonts w:asciiTheme="minorHAnsi" w:eastAsia="ＭＳ Ｐゴシック" w:hAnsiTheme="minorHAnsi"/>
          <w:color w:val="000000"/>
          <w:sz w:val="22"/>
          <w:szCs w:val="22"/>
          <w:lang w:val="en-US"/>
        </w:rPr>
        <w:t xml:space="preserve">. </w:t>
      </w:r>
      <w:r w:rsidR="00DD2940">
        <w:rPr>
          <w:rFonts w:asciiTheme="minorHAnsi" w:eastAsia="ＭＳ Ｐゴシック" w:hAnsiTheme="minorHAnsi"/>
          <w:color w:val="000000"/>
          <w:sz w:val="22"/>
          <w:szCs w:val="22"/>
          <w:lang w:val="en-US"/>
        </w:rPr>
        <w:t>T</w:t>
      </w:r>
      <w:r w:rsidR="00706FDB" w:rsidRPr="00706FDB">
        <w:rPr>
          <w:rFonts w:asciiTheme="minorHAnsi" w:eastAsia="ＭＳ Ｐゴシック" w:hAnsiTheme="minorHAnsi"/>
          <w:color w:val="000000"/>
          <w:sz w:val="22"/>
          <w:szCs w:val="22"/>
          <w:lang w:val="en-US"/>
        </w:rPr>
        <w:t>he particle size</w:t>
      </w:r>
      <w:r w:rsidR="00DD2940">
        <w:rPr>
          <w:rFonts w:asciiTheme="minorHAnsi" w:eastAsia="ＭＳ Ｐゴシック" w:hAnsiTheme="minorHAnsi"/>
          <w:color w:val="000000"/>
          <w:sz w:val="22"/>
          <w:szCs w:val="22"/>
          <w:lang w:val="en-US"/>
        </w:rPr>
        <w:t xml:space="preserve"> in the sample suspension </w:t>
      </w:r>
      <w:r w:rsidR="00706FDB" w:rsidRPr="00706FDB">
        <w:rPr>
          <w:rFonts w:asciiTheme="minorHAnsi" w:eastAsia="ＭＳ Ｐゴシック" w:hAnsiTheme="minorHAnsi"/>
          <w:color w:val="000000"/>
          <w:sz w:val="22"/>
          <w:szCs w:val="22"/>
          <w:lang w:val="en-US"/>
        </w:rPr>
        <w:t xml:space="preserve">was controlled by milling operation conditions. </w:t>
      </w:r>
      <w:r w:rsidR="00DD2940" w:rsidRPr="00DD2940">
        <w:rPr>
          <w:rFonts w:asciiTheme="minorHAnsi" w:eastAsia="ＭＳ Ｐゴシック" w:hAnsiTheme="minorHAnsi"/>
          <w:color w:val="000000"/>
          <w:sz w:val="22"/>
          <w:szCs w:val="22"/>
          <w:lang w:val="en-US"/>
        </w:rPr>
        <w:t xml:space="preserve">All the EPD experiments were carried out under DC constant current maintained by a potentiostat (AMEL 7050). The EPD electrodes were staged on a polyvinyl chloride plate with a 10-mm round hole and the distance between electrodes was 15 mm. The film thickness was measured with a surface profile meter (DEKTAK 150, </w:t>
      </w:r>
      <w:proofErr w:type="spellStart"/>
      <w:r w:rsidR="00DD2940" w:rsidRPr="00DD2940">
        <w:rPr>
          <w:rFonts w:asciiTheme="minorHAnsi" w:eastAsia="ＭＳ Ｐゴシック" w:hAnsiTheme="minorHAnsi"/>
          <w:color w:val="000000"/>
          <w:sz w:val="22"/>
          <w:szCs w:val="22"/>
          <w:lang w:val="en-US"/>
        </w:rPr>
        <w:t>Veeco</w:t>
      </w:r>
      <w:proofErr w:type="spellEnd"/>
      <w:r w:rsidR="00DD2940" w:rsidRPr="00DD2940">
        <w:rPr>
          <w:rFonts w:asciiTheme="minorHAnsi" w:eastAsia="ＭＳ Ｐゴシック" w:hAnsiTheme="minorHAnsi"/>
          <w:color w:val="000000"/>
          <w:sz w:val="22"/>
          <w:szCs w:val="22"/>
          <w:lang w:val="en-US"/>
        </w:rPr>
        <w:t>). The weight of the deposited NPs</w:t>
      </w:r>
      <w:r w:rsidR="00C675A3">
        <w:rPr>
          <w:rFonts w:asciiTheme="minorHAnsi" w:eastAsia="ＭＳ Ｐゴシック" w:hAnsiTheme="minorHAnsi"/>
          <w:color w:val="000000"/>
          <w:sz w:val="22"/>
          <w:szCs w:val="22"/>
          <w:lang w:val="en-US"/>
        </w:rPr>
        <w:t xml:space="preserve"> was </w:t>
      </w:r>
      <w:r w:rsidR="00C675A3" w:rsidRPr="00C675A3">
        <w:rPr>
          <w:rFonts w:asciiTheme="minorHAnsi" w:eastAsia="ＭＳ Ｐゴシック" w:hAnsiTheme="minorHAnsi"/>
          <w:color w:val="000000"/>
          <w:sz w:val="22"/>
          <w:szCs w:val="22"/>
          <w:lang w:val="en-US"/>
        </w:rPr>
        <w:t xml:space="preserve">determined by </w:t>
      </w:r>
      <w:r w:rsidR="00C675A3">
        <w:rPr>
          <w:rFonts w:asciiTheme="minorHAnsi" w:eastAsia="ＭＳ Ｐゴシック" w:hAnsiTheme="minorHAnsi"/>
          <w:color w:val="000000"/>
          <w:sz w:val="22"/>
          <w:szCs w:val="22"/>
          <w:lang w:val="en-US"/>
        </w:rPr>
        <w:t xml:space="preserve">the </w:t>
      </w:r>
      <w:r w:rsidR="00C675A3" w:rsidRPr="00C675A3">
        <w:rPr>
          <w:rFonts w:asciiTheme="minorHAnsi" w:eastAsia="ＭＳ Ｐゴシック" w:hAnsiTheme="minorHAnsi"/>
          <w:color w:val="000000"/>
          <w:sz w:val="22"/>
          <w:szCs w:val="22"/>
          <w:lang w:val="en-US"/>
        </w:rPr>
        <w:t>colorimetric method</w:t>
      </w:r>
      <w:r w:rsidR="00DD2940" w:rsidRPr="00DD2940">
        <w:rPr>
          <w:rFonts w:asciiTheme="minorHAnsi" w:eastAsia="ＭＳ Ｐゴシック" w:hAnsiTheme="minorHAnsi"/>
          <w:color w:val="000000"/>
          <w:sz w:val="22"/>
          <w:szCs w:val="22"/>
          <w:lang w:val="en-US"/>
        </w:rPr>
        <w:t>. The porosity of the thin film of particle deposition was calculated from the measured weight and thickness of film with the density of titania.</w:t>
      </w:r>
      <w:r w:rsidR="00DD2940">
        <w:rPr>
          <w:rFonts w:asciiTheme="minorHAnsi" w:eastAsia="ＭＳ Ｐゴシック" w:hAnsiTheme="minorHAnsi"/>
          <w:color w:val="000000"/>
          <w:sz w:val="22"/>
          <w:szCs w:val="22"/>
          <w:lang w:val="en-US"/>
        </w:rPr>
        <w:t xml:space="preserve"> </w:t>
      </w:r>
    </w:p>
    <w:p w:rsidR="00704BDF" w:rsidRPr="008D0BEB" w:rsidRDefault="00704BDF" w:rsidP="00DD2940">
      <w:pPr>
        <w:snapToGrid w:val="0"/>
        <w:spacing w:before="240" w:line="300" w:lineRule="auto"/>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lang w:val="en-US"/>
        </w:rPr>
        <w:lastRenderedPageBreak/>
        <w:t>3. Results and discussion</w:t>
      </w:r>
    </w:p>
    <w:p w:rsidR="00462552" w:rsidRDefault="0027020F" w:rsidP="00927BF6">
      <w:pPr>
        <w:adjustRightInd w:val="0"/>
        <w:snapToGrid w:val="0"/>
        <w:spacing w:after="120"/>
        <w:rPr>
          <w:rFonts w:asciiTheme="minorHAnsi" w:eastAsia="ＭＳ Ｐゴシック" w:hAnsiTheme="minorHAnsi"/>
          <w:color w:val="000000"/>
          <w:sz w:val="22"/>
          <w:szCs w:val="22"/>
          <w:lang w:val="en-US"/>
        </w:rPr>
      </w:pPr>
      <w:r w:rsidRPr="0027020F">
        <w:rPr>
          <w:rFonts w:asciiTheme="minorHAnsi" w:eastAsia="ＭＳ Ｐゴシック" w:hAnsiTheme="minorHAnsi"/>
          <w:color w:val="000000"/>
          <w:sz w:val="22"/>
          <w:szCs w:val="22"/>
          <w:lang w:val="en-US"/>
        </w:rPr>
        <w:t>When milling period increased, the particle size decreased, and then the mobility of particles</w:t>
      </w:r>
      <w:r w:rsidR="0043388D">
        <w:rPr>
          <w:rFonts w:asciiTheme="minorHAnsi" w:eastAsia="ＭＳ Ｐゴシック" w:hAnsiTheme="minorHAnsi"/>
          <w:color w:val="000000"/>
          <w:sz w:val="22"/>
          <w:szCs w:val="22"/>
          <w:lang w:val="en-US"/>
        </w:rPr>
        <w:t xml:space="preserve"> during EPD</w:t>
      </w:r>
      <w:r w:rsidRPr="0027020F">
        <w:rPr>
          <w:rFonts w:asciiTheme="minorHAnsi" w:eastAsia="ＭＳ Ｐゴシック" w:hAnsiTheme="minorHAnsi"/>
          <w:color w:val="000000"/>
          <w:sz w:val="22"/>
          <w:szCs w:val="22"/>
          <w:lang w:val="en-US"/>
        </w:rPr>
        <w:t xml:space="preserve"> and the electro conductivity of the suspension increased slightly. We found that the denser packed particle films were obtained by using the suspension with smaller</w:t>
      </w:r>
      <w:r w:rsidR="0043388D">
        <w:rPr>
          <w:rFonts w:asciiTheme="minorHAnsi" w:eastAsia="ＭＳ Ｐゴシック" w:hAnsiTheme="minorHAnsi"/>
          <w:color w:val="000000"/>
          <w:sz w:val="22"/>
          <w:szCs w:val="22"/>
          <w:lang w:val="en-US"/>
        </w:rPr>
        <w:t>-sized</w:t>
      </w:r>
      <w:r w:rsidRPr="0027020F">
        <w:rPr>
          <w:rFonts w:asciiTheme="minorHAnsi" w:eastAsia="ＭＳ Ｐゴシック" w:hAnsiTheme="minorHAnsi"/>
          <w:color w:val="000000"/>
          <w:sz w:val="22"/>
          <w:szCs w:val="22"/>
          <w:lang w:val="en-US"/>
        </w:rPr>
        <w:t xml:space="preserve"> particles, and the local porosity of the film was increased with film thickness</w:t>
      </w:r>
      <w:r w:rsidR="00462552">
        <w:rPr>
          <w:rFonts w:asciiTheme="minorHAnsi" w:eastAsia="ＭＳ Ｐゴシック" w:hAnsiTheme="minorHAnsi" w:hint="eastAsia"/>
          <w:color w:val="000000"/>
          <w:sz w:val="22"/>
          <w:szCs w:val="22"/>
          <w:lang w:val="en-US" w:eastAsia="ja-JP"/>
        </w:rPr>
        <w:t>, as shown in Fi</w:t>
      </w:r>
      <w:r w:rsidR="00462552">
        <w:rPr>
          <w:rFonts w:asciiTheme="minorHAnsi" w:eastAsia="ＭＳ Ｐゴシック" w:hAnsiTheme="minorHAnsi"/>
          <w:color w:val="000000"/>
          <w:sz w:val="22"/>
          <w:szCs w:val="22"/>
          <w:lang w:val="en-US" w:eastAsia="ja-JP"/>
        </w:rPr>
        <w:t>gure 1</w:t>
      </w:r>
      <w:r w:rsidRPr="0027020F">
        <w:rPr>
          <w:rFonts w:asciiTheme="minorHAnsi" w:eastAsia="ＭＳ Ｐゴシック" w:hAnsiTheme="minorHAnsi"/>
          <w:color w:val="000000"/>
          <w:sz w:val="22"/>
          <w:szCs w:val="22"/>
          <w:lang w:val="en-US"/>
        </w:rPr>
        <w:t xml:space="preserve">. </w:t>
      </w:r>
    </w:p>
    <w:p w:rsidR="00462552" w:rsidRDefault="00F536FA" w:rsidP="00462552">
      <w:pPr>
        <w:snapToGrid w:val="0"/>
        <w:spacing w:after="120"/>
        <w:jc w:val="center"/>
      </w:pPr>
      <w:r w:rsidRPr="00F536FA">
        <w:rPr>
          <w:noProof/>
          <w:lang w:val="en-US" w:eastAsia="ja-JP"/>
        </w:rPr>
        <w:drawing>
          <wp:inline distT="0" distB="0" distL="0" distR="0">
            <wp:extent cx="1748802" cy="1316893"/>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4350" cy="1328601"/>
                    </a:xfrm>
                    <a:prstGeom prst="rect">
                      <a:avLst/>
                    </a:prstGeom>
                    <a:noFill/>
                    <a:ln>
                      <a:noFill/>
                    </a:ln>
                  </pic:spPr>
                </pic:pic>
              </a:graphicData>
            </a:graphic>
          </wp:inline>
        </w:drawing>
      </w:r>
    </w:p>
    <w:p w:rsidR="00462552" w:rsidRPr="00DE0019" w:rsidRDefault="00462552" w:rsidP="00462552">
      <w:pPr>
        <w:snapToGrid w:val="0"/>
        <w:spacing w:after="120"/>
        <w:jc w:val="center"/>
        <w:rPr>
          <w:rFonts w:asciiTheme="minorHAnsi" w:eastAsia="ＭＳ Ｐゴシック" w:hAnsiTheme="minorHAnsi"/>
          <w:color w:val="000000"/>
          <w:szCs w:val="18"/>
          <w:lang w:val="en-US"/>
        </w:rPr>
      </w:pPr>
      <w:r w:rsidRPr="00DE0019">
        <w:rPr>
          <w:rFonts w:asciiTheme="minorHAnsi" w:eastAsia="ＭＳ Ｐゴシック" w:hAnsiTheme="minorHAnsi"/>
          <w:b/>
          <w:color w:val="000000"/>
          <w:szCs w:val="18"/>
          <w:lang w:val="en-US"/>
        </w:rPr>
        <w:t>Figure 1</w:t>
      </w:r>
      <w:r w:rsidRPr="00DE0019">
        <w:rPr>
          <w:rFonts w:asciiTheme="minorHAnsi" w:eastAsia="ＭＳ Ｐゴシック" w:hAnsiTheme="minorHAnsi"/>
          <w:b/>
          <w:color w:val="000000"/>
          <w:szCs w:val="18"/>
          <w:lang w:val="en-US" w:eastAsia="ko-KR"/>
        </w:rPr>
        <w:t>.</w:t>
      </w:r>
      <w:r w:rsidRPr="00DE0019">
        <w:rPr>
          <w:rFonts w:asciiTheme="minorHAnsi" w:eastAsia="ＭＳ Ｐゴシック" w:hAnsiTheme="minorHAnsi"/>
          <w:color w:val="000000"/>
          <w:szCs w:val="18"/>
          <w:lang w:val="en-US"/>
        </w:rPr>
        <w:t xml:space="preserve"> </w:t>
      </w:r>
      <w:r w:rsidRPr="00DE0019">
        <w:rPr>
          <w:rFonts w:asciiTheme="minorHAnsi" w:hAnsiTheme="minorHAnsi"/>
          <w:lang w:val="en-US"/>
        </w:rPr>
        <w:t xml:space="preserve"> </w:t>
      </w:r>
      <w:r w:rsidRPr="00462552">
        <w:rPr>
          <w:rFonts w:asciiTheme="minorHAnsi" w:eastAsia="ＭＳ Ｐゴシック" w:hAnsiTheme="minorHAnsi"/>
          <w:color w:val="000000"/>
          <w:szCs w:val="18"/>
          <w:lang w:val="en-US"/>
        </w:rPr>
        <w:t xml:space="preserve">Effect of particle size on porosity of particle layer </w:t>
      </w:r>
      <w:r>
        <w:rPr>
          <w:rFonts w:asciiTheme="minorHAnsi" w:eastAsia="ＭＳ Ｐゴシック" w:hAnsiTheme="minorHAnsi"/>
          <w:color w:val="000000"/>
          <w:szCs w:val="18"/>
          <w:lang w:val="en-US"/>
        </w:rPr>
        <w:t>deposited by EPD</w:t>
      </w:r>
      <w:r w:rsidRPr="00DE0019">
        <w:rPr>
          <w:rFonts w:asciiTheme="minorHAnsi" w:eastAsia="ＭＳ Ｐゴシック" w:hAnsiTheme="minorHAnsi"/>
          <w:color w:val="000000"/>
          <w:szCs w:val="18"/>
          <w:lang w:val="en-US"/>
        </w:rPr>
        <w:t>.</w:t>
      </w:r>
      <w:r>
        <w:rPr>
          <w:rFonts w:asciiTheme="minorHAnsi" w:eastAsia="ＭＳ Ｐゴシック" w:hAnsiTheme="minorHAnsi"/>
          <w:color w:val="000000"/>
          <w:szCs w:val="18"/>
          <w:lang w:val="en-US"/>
        </w:rPr>
        <w:t xml:space="preserve"> </w:t>
      </w:r>
    </w:p>
    <w:p w:rsidR="0027020F" w:rsidRDefault="0027020F" w:rsidP="0027020F">
      <w:pPr>
        <w:snapToGrid w:val="0"/>
        <w:spacing w:after="120"/>
        <w:rPr>
          <w:rFonts w:asciiTheme="minorHAnsi" w:eastAsia="ＭＳ Ｐゴシック" w:hAnsiTheme="minorHAnsi"/>
          <w:color w:val="000000"/>
          <w:sz w:val="22"/>
          <w:szCs w:val="22"/>
          <w:lang w:val="en-US"/>
        </w:rPr>
      </w:pPr>
      <w:r w:rsidRPr="0027020F">
        <w:rPr>
          <w:rFonts w:asciiTheme="minorHAnsi" w:eastAsia="ＭＳ Ｐゴシック" w:hAnsiTheme="minorHAnsi"/>
          <w:color w:val="000000"/>
          <w:sz w:val="22"/>
          <w:szCs w:val="22"/>
          <w:lang w:val="en-US"/>
        </w:rPr>
        <w:t xml:space="preserve">Those phenomena could be explained that the new surface of titania particles was created due to break </w:t>
      </w:r>
      <w:r w:rsidR="0043388D">
        <w:rPr>
          <w:rFonts w:asciiTheme="minorHAnsi" w:eastAsia="ＭＳ Ｐゴシック" w:hAnsiTheme="minorHAnsi"/>
          <w:color w:val="000000"/>
          <w:sz w:val="22"/>
          <w:szCs w:val="22"/>
          <w:lang w:val="en-US"/>
        </w:rPr>
        <w:t xml:space="preserve">the </w:t>
      </w:r>
      <w:r w:rsidRPr="0027020F">
        <w:rPr>
          <w:rFonts w:asciiTheme="minorHAnsi" w:eastAsia="ＭＳ Ｐゴシック" w:hAnsiTheme="minorHAnsi"/>
          <w:color w:val="000000"/>
          <w:sz w:val="22"/>
          <w:szCs w:val="22"/>
          <w:lang w:val="en-US"/>
        </w:rPr>
        <w:t>aggregated particles during milling procedure, and then the surface charge density of titania particles and the counter ions in the medium increased as decreasing particle size. However, the total charge of individual particles incre</w:t>
      </w:r>
      <w:bookmarkStart w:id="0" w:name="_GoBack"/>
      <w:bookmarkEnd w:id="0"/>
      <w:r w:rsidRPr="0027020F">
        <w:rPr>
          <w:rFonts w:asciiTheme="minorHAnsi" w:eastAsia="ＭＳ Ｐゴシック" w:hAnsiTheme="minorHAnsi"/>
          <w:color w:val="000000"/>
          <w:sz w:val="22"/>
          <w:szCs w:val="22"/>
          <w:lang w:val="en-US"/>
        </w:rPr>
        <w:t>ased with particle size, because the particle surface area increased more comparing with decreasing the surface charge density when particle size increased. This could be concluded that larger size particles with high total charge were repulsed strongly each other, and the porosity of the film prepared from those particles increased comparing with the case using small size particles, as a result. Therefore, changing the particle size is one of the effective methods to control the internal structure of the titania particle film fabricated by EPD.</w:t>
      </w:r>
      <w:r>
        <w:rPr>
          <w:rFonts w:asciiTheme="minorHAnsi" w:eastAsia="ＭＳ Ｐゴシック" w:hAnsiTheme="minorHAnsi"/>
          <w:color w:val="000000"/>
          <w:sz w:val="22"/>
          <w:szCs w:val="22"/>
          <w:lang w:val="en-US"/>
        </w:rPr>
        <w:t xml:space="preserve"> </w:t>
      </w:r>
    </w:p>
    <w:p w:rsidR="003835D4" w:rsidRDefault="00BA4FF0" w:rsidP="00C675A3">
      <w:pPr>
        <w:snapToGrid w:val="0"/>
        <w:spacing w:after="120"/>
        <w:rPr>
          <w:rFonts w:asciiTheme="minorHAnsi" w:eastAsia="ＭＳ Ｐゴシック" w:hAnsiTheme="minorHAnsi"/>
          <w:color w:val="000000"/>
          <w:sz w:val="22"/>
          <w:szCs w:val="22"/>
          <w:lang w:val="en-US" w:eastAsia="ja-JP"/>
        </w:rPr>
      </w:pPr>
      <w:r>
        <w:rPr>
          <w:rFonts w:asciiTheme="minorHAnsi" w:eastAsia="ＭＳ Ｐゴシック" w:hAnsiTheme="minorHAnsi"/>
          <w:color w:val="000000"/>
          <w:sz w:val="22"/>
          <w:szCs w:val="22"/>
          <w:lang w:val="en-US"/>
        </w:rPr>
        <w:t xml:space="preserve">However, </w:t>
      </w:r>
      <w:r w:rsidR="001478AA" w:rsidRPr="001478AA">
        <w:rPr>
          <w:rFonts w:asciiTheme="minorHAnsi" w:eastAsia="ＭＳ Ｐゴシック" w:hAnsiTheme="minorHAnsi"/>
          <w:color w:val="000000"/>
          <w:sz w:val="22"/>
          <w:szCs w:val="22"/>
          <w:lang w:val="en-US"/>
        </w:rPr>
        <w:t>the particle film</w:t>
      </w:r>
      <w:r w:rsidR="001478AA">
        <w:rPr>
          <w:rFonts w:asciiTheme="minorHAnsi" w:eastAsia="ＭＳ Ｐゴシック" w:hAnsiTheme="minorHAnsi"/>
          <w:color w:val="000000"/>
          <w:sz w:val="22"/>
          <w:szCs w:val="22"/>
          <w:lang w:val="en-US"/>
        </w:rPr>
        <w:t xml:space="preserve"> </w:t>
      </w:r>
      <w:r w:rsidR="003835D4">
        <w:rPr>
          <w:rFonts w:asciiTheme="minorHAnsi" w:eastAsia="ＭＳ Ｐゴシック" w:hAnsiTheme="minorHAnsi"/>
          <w:color w:val="000000"/>
          <w:sz w:val="22"/>
          <w:szCs w:val="22"/>
          <w:lang w:val="en-US"/>
        </w:rPr>
        <w:t>prepared from</w:t>
      </w:r>
      <w:r w:rsidR="001478AA">
        <w:rPr>
          <w:rFonts w:asciiTheme="minorHAnsi" w:eastAsia="ＭＳ Ｐゴシック" w:hAnsiTheme="minorHAnsi"/>
          <w:color w:val="000000"/>
          <w:sz w:val="22"/>
          <w:szCs w:val="22"/>
          <w:lang w:val="en-US"/>
        </w:rPr>
        <w:t xml:space="preserve"> smaller sized particles </w:t>
      </w:r>
      <w:r w:rsidR="00D91E41">
        <w:rPr>
          <w:rFonts w:asciiTheme="minorHAnsi" w:eastAsia="ＭＳ Ｐゴシック" w:hAnsiTheme="minorHAnsi"/>
          <w:color w:val="000000"/>
          <w:sz w:val="22"/>
          <w:szCs w:val="22"/>
          <w:lang w:val="en-US"/>
        </w:rPr>
        <w:t>collapsed</w:t>
      </w:r>
      <w:r w:rsidR="001478AA">
        <w:rPr>
          <w:rFonts w:asciiTheme="minorHAnsi" w:eastAsia="ＭＳ Ｐゴシック" w:hAnsiTheme="minorHAnsi"/>
          <w:color w:val="000000"/>
          <w:sz w:val="22"/>
          <w:szCs w:val="22"/>
          <w:lang w:val="en-US"/>
        </w:rPr>
        <w:t xml:space="preserve"> easily </w:t>
      </w:r>
      <w:r w:rsidR="00D91E41">
        <w:rPr>
          <w:rFonts w:asciiTheme="minorHAnsi" w:eastAsia="ＭＳ Ｐゴシック" w:hAnsiTheme="minorHAnsi"/>
          <w:color w:val="000000"/>
          <w:sz w:val="22"/>
          <w:szCs w:val="22"/>
          <w:lang w:val="en-US"/>
        </w:rPr>
        <w:t>during drying process after EPD operation</w:t>
      </w:r>
      <w:r w:rsidR="003835D4">
        <w:rPr>
          <w:rFonts w:asciiTheme="minorHAnsi" w:eastAsia="ＭＳ Ｐゴシック" w:hAnsiTheme="minorHAnsi"/>
          <w:color w:val="000000"/>
          <w:sz w:val="22"/>
          <w:szCs w:val="22"/>
          <w:lang w:val="en-US"/>
        </w:rPr>
        <w:t xml:space="preserve">, </w:t>
      </w:r>
      <w:r w:rsidR="00D91E41">
        <w:rPr>
          <w:rFonts w:asciiTheme="minorHAnsi" w:eastAsia="ＭＳ Ｐゴシック" w:hAnsiTheme="minorHAnsi"/>
          <w:color w:val="000000"/>
          <w:sz w:val="22"/>
          <w:szCs w:val="22"/>
          <w:lang w:val="en-US"/>
        </w:rPr>
        <w:t>in spite</w:t>
      </w:r>
      <w:r w:rsidR="003835D4" w:rsidRPr="003835D4">
        <w:rPr>
          <w:rFonts w:asciiTheme="minorHAnsi" w:eastAsia="ＭＳ Ｐゴシック" w:hAnsiTheme="minorHAnsi"/>
          <w:color w:val="000000"/>
          <w:sz w:val="22"/>
          <w:szCs w:val="22"/>
          <w:lang w:val="en-US"/>
        </w:rPr>
        <w:t xml:space="preserve"> of</w:t>
      </w:r>
      <w:r w:rsidR="003835D4">
        <w:rPr>
          <w:rFonts w:asciiTheme="minorHAnsi" w:eastAsia="ＭＳ Ｐゴシック" w:hAnsiTheme="minorHAnsi"/>
          <w:color w:val="000000"/>
          <w:sz w:val="22"/>
          <w:szCs w:val="22"/>
          <w:lang w:val="en-US"/>
        </w:rPr>
        <w:t xml:space="preserve"> </w:t>
      </w:r>
      <w:r w:rsidR="003835D4" w:rsidRPr="003835D4">
        <w:rPr>
          <w:rFonts w:asciiTheme="minorHAnsi" w:eastAsia="ＭＳ Ｐゴシック" w:hAnsiTheme="minorHAnsi"/>
          <w:color w:val="000000"/>
          <w:sz w:val="22"/>
          <w:szCs w:val="22"/>
          <w:lang w:val="en-US"/>
        </w:rPr>
        <w:t>the dense packed film</w:t>
      </w:r>
      <w:r w:rsidR="0013488F">
        <w:rPr>
          <w:rFonts w:asciiTheme="minorHAnsi" w:eastAsia="ＭＳ Ｐゴシック" w:hAnsiTheme="minorHAnsi"/>
          <w:color w:val="000000"/>
          <w:sz w:val="22"/>
          <w:szCs w:val="22"/>
          <w:lang w:val="en-US"/>
        </w:rPr>
        <w:t xml:space="preserve">. </w:t>
      </w:r>
      <w:r w:rsidR="003835D4">
        <w:rPr>
          <w:rFonts w:asciiTheme="minorHAnsi" w:eastAsia="ＭＳ Ｐゴシック" w:hAnsiTheme="minorHAnsi"/>
          <w:color w:val="000000"/>
          <w:sz w:val="22"/>
          <w:szCs w:val="22"/>
          <w:lang w:val="en-US"/>
        </w:rPr>
        <w:t xml:space="preserve">We proposed the force balance model </w:t>
      </w:r>
      <w:r w:rsidR="00D91E41">
        <w:rPr>
          <w:rFonts w:asciiTheme="minorHAnsi" w:eastAsia="ＭＳ Ｐゴシック" w:hAnsiTheme="minorHAnsi"/>
          <w:color w:val="000000"/>
          <w:sz w:val="22"/>
          <w:szCs w:val="22"/>
          <w:lang w:val="en-US"/>
        </w:rPr>
        <w:t>for this phenomenon</w:t>
      </w:r>
      <w:r w:rsidR="003835D4">
        <w:rPr>
          <w:rFonts w:asciiTheme="minorHAnsi" w:eastAsia="ＭＳ Ｐゴシック" w:hAnsiTheme="minorHAnsi"/>
          <w:color w:val="000000"/>
          <w:sz w:val="22"/>
          <w:szCs w:val="22"/>
          <w:lang w:val="en-US"/>
        </w:rPr>
        <w:t xml:space="preserve"> using van der Waals </w:t>
      </w:r>
      <w:r w:rsidR="00A445CB">
        <w:rPr>
          <w:rFonts w:asciiTheme="minorHAnsi" w:eastAsia="ＭＳ Ｐゴシック" w:hAnsiTheme="minorHAnsi"/>
          <w:color w:val="000000"/>
          <w:sz w:val="22"/>
          <w:szCs w:val="22"/>
          <w:lang w:val="en-US"/>
        </w:rPr>
        <w:t>(</w:t>
      </w:r>
      <w:proofErr w:type="spellStart"/>
      <w:r w:rsidR="00A445CB" w:rsidRPr="00A445CB">
        <w:rPr>
          <w:rFonts w:asciiTheme="minorHAnsi" w:eastAsia="ＭＳ Ｐゴシック" w:hAnsiTheme="minorHAnsi"/>
          <w:i/>
          <w:color w:val="000000"/>
          <w:sz w:val="22"/>
          <w:szCs w:val="22"/>
          <w:lang w:val="en-US"/>
        </w:rPr>
        <w:t>F</w:t>
      </w:r>
      <w:r w:rsidR="00A445CB" w:rsidRPr="00A445CB">
        <w:rPr>
          <w:rFonts w:asciiTheme="minorHAnsi" w:eastAsia="ＭＳ Ｐゴシック" w:hAnsiTheme="minorHAnsi"/>
          <w:i/>
          <w:color w:val="000000"/>
          <w:sz w:val="22"/>
          <w:szCs w:val="22"/>
          <w:vertAlign w:val="subscript"/>
          <w:lang w:val="en-US"/>
        </w:rPr>
        <w:t>v</w:t>
      </w:r>
      <w:proofErr w:type="spellEnd"/>
      <w:r w:rsidR="00A445CB">
        <w:rPr>
          <w:rFonts w:asciiTheme="minorHAnsi" w:eastAsia="ＭＳ Ｐゴシック" w:hAnsiTheme="minorHAnsi"/>
          <w:color w:val="000000"/>
          <w:sz w:val="22"/>
          <w:szCs w:val="22"/>
          <w:lang w:val="en-US"/>
        </w:rPr>
        <w:t xml:space="preserve">) </w:t>
      </w:r>
      <w:r w:rsidR="003835D4">
        <w:rPr>
          <w:rFonts w:asciiTheme="minorHAnsi" w:eastAsia="ＭＳ Ｐゴシック" w:hAnsiTheme="minorHAnsi"/>
          <w:color w:val="000000"/>
          <w:sz w:val="22"/>
          <w:szCs w:val="22"/>
          <w:lang w:val="en-US"/>
        </w:rPr>
        <w:t>and electrostatic</w:t>
      </w:r>
      <w:r w:rsidR="00A445CB">
        <w:rPr>
          <w:rFonts w:asciiTheme="minorHAnsi" w:eastAsia="ＭＳ Ｐゴシック" w:hAnsiTheme="minorHAnsi"/>
          <w:color w:val="000000"/>
          <w:sz w:val="22"/>
          <w:szCs w:val="22"/>
          <w:lang w:val="en-US"/>
        </w:rPr>
        <w:t xml:space="preserve"> (</w:t>
      </w:r>
      <w:r w:rsidR="00A445CB" w:rsidRPr="00A445CB">
        <w:rPr>
          <w:rFonts w:asciiTheme="minorHAnsi" w:eastAsia="ＭＳ Ｐゴシック" w:hAnsiTheme="minorHAnsi"/>
          <w:i/>
          <w:color w:val="000000"/>
          <w:sz w:val="22"/>
          <w:szCs w:val="22"/>
          <w:lang w:val="en-US"/>
        </w:rPr>
        <w:t>F</w:t>
      </w:r>
      <w:r w:rsidR="00A445CB" w:rsidRPr="00A445CB">
        <w:rPr>
          <w:rFonts w:asciiTheme="minorHAnsi" w:eastAsia="ＭＳ Ｐゴシック" w:hAnsiTheme="minorHAnsi"/>
          <w:i/>
          <w:color w:val="000000"/>
          <w:sz w:val="22"/>
          <w:szCs w:val="22"/>
          <w:vertAlign w:val="subscript"/>
          <w:lang w:val="en-US"/>
        </w:rPr>
        <w:t>r</w:t>
      </w:r>
      <w:r w:rsidR="00A445CB">
        <w:rPr>
          <w:rFonts w:asciiTheme="minorHAnsi" w:eastAsia="ＭＳ Ｐゴシック" w:hAnsiTheme="minorHAnsi"/>
          <w:color w:val="000000"/>
          <w:sz w:val="22"/>
          <w:szCs w:val="22"/>
          <w:lang w:val="en-US"/>
        </w:rPr>
        <w:t>)</w:t>
      </w:r>
      <w:r w:rsidR="003835D4">
        <w:rPr>
          <w:rFonts w:asciiTheme="minorHAnsi" w:eastAsia="ＭＳ Ｐゴシック" w:hAnsiTheme="minorHAnsi"/>
          <w:color w:val="000000"/>
          <w:sz w:val="22"/>
          <w:szCs w:val="22"/>
          <w:lang w:val="en-US"/>
        </w:rPr>
        <w:t xml:space="preserve"> interactions between particles with the </w:t>
      </w:r>
      <w:r w:rsidR="003835D4" w:rsidRPr="003835D4">
        <w:rPr>
          <w:rFonts w:asciiTheme="minorHAnsi" w:eastAsia="ＭＳ Ｐゴシック" w:hAnsiTheme="minorHAnsi"/>
          <w:color w:val="000000"/>
          <w:sz w:val="22"/>
          <w:szCs w:val="22"/>
          <w:lang w:val="en-US"/>
        </w:rPr>
        <w:t xml:space="preserve">Coulomb </w:t>
      </w:r>
      <w:r w:rsidR="003835D4">
        <w:rPr>
          <w:rFonts w:asciiTheme="minorHAnsi" w:eastAsia="ＭＳ Ｐゴシック" w:hAnsiTheme="minorHAnsi"/>
          <w:color w:val="000000"/>
          <w:sz w:val="22"/>
          <w:szCs w:val="22"/>
          <w:lang w:val="en-US"/>
        </w:rPr>
        <w:t>force</w:t>
      </w:r>
      <w:r w:rsidR="00A445CB">
        <w:rPr>
          <w:rFonts w:asciiTheme="minorHAnsi" w:eastAsia="ＭＳ Ｐゴシック" w:hAnsiTheme="minorHAnsi"/>
          <w:color w:val="000000"/>
          <w:sz w:val="22"/>
          <w:szCs w:val="22"/>
          <w:lang w:val="en-US"/>
        </w:rPr>
        <w:t xml:space="preserve"> (</w:t>
      </w:r>
      <w:r w:rsidR="00A445CB" w:rsidRPr="00A445CB">
        <w:rPr>
          <w:rFonts w:asciiTheme="minorHAnsi" w:eastAsia="ＭＳ Ｐゴシック" w:hAnsiTheme="minorHAnsi"/>
          <w:i/>
          <w:color w:val="000000"/>
          <w:sz w:val="22"/>
          <w:szCs w:val="22"/>
          <w:lang w:val="en-US"/>
        </w:rPr>
        <w:t>F</w:t>
      </w:r>
      <w:r w:rsidR="00A445CB" w:rsidRPr="00A445CB">
        <w:rPr>
          <w:rFonts w:asciiTheme="minorHAnsi" w:eastAsia="ＭＳ Ｐゴシック" w:hAnsiTheme="minorHAnsi"/>
          <w:i/>
          <w:color w:val="000000"/>
          <w:sz w:val="22"/>
          <w:szCs w:val="22"/>
          <w:vertAlign w:val="subscript"/>
          <w:lang w:val="en-US"/>
        </w:rPr>
        <w:t>E</w:t>
      </w:r>
      <w:r w:rsidR="00A445CB">
        <w:rPr>
          <w:rFonts w:asciiTheme="minorHAnsi" w:eastAsia="ＭＳ Ｐゴシック" w:hAnsiTheme="minorHAnsi"/>
          <w:color w:val="000000"/>
          <w:sz w:val="22"/>
          <w:szCs w:val="22"/>
          <w:lang w:val="en-US"/>
        </w:rPr>
        <w:t>)</w:t>
      </w:r>
      <w:r w:rsidR="003835D4">
        <w:rPr>
          <w:rFonts w:asciiTheme="minorHAnsi" w:eastAsia="ＭＳ Ｐゴシック" w:hAnsiTheme="minorHAnsi"/>
          <w:color w:val="000000"/>
          <w:sz w:val="22"/>
          <w:szCs w:val="22"/>
          <w:lang w:val="en-US"/>
        </w:rPr>
        <w:t xml:space="preserve"> from the electric field. </w:t>
      </w:r>
      <w:r w:rsidR="00C675A3">
        <w:rPr>
          <w:rFonts w:asciiTheme="minorHAnsi" w:eastAsia="ＭＳ Ｐゴシック" w:hAnsiTheme="minorHAnsi"/>
          <w:color w:val="000000"/>
          <w:sz w:val="22"/>
          <w:szCs w:val="22"/>
          <w:lang w:val="en-US" w:eastAsia="ja-JP"/>
        </w:rPr>
        <w:t>T</w:t>
      </w:r>
      <w:r w:rsidR="00937A5A">
        <w:rPr>
          <w:rFonts w:asciiTheme="minorHAnsi" w:eastAsia="ＭＳ Ｐゴシック" w:hAnsiTheme="minorHAnsi"/>
          <w:color w:val="000000"/>
          <w:sz w:val="22"/>
          <w:szCs w:val="22"/>
          <w:lang w:val="en-US" w:eastAsia="ja-JP"/>
        </w:rPr>
        <w:t xml:space="preserve">he surface distance between particles </w:t>
      </w:r>
      <w:r w:rsidR="00531DA5">
        <w:rPr>
          <w:rFonts w:asciiTheme="minorHAnsi" w:eastAsia="ＭＳ Ｐゴシック" w:hAnsiTheme="minorHAnsi"/>
          <w:color w:val="000000"/>
          <w:sz w:val="22"/>
          <w:szCs w:val="22"/>
          <w:lang w:val="en-US" w:eastAsia="ja-JP"/>
        </w:rPr>
        <w:t xml:space="preserve">was calculated, </w:t>
      </w:r>
      <w:r w:rsidR="00937A5A">
        <w:rPr>
          <w:rFonts w:asciiTheme="minorHAnsi" w:eastAsia="ＭＳ Ｐゴシック" w:hAnsiTheme="minorHAnsi"/>
          <w:color w:val="000000"/>
          <w:sz w:val="22"/>
          <w:szCs w:val="22"/>
          <w:lang w:val="en-US" w:eastAsia="ja-JP"/>
        </w:rPr>
        <w:t>where the attraction forces (</w:t>
      </w:r>
      <w:proofErr w:type="spellStart"/>
      <w:r w:rsidR="00937A5A" w:rsidRPr="00A445CB">
        <w:rPr>
          <w:rFonts w:asciiTheme="minorHAnsi" w:eastAsia="ＭＳ Ｐゴシック" w:hAnsiTheme="minorHAnsi"/>
          <w:i/>
          <w:color w:val="000000"/>
          <w:sz w:val="22"/>
          <w:szCs w:val="22"/>
          <w:lang w:val="en-US"/>
        </w:rPr>
        <w:t>F</w:t>
      </w:r>
      <w:r w:rsidR="00937A5A" w:rsidRPr="00A445CB">
        <w:rPr>
          <w:rFonts w:asciiTheme="minorHAnsi" w:eastAsia="ＭＳ Ｐゴシック" w:hAnsiTheme="minorHAnsi"/>
          <w:i/>
          <w:color w:val="000000"/>
          <w:sz w:val="22"/>
          <w:szCs w:val="22"/>
          <w:vertAlign w:val="subscript"/>
          <w:lang w:val="en-US"/>
        </w:rPr>
        <w:t>v</w:t>
      </w:r>
      <w:proofErr w:type="spellEnd"/>
      <w:r w:rsidR="00937A5A">
        <w:rPr>
          <w:rFonts w:asciiTheme="minorHAnsi" w:eastAsia="ＭＳ Ｐゴシック" w:hAnsiTheme="minorHAnsi"/>
          <w:color w:val="000000"/>
          <w:sz w:val="22"/>
          <w:szCs w:val="22"/>
          <w:lang w:val="en-US" w:eastAsia="ja-JP"/>
        </w:rPr>
        <w:t xml:space="preserve"> +</w:t>
      </w:r>
      <w:r w:rsidR="00145EAC" w:rsidRPr="00145EAC">
        <w:rPr>
          <w:rFonts w:asciiTheme="minorHAnsi" w:eastAsia="ＭＳ Ｐゴシック" w:hAnsiTheme="minorHAnsi"/>
          <w:i/>
          <w:color w:val="000000"/>
          <w:sz w:val="22"/>
          <w:szCs w:val="22"/>
          <w:lang w:val="en-US"/>
        </w:rPr>
        <w:t xml:space="preserve"> </w:t>
      </w:r>
      <w:r w:rsidR="00145EAC" w:rsidRPr="00A445CB">
        <w:rPr>
          <w:rFonts w:asciiTheme="minorHAnsi" w:eastAsia="ＭＳ Ｐゴシック" w:hAnsiTheme="minorHAnsi"/>
          <w:i/>
          <w:color w:val="000000"/>
          <w:sz w:val="22"/>
          <w:szCs w:val="22"/>
          <w:lang w:val="en-US"/>
        </w:rPr>
        <w:t>F</w:t>
      </w:r>
      <w:r w:rsidR="00145EAC" w:rsidRPr="00A445CB">
        <w:rPr>
          <w:rFonts w:asciiTheme="minorHAnsi" w:eastAsia="ＭＳ Ｐゴシック" w:hAnsiTheme="minorHAnsi"/>
          <w:i/>
          <w:color w:val="000000"/>
          <w:sz w:val="22"/>
          <w:szCs w:val="22"/>
          <w:vertAlign w:val="subscript"/>
          <w:lang w:val="en-US"/>
        </w:rPr>
        <w:t>E</w:t>
      </w:r>
      <w:r w:rsidR="00937A5A">
        <w:rPr>
          <w:rFonts w:asciiTheme="minorHAnsi" w:eastAsia="ＭＳ Ｐゴシック" w:hAnsiTheme="minorHAnsi"/>
          <w:color w:val="000000"/>
          <w:sz w:val="22"/>
          <w:szCs w:val="22"/>
          <w:lang w:val="en-US" w:eastAsia="ja-JP"/>
        </w:rPr>
        <w:t>)</w:t>
      </w:r>
      <w:r w:rsidR="00937A5A">
        <w:rPr>
          <w:rFonts w:asciiTheme="minorHAnsi" w:eastAsia="ＭＳ Ｐゴシック" w:hAnsiTheme="minorHAnsi" w:hint="eastAsia"/>
          <w:color w:val="000000"/>
          <w:sz w:val="22"/>
          <w:szCs w:val="22"/>
          <w:lang w:val="en-US" w:eastAsia="ja-JP"/>
        </w:rPr>
        <w:t xml:space="preserve"> and the repulsion force</w:t>
      </w:r>
      <w:r w:rsidR="00145EAC">
        <w:rPr>
          <w:rFonts w:asciiTheme="minorHAnsi" w:eastAsia="ＭＳ Ｐゴシック" w:hAnsiTheme="minorHAnsi"/>
          <w:color w:val="000000"/>
          <w:sz w:val="22"/>
          <w:szCs w:val="22"/>
          <w:lang w:val="en-US" w:eastAsia="ja-JP"/>
        </w:rPr>
        <w:t xml:space="preserve"> (</w:t>
      </w:r>
      <w:r w:rsidR="00145EAC" w:rsidRPr="00A445CB">
        <w:rPr>
          <w:rFonts w:asciiTheme="minorHAnsi" w:eastAsia="ＭＳ Ｐゴシック" w:hAnsiTheme="minorHAnsi"/>
          <w:i/>
          <w:color w:val="000000"/>
          <w:sz w:val="22"/>
          <w:szCs w:val="22"/>
          <w:lang w:val="en-US"/>
        </w:rPr>
        <w:t>F</w:t>
      </w:r>
      <w:r w:rsidR="00145EAC" w:rsidRPr="00A445CB">
        <w:rPr>
          <w:rFonts w:asciiTheme="minorHAnsi" w:eastAsia="ＭＳ Ｐゴシック" w:hAnsiTheme="minorHAnsi"/>
          <w:i/>
          <w:color w:val="000000"/>
          <w:sz w:val="22"/>
          <w:szCs w:val="22"/>
          <w:vertAlign w:val="subscript"/>
          <w:lang w:val="en-US"/>
        </w:rPr>
        <w:t>r</w:t>
      </w:r>
      <w:r w:rsidR="00145EAC">
        <w:rPr>
          <w:rFonts w:asciiTheme="minorHAnsi" w:eastAsia="ＭＳ Ｐゴシック" w:hAnsiTheme="minorHAnsi"/>
          <w:color w:val="000000"/>
          <w:sz w:val="22"/>
          <w:szCs w:val="22"/>
          <w:lang w:val="en-US" w:eastAsia="ja-JP"/>
        </w:rPr>
        <w:t>)</w:t>
      </w:r>
      <w:r w:rsidR="00937A5A">
        <w:rPr>
          <w:rFonts w:asciiTheme="minorHAnsi" w:eastAsia="ＭＳ Ｐゴシック" w:hAnsiTheme="minorHAnsi" w:hint="eastAsia"/>
          <w:color w:val="000000"/>
          <w:sz w:val="22"/>
          <w:szCs w:val="22"/>
          <w:lang w:val="en-US" w:eastAsia="ja-JP"/>
        </w:rPr>
        <w:t xml:space="preserve"> </w:t>
      </w:r>
      <w:r w:rsidR="00937A5A">
        <w:rPr>
          <w:rFonts w:asciiTheme="minorHAnsi" w:eastAsia="ＭＳ Ｐゴシック" w:hAnsiTheme="minorHAnsi"/>
          <w:color w:val="000000"/>
          <w:sz w:val="22"/>
          <w:szCs w:val="22"/>
          <w:lang w:val="en-US" w:eastAsia="ja-JP"/>
        </w:rPr>
        <w:t xml:space="preserve">were balanced, and </w:t>
      </w:r>
      <w:r w:rsidR="00531DA5">
        <w:rPr>
          <w:rFonts w:asciiTheme="minorHAnsi" w:eastAsia="ＭＳ Ｐゴシック" w:hAnsiTheme="minorHAnsi"/>
          <w:color w:val="000000"/>
          <w:sz w:val="22"/>
          <w:szCs w:val="22"/>
          <w:lang w:val="en-US" w:eastAsia="ja-JP"/>
        </w:rPr>
        <w:t>also determined</w:t>
      </w:r>
      <w:r w:rsidR="00937A5A">
        <w:rPr>
          <w:rFonts w:asciiTheme="minorHAnsi" w:eastAsia="ＭＳ Ｐゴシック" w:hAnsiTheme="minorHAnsi"/>
          <w:color w:val="000000"/>
          <w:sz w:val="22"/>
          <w:szCs w:val="22"/>
          <w:lang w:val="en-US" w:eastAsia="ja-JP"/>
        </w:rPr>
        <w:t xml:space="preserve"> its balanced force</w:t>
      </w:r>
      <w:r w:rsidR="00D91E41">
        <w:rPr>
          <w:rFonts w:asciiTheme="minorHAnsi" w:eastAsia="ＭＳ Ｐゴシック" w:hAnsiTheme="minorHAnsi"/>
          <w:color w:val="000000"/>
          <w:sz w:val="22"/>
          <w:szCs w:val="22"/>
          <w:lang w:val="en-US" w:eastAsia="ja-JP"/>
        </w:rPr>
        <w:t xml:space="preserve"> strength</w:t>
      </w:r>
      <w:r w:rsidR="00937A5A">
        <w:rPr>
          <w:rFonts w:asciiTheme="minorHAnsi" w:eastAsia="ＭＳ Ｐゴシック" w:hAnsiTheme="minorHAnsi"/>
          <w:color w:val="000000"/>
          <w:sz w:val="22"/>
          <w:szCs w:val="22"/>
          <w:lang w:val="en-US" w:eastAsia="ja-JP"/>
        </w:rPr>
        <w:t xml:space="preserve">. </w:t>
      </w:r>
      <w:r w:rsidR="00145EAC">
        <w:rPr>
          <w:rFonts w:asciiTheme="minorHAnsi" w:eastAsia="ＭＳ Ｐゴシック" w:hAnsiTheme="minorHAnsi"/>
          <w:color w:val="000000"/>
          <w:sz w:val="22"/>
          <w:szCs w:val="22"/>
          <w:lang w:val="en-US" w:eastAsia="ja-JP"/>
        </w:rPr>
        <w:t>In the case of small</w:t>
      </w:r>
      <w:r w:rsidR="00531DA5">
        <w:rPr>
          <w:rFonts w:asciiTheme="minorHAnsi" w:eastAsia="ＭＳ Ｐゴシック" w:hAnsiTheme="minorHAnsi"/>
          <w:color w:val="000000"/>
          <w:sz w:val="22"/>
          <w:szCs w:val="22"/>
          <w:lang w:val="en-US" w:eastAsia="ja-JP"/>
        </w:rPr>
        <w:t>-sized</w:t>
      </w:r>
      <w:r w:rsidR="00145EAC">
        <w:rPr>
          <w:rFonts w:asciiTheme="minorHAnsi" w:eastAsia="ＭＳ Ｐゴシック" w:hAnsiTheme="minorHAnsi"/>
          <w:color w:val="000000"/>
          <w:sz w:val="22"/>
          <w:szCs w:val="22"/>
          <w:lang w:val="en-US" w:eastAsia="ja-JP"/>
        </w:rPr>
        <w:t xml:space="preserve"> particles, the surface distance was short, that means particles were packed</w:t>
      </w:r>
      <w:r w:rsidR="00531DA5">
        <w:rPr>
          <w:rFonts w:asciiTheme="minorHAnsi" w:eastAsia="ＭＳ Ｐゴシック" w:hAnsiTheme="minorHAnsi"/>
          <w:color w:val="000000"/>
          <w:sz w:val="22"/>
          <w:szCs w:val="22"/>
          <w:lang w:val="en-US" w:eastAsia="ja-JP"/>
        </w:rPr>
        <w:t xml:space="preserve"> closely</w:t>
      </w:r>
      <w:r w:rsidR="00145EAC">
        <w:rPr>
          <w:rFonts w:asciiTheme="minorHAnsi" w:eastAsia="ＭＳ Ｐゴシック" w:hAnsiTheme="minorHAnsi"/>
          <w:color w:val="000000"/>
          <w:sz w:val="22"/>
          <w:szCs w:val="22"/>
          <w:lang w:val="en-US" w:eastAsia="ja-JP"/>
        </w:rPr>
        <w:t xml:space="preserve">. And the force strength at the force balanced point was weaker comparing with the case of large sized particles, that is particle adhesion force was weak. </w:t>
      </w:r>
      <w:r w:rsidR="00531DA5">
        <w:rPr>
          <w:rFonts w:asciiTheme="minorHAnsi" w:eastAsia="ＭＳ Ｐゴシック" w:hAnsiTheme="minorHAnsi"/>
          <w:color w:val="000000"/>
          <w:sz w:val="22"/>
          <w:szCs w:val="22"/>
          <w:lang w:val="en-US" w:eastAsia="ja-JP"/>
        </w:rPr>
        <w:t xml:space="preserve">This calculation could explain the dependencies of the porosity of particle-deposited layer and the collapsed phenomenon at drying process on particle size of suspension. </w:t>
      </w:r>
    </w:p>
    <w:p w:rsidR="00704BDF" w:rsidRPr="008D0BEB" w:rsidRDefault="00704BDF" w:rsidP="00704BDF">
      <w:pPr>
        <w:snapToGrid w:val="0"/>
        <w:spacing w:before="240" w:line="300" w:lineRule="auto"/>
        <w:rPr>
          <w:rFonts w:asciiTheme="minorHAnsi" w:eastAsia="ＭＳ Ｐゴシック" w:hAnsiTheme="minorHAnsi"/>
          <w:color w:val="000000"/>
          <w:sz w:val="22"/>
          <w:szCs w:val="22"/>
          <w:lang w:val="en-US" w:eastAsia="ko-KR"/>
        </w:rPr>
      </w:pPr>
      <w:r w:rsidRPr="008D0BEB">
        <w:rPr>
          <w:rFonts w:asciiTheme="minorHAnsi" w:eastAsia="ＭＳ Ｐゴシック" w:hAnsiTheme="minorHAnsi"/>
          <w:b/>
          <w:bCs/>
          <w:color w:val="000000"/>
          <w:sz w:val="22"/>
          <w:szCs w:val="22"/>
          <w:lang w:val="en-US"/>
        </w:rPr>
        <w:t>4. Conclusion</w:t>
      </w:r>
      <w:r w:rsidRPr="008D0BEB">
        <w:rPr>
          <w:rFonts w:asciiTheme="minorHAnsi" w:eastAsia="ＭＳ Ｐゴシック" w:hAnsiTheme="minorHAnsi"/>
          <w:b/>
          <w:bCs/>
          <w:color w:val="000000"/>
          <w:sz w:val="22"/>
          <w:szCs w:val="22"/>
          <w:lang w:val="en-US" w:eastAsia="ko-KR"/>
        </w:rPr>
        <w:t>s</w:t>
      </w:r>
    </w:p>
    <w:p w:rsidR="00927BF6" w:rsidRDefault="00145EAC" w:rsidP="00704BDF">
      <w:pPr>
        <w:snapToGrid w:val="0"/>
        <w:spacing w:after="120"/>
        <w:rPr>
          <w:rFonts w:asciiTheme="minorHAnsi" w:eastAsia="ＭＳ Ｐゴシック" w:hAnsiTheme="minorHAnsi"/>
          <w:color w:val="000000"/>
          <w:sz w:val="22"/>
          <w:szCs w:val="22"/>
          <w:lang w:val="en-US"/>
        </w:rPr>
      </w:pPr>
      <w:r>
        <w:rPr>
          <w:rFonts w:asciiTheme="minorHAnsi" w:eastAsia="ＭＳ Ｐゴシック" w:hAnsiTheme="minorHAnsi"/>
          <w:color w:val="000000"/>
          <w:sz w:val="22"/>
          <w:szCs w:val="22"/>
          <w:lang w:val="en-US"/>
        </w:rPr>
        <w:t>I</w:t>
      </w:r>
      <w:r w:rsidRPr="00145EAC">
        <w:rPr>
          <w:rFonts w:asciiTheme="minorHAnsi" w:eastAsia="ＭＳ Ｐゴシック" w:hAnsiTheme="minorHAnsi"/>
          <w:color w:val="000000"/>
          <w:sz w:val="22"/>
          <w:szCs w:val="22"/>
          <w:lang w:val="en-US"/>
        </w:rPr>
        <w:t>n this study</w:t>
      </w:r>
      <w:r>
        <w:rPr>
          <w:rFonts w:asciiTheme="minorHAnsi" w:eastAsia="ＭＳ Ｐゴシック" w:hAnsiTheme="minorHAnsi"/>
          <w:color w:val="000000"/>
          <w:sz w:val="22"/>
          <w:szCs w:val="22"/>
          <w:lang w:val="en-US"/>
        </w:rPr>
        <w:t>,</w:t>
      </w:r>
      <w:r w:rsidRPr="00145EAC">
        <w:rPr>
          <w:rFonts w:asciiTheme="minorHAnsi" w:eastAsia="ＭＳ Ｐゴシック" w:hAnsiTheme="minorHAnsi"/>
          <w:color w:val="000000"/>
          <w:sz w:val="22"/>
          <w:szCs w:val="22"/>
          <w:lang w:val="en-US"/>
        </w:rPr>
        <w:t xml:space="preserve"> </w:t>
      </w:r>
      <w:r>
        <w:rPr>
          <w:rFonts w:asciiTheme="minorHAnsi" w:eastAsia="ＭＳ Ｐゴシック" w:hAnsiTheme="minorHAnsi"/>
          <w:color w:val="000000"/>
          <w:sz w:val="22"/>
          <w:szCs w:val="22"/>
          <w:lang w:val="en-US"/>
        </w:rPr>
        <w:t>the preparation of</w:t>
      </w:r>
      <w:r w:rsidRPr="00145EAC">
        <w:rPr>
          <w:rFonts w:asciiTheme="minorHAnsi" w:eastAsia="ＭＳ Ｐゴシック" w:hAnsiTheme="minorHAnsi"/>
          <w:color w:val="000000"/>
          <w:sz w:val="22"/>
          <w:szCs w:val="22"/>
          <w:lang w:val="en-US"/>
        </w:rPr>
        <w:t xml:space="preserve"> thin films of titania NPs by applying EPD from </w:t>
      </w:r>
      <w:r w:rsidR="00927BF6">
        <w:rPr>
          <w:rFonts w:asciiTheme="minorHAnsi" w:eastAsia="ＭＳ Ｐゴシック" w:hAnsiTheme="minorHAnsi"/>
          <w:color w:val="000000"/>
          <w:sz w:val="22"/>
          <w:szCs w:val="22"/>
          <w:lang w:val="en-US"/>
        </w:rPr>
        <w:t>ethanol</w:t>
      </w:r>
      <w:r w:rsidRPr="00145EAC">
        <w:rPr>
          <w:rFonts w:asciiTheme="minorHAnsi" w:eastAsia="ＭＳ Ｐゴシック" w:hAnsiTheme="minorHAnsi"/>
          <w:color w:val="000000"/>
          <w:sz w:val="22"/>
          <w:szCs w:val="22"/>
          <w:lang w:val="en-US"/>
        </w:rPr>
        <w:t xml:space="preserve"> suspensions of different particle </w:t>
      </w:r>
      <w:r w:rsidR="00927BF6">
        <w:rPr>
          <w:rFonts w:asciiTheme="minorHAnsi" w:eastAsia="ＭＳ Ｐゴシック" w:hAnsiTheme="minorHAnsi"/>
          <w:color w:val="000000"/>
          <w:sz w:val="22"/>
          <w:szCs w:val="22"/>
          <w:lang w:val="en-US"/>
        </w:rPr>
        <w:t>size</w:t>
      </w:r>
      <w:r w:rsidRPr="00145EAC">
        <w:rPr>
          <w:rFonts w:asciiTheme="minorHAnsi" w:eastAsia="ＭＳ Ｐゴシック" w:hAnsiTheme="minorHAnsi"/>
          <w:color w:val="000000"/>
          <w:sz w:val="22"/>
          <w:szCs w:val="22"/>
          <w:lang w:val="en-US"/>
        </w:rPr>
        <w:t xml:space="preserve"> led to the following findings: </w:t>
      </w:r>
      <w:r w:rsidR="00927BF6" w:rsidRPr="00927BF6">
        <w:rPr>
          <w:rFonts w:asciiTheme="minorHAnsi" w:eastAsia="ＭＳ Ｐゴシック" w:hAnsiTheme="minorHAnsi"/>
          <w:color w:val="000000"/>
          <w:sz w:val="22"/>
          <w:szCs w:val="22"/>
          <w:lang w:val="en-US"/>
        </w:rPr>
        <w:t xml:space="preserve">the porosity of deposition layer increased with particle size, </w:t>
      </w:r>
      <w:r w:rsidR="00927BF6">
        <w:rPr>
          <w:rFonts w:asciiTheme="minorHAnsi" w:eastAsia="ＭＳ Ｐゴシック" w:hAnsiTheme="minorHAnsi"/>
          <w:color w:val="000000"/>
          <w:sz w:val="22"/>
          <w:szCs w:val="22"/>
          <w:lang w:val="en-US"/>
        </w:rPr>
        <w:t xml:space="preserve">but the strength of the deposition layer prepared from </w:t>
      </w:r>
      <w:r w:rsidR="00D91E41">
        <w:rPr>
          <w:rFonts w:asciiTheme="minorHAnsi" w:eastAsia="ＭＳ Ｐゴシック" w:hAnsiTheme="minorHAnsi"/>
          <w:color w:val="000000"/>
          <w:sz w:val="22"/>
          <w:szCs w:val="22"/>
          <w:lang w:val="en-US"/>
        </w:rPr>
        <w:t>larger-</w:t>
      </w:r>
      <w:r w:rsidR="00927BF6">
        <w:rPr>
          <w:rFonts w:asciiTheme="minorHAnsi" w:eastAsia="ＭＳ Ｐゴシック" w:hAnsiTheme="minorHAnsi"/>
          <w:color w:val="000000"/>
          <w:sz w:val="22"/>
          <w:szCs w:val="22"/>
          <w:lang w:val="en-US"/>
        </w:rPr>
        <w:t xml:space="preserve">sized particles was </w:t>
      </w:r>
      <w:r w:rsidR="00D91E41">
        <w:rPr>
          <w:rFonts w:asciiTheme="minorHAnsi" w:eastAsia="ＭＳ Ｐゴシック" w:hAnsiTheme="minorHAnsi"/>
          <w:color w:val="000000"/>
          <w:sz w:val="22"/>
          <w:szCs w:val="22"/>
          <w:lang w:val="en-US"/>
        </w:rPr>
        <w:t>stronger than the case using smaller-sized particles</w:t>
      </w:r>
      <w:r w:rsidR="00927BF6">
        <w:rPr>
          <w:rFonts w:asciiTheme="minorHAnsi" w:eastAsia="ＭＳ Ｐゴシック" w:hAnsiTheme="minorHAnsi"/>
          <w:color w:val="000000"/>
          <w:sz w:val="22"/>
          <w:szCs w:val="22"/>
          <w:lang w:val="en-US"/>
        </w:rPr>
        <w:t xml:space="preserve">. The </w:t>
      </w:r>
      <w:r w:rsidR="00D91E41">
        <w:rPr>
          <w:rFonts w:asciiTheme="minorHAnsi" w:eastAsia="ＭＳ Ｐゴシック" w:hAnsiTheme="minorHAnsi"/>
          <w:color w:val="000000"/>
          <w:sz w:val="22"/>
          <w:szCs w:val="22"/>
          <w:lang w:val="en-US"/>
        </w:rPr>
        <w:t xml:space="preserve">proposed </w:t>
      </w:r>
      <w:r w:rsidR="00927BF6">
        <w:rPr>
          <w:rFonts w:asciiTheme="minorHAnsi" w:eastAsia="ＭＳ Ｐゴシック" w:hAnsiTheme="minorHAnsi"/>
          <w:color w:val="000000"/>
          <w:sz w:val="22"/>
          <w:szCs w:val="22"/>
          <w:lang w:val="en-US"/>
        </w:rPr>
        <w:t xml:space="preserve">force balance model could explain those findings.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ＭＳ Ｐゴシック" w:hAnsiTheme="minorHAnsi"/>
          <w:b/>
          <w:bCs/>
          <w:color w:val="000000"/>
          <w:sz w:val="20"/>
          <w:lang w:val="en-US"/>
        </w:rPr>
        <w:t xml:space="preserve">References </w:t>
      </w:r>
      <w:r w:rsidR="008D0BEB">
        <w:rPr>
          <w:rFonts w:asciiTheme="minorHAnsi" w:eastAsia="ＭＳ Ｐゴシック" w:hAnsiTheme="minorHAnsi"/>
          <w:b/>
          <w:bCs/>
          <w:color w:val="000000"/>
          <w:sz w:val="20"/>
          <w:lang w:val="en-US"/>
        </w:rPr>
        <w:t xml:space="preserve"> </w:t>
      </w:r>
    </w:p>
    <w:p w:rsidR="00AF4D5E" w:rsidRPr="00531DA5" w:rsidRDefault="00AF4D5E" w:rsidP="00A6139D">
      <w:pPr>
        <w:pStyle w:val="FirstParagraph"/>
        <w:numPr>
          <w:ilvl w:val="0"/>
          <w:numId w:val="17"/>
        </w:numPr>
        <w:tabs>
          <w:tab w:val="left" w:pos="426"/>
        </w:tabs>
        <w:spacing w:line="240" w:lineRule="auto"/>
        <w:ind w:left="426" w:hanging="426"/>
        <w:rPr>
          <w:rFonts w:asciiTheme="minorHAnsi" w:hAnsiTheme="minorHAnsi"/>
          <w:color w:val="000000"/>
        </w:rPr>
      </w:pPr>
      <w:r w:rsidRPr="00531DA5">
        <w:rPr>
          <w:rFonts w:asciiTheme="minorHAnsi" w:hAnsiTheme="minorHAnsi"/>
          <w:color w:val="000000"/>
        </w:rPr>
        <w:t xml:space="preserve">Y. Mori, Y. </w:t>
      </w:r>
      <w:proofErr w:type="spellStart"/>
      <w:r w:rsidRPr="00531DA5">
        <w:rPr>
          <w:rFonts w:asciiTheme="minorHAnsi" w:hAnsiTheme="minorHAnsi"/>
          <w:color w:val="000000"/>
        </w:rPr>
        <w:t>Nobuzane</w:t>
      </w:r>
      <w:proofErr w:type="spellEnd"/>
      <w:r w:rsidRPr="00531DA5">
        <w:rPr>
          <w:rFonts w:asciiTheme="minorHAnsi" w:hAnsiTheme="minorHAnsi"/>
          <w:color w:val="000000"/>
        </w:rPr>
        <w:t>, K. Nishimura, K. Yamada, K. Tsuchiya</w:t>
      </w:r>
      <w:r w:rsidR="00704BDF" w:rsidRPr="00531DA5">
        <w:rPr>
          <w:rFonts w:asciiTheme="minorHAnsi" w:hAnsiTheme="minorHAnsi"/>
          <w:color w:val="000000"/>
        </w:rPr>
        <w:t xml:space="preserve">, Chem. Eng. </w:t>
      </w:r>
      <w:r w:rsidRPr="00531DA5">
        <w:rPr>
          <w:rFonts w:asciiTheme="minorHAnsi" w:hAnsiTheme="minorHAnsi"/>
          <w:color w:val="000000"/>
        </w:rPr>
        <w:t xml:space="preserve">Trans. </w:t>
      </w:r>
      <w:r w:rsidR="00704BDF" w:rsidRPr="00531DA5">
        <w:rPr>
          <w:rFonts w:asciiTheme="minorHAnsi" w:hAnsiTheme="minorHAnsi"/>
          <w:color w:val="000000"/>
        </w:rPr>
        <w:t>57 (201</w:t>
      </w:r>
      <w:r w:rsidRPr="00531DA5">
        <w:rPr>
          <w:rFonts w:asciiTheme="minorHAnsi" w:hAnsiTheme="minorHAnsi"/>
          <w:color w:val="000000"/>
        </w:rPr>
        <w:t>7</w:t>
      </w:r>
      <w:r w:rsidR="00704BDF" w:rsidRPr="00531DA5">
        <w:rPr>
          <w:rFonts w:asciiTheme="minorHAnsi" w:hAnsiTheme="minorHAnsi"/>
          <w:color w:val="000000"/>
        </w:rPr>
        <w:t xml:space="preserve">) </w:t>
      </w:r>
      <w:r w:rsidRPr="00531DA5">
        <w:rPr>
          <w:rFonts w:asciiTheme="minorHAnsi" w:hAnsiTheme="minorHAnsi"/>
          <w:color w:val="000000"/>
        </w:rPr>
        <w:t>1507</w:t>
      </w:r>
      <w:r w:rsidR="00704BDF" w:rsidRPr="00531DA5">
        <w:rPr>
          <w:rFonts w:asciiTheme="minorHAnsi" w:hAnsiTheme="minorHAnsi"/>
          <w:color w:val="000000"/>
        </w:rPr>
        <w:t>–</w:t>
      </w:r>
      <w:r w:rsidRPr="00531DA5">
        <w:rPr>
          <w:rFonts w:asciiTheme="minorHAnsi" w:hAnsiTheme="minorHAnsi"/>
          <w:color w:val="000000"/>
        </w:rPr>
        <w:t>1512</w:t>
      </w:r>
      <w:r w:rsidR="00704BDF" w:rsidRPr="00531DA5">
        <w:rPr>
          <w:rFonts w:asciiTheme="minorHAnsi" w:hAnsiTheme="minorHAnsi"/>
          <w:color w:val="000000"/>
        </w:rPr>
        <w:t>.</w:t>
      </w:r>
      <w:r w:rsidRPr="00531DA5">
        <w:rPr>
          <w:rFonts w:asciiTheme="minorHAnsi" w:hAnsiTheme="minorHAnsi"/>
          <w:color w:val="000000"/>
        </w:rPr>
        <w:t xml:space="preserve"> </w:t>
      </w:r>
    </w:p>
    <w:sectPr w:rsidR="00AF4D5E" w:rsidRPr="00531DA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2F" w:rsidRDefault="00AA472F" w:rsidP="004F5E36">
      <w:r>
        <w:separator/>
      </w:r>
    </w:p>
  </w:endnote>
  <w:endnote w:type="continuationSeparator" w:id="0">
    <w:p w:rsidR="00AA472F" w:rsidRDefault="00AA47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2F" w:rsidRDefault="00AA472F" w:rsidP="004F5E36">
      <w:r>
        <w:separator/>
      </w:r>
    </w:p>
  </w:footnote>
  <w:footnote w:type="continuationSeparator" w:id="0">
    <w:p w:rsidR="00AA472F" w:rsidRDefault="00AA472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afff6"/>
    </w:pPr>
    <w:r>
      <w:rPr>
        <w:noProof/>
        <w:lang w:val="en-US" w:eastAsia="ja-JP"/>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F84204A"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ja-JP"/>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F19505E"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00E8"/>
    <w:rsid w:val="000A03B2"/>
    <w:rsid w:val="000B0FCE"/>
    <w:rsid w:val="000D34BE"/>
    <w:rsid w:val="000E36F1"/>
    <w:rsid w:val="000E3A73"/>
    <w:rsid w:val="000E414A"/>
    <w:rsid w:val="0013121F"/>
    <w:rsid w:val="0013488F"/>
    <w:rsid w:val="00134DE4"/>
    <w:rsid w:val="00145EAC"/>
    <w:rsid w:val="001478AA"/>
    <w:rsid w:val="00150E59"/>
    <w:rsid w:val="00184AD6"/>
    <w:rsid w:val="001B65C1"/>
    <w:rsid w:val="001C684B"/>
    <w:rsid w:val="001D53FC"/>
    <w:rsid w:val="001F2EC7"/>
    <w:rsid w:val="002065DB"/>
    <w:rsid w:val="002447EF"/>
    <w:rsid w:val="00251550"/>
    <w:rsid w:val="0027020F"/>
    <w:rsid w:val="0027221A"/>
    <w:rsid w:val="00275B61"/>
    <w:rsid w:val="002805C4"/>
    <w:rsid w:val="002D1F12"/>
    <w:rsid w:val="003009B7"/>
    <w:rsid w:val="0030469C"/>
    <w:rsid w:val="00324714"/>
    <w:rsid w:val="003723D4"/>
    <w:rsid w:val="003835D4"/>
    <w:rsid w:val="00385D87"/>
    <w:rsid w:val="003A7D1C"/>
    <w:rsid w:val="003B3F07"/>
    <w:rsid w:val="0043388D"/>
    <w:rsid w:val="00444485"/>
    <w:rsid w:val="0046164A"/>
    <w:rsid w:val="00462552"/>
    <w:rsid w:val="00462DCD"/>
    <w:rsid w:val="004A3E11"/>
    <w:rsid w:val="004D1162"/>
    <w:rsid w:val="004E4DD6"/>
    <w:rsid w:val="004F5E36"/>
    <w:rsid w:val="0051119E"/>
    <w:rsid w:val="005119A5"/>
    <w:rsid w:val="005278B7"/>
    <w:rsid w:val="00531DA5"/>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06FDB"/>
    <w:rsid w:val="00736B13"/>
    <w:rsid w:val="007447F3"/>
    <w:rsid w:val="007661C8"/>
    <w:rsid w:val="007D52CD"/>
    <w:rsid w:val="007F05A8"/>
    <w:rsid w:val="00813288"/>
    <w:rsid w:val="008168FC"/>
    <w:rsid w:val="00833D03"/>
    <w:rsid w:val="008479A2"/>
    <w:rsid w:val="0087637F"/>
    <w:rsid w:val="008A1512"/>
    <w:rsid w:val="008D0BEB"/>
    <w:rsid w:val="008E566E"/>
    <w:rsid w:val="00901EB6"/>
    <w:rsid w:val="0090685C"/>
    <w:rsid w:val="00927BF6"/>
    <w:rsid w:val="00937A5A"/>
    <w:rsid w:val="009450CE"/>
    <w:rsid w:val="0095164B"/>
    <w:rsid w:val="00996483"/>
    <w:rsid w:val="009A0B25"/>
    <w:rsid w:val="009E788A"/>
    <w:rsid w:val="00A1763D"/>
    <w:rsid w:val="00A17CEC"/>
    <w:rsid w:val="00A27EF0"/>
    <w:rsid w:val="00A445CB"/>
    <w:rsid w:val="00A534C1"/>
    <w:rsid w:val="00A70AE9"/>
    <w:rsid w:val="00A76EFC"/>
    <w:rsid w:val="00A9626B"/>
    <w:rsid w:val="00A97F29"/>
    <w:rsid w:val="00AA472F"/>
    <w:rsid w:val="00AB0964"/>
    <w:rsid w:val="00AE377D"/>
    <w:rsid w:val="00AE4389"/>
    <w:rsid w:val="00AF4D5E"/>
    <w:rsid w:val="00B61DBF"/>
    <w:rsid w:val="00B75903"/>
    <w:rsid w:val="00B835F0"/>
    <w:rsid w:val="00BA4FF0"/>
    <w:rsid w:val="00BC30C9"/>
    <w:rsid w:val="00BE3E58"/>
    <w:rsid w:val="00C01616"/>
    <w:rsid w:val="00C0162B"/>
    <w:rsid w:val="00C345B1"/>
    <w:rsid w:val="00C40142"/>
    <w:rsid w:val="00C57182"/>
    <w:rsid w:val="00C655FD"/>
    <w:rsid w:val="00C675A3"/>
    <w:rsid w:val="00C867B1"/>
    <w:rsid w:val="00C94434"/>
    <w:rsid w:val="00C976FB"/>
    <w:rsid w:val="00CA1C95"/>
    <w:rsid w:val="00CA5A9C"/>
    <w:rsid w:val="00CD5FE2"/>
    <w:rsid w:val="00D02B4C"/>
    <w:rsid w:val="00D057CF"/>
    <w:rsid w:val="00D84576"/>
    <w:rsid w:val="00D91E41"/>
    <w:rsid w:val="00DD2940"/>
    <w:rsid w:val="00DE0019"/>
    <w:rsid w:val="00DE264A"/>
    <w:rsid w:val="00E041E7"/>
    <w:rsid w:val="00E23CA1"/>
    <w:rsid w:val="00E409A8"/>
    <w:rsid w:val="00E6597C"/>
    <w:rsid w:val="00E7209D"/>
    <w:rsid w:val="00EA50E1"/>
    <w:rsid w:val="00EB6443"/>
    <w:rsid w:val="00EE0131"/>
    <w:rsid w:val="00EE1470"/>
    <w:rsid w:val="00EF11CD"/>
    <w:rsid w:val="00F30C64"/>
    <w:rsid w:val="00F536F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table" w:styleId="afffb">
    <w:name w:val="Grid Table Light"/>
    <w:basedOn w:val="a3"/>
    <w:uiPriority w:val="40"/>
    <w:rsid w:val="004444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B885-3C19-4E1B-94CE-9F3B312A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Yasushige Mori</cp:lastModifiedBy>
  <cp:revision>3</cp:revision>
  <cp:lastPrinted>2019-01-15T03:14:00Z</cp:lastPrinted>
  <dcterms:created xsi:type="dcterms:W3CDTF">2019-06-09T12:37:00Z</dcterms:created>
  <dcterms:modified xsi:type="dcterms:W3CDTF">2019-06-09T12:38:00Z</dcterms:modified>
</cp:coreProperties>
</file>