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02DE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Bulk Density</w:t>
      </w:r>
      <w:r w:rsidR="00783666">
        <w:rPr>
          <w:rFonts w:asciiTheme="minorHAnsi" w:eastAsia="MS PGothic" w:hAnsiTheme="minorHAnsi"/>
          <w:b/>
          <w:bCs/>
          <w:sz w:val="28"/>
          <w:szCs w:val="28"/>
          <w:lang w:val="en-US"/>
        </w:rPr>
        <w:t xml:space="preserve"> Control in the Cooling</w:t>
      </w:r>
      <w:r w:rsidR="008361AF">
        <w:rPr>
          <w:rFonts w:asciiTheme="minorHAnsi" w:eastAsia="MS PGothic" w:hAnsiTheme="minorHAnsi"/>
          <w:b/>
          <w:bCs/>
          <w:sz w:val="28"/>
          <w:szCs w:val="28"/>
          <w:lang w:val="en-US"/>
        </w:rPr>
        <w:t xml:space="preserve"> </w:t>
      </w:r>
      <w:r w:rsidR="00783666">
        <w:rPr>
          <w:rFonts w:asciiTheme="minorHAnsi" w:eastAsia="MS PGothic" w:hAnsiTheme="minorHAnsi"/>
          <w:b/>
          <w:bCs/>
          <w:sz w:val="28"/>
          <w:szCs w:val="28"/>
          <w:lang w:val="en-US"/>
        </w:rPr>
        <w:t>Crystallization of L-Methionine with pH Control</w:t>
      </w:r>
      <w:bookmarkStart w:id="0" w:name="_GoBack"/>
      <w:bookmarkEnd w:id="0"/>
    </w:p>
    <w:p w:rsidR="00DE0019" w:rsidRPr="00DE0019" w:rsidRDefault="000C32DC"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Wang-Soo Kim</w:t>
      </w:r>
      <w:r w:rsidR="00736B13" w:rsidRPr="00DE0019">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Kee-Kahb</w:t>
      </w:r>
      <w:proofErr w:type="spellEnd"/>
      <w:r>
        <w:rPr>
          <w:rFonts w:asciiTheme="minorHAnsi" w:eastAsia="SimSun" w:hAnsiTheme="minorHAnsi"/>
          <w:color w:val="000000"/>
          <w:sz w:val="24"/>
          <w:szCs w:val="24"/>
          <w:lang w:val="en-US" w:eastAsia="zh-CN"/>
        </w:rPr>
        <w:t xml:space="preserve"> Koo</w:t>
      </w:r>
    </w:p>
    <w:p w:rsidR="00704BDF" w:rsidRPr="00DE0019" w:rsidRDefault="000C32DC"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 xml:space="preserve">Department of Chemical and Biomolecular Engineering, </w:t>
      </w:r>
      <w:proofErr w:type="spellStart"/>
      <w:r>
        <w:rPr>
          <w:rFonts w:asciiTheme="minorHAnsi" w:eastAsia="MS PGothic" w:hAnsiTheme="minorHAnsi"/>
          <w:i/>
          <w:iCs/>
          <w:color w:val="000000"/>
          <w:sz w:val="20"/>
          <w:lang w:val="en-US"/>
        </w:rPr>
        <w:t>Sogang</w:t>
      </w:r>
      <w:proofErr w:type="spellEnd"/>
      <w:r>
        <w:rPr>
          <w:rFonts w:asciiTheme="minorHAnsi" w:eastAsia="MS PGothic" w:hAnsiTheme="minorHAnsi"/>
          <w:i/>
          <w:iCs/>
          <w:color w:val="000000"/>
          <w:sz w:val="20"/>
          <w:lang w:val="en-US"/>
        </w:rPr>
        <w:t xml:space="preserve"> University, Seoul 04107, Korea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0C32DC">
        <w:rPr>
          <w:rFonts w:asciiTheme="minorHAnsi" w:eastAsia="MS PGothic" w:hAnsiTheme="minorHAnsi"/>
          <w:bCs/>
          <w:i/>
          <w:iCs/>
          <w:sz w:val="20"/>
          <w:lang w:val="en-US"/>
        </w:rPr>
        <w:t xml:space="preserve"> koo</w:t>
      </w:r>
      <w:r w:rsidRPr="00DE0019">
        <w:rPr>
          <w:rFonts w:asciiTheme="minorHAnsi" w:eastAsia="MS PGothic" w:hAnsiTheme="minorHAnsi"/>
          <w:bCs/>
          <w:i/>
          <w:iCs/>
          <w:sz w:val="20"/>
          <w:lang w:val="en-US"/>
        </w:rPr>
        <w:t>@</w:t>
      </w:r>
      <w:r w:rsidR="000C32DC">
        <w:rPr>
          <w:rFonts w:asciiTheme="minorHAnsi" w:eastAsia="MS PGothic" w:hAnsiTheme="minorHAnsi"/>
          <w:bCs/>
          <w:i/>
          <w:iCs/>
          <w:sz w:val="20"/>
          <w:lang w:val="en-US"/>
        </w:rPr>
        <w:t>sogang.ac.kr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902DE5" w:rsidP="00704BDF">
      <w:pPr>
        <w:pStyle w:val="AbstractBody"/>
        <w:numPr>
          <w:ilvl w:val="0"/>
          <w:numId w:val="16"/>
        </w:numPr>
        <w:rPr>
          <w:rFonts w:asciiTheme="minorHAnsi" w:hAnsiTheme="minorHAnsi"/>
        </w:rPr>
      </w:pPr>
      <w:r>
        <w:rPr>
          <w:rFonts w:asciiTheme="minorHAnsi" w:hAnsiTheme="minorHAnsi"/>
        </w:rPr>
        <w:t>Explosive primary nucleation of L-methionine</w:t>
      </w:r>
      <w:r w:rsidR="007427A8">
        <w:rPr>
          <w:rFonts w:asciiTheme="minorHAnsi" w:hAnsiTheme="minorHAnsi"/>
        </w:rPr>
        <w:t xml:space="preserve"> (L-Met)</w:t>
      </w:r>
      <w:r>
        <w:rPr>
          <w:rFonts w:asciiTheme="minorHAnsi" w:hAnsiTheme="minorHAnsi"/>
        </w:rPr>
        <w:t xml:space="preserve"> was induced by pH </w:t>
      </w:r>
      <w:r w:rsidR="007427A8">
        <w:rPr>
          <w:rFonts w:asciiTheme="minorHAnsi" w:hAnsiTheme="minorHAnsi"/>
        </w:rPr>
        <w:t>control</w:t>
      </w:r>
      <w:r w:rsidR="00704BDF" w:rsidRPr="00EC66CC">
        <w:rPr>
          <w:rFonts w:asciiTheme="minorHAnsi" w:hAnsiTheme="minorHAnsi"/>
        </w:rPr>
        <w:t>.</w:t>
      </w:r>
    </w:p>
    <w:p w:rsidR="00704BDF" w:rsidRPr="00EC66CC" w:rsidRDefault="00902DE5" w:rsidP="00704BDF">
      <w:pPr>
        <w:pStyle w:val="AbstractBody"/>
        <w:numPr>
          <w:ilvl w:val="0"/>
          <w:numId w:val="16"/>
        </w:numPr>
        <w:rPr>
          <w:rFonts w:asciiTheme="minorHAnsi" w:hAnsiTheme="minorHAnsi"/>
        </w:rPr>
      </w:pPr>
      <w:r>
        <w:rPr>
          <w:rFonts w:asciiTheme="minorHAnsi" w:hAnsiTheme="minorHAnsi"/>
        </w:rPr>
        <w:t>Agglomeration was observed with particle counts measured by FBRM</w:t>
      </w:r>
      <w:r w:rsidR="00704BDF" w:rsidRPr="00EC66CC">
        <w:rPr>
          <w:rFonts w:asciiTheme="minorHAnsi" w:hAnsiTheme="minorHAnsi"/>
        </w:rPr>
        <w:t xml:space="preserve">. </w:t>
      </w:r>
    </w:p>
    <w:p w:rsidR="00704BDF" w:rsidRPr="00EC66CC" w:rsidRDefault="00902DE5" w:rsidP="00704BDF">
      <w:pPr>
        <w:pStyle w:val="AbstractBody"/>
        <w:numPr>
          <w:ilvl w:val="0"/>
          <w:numId w:val="16"/>
        </w:numPr>
        <w:rPr>
          <w:rFonts w:asciiTheme="minorHAnsi" w:hAnsiTheme="minorHAnsi"/>
        </w:rPr>
      </w:pPr>
      <w:r>
        <w:rPr>
          <w:rFonts w:asciiTheme="minorHAnsi" w:hAnsiTheme="minorHAnsi"/>
        </w:rPr>
        <w:t>Larger and thicker L-Met agglomerates with high bulk density could be obtained</w:t>
      </w:r>
      <w:r w:rsidR="007427A8">
        <w:rPr>
          <w:rFonts w:asciiTheme="minorHAnsi" w:hAnsiTheme="minorHAnsi"/>
        </w:rPr>
        <w:t xml:space="preserve"> by cooling L-methionine slurry made by pH increase</w:t>
      </w:r>
      <w:r>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0C32D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L-Methionine (L-Met), which is one of hydrophobic amino acids, has been used for a dietary source due to the role as a donor of an active methyl group [1]. </w:t>
      </w:r>
      <w:r w:rsidR="000C0CAB">
        <w:rPr>
          <w:rFonts w:asciiTheme="minorHAnsi" w:eastAsia="MS PGothic" w:hAnsiTheme="minorHAnsi"/>
          <w:color w:val="000000"/>
          <w:sz w:val="22"/>
          <w:szCs w:val="22"/>
          <w:lang w:val="en-US"/>
        </w:rPr>
        <w:t xml:space="preserve">Generally, </w:t>
      </w:r>
      <w:r w:rsidR="008361AF">
        <w:rPr>
          <w:rFonts w:asciiTheme="minorHAnsi" w:eastAsia="MS PGothic" w:hAnsiTheme="minorHAnsi"/>
          <w:color w:val="000000"/>
          <w:sz w:val="22"/>
          <w:szCs w:val="22"/>
          <w:lang w:val="en-US"/>
        </w:rPr>
        <w:t>it is difficult to obtain single crystals of L-Met due to strong tendency for agglomeration and final L-Met agglomerates obtained by</w:t>
      </w:r>
      <w:r w:rsidR="00B929FB">
        <w:rPr>
          <w:rFonts w:asciiTheme="minorHAnsi" w:eastAsia="MS PGothic" w:hAnsiTheme="minorHAnsi"/>
          <w:color w:val="000000"/>
          <w:sz w:val="22"/>
          <w:szCs w:val="22"/>
          <w:lang w:val="en-US"/>
        </w:rPr>
        <w:t xml:space="preserve"> </w:t>
      </w:r>
      <w:r w:rsidR="008361AF">
        <w:rPr>
          <w:rFonts w:asciiTheme="minorHAnsi" w:eastAsia="MS PGothic" w:hAnsiTheme="minorHAnsi"/>
          <w:color w:val="000000"/>
          <w:sz w:val="22"/>
          <w:szCs w:val="22"/>
          <w:lang w:val="en-US"/>
        </w:rPr>
        <w:t>cooling</w:t>
      </w:r>
      <w:r w:rsidR="00C9255A">
        <w:rPr>
          <w:rFonts w:asciiTheme="minorHAnsi" w:eastAsia="MS PGothic" w:hAnsiTheme="minorHAnsi"/>
          <w:color w:val="000000"/>
          <w:sz w:val="22"/>
          <w:szCs w:val="22"/>
          <w:lang w:val="en-US"/>
        </w:rPr>
        <w:t xml:space="preserve"> from aqueous solution</w:t>
      </w:r>
      <w:r w:rsidR="008361AF">
        <w:rPr>
          <w:rFonts w:asciiTheme="minorHAnsi" w:eastAsia="MS PGothic" w:hAnsiTheme="minorHAnsi"/>
          <w:color w:val="000000"/>
          <w:sz w:val="22"/>
          <w:szCs w:val="22"/>
          <w:lang w:val="en-US"/>
        </w:rPr>
        <w:t xml:space="preserve"> has very low bulk density</w:t>
      </w:r>
      <w:r w:rsidR="007427A8">
        <w:rPr>
          <w:rFonts w:asciiTheme="minorHAnsi" w:eastAsia="MS PGothic" w:hAnsiTheme="minorHAnsi"/>
          <w:color w:val="000000"/>
          <w:sz w:val="22"/>
          <w:szCs w:val="22"/>
          <w:lang w:val="en-US"/>
        </w:rPr>
        <w:t xml:space="preserve"> due to their hollow structures</w:t>
      </w:r>
      <w:r w:rsidR="00C76282">
        <w:rPr>
          <w:rFonts w:asciiTheme="minorHAnsi" w:eastAsia="MS PGothic" w:hAnsiTheme="minorHAnsi"/>
          <w:color w:val="000000"/>
          <w:sz w:val="22"/>
          <w:szCs w:val="22"/>
          <w:lang w:val="en-US"/>
        </w:rPr>
        <w:t xml:space="preserve"> [2]</w:t>
      </w:r>
      <w:r w:rsidR="008361AF">
        <w:rPr>
          <w:rFonts w:asciiTheme="minorHAnsi" w:eastAsia="MS PGothic" w:hAnsiTheme="minorHAnsi"/>
          <w:color w:val="000000"/>
          <w:sz w:val="22"/>
          <w:szCs w:val="22"/>
          <w:lang w:val="en-US"/>
        </w:rPr>
        <w:t xml:space="preserve">. </w:t>
      </w:r>
      <w:r w:rsidR="00C9255A">
        <w:rPr>
          <w:rFonts w:asciiTheme="minorHAnsi" w:eastAsia="MS PGothic" w:hAnsiTheme="minorHAnsi"/>
          <w:color w:val="000000"/>
          <w:sz w:val="22"/>
          <w:szCs w:val="22"/>
          <w:lang w:val="en-US"/>
        </w:rPr>
        <w:t>In the present work,</w:t>
      </w:r>
      <w:r w:rsidR="00B929FB">
        <w:rPr>
          <w:rFonts w:asciiTheme="minorHAnsi" w:eastAsia="MS PGothic" w:hAnsiTheme="minorHAnsi"/>
          <w:color w:val="000000"/>
          <w:sz w:val="22"/>
          <w:szCs w:val="22"/>
          <w:lang w:val="en-US"/>
        </w:rPr>
        <w:t xml:space="preserve"> to improve the bulk density,</w:t>
      </w:r>
      <w:r w:rsidR="00C9255A">
        <w:rPr>
          <w:rFonts w:asciiTheme="minorHAnsi" w:eastAsia="MS PGothic" w:hAnsiTheme="minorHAnsi"/>
          <w:color w:val="000000"/>
          <w:sz w:val="22"/>
          <w:szCs w:val="22"/>
          <w:lang w:val="en-US"/>
        </w:rPr>
        <w:t xml:space="preserve"> L-Met was crystallized by pH increase with </w:t>
      </w:r>
      <w:r w:rsidR="00B929FB">
        <w:rPr>
          <w:rFonts w:asciiTheme="minorHAnsi" w:eastAsia="MS PGothic" w:hAnsiTheme="minorHAnsi"/>
          <w:color w:val="000000"/>
          <w:sz w:val="22"/>
          <w:szCs w:val="22"/>
          <w:lang w:val="en-US"/>
        </w:rPr>
        <w:t xml:space="preserve">one-pot </w:t>
      </w:r>
      <w:r w:rsidR="00C9255A">
        <w:rPr>
          <w:rFonts w:asciiTheme="minorHAnsi" w:eastAsia="MS PGothic" w:hAnsiTheme="minorHAnsi"/>
          <w:color w:val="000000"/>
          <w:sz w:val="22"/>
          <w:szCs w:val="22"/>
          <w:lang w:val="en-US"/>
        </w:rPr>
        <w:t>injection of an electrolyte aqueous solution into satu</w:t>
      </w:r>
      <w:r w:rsidR="00B929FB">
        <w:rPr>
          <w:rFonts w:asciiTheme="minorHAnsi" w:eastAsia="MS PGothic" w:hAnsiTheme="minorHAnsi"/>
          <w:color w:val="000000"/>
          <w:sz w:val="22"/>
          <w:szCs w:val="22"/>
          <w:lang w:val="en-US"/>
        </w:rPr>
        <w:t>rated acidic solution of L-Met and then large-sized agglomerates with high bulk density could be obtained by slow cooling the suspension made by the one-pot injection.</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0482D" w:rsidRPr="00C729F5" w:rsidRDefault="004F228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L-Met was crystallized with pH increase of acidic</w:t>
      </w:r>
      <w:r w:rsidR="00F4130E">
        <w:rPr>
          <w:rFonts w:asciiTheme="minorHAnsi" w:eastAsia="MS PGothic" w:hAnsiTheme="minorHAnsi"/>
          <w:color w:val="000000"/>
          <w:sz w:val="22"/>
          <w:szCs w:val="22"/>
          <w:lang w:val="en-US"/>
        </w:rPr>
        <w:t xml:space="preserve"> L-Met</w:t>
      </w:r>
      <w:r>
        <w:rPr>
          <w:rFonts w:asciiTheme="minorHAnsi" w:eastAsia="MS PGothic" w:hAnsiTheme="minorHAnsi"/>
          <w:color w:val="000000"/>
          <w:sz w:val="22"/>
          <w:szCs w:val="22"/>
          <w:lang w:val="en-US"/>
        </w:rPr>
        <w:t xml:space="preserve"> solution</w:t>
      </w:r>
      <w:r w:rsidR="00F4130E">
        <w:rPr>
          <w:rFonts w:asciiTheme="minorHAnsi" w:eastAsia="MS PGothic" w:hAnsiTheme="minorHAnsi"/>
          <w:color w:val="000000"/>
          <w:sz w:val="22"/>
          <w:szCs w:val="22"/>
          <w:lang w:val="en-US"/>
        </w:rPr>
        <w:t xml:space="preserve"> (saturated state of 60 </w:t>
      </w:r>
      <w:r w:rsidR="00F4130E">
        <w:rPr>
          <w:rFonts w:asciiTheme="minorHAnsi" w:eastAsia="MS PGothic" w:hAnsiTheme="minorHAnsi" w:cstheme="minorHAnsi"/>
          <w:color w:val="000000"/>
          <w:sz w:val="22"/>
          <w:szCs w:val="22"/>
          <w:lang w:val="en-US"/>
        </w:rPr>
        <w:t>°</w:t>
      </w:r>
      <w:r w:rsidR="00F4130E">
        <w:rPr>
          <w:rFonts w:asciiTheme="minorHAnsi" w:eastAsia="MS PGothic" w:hAnsiTheme="minorHAnsi"/>
          <w:color w:val="000000"/>
          <w:sz w:val="22"/>
          <w:szCs w:val="22"/>
          <w:lang w:val="en-US"/>
        </w:rPr>
        <w:t xml:space="preserve">C from 300 g water with addition of 2 </w:t>
      </w:r>
      <w:proofErr w:type="spellStart"/>
      <w:r w:rsidR="00F4130E">
        <w:rPr>
          <w:rFonts w:asciiTheme="minorHAnsi" w:eastAsia="MS PGothic" w:hAnsiTheme="minorHAnsi"/>
          <w:color w:val="000000"/>
          <w:sz w:val="22"/>
          <w:szCs w:val="22"/>
          <w:lang w:val="en-US"/>
        </w:rPr>
        <w:t>wt</w:t>
      </w:r>
      <w:proofErr w:type="spellEnd"/>
      <w:r w:rsidR="00F4130E">
        <w:rPr>
          <w:rFonts w:asciiTheme="minorHAnsi" w:eastAsia="MS PGothic" w:hAnsiTheme="minorHAnsi"/>
          <w:color w:val="000000"/>
          <w:sz w:val="22"/>
          <w:szCs w:val="22"/>
          <w:lang w:val="en-US"/>
        </w:rPr>
        <w:t xml:space="preserve"> % sulfuric acid)</w:t>
      </w:r>
      <w:r>
        <w:rPr>
          <w:rFonts w:asciiTheme="minorHAnsi" w:eastAsia="MS PGothic" w:hAnsiTheme="minorHAnsi"/>
          <w:color w:val="000000"/>
          <w:sz w:val="22"/>
          <w:szCs w:val="22"/>
          <w:lang w:val="en-US"/>
        </w:rPr>
        <w:t xml:space="preserve"> by the injection of sodium acetate aqueous solution</w:t>
      </w:r>
      <w:r w:rsidR="00F4130E">
        <w:rPr>
          <w:rFonts w:asciiTheme="minorHAnsi" w:eastAsia="MS PGothic" w:hAnsiTheme="minorHAnsi"/>
          <w:color w:val="000000"/>
          <w:sz w:val="22"/>
          <w:szCs w:val="22"/>
          <w:lang w:val="en-US"/>
        </w:rPr>
        <w:t xml:space="preserve"> (1 mole dissolved in 20 g water)</w:t>
      </w:r>
      <w:r>
        <w:rPr>
          <w:rFonts w:asciiTheme="minorHAnsi" w:eastAsia="MS PGothic" w:hAnsiTheme="minorHAnsi"/>
          <w:color w:val="000000"/>
          <w:sz w:val="22"/>
          <w:szCs w:val="22"/>
          <w:lang w:val="en-US"/>
        </w:rPr>
        <w:t xml:space="preserve">. </w:t>
      </w:r>
      <w:r w:rsidR="0020482D">
        <w:rPr>
          <w:rFonts w:asciiTheme="minorHAnsi" w:eastAsia="MS PGothic" w:hAnsiTheme="minorHAnsi"/>
          <w:color w:val="000000"/>
          <w:sz w:val="22"/>
          <w:szCs w:val="22"/>
          <w:lang w:val="en-US"/>
        </w:rPr>
        <w:t xml:space="preserve">After the injection was completed, the slurry was stirred for about 2 h to agglomerate L-Met crystals </w:t>
      </w:r>
      <w:r w:rsidR="00C729F5">
        <w:rPr>
          <w:rFonts w:asciiTheme="minorHAnsi" w:eastAsia="MS PGothic" w:hAnsiTheme="minorHAnsi"/>
          <w:color w:val="000000"/>
          <w:sz w:val="22"/>
          <w:szCs w:val="22"/>
          <w:lang w:val="en-US"/>
        </w:rPr>
        <w:t xml:space="preserve">and then cooled to 30 </w:t>
      </w:r>
      <w:r w:rsidR="00C729F5">
        <w:rPr>
          <w:rFonts w:asciiTheme="minorHAnsi" w:eastAsia="MS PGothic" w:hAnsiTheme="minorHAnsi" w:cstheme="minorHAnsi"/>
          <w:color w:val="000000"/>
          <w:sz w:val="22"/>
          <w:szCs w:val="22"/>
          <w:lang w:val="en-US"/>
        </w:rPr>
        <w:t>°</w:t>
      </w:r>
      <w:r w:rsidR="00C729F5">
        <w:rPr>
          <w:rFonts w:asciiTheme="minorHAnsi" w:eastAsia="MS PGothic" w:hAnsiTheme="minorHAnsi"/>
          <w:color w:val="000000"/>
          <w:sz w:val="22"/>
          <w:szCs w:val="22"/>
          <w:lang w:val="en-US"/>
        </w:rPr>
        <w:t xml:space="preserve">C with </w:t>
      </w:r>
      <w:r w:rsidR="007C288F">
        <w:rPr>
          <w:rFonts w:asciiTheme="minorHAnsi" w:eastAsia="MS PGothic" w:hAnsiTheme="minorHAnsi"/>
          <w:color w:val="000000"/>
          <w:sz w:val="22"/>
          <w:szCs w:val="22"/>
          <w:lang w:val="en-US"/>
        </w:rPr>
        <w:t>a slow</w:t>
      </w:r>
      <w:r w:rsidR="00C729F5">
        <w:rPr>
          <w:rFonts w:asciiTheme="minorHAnsi" w:eastAsia="MS PGothic" w:hAnsiTheme="minorHAnsi"/>
          <w:color w:val="000000"/>
          <w:sz w:val="22"/>
          <w:szCs w:val="22"/>
          <w:lang w:val="en-US"/>
        </w:rPr>
        <w:t xml:space="preserve"> cooling rate</w:t>
      </w:r>
      <w:r w:rsidR="007C288F">
        <w:rPr>
          <w:rFonts w:asciiTheme="minorHAnsi" w:eastAsia="MS PGothic" w:hAnsiTheme="minorHAnsi"/>
          <w:color w:val="000000"/>
          <w:sz w:val="22"/>
          <w:szCs w:val="22"/>
          <w:lang w:val="en-US"/>
        </w:rPr>
        <w:t xml:space="preserve"> of -6 </w:t>
      </w:r>
      <w:r w:rsidR="007C288F">
        <w:rPr>
          <w:rFonts w:asciiTheme="minorHAnsi" w:eastAsia="MS PGothic" w:hAnsiTheme="minorHAnsi" w:cstheme="minorHAnsi"/>
          <w:color w:val="000000"/>
          <w:sz w:val="22"/>
          <w:szCs w:val="22"/>
          <w:lang w:val="en-US"/>
        </w:rPr>
        <w:t>°</w:t>
      </w:r>
      <w:r w:rsidR="007C288F">
        <w:rPr>
          <w:rFonts w:asciiTheme="minorHAnsi" w:eastAsia="MS PGothic" w:hAnsiTheme="minorHAnsi"/>
          <w:color w:val="000000"/>
          <w:sz w:val="22"/>
          <w:szCs w:val="22"/>
          <w:lang w:val="en-US"/>
        </w:rPr>
        <w:t>C/h</w:t>
      </w:r>
      <w:r w:rsidR="00C729F5">
        <w:rPr>
          <w:rFonts w:asciiTheme="minorHAnsi" w:eastAsia="MS PGothic" w:hAnsiTheme="minorHAnsi"/>
          <w:color w:val="000000"/>
          <w:sz w:val="22"/>
          <w:szCs w:val="22"/>
          <w:lang w:val="en-US"/>
        </w:rPr>
        <w:t xml:space="preserve">. During crystallization by pH </w:t>
      </w:r>
      <w:r w:rsidR="007C288F">
        <w:rPr>
          <w:rFonts w:asciiTheme="minorHAnsi" w:eastAsia="MS PGothic" w:hAnsiTheme="minorHAnsi"/>
          <w:color w:val="000000"/>
          <w:sz w:val="22"/>
          <w:szCs w:val="22"/>
          <w:lang w:val="en-US"/>
        </w:rPr>
        <w:t>increase</w:t>
      </w:r>
      <w:r w:rsidR="00C729F5">
        <w:rPr>
          <w:rFonts w:asciiTheme="minorHAnsi" w:eastAsia="MS PGothic" w:hAnsiTheme="minorHAnsi"/>
          <w:color w:val="000000"/>
          <w:sz w:val="22"/>
          <w:szCs w:val="22"/>
          <w:lang w:val="en-US"/>
        </w:rPr>
        <w:t xml:space="preserve">, particle counts were in-situ monitored by focused beam reflectance measurement (FBRM) and hydrogen ion concentration was observed with real time by </w:t>
      </w:r>
      <w:r w:rsidR="007C288F">
        <w:rPr>
          <w:rFonts w:asciiTheme="minorHAnsi" w:eastAsia="MS PGothic" w:hAnsiTheme="minorHAnsi"/>
          <w:color w:val="000000"/>
          <w:sz w:val="22"/>
          <w:szCs w:val="22"/>
          <w:lang w:val="en-US"/>
        </w:rPr>
        <w:t xml:space="preserve">measuring </w:t>
      </w:r>
      <w:r w:rsidR="00C729F5">
        <w:rPr>
          <w:rFonts w:asciiTheme="minorHAnsi" w:eastAsia="MS PGothic" w:hAnsiTheme="minorHAnsi"/>
          <w:color w:val="000000"/>
          <w:sz w:val="22"/>
          <w:szCs w:val="22"/>
          <w:lang w:val="en-US"/>
        </w:rPr>
        <w:t>pH values</w:t>
      </w:r>
      <w:r w:rsidR="00B75F9E">
        <w:rPr>
          <w:rFonts w:asciiTheme="minorHAnsi" w:eastAsia="MS PGothic" w:hAnsiTheme="minorHAnsi"/>
          <w:color w:val="000000"/>
          <w:sz w:val="22"/>
          <w:szCs w:val="22"/>
          <w:lang w:val="en-US"/>
        </w:rPr>
        <w:t xml:space="preserve"> using</w:t>
      </w:r>
      <w:r w:rsidR="00C729F5">
        <w:rPr>
          <w:rFonts w:asciiTheme="minorHAnsi" w:eastAsia="MS PGothic" w:hAnsiTheme="minorHAnsi"/>
          <w:color w:val="000000"/>
          <w:sz w:val="22"/>
          <w:szCs w:val="22"/>
          <w:lang w:val="en-US"/>
        </w:rPr>
        <w:t xml:space="preserve"> the relation, pH = -log[H</w:t>
      </w:r>
      <w:r w:rsidR="00C729F5">
        <w:rPr>
          <w:rFonts w:asciiTheme="minorHAnsi" w:eastAsia="MS PGothic" w:hAnsiTheme="minorHAnsi"/>
          <w:color w:val="000000"/>
          <w:sz w:val="22"/>
          <w:szCs w:val="22"/>
          <w:vertAlign w:val="superscript"/>
          <w:lang w:val="en-US"/>
        </w:rPr>
        <w:t>+</w:t>
      </w:r>
      <w:r w:rsidR="00B75F9E">
        <w:rPr>
          <w:rFonts w:asciiTheme="minorHAnsi" w:eastAsia="MS PGothic" w:hAnsiTheme="minorHAnsi"/>
          <w:color w:val="000000"/>
          <w:sz w:val="22"/>
          <w:szCs w:val="22"/>
          <w:lang w:val="en-US"/>
        </w:rPr>
        <w:t>]. Size and morphology of L-Met agglomerates were confirmed by images of scanning electron microscopy (SEM).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1268AF" w:rsidRDefault="006A24C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Figure 1 shows </w:t>
      </w:r>
      <w:r w:rsidR="00B75F9E">
        <w:rPr>
          <w:rFonts w:asciiTheme="minorHAnsi" w:eastAsia="MS PGothic" w:hAnsiTheme="minorHAnsi"/>
          <w:color w:val="000000"/>
          <w:sz w:val="22"/>
          <w:szCs w:val="22"/>
          <w:lang w:val="en-US"/>
        </w:rPr>
        <w:t>the history of particle counts and pH values when sodium acetate aqueous solution was injected with one-pot</w:t>
      </w:r>
      <w:r w:rsidR="007C288F">
        <w:rPr>
          <w:rFonts w:asciiTheme="minorHAnsi" w:eastAsia="MS PGothic" w:hAnsiTheme="minorHAnsi"/>
          <w:color w:val="000000"/>
          <w:sz w:val="22"/>
          <w:szCs w:val="22"/>
          <w:lang w:val="en-US"/>
        </w:rPr>
        <w:t xml:space="preserve"> using a syringe</w:t>
      </w:r>
      <w:r w:rsidR="00B75F9E">
        <w:rPr>
          <w:rFonts w:asciiTheme="minorHAnsi" w:eastAsia="MS PGothic" w:hAnsiTheme="minorHAnsi"/>
          <w:color w:val="000000"/>
          <w:sz w:val="22"/>
          <w:szCs w:val="22"/>
          <w:lang w:val="en-US"/>
        </w:rPr>
        <w:t>. As soon as the injection was carried out, the pH increased instantaneously from 2.6 to 4.0</w:t>
      </w:r>
      <w:r w:rsidR="00AA03B4">
        <w:rPr>
          <w:rFonts w:asciiTheme="minorHAnsi" w:eastAsia="MS PGothic" w:hAnsiTheme="minorHAnsi"/>
          <w:color w:val="000000"/>
          <w:sz w:val="22"/>
          <w:szCs w:val="22"/>
          <w:lang w:val="en-US"/>
        </w:rPr>
        <w:t xml:space="preserve"> and particle counts were observed to drastically rise. Thereafter, the pH remained constant, but the particle counts began to decrease monotonically. This result indicates that the great number of tiny L-Met crystals generated by explosive primary nucleation tend to agglomerate continuously. The total number of particle counts measured by FBRM (Figure 1a) is the sum of the number of chord length (Figure 1b; the range of 1 – 1000 </w:t>
      </w:r>
      <w:proofErr w:type="spellStart"/>
      <w:r w:rsidR="00AA03B4">
        <w:rPr>
          <w:rFonts w:asciiTheme="minorHAnsi" w:eastAsia="MS PGothic" w:hAnsiTheme="minorHAnsi" w:cstheme="minorHAnsi"/>
          <w:color w:val="000000"/>
          <w:sz w:val="22"/>
          <w:szCs w:val="22"/>
          <w:lang w:val="en-US"/>
        </w:rPr>
        <w:t>μ</w:t>
      </w:r>
      <w:r w:rsidR="00AA03B4">
        <w:rPr>
          <w:rFonts w:asciiTheme="minorHAnsi" w:eastAsia="MS PGothic" w:hAnsiTheme="minorHAnsi"/>
          <w:color w:val="000000"/>
          <w:sz w:val="22"/>
          <w:szCs w:val="22"/>
          <w:lang w:val="en-US"/>
        </w:rPr>
        <w:t>m</w:t>
      </w:r>
      <w:proofErr w:type="spellEnd"/>
      <w:r w:rsidR="00AA03B4">
        <w:rPr>
          <w:rFonts w:asciiTheme="minorHAnsi" w:eastAsia="MS PGothic" w:hAnsiTheme="minorHAnsi"/>
          <w:color w:val="000000"/>
          <w:sz w:val="22"/>
          <w:szCs w:val="22"/>
          <w:lang w:val="en-US"/>
        </w:rPr>
        <w:t xml:space="preserve">) that is the </w:t>
      </w:r>
      <w:r w:rsidR="00AA03B4">
        <w:rPr>
          <w:rFonts w:asciiTheme="minorHAnsi" w:eastAsia="MS PGothic" w:hAnsiTheme="minorHAnsi"/>
          <w:color w:val="000000"/>
          <w:sz w:val="22"/>
          <w:szCs w:val="22"/>
          <w:lang w:val="en-US"/>
        </w:rPr>
        <w:lastRenderedPageBreak/>
        <w:t>distance of laser light from FBRM probe traveling over each particle surface</w:t>
      </w:r>
      <w:r w:rsidR="00CF2308">
        <w:rPr>
          <w:rFonts w:asciiTheme="minorHAnsi" w:eastAsia="MS PGothic" w:hAnsiTheme="minorHAnsi"/>
          <w:color w:val="000000"/>
          <w:sz w:val="22"/>
          <w:szCs w:val="22"/>
          <w:lang w:val="en-US"/>
        </w:rPr>
        <w:t xml:space="preserve"> [3]</w:t>
      </w:r>
      <w:r w:rsidR="00AA03B4">
        <w:rPr>
          <w:rFonts w:asciiTheme="minorHAnsi" w:eastAsia="MS PGothic" w:hAnsiTheme="minorHAnsi"/>
          <w:color w:val="000000"/>
          <w:sz w:val="22"/>
          <w:szCs w:val="22"/>
          <w:lang w:val="en-US"/>
        </w:rPr>
        <w:t xml:space="preserve">. </w:t>
      </w:r>
      <w:r w:rsidR="007C288F">
        <w:rPr>
          <w:rFonts w:asciiTheme="minorHAnsi" w:eastAsia="MS PGothic" w:hAnsiTheme="minorHAnsi"/>
          <w:color w:val="000000"/>
          <w:sz w:val="22"/>
          <w:szCs w:val="22"/>
          <w:lang w:val="en-US"/>
        </w:rPr>
        <w:t>W</w:t>
      </w:r>
      <w:r w:rsidR="00AA03B4">
        <w:rPr>
          <w:rFonts w:asciiTheme="minorHAnsi" w:eastAsia="MS PGothic" w:hAnsiTheme="minorHAnsi"/>
          <w:color w:val="000000"/>
          <w:sz w:val="22"/>
          <w:szCs w:val="22"/>
          <w:lang w:val="en-US"/>
        </w:rPr>
        <w:t>hen the suspension in which agglomeration occurs is monitored by FBRM, particle counts are</w:t>
      </w:r>
      <w:r w:rsidR="007C288F">
        <w:rPr>
          <w:rFonts w:asciiTheme="minorHAnsi" w:eastAsia="MS PGothic" w:hAnsiTheme="minorHAnsi"/>
          <w:color w:val="000000"/>
          <w:sz w:val="22"/>
          <w:szCs w:val="22"/>
          <w:lang w:val="en-US"/>
        </w:rPr>
        <w:t xml:space="preserve"> generally</w:t>
      </w:r>
      <w:r w:rsidR="00AA03B4">
        <w:rPr>
          <w:rFonts w:asciiTheme="minorHAnsi" w:eastAsia="MS PGothic" w:hAnsiTheme="minorHAnsi"/>
          <w:color w:val="000000"/>
          <w:sz w:val="22"/>
          <w:szCs w:val="22"/>
          <w:lang w:val="en-US"/>
        </w:rPr>
        <w:t xml:space="preserve"> decreased due to high possibility of measuring the largest chords of agglomerates. Therefore, it can be expected that the decreases in both particle counts and chord length distribution area are caused by agglomeration.</w:t>
      </w:r>
    </w:p>
    <w:p w:rsidR="001268AF" w:rsidRDefault="001268A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Figures 2a and 2b</w:t>
      </w:r>
      <w:r w:rsidR="00535E95">
        <w:rPr>
          <w:rFonts w:asciiTheme="minorHAnsi" w:eastAsia="MS PGothic" w:hAnsiTheme="minorHAnsi"/>
          <w:color w:val="000000"/>
          <w:sz w:val="22"/>
          <w:szCs w:val="22"/>
          <w:lang w:val="en-US"/>
        </w:rPr>
        <w:t xml:space="preserve"> show that</w:t>
      </w:r>
      <w:r>
        <w:rPr>
          <w:rFonts w:asciiTheme="minorHAnsi" w:eastAsia="MS PGothic" w:hAnsiTheme="minorHAnsi"/>
          <w:color w:val="000000"/>
          <w:sz w:val="22"/>
          <w:szCs w:val="22"/>
          <w:lang w:val="en-US"/>
        </w:rPr>
        <w:t xml:space="preserve"> L-Met agglomerates obtained by pH increase were found to be denser and thicker than those by just cooling. </w:t>
      </w:r>
      <w:r w:rsidR="00535E95">
        <w:rPr>
          <w:rFonts w:asciiTheme="minorHAnsi" w:eastAsia="MS PGothic" w:hAnsiTheme="minorHAnsi"/>
          <w:color w:val="000000"/>
          <w:sz w:val="22"/>
          <w:szCs w:val="22"/>
          <w:lang w:val="en-US"/>
        </w:rPr>
        <w:t xml:space="preserve">As shown in Figure 2c, much larger and denser L-Met agglomerates </w:t>
      </w:r>
      <w:r>
        <w:rPr>
          <w:rFonts w:asciiTheme="minorHAnsi" w:eastAsia="MS PGothic" w:hAnsiTheme="minorHAnsi"/>
          <w:color w:val="000000"/>
          <w:sz w:val="22"/>
          <w:szCs w:val="22"/>
          <w:lang w:val="en-US"/>
        </w:rPr>
        <w:t>was found to be obtained with crystallization by pH increase followed by the cooling process</w:t>
      </w:r>
      <w:r w:rsidR="00CF2308">
        <w:rPr>
          <w:rFonts w:asciiTheme="minorHAnsi" w:eastAsia="MS PGothic" w:hAnsiTheme="minorHAnsi"/>
          <w:color w:val="000000"/>
          <w:sz w:val="22"/>
          <w:szCs w:val="22"/>
          <w:lang w:val="en-US"/>
        </w:rPr>
        <w:t>.</w:t>
      </w:r>
      <w:r w:rsidR="00535E95">
        <w:rPr>
          <w:rFonts w:asciiTheme="minorHAnsi" w:eastAsia="MS PGothic" w:hAnsiTheme="minorHAnsi"/>
          <w:color w:val="000000"/>
          <w:sz w:val="22"/>
          <w:szCs w:val="22"/>
          <w:lang w:val="en-US"/>
        </w:rPr>
        <w:t xml:space="preserve"> It can be concluded that supersaturation generated by cooling was predominantly consumed to enlarge L-Met agglomerates.</w:t>
      </w:r>
    </w:p>
    <w:p w:rsidR="006A24CF" w:rsidRDefault="00DF068D" w:rsidP="006A24CF">
      <w:pPr>
        <w:snapToGrid w:val="0"/>
        <w:spacing w:after="120"/>
        <w:jc w:val="center"/>
        <w:rPr>
          <w:rFonts w:asciiTheme="minorHAnsi" w:eastAsia="MS PGothic" w:hAnsiTheme="minorHAnsi"/>
          <w:color w:val="000000"/>
          <w:sz w:val="22"/>
          <w:szCs w:val="22"/>
        </w:rPr>
      </w:pPr>
      <w:r>
        <w:rPr>
          <w:rFonts w:ascii="Times New Roman" w:hAnsi="Times New Roman"/>
          <w:noProof/>
          <w:sz w:val="24"/>
          <w:lang w:val="en-US" w:eastAsia="ko-KR"/>
        </w:rPr>
        <w:drawing>
          <wp:inline distT="0" distB="0" distL="0" distR="0" wp14:anchorId="52C4B5DE" wp14:editId="5F81D705">
            <wp:extent cx="5040000" cy="16668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0" cy="1666800"/>
                    </a:xfrm>
                    <a:prstGeom prst="rect">
                      <a:avLst/>
                    </a:prstGeom>
                    <a:noFill/>
                  </pic:spPr>
                </pic:pic>
              </a:graphicData>
            </a:graphic>
          </wp:inline>
        </w:drawing>
      </w:r>
    </w:p>
    <w:p w:rsidR="00DF068D" w:rsidRDefault="00DF068D" w:rsidP="006A24C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E356B">
        <w:rPr>
          <w:rFonts w:asciiTheme="minorHAnsi" w:eastAsia="MS PGothic" w:hAnsiTheme="minorHAnsi"/>
          <w:color w:val="000000"/>
          <w:szCs w:val="18"/>
          <w:lang w:val="en-US"/>
        </w:rPr>
        <w:t>(a) Total</w:t>
      </w:r>
      <w:r w:rsidR="00D84080">
        <w:rPr>
          <w:rFonts w:asciiTheme="minorHAnsi" w:eastAsia="MS PGothic" w:hAnsiTheme="minorHAnsi"/>
          <w:color w:val="000000"/>
          <w:szCs w:val="18"/>
          <w:lang w:val="en-US"/>
        </w:rPr>
        <w:t xml:space="preserve"> counts and pH values in case of one-pot injection, (b) </w:t>
      </w:r>
      <w:r w:rsidR="002E356B">
        <w:rPr>
          <w:rFonts w:asciiTheme="minorHAnsi" w:eastAsia="MS PGothic" w:hAnsiTheme="minorHAnsi"/>
          <w:color w:val="000000"/>
          <w:szCs w:val="18"/>
          <w:lang w:val="en-US"/>
        </w:rPr>
        <w:t>chord length distribution vary</w:t>
      </w:r>
      <w:r w:rsidR="00D84080">
        <w:rPr>
          <w:rFonts w:asciiTheme="minorHAnsi" w:eastAsia="MS PGothic" w:hAnsiTheme="minorHAnsi"/>
          <w:color w:val="000000"/>
          <w:szCs w:val="18"/>
          <w:lang w:val="en-US"/>
        </w:rPr>
        <w:t>ing</w:t>
      </w:r>
      <w:r w:rsidR="002E356B">
        <w:rPr>
          <w:rFonts w:asciiTheme="minorHAnsi" w:eastAsia="MS PGothic" w:hAnsiTheme="minorHAnsi"/>
          <w:color w:val="000000"/>
          <w:szCs w:val="18"/>
          <w:lang w:val="en-US"/>
        </w:rPr>
        <w:t xml:space="preserve"> with time</w:t>
      </w:r>
      <w:r w:rsidR="007427A8">
        <w:rPr>
          <w:rFonts w:asciiTheme="minorHAnsi" w:eastAsia="MS PGothic" w:hAnsiTheme="minorHAnsi"/>
          <w:color w:val="000000"/>
          <w:szCs w:val="18"/>
          <w:lang w:val="en-US"/>
        </w:rPr>
        <w:t>.</w:t>
      </w:r>
    </w:p>
    <w:p w:rsidR="00DF068D" w:rsidRDefault="00DF068D" w:rsidP="006A24CF">
      <w:pPr>
        <w:snapToGrid w:val="0"/>
        <w:spacing w:after="120"/>
        <w:jc w:val="center"/>
        <w:rPr>
          <w:rFonts w:asciiTheme="minorHAnsi" w:eastAsia="MS PGothic" w:hAnsiTheme="minorHAnsi"/>
          <w:color w:val="000000"/>
          <w:sz w:val="22"/>
          <w:szCs w:val="22"/>
        </w:rPr>
      </w:pPr>
      <w:r>
        <w:rPr>
          <w:rFonts w:asciiTheme="minorHAnsi" w:eastAsia="MS PGothic" w:hAnsiTheme="minorHAnsi"/>
          <w:noProof/>
          <w:color w:val="000000"/>
          <w:sz w:val="22"/>
          <w:szCs w:val="22"/>
          <w:lang w:val="en-US" w:eastAsia="ko-KR"/>
        </w:rPr>
        <w:drawing>
          <wp:inline distT="0" distB="0" distL="0" distR="0" wp14:anchorId="126A00FA">
            <wp:extent cx="4320000" cy="1429200"/>
            <wp:effectExtent l="0" t="0" r="444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0000" cy="1429200"/>
                    </a:xfrm>
                    <a:prstGeom prst="rect">
                      <a:avLst/>
                    </a:prstGeom>
                    <a:noFill/>
                  </pic:spPr>
                </pic:pic>
              </a:graphicData>
            </a:graphic>
          </wp:inline>
        </w:drawing>
      </w:r>
    </w:p>
    <w:p w:rsidR="000C0CAB" w:rsidRPr="008D0BEB" w:rsidRDefault="000C0CAB" w:rsidP="006A24CF">
      <w:pPr>
        <w:snapToGrid w:val="0"/>
        <w:spacing w:after="120"/>
        <w:jc w:val="center"/>
        <w:rPr>
          <w:rFonts w:asciiTheme="minorHAnsi" w:eastAsia="MS PGothic" w:hAnsiTheme="minorHAnsi"/>
          <w:color w:val="000000"/>
          <w:sz w:val="22"/>
          <w:szCs w:val="22"/>
        </w:rPr>
      </w:pPr>
      <w:r>
        <w:rPr>
          <w:rFonts w:asciiTheme="minorHAnsi" w:eastAsia="MS PGothic" w:hAnsiTheme="minorHAnsi"/>
          <w:b/>
          <w:color w:val="000000"/>
          <w:szCs w:val="18"/>
          <w:lang w:val="en-US"/>
        </w:rPr>
        <w:t>Figure 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B73BA">
        <w:rPr>
          <w:rFonts w:asciiTheme="minorHAnsi" w:eastAsia="MS PGothic" w:hAnsiTheme="minorHAnsi"/>
          <w:color w:val="000000"/>
          <w:szCs w:val="18"/>
          <w:lang w:val="en-US"/>
        </w:rPr>
        <w:t xml:space="preserve">SEM images of L-Met agglomerates obtained by (a) cooling from 60 to 30 </w:t>
      </w:r>
      <w:r w:rsidR="004B73BA" w:rsidRPr="004B73BA">
        <w:rPr>
          <w:rFonts w:asciiTheme="minorHAnsi" w:eastAsia="MS PGothic" w:hAnsiTheme="minorHAnsi"/>
          <w:color w:val="000000"/>
          <w:szCs w:val="18"/>
          <w:lang w:val="en-US"/>
        </w:rPr>
        <w:t>°C</w:t>
      </w:r>
      <w:r w:rsidR="004B73BA">
        <w:rPr>
          <w:rFonts w:asciiTheme="minorHAnsi" w:eastAsia="MS PGothic" w:hAnsiTheme="minorHAnsi"/>
          <w:color w:val="000000"/>
          <w:szCs w:val="18"/>
          <w:lang w:val="en-US"/>
        </w:rPr>
        <w:t>, (b) pH increase from 2.6 to 4.0, (c) pH increase followed by cooling</w:t>
      </w:r>
      <w:r w:rsidR="007427A8">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CF230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Explosive nucleation was generated by instantaneous pH increase, resulting in production of L-Met agglomerates with the bulk density of 500 g/L</w:t>
      </w:r>
      <w:r w:rsidR="00704BDF"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Furthermore, as a result of additional cooling, </w:t>
      </w:r>
      <w:r w:rsidR="007427A8">
        <w:rPr>
          <w:rFonts w:asciiTheme="minorHAnsi" w:eastAsia="MS PGothic" w:hAnsiTheme="minorHAnsi"/>
          <w:color w:val="000000"/>
          <w:sz w:val="22"/>
          <w:szCs w:val="22"/>
          <w:lang w:val="en-US"/>
        </w:rPr>
        <w:t>large and dense</w:t>
      </w:r>
      <w:r>
        <w:rPr>
          <w:rFonts w:asciiTheme="minorHAnsi" w:eastAsia="MS PGothic" w:hAnsiTheme="minorHAnsi"/>
          <w:color w:val="000000"/>
          <w:sz w:val="22"/>
          <w:szCs w:val="22"/>
          <w:lang w:val="en-US"/>
        </w:rPr>
        <w:t xml:space="preserve"> agglomerates with 760 g/L could be successfully obtained. On the other hand, the bulk density of L-Met agglomerates with the hollow structure obtained from just cooling was 200 g/L.</w:t>
      </w:r>
    </w:p>
    <w:p w:rsidR="00704BDF" w:rsidRPr="008D0BEB" w:rsidRDefault="00BE76B4"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C76282"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S. </w:t>
      </w:r>
      <w:proofErr w:type="spellStart"/>
      <w:r>
        <w:rPr>
          <w:rFonts w:asciiTheme="minorHAnsi" w:hAnsiTheme="minorHAnsi"/>
          <w:color w:val="000000"/>
        </w:rPr>
        <w:t>Roje</w:t>
      </w:r>
      <w:proofErr w:type="spellEnd"/>
      <w:r>
        <w:rPr>
          <w:rFonts w:asciiTheme="minorHAnsi" w:hAnsiTheme="minorHAnsi"/>
          <w:color w:val="000000"/>
        </w:rPr>
        <w:t xml:space="preserve">, </w:t>
      </w:r>
      <w:proofErr w:type="spellStart"/>
      <w:r>
        <w:rPr>
          <w:rFonts w:asciiTheme="minorHAnsi" w:hAnsiTheme="minorHAnsi"/>
          <w:color w:val="000000"/>
        </w:rPr>
        <w:t>Phytochemistry</w:t>
      </w:r>
      <w:proofErr w:type="spellEnd"/>
      <w:r>
        <w:rPr>
          <w:rFonts w:asciiTheme="minorHAnsi" w:hAnsiTheme="minorHAnsi"/>
          <w:color w:val="000000"/>
        </w:rPr>
        <w:t>, 67 (2006) 1686-1698</w:t>
      </w:r>
      <w:r w:rsidR="00704BDF" w:rsidRPr="008D0BEB">
        <w:rPr>
          <w:rFonts w:asciiTheme="minorHAnsi" w:hAnsiTheme="minorHAnsi"/>
          <w:color w:val="000000"/>
        </w:rPr>
        <w:t>.</w:t>
      </w:r>
    </w:p>
    <w:p w:rsidR="00704BDF" w:rsidRPr="008D0BEB" w:rsidRDefault="00C76282"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 </w:t>
      </w:r>
      <w:proofErr w:type="spellStart"/>
      <w:r>
        <w:rPr>
          <w:rFonts w:asciiTheme="minorHAnsi" w:hAnsiTheme="minorHAnsi"/>
          <w:color w:val="000000"/>
        </w:rPr>
        <w:t>Steckel</w:t>
      </w:r>
      <w:proofErr w:type="spellEnd"/>
      <w:r>
        <w:rPr>
          <w:rFonts w:asciiTheme="minorHAnsi" w:hAnsiTheme="minorHAnsi"/>
          <w:color w:val="000000"/>
        </w:rPr>
        <w:t xml:space="preserve">, H.G. </w:t>
      </w:r>
      <w:proofErr w:type="spellStart"/>
      <w:r>
        <w:rPr>
          <w:rFonts w:asciiTheme="minorHAnsi" w:hAnsiTheme="minorHAnsi"/>
          <w:color w:val="000000"/>
        </w:rPr>
        <w:t>Brandes</w:t>
      </w:r>
      <w:proofErr w:type="spellEnd"/>
      <w:r>
        <w:rPr>
          <w:rFonts w:asciiTheme="minorHAnsi" w:hAnsiTheme="minorHAnsi"/>
          <w:color w:val="000000"/>
        </w:rPr>
        <w:t>, Int. J. Pharm., 278 (2004) 187-195</w:t>
      </w:r>
      <w:r w:rsidR="00704BDF" w:rsidRPr="008D0BEB">
        <w:rPr>
          <w:rFonts w:asciiTheme="minorHAnsi" w:hAnsiTheme="minorHAnsi"/>
          <w:color w:val="000000"/>
        </w:rPr>
        <w:t xml:space="preserve">. </w:t>
      </w:r>
    </w:p>
    <w:p w:rsidR="00704BDF" w:rsidRPr="001268AF" w:rsidRDefault="00C76282"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M.R. Abu Bakar, Z.K. Nagy</w:t>
      </w:r>
      <w:r w:rsidR="00BE76B4">
        <w:rPr>
          <w:rFonts w:asciiTheme="minorHAnsi" w:hAnsiTheme="minorHAnsi"/>
          <w:color w:val="000000"/>
        </w:rPr>
        <w:t xml:space="preserve">, A.N. </w:t>
      </w:r>
      <w:proofErr w:type="spellStart"/>
      <w:r w:rsidR="00BE76B4">
        <w:rPr>
          <w:rFonts w:asciiTheme="minorHAnsi" w:hAnsiTheme="minorHAnsi"/>
          <w:color w:val="000000"/>
        </w:rPr>
        <w:t>Saleemi</w:t>
      </w:r>
      <w:proofErr w:type="spellEnd"/>
      <w:r w:rsidR="00BE76B4">
        <w:rPr>
          <w:rFonts w:asciiTheme="minorHAnsi" w:hAnsiTheme="minorHAnsi"/>
          <w:color w:val="000000"/>
        </w:rPr>
        <w:t xml:space="preserve">, C.D. </w:t>
      </w:r>
      <w:proofErr w:type="spellStart"/>
      <w:r w:rsidR="00BE76B4">
        <w:rPr>
          <w:rFonts w:asciiTheme="minorHAnsi" w:hAnsiTheme="minorHAnsi"/>
          <w:color w:val="000000"/>
        </w:rPr>
        <w:t>Rielly</w:t>
      </w:r>
      <w:proofErr w:type="spellEnd"/>
      <w:r w:rsidR="00BE76B4">
        <w:rPr>
          <w:rFonts w:asciiTheme="minorHAnsi" w:hAnsiTheme="minorHAnsi"/>
          <w:color w:val="000000"/>
        </w:rPr>
        <w:t xml:space="preserve">, </w:t>
      </w:r>
      <w:proofErr w:type="spellStart"/>
      <w:r w:rsidR="00BE76B4">
        <w:rPr>
          <w:rFonts w:asciiTheme="minorHAnsi" w:hAnsiTheme="minorHAnsi"/>
          <w:color w:val="000000"/>
        </w:rPr>
        <w:t>Cryst</w:t>
      </w:r>
      <w:proofErr w:type="spellEnd"/>
      <w:r w:rsidR="00BE76B4">
        <w:rPr>
          <w:rFonts w:asciiTheme="minorHAnsi" w:hAnsiTheme="minorHAnsi"/>
          <w:color w:val="000000"/>
        </w:rPr>
        <w:t xml:space="preserve">. Growth </w:t>
      </w:r>
      <w:proofErr w:type="gramStart"/>
      <w:r w:rsidR="00BE76B4">
        <w:rPr>
          <w:rFonts w:asciiTheme="minorHAnsi" w:hAnsiTheme="minorHAnsi"/>
          <w:color w:val="000000"/>
        </w:rPr>
        <w:t>Des.,</w:t>
      </w:r>
      <w:proofErr w:type="gramEnd"/>
      <w:r w:rsidR="00BE76B4">
        <w:rPr>
          <w:rFonts w:asciiTheme="minorHAnsi" w:hAnsiTheme="minorHAnsi"/>
          <w:color w:val="000000"/>
        </w:rPr>
        <w:t xml:space="preserve"> 9 (2009) 1378-1384</w:t>
      </w:r>
      <w:r w:rsidR="00704BDF" w:rsidRPr="00DE0019">
        <w:rPr>
          <w:rFonts w:asciiTheme="minorHAnsi" w:hAnsiTheme="minorHAnsi"/>
          <w:color w:val="000000"/>
        </w:rPr>
        <w:t>.</w:t>
      </w:r>
    </w:p>
    <w:sectPr w:rsidR="00704BDF" w:rsidRPr="001268A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D9" w:rsidRDefault="005D08D9" w:rsidP="004F5E36">
      <w:r>
        <w:separator/>
      </w:r>
    </w:p>
  </w:endnote>
  <w:endnote w:type="continuationSeparator" w:id="0">
    <w:p w:rsidR="005D08D9" w:rsidRDefault="005D08D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D9" w:rsidRDefault="005D08D9" w:rsidP="004F5E36">
      <w:r>
        <w:separator/>
      </w:r>
    </w:p>
  </w:footnote>
  <w:footnote w:type="continuationSeparator" w:id="0">
    <w:p w:rsidR="005D08D9" w:rsidRDefault="005D08D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4"/>
    </w:pPr>
    <w:r>
      <w:rPr>
        <w:noProof/>
        <w:lang w:val="en-US" w:eastAsia="ko-K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A975BF1"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ko-K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ko-K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898B337"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C0CAB"/>
    <w:rsid w:val="000C32DC"/>
    <w:rsid w:val="000C4009"/>
    <w:rsid w:val="000D34BE"/>
    <w:rsid w:val="000E36F1"/>
    <w:rsid w:val="000E3A73"/>
    <w:rsid w:val="000E414A"/>
    <w:rsid w:val="001268AF"/>
    <w:rsid w:val="0013121F"/>
    <w:rsid w:val="00134DE4"/>
    <w:rsid w:val="00150E59"/>
    <w:rsid w:val="00184AD6"/>
    <w:rsid w:val="001B65C1"/>
    <w:rsid w:val="001C684B"/>
    <w:rsid w:val="001D53FC"/>
    <w:rsid w:val="001F2EC7"/>
    <w:rsid w:val="002034AD"/>
    <w:rsid w:val="0020482D"/>
    <w:rsid w:val="002065DB"/>
    <w:rsid w:val="002447EF"/>
    <w:rsid w:val="00251550"/>
    <w:rsid w:val="0027221A"/>
    <w:rsid w:val="00275B61"/>
    <w:rsid w:val="002D1F12"/>
    <w:rsid w:val="002E356B"/>
    <w:rsid w:val="003009B7"/>
    <w:rsid w:val="0030469C"/>
    <w:rsid w:val="003723D4"/>
    <w:rsid w:val="003A7D1C"/>
    <w:rsid w:val="0046164A"/>
    <w:rsid w:val="00462DCD"/>
    <w:rsid w:val="004B73BA"/>
    <w:rsid w:val="004D1162"/>
    <w:rsid w:val="004E4DD6"/>
    <w:rsid w:val="004F2282"/>
    <w:rsid w:val="004F5E36"/>
    <w:rsid w:val="005119A5"/>
    <w:rsid w:val="005278B7"/>
    <w:rsid w:val="005346C8"/>
    <w:rsid w:val="00535E95"/>
    <w:rsid w:val="00594E9F"/>
    <w:rsid w:val="005B61E6"/>
    <w:rsid w:val="005C77E1"/>
    <w:rsid w:val="005D08D9"/>
    <w:rsid w:val="005D6A2F"/>
    <w:rsid w:val="005E1A82"/>
    <w:rsid w:val="005F0A28"/>
    <w:rsid w:val="005F0E5E"/>
    <w:rsid w:val="00620DEE"/>
    <w:rsid w:val="00625639"/>
    <w:rsid w:val="0064184D"/>
    <w:rsid w:val="00660E3E"/>
    <w:rsid w:val="00662E74"/>
    <w:rsid w:val="006A24CF"/>
    <w:rsid w:val="006A58D2"/>
    <w:rsid w:val="006C5579"/>
    <w:rsid w:val="00704BDF"/>
    <w:rsid w:val="00736B13"/>
    <w:rsid w:val="007427A8"/>
    <w:rsid w:val="007447F3"/>
    <w:rsid w:val="00753D74"/>
    <w:rsid w:val="007661C8"/>
    <w:rsid w:val="00783666"/>
    <w:rsid w:val="007C288F"/>
    <w:rsid w:val="007D52CD"/>
    <w:rsid w:val="00813288"/>
    <w:rsid w:val="008168FC"/>
    <w:rsid w:val="008361AF"/>
    <w:rsid w:val="008479A2"/>
    <w:rsid w:val="0087637F"/>
    <w:rsid w:val="008A1512"/>
    <w:rsid w:val="008D0BEB"/>
    <w:rsid w:val="008E566E"/>
    <w:rsid w:val="00901EB6"/>
    <w:rsid w:val="00902DE5"/>
    <w:rsid w:val="00906D82"/>
    <w:rsid w:val="009450CE"/>
    <w:rsid w:val="0095164B"/>
    <w:rsid w:val="00996483"/>
    <w:rsid w:val="009A32BB"/>
    <w:rsid w:val="009E788A"/>
    <w:rsid w:val="00A1763D"/>
    <w:rsid w:val="00A17CEC"/>
    <w:rsid w:val="00A27EF0"/>
    <w:rsid w:val="00A76EFC"/>
    <w:rsid w:val="00A9626B"/>
    <w:rsid w:val="00A97F29"/>
    <w:rsid w:val="00AA03B4"/>
    <w:rsid w:val="00AB0964"/>
    <w:rsid w:val="00AE377D"/>
    <w:rsid w:val="00B61DBF"/>
    <w:rsid w:val="00B729F0"/>
    <w:rsid w:val="00B75F9E"/>
    <w:rsid w:val="00B929FB"/>
    <w:rsid w:val="00BC30C9"/>
    <w:rsid w:val="00BE3E58"/>
    <w:rsid w:val="00BE76B4"/>
    <w:rsid w:val="00C01616"/>
    <w:rsid w:val="00C0162B"/>
    <w:rsid w:val="00C345B1"/>
    <w:rsid w:val="00C40142"/>
    <w:rsid w:val="00C57182"/>
    <w:rsid w:val="00C655FD"/>
    <w:rsid w:val="00C729F5"/>
    <w:rsid w:val="00C76282"/>
    <w:rsid w:val="00C867B1"/>
    <w:rsid w:val="00C9255A"/>
    <w:rsid w:val="00C94434"/>
    <w:rsid w:val="00CA1C95"/>
    <w:rsid w:val="00CA5A9C"/>
    <w:rsid w:val="00CD5FE2"/>
    <w:rsid w:val="00CF2308"/>
    <w:rsid w:val="00D02B4C"/>
    <w:rsid w:val="00D84080"/>
    <w:rsid w:val="00D84576"/>
    <w:rsid w:val="00DE0019"/>
    <w:rsid w:val="00DE264A"/>
    <w:rsid w:val="00DF068D"/>
    <w:rsid w:val="00E041E7"/>
    <w:rsid w:val="00E23CA1"/>
    <w:rsid w:val="00E409A8"/>
    <w:rsid w:val="00E7209D"/>
    <w:rsid w:val="00EA50E1"/>
    <w:rsid w:val="00EE0131"/>
    <w:rsid w:val="00F30C64"/>
    <w:rsid w:val="00F4130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풍선 도움말 텍스트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본문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날짜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서명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전자 메일 서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인사말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맺음말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각주/미주 머리글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문서 구조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본문 첫 줄 들여쓰기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본문 들여쓰기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메모 텍스트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메모 주제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글자만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각주 텍스트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미주 텍스트 Char"/>
    <w:basedOn w:val="a2"/>
    <w:link w:val="aff1"/>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머리글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바닥글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8905-9A1D-40BA-A6AA-4E666D07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김왕수</cp:lastModifiedBy>
  <cp:revision>2</cp:revision>
  <cp:lastPrinted>2019-01-07T07:48:00Z</cp:lastPrinted>
  <dcterms:created xsi:type="dcterms:W3CDTF">2019-06-10T03:00:00Z</dcterms:created>
  <dcterms:modified xsi:type="dcterms:W3CDTF">2019-06-10T03:00:00Z</dcterms:modified>
</cp:coreProperties>
</file>