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5969CA" w:rsidRDefault="005969CA" w:rsidP="00704BDF">
      <w:pPr>
        <w:snapToGrid w:val="0"/>
        <w:spacing w:after="120"/>
        <w:jc w:val="center"/>
        <w:rPr>
          <w:rFonts w:asciiTheme="minorHAnsi" w:eastAsia="MS PGothic" w:hAnsiTheme="minorHAnsi"/>
          <w:b/>
          <w:bCs/>
          <w:sz w:val="28"/>
          <w:szCs w:val="28"/>
          <w:lang w:val="en-US"/>
        </w:rPr>
      </w:pPr>
      <w:r w:rsidRPr="005969CA">
        <w:rPr>
          <w:rFonts w:asciiTheme="minorHAnsi" w:eastAsia="MS PGothic" w:hAnsiTheme="minorHAnsi"/>
          <w:b/>
          <w:bCs/>
          <w:sz w:val="28"/>
          <w:szCs w:val="28"/>
          <w:lang w:val="en-US"/>
        </w:rPr>
        <w:t>Non-linear rheology of granular matter under large amplitude oscillatory shear</w:t>
      </w:r>
    </w:p>
    <w:p w:rsidR="00DE0019" w:rsidRPr="00DE0019" w:rsidRDefault="005969CA" w:rsidP="00704BDF">
      <w:pPr>
        <w:snapToGrid w:val="0"/>
        <w:spacing w:after="120"/>
        <w:jc w:val="center"/>
        <w:rPr>
          <w:rFonts w:eastAsia="SimSun"/>
          <w:color w:val="000000"/>
          <w:lang w:val="en-US" w:eastAsia="zh-CN"/>
        </w:rPr>
      </w:pPr>
      <w:proofErr w:type="spellStart"/>
      <w:r>
        <w:rPr>
          <w:rFonts w:asciiTheme="minorHAnsi" w:eastAsia="SimSun" w:hAnsiTheme="minorHAnsi"/>
          <w:color w:val="000000"/>
          <w:sz w:val="24"/>
          <w:szCs w:val="24"/>
          <w:u w:val="single"/>
          <w:lang w:val="en-US" w:eastAsia="zh-CN"/>
        </w:rPr>
        <w:t>Rishab</w:t>
      </w:r>
      <w:proofErr w:type="spellEnd"/>
      <w:r>
        <w:rPr>
          <w:rFonts w:asciiTheme="minorHAnsi" w:eastAsia="SimSun" w:hAnsiTheme="minorHAnsi"/>
          <w:color w:val="000000"/>
          <w:sz w:val="24"/>
          <w:szCs w:val="24"/>
          <w:u w:val="single"/>
          <w:lang w:val="en-US" w:eastAsia="zh-CN"/>
        </w:rPr>
        <w:t xml:space="preserve"> Handa</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sidR="00A8689B">
        <w:rPr>
          <w:rFonts w:asciiTheme="minorHAnsi" w:eastAsia="SimSun" w:hAnsiTheme="minorHAnsi"/>
          <w:color w:val="000000"/>
          <w:sz w:val="24"/>
          <w:szCs w:val="24"/>
          <w:lang w:val="en-US" w:eastAsia="zh-CN"/>
        </w:rPr>
        <w:t>Christian Wagner</w:t>
      </w:r>
      <w:r w:rsidR="00A8689B">
        <w:rPr>
          <w:rFonts w:asciiTheme="minorHAnsi" w:eastAsia="SimSun" w:hAnsiTheme="minorHAnsi"/>
          <w:color w:val="000000"/>
          <w:sz w:val="24"/>
          <w:szCs w:val="24"/>
          <w:vertAlign w:val="superscript"/>
          <w:lang w:val="en-US" w:eastAsia="zh-CN"/>
        </w:rPr>
        <w:t>1</w:t>
      </w:r>
      <w:r w:rsidR="00A8689B">
        <w:rPr>
          <w:rFonts w:eastAsia="SimSun"/>
          <w:color w:val="000000"/>
          <w:lang w:val="en-US" w:eastAsia="zh-CN"/>
        </w:rPr>
        <w:t xml:space="preserve"> </w:t>
      </w:r>
      <w:r>
        <w:rPr>
          <w:rFonts w:asciiTheme="minorHAnsi" w:eastAsia="SimSun" w:hAnsiTheme="minorHAnsi"/>
          <w:color w:val="000000"/>
          <w:sz w:val="24"/>
          <w:szCs w:val="24"/>
          <w:lang w:val="en-US" w:eastAsia="zh-CN"/>
        </w:rPr>
        <w:t xml:space="preserve">and </w:t>
      </w:r>
      <w:r w:rsidR="00A8689B">
        <w:rPr>
          <w:rFonts w:asciiTheme="minorHAnsi" w:eastAsia="SimSun" w:hAnsiTheme="minorHAnsi"/>
          <w:color w:val="000000"/>
          <w:sz w:val="24"/>
          <w:szCs w:val="24"/>
          <w:lang w:val="en-US" w:eastAsia="zh-CN"/>
        </w:rPr>
        <w:t>Jorge Fiscina</w:t>
      </w:r>
      <w:r w:rsidR="00A8689B">
        <w:rPr>
          <w:rFonts w:asciiTheme="minorHAnsi" w:eastAsia="SimSun" w:hAnsiTheme="minorHAnsi"/>
          <w:color w:val="000000"/>
          <w:sz w:val="24"/>
          <w:szCs w:val="24"/>
          <w:vertAlign w:val="superscript"/>
          <w:lang w:val="en-US" w:eastAsia="zh-CN"/>
        </w:rPr>
        <w:t>1</w:t>
      </w:r>
      <w:r w:rsidR="00A8689B">
        <w:rPr>
          <w:rFonts w:asciiTheme="minorHAnsi" w:eastAsia="SimSun" w:hAnsiTheme="minorHAnsi"/>
          <w:color w:val="000000"/>
          <w:sz w:val="24"/>
          <w:szCs w:val="24"/>
          <w:lang w:val="en-US" w:eastAsia="zh-CN"/>
        </w:rPr>
        <w:t xml:space="preserve"> </w:t>
      </w:r>
    </w:p>
    <w:p w:rsidR="005969CA" w:rsidRPr="005969CA" w:rsidRDefault="00704BDF" w:rsidP="005969CA">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5969CA" w:rsidRPr="005969CA">
        <w:rPr>
          <w:rFonts w:asciiTheme="minorHAnsi" w:eastAsia="MS PGothic" w:hAnsiTheme="minorHAnsi"/>
          <w:i/>
          <w:iCs/>
          <w:color w:val="000000"/>
          <w:sz w:val="20"/>
          <w:lang w:val="en-US"/>
        </w:rPr>
        <w:t xml:space="preserve">Experimental </w:t>
      </w:r>
      <w:r w:rsidR="00A8689B">
        <w:rPr>
          <w:rFonts w:asciiTheme="minorHAnsi" w:eastAsia="MS PGothic" w:hAnsiTheme="minorHAnsi"/>
          <w:i/>
          <w:iCs/>
          <w:color w:val="000000"/>
          <w:sz w:val="20"/>
          <w:lang w:val="en-US"/>
        </w:rPr>
        <w:t>Physics, University of Saarland</w:t>
      </w:r>
      <w:bookmarkStart w:id="0" w:name="_GoBack"/>
      <w:bookmarkEnd w:id="0"/>
      <w:r w:rsidR="005969CA" w:rsidRPr="005969CA">
        <w:rPr>
          <w:rFonts w:asciiTheme="minorHAnsi" w:eastAsia="MS PGothic" w:hAnsiTheme="minorHAnsi"/>
          <w:i/>
          <w:iCs/>
          <w:color w:val="000000"/>
          <w:sz w:val="20"/>
          <w:lang w:val="en-US"/>
        </w:rPr>
        <w:t xml:space="preserve">, 66123 </w:t>
      </w:r>
      <w:proofErr w:type="spellStart"/>
      <w:r w:rsidR="005969CA" w:rsidRPr="005969CA">
        <w:rPr>
          <w:rFonts w:asciiTheme="minorHAnsi" w:eastAsia="MS PGothic" w:hAnsiTheme="minorHAnsi"/>
          <w:i/>
          <w:iCs/>
          <w:color w:val="000000"/>
          <w:sz w:val="20"/>
          <w:lang w:val="en-US"/>
        </w:rPr>
        <w:t>Saarbrücken</w:t>
      </w:r>
      <w:proofErr w:type="spellEnd"/>
      <w:r w:rsidR="005969CA" w:rsidRPr="005969CA">
        <w:rPr>
          <w:rFonts w:asciiTheme="minorHAnsi" w:eastAsia="MS PGothic" w:hAnsiTheme="minorHAnsi"/>
          <w:i/>
          <w:iCs/>
          <w:color w:val="000000"/>
          <w:sz w:val="20"/>
          <w:lang w:val="en-US"/>
        </w:rPr>
        <w:t>, Germany</w:t>
      </w:r>
    </w:p>
    <w:p w:rsidR="005969CA" w:rsidRPr="00DE0019" w:rsidRDefault="005969CA" w:rsidP="005969CA">
      <w:pPr>
        <w:snapToGrid w:val="0"/>
        <w:spacing w:after="120"/>
        <w:jc w:val="center"/>
        <w:rPr>
          <w:rFonts w:asciiTheme="minorHAnsi" w:eastAsia="MS PGothic" w:hAnsiTheme="minorHAnsi"/>
          <w:i/>
          <w:iCs/>
          <w:color w:val="000000"/>
          <w:sz w:val="20"/>
          <w:lang w:val="en-US"/>
        </w:rPr>
      </w:pPr>
      <w:hyperlink r:id="rId10" w:history="1">
        <w:r w:rsidRPr="00546813">
          <w:rPr>
            <w:rStyle w:val="Hyperlink"/>
            <w:rFonts w:asciiTheme="minorHAnsi" w:eastAsia="MS PGothic" w:hAnsiTheme="minorHAnsi"/>
            <w:i/>
            <w:iCs/>
            <w:sz w:val="20"/>
            <w:lang w:val="en-US"/>
          </w:rPr>
          <w:t>rishabhanda93@gmail.com</w:t>
        </w:r>
      </w:hyperlink>
    </w:p>
    <w:p w:rsidR="005969CA" w:rsidRPr="00DE0019" w:rsidRDefault="005969CA" w:rsidP="00704BDF">
      <w:pPr>
        <w:snapToGrid w:val="0"/>
        <w:jc w:val="center"/>
        <w:rPr>
          <w:rFonts w:asciiTheme="minorHAnsi" w:eastAsia="MS PGothic" w:hAnsiTheme="minorHAnsi"/>
          <w:bCs/>
          <w:i/>
          <w:iCs/>
          <w:sz w:val="20"/>
          <w:lang w:val="en-US"/>
        </w:rPr>
      </w:pPr>
    </w:p>
    <w:p w:rsidR="008142CE" w:rsidRPr="008142CE" w:rsidRDefault="008142CE" w:rsidP="005969CA">
      <w:pPr>
        <w:pStyle w:val="FirstParagraph"/>
        <w:widowControl w:val="0"/>
        <w:tabs>
          <w:tab w:val="left" w:pos="426"/>
        </w:tabs>
        <w:autoSpaceDE w:val="0"/>
        <w:autoSpaceDN w:val="0"/>
        <w:adjustRightInd w:val="0"/>
        <w:spacing w:line="240" w:lineRule="auto"/>
        <w:rPr>
          <w:rFonts w:asciiTheme="minorHAnsi" w:eastAsia="SimSun" w:hAnsiTheme="minorHAnsi"/>
          <w:szCs w:val="22"/>
          <w:lang w:eastAsia="zh-CN"/>
        </w:rPr>
      </w:pPr>
      <w:r w:rsidRPr="008142CE">
        <w:rPr>
          <w:rFonts w:asciiTheme="minorHAnsi" w:eastAsia="SimSun" w:hAnsiTheme="minorHAnsi"/>
          <w:szCs w:val="22"/>
          <w:lang w:eastAsia="zh-CN"/>
        </w:rPr>
        <w:t>Keywords: Chebyshev polynomial, Lissajous-Bowditch curve, nonlinear rheology</w:t>
      </w:r>
    </w:p>
    <w:p w:rsidR="008142CE" w:rsidRDefault="008142CE" w:rsidP="005969CA">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8142CE"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8142CE">
        <w:rPr>
          <w:rFonts w:asciiTheme="minorHAnsi" w:eastAsia="SimSun" w:hAnsiTheme="minorHAnsi"/>
          <w:sz w:val="22"/>
          <w:szCs w:val="22"/>
          <w:lang w:eastAsia="zh-CN"/>
        </w:rPr>
        <w:t>The structure and dynamics of granular materials is a problem of fundamental and industrial interest. Investigating the granular flow near jamming transition can yield insight into the energy landscape of granular media. Large amplitude oscillation shear rheometry is a well-defined technique that offers to shear material at rates similar to huge deformation that occurs in industrial processing operations. In this study, we show that the viscosity of granular materials can be significantly tuned by orders of magnitude by applying normal force of an o</w:t>
      </w:r>
      <w:r>
        <w:rPr>
          <w:rFonts w:asciiTheme="minorHAnsi" w:eastAsia="SimSun" w:hAnsiTheme="minorHAnsi"/>
          <w:sz w:val="22"/>
          <w:szCs w:val="22"/>
          <w:lang w:eastAsia="zh-CN"/>
        </w:rPr>
        <w:t>rder of few Newton</w:t>
      </w:r>
      <w:r w:rsidRPr="008142CE">
        <w:rPr>
          <w:rFonts w:asciiTheme="minorHAnsi" w:eastAsia="SimSun" w:hAnsiTheme="minorHAnsi"/>
          <w:sz w:val="22"/>
          <w:szCs w:val="22"/>
          <w:lang w:eastAsia="zh-CN"/>
        </w:rPr>
        <w:t>. Also our comparative study of dry and wet granular systems confirms that dry granular media flow considerably slower than wet granular systems, contradicting to the common assumption of wet granular material being more viscous than dry granular material. We have utilized a new framework</w:t>
      </w:r>
      <w:r>
        <w:rPr>
          <w:rFonts w:asciiTheme="minorHAnsi" w:eastAsia="SimSun" w:hAnsiTheme="minorHAnsi"/>
          <w:sz w:val="22"/>
          <w:szCs w:val="22"/>
          <w:lang w:eastAsia="zh-CN"/>
        </w:rPr>
        <w:t xml:space="preserve"> </w:t>
      </w:r>
      <w:r w:rsidRPr="008142CE">
        <w:rPr>
          <w:rFonts w:asciiTheme="minorHAnsi" w:eastAsia="SimSun" w:hAnsiTheme="minorHAnsi"/>
          <w:sz w:val="22"/>
          <w:szCs w:val="22"/>
          <w:lang w:eastAsia="zh-CN"/>
        </w:rPr>
        <w:t xml:space="preserve">to characterize the non-linear stress-strain response and seemingly have identified different dynamical regimes of granular materials in the context of </w:t>
      </w:r>
      <w:proofErr w:type="gramStart"/>
      <w:r w:rsidRPr="008142CE">
        <w:rPr>
          <w:rFonts w:asciiTheme="minorHAnsi" w:eastAsia="SimSun" w:hAnsiTheme="minorHAnsi"/>
          <w:sz w:val="22"/>
          <w:szCs w:val="22"/>
          <w:lang w:eastAsia="zh-CN"/>
        </w:rPr>
        <w:t>LAOS</w:t>
      </w:r>
      <w:proofErr w:type="gramEnd"/>
      <w:r w:rsidRPr="008142CE">
        <w:rPr>
          <w:rFonts w:asciiTheme="minorHAnsi" w:eastAsia="SimSun" w:hAnsiTheme="minorHAnsi"/>
          <w:sz w:val="22"/>
          <w:szCs w:val="22"/>
          <w:lang w:eastAsia="zh-CN"/>
        </w:rPr>
        <w:t xml:space="preserve"> rheometry.</w:t>
      </w: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BB6" w:rsidRDefault="00A95BB6" w:rsidP="004F5E36">
      <w:r>
        <w:separator/>
      </w:r>
    </w:p>
  </w:endnote>
  <w:endnote w:type="continuationSeparator" w:id="0">
    <w:p w:rsidR="00A95BB6" w:rsidRDefault="00A95BB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BB6" w:rsidRDefault="00A95BB6" w:rsidP="004F5E36">
      <w:r>
        <w:separator/>
      </w:r>
    </w:p>
  </w:footnote>
  <w:footnote w:type="continuationSeparator" w:id="0">
    <w:p w:rsidR="00A95BB6" w:rsidRDefault="00A95BB6"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969CA"/>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42CE"/>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8689B"/>
    <w:rsid w:val="00A95BB6"/>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596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ishabhanda93@gmail.com"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A8C87-91F9-4880-870B-BF601C8E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208</Words>
  <Characters>1190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Windows User</cp:lastModifiedBy>
  <cp:revision>6</cp:revision>
  <cp:lastPrinted>2015-05-12T18:31:00Z</cp:lastPrinted>
  <dcterms:created xsi:type="dcterms:W3CDTF">2018-05-26T08:49:00Z</dcterms:created>
  <dcterms:modified xsi:type="dcterms:W3CDTF">2019-01-14T14:24:00Z</dcterms:modified>
</cp:coreProperties>
</file>