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CF4478" w:rsidRDefault="00CF4478" w:rsidP="00704BDF">
      <w:pPr>
        <w:snapToGrid w:val="0"/>
        <w:spacing w:after="360"/>
        <w:jc w:val="center"/>
        <w:rPr>
          <w:rFonts w:asciiTheme="minorHAnsi" w:eastAsia="MS PGothic" w:hAnsiTheme="minorHAnsi"/>
          <w:b/>
          <w:bCs/>
          <w:sz w:val="28"/>
          <w:szCs w:val="28"/>
          <w:lang w:val="en-US" w:eastAsia="ko-KR"/>
        </w:rPr>
      </w:pPr>
      <w:r>
        <w:rPr>
          <w:rFonts w:asciiTheme="minorHAnsi" w:hAnsiTheme="minorHAnsi" w:cstheme="minorHAnsi"/>
          <w:b/>
          <w:bCs/>
          <w:sz w:val="28"/>
          <w:szCs w:val="28"/>
        </w:rPr>
        <w:t>S</w:t>
      </w:r>
      <w:r w:rsidRPr="00CF4478">
        <w:rPr>
          <w:rFonts w:asciiTheme="minorHAnsi" w:hAnsiTheme="minorHAnsi" w:cstheme="minorHAnsi"/>
          <w:b/>
          <w:bCs/>
          <w:sz w:val="28"/>
          <w:szCs w:val="28"/>
        </w:rPr>
        <w:t xml:space="preserve">tudy of the correlation between the production of radicals </w:t>
      </w:r>
      <w:r w:rsidR="00D9027B" w:rsidRPr="00CF4478">
        <w:rPr>
          <w:rFonts w:asciiTheme="minorHAnsi" w:hAnsiTheme="minorHAnsi" w:cstheme="minorHAnsi"/>
          <w:b/>
          <w:bCs/>
          <w:position w:val="-4"/>
          <w:sz w:val="28"/>
          <w:szCs w:val="28"/>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10" o:title=""/>
          </v:shape>
          <o:OLEObject Type="Embed" ProgID="Equation.DSMT4" ShapeID="_x0000_i1025" DrawAspect="Content" ObjectID="_1623163433" r:id="rId11"/>
        </w:object>
      </w:r>
      <w:r>
        <w:rPr>
          <w:rFonts w:asciiTheme="minorHAnsi" w:hAnsiTheme="minorHAnsi" w:cstheme="minorHAnsi"/>
          <w:b/>
          <w:bCs/>
          <w:sz w:val="28"/>
          <w:szCs w:val="28"/>
        </w:rPr>
        <w:t>OH</w:t>
      </w:r>
      <w:r w:rsidRPr="00CF4478">
        <w:rPr>
          <w:rFonts w:asciiTheme="minorHAnsi" w:hAnsiTheme="minorHAnsi" w:cstheme="minorHAnsi"/>
          <w:b/>
          <w:bCs/>
          <w:sz w:val="28"/>
          <w:szCs w:val="28"/>
        </w:rPr>
        <w:t xml:space="preserve"> and the radiative field in a photocatalytic reactor</w:t>
      </w:r>
    </w:p>
    <w:p w:rsidR="00DE0019" w:rsidRPr="001D3DF9" w:rsidRDefault="00D9027B" w:rsidP="00704BDF">
      <w:pPr>
        <w:snapToGrid w:val="0"/>
        <w:spacing w:after="120"/>
        <w:jc w:val="center"/>
        <w:rPr>
          <w:rFonts w:asciiTheme="minorHAnsi" w:eastAsia="SimSun" w:hAnsiTheme="minorHAnsi" w:cstheme="minorHAnsi"/>
          <w:color w:val="000000"/>
          <w:sz w:val="24"/>
          <w:szCs w:val="24"/>
          <w:lang w:val="es-ES" w:eastAsia="zh-CN"/>
        </w:rPr>
      </w:pPr>
      <w:r w:rsidRPr="001D3DF9">
        <w:rPr>
          <w:rFonts w:asciiTheme="minorHAnsi" w:eastAsia="SimSun" w:hAnsiTheme="minorHAnsi" w:cstheme="minorHAnsi"/>
          <w:color w:val="000000"/>
          <w:sz w:val="24"/>
          <w:szCs w:val="24"/>
          <w:u w:val="single"/>
          <w:lang w:val="es-ES" w:eastAsia="zh-CN"/>
        </w:rPr>
        <w:t>Ana</w:t>
      </w:r>
      <w:r w:rsidR="001D3DF9" w:rsidRPr="001D3DF9">
        <w:rPr>
          <w:rFonts w:asciiTheme="minorHAnsi" w:eastAsia="SimSun" w:hAnsiTheme="minorHAnsi" w:cstheme="minorHAnsi"/>
          <w:color w:val="000000"/>
          <w:sz w:val="24"/>
          <w:szCs w:val="24"/>
          <w:u w:val="single"/>
          <w:lang w:val="es-ES" w:eastAsia="zh-CN"/>
        </w:rPr>
        <w:t xml:space="preserve"> </w:t>
      </w:r>
      <w:r w:rsidRPr="001D3DF9">
        <w:rPr>
          <w:rFonts w:asciiTheme="minorHAnsi" w:eastAsia="SimSun" w:hAnsiTheme="minorHAnsi" w:cstheme="minorHAnsi"/>
          <w:color w:val="000000"/>
          <w:sz w:val="24"/>
          <w:szCs w:val="24"/>
          <w:u w:val="single"/>
          <w:lang w:val="es-ES" w:eastAsia="zh-CN"/>
        </w:rPr>
        <w:t>Gómez</w:t>
      </w:r>
      <w:r w:rsidR="002013F4">
        <w:rPr>
          <w:rFonts w:asciiTheme="minorHAnsi" w:eastAsia="SimSun" w:hAnsiTheme="minorHAnsi" w:cstheme="minorHAnsi"/>
          <w:color w:val="000000"/>
          <w:sz w:val="24"/>
          <w:szCs w:val="24"/>
          <w:u w:val="single"/>
          <w:lang w:val="es-ES" w:eastAsia="zh-CN"/>
        </w:rPr>
        <w:t xml:space="preserve"> Llanos</w:t>
      </w:r>
      <w:r w:rsidR="00704BDF" w:rsidRPr="001D3DF9">
        <w:rPr>
          <w:rFonts w:asciiTheme="minorHAnsi" w:eastAsia="SimSun" w:hAnsiTheme="minorHAnsi" w:cstheme="minorHAnsi"/>
          <w:color w:val="000000"/>
          <w:sz w:val="24"/>
          <w:szCs w:val="24"/>
          <w:u w:val="single"/>
          <w:vertAlign w:val="superscript"/>
          <w:lang w:val="es-ES" w:eastAsia="zh-CN"/>
        </w:rPr>
        <w:t>1</w:t>
      </w:r>
      <w:r w:rsidR="00CF4478" w:rsidRPr="001D3DF9">
        <w:rPr>
          <w:rFonts w:asciiTheme="minorHAnsi" w:eastAsia="SimSun" w:hAnsiTheme="minorHAnsi" w:cstheme="minorHAnsi"/>
          <w:color w:val="000000"/>
          <w:sz w:val="24"/>
          <w:szCs w:val="24"/>
          <w:lang w:val="es-ES" w:eastAsia="zh-CN"/>
        </w:rPr>
        <w:t>, Richard Ruiz</w:t>
      </w:r>
      <w:r w:rsidR="002013F4">
        <w:rPr>
          <w:rFonts w:asciiTheme="minorHAnsi" w:eastAsia="SimSun" w:hAnsiTheme="minorHAnsi" w:cstheme="minorHAnsi"/>
          <w:color w:val="000000"/>
          <w:sz w:val="24"/>
          <w:szCs w:val="24"/>
          <w:lang w:val="es-ES" w:eastAsia="zh-CN"/>
        </w:rPr>
        <w:t xml:space="preserve"> Mart</w:t>
      </w:r>
      <w:r w:rsidR="00E571C8">
        <w:rPr>
          <w:rFonts w:asciiTheme="minorHAnsi" w:eastAsia="SimSun" w:hAnsiTheme="minorHAnsi" w:cstheme="minorHAnsi"/>
          <w:color w:val="000000"/>
          <w:sz w:val="24"/>
          <w:szCs w:val="24"/>
          <w:lang w:val="es-ES" w:eastAsia="zh-CN"/>
        </w:rPr>
        <w:t>í</w:t>
      </w:r>
      <w:r w:rsidR="002013F4">
        <w:rPr>
          <w:rFonts w:asciiTheme="minorHAnsi" w:eastAsia="SimSun" w:hAnsiTheme="minorHAnsi" w:cstheme="minorHAnsi"/>
          <w:color w:val="000000"/>
          <w:sz w:val="24"/>
          <w:szCs w:val="24"/>
          <w:lang w:val="es-ES" w:eastAsia="zh-CN"/>
        </w:rPr>
        <w:t>nez</w:t>
      </w:r>
      <w:r w:rsidR="00CF4478" w:rsidRPr="001D3DF9">
        <w:rPr>
          <w:rFonts w:asciiTheme="minorHAnsi" w:eastAsia="SimSun" w:hAnsiTheme="minorHAnsi" w:cstheme="minorHAnsi"/>
          <w:color w:val="000000"/>
          <w:sz w:val="24"/>
          <w:szCs w:val="24"/>
          <w:vertAlign w:val="superscript"/>
          <w:lang w:val="es-ES" w:eastAsia="zh-CN"/>
        </w:rPr>
        <w:t>1</w:t>
      </w:r>
      <w:r w:rsidR="00CF4478" w:rsidRPr="001D3DF9">
        <w:rPr>
          <w:rFonts w:asciiTheme="minorHAnsi" w:eastAsia="SimSun" w:hAnsiTheme="minorHAnsi" w:cstheme="minorHAnsi"/>
          <w:color w:val="000000"/>
          <w:sz w:val="24"/>
          <w:szCs w:val="24"/>
          <w:lang w:val="es-ES" w:eastAsia="zh-CN"/>
        </w:rPr>
        <w:t xml:space="preserve">, </w:t>
      </w:r>
      <w:r w:rsidR="001D3DF9" w:rsidRPr="001D3DF9">
        <w:rPr>
          <w:rFonts w:asciiTheme="minorHAnsi" w:eastAsia="SimSun" w:hAnsiTheme="minorHAnsi" w:cstheme="minorHAnsi"/>
          <w:color w:val="000000"/>
          <w:sz w:val="24"/>
          <w:szCs w:val="24"/>
          <w:lang w:val="es-ES" w:eastAsia="zh-CN"/>
        </w:rPr>
        <w:t>Ariadna Morales</w:t>
      </w:r>
      <w:r w:rsidR="002013F4">
        <w:rPr>
          <w:rFonts w:asciiTheme="minorHAnsi" w:eastAsia="SimSun" w:hAnsiTheme="minorHAnsi" w:cstheme="minorHAnsi"/>
          <w:color w:val="000000"/>
          <w:sz w:val="24"/>
          <w:szCs w:val="24"/>
          <w:lang w:val="es-ES" w:eastAsia="zh-CN"/>
        </w:rPr>
        <w:t xml:space="preserve"> P</w:t>
      </w:r>
      <w:r w:rsidR="00E571C8">
        <w:rPr>
          <w:rFonts w:asciiTheme="minorHAnsi" w:eastAsia="SimSun" w:hAnsiTheme="minorHAnsi" w:cstheme="minorHAnsi"/>
          <w:color w:val="000000"/>
          <w:sz w:val="24"/>
          <w:szCs w:val="24"/>
          <w:lang w:val="es-ES" w:eastAsia="zh-CN"/>
        </w:rPr>
        <w:t>é</w:t>
      </w:r>
      <w:r w:rsidR="002013F4">
        <w:rPr>
          <w:rFonts w:asciiTheme="minorHAnsi" w:eastAsia="SimSun" w:hAnsiTheme="minorHAnsi" w:cstheme="minorHAnsi"/>
          <w:color w:val="000000"/>
          <w:sz w:val="24"/>
          <w:szCs w:val="24"/>
          <w:lang w:val="es-ES" w:eastAsia="zh-CN"/>
        </w:rPr>
        <w:t>rez</w:t>
      </w:r>
      <w:r w:rsidR="001D3DF9" w:rsidRPr="001D3DF9">
        <w:rPr>
          <w:rFonts w:asciiTheme="minorHAnsi" w:eastAsia="SimSun" w:hAnsiTheme="minorHAnsi" w:cstheme="minorHAnsi"/>
          <w:color w:val="000000"/>
          <w:sz w:val="24"/>
          <w:szCs w:val="24"/>
          <w:vertAlign w:val="superscript"/>
          <w:lang w:val="es-ES" w:eastAsia="zh-CN"/>
        </w:rPr>
        <w:t>1</w:t>
      </w:r>
      <w:r w:rsidR="001D3DF9" w:rsidRPr="001D3DF9">
        <w:rPr>
          <w:rFonts w:asciiTheme="minorHAnsi" w:eastAsia="SimSun" w:hAnsiTheme="minorHAnsi" w:cstheme="minorHAnsi"/>
          <w:color w:val="000000"/>
          <w:sz w:val="24"/>
          <w:szCs w:val="24"/>
          <w:lang w:val="es-ES" w:eastAsia="zh-CN"/>
        </w:rPr>
        <w:t xml:space="preserve">, </w:t>
      </w:r>
      <w:r w:rsidR="00CF4478" w:rsidRPr="001D3DF9">
        <w:rPr>
          <w:rFonts w:asciiTheme="minorHAnsi" w:eastAsia="SimSun" w:hAnsiTheme="minorHAnsi" w:cstheme="minorHAnsi"/>
          <w:color w:val="000000"/>
          <w:sz w:val="24"/>
          <w:szCs w:val="24"/>
          <w:lang w:val="es-MX" w:eastAsia="zh-CN"/>
        </w:rPr>
        <w:t>Carlos Castillo</w:t>
      </w:r>
      <w:r w:rsidR="002013F4">
        <w:rPr>
          <w:rFonts w:asciiTheme="minorHAnsi" w:eastAsia="SimSun" w:hAnsiTheme="minorHAnsi" w:cstheme="minorHAnsi"/>
          <w:color w:val="000000"/>
          <w:sz w:val="24"/>
          <w:szCs w:val="24"/>
          <w:lang w:val="es-MX" w:eastAsia="zh-CN"/>
        </w:rPr>
        <w:t xml:space="preserve"> Araiza</w:t>
      </w:r>
      <w:r w:rsidR="00CF4478" w:rsidRPr="001D3DF9">
        <w:rPr>
          <w:rFonts w:asciiTheme="minorHAnsi" w:eastAsia="SimSun" w:hAnsiTheme="minorHAnsi" w:cstheme="minorHAnsi"/>
          <w:color w:val="000000"/>
          <w:sz w:val="24"/>
          <w:szCs w:val="24"/>
          <w:vertAlign w:val="superscript"/>
          <w:lang w:val="es-MX" w:eastAsia="zh-CN"/>
        </w:rPr>
        <w:t>1</w:t>
      </w:r>
    </w:p>
    <w:p w:rsidR="00704BDF" w:rsidRPr="001D3DF9" w:rsidRDefault="00704BDF" w:rsidP="00704BDF">
      <w:pPr>
        <w:snapToGrid w:val="0"/>
        <w:spacing w:after="120"/>
        <w:jc w:val="center"/>
        <w:rPr>
          <w:rFonts w:asciiTheme="minorHAnsi" w:eastAsia="MS PGothic" w:hAnsiTheme="minorHAnsi" w:cstheme="minorHAnsi"/>
          <w:i/>
          <w:iCs/>
          <w:color w:val="000000"/>
          <w:sz w:val="20"/>
          <w:lang w:val="en-US"/>
        </w:rPr>
      </w:pPr>
      <w:proofErr w:type="gramStart"/>
      <w:r w:rsidRPr="001D3DF9">
        <w:rPr>
          <w:rFonts w:asciiTheme="minorHAnsi" w:eastAsia="MS PGothic" w:hAnsiTheme="minorHAnsi" w:cstheme="minorHAnsi"/>
          <w:i/>
          <w:iCs/>
          <w:color w:val="000000"/>
          <w:sz w:val="20"/>
          <w:lang w:val="en-US"/>
        </w:rPr>
        <w:t xml:space="preserve">1 </w:t>
      </w:r>
      <w:r w:rsidR="00CF4478" w:rsidRPr="001D3DF9">
        <w:rPr>
          <w:rFonts w:asciiTheme="minorHAnsi" w:eastAsia="MS PGothic" w:hAnsiTheme="minorHAnsi" w:cstheme="minorHAnsi"/>
          <w:i/>
          <w:iCs/>
          <w:color w:val="000000"/>
          <w:sz w:val="20"/>
          <w:lang w:val="en-US"/>
        </w:rPr>
        <w:t xml:space="preserve"> Laboratory</w:t>
      </w:r>
      <w:proofErr w:type="gramEnd"/>
      <w:r w:rsidR="00CF4478" w:rsidRPr="001D3DF9">
        <w:rPr>
          <w:rFonts w:asciiTheme="minorHAnsi" w:eastAsia="MS PGothic" w:hAnsiTheme="minorHAnsi" w:cstheme="minorHAnsi"/>
          <w:i/>
          <w:iCs/>
          <w:color w:val="000000"/>
          <w:sz w:val="20"/>
          <w:lang w:val="en-US"/>
        </w:rPr>
        <w:t xml:space="preserve"> of Reactor Engineering Applied to Chemical and Biological Systems. Chemical Engineering Area. Dept. of IPH. Autonomous Metropolitan University-</w:t>
      </w:r>
      <w:proofErr w:type="spellStart"/>
      <w:r w:rsidR="00CF4478" w:rsidRPr="001D3DF9">
        <w:rPr>
          <w:rFonts w:asciiTheme="minorHAnsi" w:eastAsia="MS PGothic" w:hAnsiTheme="minorHAnsi" w:cstheme="minorHAnsi"/>
          <w:i/>
          <w:iCs/>
          <w:color w:val="000000"/>
          <w:sz w:val="20"/>
          <w:lang w:val="en-US"/>
        </w:rPr>
        <w:t>Iztapalapa</w:t>
      </w:r>
      <w:proofErr w:type="spellEnd"/>
      <w:r w:rsidR="00CF4478" w:rsidRPr="001D3DF9">
        <w:rPr>
          <w:rFonts w:asciiTheme="minorHAnsi" w:eastAsia="MS PGothic" w:hAnsiTheme="minorHAnsi" w:cstheme="minorHAnsi"/>
          <w:i/>
          <w:iCs/>
          <w:color w:val="000000"/>
          <w:sz w:val="20"/>
          <w:lang w:val="en-US"/>
        </w:rPr>
        <w:t xml:space="preserve">, Av. San Rafael </w:t>
      </w:r>
      <w:proofErr w:type="spellStart"/>
      <w:r w:rsidR="00CF4478" w:rsidRPr="001D3DF9">
        <w:rPr>
          <w:rFonts w:asciiTheme="minorHAnsi" w:eastAsia="MS PGothic" w:hAnsiTheme="minorHAnsi" w:cstheme="minorHAnsi"/>
          <w:i/>
          <w:iCs/>
          <w:color w:val="000000"/>
          <w:sz w:val="20"/>
          <w:lang w:val="en-US"/>
        </w:rPr>
        <w:t>Atlixco</w:t>
      </w:r>
      <w:proofErr w:type="spellEnd"/>
      <w:r w:rsidR="00CF4478" w:rsidRPr="001D3DF9">
        <w:rPr>
          <w:rFonts w:asciiTheme="minorHAnsi" w:eastAsia="MS PGothic" w:hAnsiTheme="minorHAnsi" w:cstheme="minorHAnsi"/>
          <w:i/>
          <w:iCs/>
          <w:color w:val="000000"/>
          <w:sz w:val="20"/>
          <w:lang w:val="en-US"/>
        </w:rPr>
        <w:t xml:space="preserve"> 186 </w:t>
      </w:r>
      <w:proofErr w:type="spellStart"/>
      <w:r w:rsidR="00CF4478" w:rsidRPr="001D3DF9">
        <w:rPr>
          <w:rFonts w:asciiTheme="minorHAnsi" w:eastAsia="MS PGothic" w:hAnsiTheme="minorHAnsi" w:cstheme="minorHAnsi"/>
          <w:i/>
          <w:iCs/>
          <w:color w:val="000000"/>
          <w:sz w:val="20"/>
          <w:lang w:val="en-US"/>
        </w:rPr>
        <w:t>Vicentina</w:t>
      </w:r>
      <w:proofErr w:type="spellEnd"/>
      <w:r w:rsidR="00CF4478" w:rsidRPr="001D3DF9">
        <w:rPr>
          <w:rFonts w:asciiTheme="minorHAnsi" w:eastAsia="MS PGothic" w:hAnsiTheme="minorHAnsi" w:cstheme="minorHAnsi"/>
          <w:i/>
          <w:iCs/>
          <w:color w:val="000000"/>
          <w:sz w:val="20"/>
          <w:lang w:val="en-US"/>
        </w:rPr>
        <w:t>, C.P. 09340, Mexico City</w:t>
      </w:r>
      <w:r w:rsidRPr="001D3DF9">
        <w:rPr>
          <w:rFonts w:asciiTheme="minorHAnsi" w:eastAsia="MS PGothic" w:hAnsiTheme="minorHAnsi" w:cstheme="minorHAnsi"/>
          <w:i/>
          <w:iCs/>
          <w:color w:val="000000"/>
          <w:sz w:val="20"/>
          <w:lang w:val="en-US"/>
        </w:rPr>
        <w:t>; 2 Affiliation and address</w:t>
      </w:r>
    </w:p>
    <w:p w:rsidR="00CF4478" w:rsidRPr="00DE0019" w:rsidRDefault="00CF4478" w:rsidP="00CF4478">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CF0CAF">
        <w:rPr>
          <w:rFonts w:asciiTheme="minorHAnsi" w:eastAsia="MS PGothic" w:hAnsiTheme="minorHAnsi"/>
          <w:bCs/>
          <w:i/>
          <w:iCs/>
          <w:sz w:val="20"/>
          <w:lang w:val="en-US"/>
        </w:rPr>
        <w:t>alexisgomez@xanum.uam.mx</w:t>
      </w:r>
      <w:bookmarkStart w:id="0" w:name="_GoBack"/>
      <w:bookmarkEnd w:id="0"/>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CF4478" w:rsidP="00704BDF">
      <w:pPr>
        <w:pStyle w:val="AbstractBody"/>
        <w:numPr>
          <w:ilvl w:val="0"/>
          <w:numId w:val="16"/>
        </w:numPr>
        <w:rPr>
          <w:rFonts w:asciiTheme="minorHAnsi" w:hAnsiTheme="minorHAnsi"/>
        </w:rPr>
      </w:pPr>
      <w:r>
        <w:rPr>
          <w:rFonts w:asciiTheme="minorHAnsi" w:hAnsiTheme="minorHAnsi"/>
        </w:rPr>
        <w:t>Energy radiative balance</w:t>
      </w:r>
      <w:r w:rsidR="00704BDF" w:rsidRPr="00EC66CC">
        <w:rPr>
          <w:rFonts w:asciiTheme="minorHAnsi" w:hAnsiTheme="minorHAnsi"/>
        </w:rPr>
        <w:t>.</w:t>
      </w:r>
    </w:p>
    <w:p w:rsidR="00704BDF" w:rsidRPr="00EC66CC" w:rsidRDefault="006965F9" w:rsidP="00704BDF">
      <w:pPr>
        <w:pStyle w:val="AbstractBody"/>
        <w:numPr>
          <w:ilvl w:val="0"/>
          <w:numId w:val="16"/>
        </w:numPr>
        <w:rPr>
          <w:rFonts w:asciiTheme="minorHAnsi" w:hAnsiTheme="minorHAnsi"/>
        </w:rPr>
      </w:pPr>
      <w:r>
        <w:rPr>
          <w:rFonts w:asciiTheme="minorHAnsi" w:hAnsiTheme="minorHAnsi"/>
        </w:rPr>
        <w:t>Production of hydroxyl radicals</w:t>
      </w:r>
      <w:r w:rsidR="00704BDF" w:rsidRPr="00EC66CC">
        <w:rPr>
          <w:rFonts w:asciiTheme="minorHAnsi" w:hAnsiTheme="minorHAnsi"/>
        </w:rPr>
        <w:t xml:space="preserve">. </w:t>
      </w:r>
    </w:p>
    <w:p w:rsidR="00704BDF" w:rsidRPr="00EC66CC" w:rsidRDefault="006965F9" w:rsidP="00704BDF">
      <w:pPr>
        <w:pStyle w:val="AbstractBody"/>
        <w:numPr>
          <w:ilvl w:val="0"/>
          <w:numId w:val="16"/>
        </w:numPr>
        <w:rPr>
          <w:rFonts w:asciiTheme="minorHAnsi" w:hAnsiTheme="minorHAnsi"/>
        </w:rPr>
      </w:pPr>
      <w:r w:rsidRPr="006965F9">
        <w:rPr>
          <w:rFonts w:asciiTheme="minorHAnsi" w:hAnsiTheme="minorHAnsi"/>
        </w:rPr>
        <w:t>photocatalytic efficiency</w:t>
      </w:r>
      <w:r w:rsidR="00704BDF" w:rsidRPr="00EC66CC">
        <w:rPr>
          <w:rFonts w:asciiTheme="minorHAnsi" w:hAnsiTheme="minorHAnsi"/>
        </w:rPr>
        <w:t xml:space="preserve">. </w:t>
      </w:r>
    </w:p>
    <w:p w:rsidR="00704BDF" w:rsidRPr="00EC66CC" w:rsidRDefault="006965F9" w:rsidP="00704BDF">
      <w:pPr>
        <w:pStyle w:val="AbstractBody"/>
        <w:numPr>
          <w:ilvl w:val="0"/>
          <w:numId w:val="16"/>
        </w:numPr>
        <w:rPr>
          <w:rFonts w:asciiTheme="minorHAnsi" w:hAnsiTheme="minorHAnsi"/>
        </w:rPr>
      </w:pPr>
      <w:r w:rsidRPr="006965F9">
        <w:rPr>
          <w:rFonts w:asciiTheme="minorHAnsi" w:hAnsiTheme="minorHAnsi"/>
        </w:rPr>
        <w:t xml:space="preserve">photocatalytic activity with different </w:t>
      </w:r>
      <w:r>
        <w:rPr>
          <w:rFonts w:asciiTheme="minorHAnsi" w:hAnsiTheme="minorHAnsi"/>
        </w:rPr>
        <w:t>sources</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6965F9" w:rsidRDefault="00704BDF" w:rsidP="006965F9">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rsidR="006965F9" w:rsidRDefault="006965F9" w:rsidP="006965F9">
      <w:pPr>
        <w:snapToGrid w:val="0"/>
        <w:spacing w:line="300" w:lineRule="auto"/>
        <w:rPr>
          <w:rFonts w:asciiTheme="minorHAnsi" w:eastAsia="MS PGothic" w:hAnsiTheme="minorHAnsi"/>
          <w:b/>
          <w:bCs/>
          <w:color w:val="000000"/>
          <w:sz w:val="22"/>
          <w:szCs w:val="22"/>
          <w:lang w:val="en-US"/>
        </w:rPr>
      </w:pPr>
    </w:p>
    <w:p w:rsidR="00C867B1" w:rsidRDefault="006965F9" w:rsidP="00CE3246">
      <w:pPr>
        <w:rPr>
          <w:rFonts w:asciiTheme="minorHAnsi" w:hAnsiTheme="minorHAnsi" w:cstheme="minorHAnsi"/>
          <w:sz w:val="22"/>
          <w:lang w:val="en-US"/>
        </w:rPr>
      </w:pPr>
      <w:r w:rsidRPr="006965F9">
        <w:rPr>
          <w:rFonts w:asciiTheme="minorHAnsi" w:hAnsiTheme="minorHAnsi" w:cstheme="minorHAnsi"/>
          <w:sz w:val="22"/>
          <w:lang w:val="en-US"/>
        </w:rPr>
        <w:t>It has been demonstrated that photocatalysis is efficient in the degradation of a wide range of organic pollutants present in water</w:t>
      </w:r>
      <w:r w:rsidR="007C18A4">
        <w:rPr>
          <w:rFonts w:asciiTheme="minorHAnsi" w:hAnsiTheme="minorHAnsi" w:cstheme="minorHAnsi"/>
          <w:color w:val="244061" w:themeColor="accent1" w:themeShade="80"/>
          <w:sz w:val="22"/>
        </w:rPr>
        <w:t xml:space="preserve"> [1]</w:t>
      </w:r>
      <w:r w:rsidRPr="006965F9">
        <w:rPr>
          <w:rFonts w:asciiTheme="minorHAnsi" w:hAnsiTheme="minorHAnsi" w:cstheme="minorHAnsi"/>
          <w:sz w:val="22"/>
          <w:lang w:val="en-US"/>
        </w:rPr>
        <w:t>.</w:t>
      </w:r>
      <w:r w:rsidR="005A7FD4">
        <w:rPr>
          <w:rFonts w:asciiTheme="minorHAnsi" w:hAnsiTheme="minorHAnsi" w:cstheme="minorHAnsi"/>
          <w:sz w:val="22"/>
          <w:lang w:val="en-US"/>
        </w:rPr>
        <w:t xml:space="preserve"> </w:t>
      </w:r>
      <w:r w:rsidRPr="006965F9">
        <w:rPr>
          <w:rFonts w:asciiTheme="minorHAnsi" w:hAnsiTheme="minorHAnsi" w:cstheme="minorHAnsi"/>
          <w:sz w:val="22"/>
          <w:lang w:val="en-US"/>
        </w:rPr>
        <w:t>Although the potential advantages of using photocatalytic reactors in the degradation of refractory contaminants, there are still problems to face. One of the main problems is the lack of adequate radiation models, as well as kinetic models and design procedures to scale up photocatalytic reactors</w:t>
      </w:r>
      <w:r w:rsidR="007C18A4">
        <w:rPr>
          <w:rFonts w:asciiTheme="minorHAnsi" w:hAnsiTheme="minorHAnsi" w:cstheme="minorHAnsi"/>
          <w:sz w:val="22"/>
          <w:lang w:val="en-US"/>
        </w:rPr>
        <w:t xml:space="preserve"> </w:t>
      </w:r>
      <w:r w:rsidR="007C18A4">
        <w:rPr>
          <w:rFonts w:asciiTheme="minorHAnsi" w:hAnsiTheme="minorHAnsi" w:cstheme="minorHAnsi"/>
          <w:color w:val="244061" w:themeColor="accent1" w:themeShade="80"/>
          <w:sz w:val="22"/>
        </w:rPr>
        <w:t>[</w:t>
      </w:r>
      <w:r w:rsidR="001F1A51">
        <w:rPr>
          <w:rFonts w:asciiTheme="minorHAnsi" w:hAnsiTheme="minorHAnsi" w:cstheme="minorHAnsi"/>
          <w:color w:val="244061" w:themeColor="accent1" w:themeShade="80"/>
          <w:sz w:val="22"/>
        </w:rPr>
        <w:t>2</w:t>
      </w:r>
      <w:r w:rsidR="007C18A4">
        <w:rPr>
          <w:rFonts w:asciiTheme="minorHAnsi" w:hAnsiTheme="minorHAnsi" w:cstheme="minorHAnsi"/>
          <w:color w:val="244061" w:themeColor="accent1" w:themeShade="80"/>
          <w:sz w:val="22"/>
        </w:rPr>
        <w:t>]</w:t>
      </w:r>
      <w:r w:rsidRPr="006965F9">
        <w:rPr>
          <w:rFonts w:asciiTheme="minorHAnsi" w:hAnsiTheme="minorHAnsi" w:cstheme="minorHAnsi"/>
          <w:color w:val="244061" w:themeColor="accent1" w:themeShade="80"/>
          <w:sz w:val="22"/>
          <w:lang w:val="en-US"/>
        </w:rPr>
        <w:t>,</w:t>
      </w:r>
      <w:r w:rsidR="007C18A4">
        <w:rPr>
          <w:rFonts w:asciiTheme="minorHAnsi" w:hAnsiTheme="minorHAnsi" w:cstheme="minorHAnsi"/>
          <w:color w:val="244061" w:themeColor="accent1" w:themeShade="80"/>
          <w:sz w:val="22"/>
          <w:lang w:val="en-US"/>
        </w:rPr>
        <w:t xml:space="preserve"> </w:t>
      </w:r>
      <w:r w:rsidR="007C18A4">
        <w:rPr>
          <w:rFonts w:asciiTheme="minorHAnsi" w:hAnsiTheme="minorHAnsi" w:cstheme="minorHAnsi"/>
          <w:color w:val="244061" w:themeColor="accent1" w:themeShade="80"/>
          <w:sz w:val="22"/>
        </w:rPr>
        <w:t>[</w:t>
      </w:r>
      <w:r w:rsidR="001F1A51">
        <w:rPr>
          <w:rFonts w:asciiTheme="minorHAnsi" w:hAnsiTheme="minorHAnsi" w:cstheme="minorHAnsi"/>
          <w:color w:val="244061" w:themeColor="accent1" w:themeShade="80"/>
          <w:sz w:val="22"/>
        </w:rPr>
        <w:t>3</w:t>
      </w:r>
      <w:r w:rsidR="007C18A4">
        <w:rPr>
          <w:rFonts w:asciiTheme="minorHAnsi" w:hAnsiTheme="minorHAnsi" w:cstheme="minorHAnsi"/>
          <w:color w:val="244061" w:themeColor="accent1" w:themeShade="80"/>
          <w:sz w:val="22"/>
        </w:rPr>
        <w:t>]</w:t>
      </w:r>
      <w:r w:rsidRPr="006965F9">
        <w:rPr>
          <w:rFonts w:asciiTheme="minorHAnsi" w:hAnsiTheme="minorHAnsi" w:cstheme="minorHAnsi"/>
          <w:color w:val="244061" w:themeColor="accent1" w:themeShade="80"/>
          <w:sz w:val="22"/>
          <w:lang w:val="en-US"/>
        </w:rPr>
        <w:t>.</w:t>
      </w:r>
      <w:r>
        <w:rPr>
          <w:rFonts w:asciiTheme="minorHAnsi" w:hAnsiTheme="minorHAnsi" w:cstheme="minorHAnsi"/>
          <w:color w:val="244061" w:themeColor="accent1" w:themeShade="80"/>
          <w:sz w:val="22"/>
          <w:lang w:val="en-US"/>
        </w:rPr>
        <w:t xml:space="preserve"> </w:t>
      </w:r>
      <w:r w:rsidR="00FC7659" w:rsidRPr="00FC7659">
        <w:rPr>
          <w:rFonts w:asciiTheme="minorHAnsi" w:hAnsiTheme="minorHAnsi" w:cstheme="minorHAnsi"/>
          <w:sz w:val="22"/>
          <w:lang w:val="en-US"/>
        </w:rPr>
        <w:t xml:space="preserve">The main deficiencies in heterogeneous </w:t>
      </w:r>
      <w:r w:rsidR="002A671A">
        <w:rPr>
          <w:rFonts w:asciiTheme="minorHAnsi" w:hAnsiTheme="minorHAnsi" w:cstheme="minorHAnsi"/>
          <w:sz w:val="22"/>
          <w:lang w:val="en-US"/>
        </w:rPr>
        <w:t>photo</w:t>
      </w:r>
      <w:r w:rsidR="00FC7659" w:rsidRPr="00FC7659">
        <w:rPr>
          <w:rFonts w:asciiTheme="minorHAnsi" w:hAnsiTheme="minorHAnsi" w:cstheme="minorHAnsi"/>
          <w:sz w:val="22"/>
          <w:lang w:val="en-US"/>
        </w:rPr>
        <w:t xml:space="preserve">catalysis are: </w:t>
      </w:r>
      <w:proofErr w:type="spellStart"/>
      <w:r w:rsidR="00FC7659" w:rsidRPr="00FC7659">
        <w:rPr>
          <w:rFonts w:asciiTheme="minorHAnsi" w:hAnsiTheme="minorHAnsi" w:cstheme="minorHAnsi"/>
          <w:sz w:val="22"/>
          <w:lang w:val="en-US"/>
        </w:rPr>
        <w:t>i</w:t>
      </w:r>
      <w:proofErr w:type="spellEnd"/>
      <w:r w:rsidR="00FC7659" w:rsidRPr="00FC7659">
        <w:rPr>
          <w:rFonts w:asciiTheme="minorHAnsi" w:hAnsiTheme="minorHAnsi" w:cstheme="minorHAnsi"/>
          <w:sz w:val="22"/>
          <w:lang w:val="en-US"/>
        </w:rPr>
        <w:t xml:space="preserve">) that there are no studies describing kinetics and radiation adequately, ii) no in-depth study has been carried out on the production of hydroxyl radicals and their correlation with the radiative, iii) it is not known if the rate of formation of hydroxyl radicals depends on the wavelength with which the photocatalyst is activated, and d) there is no model that describes with certainty the process of </w:t>
      </w:r>
      <w:r w:rsidR="00CE3246">
        <w:rPr>
          <w:rFonts w:asciiTheme="minorHAnsi" w:hAnsiTheme="minorHAnsi" w:cstheme="minorHAnsi"/>
          <w:sz w:val="22"/>
          <w:lang w:val="en-US"/>
        </w:rPr>
        <w:t>production of hydroxyl radicals</w:t>
      </w:r>
      <w:r w:rsidR="00FC7659" w:rsidRPr="00FC7659">
        <w:rPr>
          <w:rFonts w:asciiTheme="minorHAnsi" w:hAnsiTheme="minorHAnsi" w:cstheme="minorHAnsi"/>
          <w:sz w:val="22"/>
          <w:lang w:val="en-US"/>
        </w:rPr>
        <w:t>, and thus perform a scale up reactor.</w:t>
      </w:r>
      <w:r w:rsidR="00FC7659">
        <w:rPr>
          <w:rFonts w:asciiTheme="minorHAnsi" w:hAnsiTheme="minorHAnsi" w:cstheme="minorHAnsi"/>
          <w:sz w:val="22"/>
          <w:lang w:val="en-US"/>
        </w:rPr>
        <w:t xml:space="preserve"> </w:t>
      </w:r>
      <w:r w:rsidRPr="006965F9">
        <w:rPr>
          <w:rFonts w:asciiTheme="minorHAnsi" w:hAnsiTheme="minorHAnsi" w:cstheme="minorHAnsi"/>
          <w:sz w:val="22"/>
          <w:szCs w:val="22"/>
        </w:rPr>
        <w:t>A lot of research still needs to be done about those topics, as the research that is done till now resulted in kinetics and optical parameters that included several phenomena such as hydrodynamics, mass transfer</w:t>
      </w:r>
      <w:r w:rsidR="00CE3246">
        <w:rPr>
          <w:rFonts w:asciiTheme="minorHAnsi" w:hAnsiTheme="minorHAnsi" w:cstheme="minorHAnsi"/>
          <w:sz w:val="22"/>
          <w:szCs w:val="22"/>
        </w:rPr>
        <w:t xml:space="preserve"> and</w:t>
      </w:r>
      <w:r w:rsidRPr="006965F9">
        <w:rPr>
          <w:rFonts w:asciiTheme="minorHAnsi" w:hAnsiTheme="minorHAnsi" w:cstheme="minorHAnsi"/>
          <w:sz w:val="22"/>
          <w:szCs w:val="22"/>
        </w:rPr>
        <w:t xml:space="preserve"> radiation. In addition, no comparison between the use of different light sources and the obtained specific extinction coefficients has been made and no intrinsic kinetic study about the production rate of the •OH using titanium dioxide (TiO</w:t>
      </w:r>
      <w:r w:rsidRPr="007C18A4">
        <w:rPr>
          <w:rFonts w:asciiTheme="minorHAnsi" w:hAnsiTheme="minorHAnsi" w:cstheme="minorHAnsi"/>
          <w:sz w:val="22"/>
          <w:szCs w:val="22"/>
          <w:vertAlign w:val="subscript"/>
        </w:rPr>
        <w:t>2</w:t>
      </w:r>
      <w:r w:rsidRPr="006965F9">
        <w:rPr>
          <w:rFonts w:asciiTheme="minorHAnsi" w:hAnsiTheme="minorHAnsi" w:cstheme="minorHAnsi"/>
          <w:sz w:val="22"/>
          <w:szCs w:val="22"/>
        </w:rPr>
        <w:t xml:space="preserve">) as a catalyst was done. </w:t>
      </w:r>
    </w:p>
    <w:p w:rsidR="00CE3246" w:rsidRPr="00CE3246" w:rsidRDefault="00CE3246" w:rsidP="00CE3246">
      <w:pPr>
        <w:rPr>
          <w:rFonts w:asciiTheme="minorHAnsi" w:hAnsiTheme="minorHAnsi" w:cstheme="minorHAnsi"/>
          <w:sz w:val="22"/>
          <w:lang w:val="en-US"/>
        </w:rPr>
      </w:pPr>
    </w:p>
    <w:p w:rsidR="00704BDF" w:rsidRDefault="00704BDF" w:rsidP="00C867B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FC7659" w:rsidRDefault="00FC7659" w:rsidP="00C867B1">
      <w:pPr>
        <w:snapToGrid w:val="0"/>
        <w:spacing w:after="120"/>
        <w:rPr>
          <w:rFonts w:asciiTheme="minorHAnsi" w:hAnsiTheme="minorHAnsi" w:cstheme="minorHAnsi"/>
          <w:sz w:val="22"/>
        </w:rPr>
      </w:pPr>
      <w:r w:rsidRPr="00FC7659">
        <w:rPr>
          <w:rFonts w:asciiTheme="minorHAnsi" w:hAnsiTheme="minorHAnsi" w:cstheme="minorHAnsi"/>
          <w:sz w:val="22"/>
        </w:rPr>
        <w:t>A tubular photoreactor 10 cm length, 2.2 cm diameter where the suspended photocatalyst flows was used to get the experimental data</w:t>
      </w:r>
    </w:p>
    <w:p w:rsidR="00936EA3" w:rsidRPr="00FF124E" w:rsidRDefault="00936EA3" w:rsidP="00936EA3">
      <w:pPr>
        <w:snapToGrid w:val="0"/>
        <w:rPr>
          <w:rFonts w:asciiTheme="minorHAnsi" w:eastAsia="MS PGothic" w:hAnsiTheme="minorHAnsi"/>
          <w:bCs/>
          <w:i/>
          <w:iCs/>
          <w:color w:val="000000"/>
          <w:sz w:val="22"/>
          <w:szCs w:val="22"/>
          <w:lang w:val="en-US"/>
        </w:rPr>
      </w:pPr>
      <w:r w:rsidRPr="00FF124E">
        <w:rPr>
          <w:rFonts w:asciiTheme="minorHAnsi" w:eastAsia="MS PGothic" w:hAnsiTheme="minorHAnsi"/>
          <w:bCs/>
          <w:i/>
          <w:iCs/>
          <w:color w:val="000000"/>
          <w:sz w:val="22"/>
          <w:szCs w:val="22"/>
          <w:lang w:val="en-US"/>
        </w:rPr>
        <w:t xml:space="preserve">2.1 </w:t>
      </w:r>
      <w:r>
        <w:t>R</w:t>
      </w:r>
      <w:proofErr w:type="spellStart"/>
      <w:r w:rsidRPr="00936EA3">
        <w:rPr>
          <w:rFonts w:asciiTheme="minorHAnsi" w:eastAsia="MS PGothic" w:hAnsiTheme="minorHAnsi"/>
          <w:bCs/>
          <w:i/>
          <w:iCs/>
          <w:color w:val="000000"/>
          <w:sz w:val="22"/>
          <w:szCs w:val="22"/>
          <w:lang w:val="en-US"/>
        </w:rPr>
        <w:t>adiative</w:t>
      </w:r>
      <w:proofErr w:type="spellEnd"/>
      <w:r w:rsidRPr="00936EA3">
        <w:rPr>
          <w:rFonts w:asciiTheme="minorHAnsi" w:eastAsia="MS PGothic" w:hAnsiTheme="minorHAnsi"/>
          <w:bCs/>
          <w:i/>
          <w:iCs/>
          <w:color w:val="000000"/>
          <w:sz w:val="22"/>
          <w:szCs w:val="22"/>
          <w:lang w:val="en-US"/>
        </w:rPr>
        <w:t xml:space="preserve"> characterization</w:t>
      </w:r>
    </w:p>
    <w:p w:rsidR="00936EA3" w:rsidRPr="00936EA3" w:rsidRDefault="00936EA3" w:rsidP="00936EA3">
      <w:pPr>
        <w:snapToGrid w:val="0"/>
        <w:rPr>
          <w:rFonts w:asciiTheme="minorHAnsi" w:eastAsia="MS PGothic" w:hAnsiTheme="minorHAnsi" w:cstheme="minorHAnsi"/>
          <w:i/>
          <w:iCs/>
          <w:color w:val="000000"/>
          <w:sz w:val="22"/>
          <w:szCs w:val="22"/>
          <w:lang w:val="en-US"/>
        </w:rPr>
      </w:pPr>
      <w:r w:rsidRPr="00936EA3">
        <w:rPr>
          <w:rFonts w:asciiTheme="minorHAnsi" w:eastAsia="MS PGothic" w:hAnsiTheme="minorHAnsi" w:cstheme="minorHAnsi"/>
          <w:i/>
          <w:iCs/>
          <w:color w:val="000000"/>
          <w:sz w:val="22"/>
          <w:szCs w:val="22"/>
          <w:lang w:val="en-US"/>
        </w:rPr>
        <w:t xml:space="preserve">    2.1.1 Calculation of the extinction coefficient </w:t>
      </w:r>
    </w:p>
    <w:p w:rsidR="00936EA3" w:rsidRPr="00936EA3" w:rsidRDefault="0094179D" w:rsidP="00936EA3">
      <w:pPr>
        <w:snapToGrid w:val="0"/>
        <w:rPr>
          <w:rFonts w:asciiTheme="minorHAnsi" w:eastAsia="MS PGothic" w:hAnsiTheme="minorHAnsi" w:cstheme="minorHAnsi"/>
          <w:iCs/>
          <w:color w:val="000000"/>
          <w:sz w:val="22"/>
          <w:szCs w:val="22"/>
        </w:rPr>
      </w:pPr>
      <w:r>
        <w:rPr>
          <w:rFonts w:asciiTheme="minorHAnsi" w:hAnsiTheme="minorHAnsi" w:cstheme="minorHAnsi"/>
          <w:sz w:val="22"/>
          <w:szCs w:val="22"/>
        </w:rPr>
        <w:lastRenderedPageBreak/>
        <w:t>F</w:t>
      </w:r>
      <w:r w:rsidR="00936EA3" w:rsidRPr="00936EA3">
        <w:rPr>
          <w:rFonts w:asciiTheme="minorHAnsi" w:hAnsiTheme="minorHAnsi" w:cstheme="minorHAnsi"/>
          <w:sz w:val="22"/>
          <w:szCs w:val="22"/>
        </w:rPr>
        <w:t>or the optical parameter, extinction</w:t>
      </w:r>
      <w:r w:rsidR="00936EA3">
        <w:rPr>
          <w:rFonts w:asciiTheme="minorHAnsi" w:hAnsiTheme="minorHAnsi" w:cstheme="minorHAnsi"/>
          <w:sz w:val="22"/>
          <w:szCs w:val="22"/>
        </w:rPr>
        <w:t xml:space="preserve"> </w:t>
      </w:r>
      <w:r w:rsidR="00936EA3" w:rsidRPr="00936EA3">
        <w:rPr>
          <w:rFonts w:asciiTheme="minorHAnsi" w:hAnsiTheme="minorHAnsi" w:cstheme="minorHAnsi"/>
          <w:sz w:val="22"/>
          <w:szCs w:val="22"/>
        </w:rPr>
        <w:t>coefficient of the catalyst, experiments were carried out</w:t>
      </w:r>
      <w:r w:rsidR="00936EA3">
        <w:rPr>
          <w:rFonts w:asciiTheme="minorHAnsi" w:hAnsiTheme="minorHAnsi" w:cstheme="minorHAnsi"/>
          <w:sz w:val="22"/>
          <w:szCs w:val="22"/>
        </w:rPr>
        <w:t xml:space="preserve"> </w:t>
      </w:r>
      <w:r w:rsidR="00936EA3" w:rsidRPr="00936EA3">
        <w:rPr>
          <w:rFonts w:asciiTheme="minorHAnsi" w:hAnsiTheme="minorHAnsi" w:cstheme="minorHAnsi"/>
          <w:sz w:val="22"/>
          <w:szCs w:val="22"/>
        </w:rPr>
        <w:t xml:space="preserve">irradiating with an external source </w:t>
      </w:r>
      <w:r>
        <w:rPr>
          <w:rFonts w:asciiTheme="minorHAnsi" w:hAnsiTheme="minorHAnsi" w:cstheme="minorHAnsi"/>
          <w:sz w:val="22"/>
          <w:szCs w:val="22"/>
        </w:rPr>
        <w:t xml:space="preserve">(one LED in front of the reactor) </w:t>
      </w:r>
      <w:r w:rsidR="00936EA3" w:rsidRPr="00936EA3">
        <w:rPr>
          <w:rFonts w:asciiTheme="minorHAnsi" w:hAnsiTheme="minorHAnsi" w:cstheme="minorHAnsi"/>
          <w:sz w:val="22"/>
          <w:szCs w:val="22"/>
        </w:rPr>
        <w:t xml:space="preserve">to the reactor </w:t>
      </w:r>
      <w:r w:rsidR="00936EA3">
        <w:rPr>
          <w:rFonts w:asciiTheme="minorHAnsi" w:hAnsiTheme="minorHAnsi" w:cstheme="minorHAnsi"/>
          <w:sz w:val="22"/>
          <w:szCs w:val="22"/>
        </w:rPr>
        <w:t xml:space="preserve">using the approximation of Beer-Lambert Law </w:t>
      </w:r>
      <w:r w:rsidR="00936EA3" w:rsidRPr="00936EA3">
        <w:rPr>
          <w:rFonts w:asciiTheme="minorHAnsi" w:hAnsiTheme="minorHAnsi" w:cstheme="minorHAnsi"/>
          <w:sz w:val="22"/>
          <w:szCs w:val="22"/>
        </w:rPr>
        <w:t xml:space="preserve">and the energy balance </w:t>
      </w:r>
      <w:r w:rsidR="00936EA3">
        <w:rPr>
          <w:rFonts w:asciiTheme="minorHAnsi" w:hAnsiTheme="minorHAnsi" w:cstheme="minorHAnsi"/>
          <w:sz w:val="22"/>
          <w:szCs w:val="22"/>
        </w:rPr>
        <w:t>was</w:t>
      </w:r>
      <w:r w:rsidR="00936EA3" w:rsidRPr="00936EA3">
        <w:rPr>
          <w:rFonts w:asciiTheme="minorHAnsi" w:hAnsiTheme="minorHAnsi" w:cstheme="minorHAnsi"/>
          <w:sz w:val="22"/>
          <w:szCs w:val="22"/>
        </w:rPr>
        <w:t xml:space="preserve"> calculated</w:t>
      </w:r>
      <w:r w:rsidR="00936EA3">
        <w:rPr>
          <w:rFonts w:asciiTheme="minorHAnsi" w:eastAsia="MS PGothic" w:hAnsiTheme="minorHAnsi" w:cstheme="minorHAnsi"/>
          <w:iCs/>
          <w:color w:val="000000"/>
          <w:sz w:val="22"/>
          <w:szCs w:val="22"/>
        </w:rPr>
        <w:t>.</w:t>
      </w:r>
    </w:p>
    <w:p w:rsidR="00936EA3" w:rsidRPr="00FC7659" w:rsidRDefault="00936EA3" w:rsidP="00936EA3">
      <w:pPr>
        <w:snapToGrid w:val="0"/>
        <w:spacing w:after="120"/>
        <w:rPr>
          <w:rFonts w:asciiTheme="minorHAnsi" w:eastAsia="MS PGothic" w:hAnsiTheme="minorHAnsi" w:cstheme="minorHAnsi"/>
          <w:color w:val="000000"/>
          <w:sz w:val="28"/>
          <w:szCs w:val="22"/>
          <w:lang w:val="en-US"/>
        </w:rPr>
      </w:pPr>
      <w:r w:rsidRPr="00327E7F">
        <w:rPr>
          <w:rFonts w:asciiTheme="minorHAnsi" w:eastAsia="MS PGothic" w:hAnsiTheme="minorHAnsi"/>
          <w:i/>
          <w:color w:val="000000"/>
          <w:sz w:val="22"/>
          <w:szCs w:val="22"/>
          <w:lang w:val="en-US"/>
        </w:rPr>
        <w:t xml:space="preserve">    </w:t>
      </w:r>
      <w:r w:rsidRPr="00327E7F">
        <w:rPr>
          <w:rFonts w:asciiTheme="minorHAnsi" w:eastAsia="MS PGothic" w:hAnsiTheme="minorHAnsi"/>
          <w:i/>
          <w:iCs/>
          <w:color w:val="000000"/>
          <w:sz w:val="22"/>
          <w:szCs w:val="22"/>
          <w:lang w:val="en-US"/>
        </w:rPr>
        <w:t xml:space="preserve">2.1.2 </w:t>
      </w:r>
      <w:proofErr w:type="spellStart"/>
      <w:r>
        <w:rPr>
          <w:rFonts w:asciiTheme="minorHAnsi" w:eastAsia="MS PGothic" w:hAnsiTheme="minorHAnsi"/>
          <w:i/>
          <w:iCs/>
          <w:color w:val="000000"/>
          <w:sz w:val="22"/>
          <w:szCs w:val="22"/>
          <w:lang w:val="en-US"/>
        </w:rPr>
        <w:t>Isoactinic</w:t>
      </w:r>
      <w:proofErr w:type="spellEnd"/>
      <w:r>
        <w:rPr>
          <w:rFonts w:asciiTheme="minorHAnsi" w:eastAsia="MS PGothic" w:hAnsiTheme="minorHAnsi"/>
          <w:i/>
          <w:iCs/>
          <w:color w:val="000000"/>
          <w:sz w:val="22"/>
          <w:szCs w:val="22"/>
          <w:lang w:val="en-US"/>
        </w:rPr>
        <w:t xml:space="preserve"> conditions</w:t>
      </w:r>
    </w:p>
    <w:p w:rsidR="00704BDF" w:rsidRDefault="0094179D"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Pr="0094179D">
        <w:rPr>
          <w:rFonts w:asciiTheme="minorHAnsi" w:eastAsia="MS PGothic" w:hAnsiTheme="minorHAnsi"/>
          <w:color w:val="000000"/>
          <w:sz w:val="22"/>
          <w:szCs w:val="22"/>
          <w:lang w:val="en-US"/>
        </w:rPr>
        <w:t xml:space="preserve">o achieve that the radiative energy was constant at different positions of the reactor, a strip of LEDs was placed around it, thus allowing to reach </w:t>
      </w:r>
      <w:proofErr w:type="spellStart"/>
      <w:r w:rsidRPr="0094179D">
        <w:rPr>
          <w:rFonts w:asciiTheme="minorHAnsi" w:eastAsia="MS PGothic" w:hAnsiTheme="minorHAnsi"/>
          <w:color w:val="000000"/>
          <w:sz w:val="22"/>
          <w:szCs w:val="22"/>
          <w:lang w:val="en-US"/>
        </w:rPr>
        <w:t>iso</w:t>
      </w:r>
      <w:r w:rsidR="00CE3246">
        <w:rPr>
          <w:rFonts w:asciiTheme="minorHAnsi" w:eastAsia="MS PGothic" w:hAnsiTheme="minorHAnsi"/>
          <w:color w:val="000000"/>
          <w:sz w:val="22"/>
          <w:szCs w:val="22"/>
          <w:lang w:val="en-US"/>
        </w:rPr>
        <w:t>actinic</w:t>
      </w:r>
      <w:proofErr w:type="spellEnd"/>
      <w:r w:rsidRPr="0094179D">
        <w:rPr>
          <w:rFonts w:asciiTheme="minorHAnsi" w:eastAsia="MS PGothic" w:hAnsiTheme="minorHAnsi"/>
          <w:color w:val="000000"/>
          <w:sz w:val="22"/>
          <w:szCs w:val="22"/>
          <w:lang w:val="en-US"/>
        </w:rPr>
        <w:t xml:space="preserve"> conditions and avoid the change of the production of hydroxyl radicals </w:t>
      </w:r>
      <w:r w:rsidR="00CE3246">
        <w:rPr>
          <w:rFonts w:asciiTheme="minorHAnsi" w:eastAsia="MS PGothic" w:hAnsiTheme="minorHAnsi"/>
          <w:color w:val="000000"/>
          <w:sz w:val="22"/>
          <w:szCs w:val="22"/>
          <w:lang w:val="en-US"/>
        </w:rPr>
        <w:t>at</w:t>
      </w:r>
      <w:r w:rsidRPr="0094179D">
        <w:rPr>
          <w:rFonts w:asciiTheme="minorHAnsi" w:eastAsia="MS PGothic" w:hAnsiTheme="minorHAnsi"/>
          <w:color w:val="000000"/>
          <w:sz w:val="22"/>
          <w:szCs w:val="22"/>
          <w:lang w:val="en-US"/>
        </w:rPr>
        <w:t xml:space="preserve"> different positions inside the reactor</w:t>
      </w:r>
      <w:r w:rsidR="00CE3246">
        <w:rPr>
          <w:rFonts w:asciiTheme="minorHAnsi" w:eastAsia="MS PGothic" w:hAnsiTheme="minorHAnsi"/>
          <w:color w:val="000000"/>
          <w:sz w:val="22"/>
          <w:szCs w:val="22"/>
          <w:lang w:val="en-US"/>
        </w:rPr>
        <w:t>.</w:t>
      </w:r>
    </w:p>
    <w:p w:rsidR="0094179D" w:rsidRPr="005A7FD4" w:rsidRDefault="0094179D" w:rsidP="0094179D">
      <w:pPr>
        <w:snapToGrid w:val="0"/>
        <w:rPr>
          <w:rFonts w:asciiTheme="minorHAnsi" w:hAnsiTheme="minorHAnsi" w:cstheme="minorHAnsi"/>
        </w:rPr>
      </w:pPr>
      <w:r w:rsidRPr="005A7FD4">
        <w:rPr>
          <w:rFonts w:asciiTheme="minorHAnsi" w:eastAsia="MS PGothic" w:hAnsiTheme="minorHAnsi" w:cstheme="minorHAnsi"/>
          <w:bCs/>
          <w:i/>
          <w:iCs/>
          <w:color w:val="000000"/>
          <w:sz w:val="22"/>
          <w:szCs w:val="22"/>
          <w:lang w:val="en-US"/>
        </w:rPr>
        <w:t xml:space="preserve">2.2 </w:t>
      </w:r>
      <w:r w:rsidRPr="005A7FD4">
        <w:rPr>
          <w:rFonts w:asciiTheme="minorHAnsi" w:hAnsiTheme="minorHAnsi" w:cstheme="minorHAnsi"/>
          <w:i/>
          <w:sz w:val="22"/>
          <w:szCs w:val="22"/>
        </w:rPr>
        <w:t>Production of hydroxyl radicals</w:t>
      </w:r>
    </w:p>
    <w:p w:rsidR="0094179D" w:rsidRPr="005A7FD4" w:rsidRDefault="0094179D" w:rsidP="005A7FD4">
      <w:pPr>
        <w:snapToGrid w:val="0"/>
        <w:rPr>
          <w:rFonts w:asciiTheme="minorHAnsi" w:eastAsia="MS PGothic" w:hAnsiTheme="minorHAnsi" w:cstheme="minorHAnsi"/>
          <w:bCs/>
          <w:i/>
          <w:iCs/>
          <w:color w:val="000000"/>
          <w:sz w:val="22"/>
          <w:szCs w:val="22"/>
          <w:lang w:val="en-US"/>
        </w:rPr>
      </w:pPr>
      <w:r w:rsidRPr="005A7FD4">
        <w:rPr>
          <w:rFonts w:asciiTheme="minorHAnsi" w:hAnsiTheme="minorHAnsi" w:cstheme="minorHAnsi"/>
          <w:sz w:val="22"/>
          <w:szCs w:val="22"/>
        </w:rPr>
        <w:t>•</w:t>
      </w:r>
      <w:proofErr w:type="gramStart"/>
      <w:r w:rsidRPr="005A7FD4">
        <w:rPr>
          <w:rFonts w:asciiTheme="minorHAnsi" w:hAnsiTheme="minorHAnsi" w:cstheme="minorHAnsi"/>
          <w:sz w:val="22"/>
          <w:szCs w:val="22"/>
        </w:rPr>
        <w:t>OH</w:t>
      </w:r>
      <w:proofErr w:type="gramEnd"/>
      <w:r w:rsidRPr="005A7FD4">
        <w:rPr>
          <w:rFonts w:asciiTheme="minorHAnsi" w:hAnsiTheme="minorHAnsi" w:cstheme="minorHAnsi"/>
          <w:sz w:val="22"/>
          <w:szCs w:val="22"/>
        </w:rPr>
        <w:t xml:space="preserve"> radicals have a low stability and consequently a high reactivity. For this research, terephthalic acid was used to react with the formed •OH. This reactant reacts with •OH to form a highly fluorescent product 2-hydroxyterephtalic acid</w:t>
      </w:r>
      <w:r w:rsidR="00047C01">
        <w:rPr>
          <w:rFonts w:asciiTheme="minorHAnsi" w:hAnsiTheme="minorHAnsi" w:cstheme="minorHAnsi"/>
          <w:sz w:val="22"/>
          <w:szCs w:val="22"/>
        </w:rPr>
        <w:t xml:space="preserve"> (2-HdA)</w:t>
      </w:r>
      <w:r w:rsidRPr="005A7FD4">
        <w:rPr>
          <w:rFonts w:asciiTheme="minorHAnsi" w:hAnsiTheme="minorHAnsi" w:cstheme="minorHAnsi"/>
          <w:sz w:val="22"/>
          <w:szCs w:val="22"/>
        </w:rPr>
        <w:t xml:space="preserve">, fluorimetry is used to detect </w:t>
      </w:r>
      <w:r w:rsidR="00047C01">
        <w:rPr>
          <w:rFonts w:asciiTheme="minorHAnsi" w:hAnsiTheme="minorHAnsi" w:cstheme="minorHAnsi"/>
          <w:sz w:val="22"/>
          <w:szCs w:val="22"/>
        </w:rPr>
        <w:t>2-HdA</w:t>
      </w:r>
      <w:r w:rsidRPr="005A7FD4">
        <w:rPr>
          <w:rFonts w:asciiTheme="minorHAnsi" w:hAnsiTheme="minorHAnsi" w:cstheme="minorHAnsi"/>
          <w:sz w:val="22"/>
          <w:szCs w:val="22"/>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94179D" w:rsidRDefault="002A5E1E" w:rsidP="0094179D">
      <w:pPr>
        <w:snapToGrid w:val="0"/>
        <w:spacing w:after="120"/>
        <w:rPr>
          <w:rFonts w:asciiTheme="minorHAnsi" w:eastAsia="MS PGothic" w:hAnsiTheme="minorHAnsi"/>
          <w:color w:val="000000"/>
          <w:sz w:val="22"/>
          <w:szCs w:val="22"/>
          <w:lang w:val="en-US"/>
        </w:rPr>
      </w:pPr>
      <w:r w:rsidRPr="002A5E1E">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extinction coefficient</w:t>
      </w:r>
      <w:r w:rsidRPr="002A5E1E">
        <w:rPr>
          <w:rFonts w:asciiTheme="minorHAnsi" w:eastAsia="MS PGothic" w:hAnsiTheme="minorHAnsi"/>
          <w:color w:val="000000"/>
          <w:sz w:val="22"/>
          <w:szCs w:val="22"/>
          <w:lang w:val="en-US"/>
        </w:rPr>
        <w:t xml:space="preserve">  can give an initial idea about the activation of photocatalysts, as the first result it was expected to be able to calculate the coefficient of intrinsic form </w:t>
      </w:r>
      <w:r>
        <w:rPr>
          <w:rFonts w:asciiTheme="minorHAnsi" w:eastAsia="MS PGothic" w:hAnsiTheme="minorHAnsi"/>
          <w:color w:val="000000"/>
          <w:sz w:val="22"/>
          <w:szCs w:val="22"/>
          <w:lang w:val="en-US"/>
        </w:rPr>
        <w:t xml:space="preserve">(independent of the concentration of the catalyst) </w:t>
      </w:r>
      <w:r w:rsidRPr="002A5E1E">
        <w:rPr>
          <w:rFonts w:asciiTheme="minorHAnsi" w:eastAsia="MS PGothic" w:hAnsiTheme="minorHAnsi"/>
          <w:color w:val="000000"/>
          <w:sz w:val="22"/>
          <w:szCs w:val="22"/>
          <w:lang w:val="en-US"/>
        </w:rPr>
        <w:t>which was achieved when it is irradiated with wavelengths inside of the absorption spectrum of the material</w:t>
      </w:r>
      <w:r>
        <w:rPr>
          <w:rFonts w:asciiTheme="minorHAnsi" w:eastAsia="MS PGothic" w:hAnsiTheme="minorHAnsi"/>
          <w:color w:val="000000"/>
          <w:sz w:val="22"/>
          <w:szCs w:val="22"/>
          <w:lang w:val="en-US"/>
        </w:rPr>
        <w:t xml:space="preserve"> Figure 1</w:t>
      </w:r>
      <w:r w:rsidR="00047C01">
        <w:rPr>
          <w:rFonts w:asciiTheme="minorHAnsi" w:eastAsia="MS PGothic" w:hAnsiTheme="minorHAnsi"/>
          <w:color w:val="000000"/>
          <w:sz w:val="22"/>
          <w:szCs w:val="22"/>
          <w:lang w:val="en-US"/>
        </w:rPr>
        <w:t>a</w:t>
      </w:r>
      <w:r w:rsidRPr="002A5E1E">
        <w:rPr>
          <w:rFonts w:asciiTheme="minorHAnsi" w:eastAsia="MS PGothic" w:hAnsiTheme="minorHAnsi"/>
          <w:color w:val="000000"/>
          <w:sz w:val="22"/>
          <w:szCs w:val="22"/>
          <w:lang w:val="en-US"/>
        </w:rPr>
        <w:t>, on the other hand this parameter, since it does not depend on other phenomena.</w:t>
      </w:r>
    </w:p>
    <w:p w:rsidR="0094179D" w:rsidRDefault="001F1A51" w:rsidP="009D5488">
      <w:pPr>
        <w:jc w:val="left"/>
      </w:pPr>
      <w:r w:rsidRPr="005A7FD4">
        <w:rPr>
          <w:bCs/>
          <w:noProof/>
          <w:szCs w:val="18"/>
        </w:rPr>
        <mc:AlternateContent>
          <mc:Choice Requires="wpg">
            <w:drawing>
              <wp:anchor distT="0" distB="0" distL="114300" distR="114300" simplePos="0" relativeHeight="251665408" behindDoc="0" locked="0" layoutInCell="1" allowOverlap="1" wp14:anchorId="5D6D4C80" wp14:editId="4371A0CF">
                <wp:simplePos x="0" y="0"/>
                <wp:positionH relativeFrom="column">
                  <wp:posOffset>2815590</wp:posOffset>
                </wp:positionH>
                <wp:positionV relativeFrom="paragraph">
                  <wp:posOffset>32385</wp:posOffset>
                </wp:positionV>
                <wp:extent cx="1914525" cy="1066800"/>
                <wp:effectExtent l="19050" t="19050" r="28575" b="19050"/>
                <wp:wrapNone/>
                <wp:docPr id="13" name="Group 1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914525" cy="1066800"/>
                          <a:chOff x="0" y="0"/>
                          <a:chExt cx="7284788" cy="5478167"/>
                        </a:xfrm>
                      </wpg:grpSpPr>
                      <pic:pic xmlns:pic="http://schemas.openxmlformats.org/drawingml/2006/picture">
                        <pic:nvPicPr>
                          <pic:cNvPr id="14" name="Picture 17" descr="A picture containing text, map&#10;&#10;Description automatically generated">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3969" t="3764" r="6064"/>
                          <a:stretch/>
                        </pic:blipFill>
                        <pic:spPr bwMode="auto">
                          <a:xfrm>
                            <a:off x="0" y="0"/>
                            <a:ext cx="7284788" cy="5478167"/>
                          </a:xfrm>
                          <a:prstGeom prst="rect">
                            <a:avLst/>
                          </a:prstGeom>
                          <a:ln>
                            <a:solidFill>
                              <a:schemeClr val="tx1"/>
                            </a:solidFill>
                          </a:ln>
                          <a:extLst>
                            <a:ext uri="{53640926-AAD7-44D8-BBD7-CCE9431645EC}">
                              <a14:shadowObscured xmlns:a14="http://schemas.microsoft.com/office/drawing/2010/main"/>
                            </a:ext>
                          </a:extLst>
                        </pic:spPr>
                      </pic:pic>
                      <wps:wsp>
                        <wps:cNvPr id="16" name="TextBox 18">
                          <a:extLst/>
                        </wps:cNvPr>
                        <wps:cNvSpPr txBox="1"/>
                        <wps:spPr>
                          <a:xfrm>
                            <a:off x="992834" y="122746"/>
                            <a:ext cx="895998" cy="467089"/>
                          </a:xfrm>
                          <a:prstGeom prst="rect">
                            <a:avLst/>
                          </a:prstGeom>
                          <a:solidFill>
                            <a:schemeClr val="bg1"/>
                          </a:solidFill>
                        </wps:spPr>
                        <wps:txbx>
                          <w:txbxContent>
                            <w:p w:rsidR="005A7FD4" w:rsidRDefault="005A7FD4" w:rsidP="005A7FD4">
                              <w:pPr>
                                <w:pStyle w:val="NormalWeb"/>
                              </w:pPr>
                              <w:r>
                                <w:rPr>
                                  <w:rFonts w:asciiTheme="minorHAnsi" w:hAnsi="Calibri" w:cstheme="minorBidi"/>
                                  <w:color w:val="000000" w:themeColor="text1"/>
                                  <w:kern w:val="24"/>
                                  <w:sz w:val="36"/>
                                  <w:szCs w:val="36"/>
                                </w:rPr>
                                <w:t>5 ppm</w:t>
                              </w:r>
                            </w:p>
                          </w:txbxContent>
                        </wps:txbx>
                        <wps:bodyPr wrap="square" rtlCol="0">
                          <a:noAutofit/>
                        </wps:bodyPr>
                      </wps:wsp>
                      <wps:wsp>
                        <wps:cNvPr id="17" name="TextBox 19">
                          <a:extLst/>
                        </wps:cNvPr>
                        <wps:cNvSpPr txBox="1"/>
                        <wps:spPr>
                          <a:xfrm>
                            <a:off x="4148222" y="68309"/>
                            <a:ext cx="1019510" cy="467089"/>
                          </a:xfrm>
                          <a:prstGeom prst="rect">
                            <a:avLst/>
                          </a:prstGeom>
                          <a:solidFill>
                            <a:schemeClr val="bg1"/>
                          </a:solidFill>
                        </wps:spPr>
                        <wps:txbx>
                          <w:txbxContent>
                            <w:p w:rsidR="005A7FD4" w:rsidRDefault="005A7FD4" w:rsidP="005A7FD4">
                              <w:pPr>
                                <w:pStyle w:val="NormalWeb"/>
                              </w:pPr>
                              <w:r>
                                <w:rPr>
                                  <w:rFonts w:asciiTheme="minorHAnsi" w:hAnsi="Calibri" w:cstheme="minorBidi"/>
                                  <w:color w:val="000000" w:themeColor="text1"/>
                                  <w:kern w:val="24"/>
                                  <w:sz w:val="36"/>
                                  <w:szCs w:val="36"/>
                                </w:rPr>
                                <w:t>10 ppm</w:t>
                              </w:r>
                            </w:p>
                          </w:txbxContent>
                        </wps:txbx>
                        <wps:bodyPr wrap="square" rtlCol="0">
                          <a:noAutofit/>
                        </wps:bodyPr>
                      </wps:wsp>
                      <wps:wsp>
                        <wps:cNvPr id="18" name="TextBox 20">
                          <a:extLst/>
                        </wps:cNvPr>
                        <wps:cNvSpPr txBox="1"/>
                        <wps:spPr>
                          <a:xfrm>
                            <a:off x="940376" y="2917348"/>
                            <a:ext cx="1143736" cy="467089"/>
                          </a:xfrm>
                          <a:prstGeom prst="rect">
                            <a:avLst/>
                          </a:prstGeom>
                          <a:solidFill>
                            <a:schemeClr val="bg1"/>
                          </a:solidFill>
                        </wps:spPr>
                        <wps:txbx>
                          <w:txbxContent>
                            <w:p w:rsidR="005A7FD4" w:rsidRDefault="005A7FD4" w:rsidP="005A7FD4">
                              <w:pPr>
                                <w:pStyle w:val="NormalWeb"/>
                              </w:pPr>
                              <w:r>
                                <w:rPr>
                                  <w:rFonts w:asciiTheme="minorHAnsi" w:hAnsi="Calibri" w:cstheme="minorBidi"/>
                                  <w:color w:val="000000" w:themeColor="text1"/>
                                  <w:kern w:val="24"/>
                                  <w:sz w:val="36"/>
                                  <w:szCs w:val="36"/>
                                </w:rPr>
                                <w:t>15 ppm</w:t>
                              </w:r>
                            </w:p>
                          </w:txbxContent>
                        </wps:txbx>
                        <wps:bodyPr wrap="square" rtlCol="0">
                          <a:noAutofit/>
                        </wps:bodyPr>
                      </wps:wsp>
                      <wps:wsp>
                        <wps:cNvPr id="19" name="TextBox 21">
                          <a:extLst/>
                        </wps:cNvPr>
                        <wps:cNvSpPr txBox="1"/>
                        <wps:spPr>
                          <a:xfrm>
                            <a:off x="4156700" y="2933497"/>
                            <a:ext cx="1019510" cy="467089"/>
                          </a:xfrm>
                          <a:prstGeom prst="rect">
                            <a:avLst/>
                          </a:prstGeom>
                          <a:solidFill>
                            <a:schemeClr val="bg1"/>
                          </a:solidFill>
                        </wps:spPr>
                        <wps:txbx>
                          <w:txbxContent>
                            <w:p w:rsidR="005A7FD4" w:rsidRDefault="005A7FD4" w:rsidP="005A7FD4">
                              <w:pPr>
                                <w:pStyle w:val="NormalWeb"/>
                              </w:pPr>
                              <w:r>
                                <w:rPr>
                                  <w:rFonts w:asciiTheme="minorHAnsi" w:hAnsi="Calibri" w:cstheme="minorBidi"/>
                                  <w:color w:val="000000" w:themeColor="text1"/>
                                  <w:kern w:val="24"/>
                                  <w:sz w:val="36"/>
                                  <w:szCs w:val="36"/>
                                </w:rPr>
                                <w:t>20 ppm</w:t>
                              </w:r>
                            </w:p>
                          </w:txbxContent>
                        </wps:txbx>
                        <wps:bodyPr wrap="square" rtlCol="0">
                          <a:noAutofit/>
                        </wps:bodyPr>
                      </wps:wsp>
                      <wps:wsp>
                        <wps:cNvPr id="20" name="Straight Arrow Connector 22">
                          <a:extLst/>
                        </wps:cNvPr>
                        <wps:cNvCnPr>
                          <a:cxnSpLocks/>
                        </wps:cNvCnPr>
                        <wps:spPr>
                          <a:xfrm flipV="1">
                            <a:off x="1388667" y="1342421"/>
                            <a:ext cx="0" cy="9901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3">
                          <a:extLst/>
                        </wps:cNvPr>
                        <wps:cNvCnPr>
                          <a:cxnSpLocks/>
                        </wps:cNvCnPr>
                        <wps:spPr>
                          <a:xfrm flipV="1">
                            <a:off x="4856680" y="352244"/>
                            <a:ext cx="0" cy="1980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4">
                          <a:extLst/>
                        </wps:cNvPr>
                        <wps:cNvCnPr>
                          <a:cxnSpLocks/>
                        </wps:cNvCnPr>
                        <wps:spPr>
                          <a:xfrm flipV="1">
                            <a:off x="1243903" y="3952246"/>
                            <a:ext cx="0" cy="9621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5">
                          <a:extLst/>
                        </wps:cNvPr>
                        <wps:cNvCnPr>
                          <a:cxnSpLocks/>
                        </wps:cNvCnPr>
                        <wps:spPr>
                          <a:xfrm>
                            <a:off x="1423198" y="3985106"/>
                            <a:ext cx="17930" cy="6245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6">
                          <a:extLst/>
                        </wps:cNvPr>
                        <wps:cNvCnPr>
                          <a:cxnSpLocks/>
                        </wps:cNvCnPr>
                        <wps:spPr>
                          <a:xfrm flipV="1">
                            <a:off x="4533468" y="3991073"/>
                            <a:ext cx="0" cy="9233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7">
                          <a:extLst/>
                        </wps:cNvPr>
                        <wps:cNvCnPr>
                          <a:cxnSpLocks/>
                        </wps:cNvCnPr>
                        <wps:spPr>
                          <a:xfrm>
                            <a:off x="4678051" y="4020964"/>
                            <a:ext cx="0" cy="5886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6D4C80" id="Group 16" o:spid="_x0000_s1026" style="position:absolute;margin-left:221.7pt;margin-top:2.55pt;width:150.75pt;height:84pt;z-index:251665408;mso-width-relative:margin;mso-height-relative:margin" coordsize="72847,547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">
                <v:shape id="Picture 17" o:spid="_x0000_s1027" type="#_x0000_t75" alt="A picture containing text, map&#10;&#10;Description automatically generated" style="position:absolute;width:72847;height:54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" stroked="t" strokecolor="black [3213]">
                  <v:imagedata r:id="rId13" o:title="A picture containing text, map&#10;&#10;Description automatically generated" croptop="2467f" cropleft="2601f" cropright="3974f"/>
                  <v:path arrowok="t"/>
                </v:shape>
                <v:shapetype id="_x0000_t202" coordsize="21600,21600" o:spt="202" path="m,l,21600r21600,l21600,xe">
                  <v:stroke joinstyle="miter"/>
                  <v:path gradientshapeok="t" o:connecttype="rect"/>
                </v:shapetype>
                <v:shape id="TextBox 18" o:spid="_x0000_s1028" type="#_x0000_t202" style="position:absolute;left:9928;top:1227;width:8960;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" fillcolor="white [3212]" stroked="f">
                  <v:textbox>
                    <w:txbxContent>
                      <w:p w:rsidR="005A7FD4" w:rsidRDefault="005A7FD4" w:rsidP="005A7FD4">
                        <w:pPr>
                          <w:pStyle w:val="NormalWeb"/>
                        </w:pPr>
                        <w:r>
                          <w:rPr>
                            <w:rFonts w:asciiTheme="minorHAnsi" w:hAnsi="Calibri" w:cstheme="minorBidi"/>
                            <w:color w:val="000000" w:themeColor="text1"/>
                            <w:kern w:val="24"/>
                            <w:sz w:val="36"/>
                            <w:szCs w:val="36"/>
                          </w:rPr>
                          <w:t>5 ppm</w:t>
                        </w:r>
                      </w:p>
                    </w:txbxContent>
                  </v:textbox>
                </v:shape>
                <v:shape id="TextBox 19" o:spid="_x0000_s1029" type="#_x0000_t202" style="position:absolute;left:41482;top:683;width:10195;height:4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" fillcolor="white [3212]" stroked="f">
                  <v:textbox>
                    <w:txbxContent>
                      <w:p w:rsidR="005A7FD4" w:rsidRDefault="005A7FD4" w:rsidP="005A7FD4">
                        <w:pPr>
                          <w:pStyle w:val="NormalWeb"/>
                        </w:pPr>
                        <w:r>
                          <w:rPr>
                            <w:rFonts w:asciiTheme="minorHAnsi" w:hAnsi="Calibri" w:cstheme="minorBidi"/>
                            <w:color w:val="000000" w:themeColor="text1"/>
                            <w:kern w:val="24"/>
                            <w:sz w:val="36"/>
                            <w:szCs w:val="36"/>
                          </w:rPr>
                          <w:t>10 ppm</w:t>
                        </w:r>
                      </w:p>
                    </w:txbxContent>
                  </v:textbox>
                </v:shape>
                <v:shape id="TextBox 20" o:spid="_x0000_s1030" type="#_x0000_t202" style="position:absolute;left:9403;top:29173;width:11438;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" fillcolor="white [3212]" stroked="f">
                  <v:textbox>
                    <w:txbxContent>
                      <w:p w:rsidR="005A7FD4" w:rsidRDefault="005A7FD4" w:rsidP="005A7FD4">
                        <w:pPr>
                          <w:pStyle w:val="NormalWeb"/>
                        </w:pPr>
                        <w:r>
                          <w:rPr>
                            <w:rFonts w:asciiTheme="minorHAnsi" w:hAnsi="Calibri" w:cstheme="minorBidi"/>
                            <w:color w:val="000000" w:themeColor="text1"/>
                            <w:kern w:val="24"/>
                            <w:sz w:val="36"/>
                            <w:szCs w:val="36"/>
                          </w:rPr>
                          <w:t>15 ppm</w:t>
                        </w:r>
                      </w:p>
                    </w:txbxContent>
                  </v:textbox>
                </v:shape>
                <v:shape id="TextBox 21" o:spid="_x0000_s1031" type="#_x0000_t202" style="position:absolute;left:41567;top:29334;width:10195;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" fillcolor="white [3212]" stroked="f">
                  <v:textbox>
                    <w:txbxContent>
                      <w:p w:rsidR="005A7FD4" w:rsidRDefault="005A7FD4" w:rsidP="005A7FD4">
                        <w:pPr>
                          <w:pStyle w:val="NormalWeb"/>
                        </w:pPr>
                        <w:r>
                          <w:rPr>
                            <w:rFonts w:asciiTheme="minorHAnsi" w:hAnsi="Calibri" w:cstheme="minorBidi"/>
                            <w:color w:val="000000" w:themeColor="text1"/>
                            <w:kern w:val="24"/>
                            <w:sz w:val="36"/>
                            <w:szCs w:val="36"/>
                          </w:rPr>
                          <w:t>20 ppm</w:t>
                        </w:r>
                      </w:p>
                    </w:txbxContent>
                  </v:textbox>
                </v:shape>
                <v:shapetype id="_x0000_t32" coordsize="21600,21600" o:spt="32" o:oned="t" path="m,l21600,21600e" filled="f">
                  <v:path arrowok="t" fillok="f" o:connecttype="none"/>
                  <o:lock v:ext="edit" shapetype="t"/>
                </v:shapetype>
                <v:shape id="Straight Arrow Connector 22" o:spid="_x0000_s1032" type="#_x0000_t32" style="position:absolute;left:13886;top:13424;width:0;height:99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" strokecolor="black [3040]">
                  <v:stroke endarrow="block"/>
                  <o:lock v:ext="edit" shapetype="f"/>
                </v:shape>
                <v:shape id="Straight Arrow Connector 23" o:spid="_x0000_s1033" type="#_x0000_t32" style="position:absolute;left:48566;top:3522;width:0;height:198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" strokecolor="black [3040]">
                  <v:stroke endarrow="block"/>
                  <o:lock v:ext="edit" shapetype="f"/>
                </v:shape>
                <v:shape id="Straight Arrow Connector 24" o:spid="_x0000_s1034" type="#_x0000_t32" style="position:absolute;left:12439;top:39522;width:0;height:96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" strokecolor="black [3040]">
                  <v:stroke endarrow="block"/>
                  <o:lock v:ext="edit" shapetype="f"/>
                </v:shape>
                <v:shape id="Straight Arrow Connector 25" o:spid="_x0000_s1035" type="#_x0000_t32" style="position:absolute;left:14231;top:39851;width:180;height:6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" strokecolor="black [3040]">
                  <v:stroke endarrow="block"/>
                  <o:lock v:ext="edit" shapetype="f"/>
                </v:shape>
                <v:shape id="Straight Arrow Connector 26" o:spid="_x0000_s1036" type="#_x0000_t32" style="position:absolute;left:45334;top:39910;width:0;height:9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" strokecolor="black [3040]">
                  <v:stroke endarrow="block"/>
                  <o:lock v:ext="edit" shapetype="f"/>
                </v:shape>
                <v:shape id="Straight Arrow Connector 27" o:spid="_x0000_s1037" type="#_x0000_t32" style="position:absolute;left:46780;top:40209;width:0;height:5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" strokecolor="black [3040]">
                  <v:stroke endarrow="block"/>
                  <o:lock v:ext="edit" shapetype="f"/>
                </v:shape>
              </v:group>
            </w:pict>
          </mc:Fallback>
        </mc:AlternateContent>
      </w:r>
      <w:r w:rsidRPr="002A5E1E">
        <w:rPr>
          <w:noProof/>
        </w:rPr>
        <w:drawing>
          <wp:anchor distT="0" distB="0" distL="114300" distR="114300" simplePos="0" relativeHeight="251659264" behindDoc="1" locked="0" layoutInCell="1" allowOverlap="1" wp14:anchorId="090367B1">
            <wp:simplePos x="0" y="0"/>
            <wp:positionH relativeFrom="column">
              <wp:posOffset>215265</wp:posOffset>
            </wp:positionH>
            <wp:positionV relativeFrom="paragraph">
              <wp:posOffset>32385</wp:posOffset>
            </wp:positionV>
            <wp:extent cx="1495425" cy="1113759"/>
            <wp:effectExtent l="19050" t="19050" r="9525" b="10795"/>
            <wp:wrapNone/>
            <wp:docPr id="15" name="Picture 14" descr="A close up of a map&#10;&#10;Description automatically generated">
              <a:extLst xmlns:a="http://schemas.openxmlformats.org/drawingml/2006/main">
                <a:ext uri="{FF2B5EF4-FFF2-40B4-BE49-F238E27FC236}">
                  <a16:creationId xmlns:a16="http://schemas.microsoft.com/office/drawing/2014/main" id="{9C5F3D2B-B9AE-4582-AA5B-E3F5180826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close up of a map&#10;&#10;Description automatically generated">
                      <a:extLst>
                        <a:ext uri="{FF2B5EF4-FFF2-40B4-BE49-F238E27FC236}">
                          <a16:creationId xmlns:a16="http://schemas.microsoft.com/office/drawing/2014/main" id="{9C5F3D2B-B9AE-4582-AA5B-E3F5180826F6}"/>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6626" t="5765" r="4411"/>
                    <a:stretch/>
                  </pic:blipFill>
                  <pic:spPr>
                    <a:xfrm>
                      <a:off x="0" y="0"/>
                      <a:ext cx="1498982" cy="1116408"/>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047C01">
        <w:rPr>
          <w:noProof/>
        </w:rPr>
        <mc:AlternateContent>
          <mc:Choice Requires="wps">
            <w:drawing>
              <wp:anchor distT="45720" distB="45720" distL="114300" distR="114300" simplePos="0" relativeHeight="251656190" behindDoc="1" locked="0" layoutInCell="1" allowOverlap="1" wp14:anchorId="2F8BE964" wp14:editId="25857F84">
                <wp:simplePos x="0" y="0"/>
                <wp:positionH relativeFrom="column">
                  <wp:posOffset>2466975</wp:posOffset>
                </wp:positionH>
                <wp:positionV relativeFrom="paragraph">
                  <wp:posOffset>18415</wp:posOffset>
                </wp:positionV>
                <wp:extent cx="309880" cy="1404620"/>
                <wp:effectExtent l="0" t="0" r="13970" b="1905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404620"/>
                        </a:xfrm>
                        <a:prstGeom prst="rect">
                          <a:avLst/>
                        </a:prstGeom>
                        <a:solidFill>
                          <a:schemeClr val="bg1"/>
                        </a:solidFill>
                        <a:ln w="9525">
                          <a:solidFill>
                            <a:schemeClr val="bg1"/>
                          </a:solidFill>
                          <a:miter lim="800000"/>
                          <a:headEnd/>
                          <a:tailEnd/>
                        </a:ln>
                      </wps:spPr>
                      <wps:txbx>
                        <w:txbxContent>
                          <w:p w:rsidR="009D5488" w:rsidRPr="00366884" w:rsidRDefault="009D5488" w:rsidP="009D5488">
                            <w:pPr>
                              <w:rPr>
                                <w:b/>
                                <w:sz w:val="16"/>
                              </w:rPr>
                            </w:pPr>
                            <w:r>
                              <w:rPr>
                                <w:b/>
                                <w:sz w:val="16"/>
                              </w:rPr>
                              <w:t>b</w:t>
                            </w:r>
                            <w:r w:rsidRPr="00366884">
                              <w:rPr>
                                <w:b/>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BE964" id="Cuadro de texto 2" o:spid="_x0000_s1038" type="#_x0000_t202" style="position:absolute;margin-left:194.25pt;margin-top:1.45pt;width:24.4pt;height:110.6pt;z-index:-2516602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" fillcolor="white [3212]" strokecolor="white [3212]">
                <v:textbox style="mso-fit-shape-to-text:t">
                  <w:txbxContent>
                    <w:p w:rsidR="009D5488" w:rsidRPr="00366884" w:rsidRDefault="009D5488" w:rsidP="009D5488">
                      <w:pPr>
                        <w:rPr>
                          <w:b/>
                          <w:sz w:val="16"/>
                        </w:rPr>
                      </w:pPr>
                      <w:r>
                        <w:rPr>
                          <w:b/>
                          <w:sz w:val="16"/>
                        </w:rPr>
                        <w:t>b</w:t>
                      </w:r>
                      <w:r w:rsidRPr="00366884">
                        <w:rPr>
                          <w:b/>
                          <w:sz w:val="16"/>
                        </w:rPr>
                        <w:t>)</w:t>
                      </w:r>
                    </w:p>
                  </w:txbxContent>
                </v:textbox>
              </v:shape>
            </w:pict>
          </mc:Fallback>
        </mc:AlternateContent>
      </w:r>
      <w:r w:rsidR="009D5488">
        <w:rPr>
          <w:noProof/>
        </w:rPr>
        <mc:AlternateContent>
          <mc:Choice Requires="wps">
            <w:drawing>
              <wp:anchor distT="45720" distB="45720" distL="114300" distR="114300" simplePos="0" relativeHeight="251657215" behindDoc="1" locked="0" layoutInCell="1" allowOverlap="1" wp14:anchorId="2F8BE964" wp14:editId="25857F84">
                <wp:simplePos x="0" y="0"/>
                <wp:positionH relativeFrom="margin">
                  <wp:align>left</wp:align>
                </wp:positionH>
                <wp:positionV relativeFrom="paragraph">
                  <wp:posOffset>10795</wp:posOffset>
                </wp:positionV>
                <wp:extent cx="295275" cy="238125"/>
                <wp:effectExtent l="0" t="0" r="28575" b="285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chemeClr val="bg1"/>
                        </a:solidFill>
                        <a:ln w="9525">
                          <a:solidFill>
                            <a:schemeClr val="bg1"/>
                          </a:solidFill>
                          <a:miter lim="800000"/>
                          <a:headEnd/>
                          <a:tailEnd/>
                        </a:ln>
                      </wps:spPr>
                      <wps:txbx>
                        <w:txbxContent>
                          <w:p w:rsidR="009D5488" w:rsidRPr="00366884" w:rsidRDefault="009D5488" w:rsidP="009D5488">
                            <w:pPr>
                              <w:rPr>
                                <w:b/>
                                <w:sz w:val="16"/>
                              </w:rPr>
                            </w:pPr>
                            <w:r>
                              <w:rPr>
                                <w:b/>
                                <w:sz w:val="16"/>
                              </w:rPr>
                              <w:t>a</w:t>
                            </w:r>
                            <w:r w:rsidRPr="00366884">
                              <w:rPr>
                                <w:b/>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BE964" id="_x0000_s1039" type="#_x0000_t202" style="position:absolute;margin-left:0;margin-top:.85pt;width:23.25pt;height:18.75pt;z-index:-25165926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" fillcolor="white [3212]" strokecolor="white [3212]">
                <v:textbox>
                  <w:txbxContent>
                    <w:p w:rsidR="009D5488" w:rsidRPr="00366884" w:rsidRDefault="009D5488" w:rsidP="009D5488">
                      <w:pPr>
                        <w:rPr>
                          <w:b/>
                          <w:sz w:val="16"/>
                        </w:rPr>
                      </w:pPr>
                      <w:r>
                        <w:rPr>
                          <w:b/>
                          <w:sz w:val="16"/>
                        </w:rPr>
                        <w:t>a</w:t>
                      </w:r>
                      <w:r w:rsidRPr="00366884">
                        <w:rPr>
                          <w:b/>
                          <w:sz w:val="16"/>
                        </w:rPr>
                        <w:t>)</w:t>
                      </w:r>
                    </w:p>
                  </w:txbxContent>
                </v:textbox>
                <w10:wrap anchorx="margin"/>
              </v:shape>
            </w:pict>
          </mc:Fallback>
        </mc:AlternateContent>
      </w:r>
    </w:p>
    <w:p w:rsidR="009D5488" w:rsidRDefault="009D5488" w:rsidP="009D5488">
      <w:pPr>
        <w:jc w:val="left"/>
      </w:pPr>
    </w:p>
    <w:p w:rsidR="009D5488" w:rsidRDefault="009D5488" w:rsidP="009D5488">
      <w:pPr>
        <w:jc w:val="left"/>
      </w:pPr>
    </w:p>
    <w:p w:rsidR="009D5488" w:rsidRDefault="009D5488" w:rsidP="009D5488">
      <w:pPr>
        <w:jc w:val="left"/>
      </w:pPr>
    </w:p>
    <w:p w:rsidR="009D5488" w:rsidRDefault="009D5488" w:rsidP="009D5488">
      <w:pPr>
        <w:jc w:val="left"/>
      </w:pPr>
    </w:p>
    <w:p w:rsidR="009D5488" w:rsidRDefault="009D5488" w:rsidP="009D5488">
      <w:pPr>
        <w:jc w:val="left"/>
      </w:pPr>
    </w:p>
    <w:p w:rsidR="009D5488" w:rsidRDefault="009D5488" w:rsidP="009D5488">
      <w:pPr>
        <w:jc w:val="left"/>
      </w:pPr>
    </w:p>
    <w:p w:rsidR="009D5488" w:rsidRDefault="009D5488" w:rsidP="009D5488">
      <w:pPr>
        <w:jc w:val="left"/>
      </w:pPr>
    </w:p>
    <w:p w:rsidR="001F1A51" w:rsidRDefault="0094179D" w:rsidP="00047C01">
      <w:pPr>
        <w:snapToGrid w:val="0"/>
        <w:spacing w:after="120"/>
        <w:rPr>
          <w:rFonts w:asciiTheme="minorHAnsi" w:hAnsiTheme="minorHAnsi" w:cstheme="minorHAnsi"/>
          <w:bCs/>
          <w:szCs w:val="18"/>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9D5488">
        <w:rPr>
          <w:rFonts w:asciiTheme="minorHAnsi" w:eastAsia="MS PGothic" w:hAnsiTheme="minorHAnsi"/>
          <w:color w:val="000000"/>
          <w:szCs w:val="18"/>
          <w:lang w:val="en-US"/>
        </w:rPr>
        <w:t>a)</w:t>
      </w:r>
      <w:r w:rsidRPr="00DE0019">
        <w:rPr>
          <w:rFonts w:asciiTheme="minorHAnsi" w:hAnsiTheme="minorHAnsi"/>
          <w:lang w:val="en-US"/>
        </w:rPr>
        <w:t xml:space="preserve"> </w:t>
      </w:r>
      <w:r w:rsidR="002A5E1E" w:rsidRPr="009D5488">
        <w:rPr>
          <w:rFonts w:asciiTheme="minorHAnsi" w:hAnsiTheme="minorHAnsi" w:cstheme="minorHAnsi"/>
          <w:bCs/>
          <w:szCs w:val="18"/>
        </w:rPr>
        <w:t>Specific extinction coefficients of 400-800 nm and 370-420 nm in front of the reactor</w:t>
      </w:r>
      <w:r w:rsidR="009D5488">
        <w:rPr>
          <w:rFonts w:asciiTheme="minorHAnsi" w:hAnsiTheme="minorHAnsi" w:cstheme="minorHAnsi"/>
          <w:bCs/>
          <w:szCs w:val="18"/>
        </w:rPr>
        <w:t xml:space="preserve">, b) </w:t>
      </w:r>
      <w:r w:rsidR="00047C01">
        <w:rPr>
          <w:rFonts w:asciiTheme="minorHAnsi" w:hAnsiTheme="minorHAnsi" w:cstheme="minorHAnsi"/>
          <w:bCs/>
          <w:szCs w:val="18"/>
        </w:rPr>
        <w:t>Production</w:t>
      </w:r>
      <w:r w:rsidR="00047C01" w:rsidRPr="00047C01">
        <w:rPr>
          <w:rFonts w:asciiTheme="minorHAnsi" w:hAnsiTheme="minorHAnsi" w:cstheme="minorHAnsi"/>
          <w:bCs/>
          <w:szCs w:val="18"/>
        </w:rPr>
        <w:t xml:space="preserve"> of 2-</w:t>
      </w:r>
      <w:r w:rsidR="00047C01">
        <w:rPr>
          <w:rFonts w:asciiTheme="minorHAnsi" w:hAnsiTheme="minorHAnsi" w:cstheme="minorHAnsi"/>
          <w:bCs/>
          <w:szCs w:val="18"/>
        </w:rPr>
        <w:t>HdA</w:t>
      </w:r>
      <w:r w:rsidR="00047C01" w:rsidRPr="00047C01">
        <w:rPr>
          <w:rFonts w:asciiTheme="minorHAnsi" w:hAnsiTheme="minorHAnsi" w:cstheme="minorHAnsi"/>
          <w:bCs/>
          <w:szCs w:val="18"/>
        </w:rPr>
        <w:t xml:space="preserve"> after reaction (3 hours) between •OH and terephthalic acid with </w:t>
      </w:r>
      <w:r w:rsidR="001F1A51">
        <w:rPr>
          <w:rFonts w:asciiTheme="minorHAnsi" w:hAnsiTheme="minorHAnsi" w:cstheme="minorHAnsi"/>
          <w:bCs/>
          <w:szCs w:val="18"/>
        </w:rPr>
        <w:t xml:space="preserve">different </w:t>
      </w:r>
      <w:r w:rsidR="00047C01" w:rsidRPr="00047C01">
        <w:rPr>
          <w:rFonts w:asciiTheme="minorHAnsi" w:hAnsiTheme="minorHAnsi" w:cstheme="minorHAnsi"/>
          <w:bCs/>
          <w:szCs w:val="18"/>
        </w:rPr>
        <w:t>TiO</w:t>
      </w:r>
      <w:r w:rsidR="00047C01" w:rsidRPr="00047C01">
        <w:rPr>
          <w:rFonts w:asciiTheme="minorHAnsi" w:hAnsiTheme="minorHAnsi" w:cstheme="minorHAnsi"/>
          <w:bCs/>
          <w:szCs w:val="18"/>
          <w:vertAlign w:val="subscript"/>
        </w:rPr>
        <w:t xml:space="preserve">2 </w:t>
      </w:r>
      <w:r w:rsidR="00047C01" w:rsidRPr="00047C01">
        <w:rPr>
          <w:rFonts w:asciiTheme="minorHAnsi" w:hAnsiTheme="minorHAnsi" w:cstheme="minorHAnsi"/>
          <w:bCs/>
          <w:szCs w:val="18"/>
        </w:rPr>
        <w:t>concentrations</w:t>
      </w:r>
      <w:r w:rsidR="001F1A51">
        <w:rPr>
          <w:rFonts w:asciiTheme="minorHAnsi" w:hAnsiTheme="minorHAnsi" w:cstheme="minorHAnsi"/>
          <w:bCs/>
          <w:szCs w:val="18"/>
        </w:rPr>
        <w:t>.</w:t>
      </w:r>
    </w:p>
    <w:p w:rsidR="005A7FD4" w:rsidRPr="00047C01" w:rsidRDefault="00047C01" w:rsidP="00047C01">
      <w:pPr>
        <w:snapToGrid w:val="0"/>
        <w:spacing w:after="120"/>
        <w:rPr>
          <w:rFonts w:asciiTheme="minorHAnsi" w:hAnsiTheme="minorHAnsi" w:cstheme="minorHAnsi"/>
          <w:bCs/>
          <w:sz w:val="22"/>
          <w:szCs w:val="22"/>
        </w:rPr>
      </w:pPr>
      <w:r w:rsidRPr="00047C01">
        <w:rPr>
          <w:rFonts w:asciiTheme="minorHAnsi" w:hAnsiTheme="minorHAnsi" w:cstheme="minorHAnsi"/>
          <w:sz w:val="22"/>
          <w:szCs w:val="22"/>
        </w:rPr>
        <w:t>The measured intensities of the 2-</w:t>
      </w:r>
      <w:r>
        <w:rPr>
          <w:rFonts w:asciiTheme="minorHAnsi" w:hAnsiTheme="minorHAnsi" w:cstheme="minorHAnsi"/>
          <w:sz w:val="22"/>
          <w:szCs w:val="22"/>
        </w:rPr>
        <w:t>HdA</w:t>
      </w:r>
      <w:r w:rsidRPr="00047C01">
        <w:rPr>
          <w:rFonts w:asciiTheme="minorHAnsi" w:hAnsiTheme="minorHAnsi" w:cstheme="minorHAnsi"/>
          <w:sz w:val="22"/>
          <w:szCs w:val="22"/>
        </w:rPr>
        <w:t xml:space="preserve"> are shown in function of the wavelength and corresponds to the formed amount of •OH</w:t>
      </w:r>
      <w:r>
        <w:rPr>
          <w:rFonts w:asciiTheme="minorHAnsi" w:hAnsiTheme="minorHAnsi" w:cstheme="minorHAnsi"/>
          <w:sz w:val="22"/>
          <w:szCs w:val="22"/>
        </w:rPr>
        <w:t xml:space="preserve">. </w:t>
      </w:r>
      <w:r w:rsidRPr="00047C01">
        <w:rPr>
          <w:rFonts w:asciiTheme="minorHAnsi" w:hAnsiTheme="minorHAnsi" w:cstheme="minorHAnsi"/>
          <w:sz w:val="22"/>
          <w:szCs w:val="22"/>
        </w:rPr>
        <w:t>At 5 and 10 ppm of TiO2, the intensity of the formed 2-</w:t>
      </w:r>
      <w:r>
        <w:rPr>
          <w:rFonts w:asciiTheme="minorHAnsi" w:hAnsiTheme="minorHAnsi" w:cstheme="minorHAnsi"/>
          <w:sz w:val="22"/>
          <w:szCs w:val="22"/>
        </w:rPr>
        <w:t xml:space="preserve">HdA </w:t>
      </w:r>
      <w:r w:rsidRPr="00047C01">
        <w:rPr>
          <w:rFonts w:asciiTheme="minorHAnsi" w:hAnsiTheme="minorHAnsi" w:cstheme="minorHAnsi"/>
          <w:sz w:val="22"/>
          <w:szCs w:val="22"/>
        </w:rPr>
        <w:t>increases over time and consequently also the produced •OH.</w:t>
      </w:r>
      <w:r w:rsidRPr="00047C01">
        <w:rPr>
          <w:sz w:val="22"/>
          <w:szCs w:val="22"/>
        </w:rPr>
        <w:t xml:space="preserve"> </w:t>
      </w:r>
      <w:r w:rsidRPr="00047C01">
        <w:rPr>
          <w:rFonts w:asciiTheme="minorHAnsi" w:hAnsiTheme="minorHAnsi" w:cstheme="minorHAnsi"/>
          <w:sz w:val="22"/>
          <w:szCs w:val="22"/>
        </w:rPr>
        <w:t>when the solution passes for a longer time through the reactor, more catalyst particles are activated by the radiation source and the production increases</w:t>
      </w:r>
      <w:r>
        <w:rPr>
          <w:rFonts w:asciiTheme="minorHAnsi" w:hAnsiTheme="minorHAnsi" w:cstheme="minorHAnsi"/>
          <w:sz w:val="22"/>
          <w:szCs w:val="22"/>
        </w:rPr>
        <w:t xml:space="preserve"> Figure 1b</w:t>
      </w:r>
      <w:r w:rsidRPr="00047C01">
        <w:rPr>
          <w:rFonts w:asciiTheme="minorHAnsi" w:hAnsiTheme="minorHAnsi" w:cstheme="minorHAnsi"/>
          <w:sz w:val="22"/>
          <w:szCs w:val="22"/>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E7015D" w:rsidRPr="001F1A51" w:rsidRDefault="00466BAA" w:rsidP="001F1A51">
      <w:pPr>
        <w:snapToGrid w:val="0"/>
        <w:spacing w:after="120"/>
        <w:rPr>
          <w:rFonts w:asciiTheme="minorHAnsi" w:eastAsia="MS PGothic" w:hAnsiTheme="minorHAnsi"/>
          <w:color w:val="000000"/>
          <w:sz w:val="22"/>
          <w:szCs w:val="22"/>
          <w:lang w:val="en-US"/>
        </w:rPr>
      </w:pPr>
      <w:r w:rsidRPr="001F1A51">
        <w:rPr>
          <w:rFonts w:asciiTheme="minorHAnsi" w:eastAsia="MS PGothic" w:hAnsiTheme="minorHAnsi"/>
          <w:color w:val="000000"/>
          <w:sz w:val="22"/>
          <w:szCs w:val="22"/>
        </w:rPr>
        <w:t>Higher intrinsic specific extinction coefficient (4.6 m</w:t>
      </w:r>
      <w:r w:rsidRPr="001F1A51">
        <w:rPr>
          <w:rFonts w:asciiTheme="minorHAnsi" w:eastAsia="MS PGothic" w:hAnsiTheme="minorHAnsi"/>
          <w:color w:val="000000"/>
          <w:sz w:val="22"/>
          <w:szCs w:val="22"/>
          <w:vertAlign w:val="superscript"/>
        </w:rPr>
        <w:t xml:space="preserve">2 </w:t>
      </w:r>
      <w:r w:rsidRPr="001F1A51">
        <w:rPr>
          <w:rFonts w:asciiTheme="minorHAnsi" w:eastAsia="MS PGothic" w:hAnsiTheme="minorHAnsi"/>
          <w:color w:val="000000"/>
          <w:sz w:val="22"/>
          <w:szCs w:val="22"/>
        </w:rPr>
        <w:t>g</w:t>
      </w:r>
      <w:r w:rsidRPr="001F1A51">
        <w:rPr>
          <w:rFonts w:asciiTheme="minorHAnsi" w:eastAsia="MS PGothic" w:hAnsiTheme="minorHAnsi"/>
          <w:color w:val="000000"/>
          <w:sz w:val="22"/>
          <w:szCs w:val="22"/>
          <w:vertAlign w:val="superscript"/>
        </w:rPr>
        <w:t>-1</w:t>
      </w:r>
      <w:r w:rsidRPr="001F1A51">
        <w:rPr>
          <w:rFonts w:asciiTheme="minorHAnsi" w:eastAsia="MS PGothic" w:hAnsiTheme="minorHAnsi"/>
          <w:color w:val="000000"/>
          <w:sz w:val="22"/>
          <w:szCs w:val="22"/>
        </w:rPr>
        <w:t xml:space="preserve">) with </w:t>
      </w:r>
      <w:r w:rsidR="001F1A51">
        <w:rPr>
          <w:rFonts w:asciiTheme="minorHAnsi" w:eastAsia="MS PGothic" w:hAnsiTheme="minorHAnsi"/>
          <w:color w:val="000000"/>
          <w:sz w:val="22"/>
          <w:szCs w:val="22"/>
        </w:rPr>
        <w:t>purple</w:t>
      </w:r>
      <w:r w:rsidR="001F1A51" w:rsidRPr="001F1A51">
        <w:rPr>
          <w:rFonts w:asciiTheme="minorHAnsi" w:eastAsia="MS PGothic" w:hAnsiTheme="minorHAnsi"/>
          <w:color w:val="000000"/>
          <w:sz w:val="22"/>
          <w:szCs w:val="22"/>
        </w:rPr>
        <w:t xml:space="preserve"> LED</w:t>
      </w:r>
      <w:r w:rsidR="001F1A51">
        <w:rPr>
          <w:rFonts w:asciiTheme="minorHAnsi" w:eastAsia="MS PGothic" w:hAnsiTheme="minorHAnsi"/>
          <w:color w:val="000000"/>
          <w:sz w:val="22"/>
          <w:szCs w:val="22"/>
        </w:rPr>
        <w:t>,</w:t>
      </w:r>
      <w:r w:rsidR="001F1A51" w:rsidRPr="001F1A51">
        <w:rPr>
          <w:rFonts w:asciiTheme="minorHAnsi" w:eastAsiaTheme="minorEastAsia" w:hAnsi="Calibri" w:cstheme="minorBidi"/>
          <w:color w:val="000000" w:themeColor="text1"/>
          <w:kern w:val="24"/>
          <w:sz w:val="56"/>
          <w:szCs w:val="56"/>
          <w:lang w:eastAsia="es-ES"/>
        </w:rPr>
        <w:t xml:space="preserve"> </w:t>
      </w:r>
      <w:r w:rsidR="001F1A51">
        <w:rPr>
          <w:rFonts w:asciiTheme="minorHAnsi" w:eastAsia="MS PGothic" w:hAnsiTheme="minorHAnsi"/>
          <w:color w:val="000000"/>
          <w:sz w:val="22"/>
          <w:szCs w:val="22"/>
        </w:rPr>
        <w:t>m</w:t>
      </w:r>
      <w:r w:rsidRPr="001F1A51">
        <w:rPr>
          <w:rFonts w:asciiTheme="minorHAnsi" w:eastAsia="MS PGothic" w:hAnsiTheme="minorHAnsi"/>
          <w:color w:val="000000"/>
          <w:sz w:val="22"/>
          <w:szCs w:val="22"/>
        </w:rPr>
        <w:t>ore absorption by TiO</w:t>
      </w:r>
      <w:r w:rsidRPr="001F1A51">
        <w:rPr>
          <w:rFonts w:asciiTheme="minorHAnsi" w:eastAsia="MS PGothic" w:hAnsiTheme="minorHAnsi"/>
          <w:color w:val="000000"/>
          <w:sz w:val="22"/>
          <w:szCs w:val="22"/>
          <w:vertAlign w:val="subscript"/>
        </w:rPr>
        <w:t>2</w:t>
      </w:r>
      <w:r w:rsidRPr="001F1A51">
        <w:rPr>
          <w:rFonts w:asciiTheme="minorHAnsi" w:eastAsia="MS PGothic" w:hAnsiTheme="minorHAnsi"/>
          <w:color w:val="000000"/>
          <w:sz w:val="22"/>
          <w:szCs w:val="22"/>
        </w:rPr>
        <w:t xml:space="preserve"> </w:t>
      </w:r>
      <w:r w:rsidR="001F1A51">
        <w:rPr>
          <w:rFonts w:asciiTheme="minorHAnsi" w:eastAsia="MS PGothic" w:hAnsiTheme="minorHAnsi"/>
          <w:color w:val="000000"/>
          <w:sz w:val="22"/>
          <w:szCs w:val="22"/>
        </w:rPr>
        <w:t>whit the same LED, p</w:t>
      </w:r>
      <w:r w:rsidRPr="001F1A51">
        <w:rPr>
          <w:rFonts w:asciiTheme="minorHAnsi" w:eastAsia="MS PGothic" w:hAnsiTheme="minorHAnsi"/>
          <w:color w:val="000000"/>
          <w:sz w:val="22"/>
          <w:szCs w:val="22"/>
        </w:rPr>
        <w:t>roduction of •OH is influenced by the catalyst concentration</w:t>
      </w:r>
      <w:r w:rsidR="001F1A51">
        <w:rPr>
          <w:rFonts w:asciiTheme="minorHAnsi" w:eastAsia="MS PGothic" w:hAnsiTheme="minorHAnsi"/>
          <w:color w:val="000000"/>
          <w:sz w:val="22"/>
          <w:szCs w:val="22"/>
        </w:rPr>
        <w: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7C18A4" w:rsidRPr="007C18A4" w:rsidRDefault="007C18A4" w:rsidP="007C18A4">
      <w:pPr>
        <w:pStyle w:val="Bibliografa"/>
        <w:numPr>
          <w:ilvl w:val="0"/>
          <w:numId w:val="17"/>
        </w:numPr>
        <w:rPr>
          <w:rFonts w:asciiTheme="minorHAnsi" w:hAnsiTheme="minorHAnsi" w:cstheme="minorHAnsi"/>
          <w:noProof/>
          <w:sz w:val="20"/>
          <w:lang w:val="en-US"/>
        </w:rPr>
      </w:pPr>
      <w:r w:rsidRPr="007C18A4">
        <w:rPr>
          <w:rFonts w:asciiTheme="minorHAnsi" w:hAnsiTheme="minorHAnsi" w:cstheme="minorHAnsi"/>
          <w:noProof/>
          <w:sz w:val="20"/>
          <w:lang w:val="en-US"/>
        </w:rPr>
        <w:t xml:space="preserve">M. Chong, B. J. (2010). Recent developments in photocatalytic water treatment technology: a review. </w:t>
      </w:r>
      <w:r w:rsidRPr="007C18A4">
        <w:rPr>
          <w:rFonts w:asciiTheme="minorHAnsi" w:hAnsiTheme="minorHAnsi" w:cstheme="minorHAnsi"/>
          <w:i/>
          <w:iCs/>
          <w:noProof/>
          <w:sz w:val="20"/>
          <w:lang w:val="en-US"/>
        </w:rPr>
        <w:t>Water research</w:t>
      </w:r>
      <w:r w:rsidRPr="007C18A4">
        <w:rPr>
          <w:rFonts w:asciiTheme="minorHAnsi" w:hAnsiTheme="minorHAnsi" w:cstheme="minorHAnsi"/>
          <w:noProof/>
          <w:sz w:val="20"/>
          <w:lang w:val="en-US"/>
        </w:rPr>
        <w:t>, 2997-3027.</w:t>
      </w:r>
    </w:p>
    <w:p w:rsidR="007C18A4" w:rsidRPr="007C18A4" w:rsidRDefault="007C18A4" w:rsidP="007C18A4">
      <w:pPr>
        <w:pStyle w:val="Bibliografa"/>
        <w:numPr>
          <w:ilvl w:val="0"/>
          <w:numId w:val="17"/>
        </w:numPr>
        <w:rPr>
          <w:rFonts w:asciiTheme="minorHAnsi" w:hAnsiTheme="minorHAnsi" w:cstheme="minorHAnsi"/>
          <w:noProof/>
          <w:sz w:val="20"/>
          <w:lang w:val="en-US"/>
        </w:rPr>
      </w:pPr>
      <w:r w:rsidRPr="007C18A4">
        <w:rPr>
          <w:rFonts w:asciiTheme="minorHAnsi" w:hAnsiTheme="minorHAnsi" w:cstheme="minorHAnsi"/>
          <w:noProof/>
          <w:sz w:val="20"/>
          <w:lang w:val="en-US"/>
        </w:rPr>
        <w:t xml:space="preserve">Li Puma, G. &amp;. (2007). Dimenssionless analysis of slurry photocatalytic reactors using two flux and six flux radiation absorption scattering models. </w:t>
      </w:r>
      <w:r w:rsidRPr="007C18A4">
        <w:rPr>
          <w:rFonts w:asciiTheme="minorHAnsi" w:hAnsiTheme="minorHAnsi" w:cstheme="minorHAnsi"/>
          <w:i/>
          <w:iCs/>
          <w:noProof/>
          <w:sz w:val="20"/>
          <w:lang w:val="en-US"/>
        </w:rPr>
        <w:t>Catalysis Today</w:t>
      </w:r>
      <w:r w:rsidRPr="007C18A4">
        <w:rPr>
          <w:rFonts w:asciiTheme="minorHAnsi" w:hAnsiTheme="minorHAnsi" w:cstheme="minorHAnsi"/>
          <w:noProof/>
          <w:sz w:val="20"/>
          <w:lang w:val="en-US"/>
        </w:rPr>
        <w:t>, 78-90.</w:t>
      </w:r>
    </w:p>
    <w:p w:rsidR="00704BDF" w:rsidRPr="001F1A51" w:rsidRDefault="007C18A4" w:rsidP="001F1A51">
      <w:pPr>
        <w:pStyle w:val="Bibliografa"/>
        <w:numPr>
          <w:ilvl w:val="0"/>
          <w:numId w:val="17"/>
        </w:numPr>
        <w:rPr>
          <w:rFonts w:asciiTheme="minorHAnsi" w:hAnsiTheme="minorHAnsi" w:cstheme="minorHAnsi"/>
          <w:noProof/>
          <w:sz w:val="20"/>
          <w:lang w:val="en-US"/>
        </w:rPr>
      </w:pPr>
      <w:r w:rsidRPr="007C18A4">
        <w:rPr>
          <w:rFonts w:asciiTheme="minorHAnsi" w:hAnsiTheme="minorHAnsi" w:cstheme="minorHAnsi"/>
          <w:noProof/>
          <w:sz w:val="20"/>
          <w:lang w:val="es-ES"/>
        </w:rPr>
        <w:t xml:space="preserve">Valades Pelayo P.J., J. M. (2014). </w:t>
      </w:r>
      <w:r w:rsidRPr="007C18A4">
        <w:rPr>
          <w:rFonts w:asciiTheme="minorHAnsi" w:hAnsiTheme="minorHAnsi" w:cstheme="minorHAnsi"/>
          <w:noProof/>
          <w:sz w:val="20"/>
          <w:lang w:val="en-US"/>
        </w:rPr>
        <w:t xml:space="preserve">Boundary conditions and phase functions in a photo-CREC Water-II reactor radiation field. </w:t>
      </w:r>
      <w:r w:rsidRPr="007C18A4">
        <w:rPr>
          <w:rFonts w:asciiTheme="minorHAnsi" w:hAnsiTheme="minorHAnsi" w:cstheme="minorHAnsi"/>
          <w:i/>
          <w:iCs/>
          <w:noProof/>
          <w:sz w:val="20"/>
          <w:lang w:val="en-US"/>
        </w:rPr>
        <w:t>Chemical Engineering Science</w:t>
      </w:r>
      <w:r w:rsidRPr="007C18A4">
        <w:rPr>
          <w:rFonts w:asciiTheme="minorHAnsi" w:hAnsiTheme="minorHAnsi" w:cstheme="minorHAnsi"/>
          <w:noProof/>
          <w:sz w:val="20"/>
          <w:lang w:val="en-US"/>
        </w:rPr>
        <w:t>, 123-136.</w:t>
      </w:r>
    </w:p>
    <w:sectPr w:rsidR="00704BDF" w:rsidRPr="001F1A5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961" w:rsidRDefault="00F57961" w:rsidP="004F5E36">
      <w:r>
        <w:separator/>
      </w:r>
    </w:p>
  </w:endnote>
  <w:endnote w:type="continuationSeparator" w:id="0">
    <w:p w:rsidR="00F57961" w:rsidRDefault="00F579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961" w:rsidRDefault="00F57961" w:rsidP="004F5E36">
      <w:r>
        <w:separator/>
      </w:r>
    </w:p>
  </w:footnote>
  <w:footnote w:type="continuationSeparator" w:id="0">
    <w:p w:rsidR="00F57961" w:rsidRDefault="00F5796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cabezado"/>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cabezado"/>
    </w:pPr>
  </w:p>
  <w:p w:rsidR="00704BDF" w:rsidRDefault="00704BDF">
    <w:pPr>
      <w:pStyle w:val="Encabezado"/>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08F0F84"/>
    <w:multiLevelType w:val="hybridMultilevel"/>
    <w:tmpl w:val="F66C4D90"/>
    <w:lvl w:ilvl="0" w:tplc="EB883D82">
      <w:start w:val="1"/>
      <w:numFmt w:val="bullet"/>
      <w:lvlText w:val="•"/>
      <w:lvlJc w:val="left"/>
      <w:pPr>
        <w:tabs>
          <w:tab w:val="num" w:pos="720"/>
        </w:tabs>
        <w:ind w:left="720" w:hanging="360"/>
      </w:pPr>
      <w:rPr>
        <w:rFonts w:ascii="Arial" w:hAnsi="Arial" w:hint="default"/>
      </w:rPr>
    </w:lvl>
    <w:lvl w:ilvl="1" w:tplc="1624D64E" w:tentative="1">
      <w:start w:val="1"/>
      <w:numFmt w:val="bullet"/>
      <w:lvlText w:val="•"/>
      <w:lvlJc w:val="left"/>
      <w:pPr>
        <w:tabs>
          <w:tab w:val="num" w:pos="1440"/>
        </w:tabs>
        <w:ind w:left="1440" w:hanging="360"/>
      </w:pPr>
      <w:rPr>
        <w:rFonts w:ascii="Arial" w:hAnsi="Arial" w:hint="default"/>
      </w:rPr>
    </w:lvl>
    <w:lvl w:ilvl="2" w:tplc="18DC2D7C" w:tentative="1">
      <w:start w:val="1"/>
      <w:numFmt w:val="bullet"/>
      <w:lvlText w:val="•"/>
      <w:lvlJc w:val="left"/>
      <w:pPr>
        <w:tabs>
          <w:tab w:val="num" w:pos="2160"/>
        </w:tabs>
        <w:ind w:left="2160" w:hanging="360"/>
      </w:pPr>
      <w:rPr>
        <w:rFonts w:ascii="Arial" w:hAnsi="Arial" w:hint="default"/>
      </w:rPr>
    </w:lvl>
    <w:lvl w:ilvl="3" w:tplc="48764F76" w:tentative="1">
      <w:start w:val="1"/>
      <w:numFmt w:val="bullet"/>
      <w:lvlText w:val="•"/>
      <w:lvlJc w:val="left"/>
      <w:pPr>
        <w:tabs>
          <w:tab w:val="num" w:pos="2880"/>
        </w:tabs>
        <w:ind w:left="2880" w:hanging="360"/>
      </w:pPr>
      <w:rPr>
        <w:rFonts w:ascii="Arial" w:hAnsi="Arial" w:hint="default"/>
      </w:rPr>
    </w:lvl>
    <w:lvl w:ilvl="4" w:tplc="E9BA2082" w:tentative="1">
      <w:start w:val="1"/>
      <w:numFmt w:val="bullet"/>
      <w:lvlText w:val="•"/>
      <w:lvlJc w:val="left"/>
      <w:pPr>
        <w:tabs>
          <w:tab w:val="num" w:pos="3600"/>
        </w:tabs>
        <w:ind w:left="3600" w:hanging="360"/>
      </w:pPr>
      <w:rPr>
        <w:rFonts w:ascii="Arial" w:hAnsi="Arial" w:hint="default"/>
      </w:rPr>
    </w:lvl>
    <w:lvl w:ilvl="5" w:tplc="96D4C20C" w:tentative="1">
      <w:start w:val="1"/>
      <w:numFmt w:val="bullet"/>
      <w:lvlText w:val="•"/>
      <w:lvlJc w:val="left"/>
      <w:pPr>
        <w:tabs>
          <w:tab w:val="num" w:pos="4320"/>
        </w:tabs>
        <w:ind w:left="4320" w:hanging="360"/>
      </w:pPr>
      <w:rPr>
        <w:rFonts w:ascii="Arial" w:hAnsi="Arial" w:hint="default"/>
      </w:rPr>
    </w:lvl>
    <w:lvl w:ilvl="6" w:tplc="DDB88F44" w:tentative="1">
      <w:start w:val="1"/>
      <w:numFmt w:val="bullet"/>
      <w:lvlText w:val="•"/>
      <w:lvlJc w:val="left"/>
      <w:pPr>
        <w:tabs>
          <w:tab w:val="num" w:pos="5040"/>
        </w:tabs>
        <w:ind w:left="5040" w:hanging="360"/>
      </w:pPr>
      <w:rPr>
        <w:rFonts w:ascii="Arial" w:hAnsi="Arial" w:hint="default"/>
      </w:rPr>
    </w:lvl>
    <w:lvl w:ilvl="7" w:tplc="C382086A" w:tentative="1">
      <w:start w:val="1"/>
      <w:numFmt w:val="bullet"/>
      <w:lvlText w:val="•"/>
      <w:lvlJc w:val="left"/>
      <w:pPr>
        <w:tabs>
          <w:tab w:val="num" w:pos="5760"/>
        </w:tabs>
        <w:ind w:left="5760" w:hanging="360"/>
      </w:pPr>
      <w:rPr>
        <w:rFonts w:ascii="Arial" w:hAnsi="Arial" w:hint="default"/>
      </w:rPr>
    </w:lvl>
    <w:lvl w:ilvl="8" w:tplc="4E7677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9511AB"/>
    <w:multiLevelType w:val="hybridMultilevel"/>
    <w:tmpl w:val="E29C025C"/>
    <w:lvl w:ilvl="0" w:tplc="C51085D6">
      <w:start w:val="1"/>
      <w:numFmt w:val="bullet"/>
      <w:lvlText w:val="•"/>
      <w:lvlJc w:val="left"/>
      <w:pPr>
        <w:tabs>
          <w:tab w:val="num" w:pos="720"/>
        </w:tabs>
        <w:ind w:left="720" w:hanging="360"/>
      </w:pPr>
      <w:rPr>
        <w:rFonts w:ascii="Arial" w:hAnsi="Arial" w:hint="default"/>
      </w:rPr>
    </w:lvl>
    <w:lvl w:ilvl="1" w:tplc="D78C9FD6" w:tentative="1">
      <w:start w:val="1"/>
      <w:numFmt w:val="bullet"/>
      <w:lvlText w:val="•"/>
      <w:lvlJc w:val="left"/>
      <w:pPr>
        <w:tabs>
          <w:tab w:val="num" w:pos="1440"/>
        </w:tabs>
        <w:ind w:left="1440" w:hanging="360"/>
      </w:pPr>
      <w:rPr>
        <w:rFonts w:ascii="Arial" w:hAnsi="Arial" w:hint="default"/>
      </w:rPr>
    </w:lvl>
    <w:lvl w:ilvl="2" w:tplc="58868272" w:tentative="1">
      <w:start w:val="1"/>
      <w:numFmt w:val="bullet"/>
      <w:lvlText w:val="•"/>
      <w:lvlJc w:val="left"/>
      <w:pPr>
        <w:tabs>
          <w:tab w:val="num" w:pos="2160"/>
        </w:tabs>
        <w:ind w:left="2160" w:hanging="360"/>
      </w:pPr>
      <w:rPr>
        <w:rFonts w:ascii="Arial" w:hAnsi="Arial" w:hint="default"/>
      </w:rPr>
    </w:lvl>
    <w:lvl w:ilvl="3" w:tplc="EDC8BB52" w:tentative="1">
      <w:start w:val="1"/>
      <w:numFmt w:val="bullet"/>
      <w:lvlText w:val="•"/>
      <w:lvlJc w:val="left"/>
      <w:pPr>
        <w:tabs>
          <w:tab w:val="num" w:pos="2880"/>
        </w:tabs>
        <w:ind w:left="2880" w:hanging="360"/>
      </w:pPr>
      <w:rPr>
        <w:rFonts w:ascii="Arial" w:hAnsi="Arial" w:hint="default"/>
      </w:rPr>
    </w:lvl>
    <w:lvl w:ilvl="4" w:tplc="D8BAFBBE" w:tentative="1">
      <w:start w:val="1"/>
      <w:numFmt w:val="bullet"/>
      <w:lvlText w:val="•"/>
      <w:lvlJc w:val="left"/>
      <w:pPr>
        <w:tabs>
          <w:tab w:val="num" w:pos="3600"/>
        </w:tabs>
        <w:ind w:left="3600" w:hanging="360"/>
      </w:pPr>
      <w:rPr>
        <w:rFonts w:ascii="Arial" w:hAnsi="Arial" w:hint="default"/>
      </w:rPr>
    </w:lvl>
    <w:lvl w:ilvl="5" w:tplc="30D6F77E" w:tentative="1">
      <w:start w:val="1"/>
      <w:numFmt w:val="bullet"/>
      <w:lvlText w:val="•"/>
      <w:lvlJc w:val="left"/>
      <w:pPr>
        <w:tabs>
          <w:tab w:val="num" w:pos="4320"/>
        </w:tabs>
        <w:ind w:left="4320" w:hanging="360"/>
      </w:pPr>
      <w:rPr>
        <w:rFonts w:ascii="Arial" w:hAnsi="Arial" w:hint="default"/>
      </w:rPr>
    </w:lvl>
    <w:lvl w:ilvl="6" w:tplc="4B3A83E2" w:tentative="1">
      <w:start w:val="1"/>
      <w:numFmt w:val="bullet"/>
      <w:lvlText w:val="•"/>
      <w:lvlJc w:val="left"/>
      <w:pPr>
        <w:tabs>
          <w:tab w:val="num" w:pos="5040"/>
        </w:tabs>
        <w:ind w:left="5040" w:hanging="360"/>
      </w:pPr>
      <w:rPr>
        <w:rFonts w:ascii="Arial" w:hAnsi="Arial" w:hint="default"/>
      </w:rPr>
    </w:lvl>
    <w:lvl w:ilvl="7" w:tplc="0526F468" w:tentative="1">
      <w:start w:val="1"/>
      <w:numFmt w:val="bullet"/>
      <w:lvlText w:val="•"/>
      <w:lvlJc w:val="left"/>
      <w:pPr>
        <w:tabs>
          <w:tab w:val="num" w:pos="5760"/>
        </w:tabs>
        <w:ind w:left="5760" w:hanging="360"/>
      </w:pPr>
      <w:rPr>
        <w:rFonts w:ascii="Arial" w:hAnsi="Arial" w:hint="default"/>
      </w:rPr>
    </w:lvl>
    <w:lvl w:ilvl="8" w:tplc="BDC485B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1F38AD"/>
    <w:multiLevelType w:val="hybridMultilevel"/>
    <w:tmpl w:val="0D76E066"/>
    <w:lvl w:ilvl="0" w:tplc="5226FF9A">
      <w:start w:val="1"/>
      <w:numFmt w:val="bullet"/>
      <w:lvlText w:val="•"/>
      <w:lvlJc w:val="left"/>
      <w:pPr>
        <w:tabs>
          <w:tab w:val="num" w:pos="720"/>
        </w:tabs>
        <w:ind w:left="720" w:hanging="360"/>
      </w:pPr>
      <w:rPr>
        <w:rFonts w:ascii="Arial" w:hAnsi="Arial" w:hint="default"/>
      </w:rPr>
    </w:lvl>
    <w:lvl w:ilvl="1" w:tplc="485C3D68" w:tentative="1">
      <w:start w:val="1"/>
      <w:numFmt w:val="bullet"/>
      <w:lvlText w:val="•"/>
      <w:lvlJc w:val="left"/>
      <w:pPr>
        <w:tabs>
          <w:tab w:val="num" w:pos="1440"/>
        </w:tabs>
        <w:ind w:left="1440" w:hanging="360"/>
      </w:pPr>
      <w:rPr>
        <w:rFonts w:ascii="Arial" w:hAnsi="Arial" w:hint="default"/>
      </w:rPr>
    </w:lvl>
    <w:lvl w:ilvl="2" w:tplc="466041CC" w:tentative="1">
      <w:start w:val="1"/>
      <w:numFmt w:val="bullet"/>
      <w:lvlText w:val="•"/>
      <w:lvlJc w:val="left"/>
      <w:pPr>
        <w:tabs>
          <w:tab w:val="num" w:pos="2160"/>
        </w:tabs>
        <w:ind w:left="2160" w:hanging="360"/>
      </w:pPr>
      <w:rPr>
        <w:rFonts w:ascii="Arial" w:hAnsi="Arial" w:hint="default"/>
      </w:rPr>
    </w:lvl>
    <w:lvl w:ilvl="3" w:tplc="8FFAE394" w:tentative="1">
      <w:start w:val="1"/>
      <w:numFmt w:val="bullet"/>
      <w:lvlText w:val="•"/>
      <w:lvlJc w:val="left"/>
      <w:pPr>
        <w:tabs>
          <w:tab w:val="num" w:pos="2880"/>
        </w:tabs>
        <w:ind w:left="2880" w:hanging="360"/>
      </w:pPr>
      <w:rPr>
        <w:rFonts w:ascii="Arial" w:hAnsi="Arial" w:hint="default"/>
      </w:rPr>
    </w:lvl>
    <w:lvl w:ilvl="4" w:tplc="6A20E534" w:tentative="1">
      <w:start w:val="1"/>
      <w:numFmt w:val="bullet"/>
      <w:lvlText w:val="•"/>
      <w:lvlJc w:val="left"/>
      <w:pPr>
        <w:tabs>
          <w:tab w:val="num" w:pos="3600"/>
        </w:tabs>
        <w:ind w:left="3600" w:hanging="360"/>
      </w:pPr>
      <w:rPr>
        <w:rFonts w:ascii="Arial" w:hAnsi="Arial" w:hint="default"/>
      </w:rPr>
    </w:lvl>
    <w:lvl w:ilvl="5" w:tplc="A2B8093E" w:tentative="1">
      <w:start w:val="1"/>
      <w:numFmt w:val="bullet"/>
      <w:lvlText w:val="•"/>
      <w:lvlJc w:val="left"/>
      <w:pPr>
        <w:tabs>
          <w:tab w:val="num" w:pos="4320"/>
        </w:tabs>
        <w:ind w:left="4320" w:hanging="360"/>
      </w:pPr>
      <w:rPr>
        <w:rFonts w:ascii="Arial" w:hAnsi="Arial" w:hint="default"/>
      </w:rPr>
    </w:lvl>
    <w:lvl w:ilvl="6" w:tplc="C9846A0C" w:tentative="1">
      <w:start w:val="1"/>
      <w:numFmt w:val="bullet"/>
      <w:lvlText w:val="•"/>
      <w:lvlJc w:val="left"/>
      <w:pPr>
        <w:tabs>
          <w:tab w:val="num" w:pos="5040"/>
        </w:tabs>
        <w:ind w:left="5040" w:hanging="360"/>
      </w:pPr>
      <w:rPr>
        <w:rFonts w:ascii="Arial" w:hAnsi="Arial" w:hint="default"/>
      </w:rPr>
    </w:lvl>
    <w:lvl w:ilvl="7" w:tplc="EDF68802" w:tentative="1">
      <w:start w:val="1"/>
      <w:numFmt w:val="bullet"/>
      <w:lvlText w:val="•"/>
      <w:lvlJc w:val="left"/>
      <w:pPr>
        <w:tabs>
          <w:tab w:val="num" w:pos="5760"/>
        </w:tabs>
        <w:ind w:left="5760" w:hanging="360"/>
      </w:pPr>
      <w:rPr>
        <w:rFonts w:ascii="Arial" w:hAnsi="Arial" w:hint="default"/>
      </w:rPr>
    </w:lvl>
    <w:lvl w:ilvl="8" w:tplc="3E48BFB0"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8"/>
  </w:num>
  <w:num w:numId="16">
    <w:abstractNumId w:val="19"/>
  </w:num>
  <w:num w:numId="17">
    <w:abstractNumId w:val="10"/>
  </w:num>
  <w:num w:numId="18">
    <w:abstractNumId w:val="14"/>
  </w:num>
  <w:num w:numId="19">
    <w:abstractNumId w:val="17"/>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3689E"/>
    <w:rsid w:val="00047C01"/>
    <w:rsid w:val="00062A9A"/>
    <w:rsid w:val="000A03B2"/>
    <w:rsid w:val="000D34BE"/>
    <w:rsid w:val="000E36F1"/>
    <w:rsid w:val="000E3A73"/>
    <w:rsid w:val="000E414A"/>
    <w:rsid w:val="0013121F"/>
    <w:rsid w:val="00134DE4"/>
    <w:rsid w:val="00150E59"/>
    <w:rsid w:val="00184AD6"/>
    <w:rsid w:val="001B65C1"/>
    <w:rsid w:val="001C684B"/>
    <w:rsid w:val="001D3DF9"/>
    <w:rsid w:val="001D53FC"/>
    <w:rsid w:val="001F1A51"/>
    <w:rsid w:val="001F2EC7"/>
    <w:rsid w:val="002013F4"/>
    <w:rsid w:val="002065DB"/>
    <w:rsid w:val="002447EF"/>
    <w:rsid w:val="00251550"/>
    <w:rsid w:val="0027221A"/>
    <w:rsid w:val="00275B61"/>
    <w:rsid w:val="002A5E1E"/>
    <w:rsid w:val="002A671A"/>
    <w:rsid w:val="002D01A9"/>
    <w:rsid w:val="002D1F12"/>
    <w:rsid w:val="003009B7"/>
    <w:rsid w:val="0030469C"/>
    <w:rsid w:val="003723D4"/>
    <w:rsid w:val="003A7D1C"/>
    <w:rsid w:val="0044263B"/>
    <w:rsid w:val="0046164A"/>
    <w:rsid w:val="00462DCD"/>
    <w:rsid w:val="00466BAA"/>
    <w:rsid w:val="004D1162"/>
    <w:rsid w:val="004E4DD6"/>
    <w:rsid w:val="004F5E36"/>
    <w:rsid w:val="005119A5"/>
    <w:rsid w:val="005278B7"/>
    <w:rsid w:val="005346C8"/>
    <w:rsid w:val="00594E9F"/>
    <w:rsid w:val="005A7FD4"/>
    <w:rsid w:val="005B61E6"/>
    <w:rsid w:val="005C77E1"/>
    <w:rsid w:val="005D6A2F"/>
    <w:rsid w:val="005E1A82"/>
    <w:rsid w:val="005F0A28"/>
    <w:rsid w:val="005F0E5E"/>
    <w:rsid w:val="00620DEE"/>
    <w:rsid w:val="00625639"/>
    <w:rsid w:val="0064184D"/>
    <w:rsid w:val="00660E3E"/>
    <w:rsid w:val="00662E74"/>
    <w:rsid w:val="006965F9"/>
    <w:rsid w:val="006A58D2"/>
    <w:rsid w:val="006C5579"/>
    <w:rsid w:val="00704BDF"/>
    <w:rsid w:val="00736B13"/>
    <w:rsid w:val="007447F3"/>
    <w:rsid w:val="007661C8"/>
    <w:rsid w:val="007C18A4"/>
    <w:rsid w:val="007D52CD"/>
    <w:rsid w:val="00813288"/>
    <w:rsid w:val="008168FC"/>
    <w:rsid w:val="008479A2"/>
    <w:rsid w:val="0087637F"/>
    <w:rsid w:val="008A1512"/>
    <w:rsid w:val="008D0BEB"/>
    <w:rsid w:val="008E566E"/>
    <w:rsid w:val="00901EB6"/>
    <w:rsid w:val="00936EA3"/>
    <w:rsid w:val="0094179D"/>
    <w:rsid w:val="009450CE"/>
    <w:rsid w:val="0095164B"/>
    <w:rsid w:val="00996483"/>
    <w:rsid w:val="009D5488"/>
    <w:rsid w:val="009E788A"/>
    <w:rsid w:val="00A1763D"/>
    <w:rsid w:val="00A17CEC"/>
    <w:rsid w:val="00A27EF0"/>
    <w:rsid w:val="00A60557"/>
    <w:rsid w:val="00A76EFC"/>
    <w:rsid w:val="00A9626B"/>
    <w:rsid w:val="00A97F29"/>
    <w:rsid w:val="00AB0964"/>
    <w:rsid w:val="00AE377D"/>
    <w:rsid w:val="00B02912"/>
    <w:rsid w:val="00B61DBF"/>
    <w:rsid w:val="00BC30C9"/>
    <w:rsid w:val="00BE3E58"/>
    <w:rsid w:val="00C01616"/>
    <w:rsid w:val="00C0162B"/>
    <w:rsid w:val="00C345B1"/>
    <w:rsid w:val="00C40142"/>
    <w:rsid w:val="00C57182"/>
    <w:rsid w:val="00C655FD"/>
    <w:rsid w:val="00C867B1"/>
    <w:rsid w:val="00C94434"/>
    <w:rsid w:val="00CA1C95"/>
    <w:rsid w:val="00CA5A9C"/>
    <w:rsid w:val="00CD5FE2"/>
    <w:rsid w:val="00CE3246"/>
    <w:rsid w:val="00CF0CAF"/>
    <w:rsid w:val="00CF4478"/>
    <w:rsid w:val="00D02B4C"/>
    <w:rsid w:val="00D84576"/>
    <w:rsid w:val="00D9027B"/>
    <w:rsid w:val="00DC11AC"/>
    <w:rsid w:val="00DE0019"/>
    <w:rsid w:val="00DE264A"/>
    <w:rsid w:val="00E041E7"/>
    <w:rsid w:val="00E23CA1"/>
    <w:rsid w:val="00E409A8"/>
    <w:rsid w:val="00E571C8"/>
    <w:rsid w:val="00E7015D"/>
    <w:rsid w:val="00E7209D"/>
    <w:rsid w:val="00EA50E1"/>
    <w:rsid w:val="00EE0131"/>
    <w:rsid w:val="00F30C64"/>
    <w:rsid w:val="00F57961"/>
    <w:rsid w:val="00FB730C"/>
    <w:rsid w:val="00FC2695"/>
    <w:rsid w:val="00FC3E03"/>
    <w:rsid w:val="00FC7659"/>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73980"/>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bulletlist">
    <w:name w:val="bullet list"/>
    <w:basedOn w:val="Textoindependiente"/>
    <w:rsid w:val="006965F9"/>
    <w:pPr>
      <w:numPr>
        <w:numId w:val="18"/>
      </w:numPr>
      <w:tabs>
        <w:tab w:val="clear" w:pos="648"/>
        <w:tab w:val="clear" w:pos="7100"/>
        <w:tab w:val="left" w:pos="288"/>
      </w:tabs>
      <w:spacing w:line="228" w:lineRule="auto"/>
      <w:ind w:left="576" w:hanging="288"/>
    </w:pPr>
    <w:rPr>
      <w:rFonts w:ascii="Times New Roman" w:eastAsia="MS Mincho" w:hAnsi="Times New Roman"/>
      <w:spacing w:val="-1"/>
      <w:sz w:val="20"/>
      <w:lang w:val="en-US"/>
    </w:rPr>
  </w:style>
  <w:style w:type="paragraph" w:styleId="Prrafodelista">
    <w:name w:val="List Paragraph"/>
    <w:basedOn w:val="Normal"/>
    <w:uiPriority w:val="34"/>
    <w:qFormat/>
    <w:locked/>
    <w:rsid w:val="0069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5794">
      <w:bodyDiv w:val="1"/>
      <w:marLeft w:val="0"/>
      <w:marRight w:val="0"/>
      <w:marTop w:val="0"/>
      <w:marBottom w:val="0"/>
      <w:divBdr>
        <w:top w:val="none" w:sz="0" w:space="0" w:color="auto"/>
        <w:left w:val="none" w:sz="0" w:space="0" w:color="auto"/>
        <w:bottom w:val="none" w:sz="0" w:space="0" w:color="auto"/>
        <w:right w:val="none" w:sz="0" w:space="0" w:color="auto"/>
      </w:divBdr>
      <w:divsChild>
        <w:div w:id="103964455">
          <w:marLeft w:val="360"/>
          <w:marRight w:val="0"/>
          <w:marTop w:val="200"/>
          <w:marBottom w:val="0"/>
          <w:divBdr>
            <w:top w:val="none" w:sz="0" w:space="0" w:color="auto"/>
            <w:left w:val="none" w:sz="0" w:space="0" w:color="auto"/>
            <w:bottom w:val="none" w:sz="0" w:space="0" w:color="auto"/>
            <w:right w:val="none" w:sz="0" w:space="0" w:color="auto"/>
          </w:divBdr>
        </w:div>
      </w:divsChild>
    </w:div>
    <w:div w:id="445387407">
      <w:bodyDiv w:val="1"/>
      <w:marLeft w:val="0"/>
      <w:marRight w:val="0"/>
      <w:marTop w:val="0"/>
      <w:marBottom w:val="0"/>
      <w:divBdr>
        <w:top w:val="none" w:sz="0" w:space="0" w:color="auto"/>
        <w:left w:val="none" w:sz="0" w:space="0" w:color="auto"/>
        <w:bottom w:val="none" w:sz="0" w:space="0" w:color="auto"/>
        <w:right w:val="none" w:sz="0" w:space="0" w:color="auto"/>
      </w:divBdr>
      <w:divsChild>
        <w:div w:id="1349484150">
          <w:marLeft w:val="360"/>
          <w:marRight w:val="0"/>
          <w:marTop w:val="200"/>
          <w:marBottom w:val="0"/>
          <w:divBdr>
            <w:top w:val="none" w:sz="0" w:space="0" w:color="auto"/>
            <w:left w:val="none" w:sz="0" w:space="0" w:color="auto"/>
            <w:bottom w:val="none" w:sz="0" w:space="0" w:color="auto"/>
            <w:right w:val="none" w:sz="0" w:space="0" w:color="auto"/>
          </w:divBdr>
        </w:div>
      </w:divsChild>
    </w:div>
    <w:div w:id="1535732070">
      <w:bodyDiv w:val="1"/>
      <w:marLeft w:val="0"/>
      <w:marRight w:val="0"/>
      <w:marTop w:val="0"/>
      <w:marBottom w:val="0"/>
      <w:divBdr>
        <w:top w:val="none" w:sz="0" w:space="0" w:color="auto"/>
        <w:left w:val="none" w:sz="0" w:space="0" w:color="auto"/>
        <w:bottom w:val="none" w:sz="0" w:space="0" w:color="auto"/>
        <w:right w:val="none" w:sz="0" w:space="0" w:color="auto"/>
      </w:divBdr>
      <w:divsChild>
        <w:div w:id="20251283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MCh10</b:Tag>
    <b:SourceType>JournalArticle</b:SourceType>
    <b:Guid>{E85CCC8A-A3AE-43B9-9BDB-1436B525EEC2}</b:Guid>
    <b:Author>
      <b:Author>
        <b:NameList>
          <b:Person>
            <b:Last>M. Chong</b:Last>
            <b:First>B.</b:First>
            <b:Middle>Jin, C. Chow, C. Saint</b:Middle>
          </b:Person>
        </b:NameList>
      </b:Author>
    </b:Author>
    <b:Title>Recent developments in photocatalytic water treatment technology: a review</b:Title>
    <b:JournalName>Water research</b:JournalName>
    <b:Year>2010</b:Year>
    <b:Pages>2997-3027</b:Pages>
    <b:RefOrder>1</b:RefOrder>
  </b:Source>
  <b:Source>
    <b:Tag>CYT01</b:Tag>
    <b:SourceType>Book</b:SourceType>
    <b:Guid>{3B149DAF-01C9-4B0B-AEC4-1EB79317D237}</b:Guid>
    <b:Title>Eliminación de contaminantes por fotocatálisis heterogénea</b:Title>
    <b:Year>2001</b:Year>
    <b:Author>
      <b:Author>
        <b:Corporate>CYTED VIII-G</b:Corporate>
      </b:Author>
    </b:Author>
    <b:City>La Plata, Argentina</b:City>
    <b:Publisher>CIEMAT</b:Publisher>
    <b:RefOrder>2</b:RefOrder>
  </b:Source>
  <b:Source>
    <b:Tag>LiP07</b:Tag>
    <b:SourceType>JournalArticle</b:SourceType>
    <b:Guid>{6A17FC82-3D7E-4B03-A81D-30089554DF3C}</b:Guid>
    <b:Author>
      <b:Author>
        <b:NameList>
          <b:Person>
            <b:Last>Li Puma</b:Last>
            <b:First>G.,</b:First>
            <b:Middle>&amp; Brucato, A.</b:Middle>
          </b:Person>
        </b:NameList>
      </b:Author>
    </b:Author>
    <b:Title>Dimenssionless analysis of slurry photocatalytic reactors using two flux and six flux radiation absorption scattering models</b:Title>
    <b:JournalName>Catalysis Today</b:JournalName>
    <b:Year>2007</b:Year>
    <b:Pages>78-90</b:Pages>
    <b:RefOrder>3</b:RefOrder>
  </b:Source>
  <b:Source>
    <b:Tag>PJV14</b:Tag>
    <b:SourceType>JournalArticle</b:SourceType>
    <b:Guid>{439E5B9D-97CC-4D22-9016-D11F26EFDCF5}</b:Guid>
    <b:Author>
      <b:Author>
        <b:NameList>
          <b:Person>
            <b:Last>P.J.Valadés Pelayo</b:Last>
            <b:First>Jesus</b:First>
            <b:Middle>Moreira del Rio, Pastor Solano Flores, B.Serrano</b:Middle>
          </b:Person>
        </b:NameList>
      </b:Author>
    </b:Author>
    <b:Title>Establishing photonabsorption fields inaPhoto-CRECWaterII</b:Title>
    <b:Year>2014</b:Year>
    <b:JournalName>Chemical Engineering Science</b:JournalName>
    <b:Pages>406-417</b:Pages>
    <b:RefOrder>4</b:RefOrder>
  </b:Source>
</b:Sources>
</file>

<file path=customXml/itemProps1.xml><?xml version="1.0" encoding="utf-8"?>
<ds:datastoreItem xmlns:ds="http://schemas.openxmlformats.org/officeDocument/2006/customXml" ds:itemID="{A2FF01FC-B35C-4383-B083-6C9B0DDD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779</Words>
  <Characters>4285</Characters>
  <Application>Microsoft Office Word</Application>
  <DocSecurity>0</DocSecurity>
  <Lines>35</Lines>
  <Paragraphs>10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Alexis</cp:lastModifiedBy>
  <cp:revision>10</cp:revision>
  <cp:lastPrinted>2015-05-12T18:31:00Z</cp:lastPrinted>
  <dcterms:created xsi:type="dcterms:W3CDTF">2019-06-27T06:27:00Z</dcterms:created>
  <dcterms:modified xsi:type="dcterms:W3CDTF">2019-06-27T22:57:00Z</dcterms:modified>
</cp:coreProperties>
</file>