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070"/>
          <w:tab w:val="clear" w:pos="7100"/>
        </w:tabs>
        <w:rPr>
          <w:lang w:val="en-US"/>
        </w:rPr>
        <w:sectPr>
          <w:headerReference r:id="rId4" w:type="first"/>
          <w:headerReference r:id="rId3" w:type="default"/>
          <w:type w:val="continuous"/>
          <w:pgSz w:w="11906" w:h="16838"/>
          <w:pgMar w:top="1985" w:right="1418" w:bottom="1701" w:left="1418" w:header="993" w:footer="0" w:gutter="0"/>
          <w:cols w:space="708" w:num="1"/>
          <w:titlePg/>
          <w:docGrid w:linePitch="360" w:charSpace="0"/>
        </w:sectPr>
      </w:pPr>
    </w:p>
    <w:p>
      <w:pPr>
        <w:snapToGrid w:val="0"/>
        <w:spacing w:after="360"/>
        <w:jc w:val="center"/>
        <w:rPr>
          <w:rFonts w:hint="eastAsia" w:asciiTheme="minorHAnsi" w:hAnsiTheme="minorHAnsi" w:eastAsiaTheme="minorEastAsia"/>
          <w:b/>
          <w:bCs/>
          <w:sz w:val="28"/>
          <w:szCs w:val="28"/>
          <w:lang w:val="en-US" w:eastAsia="zh-CN"/>
        </w:rPr>
      </w:pPr>
      <w:bookmarkStart w:id="2" w:name="_GoBack"/>
      <w:bookmarkStart w:id="0" w:name="OLE_LINK2"/>
      <w:r>
        <w:rPr>
          <w:rFonts w:eastAsia="MS PGothic" w:asciiTheme="minorHAnsi" w:hAnsiTheme="minorHAnsi"/>
          <w:b/>
          <w:bCs/>
          <w:sz w:val="28"/>
          <w:szCs w:val="28"/>
          <w:lang w:val="en-US"/>
        </w:rPr>
        <w:t>Hydrophilic  and hollow nanocubes functionalized thin film nanocomposite membrane with enhanced nanofiltration performance</w:t>
      </w:r>
      <w:bookmarkEnd w:id="2"/>
      <w:bookmarkEnd w:id="0"/>
      <w:r>
        <w:rPr>
          <w:rFonts w:eastAsia="MS PGothic" w:asciiTheme="minorHAnsi" w:hAnsiTheme="minorHAnsi"/>
          <w:b/>
          <w:bCs/>
          <w:sz w:val="28"/>
          <w:szCs w:val="28"/>
          <w:lang w:val="en-US"/>
        </w:rPr>
        <w:cr/>
      </w:r>
    </w:p>
    <w:p>
      <w:pPr>
        <w:snapToGrid w:val="0"/>
        <w:spacing w:after="360"/>
        <w:jc w:val="center"/>
        <w:rPr>
          <w:rFonts w:eastAsia="宋体"/>
          <w:color w:val="000000"/>
          <w:lang w:val="en-US" w:eastAsia="zh-CN"/>
        </w:rPr>
      </w:pPr>
      <w:r>
        <w:rPr>
          <w:rFonts w:hint="eastAsia" w:eastAsia="宋体" w:asciiTheme="minorHAnsi" w:hAnsiTheme="minorHAnsi"/>
          <w:color w:val="000000"/>
          <w:sz w:val="24"/>
          <w:szCs w:val="24"/>
          <w:lang w:val="en-US" w:eastAsia="zh-CN"/>
        </w:rPr>
        <w:t>Zhipeng</w:t>
      </w:r>
      <w:r>
        <w:rPr>
          <w:rFonts w:eastAsia="宋体" w:asciiTheme="minorHAnsi" w:hAnsiTheme="minorHAnsi"/>
          <w:color w:val="000000"/>
          <w:sz w:val="24"/>
          <w:szCs w:val="24"/>
          <w:lang w:val="en-US" w:eastAsia="zh-CN"/>
        </w:rPr>
        <w:t xml:space="preserve"> </w:t>
      </w:r>
      <w:r>
        <w:rPr>
          <w:rFonts w:hint="eastAsia" w:eastAsia="宋体" w:asciiTheme="minorHAnsi" w:hAnsiTheme="minorHAnsi"/>
          <w:color w:val="000000"/>
          <w:sz w:val="24"/>
          <w:szCs w:val="24"/>
          <w:lang w:val="en-US" w:eastAsia="zh-CN"/>
        </w:rPr>
        <w:t>Liao</w:t>
      </w:r>
      <w:r>
        <w:rPr>
          <w:rFonts w:eastAsia="宋体" w:asciiTheme="minorHAnsi" w:hAnsiTheme="minorHAnsi"/>
          <w:color w:val="000000"/>
          <w:sz w:val="24"/>
          <w:szCs w:val="24"/>
          <w:lang w:val="en-US" w:eastAsia="zh-CN"/>
        </w:rPr>
        <w:t xml:space="preserve">, </w:t>
      </w:r>
      <w:r>
        <w:rPr>
          <w:rFonts w:hint="eastAsia" w:eastAsia="宋体" w:asciiTheme="minorHAnsi" w:hAnsiTheme="minorHAnsi"/>
          <w:color w:val="000000"/>
          <w:sz w:val="24"/>
          <w:szCs w:val="24"/>
          <w:lang w:val="en-US" w:eastAsia="zh-CN"/>
        </w:rPr>
        <w:t>Jiansheng Li</w:t>
      </w:r>
      <w:r>
        <w:rPr>
          <w:rFonts w:eastAsia="宋体" w:asciiTheme="minorHAnsi" w:hAnsiTheme="minorHAnsi"/>
          <w:color w:val="000000"/>
          <w:sz w:val="24"/>
          <w:szCs w:val="24"/>
          <w:u w:val="single"/>
          <w:vertAlign w:val="superscript"/>
          <w:lang w:val="en-US" w:eastAsia="zh-CN"/>
        </w:rPr>
        <w:t xml:space="preserve"> </w:t>
      </w:r>
    </w:p>
    <w:p>
      <w:pPr>
        <w:snapToGrid w:val="0"/>
        <w:spacing w:after="120"/>
        <w:jc w:val="center"/>
        <w:rPr>
          <w:rFonts w:hint="eastAsia" w:asciiTheme="minorHAnsi" w:hAnsiTheme="minorHAnsi" w:eastAsiaTheme="minorEastAsia"/>
          <w:i/>
          <w:iCs/>
          <w:color w:val="000000"/>
          <w:sz w:val="20"/>
          <w:lang w:val="en-US" w:eastAsia="zh-CN"/>
        </w:rPr>
      </w:pPr>
      <w:r>
        <w:rPr>
          <w:rFonts w:eastAsia="MS PGothic" w:asciiTheme="minorHAnsi" w:hAnsiTheme="minorHAnsi"/>
          <w:i/>
          <w:iCs/>
          <w:color w:val="000000"/>
          <w:sz w:val="20"/>
          <w:lang w:val="en-US"/>
        </w:rPr>
        <w:t xml:space="preserve"> Affiliation and address</w:t>
      </w:r>
      <w:r>
        <w:rPr>
          <w:rFonts w:hint="eastAsia" w:asciiTheme="minorHAnsi" w:hAnsiTheme="minorHAnsi" w:eastAsiaTheme="minorEastAsia"/>
          <w:i/>
          <w:iCs/>
          <w:color w:val="000000"/>
          <w:sz w:val="20"/>
          <w:lang w:val="en-US" w:eastAsia="zh-CN"/>
        </w:rPr>
        <w:t xml:space="preserve">: </w:t>
      </w:r>
      <w:r>
        <w:rPr>
          <w:rFonts w:asciiTheme="minorHAnsi" w:hAnsiTheme="minorHAnsi" w:eastAsiaTheme="minorEastAsia"/>
          <w:i/>
          <w:iCs/>
          <w:color w:val="000000"/>
          <w:sz w:val="20"/>
          <w:lang w:val="en-US" w:eastAsia="zh-CN"/>
        </w:rPr>
        <w:t xml:space="preserve"> Nanjing University of Science and Technology, Nanjing 210094, P.R .China</w:t>
      </w:r>
      <w:r>
        <w:rPr>
          <w:rFonts w:asciiTheme="minorHAnsi" w:hAnsiTheme="minorHAnsi" w:eastAsiaTheme="minorEastAsia"/>
          <w:i/>
          <w:iCs/>
          <w:color w:val="000000"/>
          <w:sz w:val="20"/>
          <w:lang w:val="en-US" w:eastAsia="zh-CN"/>
        </w:rPr>
        <w:cr/>
      </w:r>
    </w:p>
    <w:p>
      <w:pPr>
        <w:snapToGrid w:val="0"/>
        <w:jc w:val="center"/>
        <w:rPr>
          <w:rFonts w:eastAsia="MS PGothic" w:asciiTheme="minorHAnsi" w:hAnsiTheme="minorHAnsi"/>
          <w:bCs/>
          <w:i/>
          <w:iCs/>
          <w:sz w:val="20"/>
          <w:lang w:val="en-US"/>
        </w:rPr>
      </w:pPr>
      <w:r>
        <w:rPr>
          <w:rFonts w:eastAsia="MS PGothic" w:asciiTheme="minorHAnsi" w:hAnsiTheme="minorHAnsi"/>
          <w:bCs/>
          <w:i/>
          <w:iCs/>
          <w:color w:val="000000"/>
          <w:sz w:val="20"/>
          <w:lang w:val="en-US"/>
        </w:rPr>
        <w:t>*Corresponding author</w:t>
      </w:r>
      <w:r>
        <w:rPr>
          <w:rFonts w:eastAsia="MS PGothic" w:asciiTheme="minorHAnsi" w:hAnsiTheme="minorHAnsi"/>
          <w:bCs/>
          <w:i/>
          <w:iCs/>
          <w:sz w:val="20"/>
          <w:lang w:val="en-US" w:eastAsia="ko-KR"/>
        </w:rPr>
        <w:t>:</w:t>
      </w:r>
      <w:r>
        <w:rPr>
          <w:rFonts w:eastAsia="MS PGothic" w:asciiTheme="minorHAnsi" w:hAnsiTheme="minorHAnsi"/>
          <w:bCs/>
          <w:i/>
          <w:iCs/>
          <w:sz w:val="20"/>
          <w:lang w:val="en-US"/>
        </w:rPr>
        <w:t xml:space="preserve"> lijsh@njust.edu.cn</w:t>
      </w:r>
    </w:p>
    <w:p>
      <w:pPr>
        <w:pStyle w:val="152"/>
        <w:tabs>
          <w:tab w:val="left" w:pos="3547"/>
          <w:tab w:val="center" w:pos="4694"/>
        </w:tabs>
        <w:spacing w:before="240" w:after="0"/>
        <w:ind w:firstLine="357"/>
        <w:rPr>
          <w:rFonts w:asciiTheme="minorHAnsi" w:hAnsiTheme="minorHAnsi"/>
          <w:b/>
        </w:rPr>
      </w:pPr>
      <w:r>
        <w:rPr>
          <w:rFonts w:asciiTheme="minorHAnsi" w:hAnsiTheme="minorHAnsi"/>
          <w:b/>
        </w:rPr>
        <w:t>Highlights</w:t>
      </w:r>
    </w:p>
    <w:p>
      <w:pPr>
        <w:pStyle w:val="151"/>
        <w:numPr>
          <w:ilvl w:val="0"/>
          <w:numId w:val="15"/>
        </w:numPr>
        <w:rPr>
          <w:rFonts w:hint="eastAsia" w:asciiTheme="minorHAnsi" w:hAnsiTheme="minorHAnsi"/>
        </w:rPr>
      </w:pPr>
      <w:r>
        <w:rPr>
          <w:rFonts w:asciiTheme="minorHAnsi" w:hAnsiTheme="minorHAnsi"/>
        </w:rPr>
        <w:t>Hydrophilic hollow nanocubes (HHNs) nanofillers were obtained by etching ZIF-8 with tannic acid.</w:t>
      </w:r>
    </w:p>
    <w:p>
      <w:pPr>
        <w:pStyle w:val="151"/>
        <w:numPr>
          <w:ilvl w:val="0"/>
          <w:numId w:val="15"/>
        </w:numPr>
        <w:rPr>
          <w:rFonts w:hint="eastAsia" w:asciiTheme="minorHAnsi" w:hAnsiTheme="minorHAnsi"/>
        </w:rPr>
      </w:pPr>
      <w:r>
        <w:rPr>
          <w:rFonts w:asciiTheme="minorHAnsi" w:hAnsiTheme="minorHAnsi"/>
        </w:rPr>
        <w:t>HHNs were incorporated into the polyamide layer to form thin film nanocomposite (TFN) membranes.</w:t>
      </w:r>
    </w:p>
    <w:p>
      <w:pPr>
        <w:pStyle w:val="151"/>
        <w:numPr>
          <w:ilvl w:val="0"/>
          <w:numId w:val="15"/>
        </w:numPr>
        <w:rPr>
          <w:rFonts w:hint="eastAsia" w:asciiTheme="minorHAnsi" w:hAnsiTheme="minorHAnsi"/>
        </w:rPr>
      </w:pPr>
      <w:r>
        <w:rPr>
          <w:rFonts w:asciiTheme="minorHAnsi" w:hAnsiTheme="minorHAnsi"/>
        </w:rPr>
        <w:t>The prepared TFN membranes exhibit improved permeability and antifouling performance.</w:t>
      </w:r>
    </w:p>
    <w:p>
      <w:pPr>
        <w:pStyle w:val="151"/>
        <w:numPr>
          <w:ilvl w:val="0"/>
          <w:numId w:val="15"/>
        </w:numPr>
        <w:rPr>
          <w:rFonts w:asciiTheme="minorHAnsi" w:hAnsiTheme="minorHAnsi"/>
        </w:rPr>
      </w:pPr>
      <w:r>
        <w:rPr>
          <w:rFonts w:asciiTheme="minorHAnsi" w:hAnsiTheme="minorHAnsi"/>
        </w:rPr>
        <w:t>The enhanced performance stems from the structural and compositional characteristics of the incorporated nanofillers</w:t>
      </w:r>
    </w:p>
    <w:p>
      <w:pPr>
        <w:snapToGrid w:val="0"/>
        <w:spacing w:line="300" w:lineRule="auto"/>
        <w:rPr>
          <w:rFonts w:eastAsia="MS PGothic" w:asciiTheme="minorHAnsi" w:hAnsiTheme="minorHAnsi"/>
          <w:b/>
          <w:bCs/>
          <w:color w:val="000000"/>
          <w:sz w:val="22"/>
          <w:szCs w:val="22"/>
          <w:lang w:val="en-US" w:eastAsia="ko-KR"/>
        </w:rPr>
      </w:pPr>
      <w:r>
        <w:rPr>
          <w:rFonts w:eastAsia="MS PGothic" w:asciiTheme="minorHAnsi" w:hAnsiTheme="minorHAnsi"/>
          <w:b/>
          <w:bCs/>
          <w:color w:val="000000"/>
          <w:sz w:val="22"/>
          <w:szCs w:val="22"/>
          <w:lang w:val="en-US"/>
        </w:rPr>
        <w:t>1. Introduction</w:t>
      </w:r>
    </w:p>
    <w:p>
      <w:pPr>
        <w:snapToGrid w:val="0"/>
        <w:spacing w:after="120"/>
        <w:rPr>
          <w:rFonts w:eastAsia="MS PGothic" w:asciiTheme="minorHAnsi" w:hAnsiTheme="minorHAnsi"/>
          <w:color w:val="000000"/>
          <w:sz w:val="22"/>
          <w:szCs w:val="22"/>
          <w:lang w:val="en-US"/>
        </w:rPr>
      </w:pPr>
      <w:r>
        <w:drawing>
          <wp:anchor distT="0" distB="0" distL="0" distR="0" simplePos="0" relativeHeight="251676672" behindDoc="0" locked="0" layoutInCell="1" allowOverlap="1">
            <wp:simplePos x="0" y="0"/>
            <wp:positionH relativeFrom="column">
              <wp:posOffset>2341245</wp:posOffset>
            </wp:positionH>
            <wp:positionV relativeFrom="paragraph">
              <wp:posOffset>1553845</wp:posOffset>
            </wp:positionV>
            <wp:extent cx="3346450" cy="746760"/>
            <wp:effectExtent l="0" t="0" r="6350" b="15240"/>
            <wp:wrapNone/>
            <wp:docPr id="26" name="图片 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
                    <pic:cNvPicPr>
                      <a:picLocks noChangeAspect="1"/>
                    </pic:cNvPicPr>
                  </pic:nvPicPr>
                  <pic:blipFill>
                    <a:blip r:embed="rId6"/>
                    <a:stretch>
                      <a:fillRect/>
                    </a:stretch>
                  </pic:blipFill>
                  <pic:spPr>
                    <a:xfrm>
                      <a:off x="0" y="0"/>
                      <a:ext cx="3346450" cy="746760"/>
                    </a:xfrm>
                    <a:prstGeom prst="rect">
                      <a:avLst/>
                    </a:prstGeom>
                  </pic:spPr>
                </pic:pic>
              </a:graphicData>
            </a:graphic>
          </wp:anchor>
        </w:drawing>
      </w:r>
      <w:r>
        <w:rPr>
          <w:rFonts w:eastAsia="MS PGothic" w:asciiTheme="minorHAnsi" w:hAnsiTheme="minorHAnsi"/>
          <w:color w:val="000000"/>
          <w:sz w:val="22"/>
          <w:szCs w:val="22"/>
          <w:lang w:val="en-US"/>
        </w:rPr>
        <w:t>Nanofiltration has prevailed in water desalination, and is mainly applied to the removal of divalent salts. However, the application of nanofiltration membrane is limited by the intrinsic defects, such as low permeability and poor antifouling property. Incorporation of nanoparticles into the selective layer of composite membrane is an ideal strategy to resolve the dilemma. The structure and composition of nanoparticles are detrimental to the performance of the fabricated composite membrane. Herein, hydrophilic and hollow nanocubes (HHNs) were prepared and incorporated into the selective layer of the composite membrane. The fabricated composite membrane presents excellent permeability, selectivity as well as antifouling property.</w:t>
      </w:r>
    </w:p>
    <w:p>
      <w:pPr>
        <w:snapToGrid w:val="0"/>
        <w:spacing w:before="240" w:line="300" w:lineRule="auto"/>
        <w:rPr>
          <w:rFonts w:hint="eastAsia" w:asciiTheme="minorHAnsi" w:hAnsiTheme="minorHAnsi" w:eastAsiaTheme="minorEastAsia"/>
          <w:color w:val="000000"/>
          <w:sz w:val="22"/>
          <w:szCs w:val="22"/>
          <w:lang w:val="en-US" w:eastAsia="zh-CN"/>
        </w:rPr>
      </w:pPr>
      <w:r>
        <mc:AlternateContent>
          <mc:Choice Requires="wps">
            <w:drawing>
              <wp:anchor distT="0" distB="0" distL="114300" distR="114300" simplePos="0" relativeHeight="251672576" behindDoc="0" locked="0" layoutInCell="1" allowOverlap="1">
                <wp:simplePos x="0" y="0"/>
                <wp:positionH relativeFrom="column">
                  <wp:posOffset>887730</wp:posOffset>
                </wp:positionH>
                <wp:positionV relativeFrom="paragraph">
                  <wp:posOffset>210820</wp:posOffset>
                </wp:positionV>
                <wp:extent cx="547370" cy="174625"/>
                <wp:effectExtent l="0" t="0" r="0" b="0"/>
                <wp:wrapNone/>
                <wp:docPr id="10" name="文本框 39"/>
                <wp:cNvGraphicFramePr/>
                <a:graphic xmlns:a="http://schemas.openxmlformats.org/drawingml/2006/main">
                  <a:graphicData uri="http://schemas.microsoft.com/office/word/2010/wordprocessingShape">
                    <wps:wsp>
                      <wps:cNvSpPr txBox="1"/>
                      <wps:spPr>
                        <a:xfrm>
                          <a:off x="0" y="0"/>
                          <a:ext cx="547370" cy="174625"/>
                        </a:xfrm>
                        <a:prstGeom prst="rect">
                          <a:avLst/>
                        </a:prstGeom>
                        <a:noFill/>
                      </wps:spPr>
                      <wps:txbx>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ZIF-8</w:t>
                            </w:r>
                          </w:p>
                        </w:txbxContent>
                      </wps:txbx>
                      <wps:bodyPr wrap="none" rtlCol="0">
                        <a:noAutofit/>
                      </wps:bodyPr>
                    </wps:wsp>
                  </a:graphicData>
                </a:graphic>
              </wp:anchor>
            </w:drawing>
          </mc:Choice>
          <mc:Fallback>
            <w:pict>
              <v:shape id="文本框 39" o:spid="_x0000_s1026" o:spt="202" type="#_x0000_t202" style="position:absolute;left:0pt;margin-left:69.9pt;margin-top:16.6pt;height:13.75pt;width:43.1pt;mso-wrap-style:none;z-index:251672576;mso-width-relative:page;mso-height-relative:page;" filled="f" stroked="f" coordsize="21600,21600" o:gfxdata="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1w9cNkAAAAJAQAADwAAAAAAAAABACAAAAAi&#10;AAAAZHJzL2Rvd25yZXYueG1sUEsBAhQAFAAAAAgAh07iQBKAlCKXAQAADgMAAA4AAAAAAAAAAQAg&#10;AAAAKAEAAGRycy9lMm9Eb2MueG1sUEsFBgAAAAAGAAYAWQEAADEFAAAAAA==&#10;">
                <v:fill on="f" focussize="0,0"/>
                <v:stroke on="f"/>
                <v:imagedata o:title=""/>
                <o:lock v:ext="edit" aspectratio="f"/>
                <v:textbox>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ZIF-8</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1594485</wp:posOffset>
                </wp:positionH>
                <wp:positionV relativeFrom="paragraph">
                  <wp:posOffset>209550</wp:posOffset>
                </wp:positionV>
                <wp:extent cx="596900" cy="275590"/>
                <wp:effectExtent l="0" t="0" r="0" b="0"/>
                <wp:wrapNone/>
                <wp:docPr id="8" name="文本框 44"/>
                <wp:cNvGraphicFramePr/>
                <a:graphic xmlns:a="http://schemas.openxmlformats.org/drawingml/2006/main">
                  <a:graphicData uri="http://schemas.microsoft.com/office/word/2010/wordprocessingShape">
                    <wps:wsp>
                      <wps:cNvSpPr txBox="1"/>
                      <wps:spPr>
                        <a:xfrm>
                          <a:off x="0" y="0"/>
                          <a:ext cx="596900" cy="275590"/>
                        </a:xfrm>
                        <a:prstGeom prst="rect">
                          <a:avLst/>
                        </a:prstGeom>
                        <a:noFill/>
                      </wps:spPr>
                      <wps:txbx>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HHNs</w:t>
                            </w:r>
                          </w:p>
                        </w:txbxContent>
                      </wps:txbx>
                      <wps:bodyPr wrap="none" rtlCol="0">
                        <a:spAutoFit/>
                      </wps:bodyPr>
                    </wps:wsp>
                  </a:graphicData>
                </a:graphic>
              </wp:anchor>
            </w:drawing>
          </mc:Choice>
          <mc:Fallback>
            <w:pict>
              <v:shape id="文本框 44" o:spid="_x0000_s1026" o:spt="202" type="#_x0000_t202" style="position:absolute;left:0pt;margin-left:125.55pt;margin-top:16.5pt;height:21.7pt;width:47pt;mso-wrap-style:none;z-index:251675648;mso-width-relative:page;mso-height-relative:page;" filled="f" stroked="f" coordsize="21600,21600" o:gfxdata="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uC7idYAAAAJAQAADwAAAAAAAAABACAA&#10;AAAiAAAAZHJzL2Rvd25yZXYueG1sUEsBAhQAFAAAAAgAh07iQI9oiiidAQAADQMAAA4AAAAAAAAA&#10;AQAgAAAAJQEAAGRycy9lMm9Eb2MueG1sUEsFBgAAAAAGAAYAWQEAADQFAAAAAA==&#10;">
                <v:fill on="f" focussize="0,0"/>
                <v:stroke on="f"/>
                <v:imagedata o:title=""/>
                <o:lock v:ext="edit" aspectratio="f"/>
                <v:textbox style="mso-fit-shape-to-text:t;">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HHNs</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-95885</wp:posOffset>
                </wp:positionH>
                <wp:positionV relativeFrom="paragraph">
                  <wp:posOffset>172720</wp:posOffset>
                </wp:positionV>
                <wp:extent cx="905510" cy="275590"/>
                <wp:effectExtent l="0" t="0" r="0" b="0"/>
                <wp:wrapNone/>
                <wp:docPr id="20" name="文本框 32"/>
                <wp:cNvGraphicFramePr/>
                <a:graphic xmlns:a="http://schemas.openxmlformats.org/drawingml/2006/main">
                  <a:graphicData uri="http://schemas.microsoft.com/office/word/2010/wordprocessingShape">
                    <wps:wsp>
                      <wps:cNvSpPr txBox="1"/>
                      <wps:spPr>
                        <a:xfrm>
                          <a:off x="0" y="0"/>
                          <a:ext cx="905510" cy="275590"/>
                        </a:xfrm>
                        <a:prstGeom prst="rect">
                          <a:avLst/>
                        </a:prstGeom>
                        <a:noFill/>
                      </wps:spPr>
                      <wps:txbx>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Zn(NO</w:t>
                            </w:r>
                            <w:r>
                              <w:rPr>
                                <w:rFonts w:ascii="Arial" w:hAnsi="Arial" w:eastAsiaTheme="minorEastAsia"/>
                                <w:b/>
                                <w:color w:val="000000" w:themeColor="text1"/>
                                <w:kern w:val="24"/>
                                <w:position w:val="0"/>
                                <w:sz w:val="11"/>
                                <w:szCs w:val="11"/>
                                <w:vertAlign w:val="subscript"/>
                                <w14:textFill>
                                  <w14:solidFill>
                                    <w14:schemeClr w14:val="tx1"/>
                                  </w14:solidFill>
                                </w14:textFill>
                              </w:rPr>
                              <w:t>3</w:t>
                            </w:r>
                            <w:r>
                              <w:rPr>
                                <w:rFonts w:ascii="Arial" w:hAnsi="Arial" w:eastAsiaTheme="minorEastAsia"/>
                                <w:b/>
                                <w:color w:val="000000" w:themeColor="text1"/>
                                <w:kern w:val="24"/>
                                <w:sz w:val="11"/>
                                <w:szCs w:val="11"/>
                                <w14:textFill>
                                  <w14:solidFill>
                                    <w14:schemeClr w14:val="tx1"/>
                                  </w14:solidFill>
                                </w14:textFill>
                              </w:rPr>
                              <w:t>)</w:t>
                            </w:r>
                            <w:r>
                              <w:rPr>
                                <w:rFonts w:ascii="Arial" w:hAnsi="Arial" w:eastAsiaTheme="minorEastAsia"/>
                                <w:b/>
                                <w:color w:val="000000" w:themeColor="text1"/>
                                <w:kern w:val="24"/>
                                <w:position w:val="0"/>
                                <w:sz w:val="11"/>
                                <w:szCs w:val="11"/>
                                <w:vertAlign w:val="subscript"/>
                                <w14:textFill>
                                  <w14:solidFill>
                                    <w14:schemeClr w14:val="tx1"/>
                                  </w14:solidFill>
                                </w14:textFill>
                              </w:rPr>
                              <w:t>2</w:t>
                            </w:r>
                          </w:p>
                        </w:txbxContent>
                      </wps:txbx>
                      <wps:bodyPr wrap="square" rtlCol="0">
                        <a:spAutoFit/>
                      </wps:bodyPr>
                    </wps:wsp>
                  </a:graphicData>
                </a:graphic>
              </wp:anchor>
            </w:drawing>
          </mc:Choice>
          <mc:Fallback>
            <w:pict>
              <v:shape id="文本框 32" o:spid="_x0000_s1026" o:spt="202" type="#_x0000_t202" style="position:absolute;left:0pt;margin-left:-7.55pt;margin-top:13.6pt;height:21.7pt;width:71.3pt;z-index:251670528;mso-width-relative:page;mso-height-relative:page;" filled="f" stroked="f" coordsize="21600,21600" o:gfxdata="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S39OY1gAAAAkBAAAPAAAAAAAAAAEA&#10;IAAAACIAAABkcnMvZG93bnJldi54bWxQSwECFAAUAAAACACHTuJAeB9LJp8BAAAQAwAADgAAAAAA&#10;AAABACAAAAAlAQAAZHJzL2Uyb0RvYy54bWxQSwUGAAAAAAYABgBZAQAANgUAAAAA&#10;">
                <v:fill on="f" focussize="0,0"/>
                <v:stroke on="f"/>
                <v:imagedata o:title=""/>
                <o:lock v:ext="edit" aspectratio="f"/>
                <v:textbox style="mso-fit-shape-to-text:t;">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Zn(NO</w:t>
                      </w:r>
                      <w:r>
                        <w:rPr>
                          <w:rFonts w:ascii="Arial" w:hAnsi="Arial" w:eastAsiaTheme="minorEastAsia"/>
                          <w:b/>
                          <w:color w:val="000000" w:themeColor="text1"/>
                          <w:kern w:val="24"/>
                          <w:position w:val="0"/>
                          <w:sz w:val="11"/>
                          <w:szCs w:val="11"/>
                          <w:vertAlign w:val="subscript"/>
                          <w14:textFill>
                            <w14:solidFill>
                              <w14:schemeClr w14:val="tx1"/>
                            </w14:solidFill>
                          </w14:textFill>
                        </w:rPr>
                        <w:t>3</w:t>
                      </w:r>
                      <w:r>
                        <w:rPr>
                          <w:rFonts w:ascii="Arial" w:hAnsi="Arial" w:eastAsiaTheme="minorEastAsia"/>
                          <w:b/>
                          <w:color w:val="000000" w:themeColor="text1"/>
                          <w:kern w:val="24"/>
                          <w:sz w:val="11"/>
                          <w:szCs w:val="11"/>
                          <w14:textFill>
                            <w14:solidFill>
                              <w14:schemeClr w14:val="tx1"/>
                            </w14:solidFill>
                          </w14:textFill>
                        </w:rPr>
                        <w:t>)</w:t>
                      </w:r>
                      <w:r>
                        <w:rPr>
                          <w:rFonts w:ascii="Arial" w:hAnsi="Arial" w:eastAsiaTheme="minorEastAsia"/>
                          <w:b/>
                          <w:color w:val="000000" w:themeColor="text1"/>
                          <w:kern w:val="24"/>
                          <w:position w:val="0"/>
                          <w:sz w:val="11"/>
                          <w:szCs w:val="11"/>
                          <w:vertAlign w:val="subscript"/>
                          <w14:textFill>
                            <w14:solidFill>
                              <w14:schemeClr w14:val="tx1"/>
                            </w14:solidFill>
                          </w14:textFill>
                        </w:rPr>
                        <w:t>2</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260350</wp:posOffset>
                </wp:positionH>
                <wp:positionV relativeFrom="paragraph">
                  <wp:posOffset>177165</wp:posOffset>
                </wp:positionV>
                <wp:extent cx="412115" cy="275590"/>
                <wp:effectExtent l="0" t="0" r="0" b="0"/>
                <wp:wrapNone/>
                <wp:docPr id="11" name="文本框 31"/>
                <wp:cNvGraphicFramePr/>
                <a:graphic xmlns:a="http://schemas.openxmlformats.org/drawingml/2006/main">
                  <a:graphicData uri="http://schemas.microsoft.com/office/word/2010/wordprocessingShape">
                    <wps:wsp>
                      <wps:cNvSpPr txBox="1"/>
                      <wps:spPr>
                        <a:xfrm>
                          <a:off x="0" y="0"/>
                          <a:ext cx="412115" cy="275590"/>
                        </a:xfrm>
                        <a:prstGeom prst="rect">
                          <a:avLst/>
                        </a:prstGeom>
                        <a:noFill/>
                      </wps:spPr>
                      <wps:txbx>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CTAB</w:t>
                            </w:r>
                          </w:p>
                        </w:txbxContent>
                      </wps:txbx>
                      <wps:bodyPr wrap="square" rtlCol="0">
                        <a:spAutoFit/>
                      </wps:bodyPr>
                    </wps:wsp>
                  </a:graphicData>
                </a:graphic>
              </wp:anchor>
            </w:drawing>
          </mc:Choice>
          <mc:Fallback>
            <w:pict>
              <v:shape id="文本框 31" o:spid="_x0000_s1026" o:spt="202" type="#_x0000_t202" style="position:absolute;left:0pt;margin-left:20.5pt;margin-top:13.95pt;height:21.7pt;width:32.45pt;z-index:251671552;mso-width-relative:page;mso-height-relative:page;" filled="f" stroked="f" coordsize="21600,21600" o:gfxdata="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qZK6XWAAAACAEAAA8AAAAAAAAAAQAg&#10;AAAAIgAAAGRycy9kb3ducmV2LnhtbFBLAQIUABQAAAAIAIdO4kDAIcGMngEAABADAAAOAAAAAAAA&#10;AAEAIAAAACUBAABkcnMvZTJvRG9jLnhtbFBLBQYAAAAABgAGAFkBAAA1BQAAAAA=&#10;">
                <v:fill on="f" focussize="0,0"/>
                <v:stroke on="f"/>
                <v:imagedata o:title=""/>
                <o:lock v:ext="edit" aspectratio="f"/>
                <v:textbox style="mso-fit-shape-to-text:t;">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CTAB</w:t>
                      </w:r>
                    </w:p>
                  </w:txbxContent>
                </v:textbox>
              </v:shape>
            </w:pict>
          </mc:Fallback>
        </mc:AlternateContent>
      </w:r>
    </w:p>
    <w:p>
      <w:pPr>
        <w:snapToGrid w:val="0"/>
        <w:spacing w:before="240" w:line="300" w:lineRule="auto"/>
        <w:rPr>
          <w:rFonts w:hint="eastAsia" w:asciiTheme="minorHAnsi" w:hAnsiTheme="minorHAnsi" w:eastAsiaTheme="minorEastAsia"/>
          <w:color w:val="000000"/>
          <w:sz w:val="22"/>
          <w:szCs w:val="22"/>
          <w:lang w:val="en-US" w:eastAsia="zh-CN"/>
        </w:rPr>
      </w:pPr>
      <w:r>
        <mc:AlternateContent>
          <mc:Choice Requires="wps">
            <w:drawing>
              <wp:anchor distT="0" distB="0" distL="114300" distR="114300" simplePos="0" relativeHeight="251673600" behindDoc="0" locked="0" layoutInCell="1" allowOverlap="1">
                <wp:simplePos x="0" y="0"/>
                <wp:positionH relativeFrom="column">
                  <wp:posOffset>1294765</wp:posOffset>
                </wp:positionH>
                <wp:positionV relativeFrom="paragraph">
                  <wp:posOffset>86360</wp:posOffset>
                </wp:positionV>
                <wp:extent cx="374650" cy="275590"/>
                <wp:effectExtent l="0" t="0" r="0" b="0"/>
                <wp:wrapNone/>
                <wp:docPr id="9" name="文本框 40"/>
                <wp:cNvGraphicFramePr/>
                <a:graphic xmlns:a="http://schemas.openxmlformats.org/drawingml/2006/main">
                  <a:graphicData uri="http://schemas.microsoft.com/office/word/2010/wordprocessingShape">
                    <wps:wsp>
                      <wps:cNvSpPr txBox="1"/>
                      <wps:spPr>
                        <a:xfrm>
                          <a:off x="0" y="0"/>
                          <a:ext cx="374650" cy="275590"/>
                        </a:xfrm>
                        <a:prstGeom prst="rect">
                          <a:avLst/>
                        </a:prstGeom>
                        <a:noFill/>
                      </wps:spPr>
                      <wps:txbx>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TA</w:t>
                            </w:r>
                          </w:p>
                        </w:txbxContent>
                      </wps:txbx>
                      <wps:bodyPr wrap="none" rtlCol="0">
                        <a:spAutoFit/>
                      </wps:bodyPr>
                    </wps:wsp>
                  </a:graphicData>
                </a:graphic>
              </wp:anchor>
            </w:drawing>
          </mc:Choice>
          <mc:Fallback>
            <w:pict>
              <v:shape id="文本框 40" o:spid="_x0000_s1026" o:spt="202" type="#_x0000_t202" style="position:absolute;left:0pt;margin-left:101.95pt;margin-top:6.8pt;height:21.7pt;width:29.5pt;mso-wrap-style:none;z-index:251673600;mso-width-relative:page;mso-height-relative:page;" filled="f" stroked="f" coordsize="21600,21600" o:gfxdata="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3Jx5nVAAAACQEAAA8AAAAAAAAAAQAgAAAA&#10;IgAAAGRycy9kb3ducmV2LnhtbFBLAQIUABQAAAAIAIdO4kDH0Zd+nAEAAA0DAAAOAAAAAAAAAAEA&#10;IAAAACQBAABkcnMvZTJvRG9jLnhtbFBLBQYAAAAABgAGAFkBAAAyBQAAAAA=&#10;">
                <v:fill on="f" focussize="0,0"/>
                <v:stroke on="f"/>
                <v:imagedata o:title=""/>
                <o:lock v:ext="edit" aspectratio="f"/>
                <v:textbox style="mso-fit-shape-to-text:t;">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TA</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1224915</wp:posOffset>
                </wp:positionH>
                <wp:positionV relativeFrom="paragraph">
                  <wp:posOffset>269875</wp:posOffset>
                </wp:positionV>
                <wp:extent cx="725170" cy="275590"/>
                <wp:effectExtent l="0" t="0" r="0" b="0"/>
                <wp:wrapNone/>
                <wp:docPr id="21" name="文本框 41"/>
                <wp:cNvGraphicFramePr/>
                <a:graphic xmlns:a="http://schemas.openxmlformats.org/drawingml/2006/main">
                  <a:graphicData uri="http://schemas.microsoft.com/office/word/2010/wordprocessingShape">
                    <wps:wsp>
                      <wps:cNvSpPr txBox="1"/>
                      <wps:spPr>
                        <a:xfrm>
                          <a:off x="0" y="0"/>
                          <a:ext cx="725170" cy="275590"/>
                        </a:xfrm>
                        <a:prstGeom prst="rect">
                          <a:avLst/>
                        </a:prstGeom>
                        <a:noFill/>
                      </wps:spPr>
                      <wps:txbx>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etching</w:t>
                            </w:r>
                          </w:p>
                        </w:txbxContent>
                      </wps:txbx>
                      <wps:bodyPr wrap="none" rtlCol="0">
                        <a:spAutoFit/>
                      </wps:bodyPr>
                    </wps:wsp>
                  </a:graphicData>
                </a:graphic>
              </wp:anchor>
            </w:drawing>
          </mc:Choice>
          <mc:Fallback>
            <w:pict>
              <v:shape id="文本框 41" o:spid="_x0000_s1026" o:spt="202" type="#_x0000_t202" style="position:absolute;left:0pt;margin-left:96.45pt;margin-top:21.25pt;height:21.7pt;width:57.1pt;mso-wrap-style:none;z-index:251674624;mso-width-relative:page;mso-height-relative:page;" filled="f" stroked="f" coordsize="21600,21600" o:gfxdata="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1IoUNUAAAAJAQAADwAAAAAAAAABACAA&#10;AAAiAAAAZHJzL2Rvd25yZXYueG1sUEsBAhQAFAAAAAgAh07iQMO1WRyeAQAADgMAAA4AAAAAAAAA&#10;AQAgAAAAJAEAAGRycy9lMm9Eb2MueG1sUEsFBgAAAAAGAAYAWQEAADQFAAAAAA==&#10;">
                <v:fill on="f" focussize="0,0"/>
                <v:stroke on="f"/>
                <v:imagedata o:title=""/>
                <o:lock v:ext="edit" aspectratio="f"/>
                <v:textbox style="mso-fit-shape-to-text:t;">
                  <w:txbxContent>
                    <w:p>
                      <w:pPr>
                        <w:pStyle w:val="82"/>
                        <w:kinsoku/>
                        <w:ind w:left="0"/>
                        <w:jc w:val="left"/>
                        <w:rPr>
                          <w:sz w:val="11"/>
                          <w:szCs w:val="11"/>
                        </w:rPr>
                      </w:pPr>
                      <w:r>
                        <w:rPr>
                          <w:rFonts w:ascii="Arial" w:hAnsi="Arial" w:eastAsiaTheme="minorEastAsia"/>
                          <w:b/>
                          <w:color w:val="000000" w:themeColor="text1"/>
                          <w:kern w:val="24"/>
                          <w:sz w:val="11"/>
                          <w:szCs w:val="11"/>
                          <w14:textFill>
                            <w14:solidFill>
                              <w14:schemeClr w14:val="tx1"/>
                            </w14:solidFill>
                          </w14:textFill>
                        </w:rPr>
                        <w:t>etching</w:t>
                      </w:r>
                    </w:p>
                  </w:txbxContent>
                </v:textbox>
              </v:shape>
            </w:pict>
          </mc:Fallback>
        </mc:AlternateContent>
      </w:r>
      <w:r>
        <w:rPr>
          <w:lang w:val="en-US" w:eastAsia="zh-CN"/>
        </w:rPr>
        <mc:AlternateContent>
          <mc:Choice Requires="wpg">
            <w:drawing>
              <wp:anchor distT="0" distB="0" distL="114300" distR="114300" simplePos="0" relativeHeight="251668480" behindDoc="0" locked="0" layoutInCell="1" allowOverlap="1">
                <wp:simplePos x="0" y="0"/>
                <wp:positionH relativeFrom="column">
                  <wp:posOffset>11430</wp:posOffset>
                </wp:positionH>
                <wp:positionV relativeFrom="paragraph">
                  <wp:posOffset>78105</wp:posOffset>
                </wp:positionV>
                <wp:extent cx="2131695" cy="1543685"/>
                <wp:effectExtent l="0" t="0" r="1905" b="18415"/>
                <wp:wrapNone/>
                <wp:docPr id="13" name="组合 21"/>
                <wp:cNvGraphicFramePr/>
                <a:graphic xmlns:a="http://schemas.openxmlformats.org/drawingml/2006/main">
                  <a:graphicData uri="http://schemas.microsoft.com/office/word/2010/wordprocessingGroup">
                    <wpg:wgp>
                      <wpg:cNvGrpSpPr/>
                      <wpg:grpSpPr>
                        <a:xfrm>
                          <a:off x="0" y="0"/>
                          <a:ext cx="2131695" cy="1543685"/>
                          <a:chOff x="0" y="0"/>
                          <a:chExt cx="9679" cy="7007"/>
                        </a:xfrm>
                      </wpg:grpSpPr>
                      <pic:pic xmlns:pic="http://schemas.openxmlformats.org/drawingml/2006/picture">
                        <pic:nvPicPr>
                          <pic:cNvPr id="14" name="图片 2" descr="Graphic abstract"/>
                          <pic:cNvPicPr>
                            <a:picLocks noChangeAspect="1"/>
                          </pic:cNvPicPr>
                        </pic:nvPicPr>
                        <pic:blipFill>
                          <a:blip r:embed="rId7"/>
                          <a:stretch>
                            <a:fillRect/>
                          </a:stretch>
                        </pic:blipFill>
                        <pic:spPr>
                          <a:xfrm>
                            <a:off x="0" y="1562"/>
                            <a:ext cx="9679" cy="5445"/>
                          </a:xfrm>
                          <a:prstGeom prst="rect">
                            <a:avLst/>
                          </a:prstGeom>
                        </pic:spPr>
                      </pic:pic>
                      <pic:pic xmlns:pic="http://schemas.openxmlformats.org/drawingml/2006/picture">
                        <pic:nvPicPr>
                          <pic:cNvPr id="15" name="图片 3" descr="untitled.65"/>
                          <pic:cNvPicPr>
                            <a:picLocks noChangeAspect="1"/>
                          </pic:cNvPicPr>
                        </pic:nvPicPr>
                        <pic:blipFill>
                          <a:blip r:embed="rId8"/>
                          <a:srcRect l="29798" t="23118" r="28030" b="18429"/>
                          <a:stretch>
                            <a:fillRect/>
                          </a:stretch>
                        </pic:blipFill>
                        <pic:spPr>
                          <a:xfrm>
                            <a:off x="7325" y="234"/>
                            <a:ext cx="1664" cy="1550"/>
                          </a:xfrm>
                          <a:prstGeom prst="rect">
                            <a:avLst/>
                          </a:prstGeom>
                        </pic:spPr>
                      </pic:pic>
                      <pic:pic xmlns:pic="http://schemas.openxmlformats.org/drawingml/2006/picture">
                        <pic:nvPicPr>
                          <pic:cNvPr id="16" name="图片 4" descr="烧杯加配料"/>
                          <pic:cNvPicPr>
                            <a:picLocks noChangeAspect="1"/>
                          </pic:cNvPicPr>
                        </pic:nvPicPr>
                        <pic:blipFill>
                          <a:blip r:embed="rId9"/>
                          <a:srcRect t="11973"/>
                          <a:stretch>
                            <a:fillRect/>
                          </a:stretch>
                        </pic:blipFill>
                        <pic:spPr>
                          <a:xfrm>
                            <a:off x="107" y="0"/>
                            <a:ext cx="2319" cy="1838"/>
                          </a:xfrm>
                          <a:prstGeom prst="rect">
                            <a:avLst/>
                          </a:prstGeom>
                        </pic:spPr>
                      </pic:pic>
                      <pic:pic xmlns:pic="http://schemas.openxmlformats.org/drawingml/2006/picture">
                        <pic:nvPicPr>
                          <pic:cNvPr id="17" name="图片 5" descr="QQ图片20180919170813"/>
                          <pic:cNvPicPr>
                            <a:picLocks noChangeAspect="1"/>
                          </pic:cNvPicPr>
                        </pic:nvPicPr>
                        <pic:blipFill>
                          <a:blip r:embed="rId10"/>
                          <a:srcRect l="24457" t="19359" r="25354" b="9418"/>
                          <a:stretch>
                            <a:fillRect/>
                          </a:stretch>
                        </pic:blipFill>
                        <pic:spPr>
                          <a:xfrm>
                            <a:off x="3953" y="291"/>
                            <a:ext cx="1399" cy="1436"/>
                          </a:xfrm>
                          <a:prstGeom prst="rect">
                            <a:avLst/>
                          </a:prstGeom>
                        </pic:spPr>
                      </pic:pic>
                      <wps:wsp>
                        <wps:cNvPr id="18" name="右箭头 6"/>
                        <wps:cNvSpPr/>
                        <wps:spPr>
                          <a:xfrm>
                            <a:off x="2426" y="795"/>
                            <a:ext cx="929" cy="359"/>
                          </a:xfrm>
                          <a:prstGeom prst="right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tlCol="0" anchor="ctr"/>
                      </wps:wsp>
                      <wps:wsp>
                        <wps:cNvPr id="19" name="右箭头 7"/>
                        <wps:cNvSpPr/>
                        <wps:spPr>
                          <a:xfrm>
                            <a:off x="6026" y="800"/>
                            <a:ext cx="929" cy="359"/>
                          </a:xfrm>
                          <a:prstGeom prst="right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tlCol="0" anchor="ctr"/>
                      </wps:wsp>
                    </wpg:wgp>
                  </a:graphicData>
                </a:graphic>
              </wp:anchor>
            </w:drawing>
          </mc:Choice>
          <mc:Fallback>
            <w:pict>
              <v:group id="组合 21" o:spid="_x0000_s1026" o:spt="203" style="position:absolute;left:0pt;margin-left:0.9pt;margin-top:6.15pt;height:121.55pt;width:167.85pt;z-index:251668480;mso-width-relative:page;mso-height-relative:page;" coordsize="9679,7007" o:gfxdata="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">
                <o:lock v:ext="edit" aspectratio="f"/>
                <v:shape id="图片 2" o:spid="_x0000_s1026" o:spt="75" alt="Graphic abstract" type="#_x0000_t75" style="position:absolute;left:0;top:1562;height:5445;width:9679;" filled="f" o:preferrelative="t" stroked="f" coordsize="21600,21600" o:gfxdata="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Oq+gugAAANsA&#10;AAAPAAAAAAAAAAEAIAAAACIAAABkcnMvZG93bnJldi54bWxQSwECFAAUAAAACACHTuJAMy8FnjsA&#10;AAA5AAAAEAAAAAAAAAABACAAAAAJAQAAZHJzL3NoYXBleG1sLnhtbFBLBQYAAAAABgAGAFsBAACz&#10;AwAAAAA=&#10;">
                  <v:fill on="f" focussize="0,0"/>
                  <v:stroke on="f"/>
                  <v:imagedata r:id="rId7" o:title=""/>
                  <o:lock v:ext="edit" aspectratio="t"/>
                </v:shape>
                <v:shape id="图片 3" o:spid="_x0000_s1026" o:spt="75" alt="untitled.65" type="#_x0000_t75" style="position:absolute;left:7325;top:234;height:1550;width:1664;" filled="f" o:preferrelative="t" stroked="f" coordsize="21600,21600" o:gfxdata="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KuFTugAAANsA&#10;AAAPAAAAAAAAAAEAIAAAACIAAABkcnMvZG93bnJldi54bWxQSwECFAAUAAAACACHTuJAMy8FnjsA&#10;AAA5AAAAEAAAAAAAAAABACAAAAAJAQAAZHJzL3NoYXBleG1sLnhtbFBLBQYAAAAABgAGAFsBAACz&#10;AwAAAAA=&#10;">
                  <v:fill on="f" focussize="0,0"/>
                  <v:stroke on="f"/>
                  <v:imagedata r:id="rId8" cropleft="19528f" croptop="15151f" cropright="18370f" cropbottom="12078f" o:title=""/>
                  <o:lock v:ext="edit" aspectratio="t"/>
                </v:shape>
                <v:shape id="图片 4" o:spid="_x0000_s1026" o:spt="75" alt="烧杯加配料" type="#_x0000_t75" style="position:absolute;left:107;top:0;height:1838;width:2319;" filled="f" o:preferrelative="t" stroked="f" coordsize="21600,21600" o:gfxdata="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w9mu8AAAA&#10;2wAAAA8AAAAAAAAAAQAgAAAAIgAAAGRycy9kb3ducmV2LnhtbFBLAQIUABQAAAAIAIdO4kAzLwWe&#10;OwAAADkAAAAQAAAAAAAAAAEAIAAAAAsBAABkcnMvc2hhcGV4bWwueG1sUEsFBgAAAAAGAAYAWwEA&#10;ALUDAAAAAA==&#10;">
                  <v:fill on="f" focussize="0,0"/>
                  <v:stroke on="f"/>
                  <v:imagedata r:id="rId9" croptop="7847f" o:title=""/>
                  <o:lock v:ext="edit" aspectratio="t"/>
                </v:shape>
                <v:shape id="图片 5" o:spid="_x0000_s1026" o:spt="75" alt="QQ图片20180919170813" type="#_x0000_t75" style="position:absolute;left:3953;top:291;height:1436;width:1399;" filled="f" o:preferrelative="t" stroked="f" coordsize="21600,21600" o:gfxdata="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POZ7sAAADb&#10;AAAADwAAAAAAAAABACAAAAAiAAAAZHJzL2Rvd25yZXYueG1sUEsBAhQAFAAAAAgAh07iQDMvBZ47&#10;AAAAOQAAABAAAAAAAAAAAQAgAAAACgEAAGRycy9zaGFwZXhtbC54bWxQSwUGAAAAAAYABgBbAQAA&#10;tAMAAAAA&#10;">
                  <v:fill on="f" focussize="0,0"/>
                  <v:stroke on="f"/>
                  <v:imagedata r:id="rId10" cropleft="16028f" croptop="12687f" cropright="16616f" cropbottom="6172f" o:title=""/>
                  <o:lock v:ext="edit" aspectratio="t"/>
                </v:shape>
                <v:shape id="右箭头 6" o:spid="_x0000_s1026" o:spt="13" type="#_x0000_t13" style="position:absolute;left:2426;top:795;height:359;width:929;v-text-anchor:middle;" fillcolor="#95B3D7 [1940]" filled="t" stroked="f" coordsize="21600,21600" o:gfxdata="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Mq/&#10;wAAAANsAAAAPAAAAAAAAAAEAIAAAACIAAABkcnMvZG93bnJldi54bWxQSwECFAAUAAAACACHTuJA&#10;My8FnjsAAAA5AAAAEAAAAAAAAAABACAAAAAPAQAAZHJzL3NoYXBleG1sLnhtbFBLBQYAAAAABgAG&#10;AFsBAAC5AwAAAAA=&#10;" adj="17427,5400">
                  <v:fill on="t" focussize="0,0"/>
                  <v:stroke on="f" weight="2pt"/>
                  <v:imagedata o:title=""/>
                  <o:lock v:ext="edit" aspectratio="f"/>
                  <v:textbox>
                    <w:txbxContent>
                      <w:p/>
                    </w:txbxContent>
                  </v:textbox>
                </v:shape>
                <v:shape id="右箭头 7" o:spid="_x0000_s1026" o:spt="13" type="#_x0000_t13" style="position:absolute;left:6026;top:800;height:359;width:929;v-text-anchor:middle;" fillcolor="#95B3D7 [1940]" filled="t" stroked="f" coordsize="21600,21600" o:gfxdata="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tG8kvQAA&#10;ANsAAAAPAAAAAAAAAAEAIAAAACIAAABkcnMvZG93bnJldi54bWxQSwECFAAUAAAACACHTuJAMy8F&#10;njsAAAA5AAAAEAAAAAAAAAABACAAAAAMAQAAZHJzL3NoYXBleG1sLnhtbFBLBQYAAAAABgAGAFsB&#10;AAC2AwAAAAA=&#10;" adj="17427,5400">
                  <v:fill on="t" focussize="0,0"/>
                  <v:stroke on="f" weight="2pt"/>
                  <v:imagedata o:title=""/>
                  <o:lock v:ext="edit" aspectratio="f"/>
                  <v:textbox>
                    <w:txbxContent>
                      <w:p/>
                    </w:txbxContent>
                  </v:textbox>
                </v:shape>
              </v:group>
            </w:pict>
          </mc:Fallback>
        </mc:AlternateContent>
      </w:r>
    </w:p>
    <w:p>
      <w:pPr>
        <w:snapToGrid w:val="0"/>
        <w:spacing w:before="240" w:line="300" w:lineRule="auto"/>
        <w:rPr>
          <w:rFonts w:hint="eastAsia" w:asciiTheme="minorHAnsi" w:hAnsiTheme="minorHAnsi" w:eastAsiaTheme="minorEastAsia"/>
          <w:color w:val="000000"/>
          <w:sz w:val="22"/>
          <w:szCs w:val="22"/>
          <w:lang w:val="en-US" w:eastAsia="zh-CN"/>
        </w:rPr>
      </w:pPr>
      <w:r>
        <mc:AlternateContent>
          <mc:Choice Requires="wps">
            <w:drawing>
              <wp:anchor distT="0" distB="0" distL="114300" distR="114300" simplePos="0" relativeHeight="251688960" behindDoc="0" locked="0" layoutInCell="1" allowOverlap="1">
                <wp:simplePos x="0" y="0"/>
                <wp:positionH relativeFrom="column">
                  <wp:posOffset>2120265</wp:posOffset>
                </wp:positionH>
                <wp:positionV relativeFrom="paragraph">
                  <wp:posOffset>106680</wp:posOffset>
                </wp:positionV>
                <wp:extent cx="4030345" cy="275590"/>
                <wp:effectExtent l="0" t="0" r="0" b="0"/>
                <wp:wrapNone/>
                <wp:docPr id="27" name="文本框 25"/>
                <wp:cNvGraphicFramePr/>
                <a:graphic xmlns:a="http://schemas.openxmlformats.org/drawingml/2006/main">
                  <a:graphicData uri="http://schemas.microsoft.com/office/word/2010/wordprocessingShape">
                    <wps:wsp>
                      <wps:cNvSpPr txBox="1"/>
                      <wps:spPr>
                        <a:xfrm>
                          <a:off x="0" y="0"/>
                          <a:ext cx="4030345" cy="275590"/>
                        </a:xfrm>
                        <a:prstGeom prst="rect">
                          <a:avLst/>
                        </a:prstGeom>
                        <a:noFill/>
                      </wps:spPr>
                      <wps:txbx>
                        <w:txbxContent>
                          <w:p>
                            <w:pPr>
                              <w:pStyle w:val="82"/>
                              <w:kinsoku/>
                              <w:ind w:left="0"/>
                              <w:jc w:val="left"/>
                              <w:rPr>
                                <w:rFonts w:eastAsia="MS PGothic" w:cs="Times New Roman" w:asciiTheme="minorHAnsi" w:hAnsiTheme="minorHAnsi"/>
                                <w:color w:val="000000"/>
                                <w:sz w:val="18"/>
                                <w:szCs w:val="18"/>
                                <w:lang w:val="en-US" w:eastAsia="en-US" w:bidi="ar-SA"/>
                              </w:rPr>
                            </w:pPr>
                            <w:r>
                              <w:rPr>
                                <w:rFonts w:hint="eastAsia" w:eastAsia="MS PGothic" w:cs="Times New Roman" w:asciiTheme="minorHAnsi" w:hAnsiTheme="minorHAnsi"/>
                                <w:b/>
                                <w:bCs/>
                                <w:color w:val="000000"/>
                                <w:sz w:val="18"/>
                                <w:szCs w:val="18"/>
                                <w:lang w:val="en-US" w:eastAsia="zh-CN" w:bidi="ar-SA"/>
                              </w:rPr>
                              <w:t>Figure. 2</w:t>
                            </w:r>
                            <w:r>
                              <w:rPr>
                                <w:rFonts w:hint="eastAsia" w:eastAsia="MS PGothic" w:cs="Times New Roman" w:asciiTheme="minorHAnsi" w:hAnsiTheme="minorHAnsi"/>
                                <w:color w:val="000000"/>
                                <w:sz w:val="18"/>
                                <w:szCs w:val="18"/>
                                <w:lang w:val="en-US" w:eastAsia="zh-CN" w:bidi="ar-SA"/>
                              </w:rPr>
                              <w:t xml:space="preserve"> SEM images of various membranes: TFC (a), TFN-4H (b) and TFN-4S (c) .</w:t>
                            </w:r>
                          </w:p>
                        </w:txbxContent>
                      </wps:txbx>
                      <wps:bodyPr wrap="square" rtlCol="0" anchor="t">
                        <a:spAutoFit/>
                      </wps:bodyPr>
                    </wps:wsp>
                  </a:graphicData>
                </a:graphic>
              </wp:anchor>
            </w:drawing>
          </mc:Choice>
          <mc:Fallback>
            <w:pict>
              <v:shape id="文本框 25" o:spid="_x0000_s1026" o:spt="202" type="#_x0000_t202" style="position:absolute;left:0pt;margin-left:166.95pt;margin-top:8.4pt;height:21.7pt;width:317.35pt;z-index:251688960;mso-width-relative:page;mso-height-relative:page;" filled="f" stroked="f" coordsize="21600,21600" o:gfxdata="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G3j4N1gAAAAkBAAAP&#10;AAAAAAAAAAEAIAAAACIAAABkcnMvZG93bnJldi54bWxQSwECFAAUAAAACACHTuJAQzdjK6gBAAAc&#10;AwAADgAAAAAAAAABACAAAAAlAQAAZHJzL2Uyb0RvYy54bWxQSwUGAAAAAAYABgBZAQAAPwUAAAAA&#10;">
                <v:fill on="f" focussize="0,0"/>
                <v:stroke on="f"/>
                <v:imagedata o:title=""/>
                <o:lock v:ext="edit" aspectratio="f"/>
                <v:textbox style="mso-fit-shape-to-text:t;">
                  <w:txbxContent>
                    <w:p>
                      <w:pPr>
                        <w:pStyle w:val="82"/>
                        <w:kinsoku/>
                        <w:ind w:left="0"/>
                        <w:jc w:val="left"/>
                        <w:rPr>
                          <w:rFonts w:eastAsia="MS PGothic" w:cs="Times New Roman" w:asciiTheme="minorHAnsi" w:hAnsiTheme="minorHAnsi"/>
                          <w:color w:val="000000"/>
                          <w:sz w:val="18"/>
                          <w:szCs w:val="18"/>
                          <w:lang w:val="en-US" w:eastAsia="en-US" w:bidi="ar-SA"/>
                        </w:rPr>
                      </w:pPr>
                      <w:r>
                        <w:rPr>
                          <w:rFonts w:hint="eastAsia" w:eastAsia="MS PGothic" w:cs="Times New Roman" w:asciiTheme="minorHAnsi" w:hAnsiTheme="minorHAnsi"/>
                          <w:b/>
                          <w:bCs/>
                          <w:color w:val="000000"/>
                          <w:sz w:val="18"/>
                          <w:szCs w:val="18"/>
                          <w:lang w:val="en-US" w:eastAsia="zh-CN" w:bidi="ar-SA"/>
                        </w:rPr>
                        <w:t>Figure. 2</w:t>
                      </w:r>
                      <w:r>
                        <w:rPr>
                          <w:rFonts w:hint="eastAsia" w:eastAsia="MS PGothic" w:cs="Times New Roman" w:asciiTheme="minorHAnsi" w:hAnsiTheme="minorHAnsi"/>
                          <w:color w:val="000000"/>
                          <w:sz w:val="18"/>
                          <w:szCs w:val="18"/>
                          <w:lang w:val="en-US" w:eastAsia="zh-CN" w:bidi="ar-SA"/>
                        </w:rPr>
                        <w:t xml:space="preserve"> SEM images of various membranes: TFC (a), TFN-4H (b) and TFN-4S (c) .</w:t>
                      </w:r>
                    </w:p>
                  </w:txbxContent>
                </v:textbox>
              </v:shape>
            </w:pict>
          </mc:Fallback>
        </mc:AlternateContent>
      </w:r>
      <w:r>
        <w:drawing>
          <wp:anchor distT="0" distB="0" distL="0" distR="0" simplePos="0" relativeHeight="251689984" behindDoc="0" locked="0" layoutInCell="1" allowOverlap="1">
            <wp:simplePos x="0" y="0"/>
            <wp:positionH relativeFrom="column">
              <wp:posOffset>2707640</wp:posOffset>
            </wp:positionH>
            <wp:positionV relativeFrom="paragraph">
              <wp:posOffset>320675</wp:posOffset>
            </wp:positionV>
            <wp:extent cx="2910205" cy="1110615"/>
            <wp:effectExtent l="0" t="0" r="4445" b="13335"/>
            <wp:wrapNone/>
            <wp:docPr id="28" name="图片 2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7"/>
                    <pic:cNvPicPr>
                      <a:picLocks noChangeAspect="1"/>
                    </pic:cNvPicPr>
                  </pic:nvPicPr>
                  <pic:blipFill>
                    <a:blip r:embed="rId11"/>
                    <a:stretch>
                      <a:fillRect/>
                    </a:stretch>
                  </pic:blipFill>
                  <pic:spPr>
                    <a:xfrm>
                      <a:off x="0" y="0"/>
                      <a:ext cx="2910205" cy="1110615"/>
                    </a:xfrm>
                    <a:prstGeom prst="rect">
                      <a:avLst/>
                    </a:prstGeom>
                  </pic:spPr>
                </pic:pic>
              </a:graphicData>
            </a:graphic>
          </wp:anchor>
        </w:drawing>
      </w:r>
    </w:p>
    <w:p>
      <w:pPr>
        <w:snapToGrid w:val="0"/>
        <w:spacing w:before="240" w:line="300" w:lineRule="auto"/>
        <w:rPr>
          <w:rFonts w:hint="eastAsia" w:asciiTheme="minorHAnsi" w:hAnsiTheme="minorHAnsi" w:eastAsiaTheme="minorEastAsia"/>
          <w:color w:val="000000"/>
          <w:sz w:val="22"/>
          <w:szCs w:val="22"/>
          <w:lang w:val="en-US" w:eastAsia="zh-CN"/>
        </w:rPr>
      </w:pPr>
    </w:p>
    <w:p>
      <w:pPr>
        <w:snapToGrid w:val="0"/>
        <w:spacing w:before="240" w:line="300" w:lineRule="auto"/>
        <w:rPr>
          <w:rFonts w:hint="eastAsia" w:asciiTheme="minorHAnsi" w:hAnsiTheme="minorHAnsi" w:eastAsiaTheme="minorEastAsia"/>
          <w:color w:val="000000"/>
          <w:sz w:val="22"/>
          <w:szCs w:val="22"/>
          <w:lang w:val="en-US" w:eastAsia="zh-CN"/>
        </w:rPr>
      </w:pPr>
    </w:p>
    <w:p>
      <w:pPr>
        <w:snapToGrid w:val="0"/>
        <w:spacing w:before="240" w:line="300" w:lineRule="auto"/>
        <w:rPr>
          <w:rFonts w:hint="eastAsia" w:asciiTheme="minorHAnsi" w:hAnsiTheme="minorHAnsi" w:eastAsiaTheme="minorEastAsia"/>
          <w:color w:val="000000"/>
          <w:sz w:val="22"/>
          <w:szCs w:val="22"/>
          <w:lang w:val="en-US" w:eastAsia="zh-CN"/>
        </w:rPr>
      </w:pPr>
      <w:r>
        <mc:AlternateContent>
          <mc:Choice Requires="wps">
            <w:drawing>
              <wp:anchor distT="0" distB="0" distL="114300" distR="114300" simplePos="0" relativeHeight="251702272" behindDoc="0" locked="0" layoutInCell="1" allowOverlap="1">
                <wp:simplePos x="0" y="0"/>
                <wp:positionH relativeFrom="column">
                  <wp:posOffset>2322830</wp:posOffset>
                </wp:positionH>
                <wp:positionV relativeFrom="paragraph">
                  <wp:posOffset>326390</wp:posOffset>
                </wp:positionV>
                <wp:extent cx="3824605" cy="275590"/>
                <wp:effectExtent l="0" t="0" r="0" b="0"/>
                <wp:wrapNone/>
                <wp:docPr id="29" name="文本框 25"/>
                <wp:cNvGraphicFramePr/>
                <a:graphic xmlns:a="http://schemas.openxmlformats.org/drawingml/2006/main">
                  <a:graphicData uri="http://schemas.microsoft.com/office/word/2010/wordprocessingShape">
                    <wps:wsp>
                      <wps:cNvSpPr txBox="1"/>
                      <wps:spPr>
                        <a:xfrm>
                          <a:off x="0" y="0"/>
                          <a:ext cx="3824605" cy="275590"/>
                        </a:xfrm>
                        <a:prstGeom prst="rect">
                          <a:avLst/>
                        </a:prstGeom>
                        <a:noFill/>
                      </wps:spPr>
                      <wps:txbx>
                        <w:txbxContent>
                          <w:p>
                            <w:pPr>
                              <w:pStyle w:val="82"/>
                              <w:kinsoku/>
                              <w:ind w:left="0"/>
                              <w:jc w:val="left"/>
                              <w:rPr>
                                <w:rFonts w:eastAsia="MS PGothic" w:cs="Times New Roman" w:asciiTheme="minorHAnsi" w:hAnsiTheme="minorHAnsi"/>
                                <w:color w:val="000000"/>
                                <w:sz w:val="18"/>
                                <w:szCs w:val="18"/>
                                <w:lang w:val="en-US" w:eastAsia="en-US" w:bidi="ar-SA"/>
                              </w:rPr>
                            </w:pPr>
                            <w:r>
                              <w:rPr>
                                <w:rFonts w:hint="eastAsia" w:eastAsia="MS PGothic" w:cs="Times New Roman" w:asciiTheme="minorHAnsi" w:hAnsiTheme="minorHAnsi"/>
                                <w:b/>
                                <w:bCs/>
                                <w:color w:val="000000"/>
                                <w:sz w:val="18"/>
                                <w:szCs w:val="18"/>
                                <w:lang w:val="en-US" w:eastAsia="zh-CN" w:bidi="ar-SA"/>
                              </w:rPr>
                              <w:t>Figure. 3</w:t>
                            </w:r>
                            <w:r>
                              <w:rPr>
                                <w:rFonts w:hint="eastAsia" w:eastAsia="MS PGothic" w:cs="Times New Roman" w:asciiTheme="minorHAnsi" w:hAnsiTheme="minorHAnsi"/>
                                <w:color w:val="000000"/>
                                <w:sz w:val="18"/>
                                <w:szCs w:val="18"/>
                                <w:lang w:val="en-US" w:eastAsia="zh-CN" w:bidi="ar-SA"/>
                              </w:rPr>
                              <w:t xml:space="preserve"> Performances of various membranes: water flux (a) and salt rejection (b) tested with 1 g/L Na</w:t>
                            </w:r>
                            <w:r>
                              <w:rPr>
                                <w:rFonts w:hint="eastAsia" w:eastAsia="MS PGothic" w:cs="Times New Roman" w:asciiTheme="minorHAnsi" w:hAnsiTheme="minorHAnsi"/>
                                <w:color w:val="000000"/>
                                <w:sz w:val="18"/>
                                <w:szCs w:val="18"/>
                                <w:vertAlign w:val="subscript"/>
                                <w:lang w:val="en-US" w:eastAsia="zh-CN" w:bidi="ar-SA"/>
                              </w:rPr>
                              <w:t>2</w:t>
                            </w:r>
                            <w:r>
                              <w:rPr>
                                <w:rFonts w:hint="eastAsia" w:eastAsia="MS PGothic" w:cs="Times New Roman" w:asciiTheme="minorHAnsi" w:hAnsiTheme="minorHAnsi"/>
                                <w:color w:val="000000"/>
                                <w:sz w:val="18"/>
                                <w:szCs w:val="18"/>
                                <w:lang w:val="en-US" w:eastAsia="zh-CN" w:bidi="ar-SA"/>
                              </w:rPr>
                              <w:t>SO</w:t>
                            </w:r>
                            <w:r>
                              <w:rPr>
                                <w:rFonts w:hint="eastAsia" w:eastAsia="MS PGothic" w:cs="Times New Roman" w:asciiTheme="minorHAnsi" w:hAnsiTheme="minorHAnsi"/>
                                <w:color w:val="000000"/>
                                <w:sz w:val="18"/>
                                <w:szCs w:val="18"/>
                                <w:vertAlign w:val="subscript"/>
                                <w:lang w:val="en-US" w:eastAsia="zh-CN" w:bidi="ar-SA"/>
                              </w:rPr>
                              <w:t>4</w:t>
                            </w:r>
                            <w:r>
                              <w:rPr>
                                <w:rFonts w:hint="eastAsia" w:eastAsia="MS PGothic" w:cs="Times New Roman" w:asciiTheme="minorHAnsi" w:hAnsiTheme="minorHAnsi"/>
                                <w:color w:val="000000"/>
                                <w:sz w:val="18"/>
                                <w:szCs w:val="18"/>
                                <w:lang w:val="en-US" w:eastAsia="zh-CN" w:bidi="ar-SA"/>
                              </w:rPr>
                              <w:t xml:space="preserve"> and NaCl solution at ambient temperature and 6 bar.</w:t>
                            </w:r>
                          </w:p>
                        </w:txbxContent>
                      </wps:txbx>
                      <wps:bodyPr wrap="square" rtlCol="0" anchor="t">
                        <a:spAutoFit/>
                      </wps:bodyPr>
                    </wps:wsp>
                  </a:graphicData>
                </a:graphic>
              </wp:anchor>
            </w:drawing>
          </mc:Choice>
          <mc:Fallback>
            <w:pict>
              <v:shape id="文本框 25" o:spid="_x0000_s1026" o:spt="202" type="#_x0000_t202" style="position:absolute;left:0pt;margin-left:182.9pt;margin-top:25.7pt;height:21.7pt;width:301.15pt;z-index:251702272;mso-width-relative:page;mso-height-relative:page;" filled="f" stroked="f" coordsize="21600,21600" o:gfxdata="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xUidcAAAAJAQAA&#10;DwAAAAAAAAABACAAAAAiAAAAZHJzL2Rvd25yZXYueG1sUEsBAhQAFAAAAAgAh07iQN8bwWeoAQAA&#10;HAMAAA4AAAAAAAAAAQAgAAAAJgEAAGRycy9lMm9Eb2MueG1sUEsFBgAAAAAGAAYAWQEAAEAFAAAA&#10;AA==&#10;">
                <v:fill on="f" focussize="0,0"/>
                <v:stroke on="f"/>
                <v:imagedata o:title=""/>
                <o:lock v:ext="edit" aspectratio="f"/>
                <v:textbox style="mso-fit-shape-to-text:t;">
                  <w:txbxContent>
                    <w:p>
                      <w:pPr>
                        <w:pStyle w:val="82"/>
                        <w:kinsoku/>
                        <w:ind w:left="0"/>
                        <w:jc w:val="left"/>
                        <w:rPr>
                          <w:rFonts w:eastAsia="MS PGothic" w:cs="Times New Roman" w:asciiTheme="minorHAnsi" w:hAnsiTheme="minorHAnsi"/>
                          <w:color w:val="000000"/>
                          <w:sz w:val="18"/>
                          <w:szCs w:val="18"/>
                          <w:lang w:val="en-US" w:eastAsia="en-US" w:bidi="ar-SA"/>
                        </w:rPr>
                      </w:pPr>
                      <w:r>
                        <w:rPr>
                          <w:rFonts w:hint="eastAsia" w:eastAsia="MS PGothic" w:cs="Times New Roman" w:asciiTheme="minorHAnsi" w:hAnsiTheme="minorHAnsi"/>
                          <w:b/>
                          <w:bCs/>
                          <w:color w:val="000000"/>
                          <w:sz w:val="18"/>
                          <w:szCs w:val="18"/>
                          <w:lang w:val="en-US" w:eastAsia="zh-CN" w:bidi="ar-SA"/>
                        </w:rPr>
                        <w:t>Figure. 3</w:t>
                      </w:r>
                      <w:r>
                        <w:rPr>
                          <w:rFonts w:hint="eastAsia" w:eastAsia="MS PGothic" w:cs="Times New Roman" w:asciiTheme="minorHAnsi" w:hAnsiTheme="minorHAnsi"/>
                          <w:color w:val="000000"/>
                          <w:sz w:val="18"/>
                          <w:szCs w:val="18"/>
                          <w:lang w:val="en-US" w:eastAsia="zh-CN" w:bidi="ar-SA"/>
                        </w:rPr>
                        <w:t xml:space="preserve"> Performances of various membranes: water flux (a) and salt rejection (b) tested with 1 g/L Na</w:t>
                      </w:r>
                      <w:r>
                        <w:rPr>
                          <w:rFonts w:hint="eastAsia" w:eastAsia="MS PGothic" w:cs="Times New Roman" w:asciiTheme="minorHAnsi" w:hAnsiTheme="minorHAnsi"/>
                          <w:color w:val="000000"/>
                          <w:sz w:val="18"/>
                          <w:szCs w:val="18"/>
                          <w:vertAlign w:val="subscript"/>
                          <w:lang w:val="en-US" w:eastAsia="zh-CN" w:bidi="ar-SA"/>
                        </w:rPr>
                        <w:t>2</w:t>
                      </w:r>
                      <w:r>
                        <w:rPr>
                          <w:rFonts w:hint="eastAsia" w:eastAsia="MS PGothic" w:cs="Times New Roman" w:asciiTheme="minorHAnsi" w:hAnsiTheme="minorHAnsi"/>
                          <w:color w:val="000000"/>
                          <w:sz w:val="18"/>
                          <w:szCs w:val="18"/>
                          <w:lang w:val="en-US" w:eastAsia="zh-CN" w:bidi="ar-SA"/>
                        </w:rPr>
                        <w:t>SO</w:t>
                      </w:r>
                      <w:r>
                        <w:rPr>
                          <w:rFonts w:hint="eastAsia" w:eastAsia="MS PGothic" w:cs="Times New Roman" w:asciiTheme="minorHAnsi" w:hAnsiTheme="minorHAnsi"/>
                          <w:color w:val="000000"/>
                          <w:sz w:val="18"/>
                          <w:szCs w:val="18"/>
                          <w:vertAlign w:val="subscript"/>
                          <w:lang w:val="en-US" w:eastAsia="zh-CN" w:bidi="ar-SA"/>
                        </w:rPr>
                        <w:t>4</w:t>
                      </w:r>
                      <w:r>
                        <w:rPr>
                          <w:rFonts w:hint="eastAsia" w:eastAsia="MS PGothic" w:cs="Times New Roman" w:asciiTheme="minorHAnsi" w:hAnsiTheme="minorHAnsi"/>
                          <w:color w:val="000000"/>
                          <w:sz w:val="18"/>
                          <w:szCs w:val="18"/>
                          <w:lang w:val="en-US" w:eastAsia="zh-CN" w:bidi="ar-SA"/>
                        </w:rPr>
                        <w:t xml:space="preserve"> and NaCl solution at ambient temperature and 6 bar.</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-250190</wp:posOffset>
                </wp:positionH>
                <wp:positionV relativeFrom="paragraph">
                  <wp:posOffset>202565</wp:posOffset>
                </wp:positionV>
                <wp:extent cx="2742565" cy="275590"/>
                <wp:effectExtent l="0" t="0" r="0" b="0"/>
                <wp:wrapNone/>
                <wp:docPr id="23" name="文本框 25"/>
                <wp:cNvGraphicFramePr/>
                <a:graphic xmlns:a="http://schemas.openxmlformats.org/drawingml/2006/main">
                  <a:graphicData uri="http://schemas.microsoft.com/office/word/2010/wordprocessingShape">
                    <wps:wsp>
                      <wps:cNvSpPr txBox="1"/>
                      <wps:spPr>
                        <a:xfrm>
                          <a:off x="0" y="0"/>
                          <a:ext cx="2742565" cy="275590"/>
                        </a:xfrm>
                        <a:prstGeom prst="rect">
                          <a:avLst/>
                        </a:prstGeom>
                        <a:noFill/>
                      </wps:spPr>
                      <wps:txbx>
                        <w:txbxContent>
                          <w:p>
                            <w:pPr>
                              <w:pStyle w:val="82"/>
                              <w:kinsoku/>
                              <w:ind w:left="0"/>
                              <w:jc w:val="left"/>
                              <w:rPr>
                                <w:rFonts w:eastAsia="MS PGothic" w:cs="Times New Roman" w:asciiTheme="minorHAnsi" w:hAnsiTheme="minorHAnsi"/>
                                <w:color w:val="000000"/>
                                <w:sz w:val="18"/>
                                <w:szCs w:val="18"/>
                                <w:lang w:val="en-US" w:eastAsia="en-US" w:bidi="ar-SA"/>
                              </w:rPr>
                            </w:pPr>
                            <w:bookmarkStart w:id="1" w:name="OLE_LINK1"/>
                            <w:r>
                              <w:rPr>
                                <w:rFonts w:hint="eastAsia" w:eastAsia="MS PGothic" w:cs="Times New Roman" w:asciiTheme="minorHAnsi" w:hAnsiTheme="minorHAnsi"/>
                                <w:b/>
                                <w:bCs/>
                                <w:color w:val="000000"/>
                                <w:sz w:val="18"/>
                                <w:szCs w:val="18"/>
                                <w:lang w:val="en-US" w:eastAsia="zh-CN" w:bidi="ar-SA"/>
                              </w:rPr>
                              <w:t>Figure. 1</w:t>
                            </w:r>
                            <w:bookmarkEnd w:id="1"/>
                            <w:r>
                              <w:rPr>
                                <w:rFonts w:hint="eastAsia" w:eastAsia="MS PGothic" w:cs="Times New Roman" w:asciiTheme="minorHAnsi" w:hAnsiTheme="minorHAnsi"/>
                                <w:color w:val="000000"/>
                                <w:sz w:val="18"/>
                                <w:szCs w:val="18"/>
                                <w:lang w:val="en-US" w:eastAsia="zh-CN" w:bidi="ar-SA"/>
                              </w:rPr>
                              <w:t xml:space="preserve"> Schematic diagram of the TFN-4H membrane.</w:t>
                            </w:r>
                          </w:p>
                        </w:txbxContent>
                      </wps:txbx>
                      <wps:bodyPr wrap="square" rtlCol="0" anchor="t">
                        <a:spAutoFit/>
                      </wps:bodyPr>
                    </wps:wsp>
                  </a:graphicData>
                </a:graphic>
              </wp:anchor>
            </w:drawing>
          </mc:Choice>
          <mc:Fallback>
            <w:pict>
              <v:shape id="文本框 25" o:spid="_x0000_s1026" o:spt="202" type="#_x0000_t202" style="position:absolute;left:0pt;margin-left:-19.7pt;margin-top:15.95pt;height:21.7pt;width:215.95pt;z-index:251669504;mso-width-relative:page;mso-height-relative:page;" filled="f" stroked="f" coordsize="21600,21600" o:gfxdata="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q+mFbYAAAACQEA&#10;AA8AAAAAAAAAAQAgAAAAIgAAAGRycy9kb3ducmV2LnhtbFBLAQIUABQAAAAIAIdO4kCr35l7qAEA&#10;ABwDAAAOAAAAAAAAAAEAIAAAACcBAABkcnMvZTJvRG9jLnhtbFBLBQYAAAAABgAGAFkBAABBBQAA&#10;AAA=&#10;">
                <v:fill on="f" focussize="0,0"/>
                <v:stroke on="f"/>
                <v:imagedata o:title=""/>
                <o:lock v:ext="edit" aspectratio="f"/>
                <v:textbox style="mso-fit-shape-to-text:t;">
                  <w:txbxContent>
                    <w:p>
                      <w:pPr>
                        <w:pStyle w:val="82"/>
                        <w:kinsoku/>
                        <w:ind w:left="0"/>
                        <w:jc w:val="left"/>
                        <w:rPr>
                          <w:rFonts w:eastAsia="MS PGothic" w:cs="Times New Roman" w:asciiTheme="minorHAnsi" w:hAnsiTheme="minorHAnsi"/>
                          <w:color w:val="000000"/>
                          <w:sz w:val="18"/>
                          <w:szCs w:val="18"/>
                          <w:lang w:val="en-US" w:eastAsia="en-US" w:bidi="ar-SA"/>
                        </w:rPr>
                      </w:pPr>
                      <w:bookmarkStart w:id="1" w:name="OLE_LINK1"/>
                      <w:r>
                        <w:rPr>
                          <w:rFonts w:hint="eastAsia" w:eastAsia="MS PGothic" w:cs="Times New Roman" w:asciiTheme="minorHAnsi" w:hAnsiTheme="minorHAnsi"/>
                          <w:b/>
                          <w:bCs/>
                          <w:color w:val="000000"/>
                          <w:sz w:val="18"/>
                          <w:szCs w:val="18"/>
                          <w:lang w:val="en-US" w:eastAsia="zh-CN" w:bidi="ar-SA"/>
                        </w:rPr>
                        <w:t>Figure. 1</w:t>
                      </w:r>
                      <w:bookmarkEnd w:id="1"/>
                      <w:r>
                        <w:rPr>
                          <w:rFonts w:hint="eastAsia" w:eastAsia="MS PGothic" w:cs="Times New Roman" w:asciiTheme="minorHAnsi" w:hAnsiTheme="minorHAnsi"/>
                          <w:color w:val="000000"/>
                          <w:sz w:val="18"/>
                          <w:szCs w:val="18"/>
                          <w:lang w:val="en-US" w:eastAsia="zh-CN" w:bidi="ar-SA"/>
                        </w:rPr>
                        <w:t xml:space="preserve"> Schematic diagram of the TFN-4H membrane.</w:t>
                      </w:r>
                    </w:p>
                  </w:txbxContent>
                </v:textbox>
              </v:shape>
            </w:pict>
          </mc:Fallback>
        </mc:AlternateContent>
      </w:r>
    </w:p>
    <w:p>
      <w:pPr>
        <w:snapToGrid w:val="0"/>
        <w:spacing w:before="240" w:line="300" w:lineRule="auto"/>
        <w:rPr>
          <w:rFonts w:hint="eastAsia" w:asciiTheme="minorHAnsi" w:hAnsiTheme="minorHAnsi" w:eastAsiaTheme="minorEastAsia"/>
          <w:color w:val="000000"/>
          <w:sz w:val="22"/>
          <w:szCs w:val="22"/>
          <w:lang w:val="en-US" w:eastAsia="zh-CN"/>
        </w:rPr>
      </w:pPr>
    </w:p>
    <w:p>
      <w:pPr>
        <w:snapToGrid w:val="0"/>
        <w:spacing w:after="120"/>
        <w:rPr>
          <w:rFonts w:eastAsia="MS PGothic" w:asciiTheme="minorHAnsi" w:hAnsiTheme="minorHAnsi"/>
          <w:color w:val="000000"/>
          <w:sz w:val="22"/>
          <w:szCs w:val="22"/>
          <w:lang w:val="en-US"/>
        </w:rPr>
      </w:pPr>
      <w:r>
        <w:rPr>
          <w:rFonts w:eastAsia="MS PGothic" w:asciiTheme="minorHAnsi" w:hAnsiTheme="minorHAnsi"/>
          <w:b/>
          <w:bCs/>
          <w:color w:val="000000"/>
          <w:sz w:val="22"/>
          <w:szCs w:val="22"/>
          <w:lang w:val="en-US"/>
        </w:rPr>
        <w:t>2. Methods</w:t>
      </w:r>
    </w:p>
    <w:p>
      <w:pPr>
        <w:snapToGrid w:val="0"/>
        <w:spacing w:after="120"/>
        <w:rPr>
          <w:rFonts w:hint="eastAsia" w:eastAsia="MS PGothic" w:asciiTheme="minorHAnsi" w:hAnsiTheme="minorHAnsi"/>
          <w:color w:val="000000"/>
          <w:sz w:val="22"/>
          <w:szCs w:val="22"/>
          <w:lang w:val="en-US" w:eastAsia="zh-CN"/>
        </w:rPr>
      </w:pPr>
      <w:r>
        <w:rPr>
          <w:rFonts w:hint="eastAsia" w:eastAsia="MS PGothic" w:asciiTheme="minorHAnsi" w:hAnsiTheme="minorHAnsi"/>
          <w:color w:val="000000"/>
          <w:sz w:val="22"/>
          <w:szCs w:val="22"/>
          <w:lang w:val="en-US" w:eastAsia="zh-CN"/>
        </w:rPr>
        <w:t>Hydrophilic and hollow nanocubes were prepared by etching hydrophobic zeolitic-imidazolate-framework-8 (ZIF-8) using tannic acid. 0.04 wt% HHNs was added to the organic phase and introduced into the selective layer of the nanofitration membrane via interfacial polymerization, the prepared nanocomposite membrane was denoted as TFN-4H (Figure. 1). To highlight the influence of the structure and composition of nanofillers to the performance of composite membrane, equal dose of solid and hydrophobic ZIF-8 was incorporated into the selective layer, the final membrane was denoted as TFN-4S. The filtration performances of the fabricated composite membranes were investigated by Na</w:t>
      </w:r>
      <w:r>
        <w:rPr>
          <w:rFonts w:hint="eastAsia" w:eastAsia="MS PGothic" w:asciiTheme="minorHAnsi" w:hAnsiTheme="minorHAnsi"/>
          <w:color w:val="000000"/>
          <w:sz w:val="22"/>
          <w:szCs w:val="22"/>
          <w:vertAlign w:val="subscript"/>
          <w:lang w:val="en-US" w:eastAsia="zh-CN"/>
        </w:rPr>
        <w:t>2</w:t>
      </w:r>
      <w:r>
        <w:rPr>
          <w:rFonts w:hint="eastAsia" w:eastAsia="MS PGothic" w:asciiTheme="minorHAnsi" w:hAnsiTheme="minorHAnsi"/>
          <w:color w:val="000000"/>
          <w:sz w:val="22"/>
          <w:szCs w:val="22"/>
          <w:lang w:val="en-US" w:eastAsia="zh-CN"/>
        </w:rPr>
        <w:t>SO</w:t>
      </w:r>
      <w:r>
        <w:rPr>
          <w:rFonts w:hint="eastAsia" w:eastAsia="MS PGothic" w:asciiTheme="minorHAnsi" w:hAnsiTheme="minorHAnsi"/>
          <w:color w:val="000000"/>
          <w:sz w:val="22"/>
          <w:szCs w:val="22"/>
          <w:vertAlign w:val="subscript"/>
          <w:lang w:val="en-US" w:eastAsia="zh-CN"/>
        </w:rPr>
        <w:t>4</w:t>
      </w:r>
      <w:r>
        <w:rPr>
          <w:rFonts w:hint="eastAsia" w:eastAsia="MS PGothic" w:asciiTheme="minorHAnsi" w:hAnsiTheme="minorHAnsi"/>
          <w:color w:val="000000"/>
          <w:sz w:val="22"/>
          <w:szCs w:val="22"/>
          <w:lang w:val="en-US" w:eastAsia="zh-CN"/>
        </w:rPr>
        <w:t xml:space="preserve"> and NaCl solution. Meanwhile, the antifouling properties of the composite membranes were studied using humic acid and bovine albumin as the simulated pollutants.</w:t>
      </w:r>
    </w:p>
    <w:p>
      <w:pPr>
        <w:snapToGrid w:val="0"/>
        <w:spacing w:before="240" w:line="300" w:lineRule="auto"/>
        <w:rPr>
          <w:rFonts w:eastAsia="MS PGothic" w:asciiTheme="minorHAnsi" w:hAnsiTheme="minorHAnsi"/>
          <w:color w:val="000000"/>
          <w:sz w:val="22"/>
          <w:szCs w:val="22"/>
          <w:lang w:val="en-US"/>
        </w:rPr>
      </w:pPr>
      <w:r>
        <w:rPr>
          <w:rFonts w:eastAsia="MS PGothic" w:asciiTheme="minorHAnsi" w:hAnsiTheme="minorHAnsi"/>
          <w:b/>
          <w:bCs/>
          <w:color w:val="000000"/>
          <w:sz w:val="22"/>
          <w:szCs w:val="22"/>
          <w:lang w:val="en-US"/>
        </w:rPr>
        <w:t>3. Results and discussion</w:t>
      </w:r>
    </w:p>
    <w:p>
      <w:pPr>
        <w:snapToGrid w:val="0"/>
        <w:spacing w:after="120"/>
        <w:rPr>
          <w:rFonts w:eastAsia="MS PGothic" w:asciiTheme="minorHAnsi" w:hAnsiTheme="minorHAnsi"/>
          <w:color w:val="000000"/>
          <w:sz w:val="22"/>
          <w:szCs w:val="22"/>
          <w:lang w:val="en-US"/>
        </w:rPr>
      </w:pPr>
      <w:r>
        <w:drawing>
          <wp:anchor distT="0" distB="0" distL="0" distR="0" simplePos="0" relativeHeight="251703296" behindDoc="0" locked="0" layoutInCell="1" allowOverlap="1">
            <wp:simplePos x="0" y="0"/>
            <wp:positionH relativeFrom="column">
              <wp:posOffset>1490345</wp:posOffset>
            </wp:positionH>
            <wp:positionV relativeFrom="paragraph">
              <wp:posOffset>2203450</wp:posOffset>
            </wp:positionV>
            <wp:extent cx="2887345" cy="1101725"/>
            <wp:effectExtent l="0" t="0" r="8255" b="3175"/>
            <wp:wrapNone/>
            <wp:docPr id="24" name="图片 2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7"/>
                    <pic:cNvPicPr>
                      <a:picLocks noChangeAspect="1"/>
                    </pic:cNvPicPr>
                  </pic:nvPicPr>
                  <pic:blipFill>
                    <a:blip r:embed="rId11"/>
                    <a:stretch>
                      <a:fillRect/>
                    </a:stretch>
                  </pic:blipFill>
                  <pic:spPr>
                    <a:xfrm>
                      <a:off x="0" y="0"/>
                      <a:ext cx="2887345" cy="1101725"/>
                    </a:xfrm>
                    <a:prstGeom prst="rect">
                      <a:avLst/>
                    </a:prstGeom>
                  </pic:spPr>
                </pic:pic>
              </a:graphicData>
            </a:graphic>
          </wp:anchor>
        </w:drawing>
      </w:r>
      <w:r>
        <w:rPr>
          <w:rFonts w:hint="eastAsia" w:eastAsia="MS PGothic" w:asciiTheme="minorHAnsi" w:hAnsiTheme="minorHAnsi"/>
          <w:color w:val="000000"/>
          <w:sz w:val="22"/>
          <w:szCs w:val="22"/>
          <w:lang w:val="en-US"/>
        </w:rPr>
        <w:t>As shown in Fig</w:t>
      </w:r>
      <w:r>
        <w:rPr>
          <w:rFonts w:hint="eastAsia" w:eastAsia="宋体" w:asciiTheme="minorHAnsi" w:hAnsiTheme="minorHAnsi"/>
          <w:color w:val="000000"/>
          <w:sz w:val="22"/>
          <w:szCs w:val="22"/>
          <w:lang w:val="en-US" w:eastAsia="zh-CN"/>
        </w:rPr>
        <w:t>ure 2</w:t>
      </w:r>
      <w:r>
        <w:rPr>
          <w:rFonts w:hint="eastAsia" w:eastAsia="MS PGothic" w:asciiTheme="minorHAnsi" w:hAnsiTheme="minorHAnsi"/>
          <w:color w:val="000000"/>
          <w:sz w:val="22"/>
          <w:szCs w:val="22"/>
          <w:lang w:val="en-US"/>
        </w:rPr>
        <w:t xml:space="preserve">, more and larger nodular structures present on the </w:t>
      </w:r>
      <w:r>
        <w:rPr>
          <w:rFonts w:eastAsia="MS PGothic" w:asciiTheme="minorHAnsi" w:hAnsiTheme="minorHAnsi"/>
          <w:color w:val="000000"/>
          <w:sz w:val="22"/>
          <w:szCs w:val="22"/>
          <w:lang w:val="en-US"/>
        </w:rPr>
        <w:t xml:space="preserve">surface of the composite membranes after the introduction of nanofillers into the selective layer. </w:t>
      </w:r>
      <w:r>
        <w:rPr>
          <w:rFonts w:hint="eastAsia" w:eastAsia="MS PGothic" w:asciiTheme="minorHAnsi" w:hAnsiTheme="minorHAnsi"/>
          <w:color w:val="000000"/>
          <w:sz w:val="22"/>
          <w:szCs w:val="22"/>
          <w:lang w:val="en-US"/>
        </w:rPr>
        <w:t>Besides, there are some incorporate nanofillers exist on the membrane surface. The observed nanofillers are embedded in the selective layer of the composite membranes. It can be concluded from Fig</w:t>
      </w:r>
      <w:r>
        <w:rPr>
          <w:rFonts w:hint="eastAsia" w:eastAsia="宋体" w:asciiTheme="minorHAnsi" w:hAnsiTheme="minorHAnsi"/>
          <w:color w:val="000000"/>
          <w:sz w:val="22"/>
          <w:szCs w:val="22"/>
          <w:lang w:val="en-US" w:eastAsia="zh-CN"/>
        </w:rPr>
        <w:t>ure 3</w:t>
      </w:r>
      <w:r>
        <w:rPr>
          <w:rFonts w:hint="eastAsia" w:eastAsia="MS PGothic" w:asciiTheme="minorHAnsi" w:hAnsiTheme="minorHAnsi"/>
          <w:color w:val="000000"/>
          <w:sz w:val="22"/>
          <w:szCs w:val="22"/>
          <w:lang w:val="en-US"/>
        </w:rPr>
        <w:t xml:space="preserve">, the permeabilities and selectivities of composite membranes modified by nanofillers are better than that of the control membrane. Moreover, the performance of the TFN-4H membrane is much better than that of the TFN-4S membrane. With the introduction of </w:t>
      </w:r>
      <w:r>
        <w:rPr>
          <w:rFonts w:hint="eastAsia" w:eastAsia="宋体" w:asciiTheme="minorHAnsi" w:hAnsiTheme="minorHAnsi"/>
          <w:color w:val="000000"/>
          <w:sz w:val="22"/>
          <w:szCs w:val="22"/>
          <w:lang w:val="en-US" w:eastAsia="zh-CN"/>
        </w:rPr>
        <w:t>H</w:t>
      </w:r>
      <w:r>
        <w:rPr>
          <w:rFonts w:hint="eastAsia" w:eastAsia="MS PGothic" w:asciiTheme="minorHAnsi" w:hAnsiTheme="minorHAnsi"/>
          <w:color w:val="000000"/>
          <w:sz w:val="22"/>
          <w:szCs w:val="22"/>
          <w:lang w:val="en-US"/>
        </w:rPr>
        <w:t xml:space="preserve">HNs, </w:t>
      </w:r>
      <w:r>
        <w:rPr>
          <w:rFonts w:eastAsia="MS PGothic" w:asciiTheme="minorHAnsi" w:hAnsiTheme="minorHAnsi"/>
          <w:color w:val="000000"/>
          <w:sz w:val="22"/>
          <w:szCs w:val="22"/>
          <w:lang w:val="en-US"/>
        </w:rPr>
        <w:t>the flux and Na</w:t>
      </w:r>
      <w:r>
        <w:rPr>
          <w:rFonts w:eastAsia="MS PGothic" w:asciiTheme="minorHAnsi" w:hAnsiTheme="minorHAnsi"/>
          <w:color w:val="000000"/>
          <w:sz w:val="22"/>
          <w:szCs w:val="22"/>
          <w:vertAlign w:val="subscript"/>
          <w:lang w:val="en-US"/>
        </w:rPr>
        <w:t>2</w:t>
      </w:r>
      <w:r>
        <w:rPr>
          <w:rFonts w:eastAsia="MS PGothic" w:asciiTheme="minorHAnsi" w:hAnsiTheme="minorHAnsi"/>
          <w:color w:val="000000"/>
          <w:sz w:val="22"/>
          <w:szCs w:val="22"/>
          <w:lang w:val="en-US"/>
        </w:rPr>
        <w:t>SO</w:t>
      </w:r>
      <w:r>
        <w:rPr>
          <w:rFonts w:eastAsia="MS PGothic" w:asciiTheme="minorHAnsi" w:hAnsiTheme="minorHAnsi"/>
          <w:color w:val="000000"/>
          <w:sz w:val="22"/>
          <w:szCs w:val="22"/>
          <w:vertAlign w:val="subscript"/>
          <w:lang w:val="en-US"/>
        </w:rPr>
        <w:t>4</w:t>
      </w:r>
      <w:r>
        <w:rPr>
          <w:rFonts w:eastAsia="MS PGothic" w:asciiTheme="minorHAnsi" w:hAnsiTheme="minorHAnsi"/>
          <w:color w:val="000000"/>
          <w:sz w:val="22"/>
          <w:szCs w:val="22"/>
          <w:lang w:val="en-US"/>
        </w:rPr>
        <w:t xml:space="preserve"> rejection of the TFN</w:t>
      </w:r>
      <w:r>
        <w:rPr>
          <w:rFonts w:hint="eastAsia" w:eastAsia="MS PGothic" w:asciiTheme="minorHAnsi" w:hAnsiTheme="minorHAnsi"/>
          <w:color w:val="000000"/>
          <w:sz w:val="22"/>
          <w:szCs w:val="22"/>
          <w:lang w:val="en-US"/>
        </w:rPr>
        <w:t>-4</w:t>
      </w:r>
      <w:r>
        <w:rPr>
          <w:rFonts w:hint="eastAsia" w:eastAsia="宋体" w:asciiTheme="minorHAnsi" w:hAnsiTheme="minorHAnsi"/>
          <w:color w:val="000000"/>
          <w:sz w:val="22"/>
          <w:szCs w:val="22"/>
          <w:lang w:val="en-US" w:eastAsia="zh-CN"/>
        </w:rPr>
        <w:t>H</w:t>
      </w:r>
      <w:r>
        <w:rPr>
          <w:rFonts w:eastAsia="MS PGothic" w:asciiTheme="minorHAnsi" w:hAnsiTheme="minorHAnsi"/>
          <w:color w:val="000000"/>
          <w:sz w:val="22"/>
          <w:szCs w:val="22"/>
          <w:lang w:val="en-US"/>
        </w:rPr>
        <w:t xml:space="preserve"> membrane increased up to 116.4 L/(m</w:t>
      </w:r>
      <w:r>
        <w:rPr>
          <w:rFonts w:eastAsia="MS PGothic" w:asciiTheme="minorHAnsi" w:hAnsiTheme="minorHAnsi"/>
          <w:color w:val="000000"/>
          <w:sz w:val="22"/>
          <w:szCs w:val="22"/>
          <w:vertAlign w:val="superscript"/>
          <w:lang w:val="en-US"/>
        </w:rPr>
        <w:t>2</w:t>
      </w:r>
      <w:r>
        <w:rPr>
          <w:rFonts w:eastAsia="MS PGothic" w:asciiTheme="minorHAnsi" w:hAnsiTheme="minorHAnsi"/>
          <w:color w:val="000000"/>
          <w:sz w:val="22"/>
          <w:szCs w:val="22"/>
          <w:lang w:val="en-US"/>
        </w:rPr>
        <w:t>·h) (LMH) and 95.24 %</w:t>
      </w:r>
      <w:r>
        <w:rPr>
          <w:rFonts w:hint="eastAsia" w:eastAsia="MS PGothic" w:asciiTheme="minorHAnsi" w:hAnsiTheme="minorHAnsi"/>
          <w:color w:val="000000"/>
          <w:sz w:val="22"/>
          <w:szCs w:val="22"/>
          <w:lang w:val="en-US"/>
        </w:rPr>
        <w:t xml:space="preserve">, respectively. However, </w:t>
      </w:r>
      <w:r>
        <w:rPr>
          <w:rFonts w:eastAsia="MS PGothic" w:asciiTheme="minorHAnsi" w:hAnsiTheme="minorHAnsi"/>
          <w:color w:val="000000"/>
          <w:sz w:val="22"/>
          <w:szCs w:val="22"/>
          <w:lang w:val="en-US"/>
        </w:rPr>
        <w:t>the</w:t>
      </w:r>
      <w:r>
        <w:rPr>
          <w:rFonts w:hint="eastAsia" w:eastAsia="MS PGothic" w:asciiTheme="minorHAnsi" w:hAnsiTheme="minorHAnsi"/>
          <w:color w:val="000000"/>
          <w:sz w:val="22"/>
          <w:szCs w:val="22"/>
          <w:lang w:val="en-US"/>
        </w:rPr>
        <w:t xml:space="preserve"> </w:t>
      </w:r>
      <w:r>
        <w:rPr>
          <w:rFonts w:eastAsia="MS PGothic" w:asciiTheme="minorHAnsi" w:hAnsiTheme="minorHAnsi"/>
          <w:color w:val="000000"/>
          <w:sz w:val="22"/>
          <w:szCs w:val="22"/>
          <w:lang w:val="en-US"/>
        </w:rPr>
        <w:t>flux and Na</w:t>
      </w:r>
      <w:r>
        <w:rPr>
          <w:rFonts w:eastAsia="MS PGothic" w:asciiTheme="minorHAnsi" w:hAnsiTheme="minorHAnsi"/>
          <w:color w:val="000000"/>
          <w:sz w:val="22"/>
          <w:szCs w:val="22"/>
          <w:vertAlign w:val="subscript"/>
          <w:lang w:val="en-US"/>
        </w:rPr>
        <w:t>2</w:t>
      </w:r>
      <w:r>
        <w:rPr>
          <w:rFonts w:eastAsia="MS PGothic" w:asciiTheme="minorHAnsi" w:hAnsiTheme="minorHAnsi"/>
          <w:color w:val="000000"/>
          <w:sz w:val="22"/>
          <w:szCs w:val="22"/>
          <w:lang w:val="en-US"/>
        </w:rPr>
        <w:t>SO</w:t>
      </w:r>
      <w:r>
        <w:rPr>
          <w:rFonts w:eastAsia="MS PGothic" w:asciiTheme="minorHAnsi" w:hAnsiTheme="minorHAnsi"/>
          <w:color w:val="000000"/>
          <w:sz w:val="22"/>
          <w:szCs w:val="22"/>
          <w:vertAlign w:val="subscript"/>
          <w:lang w:val="en-US"/>
        </w:rPr>
        <w:t>4</w:t>
      </w:r>
      <w:r>
        <w:rPr>
          <w:rFonts w:eastAsia="MS PGothic" w:asciiTheme="minorHAnsi" w:hAnsiTheme="minorHAnsi"/>
          <w:color w:val="000000"/>
          <w:sz w:val="22"/>
          <w:szCs w:val="22"/>
          <w:lang w:val="en-US"/>
        </w:rPr>
        <w:t xml:space="preserve"> rejection of the TFN</w:t>
      </w:r>
      <w:r>
        <w:rPr>
          <w:rFonts w:hint="eastAsia" w:eastAsia="MS PGothic" w:asciiTheme="minorHAnsi" w:hAnsiTheme="minorHAnsi"/>
          <w:color w:val="000000"/>
          <w:sz w:val="22"/>
          <w:szCs w:val="22"/>
          <w:lang w:val="en-US"/>
        </w:rPr>
        <w:t>-4S</w:t>
      </w:r>
      <w:r>
        <w:rPr>
          <w:rFonts w:eastAsia="MS PGothic" w:asciiTheme="minorHAnsi" w:hAnsiTheme="minorHAnsi"/>
          <w:color w:val="000000"/>
          <w:sz w:val="22"/>
          <w:szCs w:val="22"/>
          <w:lang w:val="en-US"/>
        </w:rPr>
        <w:t xml:space="preserve"> membrane </w:t>
      </w:r>
      <w:r>
        <w:rPr>
          <w:rFonts w:hint="eastAsia" w:eastAsia="MS PGothic" w:asciiTheme="minorHAnsi" w:hAnsiTheme="minorHAnsi"/>
          <w:color w:val="000000"/>
          <w:sz w:val="22"/>
          <w:szCs w:val="22"/>
          <w:lang w:val="en-US"/>
        </w:rPr>
        <w:t xml:space="preserve">only </w:t>
      </w:r>
      <w:r>
        <w:rPr>
          <w:rFonts w:eastAsia="MS PGothic" w:asciiTheme="minorHAnsi" w:hAnsiTheme="minorHAnsi"/>
          <w:color w:val="000000"/>
          <w:sz w:val="22"/>
          <w:szCs w:val="22"/>
          <w:lang w:val="en-US"/>
        </w:rPr>
        <w:t xml:space="preserve">increased to </w:t>
      </w:r>
      <w:r>
        <w:rPr>
          <w:rFonts w:hint="eastAsia" w:eastAsia="MS PGothic" w:asciiTheme="minorHAnsi" w:hAnsiTheme="minorHAnsi"/>
          <w:color w:val="000000"/>
          <w:sz w:val="22"/>
          <w:szCs w:val="22"/>
          <w:lang w:val="en-US"/>
        </w:rPr>
        <w:t>71.6</w:t>
      </w:r>
      <w:r>
        <w:rPr>
          <w:rFonts w:eastAsia="MS PGothic" w:asciiTheme="minorHAnsi" w:hAnsiTheme="minorHAnsi"/>
          <w:color w:val="000000"/>
          <w:sz w:val="22"/>
          <w:szCs w:val="22"/>
          <w:lang w:val="en-US"/>
        </w:rPr>
        <w:t xml:space="preserve"> LMH and </w:t>
      </w:r>
      <w:r>
        <w:rPr>
          <w:rFonts w:hint="eastAsia" w:eastAsia="MS PGothic" w:asciiTheme="minorHAnsi" w:hAnsiTheme="minorHAnsi"/>
          <w:color w:val="000000"/>
          <w:sz w:val="22"/>
          <w:szCs w:val="22"/>
          <w:lang w:val="en-US"/>
        </w:rPr>
        <w:t>93.4</w:t>
      </w:r>
      <w:r>
        <w:rPr>
          <w:rFonts w:eastAsia="MS PGothic" w:asciiTheme="minorHAnsi" w:hAnsiTheme="minorHAnsi"/>
          <w:color w:val="000000"/>
          <w:sz w:val="22"/>
          <w:szCs w:val="22"/>
          <w:lang w:val="en-US"/>
        </w:rPr>
        <w:t xml:space="preserve"> %</w:t>
      </w:r>
      <w:r>
        <w:rPr>
          <w:rFonts w:hint="eastAsia" w:eastAsia="MS PGothic" w:asciiTheme="minorHAnsi" w:hAnsiTheme="minorHAnsi"/>
          <w:color w:val="000000"/>
          <w:sz w:val="22"/>
          <w:szCs w:val="22"/>
          <w:lang w:val="en-US"/>
        </w:rPr>
        <w:t>, respectively. In addition, the TFN-4</w:t>
      </w:r>
      <w:r>
        <w:rPr>
          <w:rFonts w:hint="eastAsia" w:eastAsia="宋体" w:asciiTheme="minorHAnsi" w:hAnsiTheme="minorHAnsi"/>
          <w:color w:val="000000"/>
          <w:sz w:val="22"/>
          <w:szCs w:val="22"/>
          <w:lang w:val="en-US" w:eastAsia="zh-CN"/>
        </w:rPr>
        <w:t>H</w:t>
      </w:r>
      <w:r>
        <w:rPr>
          <w:rFonts w:hint="eastAsia" w:eastAsia="MS PGothic" w:asciiTheme="minorHAnsi" w:hAnsiTheme="minorHAnsi"/>
          <w:color w:val="000000"/>
          <w:sz w:val="22"/>
          <w:szCs w:val="22"/>
          <w:lang w:val="en-US"/>
        </w:rPr>
        <w:t xml:space="preserve"> membrane presents excellent antifouling property. Oppositely, the antifouling property of TFN-4S membrane is undesirable and even poorer than the control membrane.</w:t>
      </w:r>
    </w:p>
    <w:p>
      <w:pPr>
        <w:snapToGrid w:val="0"/>
        <w:spacing w:after="120"/>
      </w:pPr>
    </w:p>
    <w:p>
      <w:pPr>
        <w:snapToGrid w:val="0"/>
        <w:spacing w:after="120"/>
      </w:pPr>
    </w:p>
    <w:p>
      <w:pPr>
        <w:snapToGrid w:val="0"/>
        <w:spacing w:after="120"/>
      </w:pPr>
    </w:p>
    <w:p>
      <w:pPr>
        <w:snapToGrid w:val="0"/>
        <w:spacing w:after="120"/>
        <w:jc w:val="center"/>
        <w:rPr>
          <w:rFonts w:eastAsia="MS PGothic" w:asciiTheme="minorHAnsi" w:hAnsiTheme="minorHAnsi"/>
          <w:color w:val="000000"/>
        </w:rPr>
      </w:pPr>
    </w:p>
    <w:p>
      <w:pPr>
        <w:snapToGrid w:val="0"/>
        <w:spacing w:before="240" w:line="300" w:lineRule="auto"/>
        <w:rPr>
          <w:rFonts w:eastAsia="MS PGothic" w:asciiTheme="minorHAnsi" w:hAnsiTheme="minorHAnsi"/>
          <w:b/>
          <w:bCs/>
          <w:color w:val="000000"/>
          <w:sz w:val="22"/>
          <w:szCs w:val="22"/>
          <w:lang w:val="en-US"/>
        </w:rPr>
      </w:pPr>
      <w:r>
        <mc:AlternateContent>
          <mc:Choice Requires="wps">
            <w:drawing>
              <wp:anchor distT="0" distB="0" distL="114300" distR="114300" simplePos="0" relativeHeight="251715584" behindDoc="0" locked="0" layoutInCell="1" allowOverlap="1">
                <wp:simplePos x="0" y="0"/>
                <wp:positionH relativeFrom="column">
                  <wp:posOffset>337185</wp:posOffset>
                </wp:positionH>
                <wp:positionV relativeFrom="paragraph">
                  <wp:posOffset>65405</wp:posOffset>
                </wp:positionV>
                <wp:extent cx="5428615" cy="275590"/>
                <wp:effectExtent l="0" t="0" r="0" b="0"/>
                <wp:wrapNone/>
                <wp:docPr id="30" name="文本框 25"/>
                <wp:cNvGraphicFramePr/>
                <a:graphic xmlns:a="http://schemas.openxmlformats.org/drawingml/2006/main">
                  <a:graphicData uri="http://schemas.microsoft.com/office/word/2010/wordprocessingShape">
                    <wps:wsp>
                      <wps:cNvSpPr txBox="1"/>
                      <wps:spPr>
                        <a:xfrm>
                          <a:off x="0" y="0"/>
                          <a:ext cx="5428615" cy="275590"/>
                        </a:xfrm>
                        <a:prstGeom prst="rect">
                          <a:avLst/>
                        </a:prstGeom>
                        <a:noFill/>
                      </wps:spPr>
                      <wps:txbx>
                        <w:txbxContent>
                          <w:p>
                            <w:pPr>
                              <w:snapToGrid w:val="0"/>
                              <w:spacing w:after="120"/>
                              <w:jc w:val="center"/>
                              <w:rPr>
                                <w:rFonts w:eastAsia="MS PGothic" w:asciiTheme="minorHAnsi" w:hAnsiTheme="minorHAnsi"/>
                                <w:color w:val="000000"/>
                                <w:szCs w:val="18"/>
                                <w:lang w:val="en-US"/>
                              </w:rPr>
                            </w:pPr>
                            <w:r>
                              <w:rPr>
                                <w:rFonts w:hint="eastAsia" w:eastAsia="MS PGothic" w:cs="Times New Roman" w:asciiTheme="minorHAnsi" w:hAnsiTheme="minorHAnsi"/>
                                <w:b/>
                                <w:bCs/>
                                <w:color w:val="000000"/>
                                <w:sz w:val="18"/>
                                <w:szCs w:val="18"/>
                                <w:lang w:val="en-US" w:eastAsia="zh-CN" w:bidi="ar-SA"/>
                              </w:rPr>
                              <w:t>Figure. 4</w:t>
                            </w:r>
                            <w:r>
                              <w:rPr>
                                <w:rFonts w:hint="eastAsia" w:eastAsia="MS PGothic" w:cs="Times New Roman" w:asciiTheme="minorHAnsi" w:hAnsiTheme="minorHAnsi"/>
                                <w:color w:val="000000"/>
                                <w:sz w:val="18"/>
                                <w:szCs w:val="18"/>
                                <w:lang w:val="en-US" w:eastAsia="zh-CN" w:bidi="ar-SA"/>
                              </w:rPr>
                              <w:t xml:space="preserve"> </w:t>
                            </w:r>
                            <w:r>
                              <w:rPr>
                                <w:rFonts w:hint="eastAsia" w:eastAsia="MS PGothic" w:asciiTheme="minorHAnsi" w:hAnsiTheme="minorHAnsi"/>
                                <w:color w:val="000000"/>
                                <w:szCs w:val="18"/>
                                <w:lang w:val="en-US"/>
                              </w:rPr>
                              <w:t>Time-dependent relative water flux of various membranes tested with 1 g/L Na2SO4 and 1 g/L Na2SO4 + 1 g/L HA solution (a) and 1 g/L Na2SO4 and 1 g/L BSA solution (b) at ambient temperature and 6 bar.</w:t>
                            </w:r>
                          </w:p>
                          <w:p>
                            <w:pPr>
                              <w:pStyle w:val="82"/>
                              <w:kinsoku/>
                              <w:ind w:left="0"/>
                              <w:jc w:val="left"/>
                              <w:rPr>
                                <w:rFonts w:eastAsia="MS PGothic" w:cs="Times New Roman" w:asciiTheme="minorHAnsi" w:hAnsiTheme="minorHAnsi"/>
                                <w:color w:val="000000"/>
                                <w:sz w:val="18"/>
                                <w:szCs w:val="18"/>
                                <w:lang w:val="en-US" w:eastAsia="en-US" w:bidi="ar-SA"/>
                              </w:rPr>
                            </w:pPr>
                          </w:p>
                        </w:txbxContent>
                      </wps:txbx>
                      <wps:bodyPr wrap="square" rtlCol="0" anchor="t">
                        <a:spAutoFit/>
                      </wps:bodyPr>
                    </wps:wsp>
                  </a:graphicData>
                </a:graphic>
              </wp:anchor>
            </w:drawing>
          </mc:Choice>
          <mc:Fallback>
            <w:pict>
              <v:shape id="文本框 25" o:spid="_x0000_s1026" o:spt="202" type="#_x0000_t202" style="position:absolute;left:0pt;margin-left:26.55pt;margin-top:5.15pt;height:21.7pt;width:427.45pt;z-index:251715584;mso-width-relative:page;mso-height-relative:page;" filled="f" stroked="f" coordsize="21600,21600" o:gfxdata="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nU6rN1AAAAAgBAAAPAAAA&#10;AAAAAAEAIAAAACIAAABkcnMvZG93bnJldi54bWxQSwECFAAUAAAACACHTuJALpwf86cBAAAcAwAA&#10;DgAAAAAAAAABACAAAAAjAQAAZHJzL2Uyb0RvYy54bWxQSwUGAAAAAAYABgBZAQAAPAUAAAAA&#10;">
                <v:fill on="f" focussize="0,0"/>
                <v:stroke on="f"/>
                <v:imagedata o:title=""/>
                <o:lock v:ext="edit" aspectratio="f"/>
                <v:textbox style="mso-fit-shape-to-text:t;">
                  <w:txbxContent>
                    <w:p>
                      <w:pPr>
                        <w:snapToGrid w:val="0"/>
                        <w:spacing w:after="120"/>
                        <w:jc w:val="center"/>
                        <w:rPr>
                          <w:rFonts w:eastAsia="MS PGothic" w:asciiTheme="minorHAnsi" w:hAnsiTheme="minorHAnsi"/>
                          <w:color w:val="000000"/>
                          <w:szCs w:val="18"/>
                          <w:lang w:val="en-US"/>
                        </w:rPr>
                      </w:pPr>
                      <w:r>
                        <w:rPr>
                          <w:rFonts w:hint="eastAsia" w:eastAsia="MS PGothic" w:cs="Times New Roman" w:asciiTheme="minorHAnsi" w:hAnsiTheme="minorHAnsi"/>
                          <w:b/>
                          <w:bCs/>
                          <w:color w:val="000000"/>
                          <w:sz w:val="18"/>
                          <w:szCs w:val="18"/>
                          <w:lang w:val="en-US" w:eastAsia="zh-CN" w:bidi="ar-SA"/>
                        </w:rPr>
                        <w:t>Figure. 4</w:t>
                      </w:r>
                      <w:r>
                        <w:rPr>
                          <w:rFonts w:hint="eastAsia" w:eastAsia="MS PGothic" w:cs="Times New Roman" w:asciiTheme="minorHAnsi" w:hAnsiTheme="minorHAnsi"/>
                          <w:color w:val="000000"/>
                          <w:sz w:val="18"/>
                          <w:szCs w:val="18"/>
                          <w:lang w:val="en-US" w:eastAsia="zh-CN" w:bidi="ar-SA"/>
                        </w:rPr>
                        <w:t xml:space="preserve"> </w:t>
                      </w:r>
                      <w:r>
                        <w:rPr>
                          <w:rFonts w:hint="eastAsia" w:eastAsia="MS PGothic" w:asciiTheme="minorHAnsi" w:hAnsiTheme="minorHAnsi"/>
                          <w:color w:val="000000"/>
                          <w:szCs w:val="18"/>
                          <w:lang w:val="en-US"/>
                        </w:rPr>
                        <w:t>Time-dependent relative water flux of various membranes tested with 1 g/L Na2SO4 and 1 g/L Na2SO4 + 1 g/L HA solution (a) and 1 g/L Na2SO4 and 1 g/L BSA solution (b) at ambient temperature and 6 bar.</w:t>
                      </w:r>
                    </w:p>
                    <w:p>
                      <w:pPr>
                        <w:pStyle w:val="82"/>
                        <w:kinsoku/>
                        <w:ind w:left="0"/>
                        <w:jc w:val="left"/>
                        <w:rPr>
                          <w:rFonts w:eastAsia="MS PGothic" w:cs="Times New Roman" w:asciiTheme="minorHAnsi" w:hAnsiTheme="minorHAnsi"/>
                          <w:color w:val="000000"/>
                          <w:sz w:val="18"/>
                          <w:szCs w:val="18"/>
                          <w:lang w:val="en-US" w:eastAsia="en-US" w:bidi="ar-SA"/>
                        </w:rPr>
                      </w:pPr>
                    </w:p>
                  </w:txbxContent>
                </v:textbox>
              </v:shape>
            </w:pict>
          </mc:Fallback>
        </mc:AlternateContent>
      </w:r>
    </w:p>
    <w:p>
      <w:pPr>
        <w:snapToGrid w:val="0"/>
        <w:spacing w:before="240" w:line="300" w:lineRule="auto"/>
        <w:rPr>
          <w:rFonts w:eastAsia="MS PGothic" w:asciiTheme="minorHAnsi" w:hAnsiTheme="minorHAnsi"/>
          <w:color w:val="000000"/>
          <w:sz w:val="22"/>
          <w:szCs w:val="22"/>
          <w:lang w:val="en-US" w:eastAsia="ko-KR"/>
        </w:rPr>
      </w:pPr>
      <w:r>
        <w:rPr>
          <w:rFonts w:eastAsia="MS PGothic" w:asciiTheme="minorHAnsi" w:hAnsiTheme="minorHAnsi"/>
          <w:b/>
          <w:bCs/>
          <w:color w:val="000000"/>
          <w:sz w:val="22"/>
          <w:szCs w:val="22"/>
          <w:lang w:val="en-US"/>
        </w:rPr>
        <w:t>4. Conclusion</w:t>
      </w:r>
      <w:r>
        <w:rPr>
          <w:rFonts w:eastAsia="MS PGothic" w:asciiTheme="minorHAnsi" w:hAnsiTheme="minorHAnsi"/>
          <w:b/>
          <w:bCs/>
          <w:color w:val="000000"/>
          <w:sz w:val="22"/>
          <w:szCs w:val="22"/>
          <w:lang w:val="en-US" w:eastAsia="ko-KR"/>
        </w:rPr>
        <w:t>s</w:t>
      </w:r>
    </w:p>
    <w:p>
      <w:pPr>
        <w:snapToGrid w:val="0"/>
        <w:spacing w:after="120"/>
        <w:rPr>
          <w:rFonts w:eastAsia="MS PGothic" w:asciiTheme="minorHAnsi" w:hAnsiTheme="minorHAnsi"/>
          <w:color w:val="000000"/>
          <w:sz w:val="22"/>
          <w:szCs w:val="22"/>
          <w:lang w:val="en-US"/>
        </w:rPr>
      </w:pPr>
      <w:r>
        <w:rPr>
          <w:rFonts w:hint="eastAsia" w:eastAsia="MS PGothic" w:asciiTheme="minorHAnsi" w:hAnsiTheme="minorHAnsi"/>
          <w:color w:val="000000"/>
          <w:sz w:val="22"/>
          <w:szCs w:val="22"/>
          <w:lang w:val="en-US"/>
        </w:rPr>
        <w:t xml:space="preserve">The incorporation of </w:t>
      </w:r>
      <w:r>
        <w:rPr>
          <w:rFonts w:hint="eastAsia" w:eastAsia="宋体" w:asciiTheme="minorHAnsi" w:hAnsiTheme="minorHAnsi"/>
          <w:color w:val="000000"/>
          <w:sz w:val="22"/>
          <w:szCs w:val="22"/>
          <w:lang w:val="en-US" w:eastAsia="zh-CN"/>
        </w:rPr>
        <w:t>H</w:t>
      </w:r>
      <w:r>
        <w:rPr>
          <w:rFonts w:hint="eastAsia" w:eastAsia="MS PGothic" w:asciiTheme="minorHAnsi" w:hAnsiTheme="minorHAnsi"/>
          <w:color w:val="000000"/>
          <w:sz w:val="22"/>
          <w:szCs w:val="22"/>
          <w:lang w:val="en-US"/>
        </w:rPr>
        <w:t xml:space="preserve">HNs significantly enhanced the permeability and selectivity of the nanocomposite membrane. Compared with the solid and hydrophobic ZIF-8, the prepared hollow and hydrophilic </w:t>
      </w:r>
      <w:r>
        <w:rPr>
          <w:rFonts w:hint="eastAsia" w:eastAsia="宋体" w:asciiTheme="minorHAnsi" w:hAnsiTheme="minorHAnsi"/>
          <w:color w:val="000000"/>
          <w:sz w:val="22"/>
          <w:szCs w:val="22"/>
          <w:lang w:val="en-US" w:eastAsia="zh-CN"/>
        </w:rPr>
        <w:t>H</w:t>
      </w:r>
      <w:r>
        <w:rPr>
          <w:rFonts w:hint="eastAsia" w:eastAsia="MS PGothic" w:asciiTheme="minorHAnsi" w:hAnsiTheme="minorHAnsi"/>
          <w:color w:val="000000"/>
          <w:sz w:val="22"/>
          <w:szCs w:val="22"/>
          <w:lang w:val="en-US"/>
        </w:rPr>
        <w:t xml:space="preserve">HNs are more favorable for the improvement of the membrane performance. More importantly, the introduction of </w:t>
      </w:r>
      <w:r>
        <w:rPr>
          <w:rFonts w:hint="eastAsia" w:eastAsia="宋体" w:asciiTheme="minorHAnsi" w:hAnsiTheme="minorHAnsi"/>
          <w:color w:val="000000"/>
          <w:sz w:val="22"/>
          <w:szCs w:val="22"/>
          <w:lang w:val="en-US" w:eastAsia="zh-CN"/>
        </w:rPr>
        <w:t>H</w:t>
      </w:r>
      <w:r>
        <w:rPr>
          <w:rFonts w:hint="eastAsia" w:eastAsia="MS PGothic" w:asciiTheme="minorHAnsi" w:hAnsiTheme="minorHAnsi"/>
          <w:color w:val="000000"/>
          <w:sz w:val="22"/>
          <w:szCs w:val="22"/>
          <w:lang w:val="en-US"/>
        </w:rPr>
        <w:t>HNs elevated the antifouling property of the composite membrane.</w:t>
      </w:r>
    </w:p>
    <w:p>
      <w:pPr>
        <w:snapToGrid w:val="0"/>
        <w:spacing w:before="240" w:line="300" w:lineRule="auto"/>
        <w:rPr>
          <w:rFonts w:eastAsia="宋体" w:asciiTheme="minorHAnsi" w:hAnsiTheme="minorHAnsi"/>
          <w:b/>
          <w:bCs/>
          <w:color w:val="000000"/>
          <w:sz w:val="20"/>
          <w:lang w:val="en-US" w:eastAsia="zh-CN"/>
        </w:rPr>
      </w:pPr>
      <w:r>
        <w:rPr>
          <w:rFonts w:eastAsia="MS PGothic" w:asciiTheme="minorHAnsi" w:hAnsiTheme="minorHAnsi"/>
          <w:b/>
          <w:bCs/>
          <w:color w:val="000000"/>
          <w:sz w:val="20"/>
          <w:lang w:val="en-US"/>
        </w:rPr>
        <w:t>References</w:t>
      </w:r>
    </w:p>
    <w:p>
      <w:pPr>
        <w:pStyle w:val="153"/>
        <w:numPr>
          <w:ilvl w:val="0"/>
          <w:numId w:val="16"/>
        </w:numPr>
        <w:tabs>
          <w:tab w:val="left" w:pos="426"/>
        </w:tabs>
        <w:spacing w:line="240" w:lineRule="auto"/>
        <w:ind w:left="426" w:hanging="426"/>
        <w:rPr>
          <w:rFonts w:asciiTheme="minorHAnsi" w:hAnsiTheme="minorHAnsi"/>
          <w:color w:val="000000"/>
        </w:rPr>
      </w:pPr>
      <w:r>
        <w:rPr>
          <w:rFonts w:hint="eastAsia" w:asciiTheme="minorHAnsi" w:hAnsiTheme="minorHAnsi"/>
          <w:color w:val="000000"/>
        </w:rPr>
        <w:t>J.</w:t>
      </w:r>
      <w:r>
        <w:rPr>
          <w:rFonts w:hint="eastAsia" w:eastAsia="宋体" w:asciiTheme="minorHAnsi" w:hAnsiTheme="minorHAnsi"/>
          <w:color w:val="000000"/>
          <w:lang w:val="en-US" w:eastAsia="zh-CN"/>
        </w:rPr>
        <w:t xml:space="preserve"> </w:t>
      </w:r>
      <w:r>
        <w:rPr>
          <w:rFonts w:hint="eastAsia" w:asciiTheme="minorHAnsi" w:hAnsiTheme="minorHAnsi"/>
          <w:color w:val="000000"/>
        </w:rPr>
        <w:t>Zhu, L</w:t>
      </w:r>
      <w:r>
        <w:rPr>
          <w:rFonts w:hint="eastAsia" w:eastAsia="宋体" w:asciiTheme="minorHAnsi" w:hAnsiTheme="minorHAnsi"/>
          <w:color w:val="000000"/>
          <w:lang w:val="en-US" w:eastAsia="zh-CN"/>
        </w:rPr>
        <w:t>.</w:t>
      </w:r>
      <w:r>
        <w:rPr>
          <w:rFonts w:hint="eastAsia" w:asciiTheme="minorHAnsi" w:hAnsiTheme="minorHAnsi"/>
          <w:color w:val="000000"/>
        </w:rPr>
        <w:t xml:space="preserve"> Qin, A. A</w:t>
      </w:r>
      <w:r>
        <w:rPr>
          <w:rFonts w:hint="eastAsia" w:eastAsia="宋体" w:asciiTheme="minorHAnsi" w:hAnsiTheme="minorHAnsi"/>
          <w:color w:val="000000"/>
          <w:lang w:val="en-US" w:eastAsia="zh-CN"/>
        </w:rPr>
        <w:t>.</w:t>
      </w:r>
      <w:r>
        <w:rPr>
          <w:rFonts w:hint="eastAsia" w:asciiTheme="minorHAnsi" w:hAnsiTheme="minorHAnsi"/>
          <w:color w:val="000000"/>
        </w:rPr>
        <w:t xml:space="preserve"> Uliana, et al, A</w:t>
      </w:r>
      <w:r>
        <w:rPr>
          <w:rFonts w:hint="eastAsia" w:eastAsia="宋体" w:asciiTheme="minorHAnsi" w:hAnsiTheme="minorHAnsi"/>
          <w:color w:val="000000"/>
          <w:lang w:val="en-US" w:eastAsia="zh-CN"/>
        </w:rPr>
        <w:t>CS</w:t>
      </w:r>
      <w:r>
        <w:rPr>
          <w:rFonts w:hint="eastAsia" w:asciiTheme="minorHAnsi" w:hAnsiTheme="minorHAnsi"/>
          <w:color w:val="000000"/>
        </w:rPr>
        <w:t xml:space="preserve"> Appl Mater Interfaces, 9 (2017)</w:t>
      </w:r>
      <w:r>
        <w:rPr>
          <w:rFonts w:hint="eastAsia" w:eastAsia="宋体" w:asciiTheme="minorHAnsi" w:hAnsiTheme="minorHAnsi"/>
          <w:color w:val="000000"/>
          <w:lang w:val="en-US" w:eastAsia="zh-CN"/>
        </w:rPr>
        <w:t xml:space="preserve"> </w:t>
      </w:r>
      <w:r>
        <w:rPr>
          <w:rFonts w:hint="eastAsia" w:asciiTheme="minorHAnsi" w:hAnsiTheme="minorHAnsi"/>
          <w:color w:val="000000"/>
        </w:rPr>
        <w:t>1975-1986</w:t>
      </w:r>
      <w:r>
        <w:rPr>
          <w:rFonts w:hint="eastAsia" w:eastAsia="宋体" w:asciiTheme="minorHAnsi" w:hAnsiTheme="minorHAnsi"/>
          <w:color w:val="000000"/>
          <w:lang w:val="en-US" w:eastAsia="zh-CN"/>
        </w:rPr>
        <w:t>.</w:t>
      </w:r>
    </w:p>
    <w:p>
      <w:pPr>
        <w:pStyle w:val="153"/>
        <w:numPr>
          <w:ilvl w:val="0"/>
          <w:numId w:val="16"/>
        </w:numPr>
        <w:tabs>
          <w:tab w:val="left" w:pos="426"/>
        </w:tabs>
        <w:spacing w:line="240" w:lineRule="auto"/>
        <w:ind w:left="426" w:hanging="426"/>
        <w:rPr>
          <w:rFonts w:eastAsia="宋体" w:asciiTheme="minorHAnsi" w:hAnsiTheme="minorHAnsi"/>
          <w:sz w:val="22"/>
          <w:szCs w:val="22"/>
          <w:lang w:eastAsia="zh-CN"/>
        </w:rPr>
      </w:pPr>
      <w:r>
        <w:rPr>
          <w:rFonts w:hint="eastAsia" w:asciiTheme="minorHAnsi" w:hAnsiTheme="minorHAnsi"/>
          <w:color w:val="000000"/>
        </w:rPr>
        <w:t>R. R. Choudhury, J. M. Gohil, S. Mohanty et al, J. Mater. Chem. A,</w:t>
      </w:r>
      <w:r>
        <w:rPr>
          <w:rFonts w:hint="eastAsia" w:eastAsia="宋体" w:asciiTheme="minorHAnsi" w:hAnsiTheme="minorHAnsi"/>
          <w:color w:val="000000"/>
          <w:lang w:val="en-US" w:eastAsia="zh-CN"/>
        </w:rPr>
        <w:t xml:space="preserve"> 6</w:t>
      </w:r>
      <w:r>
        <w:rPr>
          <w:rFonts w:hint="eastAsia" w:asciiTheme="minorHAnsi" w:hAnsiTheme="minorHAnsi"/>
          <w:color w:val="000000"/>
        </w:rPr>
        <w:t xml:space="preserve"> </w:t>
      </w:r>
      <w:r>
        <w:rPr>
          <w:rFonts w:hint="eastAsia" w:eastAsia="宋体" w:asciiTheme="minorHAnsi" w:hAnsiTheme="minorHAnsi"/>
          <w:color w:val="000000"/>
          <w:lang w:val="en-US" w:eastAsia="zh-CN"/>
        </w:rPr>
        <w:t>(</w:t>
      </w:r>
      <w:r>
        <w:rPr>
          <w:rFonts w:hint="eastAsia" w:asciiTheme="minorHAnsi" w:hAnsiTheme="minorHAnsi"/>
          <w:color w:val="000000"/>
        </w:rPr>
        <w:t>2018</w:t>
      </w:r>
      <w:r>
        <w:rPr>
          <w:rFonts w:hint="eastAsia" w:eastAsia="宋体" w:asciiTheme="minorHAnsi" w:hAnsiTheme="minorHAnsi"/>
          <w:color w:val="000000"/>
          <w:lang w:val="en-US" w:eastAsia="zh-CN"/>
        </w:rPr>
        <w:t>)</w:t>
      </w:r>
      <w:r>
        <w:rPr>
          <w:rFonts w:hint="eastAsia" w:asciiTheme="minorHAnsi" w:hAnsiTheme="minorHAnsi"/>
          <w:color w:val="000000"/>
        </w:rPr>
        <w:t xml:space="preserve"> 313-333</w:t>
      </w:r>
      <w:r>
        <w:rPr>
          <w:rFonts w:asciiTheme="minorHAnsi" w:hAnsiTheme="minorHAnsi"/>
          <w:color w:val="000000"/>
        </w:rPr>
        <w:t>.</w:t>
      </w:r>
    </w:p>
    <w:p>
      <w:pPr>
        <w:pStyle w:val="153"/>
        <w:numPr>
          <w:ilvl w:val="0"/>
          <w:numId w:val="16"/>
        </w:numPr>
        <w:tabs>
          <w:tab w:val="left" w:pos="426"/>
        </w:tabs>
        <w:spacing w:line="240" w:lineRule="auto"/>
        <w:ind w:left="426" w:hanging="426"/>
        <w:rPr>
          <w:rFonts w:eastAsia="宋体" w:asciiTheme="minorHAnsi" w:hAnsiTheme="minorHAnsi"/>
          <w:sz w:val="22"/>
          <w:szCs w:val="22"/>
          <w:lang w:eastAsia="zh-CN"/>
        </w:rPr>
      </w:pPr>
      <w:r>
        <w:rPr>
          <w:rFonts w:hint="eastAsia" w:asciiTheme="minorHAnsi" w:hAnsiTheme="minorHAnsi"/>
          <w:color w:val="000000"/>
        </w:rPr>
        <w:t>Z. Liao, X. Fang, J. Li, et al, Sep. Purif. Technol, 207 (2018) 222-230</w:t>
      </w:r>
      <w:r>
        <w:rPr>
          <w:rFonts w:hint="eastAsia" w:eastAsia="宋体" w:asciiTheme="minorHAnsi" w:hAnsiTheme="minorHAnsi"/>
          <w:color w:val="000000"/>
          <w:lang w:val="en-US" w:eastAsia="zh-CN"/>
        </w:rPr>
        <w:t>.</w:t>
      </w:r>
    </w:p>
    <w:sectPr>
      <w:type w:val="continuous"/>
      <w:pgSz w:w="11906" w:h="16838"/>
      <w:pgMar w:top="2552" w:right="1418" w:bottom="1134" w:left="1701" w:header="1128" w:footer="0" w:gutter="0"/>
      <w:cols w:space="708" w:num="1"/>
      <w:formProt w:val="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等线">
    <w:altName w:val="Arial Unicode MS"/>
    <w:panose1 w:val="00000000000000000000"/>
    <w:charset w:val="86"/>
    <w:family w:val="auto"/>
    <w:pitch w:val="default"/>
    <w:sig w:usb0="00000000" w:usb1="00000000" w:usb2="00000016" w:usb3="00000000" w:csb0="0004000F" w:csb1="00000000"/>
  </w:font>
  <w:font w:name="MS PGothic">
    <w:panose1 w:val="020B0600070205080204"/>
    <w:charset w:val="80"/>
    <w:family w:val="swiss"/>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rPr>
        <w:lang w:val="en-US" w:eastAsia="zh-CN"/>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Connettore 1 86" o:spid="_x0000_s1026" o:spt="20" style="position:absolute;left:0pt;margin-left:1.5pt;margin-top:62.95pt;height:0pt;width:439.5pt;z-index:251666432;mso-width-relative:page;mso-height-relative:page;" filled="f" stroked="t" coordsize="21600,21600" o:gfxdata="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xck89YAAAAJAQAADwAAAAAAAAABACAAAAAiAAAAZHJzL2Rvd25yZXYueG1sUEsBAhQA&#10;FAAAAAgAh07iQLrS1jv0AQAA+AMAAA4AAAAAAAAAAQAgAAAAJQEAAGRycy9lMm9Eb2MueG1sUEsF&#10;BgAAAAAGAAYAWQEAAIsFAAAAAA==&#10;">
              <v:fill on="f" focussize="0,0"/>
              <v:stroke weight="2pt" color="#002060 [3205]" joinstyle="round"/>
              <v:imagedata o:title=""/>
              <o:lock v:ext="edit" aspectratio="f"/>
              <v:shadow on="t" color="#000000" opacity="24903f" offset="0pt,1.5748031496063pt" origin="0f,32768f" matrix="65536f,0f,0f,65536f"/>
            </v:line>
          </w:pict>
        </mc:Fallback>
      </mc:AlternateContent>
    </w:r>
    <w:r>
      <w:rPr>
        <w:lang w:val="en-US" w:eastAsia="zh-CN"/>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400"/>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magine 8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6" w:right="-285"/>
      <w:jc w:val="center"/>
      <w:rPr>
        <w:rFonts w:asciiTheme="minorHAnsi" w:hAnsiTheme="minorHAnsi"/>
        <w:b/>
        <w:i/>
        <w:color w:val="002060"/>
        <w:sz w:val="24"/>
        <w:szCs w:val="24"/>
        <w:lang w:val="en-US"/>
      </w:rPr>
    </w:pPr>
    <w:r>
      <w:rPr>
        <w:lang w:val="en-US" w:eastAsia="zh-CN"/>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400"/>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magine 8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Pr>
        <w:rFonts w:asciiTheme="minorHAnsi" w:hAnsiTheme="minorHAnsi"/>
        <w:b/>
        <w:i/>
        <w:color w:val="002060"/>
        <w:sz w:val="24"/>
        <w:szCs w:val="24"/>
        <w:lang w:val="en-US"/>
      </w:rPr>
      <w:t>ECCE12</w:t>
    </w:r>
    <w:r>
      <w:rPr>
        <w:rFonts w:asciiTheme="minorHAnsi" w:hAnsiTheme="minorHAnsi"/>
        <w:b/>
        <w:i/>
        <w:color w:val="002060"/>
        <w:sz w:val="24"/>
        <w:szCs w:val="24"/>
        <w:lang w:val="en-US"/>
      </w:rPr>
      <w:br w:type="textWrapping"/>
    </w:r>
    <w:r>
      <w:rPr>
        <w:rFonts w:asciiTheme="minorHAnsi" w:hAnsiTheme="minorHAnsi"/>
        <w:b/>
        <w:i/>
        <w:color w:val="002060"/>
        <w:sz w:val="24"/>
        <w:szCs w:val="24"/>
        <w:lang w:val="en-US"/>
      </w:rPr>
      <w:t xml:space="preserve">                              The 12</w:t>
    </w:r>
    <w:r>
      <w:rPr>
        <w:rFonts w:asciiTheme="minorHAnsi" w:hAnsiTheme="minorHAnsi"/>
        <w:b/>
        <w:i/>
        <w:color w:val="002060"/>
        <w:sz w:val="24"/>
        <w:szCs w:val="24"/>
        <w:vertAlign w:val="superscript"/>
        <w:lang w:val="en-US"/>
      </w:rPr>
      <w:t xml:space="preserve">th </w:t>
    </w:r>
    <w:r>
      <w:rPr>
        <w:rFonts w:asciiTheme="minorHAnsi" w:hAnsiTheme="minorHAnsi"/>
        <w:b/>
        <w:i/>
        <w:color w:val="002060"/>
        <w:sz w:val="24"/>
        <w:szCs w:val="24"/>
        <w:lang w:val="en-US"/>
      </w:rPr>
      <w:t>EUROPEAN CONGRESS OF CHEMICAL ENGINEERING</w:t>
    </w:r>
    <w:r>
      <w:rPr>
        <w:rFonts w:asciiTheme="minorHAnsi" w:hAnsiTheme="minorHAnsi"/>
        <w:b/>
        <w:i/>
        <w:color w:val="002060"/>
        <w:sz w:val="24"/>
        <w:szCs w:val="24"/>
        <w:lang w:val="en-US"/>
      </w:rPr>
      <w:br w:type="textWrapping"/>
    </w:r>
    <w:r>
      <w:rPr>
        <w:rFonts w:asciiTheme="minorHAnsi" w:hAnsiTheme="minorHAnsi"/>
        <w:b/>
        <w:i/>
        <w:color w:val="002060"/>
        <w:sz w:val="24"/>
        <w:szCs w:val="24"/>
        <w:lang w:val="en-US"/>
      </w:rPr>
      <w:t xml:space="preserve">                               Florence 15-19 September 2019</w:t>
    </w:r>
  </w:p>
  <w:p>
    <w:pPr>
      <w:pStyle w:val="59"/>
    </w:pPr>
  </w:p>
  <w:p>
    <w:pPr>
      <w:pStyle w:val="59"/>
    </w:pP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Connettore 1 12" o:spid="_x0000_s1026" o:spt="20" style="position:absolute;left:0pt;margin-left:10.1pt;margin-top:6pt;height:0pt;width:439.5pt;z-index:251660288;mso-width-relative:page;mso-height-relative:page;" filled="f" stroked="t" coordsize="21600,21600" o:gfxdata="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tAT31QAAAAgBAAAPAAAAAAAAAAEAIAAAACIAAABkcnMvZG93bnJldi54bWxQSwECFAAU&#10;AAAACACHTuJAkBrfKfQBAAD4AwAADgAAAAAAAAABACAAAAAkAQAAZHJzL2Uyb0RvYy54bWxQSwUG&#10;AAAAAAYABgBZAQAAigUAAAAA&#10;">
              <v:fill on="f" focussize="0,0"/>
              <v:stroke weight="2pt" color="#002060 [3205]" joinstyle="round"/>
              <v:imagedata o:title=""/>
              <o:lock v:ext="edit" aspectratio="f"/>
              <v:shadow on="t" color="#000000" opacity="24903f" offset="0pt,1.5748031496063pt" origin="0f,32768f" matrix="65536f,0f,0f,65536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9"/>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8"/>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6"/>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8"/>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9"/>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5"/>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2"/>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2"/>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10">
    <w:nsid w:val="07D77DAC"/>
    <w:multiLevelType w:val="multilevel"/>
    <w:tmpl w:val="07D77DAC"/>
    <w:lvl w:ilvl="0" w:tentative="0">
      <w:start w:val="1"/>
      <w:numFmt w:val="decimal"/>
      <w:lvlText w:val="[%1]"/>
      <w:lvlJc w:val="left"/>
      <w:pPr>
        <w:ind w:left="360" w:hanging="360"/>
      </w:pPr>
      <w:rPr>
        <w:rFonts w:hint="default"/>
        <w:sz w:val="18"/>
        <w:szCs w:val="18"/>
      </w:rPr>
    </w:lvl>
    <w:lvl w:ilvl="1" w:tentative="0">
      <w:start w:val="1"/>
      <w:numFmt w:val="lowerLetter"/>
      <w:lvlText w:val="%2."/>
      <w:lvlJc w:val="left"/>
      <w:pPr>
        <w:ind w:left="3510" w:hanging="360"/>
      </w:pPr>
    </w:lvl>
    <w:lvl w:ilvl="2" w:tentative="0">
      <w:start w:val="1"/>
      <w:numFmt w:val="lowerRoman"/>
      <w:lvlText w:val="%3."/>
      <w:lvlJc w:val="right"/>
      <w:pPr>
        <w:ind w:left="4230" w:hanging="180"/>
      </w:pPr>
    </w:lvl>
    <w:lvl w:ilvl="3" w:tentative="0">
      <w:start w:val="1"/>
      <w:numFmt w:val="decimal"/>
      <w:lvlText w:val="%4."/>
      <w:lvlJc w:val="left"/>
      <w:pPr>
        <w:ind w:left="4950" w:hanging="360"/>
      </w:pPr>
    </w:lvl>
    <w:lvl w:ilvl="4" w:tentative="0">
      <w:start w:val="1"/>
      <w:numFmt w:val="lowerLetter"/>
      <w:lvlText w:val="%5."/>
      <w:lvlJc w:val="left"/>
      <w:pPr>
        <w:ind w:left="5670" w:hanging="360"/>
      </w:pPr>
    </w:lvl>
    <w:lvl w:ilvl="5" w:tentative="0">
      <w:start w:val="1"/>
      <w:numFmt w:val="lowerRoman"/>
      <w:lvlText w:val="%6."/>
      <w:lvlJc w:val="right"/>
      <w:pPr>
        <w:ind w:left="6390" w:hanging="180"/>
      </w:pPr>
    </w:lvl>
    <w:lvl w:ilvl="6" w:tentative="0">
      <w:start w:val="1"/>
      <w:numFmt w:val="decimal"/>
      <w:lvlText w:val="%7."/>
      <w:lvlJc w:val="left"/>
      <w:pPr>
        <w:ind w:left="7110" w:hanging="360"/>
      </w:pPr>
    </w:lvl>
    <w:lvl w:ilvl="7" w:tentative="0">
      <w:start w:val="1"/>
      <w:numFmt w:val="lowerLetter"/>
      <w:lvlText w:val="%8."/>
      <w:lvlJc w:val="left"/>
      <w:pPr>
        <w:ind w:left="7830" w:hanging="360"/>
      </w:pPr>
    </w:lvl>
    <w:lvl w:ilvl="8" w:tentative="0">
      <w:start w:val="1"/>
      <w:numFmt w:val="lowerRoman"/>
      <w:lvlText w:val="%9."/>
      <w:lvlJc w:val="right"/>
      <w:pPr>
        <w:ind w:left="8550" w:hanging="180"/>
      </w:pPr>
    </w:lvl>
  </w:abstractNum>
  <w:abstractNum w:abstractNumId="11">
    <w:nsid w:val="2438217E"/>
    <w:multiLevelType w:val="multilevel"/>
    <w:tmpl w:val="2438217E"/>
    <w:lvl w:ilvl="0" w:tentative="0">
      <w:start w:val="1"/>
      <w:numFmt w:val="decimal"/>
      <w:suff w:val="space"/>
      <w:lvlText w:val="Chapter %1"/>
      <w:lvlJc w:val="left"/>
      <w:pPr>
        <w:ind w:left="0" w:firstLine="0"/>
      </w:pPr>
      <w:rPr>
        <w:rFonts w:hint="default"/>
      </w:rPr>
    </w:lvl>
    <w:lvl w:ilvl="1" w:tentative="0">
      <w:start w:val="1"/>
      <w:numFmt w:val="decimal"/>
      <w:pStyle w:val="4"/>
      <w:suff w:val="space"/>
      <w:lvlText w:val="%2."/>
      <w:lvlJc w:val="left"/>
      <w:pPr>
        <w:ind w:left="0" w:firstLine="0"/>
      </w:pPr>
      <w:rPr>
        <w:rFonts w:hint="default"/>
      </w:rPr>
    </w:lvl>
    <w:lvl w:ilvl="2" w:tentative="0">
      <w:start w:val="1"/>
      <w:numFmt w:val="decimal"/>
      <w:pStyle w:val="96"/>
      <w:suff w:val="space"/>
      <w:lvlText w:val="%2.%3"/>
      <w:lvlJc w:val="left"/>
      <w:pPr>
        <w:ind w:left="0" w:firstLine="0"/>
      </w:pPr>
      <w:rPr>
        <w:rFonts w:hint="default"/>
      </w:rPr>
    </w:lvl>
    <w:lvl w:ilvl="3" w:tentative="0">
      <w:start w:val="1"/>
      <w:numFmt w:val="decimal"/>
      <w:suff w:val="space"/>
      <w:lvlText w:val="%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3.%4.%5.%6.%7.%8.%9."/>
      <w:lvlJc w:val="left"/>
      <w:pPr>
        <w:ind w:left="0" w:firstLine="0"/>
      </w:pPr>
      <w:rPr>
        <w:rFonts w:hint="default"/>
      </w:rPr>
    </w:lvl>
  </w:abstractNum>
  <w:abstractNum w:abstractNumId="12">
    <w:nsid w:val="351E0394"/>
    <w:multiLevelType w:val="multilevel"/>
    <w:tmpl w:val="351E0394"/>
    <w:lvl w:ilvl="0" w:tentative="0">
      <w:start w:val="1"/>
      <w:numFmt w:val="bullet"/>
      <w:pStyle w:val="14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AD311D0"/>
    <w:multiLevelType w:val="multilevel"/>
    <w:tmpl w:val="5AD311D0"/>
    <w:lvl w:ilvl="0" w:tentative="0">
      <w:start w:val="1"/>
      <w:numFmt w:val="decimal"/>
      <w:pStyle w:val="14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865266D"/>
    <w:multiLevelType w:val="multilevel"/>
    <w:tmpl w:val="6865266D"/>
    <w:lvl w:ilvl="0" w:tentative="0">
      <w:start w:val="1"/>
      <w:numFmt w:val="lowerLetter"/>
      <w:pStyle w:val="148"/>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90A4DF9"/>
    <w:multiLevelType w:val="multilevel"/>
    <w:tmpl w:val="790A4DF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2"/>
  </w:num>
  <w:num w:numId="13">
    <w:abstractNumId w:val="13"/>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956B1"/>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15E0B"/>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F68F5"/>
    <w:rsid w:val="00704BDF"/>
    <w:rsid w:val="00736B13"/>
    <w:rsid w:val="007447F3"/>
    <w:rsid w:val="007661C8"/>
    <w:rsid w:val="007D52CD"/>
    <w:rsid w:val="00813288"/>
    <w:rsid w:val="008168FC"/>
    <w:rsid w:val="008479A2"/>
    <w:rsid w:val="0087637F"/>
    <w:rsid w:val="008A1512"/>
    <w:rsid w:val="008D0BEB"/>
    <w:rsid w:val="008D40E0"/>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 w:val="1A915B77"/>
    <w:rsid w:val="1E9414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semiHidden="0" w:name="header" w:locked="1"/>
    <w:lsdException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qFormat="1" w:uiPriority="99" w:name="macro" w:locked="1"/>
    <w:lsdException w:uiPriority="99" w:name="toa heading" w:locked="1"/>
    <w:lsdException w:uiPriority="99" w:name="List" w:locked="1"/>
    <w:lsdException w:uiPriority="99" w:name="List Bullet" w:locked="1"/>
    <w:lsdException w:uiPriority="99" w:name="List Number" w:locked="1"/>
    <w:lsdException w:qFormat="1"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sdException w:uiPriority="99" w:name="Body Text 3"/>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nhideWhenUsed="0" w:uiPriority="0" w:name="Table Simple 1" w:locked="1"/>
    <w:lsdException w:uiPriority="99" w:name="Table Simple 2" w:locked="1"/>
    <w:lsdException w:uiPriority="99" w:name="Table Simple 3" w:locked="1"/>
    <w:lsdException w:uiPriority="99" w:name="Table Classic 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pos="7100"/>
      </w:tabs>
      <w:spacing w:after="0" w:line="264" w:lineRule="auto"/>
      <w:jc w:val="both"/>
    </w:pPr>
    <w:rPr>
      <w:rFonts w:ascii="Arial" w:hAnsi="Arial" w:eastAsia="Times New Roman" w:cs="Times New Roman"/>
      <w:sz w:val="18"/>
      <w:szCs w:val="20"/>
      <w:lang w:val="en-GB" w:eastAsia="en-US" w:bidi="ar-SA"/>
    </w:rPr>
  </w:style>
  <w:style w:type="paragraph" w:styleId="3">
    <w:name w:val="heading 1"/>
    <w:basedOn w:val="4"/>
    <w:next w:val="1"/>
    <w:link w:val="133"/>
    <w:qFormat/>
    <w:locked/>
    <w:uiPriority w:val="9"/>
    <w:pPr>
      <w:tabs>
        <w:tab w:val="left" w:pos="360"/>
        <w:tab w:val="right" w:pos="7100"/>
      </w:tabs>
      <w:jc w:val="both"/>
      <w:outlineLvl w:val="0"/>
    </w:pPr>
    <w:rPr>
      <w:lang w:val="en-GB"/>
    </w:rPr>
  </w:style>
  <w:style w:type="paragraph" w:styleId="6">
    <w:name w:val="heading 2"/>
    <w:basedOn w:val="1"/>
    <w:next w:val="1"/>
    <w:link w:val="134"/>
    <w:semiHidden/>
    <w:unhideWhenUsed/>
    <w:qFormat/>
    <w:locked/>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7">
    <w:name w:val="heading 3"/>
    <w:basedOn w:val="1"/>
    <w:next w:val="1"/>
    <w:link w:val="135"/>
    <w:semiHidden/>
    <w:unhideWhenUsed/>
    <w:qFormat/>
    <w:locked/>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8">
    <w:name w:val="heading 4"/>
    <w:basedOn w:val="1"/>
    <w:next w:val="1"/>
    <w:link w:val="136"/>
    <w:semiHidden/>
    <w:unhideWhenUsed/>
    <w:qFormat/>
    <w:locked/>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9">
    <w:name w:val="heading 5"/>
    <w:basedOn w:val="1"/>
    <w:next w:val="1"/>
    <w:link w:val="137"/>
    <w:semiHidden/>
    <w:unhideWhenUsed/>
    <w:qFormat/>
    <w:locked/>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10">
    <w:name w:val="heading 6"/>
    <w:basedOn w:val="1"/>
    <w:next w:val="1"/>
    <w:link w:val="138"/>
    <w:semiHidden/>
    <w:unhideWhenUsed/>
    <w:qFormat/>
    <w:locked/>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11">
    <w:name w:val="heading 7"/>
    <w:basedOn w:val="1"/>
    <w:next w:val="1"/>
    <w:link w:val="139"/>
    <w:semiHidden/>
    <w:unhideWhenUsed/>
    <w:qFormat/>
    <w:locked/>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2">
    <w:name w:val="heading 8"/>
    <w:basedOn w:val="1"/>
    <w:next w:val="1"/>
    <w:link w:val="140"/>
    <w:semiHidden/>
    <w:unhideWhenUsed/>
    <w:qFormat/>
    <w:locked/>
    <w:uiPriority w:val="9"/>
    <w:pPr>
      <w:keepNext/>
      <w:keepLines/>
      <w:spacing w:before="200"/>
      <w:outlineLvl w:val="7"/>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13">
    <w:name w:val="heading 9"/>
    <w:basedOn w:val="1"/>
    <w:next w:val="1"/>
    <w:link w:val="141"/>
    <w:semiHidden/>
    <w:unhideWhenUsed/>
    <w:qFormat/>
    <w:locked/>
    <w:uiPriority w:val="9"/>
    <w:pPr>
      <w:keepNext/>
      <w:keepLines/>
      <w:spacing w:before="200"/>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91">
    <w:name w:val="Default Paragraph Font"/>
    <w:semiHidden/>
    <w:unhideWhenUsed/>
    <w:qFormat/>
    <w:uiPriority w:val="1"/>
  </w:style>
  <w:style w:type="table" w:default="1" w:styleId="88">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29"/>
    <w:semiHidden/>
    <w:unhideWhenUsed/>
    <w:qFormat/>
    <w:locked/>
    <w:uiPriority w:val="9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eastAsiaTheme="minorEastAsia"/>
      <w:sz w:val="20"/>
      <w:szCs w:val="20"/>
      <w:lang w:val="it-IT" w:eastAsia="en-US" w:bidi="ar-SA"/>
    </w:rPr>
  </w:style>
  <w:style w:type="paragraph" w:customStyle="1" w:styleId="4">
    <w:name w:val="CET Heading1"/>
    <w:next w:val="5"/>
    <w:uiPriority w:val="0"/>
    <w:pPr>
      <w:keepNext/>
      <w:numPr>
        <w:ilvl w:val="1"/>
        <w:numId w:val="1"/>
      </w:numPr>
      <w:tabs>
        <w:tab w:val="left" w:pos="360"/>
      </w:tabs>
      <w:suppressAutoHyphens/>
      <w:spacing w:before="240" w:after="120" w:line="240" w:lineRule="auto"/>
    </w:pPr>
    <w:rPr>
      <w:rFonts w:ascii="Arial" w:hAnsi="Arial" w:eastAsia="Times New Roman" w:cs="Times New Roman"/>
      <w:b/>
      <w:sz w:val="20"/>
      <w:szCs w:val="20"/>
      <w:lang w:val="en-US" w:eastAsia="en-US" w:bidi="ar-SA"/>
    </w:rPr>
  </w:style>
  <w:style w:type="paragraph" w:customStyle="1" w:styleId="5">
    <w:name w:val="CET Body text"/>
    <w:link w:val="98"/>
    <w:uiPriority w:val="0"/>
    <w:pPr>
      <w:tabs>
        <w:tab w:val="right" w:pos="7100"/>
      </w:tabs>
      <w:spacing w:after="0" w:line="264" w:lineRule="auto"/>
      <w:jc w:val="both"/>
    </w:pPr>
    <w:rPr>
      <w:rFonts w:ascii="Arial" w:hAnsi="Arial" w:eastAsia="Times New Roman" w:cs="Times New Roman"/>
      <w:sz w:val="18"/>
      <w:szCs w:val="20"/>
      <w:lang w:val="en-US" w:eastAsia="en-US" w:bidi="ar-SA"/>
    </w:rPr>
  </w:style>
  <w:style w:type="paragraph" w:styleId="14">
    <w:name w:val="List 3"/>
    <w:basedOn w:val="1"/>
    <w:semiHidden/>
    <w:unhideWhenUsed/>
    <w:locked/>
    <w:uiPriority w:val="99"/>
    <w:pPr>
      <w:ind w:left="849" w:hanging="283"/>
      <w:contextualSpacing/>
    </w:pPr>
  </w:style>
  <w:style w:type="paragraph" w:styleId="15">
    <w:name w:val="toc 7"/>
    <w:basedOn w:val="1"/>
    <w:next w:val="1"/>
    <w:semiHidden/>
    <w:unhideWhenUsed/>
    <w:locked/>
    <w:uiPriority w:val="39"/>
    <w:pPr>
      <w:spacing w:after="100"/>
      <w:ind w:left="1320"/>
    </w:pPr>
  </w:style>
  <w:style w:type="paragraph" w:styleId="16">
    <w:name w:val="List Number 2"/>
    <w:basedOn w:val="1"/>
    <w:semiHidden/>
    <w:unhideWhenUsed/>
    <w:locked/>
    <w:uiPriority w:val="99"/>
    <w:pPr>
      <w:numPr>
        <w:ilvl w:val="0"/>
        <w:numId w:val="2"/>
      </w:numPr>
      <w:contextualSpacing/>
    </w:pPr>
  </w:style>
  <w:style w:type="paragraph" w:styleId="17">
    <w:name w:val="table of authorities"/>
    <w:basedOn w:val="1"/>
    <w:next w:val="1"/>
    <w:semiHidden/>
    <w:unhideWhenUsed/>
    <w:locked/>
    <w:uiPriority w:val="99"/>
    <w:pPr>
      <w:ind w:left="220" w:hanging="220"/>
    </w:pPr>
  </w:style>
  <w:style w:type="paragraph" w:styleId="18">
    <w:name w:val="Note Heading"/>
    <w:basedOn w:val="1"/>
    <w:next w:val="1"/>
    <w:link w:val="119"/>
    <w:semiHidden/>
    <w:unhideWhenUsed/>
    <w:locked/>
    <w:uiPriority w:val="99"/>
    <w:pPr>
      <w:spacing w:line="240" w:lineRule="auto"/>
    </w:pPr>
  </w:style>
  <w:style w:type="paragraph" w:styleId="19">
    <w:name w:val="List Bullet 4"/>
    <w:basedOn w:val="1"/>
    <w:semiHidden/>
    <w:unhideWhenUsed/>
    <w:locked/>
    <w:uiPriority w:val="99"/>
    <w:pPr>
      <w:numPr>
        <w:ilvl w:val="0"/>
        <w:numId w:val="3"/>
      </w:numPr>
      <w:contextualSpacing/>
    </w:pPr>
  </w:style>
  <w:style w:type="paragraph" w:styleId="20">
    <w:name w:val="index 8"/>
    <w:basedOn w:val="1"/>
    <w:next w:val="1"/>
    <w:semiHidden/>
    <w:unhideWhenUsed/>
    <w:locked/>
    <w:uiPriority w:val="99"/>
    <w:pPr>
      <w:spacing w:line="240" w:lineRule="auto"/>
      <w:ind w:left="1760" w:hanging="220"/>
    </w:pPr>
  </w:style>
  <w:style w:type="paragraph" w:styleId="21">
    <w:name w:val="E-mail Signature"/>
    <w:basedOn w:val="1"/>
    <w:link w:val="114"/>
    <w:semiHidden/>
    <w:unhideWhenUsed/>
    <w:locked/>
    <w:uiPriority w:val="99"/>
    <w:pPr>
      <w:spacing w:line="240" w:lineRule="auto"/>
    </w:pPr>
  </w:style>
  <w:style w:type="paragraph" w:styleId="22">
    <w:name w:val="List Number"/>
    <w:basedOn w:val="1"/>
    <w:semiHidden/>
    <w:unhideWhenUsed/>
    <w:locked/>
    <w:uiPriority w:val="99"/>
    <w:pPr>
      <w:numPr>
        <w:ilvl w:val="0"/>
        <w:numId w:val="4"/>
      </w:numPr>
      <w:contextualSpacing/>
    </w:pPr>
  </w:style>
  <w:style w:type="paragraph" w:styleId="23">
    <w:name w:val="Normal Indent"/>
    <w:basedOn w:val="1"/>
    <w:semiHidden/>
    <w:unhideWhenUsed/>
    <w:locked/>
    <w:uiPriority w:val="99"/>
    <w:pPr>
      <w:ind w:left="720"/>
    </w:pPr>
  </w:style>
  <w:style w:type="paragraph" w:styleId="24">
    <w:name w:val="caption"/>
    <w:basedOn w:val="1"/>
    <w:next w:val="1"/>
    <w:semiHidden/>
    <w:unhideWhenUsed/>
    <w:qFormat/>
    <w:locked/>
    <w:uiPriority w:val="35"/>
    <w:pPr>
      <w:spacing w:line="240" w:lineRule="auto"/>
    </w:pPr>
    <w:rPr>
      <w:b/>
      <w:bCs/>
      <w:color w:val="4F81BD" w:themeColor="accent1"/>
      <w:szCs w:val="18"/>
      <w14:textFill>
        <w14:solidFill>
          <w14:schemeClr w14:val="accent1"/>
        </w14:solidFill>
      </w14:textFill>
    </w:rPr>
  </w:style>
  <w:style w:type="paragraph" w:styleId="25">
    <w:name w:val="index 5"/>
    <w:basedOn w:val="1"/>
    <w:next w:val="1"/>
    <w:semiHidden/>
    <w:unhideWhenUsed/>
    <w:locked/>
    <w:uiPriority w:val="99"/>
    <w:pPr>
      <w:spacing w:line="240" w:lineRule="auto"/>
      <w:ind w:left="1100" w:hanging="220"/>
    </w:pPr>
  </w:style>
  <w:style w:type="paragraph" w:styleId="26">
    <w:name w:val="List Bullet"/>
    <w:basedOn w:val="1"/>
    <w:semiHidden/>
    <w:unhideWhenUsed/>
    <w:locked/>
    <w:uiPriority w:val="99"/>
    <w:pPr>
      <w:numPr>
        <w:ilvl w:val="0"/>
        <w:numId w:val="5"/>
      </w:numPr>
      <w:contextualSpacing/>
    </w:pPr>
  </w:style>
  <w:style w:type="paragraph" w:styleId="27">
    <w:name w:val="envelope address"/>
    <w:basedOn w:val="1"/>
    <w:semiHidden/>
    <w:unhideWhenUsed/>
    <w:locked/>
    <w:uiPriority w:val="99"/>
    <w:pPr>
      <w:framePr w:w="7920" w:h="1980" w:hRule="exact" w:hSpace="180" w:wrap="around" w:vAnchor="margin" w:hAnchor="page" w:xAlign="center" w:yAlign="bottom"/>
      <w:spacing w:line="240" w:lineRule="auto"/>
      <w:ind w:left="2880"/>
    </w:pPr>
    <w:rPr>
      <w:rFonts w:asciiTheme="majorHAnsi" w:hAnsiTheme="majorHAnsi" w:eastAsiaTheme="majorEastAsia" w:cstheme="majorBidi"/>
      <w:sz w:val="24"/>
      <w:szCs w:val="24"/>
    </w:rPr>
  </w:style>
  <w:style w:type="paragraph" w:styleId="28">
    <w:name w:val="Document Map"/>
    <w:basedOn w:val="1"/>
    <w:link w:val="120"/>
    <w:semiHidden/>
    <w:unhideWhenUsed/>
    <w:locked/>
    <w:uiPriority w:val="99"/>
    <w:pPr>
      <w:spacing w:line="240" w:lineRule="auto"/>
    </w:pPr>
    <w:rPr>
      <w:rFonts w:ascii="Tahoma" w:hAnsi="Tahoma" w:cs="Tahoma"/>
      <w:sz w:val="16"/>
      <w:szCs w:val="16"/>
    </w:rPr>
  </w:style>
  <w:style w:type="paragraph" w:styleId="29">
    <w:name w:val="toa heading"/>
    <w:basedOn w:val="1"/>
    <w:next w:val="1"/>
    <w:semiHidden/>
    <w:unhideWhenUsed/>
    <w:locked/>
    <w:uiPriority w:val="99"/>
    <w:pPr>
      <w:spacing w:before="120"/>
    </w:pPr>
    <w:rPr>
      <w:rFonts w:asciiTheme="majorHAnsi" w:hAnsiTheme="majorHAnsi" w:eastAsiaTheme="majorEastAsia" w:cstheme="majorBidi"/>
      <w:b/>
      <w:bCs/>
      <w:sz w:val="24"/>
      <w:szCs w:val="24"/>
    </w:rPr>
  </w:style>
  <w:style w:type="paragraph" w:styleId="30">
    <w:name w:val="annotation text"/>
    <w:basedOn w:val="1"/>
    <w:link w:val="127"/>
    <w:semiHidden/>
    <w:unhideWhenUsed/>
    <w:locked/>
    <w:uiPriority w:val="99"/>
    <w:pPr>
      <w:spacing w:line="240" w:lineRule="auto"/>
    </w:pPr>
  </w:style>
  <w:style w:type="paragraph" w:styleId="31">
    <w:name w:val="index 6"/>
    <w:basedOn w:val="1"/>
    <w:next w:val="1"/>
    <w:semiHidden/>
    <w:unhideWhenUsed/>
    <w:locked/>
    <w:uiPriority w:val="99"/>
    <w:pPr>
      <w:spacing w:line="240" w:lineRule="auto"/>
      <w:ind w:left="1320" w:hanging="220"/>
    </w:pPr>
  </w:style>
  <w:style w:type="paragraph" w:styleId="32">
    <w:name w:val="Salutation"/>
    <w:basedOn w:val="1"/>
    <w:next w:val="1"/>
    <w:link w:val="115"/>
    <w:semiHidden/>
    <w:unhideWhenUsed/>
    <w:locked/>
    <w:uiPriority w:val="99"/>
  </w:style>
  <w:style w:type="paragraph" w:styleId="33">
    <w:name w:val="Body Text 3"/>
    <w:basedOn w:val="1"/>
    <w:link w:val="110"/>
    <w:semiHidden/>
    <w:unhideWhenUsed/>
    <w:uiPriority w:val="99"/>
    <w:pPr>
      <w:spacing w:after="120"/>
    </w:pPr>
    <w:rPr>
      <w:sz w:val="16"/>
      <w:szCs w:val="16"/>
    </w:rPr>
  </w:style>
  <w:style w:type="paragraph" w:styleId="34">
    <w:name w:val="Closing"/>
    <w:basedOn w:val="1"/>
    <w:link w:val="116"/>
    <w:semiHidden/>
    <w:unhideWhenUsed/>
    <w:locked/>
    <w:uiPriority w:val="99"/>
    <w:pPr>
      <w:spacing w:line="240" w:lineRule="auto"/>
      <w:ind w:left="4252"/>
    </w:pPr>
  </w:style>
  <w:style w:type="paragraph" w:styleId="35">
    <w:name w:val="List Bullet 3"/>
    <w:basedOn w:val="1"/>
    <w:semiHidden/>
    <w:unhideWhenUsed/>
    <w:locked/>
    <w:uiPriority w:val="99"/>
    <w:pPr>
      <w:numPr>
        <w:ilvl w:val="0"/>
        <w:numId w:val="6"/>
      </w:numPr>
      <w:contextualSpacing/>
    </w:pPr>
  </w:style>
  <w:style w:type="paragraph" w:styleId="36">
    <w:name w:val="Body Text"/>
    <w:basedOn w:val="1"/>
    <w:link w:val="111"/>
    <w:semiHidden/>
    <w:unhideWhenUsed/>
    <w:uiPriority w:val="99"/>
    <w:pPr>
      <w:spacing w:after="120"/>
    </w:pPr>
  </w:style>
  <w:style w:type="paragraph" w:styleId="37">
    <w:name w:val="Body Text Indent"/>
    <w:basedOn w:val="1"/>
    <w:link w:val="123"/>
    <w:semiHidden/>
    <w:unhideWhenUsed/>
    <w:locked/>
    <w:uiPriority w:val="99"/>
    <w:pPr>
      <w:spacing w:after="120"/>
      <w:ind w:left="283"/>
    </w:pPr>
  </w:style>
  <w:style w:type="paragraph" w:styleId="38">
    <w:name w:val="List Number 3"/>
    <w:basedOn w:val="1"/>
    <w:semiHidden/>
    <w:unhideWhenUsed/>
    <w:locked/>
    <w:uiPriority w:val="99"/>
    <w:pPr>
      <w:numPr>
        <w:ilvl w:val="0"/>
        <w:numId w:val="7"/>
      </w:numPr>
      <w:contextualSpacing/>
    </w:pPr>
  </w:style>
  <w:style w:type="paragraph" w:styleId="39">
    <w:name w:val="List 2"/>
    <w:basedOn w:val="1"/>
    <w:semiHidden/>
    <w:unhideWhenUsed/>
    <w:qFormat/>
    <w:locked/>
    <w:uiPriority w:val="99"/>
    <w:pPr>
      <w:ind w:left="566" w:hanging="283"/>
      <w:contextualSpacing/>
    </w:pPr>
  </w:style>
  <w:style w:type="paragraph" w:styleId="40">
    <w:name w:val="List Continue"/>
    <w:basedOn w:val="1"/>
    <w:semiHidden/>
    <w:unhideWhenUsed/>
    <w:locked/>
    <w:uiPriority w:val="99"/>
    <w:pPr>
      <w:spacing w:after="120"/>
      <w:ind w:left="283"/>
      <w:contextualSpacing/>
    </w:pPr>
  </w:style>
  <w:style w:type="paragraph" w:styleId="41">
    <w:name w:val="Block Text"/>
    <w:basedOn w:val="1"/>
    <w:semiHidden/>
    <w:unhideWhenUsed/>
    <w:locked/>
    <w:uiPriority w:val="99"/>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eastAsiaTheme="minorEastAsia"/>
      <w:i/>
      <w:iCs/>
      <w:color w:val="4F81BD" w:themeColor="accent1"/>
      <w14:textFill>
        <w14:solidFill>
          <w14:schemeClr w14:val="accent1"/>
        </w14:solidFill>
      </w14:textFill>
    </w:rPr>
  </w:style>
  <w:style w:type="paragraph" w:styleId="42">
    <w:name w:val="List Bullet 2"/>
    <w:basedOn w:val="1"/>
    <w:semiHidden/>
    <w:unhideWhenUsed/>
    <w:locked/>
    <w:uiPriority w:val="99"/>
    <w:pPr>
      <w:numPr>
        <w:ilvl w:val="0"/>
        <w:numId w:val="8"/>
      </w:numPr>
      <w:contextualSpacing/>
    </w:pPr>
  </w:style>
  <w:style w:type="paragraph" w:styleId="43">
    <w:name w:val="HTML Address"/>
    <w:basedOn w:val="1"/>
    <w:link w:val="117"/>
    <w:semiHidden/>
    <w:unhideWhenUsed/>
    <w:locked/>
    <w:uiPriority w:val="99"/>
    <w:pPr>
      <w:spacing w:line="240" w:lineRule="auto"/>
    </w:pPr>
    <w:rPr>
      <w:i/>
      <w:iCs/>
    </w:rPr>
  </w:style>
  <w:style w:type="paragraph" w:styleId="44">
    <w:name w:val="index 4"/>
    <w:basedOn w:val="1"/>
    <w:next w:val="1"/>
    <w:semiHidden/>
    <w:unhideWhenUsed/>
    <w:locked/>
    <w:uiPriority w:val="99"/>
    <w:pPr>
      <w:spacing w:line="240" w:lineRule="auto"/>
      <w:ind w:left="880" w:hanging="220"/>
    </w:pPr>
  </w:style>
  <w:style w:type="paragraph" w:styleId="45">
    <w:name w:val="toc 5"/>
    <w:basedOn w:val="1"/>
    <w:next w:val="1"/>
    <w:semiHidden/>
    <w:unhideWhenUsed/>
    <w:locked/>
    <w:uiPriority w:val="39"/>
    <w:pPr>
      <w:spacing w:after="100"/>
      <w:ind w:left="880"/>
    </w:pPr>
  </w:style>
  <w:style w:type="paragraph" w:styleId="46">
    <w:name w:val="toc 3"/>
    <w:basedOn w:val="1"/>
    <w:next w:val="1"/>
    <w:semiHidden/>
    <w:unhideWhenUsed/>
    <w:locked/>
    <w:uiPriority w:val="39"/>
    <w:pPr>
      <w:spacing w:after="100"/>
      <w:ind w:left="440"/>
    </w:pPr>
  </w:style>
  <w:style w:type="paragraph" w:styleId="47">
    <w:name w:val="Plain Text"/>
    <w:basedOn w:val="1"/>
    <w:link w:val="130"/>
    <w:semiHidden/>
    <w:unhideWhenUsed/>
    <w:locked/>
    <w:uiPriority w:val="99"/>
    <w:pPr>
      <w:spacing w:line="240" w:lineRule="auto"/>
    </w:pPr>
    <w:rPr>
      <w:rFonts w:ascii="Consolas" w:hAnsi="Consolas" w:cs="Consolas"/>
      <w:sz w:val="21"/>
      <w:szCs w:val="21"/>
    </w:rPr>
  </w:style>
  <w:style w:type="paragraph" w:styleId="48">
    <w:name w:val="List Bullet 5"/>
    <w:basedOn w:val="1"/>
    <w:semiHidden/>
    <w:unhideWhenUsed/>
    <w:locked/>
    <w:uiPriority w:val="99"/>
    <w:pPr>
      <w:numPr>
        <w:ilvl w:val="0"/>
        <w:numId w:val="9"/>
      </w:numPr>
      <w:contextualSpacing/>
    </w:pPr>
  </w:style>
  <w:style w:type="paragraph" w:styleId="49">
    <w:name w:val="List Number 4"/>
    <w:basedOn w:val="1"/>
    <w:semiHidden/>
    <w:unhideWhenUsed/>
    <w:locked/>
    <w:uiPriority w:val="99"/>
    <w:pPr>
      <w:numPr>
        <w:ilvl w:val="0"/>
        <w:numId w:val="10"/>
      </w:numPr>
      <w:contextualSpacing/>
    </w:pPr>
  </w:style>
  <w:style w:type="paragraph" w:styleId="50">
    <w:name w:val="toc 8"/>
    <w:basedOn w:val="1"/>
    <w:next w:val="1"/>
    <w:semiHidden/>
    <w:unhideWhenUsed/>
    <w:locked/>
    <w:uiPriority w:val="39"/>
    <w:pPr>
      <w:spacing w:after="100"/>
      <w:ind w:left="1540"/>
    </w:pPr>
  </w:style>
  <w:style w:type="paragraph" w:styleId="51">
    <w:name w:val="index 3"/>
    <w:basedOn w:val="1"/>
    <w:next w:val="1"/>
    <w:semiHidden/>
    <w:unhideWhenUsed/>
    <w:locked/>
    <w:uiPriority w:val="99"/>
    <w:pPr>
      <w:spacing w:line="240" w:lineRule="auto"/>
      <w:ind w:left="660" w:hanging="220"/>
    </w:pPr>
  </w:style>
  <w:style w:type="paragraph" w:styleId="52">
    <w:name w:val="Date"/>
    <w:basedOn w:val="1"/>
    <w:next w:val="1"/>
    <w:link w:val="112"/>
    <w:semiHidden/>
    <w:unhideWhenUsed/>
    <w:locked/>
    <w:uiPriority w:val="99"/>
  </w:style>
  <w:style w:type="paragraph" w:styleId="53">
    <w:name w:val="Body Text Indent 2"/>
    <w:basedOn w:val="1"/>
    <w:link w:val="125"/>
    <w:semiHidden/>
    <w:unhideWhenUsed/>
    <w:locked/>
    <w:uiPriority w:val="99"/>
    <w:pPr>
      <w:spacing w:after="120" w:line="480" w:lineRule="auto"/>
      <w:ind w:left="283"/>
    </w:pPr>
  </w:style>
  <w:style w:type="paragraph" w:styleId="54">
    <w:name w:val="endnote text"/>
    <w:basedOn w:val="1"/>
    <w:link w:val="132"/>
    <w:semiHidden/>
    <w:unhideWhenUsed/>
    <w:locked/>
    <w:uiPriority w:val="99"/>
    <w:pPr>
      <w:spacing w:line="240" w:lineRule="auto"/>
    </w:pPr>
  </w:style>
  <w:style w:type="paragraph" w:styleId="55">
    <w:name w:val="List Continue 5"/>
    <w:basedOn w:val="1"/>
    <w:semiHidden/>
    <w:unhideWhenUsed/>
    <w:locked/>
    <w:uiPriority w:val="99"/>
    <w:pPr>
      <w:spacing w:after="120"/>
      <w:ind w:left="1415"/>
      <w:contextualSpacing/>
    </w:pPr>
  </w:style>
  <w:style w:type="paragraph" w:styleId="56">
    <w:name w:val="Balloon Text"/>
    <w:basedOn w:val="1"/>
    <w:link w:val="107"/>
    <w:semiHidden/>
    <w:unhideWhenUsed/>
    <w:locked/>
    <w:uiPriority w:val="99"/>
    <w:pPr>
      <w:spacing w:line="240" w:lineRule="auto"/>
    </w:pPr>
    <w:rPr>
      <w:rFonts w:ascii="Tahoma" w:hAnsi="Tahoma" w:cs="Tahoma"/>
      <w:sz w:val="16"/>
      <w:szCs w:val="16"/>
    </w:rPr>
  </w:style>
  <w:style w:type="paragraph" w:styleId="57">
    <w:name w:val="footer"/>
    <w:basedOn w:val="1"/>
    <w:link w:val="150"/>
    <w:unhideWhenUsed/>
    <w:locked/>
    <w:uiPriority w:val="99"/>
    <w:pPr>
      <w:tabs>
        <w:tab w:val="center" w:pos="4819"/>
        <w:tab w:val="right" w:pos="9638"/>
        <w:tab w:val="clear" w:pos="7100"/>
      </w:tabs>
      <w:spacing w:line="240" w:lineRule="auto"/>
    </w:pPr>
  </w:style>
  <w:style w:type="paragraph" w:styleId="58">
    <w:name w:val="envelope return"/>
    <w:basedOn w:val="1"/>
    <w:semiHidden/>
    <w:unhideWhenUsed/>
    <w:locked/>
    <w:uiPriority w:val="99"/>
    <w:pPr>
      <w:spacing w:line="240" w:lineRule="auto"/>
    </w:pPr>
    <w:rPr>
      <w:rFonts w:asciiTheme="majorHAnsi" w:hAnsiTheme="majorHAnsi" w:eastAsiaTheme="majorEastAsia" w:cstheme="majorBidi"/>
    </w:rPr>
  </w:style>
  <w:style w:type="paragraph" w:styleId="59">
    <w:name w:val="header"/>
    <w:basedOn w:val="1"/>
    <w:link w:val="149"/>
    <w:unhideWhenUsed/>
    <w:locked/>
    <w:uiPriority w:val="99"/>
    <w:pPr>
      <w:tabs>
        <w:tab w:val="center" w:pos="4819"/>
        <w:tab w:val="right" w:pos="9638"/>
        <w:tab w:val="clear" w:pos="7100"/>
      </w:tabs>
      <w:spacing w:line="240" w:lineRule="auto"/>
    </w:pPr>
  </w:style>
  <w:style w:type="paragraph" w:styleId="60">
    <w:name w:val="Signature"/>
    <w:basedOn w:val="1"/>
    <w:link w:val="113"/>
    <w:semiHidden/>
    <w:unhideWhenUsed/>
    <w:locked/>
    <w:uiPriority w:val="99"/>
    <w:pPr>
      <w:spacing w:line="240" w:lineRule="auto"/>
      <w:ind w:left="4252"/>
    </w:pPr>
  </w:style>
  <w:style w:type="paragraph" w:styleId="61">
    <w:name w:val="toc 1"/>
    <w:basedOn w:val="1"/>
    <w:next w:val="1"/>
    <w:semiHidden/>
    <w:unhideWhenUsed/>
    <w:locked/>
    <w:uiPriority w:val="39"/>
    <w:pPr>
      <w:spacing w:after="100"/>
    </w:pPr>
  </w:style>
  <w:style w:type="paragraph" w:styleId="62">
    <w:name w:val="List Continue 4"/>
    <w:basedOn w:val="1"/>
    <w:semiHidden/>
    <w:unhideWhenUsed/>
    <w:locked/>
    <w:uiPriority w:val="99"/>
    <w:pPr>
      <w:spacing w:after="120"/>
      <w:ind w:left="1132"/>
      <w:contextualSpacing/>
    </w:pPr>
  </w:style>
  <w:style w:type="paragraph" w:styleId="63">
    <w:name w:val="toc 4"/>
    <w:basedOn w:val="1"/>
    <w:next w:val="1"/>
    <w:semiHidden/>
    <w:unhideWhenUsed/>
    <w:locked/>
    <w:uiPriority w:val="39"/>
    <w:pPr>
      <w:spacing w:after="100"/>
      <w:ind w:left="660"/>
    </w:pPr>
  </w:style>
  <w:style w:type="paragraph" w:styleId="64">
    <w:name w:val="index heading"/>
    <w:basedOn w:val="1"/>
    <w:next w:val="65"/>
    <w:semiHidden/>
    <w:unhideWhenUsed/>
    <w:locked/>
    <w:uiPriority w:val="99"/>
    <w:rPr>
      <w:rFonts w:asciiTheme="majorHAnsi" w:hAnsiTheme="majorHAnsi" w:eastAsiaTheme="majorEastAsia" w:cstheme="majorBidi"/>
      <w:b/>
      <w:bCs/>
    </w:rPr>
  </w:style>
  <w:style w:type="paragraph" w:styleId="65">
    <w:name w:val="index 1"/>
    <w:basedOn w:val="1"/>
    <w:next w:val="1"/>
    <w:semiHidden/>
    <w:unhideWhenUsed/>
    <w:locked/>
    <w:uiPriority w:val="99"/>
    <w:pPr>
      <w:spacing w:line="240" w:lineRule="auto"/>
      <w:ind w:left="220" w:hanging="220"/>
    </w:pPr>
  </w:style>
  <w:style w:type="paragraph" w:styleId="66">
    <w:name w:val="List Number 5"/>
    <w:basedOn w:val="1"/>
    <w:semiHidden/>
    <w:unhideWhenUsed/>
    <w:locked/>
    <w:uiPriority w:val="99"/>
    <w:pPr>
      <w:numPr>
        <w:ilvl w:val="0"/>
        <w:numId w:val="11"/>
      </w:numPr>
      <w:contextualSpacing/>
    </w:pPr>
  </w:style>
  <w:style w:type="paragraph" w:styleId="67">
    <w:name w:val="List"/>
    <w:basedOn w:val="1"/>
    <w:semiHidden/>
    <w:unhideWhenUsed/>
    <w:locked/>
    <w:uiPriority w:val="99"/>
    <w:pPr>
      <w:ind w:left="283" w:hanging="283"/>
      <w:contextualSpacing/>
    </w:pPr>
  </w:style>
  <w:style w:type="paragraph" w:styleId="68">
    <w:name w:val="footnote text"/>
    <w:basedOn w:val="1"/>
    <w:link w:val="131"/>
    <w:semiHidden/>
    <w:unhideWhenUsed/>
    <w:locked/>
    <w:uiPriority w:val="99"/>
    <w:pPr>
      <w:spacing w:line="240" w:lineRule="auto"/>
    </w:pPr>
  </w:style>
  <w:style w:type="paragraph" w:styleId="69">
    <w:name w:val="toc 6"/>
    <w:basedOn w:val="1"/>
    <w:next w:val="1"/>
    <w:semiHidden/>
    <w:unhideWhenUsed/>
    <w:locked/>
    <w:uiPriority w:val="39"/>
    <w:pPr>
      <w:spacing w:after="100"/>
      <w:ind w:left="1100"/>
    </w:pPr>
  </w:style>
  <w:style w:type="paragraph" w:styleId="70">
    <w:name w:val="List 5"/>
    <w:basedOn w:val="1"/>
    <w:semiHidden/>
    <w:unhideWhenUsed/>
    <w:locked/>
    <w:uiPriority w:val="99"/>
    <w:pPr>
      <w:ind w:left="1415" w:hanging="283"/>
      <w:contextualSpacing/>
    </w:pPr>
  </w:style>
  <w:style w:type="paragraph" w:styleId="71">
    <w:name w:val="Body Text Indent 3"/>
    <w:basedOn w:val="1"/>
    <w:link w:val="126"/>
    <w:semiHidden/>
    <w:unhideWhenUsed/>
    <w:locked/>
    <w:uiPriority w:val="99"/>
    <w:pPr>
      <w:spacing w:after="120"/>
      <w:ind w:left="283"/>
    </w:pPr>
    <w:rPr>
      <w:sz w:val="16"/>
      <w:szCs w:val="16"/>
    </w:rPr>
  </w:style>
  <w:style w:type="paragraph" w:styleId="72">
    <w:name w:val="index 7"/>
    <w:basedOn w:val="1"/>
    <w:next w:val="1"/>
    <w:semiHidden/>
    <w:unhideWhenUsed/>
    <w:locked/>
    <w:uiPriority w:val="99"/>
    <w:pPr>
      <w:spacing w:line="240" w:lineRule="auto"/>
      <w:ind w:left="1540" w:hanging="220"/>
    </w:pPr>
  </w:style>
  <w:style w:type="paragraph" w:styleId="73">
    <w:name w:val="index 9"/>
    <w:basedOn w:val="1"/>
    <w:next w:val="1"/>
    <w:semiHidden/>
    <w:unhideWhenUsed/>
    <w:locked/>
    <w:uiPriority w:val="99"/>
    <w:pPr>
      <w:spacing w:line="240" w:lineRule="auto"/>
      <w:ind w:left="1980" w:hanging="220"/>
    </w:pPr>
  </w:style>
  <w:style w:type="paragraph" w:styleId="74">
    <w:name w:val="table of figures"/>
    <w:basedOn w:val="1"/>
    <w:next w:val="1"/>
    <w:semiHidden/>
    <w:unhideWhenUsed/>
    <w:locked/>
    <w:uiPriority w:val="99"/>
  </w:style>
  <w:style w:type="paragraph" w:styleId="75">
    <w:name w:val="toc 2"/>
    <w:basedOn w:val="1"/>
    <w:next w:val="1"/>
    <w:semiHidden/>
    <w:unhideWhenUsed/>
    <w:locked/>
    <w:uiPriority w:val="39"/>
    <w:pPr>
      <w:spacing w:after="100"/>
      <w:ind w:left="220"/>
    </w:pPr>
  </w:style>
  <w:style w:type="paragraph" w:styleId="76">
    <w:name w:val="toc 9"/>
    <w:basedOn w:val="1"/>
    <w:next w:val="1"/>
    <w:semiHidden/>
    <w:unhideWhenUsed/>
    <w:locked/>
    <w:uiPriority w:val="39"/>
    <w:pPr>
      <w:spacing w:after="100"/>
      <w:ind w:left="1760"/>
    </w:pPr>
  </w:style>
  <w:style w:type="paragraph" w:styleId="77">
    <w:name w:val="Body Text 2"/>
    <w:basedOn w:val="1"/>
    <w:link w:val="109"/>
    <w:semiHidden/>
    <w:unhideWhenUsed/>
    <w:uiPriority w:val="99"/>
    <w:pPr>
      <w:spacing w:after="120" w:line="480" w:lineRule="auto"/>
    </w:pPr>
  </w:style>
  <w:style w:type="paragraph" w:styleId="78">
    <w:name w:val="List 4"/>
    <w:basedOn w:val="1"/>
    <w:semiHidden/>
    <w:unhideWhenUsed/>
    <w:locked/>
    <w:uiPriority w:val="99"/>
    <w:pPr>
      <w:ind w:left="1132" w:hanging="283"/>
      <w:contextualSpacing/>
    </w:pPr>
  </w:style>
  <w:style w:type="paragraph" w:styleId="79">
    <w:name w:val="List Continue 2"/>
    <w:basedOn w:val="1"/>
    <w:semiHidden/>
    <w:unhideWhenUsed/>
    <w:locked/>
    <w:uiPriority w:val="99"/>
    <w:pPr>
      <w:spacing w:after="120"/>
      <w:ind w:left="566"/>
      <w:contextualSpacing/>
    </w:pPr>
  </w:style>
  <w:style w:type="paragraph" w:styleId="80">
    <w:name w:val="Message Header"/>
    <w:basedOn w:val="1"/>
    <w:link w:val="118"/>
    <w:semiHidden/>
    <w:unhideWhenUsed/>
    <w:locked/>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paragraph" w:styleId="81">
    <w:name w:val="HTML Preformatted"/>
    <w:basedOn w:val="1"/>
    <w:link w:val="121"/>
    <w:semiHidden/>
    <w:unhideWhenUsed/>
    <w:locked/>
    <w:uiPriority w:val="99"/>
    <w:pPr>
      <w:spacing w:line="240" w:lineRule="auto"/>
    </w:pPr>
    <w:rPr>
      <w:rFonts w:ascii="Consolas" w:hAnsi="Consolas" w:cs="Consolas"/>
    </w:rPr>
  </w:style>
  <w:style w:type="paragraph" w:styleId="82">
    <w:name w:val="Normal (Web)"/>
    <w:basedOn w:val="1"/>
    <w:semiHidden/>
    <w:unhideWhenUsed/>
    <w:locked/>
    <w:uiPriority w:val="99"/>
    <w:rPr>
      <w:sz w:val="24"/>
      <w:szCs w:val="24"/>
    </w:rPr>
  </w:style>
  <w:style w:type="paragraph" w:styleId="83">
    <w:name w:val="List Continue 3"/>
    <w:basedOn w:val="1"/>
    <w:semiHidden/>
    <w:unhideWhenUsed/>
    <w:locked/>
    <w:uiPriority w:val="99"/>
    <w:pPr>
      <w:spacing w:after="120"/>
      <w:ind w:left="849"/>
      <w:contextualSpacing/>
    </w:pPr>
  </w:style>
  <w:style w:type="paragraph" w:styleId="84">
    <w:name w:val="index 2"/>
    <w:basedOn w:val="1"/>
    <w:next w:val="1"/>
    <w:semiHidden/>
    <w:unhideWhenUsed/>
    <w:locked/>
    <w:uiPriority w:val="99"/>
    <w:pPr>
      <w:spacing w:line="240" w:lineRule="auto"/>
      <w:ind w:left="440" w:hanging="220"/>
    </w:pPr>
  </w:style>
  <w:style w:type="paragraph" w:styleId="85">
    <w:name w:val="annotation subject"/>
    <w:basedOn w:val="30"/>
    <w:next w:val="30"/>
    <w:link w:val="128"/>
    <w:semiHidden/>
    <w:unhideWhenUsed/>
    <w:locked/>
    <w:uiPriority w:val="99"/>
    <w:rPr>
      <w:b/>
      <w:bCs/>
    </w:rPr>
  </w:style>
  <w:style w:type="paragraph" w:styleId="86">
    <w:name w:val="Body Text First Indent"/>
    <w:basedOn w:val="36"/>
    <w:link w:val="122"/>
    <w:semiHidden/>
    <w:unhideWhenUsed/>
    <w:locked/>
    <w:uiPriority w:val="99"/>
    <w:pPr>
      <w:spacing w:after="200"/>
      <w:ind w:firstLine="360"/>
    </w:pPr>
  </w:style>
  <w:style w:type="paragraph" w:styleId="87">
    <w:name w:val="Body Text First Indent 2"/>
    <w:basedOn w:val="37"/>
    <w:link w:val="124"/>
    <w:semiHidden/>
    <w:unhideWhenUsed/>
    <w:locked/>
    <w:uiPriority w:val="99"/>
    <w:pPr>
      <w:spacing w:after="200"/>
      <w:ind w:left="360" w:firstLine="360"/>
    </w:pPr>
  </w:style>
  <w:style w:type="table" w:styleId="89">
    <w:name w:val="Table Grid"/>
    <w:basedOn w:val="88"/>
    <w:locked/>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0">
    <w:name w:val="Table Simple 1"/>
    <w:basedOn w:val="88"/>
    <w:semiHidden/>
    <w:locked/>
    <w:uiPriority w:val="0"/>
    <w:pPr>
      <w:numPr>
        <w:ilvl w:val="3"/>
        <w:numId w:val="1"/>
      </w:numPr>
      <w:spacing w:after="0" w:line="264" w:lineRule="auto"/>
      <w:jc w:val="both"/>
    </w:pPr>
    <w:rPr>
      <w:rFonts w:ascii="Times New Roman" w:hAnsi="Times New Roman" w:eastAsia="Times New Roman" w:cs="Times New Roman"/>
      <w:sz w:val="20"/>
      <w:szCs w:val="20"/>
      <w:lang w:eastAsia="it-IT"/>
    </w:r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paragraph" w:customStyle="1" w:styleId="92">
    <w:name w:val="CET Authors"/>
    <w:basedOn w:val="5"/>
    <w:link w:val="94"/>
    <w:uiPriority w:val="0"/>
    <w:pPr>
      <w:keepNext/>
      <w:suppressAutoHyphens/>
      <w:spacing w:after="120"/>
    </w:pPr>
    <w:rPr>
      <w:sz w:val="24"/>
      <w:lang w:val="en-GB"/>
    </w:rPr>
  </w:style>
  <w:style w:type="paragraph" w:customStyle="1" w:styleId="93">
    <w:name w:val="CET Title"/>
    <w:next w:val="92"/>
    <w:link w:val="95"/>
    <w:uiPriority w:val="0"/>
    <w:pPr>
      <w:suppressAutoHyphens/>
      <w:spacing w:before="480" w:after="120" w:line="264" w:lineRule="auto"/>
      <w:jc w:val="center"/>
      <w:outlineLvl w:val="0"/>
    </w:pPr>
    <w:rPr>
      <w:rFonts w:ascii="Arial" w:hAnsi="Arial" w:eastAsia="Times New Roman" w:cs="Times New Roman"/>
      <w:sz w:val="32"/>
      <w:szCs w:val="20"/>
      <w:lang w:val="en-GB" w:eastAsia="en-US" w:bidi="ar-SA"/>
    </w:rPr>
  </w:style>
  <w:style w:type="character" w:customStyle="1" w:styleId="94">
    <w:name w:val="CET Authors Carattere"/>
    <w:link w:val="92"/>
    <w:uiPriority w:val="0"/>
    <w:rPr>
      <w:rFonts w:ascii="Arial" w:hAnsi="Arial" w:eastAsia="Times New Roman" w:cs="Times New Roman"/>
      <w:sz w:val="24"/>
      <w:szCs w:val="20"/>
      <w:lang w:val="en-GB"/>
    </w:rPr>
  </w:style>
  <w:style w:type="character" w:customStyle="1" w:styleId="95">
    <w:name w:val="CET Title Carattere"/>
    <w:link w:val="93"/>
    <w:uiPriority w:val="0"/>
    <w:rPr>
      <w:rFonts w:ascii="Arial" w:hAnsi="Arial" w:eastAsia="Times New Roman" w:cs="Times New Roman"/>
      <w:sz w:val="32"/>
      <w:szCs w:val="20"/>
      <w:lang w:val="en-GB"/>
    </w:rPr>
  </w:style>
  <w:style w:type="paragraph" w:customStyle="1" w:styleId="96">
    <w:name w:val="CET headingx"/>
    <w:next w:val="5"/>
    <w:link w:val="103"/>
    <w:uiPriority w:val="0"/>
    <w:pPr>
      <w:keepNext/>
      <w:numPr>
        <w:ilvl w:val="2"/>
        <w:numId w:val="1"/>
      </w:numPr>
      <w:suppressAutoHyphens/>
      <w:spacing w:before="120" w:after="200" w:line="240" w:lineRule="auto"/>
    </w:pPr>
    <w:rPr>
      <w:rFonts w:ascii="Arial" w:hAnsi="Arial" w:eastAsia="Times New Roman" w:cs="Times New Roman"/>
      <w:b/>
      <w:sz w:val="18"/>
      <w:szCs w:val="20"/>
      <w:lang w:val="en-US" w:eastAsia="en-US" w:bidi="ar-SA"/>
    </w:rPr>
  </w:style>
  <w:style w:type="paragraph" w:customStyle="1" w:styleId="97">
    <w:name w:val="CET Address"/>
    <w:link w:val="144"/>
    <w:uiPriority w:val="0"/>
    <w:pPr>
      <w:keepNext/>
      <w:suppressAutoHyphens/>
      <w:spacing w:after="0" w:line="276" w:lineRule="auto"/>
      <w:contextualSpacing/>
    </w:pPr>
    <w:rPr>
      <w:rFonts w:ascii="Arial" w:hAnsi="Arial" w:eastAsia="Times New Roman" w:cs="Times New Roman"/>
      <w:sz w:val="16"/>
      <w:szCs w:val="20"/>
      <w:lang w:val="en-GB" w:eastAsia="en-US" w:bidi="ar-SA"/>
    </w:rPr>
  </w:style>
  <w:style w:type="character" w:customStyle="1" w:styleId="98">
    <w:name w:val="CET Body text Carattere"/>
    <w:link w:val="5"/>
    <w:uiPriority w:val="0"/>
    <w:rPr>
      <w:rFonts w:ascii="Arial" w:hAnsi="Arial" w:eastAsia="Times New Roman" w:cs="Times New Roman"/>
      <w:sz w:val="18"/>
      <w:szCs w:val="20"/>
      <w:lang w:val="en-US"/>
    </w:rPr>
  </w:style>
  <w:style w:type="paragraph" w:customStyle="1" w:styleId="99">
    <w:name w:val="CET Reference"/>
    <w:qFormat/>
    <w:uiPriority w:val="0"/>
    <w:pPr>
      <w:spacing w:before="200" w:after="120" w:line="240" w:lineRule="auto"/>
    </w:pPr>
    <w:rPr>
      <w:rFonts w:ascii="Arial" w:hAnsi="Arial" w:eastAsia="Times New Roman" w:cs="Times New Roman"/>
      <w:b/>
      <w:sz w:val="18"/>
      <w:szCs w:val="20"/>
      <w:lang w:val="en-GB" w:eastAsia="en-US" w:bidi="ar-SA"/>
    </w:rPr>
  </w:style>
  <w:style w:type="paragraph" w:customStyle="1" w:styleId="100">
    <w:name w:val="CET Reference-text"/>
    <w:qFormat/>
    <w:uiPriority w:val="0"/>
    <w:pPr>
      <w:spacing w:after="0" w:line="264" w:lineRule="auto"/>
      <w:ind w:left="284" w:hanging="284"/>
      <w:jc w:val="both"/>
    </w:pPr>
    <w:rPr>
      <w:rFonts w:ascii="Arial" w:hAnsi="Arial" w:eastAsia="Times New Roman" w:cs="Times New Roman"/>
      <w:sz w:val="18"/>
      <w:szCs w:val="20"/>
      <w:lang w:val="en-GB" w:eastAsia="en-US" w:bidi="ar-SA"/>
    </w:rPr>
  </w:style>
  <w:style w:type="paragraph" w:customStyle="1" w:styleId="101">
    <w:name w:val="CET Caption"/>
    <w:link w:val="104"/>
    <w:qFormat/>
    <w:uiPriority w:val="0"/>
    <w:pPr>
      <w:spacing w:before="240" w:after="240" w:line="264" w:lineRule="auto"/>
      <w:jc w:val="both"/>
    </w:pPr>
    <w:rPr>
      <w:rFonts w:ascii="Arial" w:hAnsi="Arial" w:eastAsia="Times New Roman" w:cs="Times New Roman"/>
      <w:i/>
      <w:sz w:val="18"/>
      <w:szCs w:val="20"/>
      <w:lang w:val="en-GB" w:eastAsia="en-US" w:bidi="ar-SA"/>
    </w:rPr>
  </w:style>
  <w:style w:type="paragraph" w:customStyle="1" w:styleId="102">
    <w:name w:val="CET-table-title"/>
    <w:uiPriority w:val="0"/>
    <w:pPr>
      <w:keepNext/>
      <w:spacing w:before="240" w:after="80" w:line="240" w:lineRule="exact"/>
    </w:pPr>
    <w:rPr>
      <w:rFonts w:ascii="Arial" w:hAnsi="Arial" w:eastAsia="Times New Roman" w:cs="Times New Roman"/>
      <w:i/>
      <w:sz w:val="18"/>
      <w:szCs w:val="20"/>
      <w:lang w:val="en-US" w:eastAsia="en-US" w:bidi="ar-SA"/>
    </w:rPr>
  </w:style>
  <w:style w:type="character" w:customStyle="1" w:styleId="103">
    <w:name w:val="CET headingx Carattere"/>
    <w:link w:val="96"/>
    <w:uiPriority w:val="0"/>
    <w:rPr>
      <w:rFonts w:ascii="Arial" w:hAnsi="Arial" w:eastAsia="Times New Roman" w:cs="Times New Roman"/>
      <w:b/>
      <w:sz w:val="18"/>
      <w:szCs w:val="20"/>
      <w:lang w:val="en-US"/>
    </w:rPr>
  </w:style>
  <w:style w:type="character" w:customStyle="1" w:styleId="104">
    <w:name w:val="CET Caption Carattere"/>
    <w:link w:val="101"/>
    <w:uiPriority w:val="0"/>
    <w:rPr>
      <w:rFonts w:ascii="Arial" w:hAnsi="Arial" w:eastAsia="Times New Roman" w:cs="Times New Roman"/>
      <w:i/>
      <w:sz w:val="18"/>
      <w:szCs w:val="20"/>
      <w:lang w:val="en-GB"/>
    </w:rPr>
  </w:style>
  <w:style w:type="paragraph" w:customStyle="1" w:styleId="105">
    <w:name w:val="CET Body text (Italic)"/>
    <w:basedOn w:val="5"/>
    <w:qFormat/>
    <w:uiPriority w:val="0"/>
    <w:rPr>
      <w:i/>
      <w:lang w:val="en-GB"/>
    </w:rPr>
  </w:style>
  <w:style w:type="paragraph" w:customStyle="1" w:styleId="106">
    <w:name w:val="CET_Acknowledgements"/>
    <w:next w:val="5"/>
    <w:qFormat/>
    <w:uiPriority w:val="0"/>
    <w:pPr>
      <w:spacing w:before="200" w:after="120" w:line="276" w:lineRule="auto"/>
    </w:pPr>
    <w:rPr>
      <w:rFonts w:ascii="Arial" w:hAnsi="Arial" w:eastAsia="Times New Roman" w:cs="Times New Roman"/>
      <w:b/>
      <w:sz w:val="18"/>
      <w:szCs w:val="20"/>
      <w:lang w:val="en-GB" w:eastAsia="en-US" w:bidi="ar-SA"/>
    </w:rPr>
  </w:style>
  <w:style w:type="character" w:customStyle="1" w:styleId="107">
    <w:name w:val="批注框文本 Char"/>
    <w:basedOn w:val="91"/>
    <w:link w:val="56"/>
    <w:semiHidden/>
    <w:uiPriority w:val="99"/>
    <w:rPr>
      <w:rFonts w:ascii="Tahoma" w:hAnsi="Tahoma" w:cs="Tahoma"/>
      <w:sz w:val="16"/>
      <w:szCs w:val="16"/>
    </w:rPr>
  </w:style>
  <w:style w:type="paragraph" w:customStyle="1" w:styleId="108">
    <w:name w:val="Bibliography"/>
    <w:basedOn w:val="1"/>
    <w:next w:val="1"/>
    <w:semiHidden/>
    <w:unhideWhenUsed/>
    <w:uiPriority w:val="37"/>
  </w:style>
  <w:style w:type="character" w:customStyle="1" w:styleId="109">
    <w:name w:val="正文文本 2 Char"/>
    <w:basedOn w:val="91"/>
    <w:link w:val="77"/>
    <w:semiHidden/>
    <w:qFormat/>
    <w:uiPriority w:val="99"/>
  </w:style>
  <w:style w:type="character" w:customStyle="1" w:styleId="110">
    <w:name w:val="正文文本 3 Char"/>
    <w:basedOn w:val="91"/>
    <w:link w:val="33"/>
    <w:semiHidden/>
    <w:qFormat/>
    <w:uiPriority w:val="99"/>
    <w:rPr>
      <w:sz w:val="16"/>
      <w:szCs w:val="16"/>
    </w:rPr>
  </w:style>
  <w:style w:type="character" w:customStyle="1" w:styleId="111">
    <w:name w:val="正文文本 Char"/>
    <w:basedOn w:val="91"/>
    <w:link w:val="36"/>
    <w:semiHidden/>
    <w:qFormat/>
    <w:uiPriority w:val="99"/>
  </w:style>
  <w:style w:type="character" w:customStyle="1" w:styleId="112">
    <w:name w:val="日期 Char"/>
    <w:basedOn w:val="91"/>
    <w:link w:val="52"/>
    <w:semiHidden/>
    <w:qFormat/>
    <w:uiPriority w:val="99"/>
  </w:style>
  <w:style w:type="character" w:customStyle="1" w:styleId="113">
    <w:name w:val="签名 Char"/>
    <w:basedOn w:val="91"/>
    <w:link w:val="60"/>
    <w:semiHidden/>
    <w:qFormat/>
    <w:uiPriority w:val="99"/>
  </w:style>
  <w:style w:type="character" w:customStyle="1" w:styleId="114">
    <w:name w:val="电子邮件签名 Char"/>
    <w:basedOn w:val="91"/>
    <w:link w:val="21"/>
    <w:semiHidden/>
    <w:qFormat/>
    <w:uiPriority w:val="99"/>
  </w:style>
  <w:style w:type="character" w:customStyle="1" w:styleId="115">
    <w:name w:val="称呼 Char"/>
    <w:basedOn w:val="91"/>
    <w:link w:val="32"/>
    <w:semiHidden/>
    <w:qFormat/>
    <w:uiPriority w:val="99"/>
  </w:style>
  <w:style w:type="character" w:customStyle="1" w:styleId="116">
    <w:name w:val="结束语 Char"/>
    <w:basedOn w:val="91"/>
    <w:link w:val="34"/>
    <w:semiHidden/>
    <w:qFormat/>
    <w:uiPriority w:val="99"/>
  </w:style>
  <w:style w:type="character" w:customStyle="1" w:styleId="117">
    <w:name w:val="HTML 地址 Char"/>
    <w:basedOn w:val="91"/>
    <w:link w:val="43"/>
    <w:semiHidden/>
    <w:qFormat/>
    <w:uiPriority w:val="99"/>
    <w:rPr>
      <w:i/>
      <w:iCs/>
    </w:rPr>
  </w:style>
  <w:style w:type="character" w:customStyle="1" w:styleId="118">
    <w:name w:val="信息标题 Char"/>
    <w:basedOn w:val="91"/>
    <w:link w:val="80"/>
    <w:semiHidden/>
    <w:qFormat/>
    <w:uiPriority w:val="99"/>
    <w:rPr>
      <w:rFonts w:asciiTheme="majorHAnsi" w:hAnsiTheme="majorHAnsi" w:eastAsiaTheme="majorEastAsia" w:cstheme="majorBidi"/>
      <w:sz w:val="24"/>
      <w:szCs w:val="24"/>
      <w:shd w:val="pct20" w:color="auto" w:fill="auto"/>
    </w:rPr>
  </w:style>
  <w:style w:type="character" w:customStyle="1" w:styleId="119">
    <w:name w:val="注释标题 Char"/>
    <w:basedOn w:val="91"/>
    <w:link w:val="18"/>
    <w:semiHidden/>
    <w:qFormat/>
    <w:uiPriority w:val="99"/>
  </w:style>
  <w:style w:type="character" w:customStyle="1" w:styleId="120">
    <w:name w:val="文档结构图 Char"/>
    <w:basedOn w:val="91"/>
    <w:link w:val="28"/>
    <w:semiHidden/>
    <w:qFormat/>
    <w:uiPriority w:val="99"/>
    <w:rPr>
      <w:rFonts w:ascii="Tahoma" w:hAnsi="Tahoma" w:cs="Tahoma"/>
      <w:sz w:val="16"/>
      <w:szCs w:val="16"/>
    </w:rPr>
  </w:style>
  <w:style w:type="character" w:customStyle="1" w:styleId="121">
    <w:name w:val="HTML 预设格式 Char"/>
    <w:basedOn w:val="91"/>
    <w:link w:val="81"/>
    <w:semiHidden/>
    <w:qFormat/>
    <w:uiPriority w:val="99"/>
    <w:rPr>
      <w:rFonts w:ascii="Consolas" w:hAnsi="Consolas" w:cs="Consolas"/>
      <w:sz w:val="20"/>
      <w:szCs w:val="20"/>
    </w:rPr>
  </w:style>
  <w:style w:type="character" w:customStyle="1" w:styleId="122">
    <w:name w:val="正文首行缩进 Char"/>
    <w:basedOn w:val="111"/>
    <w:link w:val="86"/>
    <w:semiHidden/>
    <w:qFormat/>
    <w:uiPriority w:val="99"/>
  </w:style>
  <w:style w:type="character" w:customStyle="1" w:styleId="123">
    <w:name w:val="正文文本缩进 Char"/>
    <w:basedOn w:val="91"/>
    <w:link w:val="37"/>
    <w:semiHidden/>
    <w:qFormat/>
    <w:uiPriority w:val="99"/>
  </w:style>
  <w:style w:type="character" w:customStyle="1" w:styleId="124">
    <w:name w:val="正文首行缩进 2 Char"/>
    <w:basedOn w:val="123"/>
    <w:link w:val="87"/>
    <w:semiHidden/>
    <w:qFormat/>
    <w:uiPriority w:val="99"/>
  </w:style>
  <w:style w:type="character" w:customStyle="1" w:styleId="125">
    <w:name w:val="正文文本缩进 2 Char"/>
    <w:basedOn w:val="91"/>
    <w:link w:val="53"/>
    <w:semiHidden/>
    <w:qFormat/>
    <w:uiPriority w:val="99"/>
  </w:style>
  <w:style w:type="character" w:customStyle="1" w:styleId="126">
    <w:name w:val="正文文本缩进 3 Char"/>
    <w:basedOn w:val="91"/>
    <w:link w:val="71"/>
    <w:semiHidden/>
    <w:qFormat/>
    <w:uiPriority w:val="99"/>
    <w:rPr>
      <w:sz w:val="16"/>
      <w:szCs w:val="16"/>
    </w:rPr>
  </w:style>
  <w:style w:type="character" w:customStyle="1" w:styleId="127">
    <w:name w:val="批注文字 Char"/>
    <w:basedOn w:val="91"/>
    <w:link w:val="30"/>
    <w:semiHidden/>
    <w:uiPriority w:val="99"/>
    <w:rPr>
      <w:sz w:val="20"/>
      <w:szCs w:val="20"/>
    </w:rPr>
  </w:style>
  <w:style w:type="character" w:customStyle="1" w:styleId="128">
    <w:name w:val="批注主题 Char"/>
    <w:basedOn w:val="127"/>
    <w:link w:val="85"/>
    <w:semiHidden/>
    <w:uiPriority w:val="99"/>
    <w:rPr>
      <w:b/>
      <w:bCs/>
      <w:sz w:val="20"/>
      <w:szCs w:val="20"/>
    </w:rPr>
  </w:style>
  <w:style w:type="character" w:customStyle="1" w:styleId="129">
    <w:name w:val="宏文本 Char"/>
    <w:basedOn w:val="91"/>
    <w:link w:val="2"/>
    <w:semiHidden/>
    <w:qFormat/>
    <w:uiPriority w:val="99"/>
    <w:rPr>
      <w:rFonts w:ascii="Consolas" w:hAnsi="Consolas" w:cs="Consolas"/>
      <w:sz w:val="20"/>
      <w:szCs w:val="20"/>
    </w:rPr>
  </w:style>
  <w:style w:type="character" w:customStyle="1" w:styleId="130">
    <w:name w:val="纯文本 Char"/>
    <w:basedOn w:val="91"/>
    <w:link w:val="47"/>
    <w:semiHidden/>
    <w:qFormat/>
    <w:uiPriority w:val="99"/>
    <w:rPr>
      <w:rFonts w:ascii="Consolas" w:hAnsi="Consolas" w:cs="Consolas"/>
      <w:sz w:val="21"/>
      <w:szCs w:val="21"/>
    </w:rPr>
  </w:style>
  <w:style w:type="character" w:customStyle="1" w:styleId="131">
    <w:name w:val="脚注文本 Char"/>
    <w:basedOn w:val="91"/>
    <w:link w:val="68"/>
    <w:semiHidden/>
    <w:qFormat/>
    <w:uiPriority w:val="99"/>
    <w:rPr>
      <w:sz w:val="20"/>
      <w:szCs w:val="20"/>
    </w:rPr>
  </w:style>
  <w:style w:type="character" w:customStyle="1" w:styleId="132">
    <w:name w:val="尾注文本 Char"/>
    <w:basedOn w:val="91"/>
    <w:link w:val="54"/>
    <w:semiHidden/>
    <w:uiPriority w:val="99"/>
    <w:rPr>
      <w:sz w:val="20"/>
      <w:szCs w:val="20"/>
    </w:rPr>
  </w:style>
  <w:style w:type="character" w:customStyle="1" w:styleId="133">
    <w:name w:val="标题 1 Char"/>
    <w:basedOn w:val="91"/>
    <w:link w:val="3"/>
    <w:uiPriority w:val="9"/>
    <w:rPr>
      <w:rFonts w:ascii="Arial" w:hAnsi="Arial" w:eastAsia="Times New Roman" w:cs="Times New Roman"/>
      <w:b/>
      <w:sz w:val="20"/>
      <w:szCs w:val="20"/>
      <w:lang w:val="en-GB"/>
    </w:rPr>
  </w:style>
  <w:style w:type="character" w:customStyle="1" w:styleId="134">
    <w:name w:val="标题 2 Char"/>
    <w:basedOn w:val="91"/>
    <w:link w:val="6"/>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5">
    <w:name w:val="标题 3 Char"/>
    <w:basedOn w:val="91"/>
    <w:link w:val="7"/>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6">
    <w:name w:val="标题 4 Char"/>
    <w:basedOn w:val="91"/>
    <w:link w:val="8"/>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37">
    <w:name w:val="标题 5 Char"/>
    <w:basedOn w:val="91"/>
    <w:link w:val="9"/>
    <w:semiHidden/>
    <w:uiPriority w:val="9"/>
    <w:rPr>
      <w:rFonts w:asciiTheme="majorHAnsi" w:hAnsiTheme="majorHAnsi" w:eastAsiaTheme="majorEastAsia" w:cstheme="majorBidi"/>
      <w:color w:val="254061" w:themeColor="accent1" w:themeShade="80"/>
    </w:rPr>
  </w:style>
  <w:style w:type="character" w:customStyle="1" w:styleId="138">
    <w:name w:val="标题 6 Char"/>
    <w:basedOn w:val="91"/>
    <w:link w:val="10"/>
    <w:semiHidden/>
    <w:uiPriority w:val="9"/>
    <w:rPr>
      <w:rFonts w:asciiTheme="majorHAnsi" w:hAnsiTheme="majorHAnsi" w:eastAsiaTheme="majorEastAsia" w:cstheme="majorBidi"/>
      <w:i/>
      <w:iCs/>
      <w:color w:val="254061" w:themeColor="accent1" w:themeShade="80"/>
    </w:rPr>
  </w:style>
  <w:style w:type="character" w:customStyle="1" w:styleId="139">
    <w:name w:val="标题 7 Char"/>
    <w:basedOn w:val="91"/>
    <w:link w:val="11"/>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40">
    <w:name w:val="标题 8 Char"/>
    <w:basedOn w:val="91"/>
    <w:link w:val="12"/>
    <w:semiHidden/>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141">
    <w:name w:val="标题 9 Char"/>
    <w:basedOn w:val="91"/>
    <w:link w:val="13"/>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customStyle="1" w:styleId="142">
    <w:name w:val="TOC Heading"/>
    <w:basedOn w:val="3"/>
    <w:next w:val="1"/>
    <w:semiHidden/>
    <w:unhideWhenUsed/>
    <w:qFormat/>
    <w:locked/>
    <w:uiPriority w:val="39"/>
    <w:pPr>
      <w:outlineLvl w:val="9"/>
    </w:pPr>
  </w:style>
  <w:style w:type="paragraph" w:customStyle="1" w:styleId="143">
    <w:name w:val="CET email"/>
    <w:next w:val="5"/>
    <w:uiPriority w:val="0"/>
    <w:pPr>
      <w:spacing w:after="240" w:line="276" w:lineRule="auto"/>
    </w:pPr>
    <w:rPr>
      <w:rFonts w:ascii="Arial" w:hAnsi="Arial" w:eastAsia="Times New Roman" w:cs="Times New Roman"/>
      <w:sz w:val="16"/>
      <w:szCs w:val="20"/>
      <w:lang w:val="en-GB" w:eastAsia="en-US" w:bidi="ar-SA"/>
    </w:rPr>
  </w:style>
  <w:style w:type="character" w:customStyle="1" w:styleId="144">
    <w:name w:val="CET Address Carattere"/>
    <w:basedOn w:val="91"/>
    <w:link w:val="97"/>
    <w:uiPriority w:val="0"/>
    <w:rPr>
      <w:rFonts w:ascii="Arial" w:hAnsi="Arial" w:eastAsia="Times New Roman" w:cs="Times New Roman"/>
      <w:sz w:val="16"/>
      <w:szCs w:val="20"/>
      <w:lang w:val="en-GB"/>
    </w:rPr>
  </w:style>
  <w:style w:type="paragraph" w:customStyle="1" w:styleId="145">
    <w:name w:val="CET Body text (Bold)"/>
    <w:basedOn w:val="5"/>
    <w:qFormat/>
    <w:uiPriority w:val="0"/>
    <w:rPr>
      <w:b/>
    </w:rPr>
  </w:style>
  <w:style w:type="paragraph" w:customStyle="1" w:styleId="146">
    <w:name w:val="CET numbering (bullets)"/>
    <w:uiPriority w:val="0"/>
    <w:pPr>
      <w:numPr>
        <w:ilvl w:val="0"/>
        <w:numId w:val="12"/>
      </w:numPr>
      <w:spacing w:after="120" w:line="264" w:lineRule="auto"/>
    </w:pPr>
    <w:rPr>
      <w:rFonts w:ascii="Arial" w:hAnsi="Arial" w:eastAsia="Times New Roman" w:cs="Times New Roman"/>
      <w:sz w:val="18"/>
      <w:szCs w:val="20"/>
      <w:lang w:val="en-GB" w:eastAsia="en-US" w:bidi="ar-SA"/>
    </w:rPr>
  </w:style>
  <w:style w:type="paragraph" w:customStyle="1" w:styleId="147">
    <w:name w:val="CET numbering (1"/>
    <w:uiPriority w:val="0"/>
    <w:pPr>
      <w:numPr>
        <w:ilvl w:val="0"/>
        <w:numId w:val="13"/>
      </w:numPr>
      <w:spacing w:after="120" w:line="264" w:lineRule="auto"/>
      <w:ind w:left="714" w:hanging="357"/>
    </w:pPr>
    <w:rPr>
      <w:rFonts w:ascii="Arial" w:hAnsi="Arial" w:eastAsia="Times New Roman" w:cs="Times New Roman"/>
      <w:sz w:val="18"/>
      <w:szCs w:val="20"/>
      <w:lang w:val="en-US" w:eastAsia="en-US" w:bidi="ar-SA"/>
    </w:rPr>
  </w:style>
  <w:style w:type="paragraph" w:customStyle="1" w:styleId="148">
    <w:name w:val="CET numbering (a"/>
    <w:uiPriority w:val="0"/>
    <w:pPr>
      <w:numPr>
        <w:ilvl w:val="0"/>
        <w:numId w:val="14"/>
      </w:numPr>
      <w:spacing w:after="120" w:line="264" w:lineRule="auto"/>
      <w:ind w:left="714" w:hanging="357"/>
    </w:pPr>
    <w:rPr>
      <w:rFonts w:ascii="Arial" w:hAnsi="Arial" w:eastAsia="Times New Roman" w:cs="Times New Roman"/>
      <w:sz w:val="18"/>
      <w:szCs w:val="20"/>
      <w:lang w:val="en-GB" w:eastAsia="en-US" w:bidi="ar-SA"/>
    </w:rPr>
  </w:style>
  <w:style w:type="character" w:customStyle="1" w:styleId="149">
    <w:name w:val="页眉 Char"/>
    <w:basedOn w:val="91"/>
    <w:link w:val="59"/>
    <w:uiPriority w:val="99"/>
    <w:rPr>
      <w:rFonts w:ascii="Arial" w:hAnsi="Arial" w:eastAsia="Times New Roman" w:cs="Times New Roman"/>
      <w:sz w:val="18"/>
      <w:szCs w:val="20"/>
      <w:lang w:val="en-GB"/>
    </w:rPr>
  </w:style>
  <w:style w:type="character" w:customStyle="1" w:styleId="150">
    <w:name w:val="页脚 Char"/>
    <w:basedOn w:val="91"/>
    <w:link w:val="57"/>
    <w:uiPriority w:val="99"/>
    <w:rPr>
      <w:rFonts w:ascii="Arial" w:hAnsi="Arial" w:eastAsia="Times New Roman" w:cs="Times New Roman"/>
      <w:sz w:val="18"/>
      <w:szCs w:val="20"/>
      <w:lang w:val="en-GB"/>
    </w:rPr>
  </w:style>
  <w:style w:type="paragraph" w:customStyle="1" w:styleId="151">
    <w:name w:val="Abstract Body"/>
    <w:basedOn w:val="1"/>
    <w:uiPriority w:val="0"/>
    <w:pPr>
      <w:tabs>
        <w:tab w:val="clear" w:pos="7100"/>
      </w:tabs>
      <w:spacing w:line="240" w:lineRule="atLeast"/>
      <w:ind w:left="720" w:right="720"/>
    </w:pPr>
    <w:rPr>
      <w:rFonts w:ascii="Times" w:hAnsi="Times"/>
      <w:sz w:val="20"/>
      <w:lang w:val="en-US"/>
    </w:rPr>
  </w:style>
  <w:style w:type="paragraph" w:customStyle="1" w:styleId="152">
    <w:name w:val="Abstract Heading"/>
    <w:basedOn w:val="1"/>
    <w:uiPriority w:val="0"/>
    <w:pPr>
      <w:tabs>
        <w:tab w:val="clear" w:pos="7100"/>
      </w:tabs>
      <w:spacing w:before="480" w:after="120" w:line="240" w:lineRule="atLeast"/>
      <w:ind w:firstLine="360"/>
    </w:pPr>
    <w:rPr>
      <w:rFonts w:ascii="Times" w:hAnsi="Times"/>
      <w:i/>
      <w:sz w:val="20"/>
      <w:lang w:val="en-US"/>
    </w:rPr>
  </w:style>
  <w:style w:type="paragraph" w:customStyle="1" w:styleId="153">
    <w:name w:val="First Paragraph"/>
    <w:basedOn w:val="1"/>
    <w:uiPriority w:val="0"/>
    <w:pPr>
      <w:tabs>
        <w:tab w:val="clear" w:pos="7100"/>
      </w:tabs>
      <w:spacing w:line="240" w:lineRule="atLeast"/>
    </w:pPr>
    <w:rPr>
      <w:rFonts w:ascii="Times" w:hAnsi="Times"/>
      <w:sz w:val="20"/>
      <w:lang w:val="en-US"/>
    </w:rPr>
  </w:style>
  <w:style w:type="paragraph" w:customStyle="1" w:styleId="154">
    <w:name w:val="EndNote Bibliography"/>
    <w:basedOn w:val="1"/>
    <w:qFormat/>
    <w:uiPriority w:val="0"/>
    <w:pPr>
      <w:jc w:val="left"/>
    </w:pPr>
    <w:rPr>
      <w:rFonts w:ascii="等线" w:hAnsi="等线" w:eastAsia="等线"/>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1F227-6653-4E31-A0B4-9E1D225CD914}">
  <ds:schemaRefs/>
</ds:datastoreItem>
</file>

<file path=docProps/app.xml><?xml version="1.0" encoding="utf-8"?>
<Properties xmlns="http://schemas.openxmlformats.org/officeDocument/2006/extended-properties" xmlns:vt="http://schemas.openxmlformats.org/officeDocument/2006/docPropsVTypes">
  <Template>Normal.dotm</Template>
  <Company>Dipartimento CMIC - Politecnico di Milano</Company>
  <Pages>3</Pages>
  <Words>338</Words>
  <Characters>1932</Characters>
  <Lines>16</Lines>
  <Paragraphs>4</Paragraphs>
  <TotalTime>10</TotalTime>
  <ScaleCrop>false</ScaleCrop>
  <LinksUpToDate>false</LinksUpToDate>
  <CharactersWithSpaces>2266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2019-05-28T12:11:00Z</dcterms:created>
  <dc:creator>raffaella</dc:creator>
  <cp:lastModifiedBy>SONY</cp:lastModifiedBy>
  <cp:lastPrinted>2015-05-12T18:31:00Z</cp:lastPrinted>
  <dcterms:modified xsi:type="dcterms:W3CDTF">2019-05-28T13:43:21Z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