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A35EE"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763F003" w14:textId="6C87B968" w:rsidR="00704BDF" w:rsidRPr="00DE0019" w:rsidRDefault="00AD02B3" w:rsidP="00704BDF">
      <w:pPr>
        <w:snapToGrid w:val="0"/>
        <w:spacing w:after="360"/>
        <w:jc w:val="center"/>
        <w:rPr>
          <w:rFonts w:asciiTheme="minorHAnsi" w:eastAsia="MS PGothic" w:hAnsiTheme="minorHAnsi"/>
          <w:b/>
          <w:bCs/>
          <w:sz w:val="28"/>
          <w:szCs w:val="28"/>
          <w:lang w:val="en-US" w:eastAsia="ko-KR"/>
        </w:rPr>
      </w:pPr>
      <w:r w:rsidRPr="00AD02B3">
        <w:rPr>
          <w:rFonts w:asciiTheme="minorHAnsi" w:eastAsia="MS PGothic" w:hAnsiTheme="minorHAnsi"/>
          <w:b/>
          <w:bCs/>
          <w:sz w:val="28"/>
          <w:szCs w:val="28"/>
          <w:lang w:val="en-US"/>
        </w:rPr>
        <w:t>Environmental evaluation of renewable formaldehyde for production of melamine non-woven material</w:t>
      </w:r>
    </w:p>
    <w:p w14:paraId="1FFB6302" w14:textId="027E573E" w:rsidR="00DE0019" w:rsidRPr="00DE0019" w:rsidRDefault="00AD02B3"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Annamaria Vujanović</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Tina Kegl</w:t>
      </w:r>
      <w:r w:rsidRPr="00AD02B3">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sidRPr="00AD02B3">
        <w:rPr>
          <w:rFonts w:asciiTheme="minorHAnsi" w:eastAsia="SimSun" w:hAnsiTheme="minorHAnsi"/>
          <w:color w:val="000000"/>
          <w:sz w:val="24"/>
          <w:szCs w:val="24"/>
          <w:lang w:val="en-US" w:eastAsia="zh-CN"/>
        </w:rPr>
        <w:t>Damjan</w:t>
      </w:r>
      <w:proofErr w:type="spellEnd"/>
      <w:r w:rsidRPr="00AD02B3">
        <w:rPr>
          <w:rFonts w:asciiTheme="minorHAnsi" w:eastAsia="SimSun" w:hAnsiTheme="minorHAnsi"/>
          <w:color w:val="000000"/>
          <w:sz w:val="24"/>
          <w:szCs w:val="24"/>
          <w:lang w:val="en-US" w:eastAsia="zh-CN"/>
        </w:rPr>
        <w:t xml:space="preserve"> Murn</w:t>
      </w:r>
      <w:r w:rsidRPr="00AD02B3">
        <w:rPr>
          <w:rFonts w:asciiTheme="minorHAnsi" w:eastAsia="SimSun" w:hAnsiTheme="minorHAnsi"/>
          <w:color w:val="000000"/>
          <w:sz w:val="24"/>
          <w:szCs w:val="24"/>
          <w:vertAlign w:val="superscript"/>
          <w:lang w:val="en-US" w:eastAsia="zh-CN"/>
        </w:rPr>
        <w:t>2</w:t>
      </w:r>
      <w:r w:rsidRPr="00AD02B3">
        <w:rPr>
          <w:rFonts w:asciiTheme="minorHAnsi" w:eastAsia="SimSun" w:hAnsiTheme="minorHAnsi"/>
          <w:color w:val="000000"/>
          <w:sz w:val="24"/>
          <w:szCs w:val="24"/>
          <w:lang w:val="en-US" w:eastAsia="zh-CN"/>
        </w:rPr>
        <w:t>, Christoph Kindler</w:t>
      </w:r>
      <w:r w:rsidRPr="00AD02B3">
        <w:rPr>
          <w:rFonts w:asciiTheme="minorHAnsi" w:eastAsia="SimSun" w:hAnsiTheme="minorHAnsi"/>
          <w:color w:val="000000"/>
          <w:sz w:val="24"/>
          <w:szCs w:val="24"/>
          <w:vertAlign w:val="superscript"/>
          <w:lang w:val="en-US" w:eastAsia="zh-CN"/>
        </w:rPr>
        <w:t>2</w:t>
      </w:r>
      <w:r w:rsidRPr="00AD02B3">
        <w:rPr>
          <w:rFonts w:asciiTheme="minorHAnsi" w:eastAsia="SimSun" w:hAnsiTheme="minorHAnsi"/>
          <w:color w:val="000000"/>
          <w:sz w:val="24"/>
          <w:szCs w:val="24"/>
          <w:lang w:val="en-US" w:eastAsia="zh-CN"/>
        </w:rPr>
        <w:t xml:space="preserve">, </w:t>
      </w:r>
      <w:proofErr w:type="spellStart"/>
      <w:r w:rsidRPr="00AD02B3">
        <w:rPr>
          <w:rFonts w:asciiTheme="minorHAnsi" w:eastAsia="SimSun" w:hAnsiTheme="minorHAnsi"/>
          <w:color w:val="000000"/>
          <w:sz w:val="24"/>
          <w:szCs w:val="24"/>
          <w:lang w:val="en-US" w:eastAsia="zh-CN"/>
        </w:rPr>
        <w:t>Rok</w:t>
      </w:r>
      <w:proofErr w:type="spellEnd"/>
      <w:r w:rsidRPr="00AD02B3">
        <w:rPr>
          <w:rFonts w:asciiTheme="minorHAnsi" w:eastAsia="SimSun" w:hAnsiTheme="minorHAnsi"/>
          <w:color w:val="000000"/>
          <w:sz w:val="24"/>
          <w:szCs w:val="24"/>
          <w:lang w:val="en-US" w:eastAsia="zh-CN"/>
        </w:rPr>
        <w:t xml:space="preserve"> Gomilšek</w:t>
      </w:r>
      <w:r w:rsidRPr="00AD02B3">
        <w:rPr>
          <w:rFonts w:asciiTheme="minorHAnsi" w:eastAsia="SimSun" w:hAnsiTheme="minorHAnsi"/>
          <w:color w:val="000000"/>
          <w:sz w:val="24"/>
          <w:szCs w:val="24"/>
          <w:vertAlign w:val="superscript"/>
          <w:lang w:val="en-US" w:eastAsia="zh-CN"/>
        </w:rPr>
        <w:t>3</w:t>
      </w:r>
      <w:r w:rsidRPr="00AD02B3">
        <w:rPr>
          <w:rFonts w:asciiTheme="minorHAnsi" w:eastAsia="SimSun" w:hAnsiTheme="minorHAnsi"/>
          <w:color w:val="000000"/>
          <w:sz w:val="24"/>
          <w:szCs w:val="24"/>
          <w:lang w:val="en-US" w:eastAsia="zh-CN"/>
        </w:rPr>
        <w:t>, Igor Mihelič</w:t>
      </w:r>
      <w:r w:rsidRPr="00AD02B3">
        <w:rPr>
          <w:rFonts w:asciiTheme="minorHAnsi" w:eastAsia="SimSun" w:hAnsiTheme="minorHAnsi"/>
          <w:color w:val="000000"/>
          <w:sz w:val="24"/>
          <w:szCs w:val="24"/>
          <w:vertAlign w:val="superscript"/>
          <w:lang w:val="en-US" w:eastAsia="zh-CN"/>
        </w:rPr>
        <w:t>4</w:t>
      </w:r>
      <w:r w:rsidRPr="00AD02B3">
        <w:rPr>
          <w:rFonts w:asciiTheme="minorHAnsi" w:eastAsia="SimSun" w:hAnsiTheme="minorHAnsi"/>
          <w:color w:val="000000"/>
          <w:sz w:val="24"/>
          <w:szCs w:val="24"/>
          <w:lang w:val="en-US" w:eastAsia="zh-CN"/>
        </w:rPr>
        <w:t>, Lidija Čuček</w:t>
      </w:r>
      <w:r>
        <w:rPr>
          <w:rFonts w:asciiTheme="minorHAnsi" w:eastAsia="SimSun" w:hAnsiTheme="minorHAnsi"/>
          <w:color w:val="000000"/>
          <w:sz w:val="24"/>
          <w:szCs w:val="24"/>
          <w:vertAlign w:val="superscript"/>
          <w:lang w:val="en-US" w:eastAsia="zh-CN"/>
        </w:rPr>
        <w:t>1</w:t>
      </w:r>
      <w:r w:rsidRPr="00AD02B3">
        <w:rPr>
          <w:rFonts w:asciiTheme="minorHAnsi" w:eastAsia="SimSun" w:hAnsiTheme="minorHAnsi"/>
          <w:color w:val="000000"/>
          <w:sz w:val="24"/>
          <w:szCs w:val="24"/>
          <w:lang w:val="en-US" w:eastAsia="zh-CN"/>
        </w:rPr>
        <w:t xml:space="preserve"> </w:t>
      </w:r>
    </w:p>
    <w:p w14:paraId="0A11F4E2" w14:textId="531ABCC4"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AD02B3" w:rsidRPr="00AD02B3">
        <w:rPr>
          <w:rFonts w:asciiTheme="minorHAnsi" w:eastAsia="MS PGothic" w:hAnsiTheme="minorHAnsi"/>
          <w:i/>
          <w:iCs/>
          <w:color w:val="000000"/>
          <w:sz w:val="20"/>
          <w:lang w:val="en-US"/>
        </w:rPr>
        <w:t xml:space="preserve">Faculty of Chemistry and Chemical Engineering, University of Maribor, </w:t>
      </w:r>
      <w:proofErr w:type="spellStart"/>
      <w:r w:rsidR="00AD02B3" w:rsidRPr="00AD02B3">
        <w:rPr>
          <w:rFonts w:asciiTheme="minorHAnsi" w:eastAsia="MS PGothic" w:hAnsiTheme="minorHAnsi"/>
          <w:i/>
          <w:iCs/>
          <w:color w:val="000000"/>
          <w:sz w:val="20"/>
          <w:lang w:val="en-US"/>
        </w:rPr>
        <w:t>Smetanova</w:t>
      </w:r>
      <w:proofErr w:type="spellEnd"/>
      <w:r w:rsidR="00AD02B3" w:rsidRPr="00AD02B3">
        <w:rPr>
          <w:rFonts w:asciiTheme="minorHAnsi" w:eastAsia="MS PGothic" w:hAnsiTheme="minorHAnsi"/>
          <w:i/>
          <w:iCs/>
          <w:color w:val="000000"/>
          <w:sz w:val="20"/>
          <w:lang w:val="en-US"/>
        </w:rPr>
        <w:t xml:space="preserve"> 17, Maribor, Slovenia</w:t>
      </w:r>
      <w:r w:rsidRPr="00DE0019">
        <w:rPr>
          <w:rFonts w:asciiTheme="minorHAnsi" w:eastAsia="MS PGothic" w:hAnsiTheme="minorHAnsi"/>
          <w:i/>
          <w:iCs/>
          <w:color w:val="000000"/>
          <w:sz w:val="20"/>
          <w:lang w:val="en-US"/>
        </w:rPr>
        <w:t xml:space="preserve">; 2 </w:t>
      </w:r>
      <w:proofErr w:type="spellStart"/>
      <w:r w:rsidR="00AD02B3" w:rsidRPr="00AD02B3">
        <w:rPr>
          <w:rFonts w:asciiTheme="minorHAnsi" w:eastAsia="MS PGothic" w:hAnsiTheme="minorHAnsi"/>
          <w:i/>
          <w:iCs/>
          <w:color w:val="000000"/>
          <w:sz w:val="20"/>
          <w:lang w:val="en-US"/>
        </w:rPr>
        <w:t>SmartMELAMINE</w:t>
      </w:r>
      <w:proofErr w:type="spellEnd"/>
      <w:r w:rsidR="00AD02B3" w:rsidRPr="00AD02B3">
        <w:rPr>
          <w:rFonts w:asciiTheme="minorHAnsi" w:eastAsia="MS PGothic" w:hAnsiTheme="minorHAnsi"/>
          <w:i/>
          <w:iCs/>
          <w:color w:val="000000"/>
          <w:sz w:val="20"/>
          <w:lang w:val="en-US"/>
        </w:rPr>
        <w:t xml:space="preserve"> d.o.o., </w:t>
      </w:r>
      <w:proofErr w:type="spellStart"/>
      <w:r w:rsidR="00AD02B3" w:rsidRPr="00AD02B3">
        <w:rPr>
          <w:rFonts w:asciiTheme="minorHAnsi" w:eastAsia="MS PGothic" w:hAnsiTheme="minorHAnsi"/>
          <w:i/>
          <w:iCs/>
          <w:color w:val="000000"/>
          <w:sz w:val="20"/>
          <w:lang w:val="en-US"/>
        </w:rPr>
        <w:t>Tomšičeva</w:t>
      </w:r>
      <w:proofErr w:type="spellEnd"/>
      <w:r w:rsidR="00AD02B3" w:rsidRPr="00AD02B3">
        <w:rPr>
          <w:rFonts w:asciiTheme="minorHAnsi" w:eastAsia="MS PGothic" w:hAnsiTheme="minorHAnsi"/>
          <w:i/>
          <w:iCs/>
          <w:color w:val="000000"/>
          <w:sz w:val="20"/>
          <w:lang w:val="en-US"/>
        </w:rPr>
        <w:t xml:space="preserve"> </w:t>
      </w:r>
      <w:proofErr w:type="spellStart"/>
      <w:r w:rsidR="00AD02B3" w:rsidRPr="00AD02B3">
        <w:rPr>
          <w:rFonts w:asciiTheme="minorHAnsi" w:eastAsia="MS PGothic" w:hAnsiTheme="minorHAnsi"/>
          <w:i/>
          <w:iCs/>
          <w:color w:val="000000"/>
          <w:sz w:val="20"/>
          <w:lang w:val="en-US"/>
        </w:rPr>
        <w:t>cesta</w:t>
      </w:r>
      <w:proofErr w:type="spellEnd"/>
      <w:r w:rsidR="00AD02B3" w:rsidRPr="00AD02B3">
        <w:rPr>
          <w:rFonts w:asciiTheme="minorHAnsi" w:eastAsia="MS PGothic" w:hAnsiTheme="minorHAnsi"/>
          <w:i/>
          <w:iCs/>
          <w:color w:val="000000"/>
          <w:sz w:val="20"/>
          <w:lang w:val="en-US"/>
        </w:rPr>
        <w:t xml:space="preserve"> 9, </w:t>
      </w:r>
      <w:proofErr w:type="spellStart"/>
      <w:r w:rsidR="00AD02B3" w:rsidRPr="00AD02B3">
        <w:rPr>
          <w:rFonts w:asciiTheme="minorHAnsi" w:eastAsia="MS PGothic" w:hAnsiTheme="minorHAnsi"/>
          <w:i/>
          <w:iCs/>
          <w:color w:val="000000"/>
          <w:sz w:val="20"/>
          <w:lang w:val="en-US"/>
        </w:rPr>
        <w:t>Kočevje</w:t>
      </w:r>
      <w:proofErr w:type="spellEnd"/>
      <w:r w:rsidR="00AD02B3" w:rsidRPr="00AD02B3">
        <w:rPr>
          <w:rFonts w:asciiTheme="minorHAnsi" w:eastAsia="MS PGothic" w:hAnsiTheme="minorHAnsi"/>
          <w:i/>
          <w:iCs/>
          <w:color w:val="000000"/>
          <w:sz w:val="20"/>
          <w:lang w:val="en-US"/>
        </w:rPr>
        <w:t>, Slovenia</w:t>
      </w:r>
      <w:r w:rsidR="00AD02B3">
        <w:rPr>
          <w:rFonts w:asciiTheme="minorHAnsi" w:eastAsia="MS PGothic" w:hAnsiTheme="minorHAnsi"/>
          <w:i/>
          <w:iCs/>
          <w:color w:val="000000"/>
          <w:sz w:val="20"/>
          <w:lang w:val="en-US"/>
        </w:rPr>
        <w:t xml:space="preserve">; 3 </w:t>
      </w:r>
      <w:proofErr w:type="spellStart"/>
      <w:r w:rsidR="00AD02B3" w:rsidRPr="00AD02B3">
        <w:rPr>
          <w:rFonts w:asciiTheme="minorHAnsi" w:eastAsia="MS PGothic" w:hAnsiTheme="minorHAnsi"/>
          <w:i/>
          <w:iCs/>
          <w:color w:val="000000"/>
          <w:sz w:val="20"/>
          <w:lang w:val="en-US"/>
        </w:rPr>
        <w:t>Talum</w:t>
      </w:r>
      <w:proofErr w:type="spellEnd"/>
      <w:r w:rsidR="00AD02B3" w:rsidRPr="00AD02B3">
        <w:rPr>
          <w:rFonts w:asciiTheme="minorHAnsi" w:eastAsia="MS PGothic" w:hAnsiTheme="minorHAnsi"/>
          <w:i/>
          <w:iCs/>
          <w:color w:val="000000"/>
          <w:sz w:val="20"/>
          <w:lang w:val="en-US"/>
        </w:rPr>
        <w:t xml:space="preserve"> </w:t>
      </w:r>
      <w:proofErr w:type="spellStart"/>
      <w:r w:rsidR="00AD02B3" w:rsidRPr="00AD02B3">
        <w:rPr>
          <w:rFonts w:asciiTheme="minorHAnsi" w:eastAsia="MS PGothic" w:hAnsiTheme="minorHAnsi"/>
          <w:i/>
          <w:iCs/>
          <w:color w:val="000000"/>
          <w:sz w:val="20"/>
          <w:lang w:val="en-US"/>
        </w:rPr>
        <w:t>Inštitut</w:t>
      </w:r>
      <w:proofErr w:type="spellEnd"/>
      <w:r w:rsidR="00AD02B3" w:rsidRPr="00AD02B3">
        <w:rPr>
          <w:rFonts w:asciiTheme="minorHAnsi" w:eastAsia="MS PGothic" w:hAnsiTheme="minorHAnsi"/>
          <w:i/>
          <w:iCs/>
          <w:color w:val="000000"/>
          <w:sz w:val="20"/>
          <w:lang w:val="en-US"/>
        </w:rPr>
        <w:t xml:space="preserve"> d.o.o., </w:t>
      </w:r>
      <w:proofErr w:type="spellStart"/>
      <w:r w:rsidR="00AD02B3" w:rsidRPr="00AD02B3">
        <w:rPr>
          <w:rFonts w:asciiTheme="minorHAnsi" w:eastAsia="MS PGothic" w:hAnsiTheme="minorHAnsi"/>
          <w:i/>
          <w:iCs/>
          <w:color w:val="000000"/>
          <w:sz w:val="20"/>
          <w:lang w:val="en-US"/>
        </w:rPr>
        <w:t>Tovarniška</w:t>
      </w:r>
      <w:proofErr w:type="spellEnd"/>
      <w:r w:rsidR="00AD02B3" w:rsidRPr="00AD02B3">
        <w:rPr>
          <w:rFonts w:asciiTheme="minorHAnsi" w:eastAsia="MS PGothic" w:hAnsiTheme="minorHAnsi"/>
          <w:i/>
          <w:iCs/>
          <w:color w:val="000000"/>
          <w:sz w:val="20"/>
          <w:lang w:val="en-US"/>
        </w:rPr>
        <w:t xml:space="preserve"> </w:t>
      </w:r>
      <w:proofErr w:type="spellStart"/>
      <w:r w:rsidR="00AD02B3" w:rsidRPr="00AD02B3">
        <w:rPr>
          <w:rFonts w:asciiTheme="minorHAnsi" w:eastAsia="MS PGothic" w:hAnsiTheme="minorHAnsi"/>
          <w:i/>
          <w:iCs/>
          <w:color w:val="000000"/>
          <w:sz w:val="20"/>
          <w:lang w:val="en-US"/>
        </w:rPr>
        <w:t>cesta</w:t>
      </w:r>
      <w:proofErr w:type="spellEnd"/>
      <w:r w:rsidR="00AD02B3" w:rsidRPr="00AD02B3">
        <w:rPr>
          <w:rFonts w:asciiTheme="minorHAnsi" w:eastAsia="MS PGothic" w:hAnsiTheme="minorHAnsi"/>
          <w:i/>
          <w:iCs/>
          <w:color w:val="000000"/>
          <w:sz w:val="20"/>
          <w:lang w:val="en-US"/>
        </w:rPr>
        <w:t xml:space="preserve"> 10, SI-2325 </w:t>
      </w:r>
      <w:proofErr w:type="spellStart"/>
      <w:r w:rsidR="00AD02B3" w:rsidRPr="00AD02B3">
        <w:rPr>
          <w:rFonts w:asciiTheme="minorHAnsi" w:eastAsia="MS PGothic" w:hAnsiTheme="minorHAnsi"/>
          <w:i/>
          <w:iCs/>
          <w:color w:val="000000"/>
          <w:sz w:val="20"/>
          <w:lang w:val="en-US"/>
        </w:rPr>
        <w:t>Kidričevo</w:t>
      </w:r>
      <w:proofErr w:type="spellEnd"/>
      <w:r w:rsidR="00AD02B3" w:rsidRPr="00AD02B3">
        <w:rPr>
          <w:rFonts w:asciiTheme="minorHAnsi" w:eastAsia="MS PGothic" w:hAnsiTheme="minorHAnsi"/>
          <w:i/>
          <w:iCs/>
          <w:color w:val="000000"/>
          <w:sz w:val="20"/>
          <w:lang w:val="en-US"/>
        </w:rPr>
        <w:t>, Slovenia</w:t>
      </w:r>
      <w:r w:rsidR="00AD02B3">
        <w:rPr>
          <w:rFonts w:asciiTheme="minorHAnsi" w:eastAsia="MS PGothic" w:hAnsiTheme="minorHAnsi"/>
          <w:i/>
          <w:iCs/>
          <w:color w:val="000000"/>
          <w:sz w:val="20"/>
          <w:lang w:val="en-US"/>
        </w:rPr>
        <w:t xml:space="preserve">; 4 </w:t>
      </w:r>
      <w:r w:rsidR="00AD02B3" w:rsidRPr="00AD02B3">
        <w:rPr>
          <w:rFonts w:asciiTheme="minorHAnsi" w:eastAsia="MS PGothic" w:hAnsiTheme="minorHAnsi"/>
          <w:i/>
          <w:iCs/>
          <w:color w:val="000000"/>
          <w:sz w:val="20"/>
          <w:lang w:val="en-US"/>
        </w:rPr>
        <w:t xml:space="preserve">MELAMIN </w:t>
      </w:r>
      <w:proofErr w:type="spellStart"/>
      <w:r w:rsidR="00AD02B3" w:rsidRPr="00AD02B3">
        <w:rPr>
          <w:rFonts w:asciiTheme="minorHAnsi" w:eastAsia="MS PGothic" w:hAnsiTheme="minorHAnsi"/>
          <w:i/>
          <w:iCs/>
          <w:color w:val="000000"/>
          <w:sz w:val="20"/>
          <w:lang w:val="en-US"/>
        </w:rPr>
        <w:t>d.d.</w:t>
      </w:r>
      <w:proofErr w:type="spellEnd"/>
      <w:r w:rsidR="00AD02B3" w:rsidRPr="00AD02B3">
        <w:rPr>
          <w:rFonts w:asciiTheme="minorHAnsi" w:eastAsia="MS PGothic" w:hAnsiTheme="minorHAnsi"/>
          <w:i/>
          <w:iCs/>
          <w:color w:val="000000"/>
          <w:sz w:val="20"/>
          <w:lang w:val="en-US"/>
        </w:rPr>
        <w:t xml:space="preserve">, </w:t>
      </w:r>
      <w:proofErr w:type="spellStart"/>
      <w:r w:rsidR="00AD02B3" w:rsidRPr="00AD02B3">
        <w:rPr>
          <w:rFonts w:asciiTheme="minorHAnsi" w:eastAsia="MS PGothic" w:hAnsiTheme="minorHAnsi"/>
          <w:i/>
          <w:iCs/>
          <w:color w:val="000000"/>
          <w:sz w:val="20"/>
          <w:lang w:val="en-US"/>
        </w:rPr>
        <w:t>Tomšičeva</w:t>
      </w:r>
      <w:proofErr w:type="spellEnd"/>
      <w:r w:rsidR="00AD02B3" w:rsidRPr="00AD02B3">
        <w:rPr>
          <w:rFonts w:asciiTheme="minorHAnsi" w:eastAsia="MS PGothic" w:hAnsiTheme="minorHAnsi"/>
          <w:i/>
          <w:iCs/>
          <w:color w:val="000000"/>
          <w:sz w:val="20"/>
          <w:lang w:val="en-US"/>
        </w:rPr>
        <w:t xml:space="preserve"> </w:t>
      </w:r>
      <w:proofErr w:type="spellStart"/>
      <w:r w:rsidR="00AD02B3" w:rsidRPr="00AD02B3">
        <w:rPr>
          <w:rFonts w:asciiTheme="minorHAnsi" w:eastAsia="MS PGothic" w:hAnsiTheme="minorHAnsi"/>
          <w:i/>
          <w:iCs/>
          <w:color w:val="000000"/>
          <w:sz w:val="20"/>
          <w:lang w:val="en-US"/>
        </w:rPr>
        <w:t>cesta</w:t>
      </w:r>
      <w:proofErr w:type="spellEnd"/>
      <w:r w:rsidR="00AD02B3" w:rsidRPr="00AD02B3">
        <w:rPr>
          <w:rFonts w:asciiTheme="minorHAnsi" w:eastAsia="MS PGothic" w:hAnsiTheme="minorHAnsi"/>
          <w:i/>
          <w:iCs/>
          <w:color w:val="000000"/>
          <w:sz w:val="20"/>
          <w:lang w:val="en-US"/>
        </w:rPr>
        <w:t xml:space="preserve"> 9, </w:t>
      </w:r>
      <w:proofErr w:type="spellStart"/>
      <w:r w:rsidR="00AD02B3" w:rsidRPr="00AD02B3">
        <w:rPr>
          <w:rFonts w:asciiTheme="minorHAnsi" w:eastAsia="MS PGothic" w:hAnsiTheme="minorHAnsi"/>
          <w:i/>
          <w:iCs/>
          <w:color w:val="000000"/>
          <w:sz w:val="20"/>
          <w:lang w:val="en-US"/>
        </w:rPr>
        <w:t>Kočevje</w:t>
      </w:r>
      <w:proofErr w:type="spellEnd"/>
      <w:r w:rsidR="00AD02B3" w:rsidRPr="00AD02B3">
        <w:rPr>
          <w:rFonts w:asciiTheme="minorHAnsi" w:eastAsia="MS PGothic" w:hAnsiTheme="minorHAnsi"/>
          <w:i/>
          <w:iCs/>
          <w:color w:val="000000"/>
          <w:sz w:val="20"/>
          <w:lang w:val="en-US"/>
        </w:rPr>
        <w:t>, Slovenia</w:t>
      </w:r>
    </w:p>
    <w:p w14:paraId="6DEC3B92" w14:textId="7CAED081"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D02B3">
        <w:rPr>
          <w:rFonts w:asciiTheme="minorHAnsi" w:eastAsia="MS PGothic" w:hAnsiTheme="minorHAnsi"/>
          <w:bCs/>
          <w:i/>
          <w:iCs/>
          <w:sz w:val="20"/>
          <w:lang w:val="en-US"/>
        </w:rPr>
        <w:t>lidija.cucek</w:t>
      </w:r>
      <w:r w:rsidRPr="00DE0019">
        <w:rPr>
          <w:rFonts w:asciiTheme="minorHAnsi" w:eastAsia="MS PGothic" w:hAnsiTheme="minorHAnsi"/>
          <w:bCs/>
          <w:i/>
          <w:iCs/>
          <w:sz w:val="20"/>
          <w:lang w:val="en-US"/>
        </w:rPr>
        <w:t>@</w:t>
      </w:r>
      <w:r w:rsidR="00AD02B3">
        <w:rPr>
          <w:rFonts w:asciiTheme="minorHAnsi" w:eastAsia="MS PGothic" w:hAnsiTheme="minorHAnsi"/>
          <w:bCs/>
          <w:i/>
          <w:iCs/>
          <w:sz w:val="20"/>
          <w:lang w:val="en-US"/>
        </w:rPr>
        <w:t>um.si</w:t>
      </w:r>
    </w:p>
    <w:p w14:paraId="1AB63618"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957190C" w14:textId="77777777" w:rsidR="005D10BE" w:rsidRDefault="005D10BE" w:rsidP="005D10BE">
      <w:pPr>
        <w:pStyle w:val="AbstractBody"/>
        <w:numPr>
          <w:ilvl w:val="0"/>
          <w:numId w:val="16"/>
        </w:numPr>
        <w:rPr>
          <w:rFonts w:asciiTheme="minorHAnsi" w:hAnsiTheme="minorHAnsi"/>
        </w:rPr>
      </w:pPr>
      <w:r>
        <w:rPr>
          <w:rFonts w:asciiTheme="minorHAnsi" w:hAnsiTheme="minorHAnsi"/>
        </w:rPr>
        <w:t>Formaldehyde is sourced from methanol and air and used for melamine non-woven material</w:t>
      </w:r>
    </w:p>
    <w:p w14:paraId="6111D393" w14:textId="54238FD7" w:rsidR="005D10BE" w:rsidRDefault="005D10BE" w:rsidP="00704BDF">
      <w:pPr>
        <w:pStyle w:val="AbstractBody"/>
        <w:numPr>
          <w:ilvl w:val="0"/>
          <w:numId w:val="16"/>
        </w:numPr>
        <w:rPr>
          <w:rFonts w:asciiTheme="minorHAnsi" w:hAnsiTheme="minorHAnsi"/>
        </w:rPr>
      </w:pPr>
      <w:r>
        <w:rPr>
          <w:rFonts w:asciiTheme="minorHAnsi" w:hAnsiTheme="minorHAnsi"/>
        </w:rPr>
        <w:t xml:space="preserve">Environmental evaluation of renewable formaldehyde from biomass and waste is performed </w:t>
      </w:r>
    </w:p>
    <w:p w14:paraId="37FE1976" w14:textId="1EE064F4" w:rsidR="005D10BE" w:rsidRDefault="005D10BE" w:rsidP="00704BDF">
      <w:pPr>
        <w:pStyle w:val="AbstractBody"/>
        <w:numPr>
          <w:ilvl w:val="0"/>
          <w:numId w:val="16"/>
        </w:numPr>
        <w:rPr>
          <w:rFonts w:asciiTheme="minorHAnsi" w:hAnsiTheme="minorHAnsi"/>
        </w:rPr>
      </w:pPr>
      <w:proofErr w:type="spellStart"/>
      <w:r w:rsidRPr="005D10BE">
        <w:rPr>
          <w:rFonts w:asciiTheme="minorHAnsi" w:hAnsiTheme="minorHAnsi"/>
        </w:rPr>
        <w:t>OpenLCA</w:t>
      </w:r>
      <w:proofErr w:type="spellEnd"/>
      <w:r w:rsidRPr="005D10BE">
        <w:rPr>
          <w:rFonts w:asciiTheme="minorHAnsi" w:hAnsiTheme="minorHAnsi"/>
        </w:rPr>
        <w:t xml:space="preserve"> software</w:t>
      </w:r>
      <w:r>
        <w:rPr>
          <w:rFonts w:asciiTheme="minorHAnsi" w:hAnsiTheme="minorHAnsi"/>
        </w:rPr>
        <w:t>,</w:t>
      </w:r>
      <w:r w:rsidRPr="005D10BE">
        <w:rPr>
          <w:rFonts w:asciiTheme="minorHAnsi" w:hAnsiTheme="minorHAnsi"/>
        </w:rPr>
        <w:t xml:space="preserve"> </w:t>
      </w:r>
      <w:proofErr w:type="spellStart"/>
      <w:r w:rsidRPr="005D10BE">
        <w:rPr>
          <w:rFonts w:asciiTheme="minorHAnsi" w:hAnsiTheme="minorHAnsi"/>
        </w:rPr>
        <w:t>ecoinvent</w:t>
      </w:r>
      <w:proofErr w:type="spellEnd"/>
      <w:r w:rsidRPr="005D10BE">
        <w:rPr>
          <w:rFonts w:asciiTheme="minorHAnsi" w:hAnsiTheme="minorHAnsi"/>
        </w:rPr>
        <w:t xml:space="preserve"> 3.1 database and data from Aspen Plus </w:t>
      </w:r>
      <w:r>
        <w:rPr>
          <w:rFonts w:asciiTheme="minorHAnsi" w:hAnsiTheme="minorHAnsi"/>
        </w:rPr>
        <w:t xml:space="preserve">models are used </w:t>
      </w:r>
    </w:p>
    <w:p w14:paraId="3D87C7F1" w14:textId="7352143A" w:rsidR="00704BDF" w:rsidRPr="005D10BE" w:rsidRDefault="005D10BE" w:rsidP="005D10BE">
      <w:pPr>
        <w:pStyle w:val="AbstractBody"/>
        <w:numPr>
          <w:ilvl w:val="0"/>
          <w:numId w:val="16"/>
        </w:numPr>
        <w:rPr>
          <w:rFonts w:asciiTheme="minorHAnsi" w:hAnsiTheme="minorHAnsi"/>
        </w:rPr>
      </w:pPr>
      <w:r w:rsidRPr="005D10BE">
        <w:rPr>
          <w:rFonts w:asciiTheme="minorHAnsi" w:hAnsiTheme="minorHAnsi"/>
        </w:rPr>
        <w:t xml:space="preserve">Environmental </w:t>
      </w:r>
      <w:r>
        <w:rPr>
          <w:rFonts w:asciiTheme="minorHAnsi" w:hAnsiTheme="minorHAnsi"/>
        </w:rPr>
        <w:t>evaluation is co</w:t>
      </w:r>
      <w:r w:rsidRPr="005D10BE">
        <w:rPr>
          <w:rFonts w:asciiTheme="minorHAnsi" w:hAnsiTheme="minorHAnsi"/>
        </w:rPr>
        <w:t xml:space="preserve">mpared with </w:t>
      </w:r>
      <w:r>
        <w:rPr>
          <w:rFonts w:asciiTheme="minorHAnsi" w:hAnsiTheme="minorHAnsi"/>
        </w:rPr>
        <w:t xml:space="preserve">non-renewable </w:t>
      </w:r>
      <w:r w:rsidRPr="005D10BE">
        <w:rPr>
          <w:rFonts w:asciiTheme="minorHAnsi" w:hAnsiTheme="minorHAnsi"/>
        </w:rPr>
        <w:t xml:space="preserve">formaldehyde </w:t>
      </w:r>
      <w:r>
        <w:rPr>
          <w:rFonts w:asciiTheme="minorHAnsi" w:hAnsiTheme="minorHAnsi"/>
        </w:rPr>
        <w:t>from</w:t>
      </w:r>
      <w:r w:rsidRPr="005D10BE">
        <w:rPr>
          <w:rFonts w:asciiTheme="minorHAnsi" w:hAnsiTheme="minorHAnsi"/>
        </w:rPr>
        <w:t xml:space="preserve"> natural gas</w:t>
      </w:r>
    </w:p>
    <w:p w14:paraId="1D0E3ECC" w14:textId="77777777" w:rsidR="00704BDF" w:rsidRPr="00A15B93" w:rsidRDefault="00704BDF" w:rsidP="00704BDF">
      <w:pPr>
        <w:snapToGrid w:val="0"/>
        <w:spacing w:after="120"/>
        <w:jc w:val="center"/>
        <w:rPr>
          <w:rFonts w:eastAsia="SimSun"/>
          <w:bCs/>
          <w:i/>
          <w:iCs/>
          <w:color w:val="0000FF"/>
          <w:sz w:val="20"/>
          <w:lang w:val="en-US" w:eastAsia="zh-CN"/>
        </w:rPr>
      </w:pPr>
    </w:p>
    <w:p w14:paraId="468BCE35"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bookmarkStart w:id="0" w:name="_GoBack"/>
      <w:bookmarkEnd w:id="0"/>
      <w:r w:rsidRPr="008D0BEB">
        <w:rPr>
          <w:rFonts w:asciiTheme="minorHAnsi" w:eastAsia="MS PGothic" w:hAnsiTheme="minorHAnsi"/>
          <w:b/>
          <w:bCs/>
          <w:color w:val="000000"/>
          <w:sz w:val="22"/>
          <w:szCs w:val="22"/>
          <w:lang w:val="en-US"/>
        </w:rPr>
        <w:t>1. Introduction</w:t>
      </w:r>
    </w:p>
    <w:p w14:paraId="7C72A6A2" w14:textId="675D231E" w:rsidR="00C867B1" w:rsidRPr="008D0BEB" w:rsidRDefault="00AD02B3" w:rsidP="00C867B1">
      <w:pPr>
        <w:snapToGrid w:val="0"/>
        <w:spacing w:after="120"/>
        <w:rPr>
          <w:rFonts w:asciiTheme="minorHAnsi" w:eastAsia="MS PGothic" w:hAnsiTheme="minorHAnsi"/>
          <w:color w:val="000000"/>
          <w:sz w:val="22"/>
          <w:szCs w:val="22"/>
          <w:lang w:val="en-US"/>
        </w:rPr>
      </w:pPr>
      <w:r w:rsidRPr="00AD02B3">
        <w:rPr>
          <w:rFonts w:asciiTheme="minorHAnsi" w:eastAsia="MS PGothic" w:hAnsiTheme="minorHAnsi"/>
          <w:color w:val="000000"/>
          <w:sz w:val="22"/>
          <w:szCs w:val="22"/>
          <w:lang w:val="en-US"/>
        </w:rPr>
        <w:t xml:space="preserve">Melamine Etherified Resin (MER) </w:t>
      </w:r>
      <w:r>
        <w:rPr>
          <w:rFonts w:asciiTheme="minorHAnsi" w:eastAsia="MS PGothic" w:hAnsiTheme="minorHAnsi"/>
          <w:color w:val="000000"/>
          <w:sz w:val="22"/>
          <w:szCs w:val="22"/>
          <w:lang w:val="en-US"/>
        </w:rPr>
        <w:t>non-woven</w:t>
      </w:r>
      <w:r w:rsidRPr="00AD02B3">
        <w:rPr>
          <w:rFonts w:asciiTheme="minorHAnsi" w:eastAsia="MS PGothic" w:hAnsiTheme="minorHAnsi"/>
          <w:color w:val="000000"/>
          <w:sz w:val="22"/>
          <w:szCs w:val="22"/>
          <w:lang w:val="en-US"/>
        </w:rPr>
        <w:t xml:space="preserve">, commercially known as </w:t>
      </w:r>
      <w:proofErr w:type="spellStart"/>
      <w:r w:rsidRPr="00AD02B3">
        <w:rPr>
          <w:rFonts w:asciiTheme="minorHAnsi" w:eastAsia="MS PGothic" w:hAnsiTheme="minorHAnsi"/>
          <w:color w:val="000000"/>
          <w:sz w:val="22"/>
          <w:szCs w:val="22"/>
          <w:lang w:val="en-US"/>
        </w:rPr>
        <w:t>smartMELAMINE</w:t>
      </w:r>
      <w:proofErr w:type="spellEnd"/>
      <w:r w:rsidRPr="00AD02B3">
        <w:rPr>
          <w:rFonts w:asciiTheme="minorHAnsi" w:eastAsia="MS PGothic" w:hAnsiTheme="minorHAnsi"/>
          <w:color w:val="000000"/>
          <w:sz w:val="22"/>
          <w:szCs w:val="22"/>
          <w:lang w:val="en-US"/>
        </w:rPr>
        <w:t xml:space="preserve">, have a great potential for various applications, such as mobility, as a construction material, for thermal protection (fire blocker, thermal protective clothing, thermal insulation), filtrations and other industrial applications. To produce MER </w:t>
      </w:r>
      <w:r>
        <w:rPr>
          <w:rFonts w:asciiTheme="minorHAnsi" w:eastAsia="MS PGothic" w:hAnsiTheme="minorHAnsi"/>
          <w:color w:val="000000"/>
          <w:sz w:val="22"/>
          <w:szCs w:val="22"/>
          <w:lang w:val="en-US"/>
        </w:rPr>
        <w:t>non-woven</w:t>
      </w:r>
      <w:r w:rsidRPr="00AD02B3">
        <w:rPr>
          <w:rFonts w:asciiTheme="minorHAnsi" w:eastAsia="MS PGothic" w:hAnsiTheme="minorHAnsi"/>
          <w:color w:val="000000"/>
          <w:sz w:val="22"/>
          <w:szCs w:val="22"/>
          <w:lang w:val="en-US"/>
        </w:rPr>
        <w:t>, mainly formaldehyde and ammonia are used as raw materials. Both could be produced from renewable sources and offer great potential for reducing environmental burdens. Formaldehyde is produced from methanol and air, where methanol could be sourced from various waste materials, while ammonia could be produced from nitrogen by using renewable sources (renewable hydrogen and electricity).</w:t>
      </w:r>
    </w:p>
    <w:p w14:paraId="556F9DD2" w14:textId="756B1FFF"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sidR="00AD02B3">
        <w:rPr>
          <w:rFonts w:asciiTheme="minorHAnsi" w:eastAsia="MS PGothic" w:hAnsiTheme="minorHAnsi"/>
          <w:b/>
          <w:bCs/>
          <w:color w:val="000000"/>
          <w:sz w:val="22"/>
          <w:szCs w:val="22"/>
          <w:lang w:val="en-US"/>
        </w:rPr>
        <w:t>Scope</w:t>
      </w:r>
    </w:p>
    <w:p w14:paraId="36065CA1" w14:textId="2EDEEF34" w:rsidR="00704BDF" w:rsidRDefault="00AD02B3" w:rsidP="00704BDF">
      <w:pPr>
        <w:snapToGrid w:val="0"/>
        <w:spacing w:after="120"/>
        <w:rPr>
          <w:rFonts w:asciiTheme="minorHAnsi" w:eastAsia="MS PGothic" w:hAnsiTheme="minorHAnsi"/>
          <w:color w:val="000000"/>
          <w:sz w:val="22"/>
          <w:szCs w:val="22"/>
          <w:lang w:val="en-US"/>
        </w:rPr>
      </w:pPr>
      <w:r w:rsidRPr="00AD02B3">
        <w:rPr>
          <w:rFonts w:asciiTheme="minorHAnsi" w:eastAsia="MS PGothic" w:hAnsiTheme="minorHAnsi"/>
          <w:color w:val="000000"/>
          <w:sz w:val="22"/>
          <w:szCs w:val="22"/>
          <w:lang w:val="en-US"/>
        </w:rPr>
        <w:t>In this contribution environmental evaluation of formaldehyde is performed, which is sourced from renewable methanol, to be used to produce melamine non-woven material. Various waste materials for formaldehyde production are considered, such as wet and dry biomass, waste plastics and waste CO</w:t>
      </w:r>
      <w:r w:rsidRPr="00AD02B3">
        <w:rPr>
          <w:rFonts w:asciiTheme="minorHAnsi" w:eastAsia="MS PGothic" w:hAnsiTheme="minorHAnsi"/>
          <w:color w:val="000000"/>
          <w:sz w:val="22"/>
          <w:szCs w:val="22"/>
          <w:vertAlign w:val="subscript"/>
          <w:lang w:val="en-US"/>
        </w:rPr>
        <w:t>2</w:t>
      </w:r>
      <w:r w:rsidRPr="00AD02B3">
        <w:rPr>
          <w:rFonts w:asciiTheme="minorHAnsi" w:eastAsia="MS PGothic" w:hAnsiTheme="minorHAnsi"/>
          <w:color w:val="000000"/>
          <w:sz w:val="22"/>
          <w:szCs w:val="22"/>
          <w:lang w:val="en-US"/>
        </w:rPr>
        <w:t xml:space="preserve">. Environmental evaluation is performed with </w:t>
      </w:r>
      <w:proofErr w:type="spellStart"/>
      <w:r w:rsidRPr="00AD02B3">
        <w:rPr>
          <w:rFonts w:asciiTheme="minorHAnsi" w:eastAsia="MS PGothic" w:hAnsiTheme="minorHAnsi"/>
          <w:color w:val="000000"/>
          <w:sz w:val="22"/>
          <w:szCs w:val="22"/>
          <w:lang w:val="en-US"/>
        </w:rPr>
        <w:t>OpenLCA</w:t>
      </w:r>
      <w:proofErr w:type="spellEnd"/>
      <w:r w:rsidRPr="00AD02B3">
        <w:rPr>
          <w:rFonts w:asciiTheme="minorHAnsi" w:eastAsia="MS PGothic" w:hAnsiTheme="minorHAnsi"/>
          <w:color w:val="000000"/>
          <w:sz w:val="22"/>
          <w:szCs w:val="22"/>
          <w:lang w:val="en-US"/>
        </w:rPr>
        <w:t xml:space="preserve"> software using the </w:t>
      </w:r>
      <w:proofErr w:type="spellStart"/>
      <w:r w:rsidRPr="00AD02B3">
        <w:rPr>
          <w:rFonts w:asciiTheme="minorHAnsi" w:eastAsia="MS PGothic" w:hAnsiTheme="minorHAnsi"/>
          <w:color w:val="000000"/>
          <w:sz w:val="22"/>
          <w:szCs w:val="22"/>
          <w:lang w:val="en-US"/>
        </w:rPr>
        <w:t>ecoinvent</w:t>
      </w:r>
      <w:proofErr w:type="spellEnd"/>
      <w:r w:rsidRPr="00AD02B3">
        <w:rPr>
          <w:rFonts w:asciiTheme="minorHAnsi" w:eastAsia="MS PGothic" w:hAnsiTheme="minorHAnsi"/>
          <w:color w:val="000000"/>
          <w:sz w:val="22"/>
          <w:szCs w:val="22"/>
          <w:lang w:val="en-US"/>
        </w:rPr>
        <w:t xml:space="preserve"> 3.1 database and the data from process models developed using Aspen Plus simulator. Environmental burdens are further compared with those using natural gas as a raw material for formaldehyde production. </w:t>
      </w:r>
    </w:p>
    <w:p w14:paraId="398B7ABA" w14:textId="36F00D6F" w:rsidR="005D10BE" w:rsidRDefault="005D10BE" w:rsidP="00704BDF">
      <w:pPr>
        <w:snapToGrid w:val="0"/>
        <w:spacing w:after="120"/>
        <w:rPr>
          <w:rFonts w:asciiTheme="minorHAnsi" w:eastAsia="MS PGothic" w:hAnsiTheme="minorHAnsi"/>
          <w:color w:val="000000"/>
          <w:sz w:val="22"/>
          <w:szCs w:val="22"/>
          <w:lang w:val="en-US"/>
        </w:rPr>
      </w:pPr>
    </w:p>
    <w:p w14:paraId="32402953" w14:textId="77777777" w:rsidR="005D10BE" w:rsidRPr="008D0BEB" w:rsidRDefault="005D10BE" w:rsidP="00704BDF">
      <w:pPr>
        <w:snapToGrid w:val="0"/>
        <w:spacing w:after="120"/>
        <w:rPr>
          <w:rFonts w:asciiTheme="minorHAnsi" w:eastAsia="MS PGothic" w:hAnsiTheme="minorHAnsi"/>
          <w:i/>
          <w:color w:val="000000"/>
          <w:sz w:val="22"/>
          <w:szCs w:val="22"/>
          <w:lang w:val="en-US"/>
        </w:rPr>
      </w:pPr>
    </w:p>
    <w:p w14:paraId="754E5892" w14:textId="7FCE0A51" w:rsidR="00704BDF" w:rsidRPr="005D10BE" w:rsidRDefault="00AD02B3" w:rsidP="00704BDF">
      <w:pPr>
        <w:snapToGrid w:val="0"/>
        <w:spacing w:before="240" w:line="300" w:lineRule="auto"/>
        <w:rPr>
          <w:rFonts w:asciiTheme="minorHAnsi" w:eastAsia="SimSun" w:hAnsiTheme="minorHAnsi"/>
          <w:b/>
          <w:bCs/>
          <w:color w:val="000000"/>
          <w:sz w:val="22"/>
          <w:szCs w:val="22"/>
          <w:lang w:val="en-US" w:eastAsia="zh-CN"/>
        </w:rPr>
      </w:pPr>
      <w:r w:rsidRPr="005D10BE">
        <w:rPr>
          <w:rFonts w:asciiTheme="minorHAnsi" w:eastAsia="MS PGothic" w:hAnsiTheme="minorHAnsi"/>
          <w:b/>
          <w:bCs/>
          <w:color w:val="000000"/>
          <w:sz w:val="22"/>
          <w:szCs w:val="22"/>
          <w:lang w:val="en-US"/>
        </w:rPr>
        <w:lastRenderedPageBreak/>
        <w:t>Acknowledgments</w:t>
      </w:r>
    </w:p>
    <w:p w14:paraId="6479DCAE" w14:textId="76A6231E" w:rsidR="00704BDF" w:rsidRPr="005D10BE" w:rsidRDefault="00AD02B3" w:rsidP="005D10BE">
      <w:pPr>
        <w:pStyle w:val="FirstParagraph"/>
        <w:tabs>
          <w:tab w:val="left" w:pos="426"/>
        </w:tabs>
        <w:spacing w:line="264" w:lineRule="auto"/>
        <w:rPr>
          <w:rFonts w:asciiTheme="minorHAnsi" w:eastAsia="SimSun" w:hAnsiTheme="minorHAnsi"/>
          <w:sz w:val="22"/>
          <w:szCs w:val="22"/>
          <w:lang w:eastAsia="zh-CN"/>
        </w:rPr>
      </w:pPr>
      <w:r w:rsidRPr="005D10BE">
        <w:rPr>
          <w:rFonts w:asciiTheme="minorHAnsi" w:hAnsiTheme="minorHAnsi"/>
          <w:color w:val="000000"/>
          <w:sz w:val="22"/>
          <w:szCs w:val="22"/>
        </w:rPr>
        <w:t xml:space="preserve">Authors would like to acknowledge financial support from the Ministry of Education, Science and Sport of Republic of Slovenia and European Regional Development Fund for the project No. 5442-1/2018/106 and Slovenian Research Agency (PhD research fellowship contract No. 1000-18-0552 and core research funding No. P2 0412). This project has also received funding from the European Union’s Horizon 2020 research and innovation </w:t>
      </w:r>
      <w:proofErr w:type="spellStart"/>
      <w:r w:rsidRPr="005D10BE">
        <w:rPr>
          <w:rFonts w:asciiTheme="minorHAnsi" w:hAnsiTheme="minorHAnsi"/>
          <w:color w:val="000000"/>
          <w:sz w:val="22"/>
          <w:szCs w:val="22"/>
        </w:rPr>
        <w:t>programme</w:t>
      </w:r>
      <w:proofErr w:type="spellEnd"/>
      <w:r w:rsidRPr="005D10BE">
        <w:rPr>
          <w:rFonts w:asciiTheme="minorHAnsi" w:hAnsiTheme="minorHAnsi"/>
          <w:color w:val="000000"/>
          <w:sz w:val="22"/>
          <w:szCs w:val="22"/>
        </w:rPr>
        <w:t xml:space="preserve"> under grant agreement No. 756081.</w:t>
      </w:r>
    </w:p>
    <w:sectPr w:rsidR="00704BDF" w:rsidRPr="005D10B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6504A" w14:textId="77777777" w:rsidR="00465F4D" w:rsidRDefault="00465F4D" w:rsidP="004F5E36">
      <w:r>
        <w:separator/>
      </w:r>
    </w:p>
  </w:endnote>
  <w:endnote w:type="continuationSeparator" w:id="0">
    <w:p w14:paraId="63FF8F21" w14:textId="77777777" w:rsidR="00465F4D" w:rsidRDefault="00465F4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FC600" w14:textId="77777777" w:rsidR="00465F4D" w:rsidRDefault="00465F4D" w:rsidP="004F5E36">
      <w:r>
        <w:separator/>
      </w:r>
    </w:p>
  </w:footnote>
  <w:footnote w:type="continuationSeparator" w:id="0">
    <w:p w14:paraId="37AF0712" w14:textId="77777777" w:rsidR="00465F4D" w:rsidRDefault="00465F4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0200"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1FA76EE3" wp14:editId="7555B2B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73B6BFF1" wp14:editId="44EE854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0B3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D7AB61B" wp14:editId="37A8D2B8">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4A324FB" w14:textId="77777777" w:rsidR="00704BDF" w:rsidRDefault="00704BDF">
    <w:pPr>
      <w:pStyle w:val="Header"/>
    </w:pPr>
  </w:p>
  <w:p w14:paraId="41CE8F85"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62A8BD6D" wp14:editId="7E77DD9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65F4D"/>
    <w:rsid w:val="004D1162"/>
    <w:rsid w:val="004E4DD6"/>
    <w:rsid w:val="004F5E36"/>
    <w:rsid w:val="005119A5"/>
    <w:rsid w:val="005278B7"/>
    <w:rsid w:val="005346C8"/>
    <w:rsid w:val="00594E9F"/>
    <w:rsid w:val="005B61E6"/>
    <w:rsid w:val="005C0B05"/>
    <w:rsid w:val="005C77E1"/>
    <w:rsid w:val="005D10BE"/>
    <w:rsid w:val="005D6A2F"/>
    <w:rsid w:val="005E1A82"/>
    <w:rsid w:val="005F0A28"/>
    <w:rsid w:val="005F0E5E"/>
    <w:rsid w:val="00620DEE"/>
    <w:rsid w:val="00625639"/>
    <w:rsid w:val="0064184D"/>
    <w:rsid w:val="00660E3E"/>
    <w:rsid w:val="00662E74"/>
    <w:rsid w:val="0067142C"/>
    <w:rsid w:val="006A58D2"/>
    <w:rsid w:val="006C5579"/>
    <w:rsid w:val="00704BDF"/>
    <w:rsid w:val="00736B13"/>
    <w:rsid w:val="007447F3"/>
    <w:rsid w:val="007661C8"/>
    <w:rsid w:val="007D52CD"/>
    <w:rsid w:val="007D7B4B"/>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D02B3"/>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2B75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7586-CC97-4F56-B740-1B1FAA5C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Lidija Čuček</cp:lastModifiedBy>
  <cp:revision>2</cp:revision>
  <cp:lastPrinted>2015-05-12T18:31:00Z</cp:lastPrinted>
  <dcterms:created xsi:type="dcterms:W3CDTF">2019-04-23T16:46:00Z</dcterms:created>
  <dcterms:modified xsi:type="dcterms:W3CDTF">2019-04-23T16:46:00Z</dcterms:modified>
</cp:coreProperties>
</file>