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F157AC" w:rsidP="00B010CD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bookmarkStart w:id="0" w:name="OLE_LINK3"/>
      <w:r w:rsidRPr="00F157AC"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>Subcritical water processing</w:t>
      </w:r>
      <w:r>
        <w:rPr>
          <w:rFonts w:asciiTheme="minorHAnsi" w:eastAsiaTheme="minorEastAsia" w:hAnsiTheme="minorHAnsi" w:hint="eastAsia"/>
          <w:b/>
          <w:bCs/>
          <w:sz w:val="28"/>
          <w:szCs w:val="28"/>
          <w:lang w:val="en-US" w:eastAsia="zh-CN"/>
        </w:rPr>
        <w:t xml:space="preserve"> for fluorescent organic</w:t>
      </w:r>
      <w:r w:rsidR="00BD4919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Theme="minorHAnsi" w:eastAsiaTheme="minorEastAsia" w:hAnsiTheme="minorHAnsi" w:hint="eastAsia"/>
          <w:b/>
          <w:bCs/>
          <w:sz w:val="28"/>
          <w:szCs w:val="28"/>
          <w:lang w:val="en-US" w:eastAsia="zh-CN"/>
        </w:rPr>
        <w:t>n</w:t>
      </w:r>
      <w:r w:rsidR="00BD4919" w:rsidRPr="00BD4919">
        <w:rPr>
          <w:rFonts w:asciiTheme="minorHAnsi" w:eastAsia="MS PGothic" w:hAnsiTheme="minorHAnsi"/>
          <w:b/>
          <w:bCs/>
          <w:sz w:val="28"/>
          <w:szCs w:val="28"/>
          <w:lang w:val="en-US"/>
        </w:rPr>
        <w:t>ano</w:t>
      </w:r>
      <w:r>
        <w:rPr>
          <w:rFonts w:asciiTheme="minorHAnsi" w:eastAsiaTheme="minorEastAsia" w:hAnsiTheme="minorHAnsi" w:hint="eastAsia"/>
          <w:b/>
          <w:bCs/>
          <w:sz w:val="28"/>
          <w:szCs w:val="28"/>
          <w:lang w:val="en-US" w:eastAsia="zh-CN"/>
        </w:rPr>
        <w:t>dots</w:t>
      </w:r>
      <w:proofErr w:type="spellEnd"/>
    </w:p>
    <w:bookmarkEnd w:id="0"/>
    <w:p w:rsidR="00DE0019" w:rsidRPr="00DE0019" w:rsidRDefault="00BD4919" w:rsidP="00704BDF">
      <w:pPr>
        <w:snapToGrid w:val="0"/>
        <w:spacing w:after="120"/>
        <w:jc w:val="center"/>
        <w:rPr>
          <w:rFonts w:eastAsia="宋体"/>
          <w:color w:val="000000"/>
          <w:lang w:val="en-US" w:eastAsia="zh-CN"/>
        </w:rPr>
      </w:pPr>
      <w:r w:rsidRPr="001A699A">
        <w:rPr>
          <w:rFonts w:asciiTheme="minorHAnsi" w:eastAsia="宋体" w:hAnsiTheme="minorHAnsi"/>
          <w:color w:val="000000"/>
          <w:sz w:val="24"/>
          <w:szCs w:val="24"/>
          <w:u w:val="single"/>
          <w:lang w:val="en-US" w:eastAsia="zh-CN"/>
        </w:rPr>
        <w:t>Rina Su</w:t>
      </w:r>
      <w:r w:rsidRPr="00BF3CA7">
        <w:rPr>
          <w:rFonts w:asciiTheme="minorHAnsi" w:eastAsia="宋体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1,2</w:t>
      </w:r>
      <w:r w:rsidR="00A530D2" w:rsidRPr="00A530D2">
        <w:rPr>
          <w:rFonts w:asciiTheme="minorHAnsi" w:eastAsia="宋体" w:hAnsiTheme="minorHAnsi"/>
          <w:color w:val="000000"/>
          <w:sz w:val="24"/>
          <w:szCs w:val="24"/>
          <w:u w:val="single"/>
          <w:lang w:val="en-US" w:eastAsia="zh-CN"/>
        </w:rPr>
        <w:t>,</w:t>
      </w:r>
      <w:r w:rsidRPr="001A699A">
        <w:rPr>
          <w:rFonts w:asciiTheme="minorHAnsi" w:eastAsia="宋体" w:hAnsiTheme="minorHAnsi"/>
          <w:color w:val="000000"/>
          <w:sz w:val="24"/>
          <w:szCs w:val="24"/>
          <w:u w:val="single"/>
          <w:lang w:val="en-US" w:eastAsia="zh-CN"/>
        </w:rPr>
        <w:t xml:space="preserve"> </w:t>
      </w:r>
      <w:r w:rsidR="00A530D2">
        <w:rPr>
          <w:rFonts w:asciiTheme="minorHAnsi" w:eastAsia="宋体" w:hAnsiTheme="minorHAnsi"/>
          <w:color w:val="000000"/>
          <w:sz w:val="24"/>
          <w:szCs w:val="24"/>
          <w:lang w:val="en-US" w:eastAsia="zh-CN"/>
        </w:rPr>
        <w:t>Yuan Pu</w:t>
      </w:r>
      <w:r w:rsidRPr="00BF3CA7">
        <w:rPr>
          <w:rFonts w:asciiTheme="minorHAnsi" w:eastAsia="宋体" w:hAnsiTheme="minorHAnsi"/>
          <w:color w:val="000000"/>
          <w:sz w:val="24"/>
          <w:szCs w:val="24"/>
          <w:vertAlign w:val="superscript"/>
          <w:lang w:val="en-US" w:eastAsia="zh-CN"/>
        </w:rPr>
        <w:t>2</w:t>
      </w:r>
      <w:r w:rsidR="00A530D2" w:rsidRPr="00A530D2">
        <w:rPr>
          <w:rFonts w:asciiTheme="minorHAnsi" w:eastAsia="宋体" w:hAnsiTheme="minorHAnsi"/>
          <w:color w:val="000000"/>
          <w:sz w:val="24"/>
          <w:szCs w:val="24"/>
          <w:lang w:val="en-US" w:eastAsia="zh-CN"/>
        </w:rPr>
        <w:t>,</w:t>
      </w:r>
      <w:r w:rsidRPr="00BF3CA7">
        <w:rPr>
          <w:rFonts w:asciiTheme="minorHAnsi" w:eastAsia="宋体" w:hAnsiTheme="minorHAnsi"/>
          <w:color w:val="000000"/>
          <w:sz w:val="24"/>
          <w:szCs w:val="24"/>
          <w:vertAlign w:val="superscript"/>
          <w:lang w:val="en-US" w:eastAsia="zh-CN"/>
        </w:rPr>
        <w:t xml:space="preserve"> </w:t>
      </w:r>
      <w:r w:rsidR="00A530D2">
        <w:rPr>
          <w:rFonts w:asciiTheme="minorHAnsi" w:eastAsia="宋体" w:hAnsiTheme="minorHAnsi"/>
          <w:color w:val="000000"/>
          <w:sz w:val="24"/>
          <w:szCs w:val="24"/>
          <w:lang w:val="en-US" w:eastAsia="zh-CN"/>
        </w:rPr>
        <w:t>Dan Wang</w:t>
      </w:r>
      <w:r w:rsidRPr="00BF3CA7">
        <w:rPr>
          <w:rFonts w:asciiTheme="minorHAnsi" w:eastAsia="宋体" w:hAnsiTheme="minorHAnsi"/>
          <w:color w:val="000000"/>
          <w:sz w:val="24"/>
          <w:szCs w:val="24"/>
          <w:vertAlign w:val="superscript"/>
          <w:lang w:val="en-US" w:eastAsia="zh-CN"/>
        </w:rPr>
        <w:t>*</w:t>
      </w:r>
      <w:r w:rsidRPr="00BF3CA7">
        <w:rPr>
          <w:rFonts w:asciiTheme="minorHAnsi" w:eastAsia="宋体" w:hAnsiTheme="minorHAnsi" w:hint="eastAsia"/>
          <w:color w:val="000000"/>
          <w:sz w:val="24"/>
          <w:szCs w:val="24"/>
          <w:vertAlign w:val="superscript"/>
          <w:lang w:val="en-US" w:eastAsia="zh-CN"/>
        </w:rPr>
        <w:t>,</w:t>
      </w:r>
      <w:r w:rsidRPr="00BF3CA7">
        <w:rPr>
          <w:rFonts w:asciiTheme="minorHAnsi" w:eastAsia="宋体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DE0019">
        <w:rPr>
          <w:rFonts w:eastAsia="宋体"/>
          <w:color w:val="000000"/>
          <w:lang w:val="en-US" w:eastAsia="zh-CN"/>
        </w:rPr>
        <w:t xml:space="preserve"> </w:t>
      </w:r>
    </w:p>
    <w:p w:rsidR="00BD4919" w:rsidRPr="00A530D2" w:rsidRDefault="00BD4919" w:rsidP="00BD4919">
      <w:pPr>
        <w:snapToGrid w:val="0"/>
        <w:spacing w:after="120"/>
        <w:jc w:val="center"/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</w:pPr>
      <w:r w:rsidRPr="00A530D2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1</w:t>
      </w:r>
      <w:bookmarkStart w:id="1" w:name="OLE_LINK4"/>
      <w:bookmarkStart w:id="2" w:name="OLE_LINK12"/>
      <w:bookmarkStart w:id="3" w:name="OLE_LINK13"/>
      <w:bookmarkStart w:id="4" w:name="_GoBack"/>
      <w:r w:rsidRPr="00A530D2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 xml:space="preserve"> </w:t>
      </w:r>
      <w:bookmarkStart w:id="5" w:name="OLE_LINK11"/>
      <w:r w:rsidRPr="00A530D2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Beijing Advanced Innovation Center for Soft Matter Science and Engineering</w:t>
      </w:r>
      <w:bookmarkEnd w:id="2"/>
      <w:bookmarkEnd w:id="3"/>
      <w:bookmarkEnd w:id="5"/>
      <w:bookmarkEnd w:id="4"/>
      <w:r w:rsidRPr="00A530D2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, State Key Laboratory of Organic-Inorganic Composites</w:t>
      </w:r>
      <w:bookmarkEnd w:id="1"/>
      <w:r w:rsidRPr="00A530D2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 xml:space="preserve">, </w:t>
      </w:r>
      <w:bookmarkStart w:id="6" w:name="OLE_LINK5"/>
      <w:bookmarkStart w:id="7" w:name="OLE_LINK6"/>
      <w:r w:rsidRPr="00A530D2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Beijing University of Chemical Technology</w:t>
      </w:r>
      <w:bookmarkEnd w:id="6"/>
      <w:bookmarkEnd w:id="7"/>
      <w:r w:rsidRPr="00A530D2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 xml:space="preserve">, Beijing </w:t>
      </w:r>
      <w:bookmarkStart w:id="8" w:name="OLE_LINK7"/>
      <w:bookmarkStart w:id="9" w:name="OLE_LINK8"/>
      <w:r w:rsidRPr="00A530D2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100029</w:t>
      </w:r>
      <w:bookmarkEnd w:id="8"/>
      <w:bookmarkEnd w:id="9"/>
      <w:r w:rsidRPr="00A530D2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, China;</w:t>
      </w:r>
    </w:p>
    <w:p w:rsidR="00704BDF" w:rsidRPr="00A530D2" w:rsidRDefault="00BD4919" w:rsidP="00BD4919">
      <w:pPr>
        <w:snapToGrid w:val="0"/>
        <w:spacing w:after="120"/>
        <w:jc w:val="center"/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</w:pPr>
      <w:r w:rsidRPr="00A530D2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 xml:space="preserve">2 </w:t>
      </w:r>
      <w:bookmarkStart w:id="10" w:name="OLE_LINK9"/>
      <w:bookmarkStart w:id="11" w:name="OLE_LINK10"/>
      <w:r w:rsidRPr="00A530D2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Research Centre of the Ministry of Education for High Gravity Engineering and Technology</w:t>
      </w:r>
      <w:bookmarkEnd w:id="10"/>
      <w:bookmarkEnd w:id="11"/>
      <w:r w:rsidRPr="00A530D2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, Beijing University of Chemical Technology, Beijing 100029, China</w:t>
      </w:r>
    </w:p>
    <w:p w:rsidR="00704BDF" w:rsidRPr="00BD4919" w:rsidRDefault="00704BDF" w:rsidP="00BD4919">
      <w:pPr>
        <w:snapToGrid w:val="0"/>
        <w:jc w:val="center"/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</w:t>
      </w:r>
      <w:r w:rsidR="00BD4919" w:rsidRPr="00BD49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 xml:space="preserve"> Corresponding authors: Dan Wang (Tel: +86-10-64449453; E-mail: wangdan@mail.buct.edu.cn)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宋体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BD4919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Abstract</w:t>
      </w:r>
    </w:p>
    <w:p w:rsidR="00C867B1" w:rsidRPr="008D0BEB" w:rsidRDefault="00BD4919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bookmarkStart w:id="12" w:name="OLE_LINK1"/>
      <w:bookmarkStart w:id="13" w:name="OLE_LINK2"/>
      <w:r w:rsidRPr="00BD49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Fluorescent nanomaterials have received intense scientific attention and offer promising applications from molecular sensors through cancer diagnosis agents to optoelectronic devices. Aggregation-induced emission (AIE), which effect is exactly opposite to the notorious ACQ (aggregation-caused quenching), are among the most attractive of fluorescent nanomaterials, offering possibility with any concentration for bioassays in the use of dye solutions. However, most AIE materials, such as </w:t>
      </w:r>
      <w:proofErr w:type="spellStart"/>
      <w:r w:rsidR="00F157AC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zh-CN"/>
        </w:rPr>
        <w:t>h</w:t>
      </w:r>
      <w:r w:rsidR="00F157AC" w:rsidRPr="00BD4919">
        <w:rPr>
          <w:rFonts w:asciiTheme="minorHAnsi" w:eastAsia="MS PGothic" w:hAnsiTheme="minorHAnsi"/>
          <w:color w:val="000000"/>
          <w:sz w:val="22"/>
          <w:szCs w:val="22"/>
          <w:lang w:val="en-US"/>
        </w:rPr>
        <w:t>exaphenylsilole</w:t>
      </w:r>
      <w:proofErr w:type="spellEnd"/>
      <w:r w:rsidR="00F157AC" w:rsidRPr="00BD49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BD4919">
        <w:rPr>
          <w:rFonts w:asciiTheme="minorHAnsi" w:eastAsia="MS PGothic" w:hAnsiTheme="minorHAnsi"/>
          <w:color w:val="000000"/>
          <w:sz w:val="22"/>
          <w:szCs w:val="22"/>
          <w:lang w:val="en-US"/>
        </w:rPr>
        <w:t>(HPS), are soluble in toxic organic solvents</w:t>
      </w:r>
      <w:r w:rsidR="00193F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(e.g. </w:t>
      </w:r>
      <w:r w:rsidR="00810B40">
        <w:rPr>
          <w:rFonts w:asciiTheme="minorEastAsia" w:eastAsiaTheme="minorEastAsia" w:hAnsiTheme="minorEastAsia" w:hint="eastAsia"/>
          <w:color w:val="000000"/>
          <w:sz w:val="22"/>
          <w:szCs w:val="22"/>
          <w:lang w:val="en-US" w:eastAsia="zh-CN"/>
        </w:rPr>
        <w:t>t</w:t>
      </w:r>
      <w:r w:rsidR="00193FDB">
        <w:rPr>
          <w:rFonts w:asciiTheme="minorHAnsi" w:eastAsia="MS PGothic" w:hAnsiTheme="minorHAnsi"/>
          <w:color w:val="000000"/>
          <w:sz w:val="22"/>
          <w:szCs w:val="22"/>
          <w:lang w:val="en-US"/>
        </w:rPr>
        <w:t>etrahydrofuran)</w:t>
      </w:r>
      <w:r w:rsidRPr="00BD4919">
        <w:rPr>
          <w:rFonts w:asciiTheme="minorHAnsi" w:eastAsia="MS PGothic" w:hAnsiTheme="minorHAnsi"/>
          <w:color w:val="000000"/>
          <w:sz w:val="22"/>
          <w:szCs w:val="22"/>
          <w:lang w:val="en-US"/>
        </w:rPr>
        <w:t>, and insoluble in green solvents (such as water), which limited the further application of</w:t>
      </w:r>
      <w:r w:rsidR="00193FDB" w:rsidRPr="00193FDB">
        <w:t xml:space="preserve"> </w:t>
      </w:r>
      <w:r w:rsidR="00193FDB">
        <w:rPr>
          <w:rFonts w:asciiTheme="minorHAnsi" w:eastAsia="MS PGothic" w:hAnsiTheme="minorHAnsi"/>
          <w:color w:val="000000"/>
          <w:sz w:val="22"/>
          <w:szCs w:val="22"/>
          <w:lang w:val="en-US"/>
        </w:rPr>
        <w:t>b</w:t>
      </w:r>
      <w:r w:rsidR="00193FDB" w:rsidRPr="00193FDB">
        <w:rPr>
          <w:rFonts w:asciiTheme="minorHAnsi" w:eastAsia="MS PGothic" w:hAnsiTheme="minorHAnsi"/>
          <w:color w:val="000000"/>
          <w:sz w:val="22"/>
          <w:szCs w:val="22"/>
          <w:lang w:val="en-US"/>
        </w:rPr>
        <w:t>iological applications</w:t>
      </w:r>
      <w:r w:rsidRPr="00BD4919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The high pressure reactors widely used in supercritical/subcritical fluid technique, can generate subcritical water (SBCW) referring to liquid water with pressure in the temperature range of 373.15 K to 647.15 K, which can be used as the solvent to eliminate the use of organic solvents and provide a green route to synthesize fluorescent nanomaterials. In this work, we reported a green process for the synthesis of AIE fluorescent nanoparticle</w:t>
      </w:r>
      <w:r w:rsidR="00193FDB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Pr="00BD49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via solvent anti-solvent precipitation, in which the SBCW and cold water were used as the solvent and anti-solvent respectively. The obtained AIE </w:t>
      </w:r>
      <w:r w:rsidR="00E06246" w:rsidRPr="00E0624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fluorescent organic </w:t>
      </w:r>
      <w:proofErr w:type="spellStart"/>
      <w:r w:rsidR="00E06246" w:rsidRPr="00E06246">
        <w:rPr>
          <w:rFonts w:asciiTheme="minorHAnsi" w:eastAsia="MS PGothic" w:hAnsiTheme="minorHAnsi"/>
          <w:color w:val="000000"/>
          <w:sz w:val="22"/>
          <w:szCs w:val="22"/>
          <w:lang w:val="en-US"/>
        </w:rPr>
        <w:t>nanodots</w:t>
      </w:r>
      <w:proofErr w:type="spellEnd"/>
      <w:r w:rsidRPr="00BD49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showed an average size less than 10 nm with uniform distribution, and exhibited good optical performance and well-dispersion in aqueous solution.  The use of SBCW as the solvent overcomes the limitations of using toxic organic solvents during solvent anti-solvent precipitation, off</w:t>
      </w:r>
      <w:r w:rsidR="0066392A">
        <w:rPr>
          <w:rFonts w:asciiTheme="minorHAnsi" w:eastAsia="MS PGothic" w:hAnsiTheme="minorHAnsi"/>
          <w:color w:val="000000"/>
          <w:sz w:val="22"/>
          <w:szCs w:val="22"/>
          <w:lang w:val="en-US"/>
        </w:rPr>
        <w:t>er</w:t>
      </w:r>
      <w:r w:rsidRPr="00BD4919">
        <w:rPr>
          <w:rFonts w:asciiTheme="minorHAnsi" w:eastAsia="MS PGothic" w:hAnsiTheme="minorHAnsi"/>
          <w:color w:val="000000"/>
          <w:sz w:val="22"/>
          <w:szCs w:val="22"/>
          <w:lang w:val="en-US"/>
        </w:rPr>
        <w:t>ing a green method of manufacturing AIE fluorescent nanoparticle</w:t>
      </w:r>
      <w:r w:rsidR="00193FDB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Pr="00BD49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as well as other poor water soluble fluorescent nanomaterials, and it is </w:t>
      </w:r>
      <w:r w:rsidR="00193F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also </w:t>
      </w:r>
      <w:r w:rsidRPr="00BD4919">
        <w:rPr>
          <w:rFonts w:asciiTheme="minorHAnsi" w:eastAsia="MS PGothic" w:hAnsiTheme="minorHAnsi"/>
          <w:color w:val="000000"/>
          <w:sz w:val="22"/>
          <w:szCs w:val="22"/>
          <w:lang w:val="en-US"/>
        </w:rPr>
        <w:t>more convenient for real-time monitoring of the temperature and pressure in the reaction system and more reliable for scalable mass-production</w:t>
      </w:r>
      <w:bookmarkEnd w:id="12"/>
      <w:bookmarkEnd w:id="13"/>
      <w:r w:rsidR="00C867B1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4330B4" w:rsidRDefault="00704BDF" w:rsidP="004330B4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sectPr w:rsidR="00704BDF" w:rsidRPr="004330B4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4F7" w:rsidRDefault="00F444F7" w:rsidP="004F5E36">
      <w:r>
        <w:separator/>
      </w:r>
    </w:p>
  </w:endnote>
  <w:endnote w:type="continuationSeparator" w:id="0">
    <w:p w:rsidR="00F444F7" w:rsidRDefault="00F444F7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Times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4F7" w:rsidRDefault="00F444F7" w:rsidP="004F5E36">
      <w:r>
        <w:separator/>
      </w:r>
    </w:p>
  </w:footnote>
  <w:footnote w:type="continuationSeparator" w:id="0">
    <w:p w:rsidR="00F444F7" w:rsidRDefault="00F444F7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62" w:rsidRDefault="00594E9F">
    <w:pPr>
      <w:pStyle w:val="afff6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16C87C" id="Connettore 1 86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 w:eastAsia="zh-CN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 w:eastAsia="zh-CN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afff6"/>
    </w:pPr>
  </w:p>
  <w:p w:rsidR="00704BDF" w:rsidRDefault="00704BDF">
    <w:pPr>
      <w:pStyle w:val="afff6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1ED8BF" id="Connettore 1 1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62A9A"/>
    <w:rsid w:val="000A03B2"/>
    <w:rsid w:val="000A30DF"/>
    <w:rsid w:val="000D34BE"/>
    <w:rsid w:val="000E36F1"/>
    <w:rsid w:val="000E3A73"/>
    <w:rsid w:val="000E414A"/>
    <w:rsid w:val="000E621D"/>
    <w:rsid w:val="0013121F"/>
    <w:rsid w:val="00134DE4"/>
    <w:rsid w:val="0014171A"/>
    <w:rsid w:val="00142F28"/>
    <w:rsid w:val="00150E59"/>
    <w:rsid w:val="00184AD6"/>
    <w:rsid w:val="00193FDB"/>
    <w:rsid w:val="001A699A"/>
    <w:rsid w:val="001B65C1"/>
    <w:rsid w:val="001C684B"/>
    <w:rsid w:val="001D53FC"/>
    <w:rsid w:val="001F1964"/>
    <w:rsid w:val="001F2EC7"/>
    <w:rsid w:val="002065DB"/>
    <w:rsid w:val="002447EF"/>
    <w:rsid w:val="00251550"/>
    <w:rsid w:val="0027221A"/>
    <w:rsid w:val="00275B61"/>
    <w:rsid w:val="002D1F12"/>
    <w:rsid w:val="003009B7"/>
    <w:rsid w:val="0030469C"/>
    <w:rsid w:val="003723D4"/>
    <w:rsid w:val="003A525D"/>
    <w:rsid w:val="003A7D1C"/>
    <w:rsid w:val="00400D17"/>
    <w:rsid w:val="004330B4"/>
    <w:rsid w:val="0046164A"/>
    <w:rsid w:val="00462DCD"/>
    <w:rsid w:val="00485C13"/>
    <w:rsid w:val="004D01F6"/>
    <w:rsid w:val="004D1162"/>
    <w:rsid w:val="004E4DD6"/>
    <w:rsid w:val="004F5E36"/>
    <w:rsid w:val="005119A5"/>
    <w:rsid w:val="005278B7"/>
    <w:rsid w:val="005346C8"/>
    <w:rsid w:val="00537D09"/>
    <w:rsid w:val="00594E9F"/>
    <w:rsid w:val="005A43CF"/>
    <w:rsid w:val="005A4C2D"/>
    <w:rsid w:val="005B61E6"/>
    <w:rsid w:val="005C77E1"/>
    <w:rsid w:val="005D6A2F"/>
    <w:rsid w:val="005E1A82"/>
    <w:rsid w:val="005F0A28"/>
    <w:rsid w:val="005F0E5E"/>
    <w:rsid w:val="00620DEE"/>
    <w:rsid w:val="00625639"/>
    <w:rsid w:val="0064184D"/>
    <w:rsid w:val="00660E3E"/>
    <w:rsid w:val="00662E74"/>
    <w:rsid w:val="0066392A"/>
    <w:rsid w:val="006A58D2"/>
    <w:rsid w:val="006C5579"/>
    <w:rsid w:val="00704BDF"/>
    <w:rsid w:val="00736B13"/>
    <w:rsid w:val="007447F3"/>
    <w:rsid w:val="007661C8"/>
    <w:rsid w:val="00775FE6"/>
    <w:rsid w:val="007767C0"/>
    <w:rsid w:val="007D52CD"/>
    <w:rsid w:val="00810B40"/>
    <w:rsid w:val="00813288"/>
    <w:rsid w:val="008168FC"/>
    <w:rsid w:val="008479A2"/>
    <w:rsid w:val="0087637F"/>
    <w:rsid w:val="008A1512"/>
    <w:rsid w:val="008D0BEB"/>
    <w:rsid w:val="008E566E"/>
    <w:rsid w:val="00901EB6"/>
    <w:rsid w:val="00936E02"/>
    <w:rsid w:val="009450CE"/>
    <w:rsid w:val="0095164B"/>
    <w:rsid w:val="00956A8E"/>
    <w:rsid w:val="00996483"/>
    <w:rsid w:val="009E788A"/>
    <w:rsid w:val="00A1763D"/>
    <w:rsid w:val="00A17CEC"/>
    <w:rsid w:val="00A27EF0"/>
    <w:rsid w:val="00A520A4"/>
    <w:rsid w:val="00A530D2"/>
    <w:rsid w:val="00A76EFC"/>
    <w:rsid w:val="00A9626B"/>
    <w:rsid w:val="00A97F29"/>
    <w:rsid w:val="00AB0964"/>
    <w:rsid w:val="00AE377D"/>
    <w:rsid w:val="00B010CD"/>
    <w:rsid w:val="00B61DBF"/>
    <w:rsid w:val="00BC30C9"/>
    <w:rsid w:val="00BD4919"/>
    <w:rsid w:val="00BE3E58"/>
    <w:rsid w:val="00BF3CA7"/>
    <w:rsid w:val="00C01616"/>
    <w:rsid w:val="00C0162B"/>
    <w:rsid w:val="00C345B1"/>
    <w:rsid w:val="00C40142"/>
    <w:rsid w:val="00C57182"/>
    <w:rsid w:val="00C655FD"/>
    <w:rsid w:val="00C867B1"/>
    <w:rsid w:val="00C94434"/>
    <w:rsid w:val="00CA1C95"/>
    <w:rsid w:val="00CA5A9C"/>
    <w:rsid w:val="00CD5FE2"/>
    <w:rsid w:val="00D02B4C"/>
    <w:rsid w:val="00D16102"/>
    <w:rsid w:val="00D426AB"/>
    <w:rsid w:val="00D84576"/>
    <w:rsid w:val="00DD0705"/>
    <w:rsid w:val="00DE0019"/>
    <w:rsid w:val="00DE264A"/>
    <w:rsid w:val="00E041E7"/>
    <w:rsid w:val="00E06246"/>
    <w:rsid w:val="00E150F4"/>
    <w:rsid w:val="00E23CA1"/>
    <w:rsid w:val="00E409A8"/>
    <w:rsid w:val="00E627F8"/>
    <w:rsid w:val="00E7209D"/>
    <w:rsid w:val="00EA50E1"/>
    <w:rsid w:val="00EE0131"/>
    <w:rsid w:val="00F157AC"/>
    <w:rsid w:val="00F30C64"/>
    <w:rsid w:val="00F444F7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C19239-D910-4A83-B85D-F0B3B62E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10">
    <w:name w:val="heading 1"/>
    <w:basedOn w:val="CETHeading1"/>
    <w:next w:val="a1"/>
    <w:link w:val="11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1">
    <w:name w:val="Table Simple 1"/>
    <w:basedOn w:val="a3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a5">
    <w:name w:val="Balloon Text"/>
    <w:basedOn w:val="a1"/>
    <w:link w:val="a6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批注框文本 字符"/>
    <w:basedOn w:val="a2"/>
    <w:link w:val="a5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a7">
    <w:name w:val="Bibliography"/>
    <w:basedOn w:val="a1"/>
    <w:next w:val="a1"/>
    <w:uiPriority w:val="37"/>
    <w:semiHidden/>
    <w:unhideWhenUsed/>
    <w:rsid w:val="0003148D"/>
  </w:style>
  <w:style w:type="paragraph" w:styleId="23">
    <w:name w:val="Body Text 2"/>
    <w:basedOn w:val="a1"/>
    <w:link w:val="24"/>
    <w:uiPriority w:val="99"/>
    <w:semiHidden/>
    <w:unhideWhenUsed/>
    <w:rsid w:val="000314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semiHidden/>
    <w:rsid w:val="0003148D"/>
  </w:style>
  <w:style w:type="paragraph" w:styleId="33">
    <w:name w:val="Body Text 3"/>
    <w:basedOn w:val="a1"/>
    <w:link w:val="34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semiHidden/>
    <w:rsid w:val="0003148D"/>
    <w:rPr>
      <w:sz w:val="16"/>
      <w:szCs w:val="16"/>
    </w:rPr>
  </w:style>
  <w:style w:type="paragraph" w:styleId="a8">
    <w:name w:val="Body Text"/>
    <w:basedOn w:val="a1"/>
    <w:link w:val="a9"/>
    <w:uiPriority w:val="99"/>
    <w:semiHidden/>
    <w:unhideWhenUsed/>
    <w:rsid w:val="0003148D"/>
    <w:pPr>
      <w:spacing w:after="120"/>
    </w:pPr>
  </w:style>
  <w:style w:type="character" w:customStyle="1" w:styleId="a9">
    <w:name w:val="正文文本 字符"/>
    <w:basedOn w:val="a2"/>
    <w:link w:val="a8"/>
    <w:uiPriority w:val="99"/>
    <w:semiHidden/>
    <w:rsid w:val="0003148D"/>
  </w:style>
  <w:style w:type="paragraph" w:styleId="aa">
    <w:name w:val="Date"/>
    <w:basedOn w:val="a1"/>
    <w:next w:val="a1"/>
    <w:link w:val="ab"/>
    <w:uiPriority w:val="99"/>
    <w:semiHidden/>
    <w:unhideWhenUsed/>
    <w:locked/>
    <w:rsid w:val="0003148D"/>
  </w:style>
  <w:style w:type="character" w:customStyle="1" w:styleId="ab">
    <w:name w:val="日期 字符"/>
    <w:basedOn w:val="a2"/>
    <w:link w:val="aa"/>
    <w:uiPriority w:val="99"/>
    <w:semiHidden/>
    <w:rsid w:val="0003148D"/>
  </w:style>
  <w:style w:type="paragraph" w:styleId="ac">
    <w:name w:val="caption"/>
    <w:basedOn w:val="a1"/>
    <w:next w:val="a1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ad">
    <w:name w:val="List"/>
    <w:basedOn w:val="a1"/>
    <w:uiPriority w:val="99"/>
    <w:semiHidden/>
    <w:unhideWhenUsed/>
    <w:locked/>
    <w:rsid w:val="0003148D"/>
    <w:pPr>
      <w:ind w:left="283" w:hanging="283"/>
      <w:contextualSpacing/>
    </w:pPr>
  </w:style>
  <w:style w:type="paragraph" w:styleId="25">
    <w:name w:val="List 2"/>
    <w:basedOn w:val="a1"/>
    <w:uiPriority w:val="99"/>
    <w:semiHidden/>
    <w:unhideWhenUsed/>
    <w:locked/>
    <w:rsid w:val="0003148D"/>
    <w:pPr>
      <w:ind w:left="566" w:hanging="283"/>
      <w:contextualSpacing/>
    </w:pPr>
  </w:style>
  <w:style w:type="paragraph" w:styleId="35">
    <w:name w:val="List 3"/>
    <w:basedOn w:val="a1"/>
    <w:uiPriority w:val="99"/>
    <w:semiHidden/>
    <w:unhideWhenUsed/>
    <w:locked/>
    <w:rsid w:val="0003148D"/>
    <w:pPr>
      <w:ind w:left="849" w:hanging="283"/>
      <w:contextualSpacing/>
    </w:pPr>
  </w:style>
  <w:style w:type="paragraph" w:styleId="43">
    <w:name w:val="List 4"/>
    <w:basedOn w:val="a1"/>
    <w:uiPriority w:val="99"/>
    <w:semiHidden/>
    <w:unhideWhenUsed/>
    <w:locked/>
    <w:rsid w:val="0003148D"/>
    <w:pPr>
      <w:ind w:left="1132" w:hanging="283"/>
      <w:contextualSpacing/>
    </w:pPr>
  </w:style>
  <w:style w:type="paragraph" w:styleId="53">
    <w:name w:val="List 5"/>
    <w:basedOn w:val="a1"/>
    <w:uiPriority w:val="99"/>
    <w:semiHidden/>
    <w:unhideWhenUsed/>
    <w:locked/>
    <w:rsid w:val="0003148D"/>
    <w:pPr>
      <w:ind w:left="1415" w:hanging="283"/>
      <w:contextualSpacing/>
    </w:pPr>
  </w:style>
  <w:style w:type="paragraph" w:styleId="ae">
    <w:name w:val="List Continue"/>
    <w:basedOn w:val="a1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26">
    <w:name w:val="List Continue 2"/>
    <w:basedOn w:val="a1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36">
    <w:name w:val="List Continue 3"/>
    <w:basedOn w:val="a1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af">
    <w:name w:val="Signature"/>
    <w:basedOn w:val="a1"/>
    <w:link w:val="af0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f0">
    <w:name w:val="签名 字符"/>
    <w:basedOn w:val="a2"/>
    <w:link w:val="af"/>
    <w:uiPriority w:val="99"/>
    <w:semiHidden/>
    <w:rsid w:val="0003148D"/>
  </w:style>
  <w:style w:type="paragraph" w:styleId="af1">
    <w:name w:val="E-mail Signature"/>
    <w:basedOn w:val="a1"/>
    <w:link w:val="af2"/>
    <w:uiPriority w:val="99"/>
    <w:semiHidden/>
    <w:unhideWhenUsed/>
    <w:locked/>
    <w:rsid w:val="0003148D"/>
    <w:pPr>
      <w:spacing w:line="240" w:lineRule="auto"/>
    </w:pPr>
  </w:style>
  <w:style w:type="character" w:customStyle="1" w:styleId="af2">
    <w:name w:val="电子邮件签名 字符"/>
    <w:basedOn w:val="a2"/>
    <w:link w:val="af1"/>
    <w:uiPriority w:val="99"/>
    <w:semiHidden/>
    <w:rsid w:val="0003148D"/>
  </w:style>
  <w:style w:type="paragraph" w:styleId="af3">
    <w:name w:val="Salutation"/>
    <w:basedOn w:val="a1"/>
    <w:next w:val="a1"/>
    <w:link w:val="af4"/>
    <w:uiPriority w:val="99"/>
    <w:semiHidden/>
    <w:unhideWhenUsed/>
    <w:locked/>
    <w:rsid w:val="0003148D"/>
  </w:style>
  <w:style w:type="character" w:customStyle="1" w:styleId="af4">
    <w:name w:val="称呼 字符"/>
    <w:basedOn w:val="a2"/>
    <w:link w:val="af3"/>
    <w:uiPriority w:val="99"/>
    <w:semiHidden/>
    <w:rsid w:val="0003148D"/>
  </w:style>
  <w:style w:type="paragraph" w:styleId="af5">
    <w:name w:val="Closing"/>
    <w:basedOn w:val="a1"/>
    <w:link w:val="af6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f6">
    <w:name w:val="结束语 字符"/>
    <w:basedOn w:val="a2"/>
    <w:link w:val="af5"/>
    <w:uiPriority w:val="99"/>
    <w:semiHidden/>
    <w:rsid w:val="0003148D"/>
  </w:style>
  <w:style w:type="paragraph" w:styleId="12">
    <w:name w:val="index 1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27">
    <w:name w:val="index 2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45">
    <w:name w:val="index 4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55">
    <w:name w:val="index 5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f7">
    <w:name w:val="table of figures"/>
    <w:basedOn w:val="a1"/>
    <w:next w:val="a1"/>
    <w:uiPriority w:val="99"/>
    <w:semiHidden/>
    <w:unhideWhenUsed/>
    <w:locked/>
    <w:rsid w:val="0003148D"/>
  </w:style>
  <w:style w:type="paragraph" w:styleId="af8">
    <w:name w:val="table of authorities"/>
    <w:basedOn w:val="a1"/>
    <w:next w:val="a1"/>
    <w:uiPriority w:val="99"/>
    <w:semiHidden/>
    <w:unhideWhenUsed/>
    <w:locked/>
    <w:rsid w:val="0003148D"/>
    <w:pPr>
      <w:ind w:left="220" w:hanging="220"/>
    </w:pPr>
  </w:style>
  <w:style w:type="paragraph" w:styleId="af9">
    <w:name w:val="envelope address"/>
    <w:basedOn w:val="a1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">
    <w:name w:val="HTML Address"/>
    <w:basedOn w:val="a1"/>
    <w:link w:val="HTML0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0">
    <w:name w:val="HTML 地址 字符"/>
    <w:basedOn w:val="a2"/>
    <w:link w:val="HTML"/>
    <w:uiPriority w:val="99"/>
    <w:semiHidden/>
    <w:rsid w:val="0003148D"/>
    <w:rPr>
      <w:i/>
      <w:iCs/>
    </w:rPr>
  </w:style>
  <w:style w:type="paragraph" w:styleId="afa">
    <w:name w:val="envelope return"/>
    <w:basedOn w:val="a1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afb">
    <w:name w:val="Message Header"/>
    <w:basedOn w:val="a1"/>
    <w:link w:val="afc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c">
    <w:name w:val="信息标题 字符"/>
    <w:basedOn w:val="a2"/>
    <w:link w:val="afb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d">
    <w:name w:val="Note Heading"/>
    <w:basedOn w:val="a1"/>
    <w:next w:val="a1"/>
    <w:link w:val="afe"/>
    <w:uiPriority w:val="99"/>
    <w:semiHidden/>
    <w:unhideWhenUsed/>
    <w:locked/>
    <w:rsid w:val="0003148D"/>
    <w:pPr>
      <w:spacing w:line="240" w:lineRule="auto"/>
    </w:pPr>
  </w:style>
  <w:style w:type="character" w:customStyle="1" w:styleId="afe">
    <w:name w:val="注释标题 字符"/>
    <w:basedOn w:val="a2"/>
    <w:link w:val="afd"/>
    <w:uiPriority w:val="99"/>
    <w:semiHidden/>
    <w:rsid w:val="0003148D"/>
  </w:style>
  <w:style w:type="paragraph" w:styleId="aff">
    <w:name w:val="Document Map"/>
    <w:basedOn w:val="a1"/>
    <w:link w:val="aff0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文档结构图 字符"/>
    <w:basedOn w:val="a2"/>
    <w:link w:val="aff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aff1">
    <w:name w:val="Normal (Web)"/>
    <w:basedOn w:val="a1"/>
    <w:uiPriority w:val="99"/>
    <w:semiHidden/>
    <w:unhideWhenUsed/>
    <w:locked/>
    <w:rsid w:val="0003148D"/>
    <w:rPr>
      <w:sz w:val="24"/>
      <w:szCs w:val="24"/>
    </w:rPr>
  </w:style>
  <w:style w:type="paragraph" w:styleId="a">
    <w:name w:val="List Number"/>
    <w:basedOn w:val="a1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2">
    <w:name w:val="List Number 2"/>
    <w:basedOn w:val="a1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3">
    <w:name w:val="List Number 3"/>
    <w:basedOn w:val="a1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4">
    <w:name w:val="List Number 4"/>
    <w:basedOn w:val="a1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5">
    <w:name w:val="List Number 5"/>
    <w:basedOn w:val="a1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1">
    <w:name w:val="HTML Preformatted"/>
    <w:basedOn w:val="a1"/>
    <w:link w:val="HTML2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2">
    <w:name w:val="HTML 预设格式 字符"/>
    <w:basedOn w:val="a2"/>
    <w:link w:val="HTML1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f2">
    <w:name w:val="Body Text First Indent"/>
    <w:basedOn w:val="a8"/>
    <w:link w:val="aff3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aff3">
    <w:name w:val="正文首行缩进 字符"/>
    <w:basedOn w:val="a9"/>
    <w:link w:val="aff2"/>
    <w:uiPriority w:val="99"/>
    <w:semiHidden/>
    <w:rsid w:val="0003148D"/>
  </w:style>
  <w:style w:type="paragraph" w:styleId="aff4">
    <w:name w:val="Body Text Indent"/>
    <w:basedOn w:val="a1"/>
    <w:link w:val="aff5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aff5">
    <w:name w:val="正文文本缩进 字符"/>
    <w:basedOn w:val="a2"/>
    <w:link w:val="aff4"/>
    <w:uiPriority w:val="99"/>
    <w:semiHidden/>
    <w:rsid w:val="0003148D"/>
  </w:style>
  <w:style w:type="paragraph" w:styleId="28">
    <w:name w:val="Body Text First Indent 2"/>
    <w:basedOn w:val="aff4"/>
    <w:link w:val="29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29">
    <w:name w:val="正文首行缩进 2 字符"/>
    <w:basedOn w:val="aff5"/>
    <w:link w:val="28"/>
    <w:uiPriority w:val="99"/>
    <w:semiHidden/>
    <w:rsid w:val="0003148D"/>
  </w:style>
  <w:style w:type="paragraph" w:styleId="a0">
    <w:name w:val="List Bullet"/>
    <w:basedOn w:val="a1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20">
    <w:name w:val="List Bullet 2"/>
    <w:basedOn w:val="a1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30">
    <w:name w:val="List Bullet 3"/>
    <w:basedOn w:val="a1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40">
    <w:name w:val="List Bullet 4"/>
    <w:basedOn w:val="a1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50">
    <w:name w:val="List Bullet 5"/>
    <w:basedOn w:val="a1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2a">
    <w:name w:val="Body Text Indent 2"/>
    <w:basedOn w:val="a1"/>
    <w:link w:val="2b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2b">
    <w:name w:val="正文文本缩进 2 字符"/>
    <w:basedOn w:val="a2"/>
    <w:link w:val="2a"/>
    <w:uiPriority w:val="99"/>
    <w:semiHidden/>
    <w:rsid w:val="0003148D"/>
  </w:style>
  <w:style w:type="paragraph" w:styleId="38">
    <w:name w:val="Body Text Indent 3"/>
    <w:basedOn w:val="a1"/>
    <w:link w:val="39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39">
    <w:name w:val="正文文本缩进 3 字符"/>
    <w:basedOn w:val="a2"/>
    <w:link w:val="38"/>
    <w:uiPriority w:val="99"/>
    <w:semiHidden/>
    <w:rsid w:val="0003148D"/>
    <w:rPr>
      <w:sz w:val="16"/>
      <w:szCs w:val="16"/>
    </w:rPr>
  </w:style>
  <w:style w:type="paragraph" w:styleId="aff6">
    <w:name w:val="Normal Indent"/>
    <w:basedOn w:val="a1"/>
    <w:uiPriority w:val="99"/>
    <w:semiHidden/>
    <w:unhideWhenUsed/>
    <w:locked/>
    <w:rsid w:val="0003148D"/>
    <w:pPr>
      <w:ind w:left="720"/>
    </w:pPr>
  </w:style>
  <w:style w:type="paragraph" w:styleId="aff7">
    <w:name w:val="annotation text"/>
    <w:basedOn w:val="a1"/>
    <w:link w:val="aff8"/>
    <w:uiPriority w:val="99"/>
    <w:semiHidden/>
    <w:unhideWhenUsed/>
    <w:locked/>
    <w:rsid w:val="0003148D"/>
    <w:pPr>
      <w:spacing w:line="240" w:lineRule="auto"/>
    </w:pPr>
  </w:style>
  <w:style w:type="character" w:customStyle="1" w:styleId="aff8">
    <w:name w:val="批注文字 字符"/>
    <w:basedOn w:val="a2"/>
    <w:link w:val="aff7"/>
    <w:uiPriority w:val="99"/>
    <w:semiHidden/>
    <w:rsid w:val="0003148D"/>
    <w:rPr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locked/>
    <w:rsid w:val="0003148D"/>
    <w:rPr>
      <w:b/>
      <w:bCs/>
    </w:rPr>
  </w:style>
  <w:style w:type="character" w:customStyle="1" w:styleId="affa">
    <w:name w:val="批注主题 字符"/>
    <w:basedOn w:val="aff8"/>
    <w:link w:val="aff9"/>
    <w:uiPriority w:val="99"/>
    <w:semiHidden/>
    <w:rsid w:val="0003148D"/>
    <w:rPr>
      <w:b/>
      <w:bCs/>
      <w:sz w:val="20"/>
      <w:szCs w:val="20"/>
    </w:rPr>
  </w:style>
  <w:style w:type="paragraph" w:styleId="13">
    <w:name w:val="toc 1"/>
    <w:basedOn w:val="a1"/>
    <w:next w:val="a1"/>
    <w:autoRedefine/>
    <w:uiPriority w:val="39"/>
    <w:semiHidden/>
    <w:unhideWhenUsed/>
    <w:locked/>
    <w:rsid w:val="0003148D"/>
    <w:pPr>
      <w:spacing w:after="100"/>
    </w:pPr>
  </w:style>
  <w:style w:type="paragraph" w:styleId="2c">
    <w:name w:val="toc 2"/>
    <w:basedOn w:val="a1"/>
    <w:next w:val="a1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3a">
    <w:name w:val="toc 3"/>
    <w:basedOn w:val="a1"/>
    <w:next w:val="a1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46">
    <w:name w:val="toc 4"/>
    <w:basedOn w:val="a1"/>
    <w:next w:val="a1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56">
    <w:name w:val="toc 5"/>
    <w:basedOn w:val="a1"/>
    <w:next w:val="a1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62">
    <w:name w:val="toc 6"/>
    <w:basedOn w:val="a1"/>
    <w:next w:val="a1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72">
    <w:name w:val="toc 7"/>
    <w:basedOn w:val="a1"/>
    <w:next w:val="a1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82">
    <w:name w:val="toc 8"/>
    <w:basedOn w:val="a1"/>
    <w:next w:val="a1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affb">
    <w:name w:val="Block Text"/>
    <w:basedOn w:val="a1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ffc">
    <w:name w:val="macro"/>
    <w:link w:val="affd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affd">
    <w:name w:val="宏文本 字符"/>
    <w:basedOn w:val="a2"/>
    <w:link w:val="affc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fe">
    <w:name w:val="Plain Text"/>
    <w:basedOn w:val="a1"/>
    <w:link w:val="afff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fff">
    <w:name w:val="纯文本 字符"/>
    <w:basedOn w:val="a2"/>
    <w:link w:val="aff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afff0">
    <w:name w:val="footnote text"/>
    <w:basedOn w:val="a1"/>
    <w:link w:val="afff1"/>
    <w:uiPriority w:val="99"/>
    <w:semiHidden/>
    <w:unhideWhenUsed/>
    <w:locked/>
    <w:rsid w:val="0003148D"/>
    <w:pPr>
      <w:spacing w:line="240" w:lineRule="auto"/>
    </w:pPr>
  </w:style>
  <w:style w:type="character" w:customStyle="1" w:styleId="afff1">
    <w:name w:val="脚注文本 字符"/>
    <w:basedOn w:val="a2"/>
    <w:link w:val="afff0"/>
    <w:uiPriority w:val="99"/>
    <w:semiHidden/>
    <w:rsid w:val="0003148D"/>
    <w:rPr>
      <w:sz w:val="20"/>
      <w:szCs w:val="20"/>
    </w:rPr>
  </w:style>
  <w:style w:type="paragraph" w:styleId="afff2">
    <w:name w:val="endnote text"/>
    <w:basedOn w:val="a1"/>
    <w:link w:val="afff3"/>
    <w:uiPriority w:val="99"/>
    <w:semiHidden/>
    <w:unhideWhenUsed/>
    <w:locked/>
    <w:rsid w:val="0003148D"/>
    <w:pPr>
      <w:spacing w:line="240" w:lineRule="auto"/>
    </w:pPr>
  </w:style>
  <w:style w:type="character" w:customStyle="1" w:styleId="afff3">
    <w:name w:val="尾注文本 字符"/>
    <w:basedOn w:val="a2"/>
    <w:link w:val="afff2"/>
    <w:uiPriority w:val="99"/>
    <w:semiHidden/>
    <w:rsid w:val="0003148D"/>
    <w:rPr>
      <w:sz w:val="20"/>
      <w:szCs w:val="20"/>
    </w:rPr>
  </w:style>
  <w:style w:type="character" w:customStyle="1" w:styleId="11">
    <w:name w:val="标题 1 字符"/>
    <w:basedOn w:val="a2"/>
    <w:link w:val="10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22">
    <w:name w:val="标题 2 字符"/>
    <w:basedOn w:val="a2"/>
    <w:link w:val="2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">
    <w:name w:val="标题 4 字符"/>
    <w:basedOn w:val="a2"/>
    <w:link w:val="41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标题 5 字符"/>
    <w:basedOn w:val="a2"/>
    <w:link w:val="51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f4">
    <w:name w:val="index heading"/>
    <w:basedOn w:val="a1"/>
    <w:next w:val="12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afff5">
    <w:name w:val="toa heading"/>
    <w:basedOn w:val="a1"/>
    <w:next w:val="a1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0"/>
    <w:next w:val="a1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2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afff6">
    <w:name w:val="header"/>
    <w:basedOn w:val="a1"/>
    <w:link w:val="afff7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afff7">
    <w:name w:val="页眉 字符"/>
    <w:basedOn w:val="a2"/>
    <w:link w:val="afff6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afff8">
    <w:name w:val="footer"/>
    <w:basedOn w:val="a1"/>
    <w:link w:val="afff9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afff9">
    <w:name w:val="页脚 字符"/>
    <w:basedOn w:val="a2"/>
    <w:link w:val="afff8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afffa">
    <w:name w:val="Table Grid"/>
    <w:basedOn w:val="a3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a1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a1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a1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customStyle="1" w:styleId="fontstyle01">
    <w:name w:val="fontstyle01"/>
    <w:basedOn w:val="a2"/>
    <w:rsid w:val="00E627F8"/>
    <w:rPr>
      <w:rFonts w:ascii="AdvTimes" w:hAnsi="AdvTimes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8380B-3247-465A-B186-66FA34E9F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CMIC - Politecnico di Milano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surina_echo@163.com</cp:lastModifiedBy>
  <cp:revision>9</cp:revision>
  <cp:lastPrinted>2015-05-12T18:31:00Z</cp:lastPrinted>
  <dcterms:created xsi:type="dcterms:W3CDTF">2019-04-29T09:52:00Z</dcterms:created>
  <dcterms:modified xsi:type="dcterms:W3CDTF">2019-04-29T11:22:00Z</dcterms:modified>
</cp:coreProperties>
</file>