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D316FB" w:rsidRDefault="00D316FB" w:rsidP="00704BDF">
      <w:pPr>
        <w:snapToGrid w:val="0"/>
        <w:spacing w:after="120"/>
        <w:jc w:val="center"/>
        <w:rPr>
          <w:rFonts w:asciiTheme="minorHAnsi" w:eastAsia="MS PGothic" w:hAnsiTheme="minorHAnsi"/>
          <w:b/>
          <w:bCs/>
          <w:sz w:val="28"/>
          <w:szCs w:val="28"/>
          <w:lang w:val="en-US"/>
        </w:rPr>
      </w:pPr>
      <w:bookmarkStart w:id="0" w:name="_GoBack"/>
      <w:r w:rsidRPr="00D316FB">
        <w:rPr>
          <w:rFonts w:asciiTheme="minorHAnsi" w:eastAsia="MS PGothic" w:hAnsiTheme="minorHAnsi"/>
          <w:b/>
          <w:bCs/>
          <w:sz w:val="28"/>
          <w:szCs w:val="28"/>
          <w:lang w:val="en-US"/>
        </w:rPr>
        <w:t xml:space="preserve">Efficient depletion of a fibroblast growth factor 2 variant during polishing using hydrophobic interaction chromatography </w:t>
      </w:r>
    </w:p>
    <w:bookmarkEnd w:id="0"/>
    <w:p w:rsidR="00D316FB" w:rsidRPr="00D316FB" w:rsidRDefault="00D316FB" w:rsidP="00704BDF">
      <w:pPr>
        <w:snapToGrid w:val="0"/>
        <w:spacing w:after="120"/>
        <w:jc w:val="center"/>
        <w:rPr>
          <w:rFonts w:asciiTheme="minorHAnsi" w:eastAsia="SimSun" w:hAnsiTheme="minorHAnsi"/>
          <w:color w:val="000000"/>
          <w:sz w:val="24"/>
          <w:szCs w:val="24"/>
          <w:u w:val="single"/>
          <w:lang w:val="de-AT" w:eastAsia="zh-CN"/>
        </w:rPr>
      </w:pPr>
      <w:r w:rsidRPr="00D316FB">
        <w:rPr>
          <w:rFonts w:asciiTheme="minorHAnsi" w:eastAsia="SimSun" w:hAnsiTheme="minorHAnsi"/>
          <w:color w:val="000000"/>
          <w:sz w:val="24"/>
          <w:szCs w:val="24"/>
          <w:lang w:val="de-AT" w:eastAsia="zh-CN"/>
        </w:rPr>
        <w:t>Dominik Sauer</w:t>
      </w:r>
      <w:r w:rsidRPr="00D316FB">
        <w:rPr>
          <w:rFonts w:asciiTheme="minorHAnsi" w:eastAsia="SimSun" w:hAnsiTheme="minorHAnsi"/>
          <w:color w:val="000000"/>
          <w:sz w:val="24"/>
          <w:szCs w:val="24"/>
          <w:vertAlign w:val="superscript"/>
          <w:lang w:val="de-AT" w:eastAsia="zh-CN"/>
        </w:rPr>
        <w:t>1</w:t>
      </w:r>
      <w:r w:rsidRPr="00D316FB">
        <w:rPr>
          <w:rFonts w:asciiTheme="minorHAnsi" w:eastAsia="SimSun" w:hAnsiTheme="minorHAnsi"/>
          <w:color w:val="000000"/>
          <w:sz w:val="24"/>
          <w:szCs w:val="24"/>
          <w:lang w:val="de-AT" w:eastAsia="zh-CN"/>
        </w:rPr>
        <w:t>, Magdalena Mosor</w:t>
      </w:r>
      <w:r w:rsidRPr="00D316FB">
        <w:rPr>
          <w:rFonts w:asciiTheme="minorHAnsi" w:eastAsia="SimSun" w:hAnsiTheme="minorHAnsi"/>
          <w:color w:val="000000"/>
          <w:sz w:val="24"/>
          <w:szCs w:val="24"/>
          <w:vertAlign w:val="superscript"/>
          <w:lang w:val="de-AT" w:eastAsia="zh-CN"/>
        </w:rPr>
        <w:t>1</w:t>
      </w:r>
      <w:r w:rsidRPr="00D316FB">
        <w:rPr>
          <w:rFonts w:asciiTheme="minorHAnsi" w:eastAsia="SimSun" w:hAnsiTheme="minorHAnsi"/>
          <w:color w:val="000000"/>
          <w:sz w:val="24"/>
          <w:szCs w:val="24"/>
          <w:lang w:val="de-AT" w:eastAsia="zh-CN"/>
        </w:rPr>
        <w:t>, Alois Jungbauer</w:t>
      </w:r>
      <w:r w:rsidRPr="00D316FB">
        <w:rPr>
          <w:rFonts w:asciiTheme="minorHAnsi" w:eastAsia="SimSun" w:hAnsiTheme="minorHAnsi"/>
          <w:color w:val="000000"/>
          <w:sz w:val="24"/>
          <w:szCs w:val="24"/>
          <w:vertAlign w:val="superscript"/>
          <w:lang w:val="de-AT" w:eastAsia="zh-CN"/>
        </w:rPr>
        <w:t>1</w:t>
      </w:r>
      <w:proofErr w:type="gramStart"/>
      <w:r w:rsidRPr="00D316FB">
        <w:rPr>
          <w:rFonts w:asciiTheme="minorHAnsi" w:eastAsia="SimSun" w:hAnsiTheme="minorHAnsi"/>
          <w:color w:val="000000"/>
          <w:sz w:val="24"/>
          <w:szCs w:val="24"/>
          <w:vertAlign w:val="superscript"/>
          <w:lang w:val="de-AT" w:eastAsia="zh-CN"/>
        </w:rPr>
        <w:t>,2</w:t>
      </w:r>
      <w:proofErr w:type="gramEnd"/>
      <w:r w:rsidRPr="00D316FB">
        <w:rPr>
          <w:rFonts w:asciiTheme="minorHAnsi" w:eastAsia="SimSun" w:hAnsiTheme="minorHAnsi"/>
          <w:color w:val="000000"/>
          <w:sz w:val="24"/>
          <w:szCs w:val="24"/>
          <w:lang w:val="de-AT" w:eastAsia="zh-CN"/>
        </w:rPr>
        <w:t xml:space="preserve">, </w:t>
      </w:r>
      <w:proofErr w:type="spellStart"/>
      <w:r w:rsidRPr="00D316FB">
        <w:rPr>
          <w:rFonts w:asciiTheme="minorHAnsi" w:eastAsia="SimSun" w:hAnsiTheme="minorHAnsi"/>
          <w:color w:val="000000"/>
          <w:sz w:val="24"/>
          <w:szCs w:val="24"/>
          <w:lang w:val="de-AT" w:eastAsia="zh-CN"/>
        </w:rPr>
        <w:t>and</w:t>
      </w:r>
      <w:proofErr w:type="spellEnd"/>
      <w:r w:rsidRPr="00D316FB">
        <w:rPr>
          <w:rFonts w:asciiTheme="minorHAnsi" w:eastAsia="SimSun" w:hAnsiTheme="minorHAnsi"/>
          <w:color w:val="000000"/>
          <w:sz w:val="24"/>
          <w:szCs w:val="24"/>
          <w:u w:val="single"/>
          <w:lang w:val="de-AT" w:eastAsia="zh-CN"/>
        </w:rPr>
        <w:t xml:space="preserve"> Astrid Dürauer</w:t>
      </w:r>
      <w:r w:rsidRPr="00E34087">
        <w:rPr>
          <w:rFonts w:asciiTheme="minorHAnsi" w:eastAsia="SimSun" w:hAnsiTheme="minorHAnsi"/>
          <w:color w:val="000000"/>
          <w:sz w:val="24"/>
          <w:szCs w:val="24"/>
          <w:vertAlign w:val="superscript"/>
          <w:lang w:val="de-AT" w:eastAsia="zh-CN"/>
        </w:rPr>
        <w:t>1,2*</w:t>
      </w:r>
    </w:p>
    <w:p w:rsidR="00D316FB" w:rsidRPr="00D316FB" w:rsidRDefault="00D316FB" w:rsidP="00D316FB">
      <w:pPr>
        <w:snapToGrid w:val="0"/>
        <w:jc w:val="center"/>
        <w:rPr>
          <w:rFonts w:eastAsia="MS PGothic"/>
          <w:i/>
          <w:iCs/>
          <w:color w:val="000000"/>
          <w:sz w:val="20"/>
          <w:lang w:val="en-US"/>
        </w:rPr>
      </w:pPr>
      <w:r w:rsidRPr="00D316FB">
        <w:rPr>
          <w:rFonts w:eastAsia="MS PGothic"/>
          <w:i/>
          <w:iCs/>
          <w:color w:val="000000"/>
          <w:sz w:val="20"/>
          <w:lang w:val="en-US"/>
        </w:rPr>
        <w:t xml:space="preserve">1 Austrian Centre of Industrial Biotechnology (ACIB), </w:t>
      </w:r>
      <w:proofErr w:type="spellStart"/>
      <w:r w:rsidRPr="00D316FB">
        <w:rPr>
          <w:rFonts w:eastAsia="MS PGothic"/>
          <w:i/>
          <w:iCs/>
          <w:color w:val="000000"/>
          <w:sz w:val="20"/>
          <w:lang w:val="en-US"/>
        </w:rPr>
        <w:t>Muthgasse</w:t>
      </w:r>
      <w:proofErr w:type="spellEnd"/>
      <w:r w:rsidRPr="00D316FB">
        <w:rPr>
          <w:rFonts w:eastAsia="MS PGothic"/>
          <w:i/>
          <w:iCs/>
          <w:color w:val="000000"/>
          <w:sz w:val="20"/>
          <w:lang w:val="en-US"/>
        </w:rPr>
        <w:t xml:space="preserve"> 11, 1190 Vienna, Austria</w:t>
      </w:r>
    </w:p>
    <w:p w:rsidR="00D316FB" w:rsidRDefault="00D316FB" w:rsidP="00D316FB">
      <w:pPr>
        <w:snapToGrid w:val="0"/>
        <w:jc w:val="center"/>
        <w:rPr>
          <w:rFonts w:eastAsia="MS PGothic"/>
          <w:i/>
          <w:iCs/>
          <w:color w:val="000000"/>
          <w:sz w:val="20"/>
          <w:lang w:val="en-US"/>
        </w:rPr>
      </w:pPr>
      <w:r w:rsidRPr="00D316FB">
        <w:rPr>
          <w:rFonts w:eastAsia="MS PGothic"/>
          <w:i/>
          <w:iCs/>
          <w:color w:val="000000"/>
          <w:sz w:val="20"/>
          <w:lang w:val="en-US"/>
        </w:rPr>
        <w:t xml:space="preserve">2 Department of Biotechnology, University of Natural Resources and Life Sciences Vienna, </w:t>
      </w:r>
      <w:proofErr w:type="spellStart"/>
      <w:r w:rsidRPr="00D316FB">
        <w:rPr>
          <w:rFonts w:eastAsia="MS PGothic"/>
          <w:i/>
          <w:iCs/>
          <w:color w:val="000000"/>
          <w:sz w:val="20"/>
          <w:lang w:val="en-US"/>
        </w:rPr>
        <w:t>Muthgasse</w:t>
      </w:r>
      <w:proofErr w:type="spellEnd"/>
      <w:r w:rsidRPr="00D316FB">
        <w:rPr>
          <w:rFonts w:eastAsia="MS PGothic"/>
          <w:i/>
          <w:iCs/>
          <w:color w:val="000000"/>
          <w:sz w:val="20"/>
          <w:lang w:val="en-US"/>
        </w:rPr>
        <w:t xml:space="preserve"> 18, 1190 Vienna, Austria</w:t>
      </w:r>
    </w:p>
    <w:p w:rsidR="00704BDF" w:rsidRPr="00DE0019" w:rsidRDefault="00704BDF" w:rsidP="00D316FB">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316FB">
        <w:rPr>
          <w:rFonts w:asciiTheme="minorHAnsi" w:eastAsia="MS PGothic" w:hAnsiTheme="minorHAnsi"/>
          <w:bCs/>
          <w:i/>
          <w:iCs/>
          <w:sz w:val="20"/>
          <w:lang w:val="en-US"/>
        </w:rPr>
        <w:t>astrid.duerauer@boku.ac.at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A712B" w:rsidRPr="00EC66CC" w:rsidRDefault="00FA712B" w:rsidP="00FA712B">
      <w:pPr>
        <w:pStyle w:val="AbstractBody"/>
        <w:numPr>
          <w:ilvl w:val="0"/>
          <w:numId w:val="16"/>
        </w:numPr>
        <w:rPr>
          <w:rFonts w:asciiTheme="minorHAnsi" w:hAnsiTheme="minorHAnsi"/>
        </w:rPr>
      </w:pPr>
      <w:r>
        <w:rPr>
          <w:rFonts w:asciiTheme="minorHAnsi" w:hAnsiTheme="minorHAnsi"/>
        </w:rPr>
        <w:t xml:space="preserve">This two-step purification delivers FGF-2 from </w:t>
      </w:r>
      <w:r w:rsidRPr="00DF48D7">
        <w:rPr>
          <w:rFonts w:asciiTheme="minorHAnsi" w:hAnsiTheme="minorHAnsi"/>
          <w:i/>
        </w:rPr>
        <w:t>E. coli</w:t>
      </w:r>
      <w:r>
        <w:rPr>
          <w:rFonts w:asciiTheme="minorHAnsi" w:hAnsiTheme="minorHAnsi"/>
        </w:rPr>
        <w:t xml:space="preserve"> with</w:t>
      </w:r>
      <w:r w:rsidRPr="00FA712B">
        <w:rPr>
          <w:rFonts w:asciiTheme="minorHAnsi" w:hAnsiTheme="minorHAnsi"/>
        </w:rPr>
        <w:t xml:space="preserve"> distinctive quality standards</w:t>
      </w:r>
    </w:p>
    <w:p w:rsidR="00704BDF" w:rsidRPr="00EC66CC" w:rsidRDefault="00FA712B" w:rsidP="00704BDF">
      <w:pPr>
        <w:pStyle w:val="AbstractBody"/>
        <w:numPr>
          <w:ilvl w:val="0"/>
          <w:numId w:val="16"/>
        </w:numPr>
        <w:rPr>
          <w:rFonts w:asciiTheme="minorHAnsi" w:hAnsiTheme="minorHAnsi"/>
        </w:rPr>
      </w:pPr>
      <w:r>
        <w:rPr>
          <w:rFonts w:asciiTheme="minorHAnsi" w:hAnsiTheme="minorHAnsi"/>
        </w:rPr>
        <w:t>Polishing by HIC efficiently depletes a N-terminally</w:t>
      </w:r>
      <w:r w:rsidR="00704BDF" w:rsidRPr="00EC66CC">
        <w:rPr>
          <w:rFonts w:asciiTheme="minorHAnsi" w:hAnsiTheme="minorHAnsi"/>
        </w:rPr>
        <w:t xml:space="preserve"> </w:t>
      </w:r>
      <w:r>
        <w:rPr>
          <w:rFonts w:asciiTheme="minorHAnsi" w:hAnsiTheme="minorHAnsi"/>
        </w:rPr>
        <w:t>degraded FGF-2 variant</w:t>
      </w:r>
    </w:p>
    <w:p w:rsidR="00704BDF" w:rsidRPr="00EC66CC" w:rsidRDefault="00FA712B" w:rsidP="00704BDF">
      <w:pPr>
        <w:pStyle w:val="AbstractBody"/>
        <w:numPr>
          <w:ilvl w:val="0"/>
          <w:numId w:val="16"/>
        </w:numPr>
        <w:rPr>
          <w:rFonts w:asciiTheme="minorHAnsi" w:hAnsiTheme="minorHAnsi"/>
        </w:rPr>
      </w:pPr>
      <w:r>
        <w:rPr>
          <w:rFonts w:asciiTheme="minorHAnsi" w:hAnsiTheme="minorHAnsi"/>
        </w:rPr>
        <w:t>The full length product is recovered in the eluate with 100% yield</w:t>
      </w:r>
    </w:p>
    <w:p w:rsidR="00704BDF" w:rsidRPr="00EC66CC" w:rsidRDefault="00FA712B" w:rsidP="00704BDF">
      <w:pPr>
        <w:pStyle w:val="AbstractBody"/>
        <w:numPr>
          <w:ilvl w:val="0"/>
          <w:numId w:val="16"/>
        </w:numPr>
        <w:rPr>
          <w:rFonts w:asciiTheme="minorHAnsi" w:hAnsiTheme="minorHAnsi"/>
        </w:rPr>
      </w:pPr>
      <w:r>
        <w:rPr>
          <w:rFonts w:asciiTheme="minorHAnsi" w:hAnsiTheme="minorHAnsi"/>
        </w:rPr>
        <w:t>HCP and dsDNA are depleted under their limit of quantification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545F6" w:rsidRDefault="00E524E3"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Fibroblast growth factor 2 (FGF-2) stimulates cell proliferation and differentiation via binding to the tyrosine kinase receptor and is an important therapeutics applied for tissue repair in regenerative medicine and for cancer treatment</w:t>
      </w:r>
      <w:r w:rsidR="00E04E33">
        <w:rPr>
          <w:rFonts w:asciiTheme="minorHAnsi" w:eastAsia="MS PGothic" w:hAnsiTheme="minorHAnsi"/>
          <w:color w:val="000000"/>
          <w:sz w:val="22"/>
          <w:szCs w:val="22"/>
          <w:lang w:val="en-US"/>
        </w:rPr>
        <w:t xml:space="preserve"> [1</w:t>
      </w:r>
      <w:proofErr w:type="gramStart"/>
      <w:r w:rsidR="00462746">
        <w:rPr>
          <w:rFonts w:asciiTheme="minorHAnsi" w:eastAsia="MS PGothic" w:hAnsiTheme="minorHAnsi"/>
          <w:color w:val="000000"/>
          <w:sz w:val="22"/>
          <w:szCs w:val="22"/>
          <w:lang w:val="en-US"/>
        </w:rPr>
        <w:t>,2</w:t>
      </w:r>
      <w:proofErr w:type="gramEnd"/>
      <w:r w:rsidR="00E04E33">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It is successfully produced by overexpression in the bacterial host </w:t>
      </w:r>
      <w:r w:rsidRPr="00E524E3">
        <w:rPr>
          <w:rFonts w:asciiTheme="minorHAnsi" w:eastAsia="MS PGothic" w:hAnsiTheme="minorHAnsi"/>
          <w:i/>
          <w:color w:val="000000"/>
          <w:sz w:val="22"/>
          <w:szCs w:val="22"/>
          <w:lang w:val="en-US"/>
        </w:rPr>
        <w:t>E. coli</w:t>
      </w:r>
      <w:r w:rsidR="00462746">
        <w:rPr>
          <w:rFonts w:asciiTheme="minorHAnsi" w:eastAsia="MS PGothic" w:hAnsiTheme="minorHAnsi"/>
          <w:i/>
          <w:color w:val="000000"/>
          <w:sz w:val="22"/>
          <w:szCs w:val="22"/>
          <w:lang w:val="en-US"/>
        </w:rPr>
        <w:t xml:space="preserve"> [</w:t>
      </w:r>
      <w:r w:rsidR="00E04E33">
        <w:rPr>
          <w:rFonts w:asciiTheme="minorHAnsi" w:eastAsia="MS PGothic" w:hAnsiTheme="minorHAnsi"/>
          <w:i/>
          <w:color w:val="000000"/>
          <w:sz w:val="22"/>
          <w:szCs w:val="22"/>
          <w:lang w:val="en-US"/>
        </w:rPr>
        <w:t>3</w:t>
      </w:r>
      <w:proofErr w:type="gramStart"/>
      <w:r w:rsidR="00462746">
        <w:rPr>
          <w:rFonts w:asciiTheme="minorHAnsi" w:eastAsia="MS PGothic" w:hAnsiTheme="minorHAnsi"/>
          <w:i/>
          <w:color w:val="000000"/>
          <w:sz w:val="22"/>
          <w:szCs w:val="22"/>
          <w:lang w:val="en-US"/>
        </w:rPr>
        <w:t>,4</w:t>
      </w:r>
      <w:proofErr w:type="gramEnd"/>
      <w:r w:rsidR="00E04E33">
        <w:rPr>
          <w:rFonts w:asciiTheme="minorHAnsi" w:eastAsia="MS PGothic" w:hAnsiTheme="minorHAnsi"/>
          <w:i/>
          <w:color w:val="000000"/>
          <w:sz w:val="22"/>
          <w:szCs w:val="22"/>
          <w:lang w:val="en-US"/>
        </w:rPr>
        <w:t>]</w:t>
      </w:r>
      <w:r>
        <w:rPr>
          <w:rFonts w:asciiTheme="minorHAnsi" w:eastAsia="MS PGothic" w:hAnsiTheme="minorHAnsi"/>
          <w:color w:val="000000"/>
          <w:sz w:val="22"/>
          <w:szCs w:val="22"/>
          <w:lang w:val="en-US"/>
        </w:rPr>
        <w:t xml:space="preserve">. </w:t>
      </w:r>
      <w:r w:rsidR="00D316FB" w:rsidRPr="00D316FB">
        <w:rPr>
          <w:rFonts w:asciiTheme="minorHAnsi" w:eastAsia="MS PGothic" w:hAnsiTheme="minorHAnsi"/>
          <w:color w:val="000000"/>
          <w:sz w:val="22"/>
          <w:szCs w:val="22"/>
          <w:lang w:val="en-US"/>
        </w:rPr>
        <w:t xml:space="preserve">During biopharmaceutical production a consistent product quality is of high importance. </w:t>
      </w:r>
      <w:r>
        <w:rPr>
          <w:rFonts w:asciiTheme="minorHAnsi" w:eastAsia="MS PGothic" w:hAnsiTheme="minorHAnsi"/>
          <w:color w:val="000000"/>
          <w:sz w:val="22"/>
          <w:szCs w:val="22"/>
          <w:lang w:val="en-US"/>
        </w:rPr>
        <w:t>Typically,</w:t>
      </w:r>
      <w:r w:rsidR="000676A8">
        <w:rPr>
          <w:rFonts w:asciiTheme="minorHAnsi" w:eastAsia="MS PGothic" w:hAnsiTheme="minorHAnsi"/>
          <w:color w:val="000000"/>
          <w:sz w:val="22"/>
          <w:szCs w:val="22"/>
          <w:lang w:val="en-US"/>
        </w:rPr>
        <w:t xml:space="preserve"> during capture the majority of process related impurities are depleted due to the</w:t>
      </w:r>
      <w:r>
        <w:rPr>
          <w:rFonts w:asciiTheme="minorHAnsi" w:eastAsia="MS PGothic" w:hAnsiTheme="minorHAnsi"/>
          <w:color w:val="000000"/>
          <w:sz w:val="22"/>
          <w:szCs w:val="22"/>
          <w:lang w:val="en-US"/>
        </w:rPr>
        <w:t>ir</w:t>
      </w:r>
      <w:r w:rsidR="000676A8">
        <w:rPr>
          <w:rFonts w:asciiTheme="minorHAnsi" w:eastAsia="MS PGothic" w:hAnsiTheme="minorHAnsi"/>
          <w:color w:val="000000"/>
          <w:sz w:val="22"/>
          <w:szCs w:val="22"/>
          <w:lang w:val="en-US"/>
        </w:rPr>
        <w:t xml:space="preserve"> properties </w:t>
      </w:r>
      <w:r>
        <w:rPr>
          <w:rFonts w:asciiTheme="minorHAnsi" w:eastAsia="MS PGothic" w:hAnsiTheme="minorHAnsi"/>
          <w:color w:val="000000"/>
          <w:sz w:val="22"/>
          <w:szCs w:val="22"/>
          <w:lang w:val="en-US"/>
        </w:rPr>
        <w:t xml:space="preserve">which are </w:t>
      </w:r>
      <w:r w:rsidR="000676A8">
        <w:rPr>
          <w:rFonts w:asciiTheme="minorHAnsi" w:eastAsia="MS PGothic" w:hAnsiTheme="minorHAnsi"/>
          <w:color w:val="000000"/>
          <w:sz w:val="22"/>
          <w:szCs w:val="22"/>
          <w:lang w:val="en-US"/>
        </w:rPr>
        <w:t>highly differing from the product</w:t>
      </w:r>
      <w:r>
        <w:rPr>
          <w:rFonts w:asciiTheme="minorHAnsi" w:eastAsia="MS PGothic" w:hAnsiTheme="minorHAnsi"/>
          <w:color w:val="000000"/>
          <w:sz w:val="22"/>
          <w:szCs w:val="22"/>
          <w:lang w:val="en-US"/>
        </w:rPr>
        <w:t xml:space="preserve"> ones. In contrast, </w:t>
      </w:r>
      <w:r w:rsidR="000676A8">
        <w:rPr>
          <w:rFonts w:asciiTheme="minorHAnsi" w:eastAsia="MS PGothic" w:hAnsiTheme="minorHAnsi"/>
          <w:color w:val="000000"/>
          <w:sz w:val="22"/>
          <w:szCs w:val="22"/>
          <w:lang w:val="en-US"/>
        </w:rPr>
        <w:t xml:space="preserve">the polishing step is responsible to remove product variants of high similarity.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545F6" w:rsidRDefault="00E524E3"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the present study a</w:t>
      </w:r>
      <w:r w:rsidR="00C545F6" w:rsidRPr="00C545F6">
        <w:rPr>
          <w:rFonts w:asciiTheme="minorHAnsi" w:eastAsia="MS PGothic" w:hAnsiTheme="minorHAnsi"/>
          <w:color w:val="000000"/>
          <w:sz w:val="22"/>
          <w:szCs w:val="22"/>
          <w:lang w:val="en-US"/>
        </w:rPr>
        <w:t xml:space="preserve"> two-step</w:t>
      </w:r>
      <w:r>
        <w:rPr>
          <w:rFonts w:asciiTheme="minorHAnsi" w:eastAsia="MS PGothic" w:hAnsiTheme="minorHAnsi"/>
          <w:color w:val="000000"/>
          <w:sz w:val="22"/>
          <w:szCs w:val="22"/>
          <w:lang w:val="en-US"/>
        </w:rPr>
        <w:t xml:space="preserve"> purification process for FGF-2 </w:t>
      </w:r>
      <w:r w:rsidR="00C545F6" w:rsidRPr="00C545F6">
        <w:rPr>
          <w:rFonts w:asciiTheme="minorHAnsi" w:eastAsia="MS PGothic" w:hAnsiTheme="minorHAnsi"/>
          <w:color w:val="000000"/>
          <w:sz w:val="22"/>
          <w:szCs w:val="22"/>
          <w:lang w:val="en-US"/>
        </w:rPr>
        <w:t xml:space="preserve">from clarified </w:t>
      </w:r>
      <w:r w:rsidR="00C545F6" w:rsidRPr="00E524E3">
        <w:rPr>
          <w:rFonts w:asciiTheme="minorHAnsi" w:eastAsia="MS PGothic" w:hAnsiTheme="minorHAnsi"/>
          <w:i/>
          <w:color w:val="000000"/>
          <w:sz w:val="22"/>
          <w:szCs w:val="22"/>
          <w:lang w:val="en-US"/>
        </w:rPr>
        <w:t>E. coli</w:t>
      </w:r>
      <w:r w:rsidR="00C545F6" w:rsidRPr="00C545F6">
        <w:rPr>
          <w:rFonts w:asciiTheme="minorHAnsi" w:eastAsia="MS PGothic" w:hAnsiTheme="minorHAnsi"/>
          <w:color w:val="000000"/>
          <w:sz w:val="22"/>
          <w:szCs w:val="22"/>
          <w:lang w:val="en-US"/>
        </w:rPr>
        <w:t xml:space="preserve"> homogenate was developed. As capture step an ion exchange process was applied. The relative amounts of target product, host cell proteins (HCPs), dsDNA, endotoxin, monomer content, and high molecular weight impurities differed along the elution peak</w:t>
      </w:r>
      <w:r w:rsidR="00462746">
        <w:rPr>
          <w:rFonts w:asciiTheme="minorHAnsi" w:eastAsia="MS PGothic" w:hAnsiTheme="minorHAnsi"/>
          <w:color w:val="000000"/>
          <w:sz w:val="22"/>
          <w:szCs w:val="22"/>
          <w:lang w:val="en-US"/>
        </w:rPr>
        <w:t xml:space="preserve"> [4</w:t>
      </w:r>
      <w:r w:rsidR="00E04E33">
        <w:rPr>
          <w:rFonts w:asciiTheme="minorHAnsi" w:eastAsia="MS PGothic" w:hAnsiTheme="minorHAnsi"/>
          <w:color w:val="000000"/>
          <w:sz w:val="22"/>
          <w:szCs w:val="22"/>
          <w:lang w:val="en-US"/>
        </w:rPr>
        <w:t>]</w:t>
      </w:r>
      <w:r w:rsidR="00C545F6" w:rsidRPr="00C545F6">
        <w:rPr>
          <w:rFonts w:asciiTheme="minorHAnsi" w:eastAsia="MS PGothic" w:hAnsiTheme="minorHAnsi"/>
          <w:color w:val="000000"/>
          <w:sz w:val="22"/>
          <w:szCs w:val="22"/>
          <w:lang w:val="en-US"/>
        </w:rPr>
        <w:t xml:space="preserve">. </w:t>
      </w:r>
      <w:r w:rsidR="009E62F8">
        <w:rPr>
          <w:rFonts w:asciiTheme="minorHAnsi" w:eastAsia="MS PGothic" w:hAnsiTheme="minorHAnsi"/>
          <w:color w:val="000000"/>
          <w:sz w:val="22"/>
          <w:szCs w:val="22"/>
          <w:lang w:val="en-US"/>
        </w:rPr>
        <w:t xml:space="preserve">This information on the quality of the eluate is currently only available from </w:t>
      </w:r>
      <w:r w:rsidR="00C545F6" w:rsidRPr="00C545F6">
        <w:rPr>
          <w:rFonts w:asciiTheme="minorHAnsi" w:eastAsia="MS PGothic" w:hAnsiTheme="minorHAnsi"/>
          <w:color w:val="000000"/>
          <w:sz w:val="22"/>
          <w:szCs w:val="22"/>
          <w:lang w:val="en-US"/>
        </w:rPr>
        <w:t xml:space="preserve">time and </w:t>
      </w:r>
      <w:r w:rsidR="009E62F8" w:rsidRPr="00C545F6">
        <w:rPr>
          <w:rFonts w:asciiTheme="minorHAnsi" w:eastAsia="MS PGothic" w:hAnsiTheme="minorHAnsi"/>
          <w:color w:val="000000"/>
          <w:sz w:val="22"/>
          <w:szCs w:val="22"/>
          <w:lang w:val="en-US"/>
        </w:rPr>
        <w:t>labor</w:t>
      </w:r>
      <w:r w:rsidR="00C545F6" w:rsidRPr="00C545F6">
        <w:rPr>
          <w:rFonts w:asciiTheme="minorHAnsi" w:eastAsia="MS PGothic" w:hAnsiTheme="minorHAnsi"/>
          <w:color w:val="000000"/>
          <w:sz w:val="22"/>
          <w:szCs w:val="22"/>
          <w:lang w:val="en-US"/>
        </w:rPr>
        <w:t xml:space="preserve"> intensive offline measurements. </w:t>
      </w:r>
      <w:r w:rsidR="009E62F8">
        <w:rPr>
          <w:rFonts w:asciiTheme="minorHAnsi" w:eastAsia="MS PGothic" w:hAnsiTheme="minorHAnsi"/>
          <w:color w:val="000000"/>
          <w:sz w:val="22"/>
          <w:szCs w:val="22"/>
          <w:lang w:val="en-US"/>
        </w:rPr>
        <w:t>The</w:t>
      </w:r>
      <w:r w:rsidR="00C545F6" w:rsidRPr="00C545F6">
        <w:rPr>
          <w:rFonts w:asciiTheme="minorHAnsi" w:eastAsia="MS PGothic" w:hAnsiTheme="minorHAnsi"/>
          <w:color w:val="000000"/>
          <w:sz w:val="22"/>
          <w:szCs w:val="22"/>
          <w:lang w:val="en-US"/>
        </w:rPr>
        <w:t xml:space="preserve"> holding step </w:t>
      </w:r>
      <w:r w:rsidR="009E62F8">
        <w:rPr>
          <w:rFonts w:asciiTheme="minorHAnsi" w:eastAsia="MS PGothic" w:hAnsiTheme="minorHAnsi"/>
          <w:color w:val="000000"/>
          <w:sz w:val="22"/>
          <w:szCs w:val="22"/>
          <w:lang w:val="en-US"/>
        </w:rPr>
        <w:t xml:space="preserve">implemented for this purpose </w:t>
      </w:r>
      <w:r w:rsidR="00C545F6" w:rsidRPr="00C545F6">
        <w:rPr>
          <w:rFonts w:asciiTheme="minorHAnsi" w:eastAsia="MS PGothic" w:hAnsiTheme="minorHAnsi"/>
          <w:color w:val="000000"/>
          <w:sz w:val="22"/>
          <w:szCs w:val="22"/>
          <w:lang w:val="en-US"/>
        </w:rPr>
        <w:t xml:space="preserve">lead </w:t>
      </w:r>
      <w:r w:rsidR="00C545F6" w:rsidRPr="00C545F6">
        <w:rPr>
          <w:rFonts w:asciiTheme="minorHAnsi" w:eastAsia="MS PGothic" w:hAnsiTheme="minorHAnsi"/>
          <w:color w:val="000000"/>
          <w:sz w:val="22"/>
          <w:szCs w:val="22"/>
          <w:lang w:val="en-US"/>
        </w:rPr>
        <w:lastRenderedPageBreak/>
        <w:t xml:space="preserve">to degradation of FGF-2 generating product-related impurities. For robustness and quality assurance a polishing method based on HIC was integrated </w:t>
      </w:r>
      <w:r w:rsidR="009E62F8">
        <w:rPr>
          <w:rFonts w:asciiTheme="minorHAnsi" w:eastAsia="MS PGothic" w:hAnsiTheme="minorHAnsi"/>
          <w:color w:val="000000"/>
          <w:sz w:val="22"/>
          <w:szCs w:val="22"/>
          <w:lang w:val="en-US"/>
        </w:rPr>
        <w:t>to assure the</w:t>
      </w:r>
      <w:r w:rsidR="00C545F6" w:rsidRPr="00C545F6">
        <w:rPr>
          <w:rFonts w:asciiTheme="minorHAnsi" w:eastAsia="MS PGothic" w:hAnsiTheme="minorHAnsi"/>
          <w:color w:val="000000"/>
          <w:sz w:val="22"/>
          <w:szCs w:val="22"/>
          <w:lang w:val="en-US"/>
        </w:rPr>
        <w:t xml:space="preserve"> depletion of</w:t>
      </w:r>
      <w:r w:rsidR="009E62F8">
        <w:rPr>
          <w:rFonts w:asciiTheme="minorHAnsi" w:eastAsia="MS PGothic" w:hAnsiTheme="minorHAnsi"/>
          <w:color w:val="000000"/>
          <w:sz w:val="22"/>
          <w:szCs w:val="22"/>
          <w:lang w:val="en-US"/>
        </w:rPr>
        <w:t xml:space="preserve"> this</w:t>
      </w:r>
      <w:r w:rsidR="00C545F6" w:rsidRPr="00C545F6">
        <w:rPr>
          <w:rFonts w:asciiTheme="minorHAnsi" w:eastAsia="MS PGothic" w:hAnsiTheme="minorHAnsi"/>
          <w:color w:val="000000"/>
          <w:sz w:val="22"/>
          <w:szCs w:val="22"/>
          <w:lang w:val="en-US"/>
        </w:rPr>
        <w:t xml:space="preserve"> process-related impurities and </w:t>
      </w:r>
      <w:r w:rsidR="009E62F8">
        <w:rPr>
          <w:rFonts w:asciiTheme="minorHAnsi" w:eastAsia="MS PGothic" w:hAnsiTheme="minorHAnsi"/>
          <w:color w:val="000000"/>
          <w:sz w:val="22"/>
          <w:szCs w:val="22"/>
          <w:lang w:val="en-US"/>
        </w:rPr>
        <w:t xml:space="preserve">the </w:t>
      </w:r>
      <w:r w:rsidR="00C545F6" w:rsidRPr="00C545F6">
        <w:rPr>
          <w:rFonts w:asciiTheme="minorHAnsi" w:eastAsia="MS PGothic" w:hAnsiTheme="minorHAnsi"/>
          <w:color w:val="000000"/>
          <w:sz w:val="22"/>
          <w:szCs w:val="22"/>
          <w:lang w:val="en-US"/>
        </w:rPr>
        <w:t xml:space="preserve">separation of those product variants. The ion exchange eluate was purified using the HIC resin </w:t>
      </w:r>
      <w:proofErr w:type="spellStart"/>
      <w:r w:rsidR="00C545F6" w:rsidRPr="00C545F6">
        <w:rPr>
          <w:rFonts w:asciiTheme="minorHAnsi" w:eastAsia="MS PGothic" w:hAnsiTheme="minorHAnsi"/>
          <w:color w:val="000000"/>
          <w:sz w:val="22"/>
          <w:szCs w:val="22"/>
          <w:lang w:val="en-US"/>
        </w:rPr>
        <w:t>Toyopea</w:t>
      </w:r>
      <w:r w:rsidR="009E62F8">
        <w:rPr>
          <w:rFonts w:asciiTheme="minorHAnsi" w:eastAsia="MS PGothic" w:hAnsiTheme="minorHAnsi"/>
          <w:color w:val="000000"/>
          <w:sz w:val="22"/>
          <w:szCs w:val="22"/>
          <w:lang w:val="en-US"/>
        </w:rPr>
        <w:t>rl</w:t>
      </w:r>
      <w:proofErr w:type="spellEnd"/>
      <w:r w:rsidR="009E62F8">
        <w:rPr>
          <w:rFonts w:asciiTheme="minorHAnsi" w:eastAsia="MS PGothic" w:hAnsiTheme="minorHAnsi"/>
          <w:color w:val="000000"/>
          <w:sz w:val="22"/>
          <w:szCs w:val="22"/>
          <w:lang w:val="en-US"/>
        </w:rPr>
        <w:t>® Hexyl-650C. I</w:t>
      </w:r>
      <w:r w:rsidR="00C545F6" w:rsidRPr="00C545F6">
        <w:rPr>
          <w:rFonts w:asciiTheme="minorHAnsi" w:eastAsia="MS PGothic" w:hAnsiTheme="minorHAnsi"/>
          <w:color w:val="000000"/>
          <w:sz w:val="22"/>
          <w:szCs w:val="22"/>
          <w:lang w:val="en-US"/>
        </w:rPr>
        <w:t>ts performance was compared to several other HIC resins regarding their impurity depletion</w:t>
      </w:r>
      <w:r w:rsidR="00C545F6">
        <w:rPr>
          <w:rFonts w:asciiTheme="minorHAnsi" w:eastAsia="MS PGothic" w:hAnsiTheme="minorHAnsi"/>
          <w:color w:val="000000"/>
          <w:sz w:val="22"/>
          <w:szCs w:val="22"/>
          <w:lang w:val="en-US"/>
        </w:rPr>
        <w:t>.</w:t>
      </w:r>
    </w:p>
    <w:p w:rsidR="009E62F8" w:rsidRDefault="009E62F8">
      <w:pPr>
        <w:tabs>
          <w:tab w:val="clear" w:pos="7100"/>
        </w:tabs>
        <w:spacing w:after="200" w:line="276" w:lineRule="auto"/>
        <w:jc w:val="left"/>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br w:type="page"/>
      </w:r>
    </w:p>
    <w:p w:rsidR="00C545F6" w:rsidRDefault="00704BDF" w:rsidP="00C545F6">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C545F6" w:rsidRDefault="00C545F6" w:rsidP="00C545F6">
      <w:pPr>
        <w:snapToGrid w:val="0"/>
        <w:spacing w:before="240" w:line="300" w:lineRule="auto"/>
        <w:rPr>
          <w:rFonts w:asciiTheme="minorHAnsi" w:eastAsia="MS PGothic" w:hAnsiTheme="minorHAnsi"/>
          <w:color w:val="000000"/>
          <w:sz w:val="22"/>
          <w:szCs w:val="22"/>
          <w:lang w:val="en-US"/>
        </w:rPr>
      </w:pPr>
      <w:proofErr w:type="spellStart"/>
      <w:r w:rsidRPr="00C545F6">
        <w:rPr>
          <w:rFonts w:asciiTheme="minorHAnsi" w:eastAsia="MS PGothic" w:hAnsiTheme="minorHAnsi"/>
          <w:color w:val="000000"/>
          <w:sz w:val="22"/>
          <w:szCs w:val="22"/>
          <w:lang w:val="en-US"/>
        </w:rPr>
        <w:t>Toyopearl</w:t>
      </w:r>
      <w:proofErr w:type="spellEnd"/>
      <w:r w:rsidRPr="00C545F6">
        <w:rPr>
          <w:rFonts w:asciiTheme="minorHAnsi" w:eastAsia="MS PGothic" w:hAnsiTheme="minorHAnsi"/>
          <w:color w:val="000000"/>
          <w:sz w:val="22"/>
          <w:szCs w:val="22"/>
          <w:lang w:val="en-US"/>
        </w:rPr>
        <w:t xml:space="preserve">® Hexyl-650C performed superior </w:t>
      </w:r>
      <w:r w:rsidR="009E62F8">
        <w:rPr>
          <w:rFonts w:asciiTheme="minorHAnsi" w:eastAsia="MS PGothic" w:hAnsiTheme="minorHAnsi"/>
          <w:color w:val="000000"/>
          <w:sz w:val="22"/>
          <w:szCs w:val="22"/>
          <w:lang w:val="en-US"/>
        </w:rPr>
        <w:t>compared to the other candidates. The p</w:t>
      </w:r>
      <w:r w:rsidRPr="00C545F6">
        <w:rPr>
          <w:rFonts w:asciiTheme="minorHAnsi" w:eastAsia="MS PGothic" w:hAnsiTheme="minorHAnsi"/>
          <w:color w:val="000000"/>
          <w:sz w:val="22"/>
          <w:szCs w:val="22"/>
          <w:lang w:val="en-US"/>
        </w:rPr>
        <w:t xml:space="preserve">roduct variants were </w:t>
      </w:r>
      <w:r w:rsidR="009E62F8" w:rsidRPr="00C545F6">
        <w:rPr>
          <w:rFonts w:asciiTheme="minorHAnsi" w:eastAsia="MS PGothic" w:hAnsiTheme="minorHAnsi"/>
          <w:color w:val="000000"/>
          <w:sz w:val="22"/>
          <w:szCs w:val="22"/>
          <w:lang w:val="en-US"/>
        </w:rPr>
        <w:t xml:space="preserve">effectively </w:t>
      </w:r>
      <w:r w:rsidRPr="00C545F6">
        <w:rPr>
          <w:rFonts w:asciiTheme="minorHAnsi" w:eastAsia="MS PGothic" w:hAnsiTheme="minorHAnsi"/>
          <w:color w:val="000000"/>
          <w:sz w:val="22"/>
          <w:szCs w:val="22"/>
          <w:lang w:val="en-US"/>
        </w:rPr>
        <w:t xml:space="preserve">separated with a step yield of 100%. The HCP and dsDNA content after the HIC step was below the limit of quantification. Endotoxin content was depleted to 0.02 EU/µg FGF-2. </w:t>
      </w:r>
      <w:r w:rsidR="009E62F8">
        <w:rPr>
          <w:rFonts w:asciiTheme="minorHAnsi" w:eastAsia="MS PGothic" w:hAnsiTheme="minorHAnsi"/>
          <w:color w:val="000000"/>
          <w:sz w:val="22"/>
          <w:szCs w:val="22"/>
          <w:lang w:val="en-US"/>
        </w:rPr>
        <w:t>The</w:t>
      </w:r>
      <w:r w:rsidRPr="00C545F6">
        <w:rPr>
          <w:rFonts w:asciiTheme="minorHAnsi" w:eastAsia="MS PGothic" w:hAnsiTheme="minorHAnsi"/>
          <w:color w:val="000000"/>
          <w:sz w:val="22"/>
          <w:szCs w:val="22"/>
          <w:lang w:val="en-US"/>
        </w:rPr>
        <w:t xml:space="preserve"> quantification of </w:t>
      </w:r>
      <w:r w:rsidR="009E62F8">
        <w:rPr>
          <w:rFonts w:asciiTheme="minorHAnsi" w:eastAsia="MS PGothic" w:hAnsiTheme="minorHAnsi"/>
          <w:color w:val="000000"/>
          <w:sz w:val="22"/>
          <w:szCs w:val="22"/>
          <w:lang w:val="en-US"/>
        </w:rPr>
        <w:t xml:space="preserve">product </w:t>
      </w:r>
      <w:r w:rsidRPr="00C545F6">
        <w:rPr>
          <w:rFonts w:asciiTheme="minorHAnsi" w:eastAsia="MS PGothic" w:hAnsiTheme="minorHAnsi"/>
          <w:color w:val="000000"/>
          <w:sz w:val="22"/>
          <w:szCs w:val="22"/>
          <w:lang w:val="en-US"/>
        </w:rPr>
        <w:t xml:space="preserve">variants was performed by an </w:t>
      </w:r>
      <w:r w:rsidR="009E62F8">
        <w:rPr>
          <w:rFonts w:asciiTheme="minorHAnsi" w:eastAsia="MS PGothic" w:hAnsiTheme="minorHAnsi"/>
          <w:color w:val="000000"/>
          <w:sz w:val="22"/>
          <w:szCs w:val="22"/>
          <w:lang w:val="en-US"/>
        </w:rPr>
        <w:t xml:space="preserve">analytical </w:t>
      </w:r>
      <w:r w:rsidRPr="00C545F6">
        <w:rPr>
          <w:rFonts w:asciiTheme="minorHAnsi" w:eastAsia="MS PGothic" w:hAnsiTheme="minorHAnsi"/>
          <w:color w:val="000000"/>
          <w:sz w:val="22"/>
          <w:szCs w:val="22"/>
          <w:lang w:val="en-US"/>
        </w:rPr>
        <w:t>ion exchange HPLC method.</w:t>
      </w:r>
    </w:p>
    <w:p w:rsidR="00704BDF" w:rsidRPr="00DE0019" w:rsidRDefault="005A62E2"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eastAsia="en-GB"/>
        </w:rPr>
        <w:drawing>
          <wp:inline distT="0" distB="0" distL="0" distR="0">
            <wp:extent cx="5581650" cy="2362200"/>
            <wp:effectExtent l="0" t="0" r="0" b="0"/>
            <wp:docPr id="1" name="Grafik 1" descr="R:\acib\Projekte\dn\25_011\Presentations\ECAB2019\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ib\Projekte\dn\25_011\Presentations\ECAB2019\Bil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2362200"/>
                    </a:xfrm>
                    <a:prstGeom prst="rect">
                      <a:avLst/>
                    </a:prstGeom>
                    <a:noFill/>
                    <a:ln>
                      <a:noFill/>
                    </a:ln>
                  </pic:spPr>
                </pic:pic>
              </a:graphicData>
            </a:graphic>
          </wp:inline>
        </w:drawing>
      </w:r>
    </w:p>
    <w:p w:rsidR="005A62E2" w:rsidRDefault="00704BDF" w:rsidP="005A62E2">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A62E2" w:rsidRPr="005A62E2">
        <w:rPr>
          <w:rFonts w:asciiTheme="minorHAnsi" w:eastAsia="MS PGothic" w:hAnsiTheme="minorHAnsi"/>
          <w:color w:val="000000"/>
          <w:szCs w:val="18"/>
          <w:lang w:val="en-US"/>
        </w:rPr>
        <w:t>The HIC resin Toyopearl-Hexyl-650C (Tosoh, Japan) enabled the efficient separation of the N-terminally degraded product variant from the full length basic fibroblast growth factor: HIC chromatogram, elution was performed within 5CV with a linear gradient from 0 to 100% buffer B containing 10 </w:t>
      </w:r>
      <w:proofErr w:type="spellStart"/>
      <w:r w:rsidR="005A62E2" w:rsidRPr="005A62E2">
        <w:rPr>
          <w:rFonts w:asciiTheme="minorHAnsi" w:eastAsia="MS PGothic" w:hAnsiTheme="minorHAnsi"/>
          <w:color w:val="000000"/>
          <w:szCs w:val="18"/>
          <w:lang w:val="en-US"/>
        </w:rPr>
        <w:t>mM</w:t>
      </w:r>
      <w:proofErr w:type="spellEnd"/>
      <w:r w:rsidR="005A62E2" w:rsidRPr="005A62E2">
        <w:rPr>
          <w:rFonts w:asciiTheme="minorHAnsi" w:eastAsia="MS PGothic" w:hAnsiTheme="minorHAnsi"/>
          <w:color w:val="000000"/>
          <w:szCs w:val="18"/>
          <w:lang w:val="en-US"/>
        </w:rPr>
        <w:t xml:space="preserve"> Na-phosphate (left); Analysis of HIC eluate by IECX HPLC with gradient pH 7 – 10.5 (right)</w:t>
      </w:r>
    </w:p>
    <w:p w:rsidR="00704BDF" w:rsidRPr="008D0BEB" w:rsidRDefault="00704BDF" w:rsidP="005A62E2">
      <w:pPr>
        <w:snapToGrid w:val="0"/>
        <w:spacing w:after="120"/>
        <w:jc w:val="left"/>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C545F6" w:rsidRDefault="009E62F8"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established </w:t>
      </w:r>
      <w:r w:rsidR="00422AF6">
        <w:rPr>
          <w:rFonts w:asciiTheme="minorHAnsi" w:eastAsia="MS PGothic" w:hAnsiTheme="minorHAnsi"/>
          <w:color w:val="000000"/>
          <w:sz w:val="22"/>
          <w:szCs w:val="22"/>
          <w:lang w:val="en-US"/>
        </w:rPr>
        <w:t xml:space="preserve">polishing </w:t>
      </w:r>
      <w:r>
        <w:rPr>
          <w:rFonts w:asciiTheme="minorHAnsi" w:eastAsia="MS PGothic" w:hAnsiTheme="minorHAnsi"/>
          <w:color w:val="000000"/>
          <w:sz w:val="22"/>
          <w:szCs w:val="22"/>
          <w:lang w:val="en-US"/>
        </w:rPr>
        <w:t xml:space="preserve">method </w:t>
      </w:r>
      <w:r w:rsidR="00422AF6">
        <w:rPr>
          <w:rFonts w:asciiTheme="minorHAnsi" w:eastAsia="MS PGothic" w:hAnsiTheme="minorHAnsi"/>
          <w:color w:val="000000"/>
          <w:sz w:val="22"/>
          <w:szCs w:val="22"/>
          <w:lang w:val="en-US"/>
        </w:rPr>
        <w:t xml:space="preserve">by HIC </w:t>
      </w:r>
      <w:r>
        <w:rPr>
          <w:rFonts w:asciiTheme="minorHAnsi" w:eastAsia="MS PGothic" w:hAnsiTheme="minorHAnsi"/>
          <w:color w:val="000000"/>
          <w:sz w:val="22"/>
          <w:szCs w:val="22"/>
          <w:lang w:val="en-US"/>
        </w:rPr>
        <w:t xml:space="preserve">enables the </w:t>
      </w:r>
      <w:r w:rsidR="00422AF6">
        <w:rPr>
          <w:rFonts w:asciiTheme="minorHAnsi" w:eastAsia="MS PGothic" w:hAnsiTheme="minorHAnsi"/>
          <w:color w:val="000000"/>
          <w:sz w:val="22"/>
          <w:szCs w:val="22"/>
          <w:lang w:val="en-US"/>
        </w:rPr>
        <w:t xml:space="preserve">efficient </w:t>
      </w:r>
      <w:r>
        <w:rPr>
          <w:rFonts w:asciiTheme="minorHAnsi" w:eastAsia="MS PGothic" w:hAnsiTheme="minorHAnsi"/>
          <w:color w:val="000000"/>
          <w:sz w:val="22"/>
          <w:szCs w:val="22"/>
          <w:lang w:val="en-US"/>
        </w:rPr>
        <w:t>d</w:t>
      </w:r>
      <w:r w:rsidR="00422AF6">
        <w:rPr>
          <w:rFonts w:asciiTheme="minorHAnsi" w:eastAsia="MS PGothic" w:hAnsiTheme="minorHAnsi"/>
          <w:color w:val="000000"/>
          <w:sz w:val="22"/>
          <w:szCs w:val="22"/>
          <w:lang w:val="en-US"/>
        </w:rPr>
        <w:t>epletion</w:t>
      </w:r>
      <w:r>
        <w:rPr>
          <w:rFonts w:asciiTheme="minorHAnsi" w:eastAsia="MS PGothic" w:hAnsiTheme="minorHAnsi"/>
          <w:color w:val="000000"/>
          <w:sz w:val="22"/>
          <w:szCs w:val="22"/>
          <w:lang w:val="en-US"/>
        </w:rPr>
        <w:t xml:space="preserve"> of </w:t>
      </w:r>
      <w:r w:rsidR="00422AF6">
        <w:rPr>
          <w:rFonts w:asciiTheme="minorHAnsi" w:eastAsia="MS PGothic" w:hAnsiTheme="minorHAnsi"/>
          <w:color w:val="000000"/>
          <w:sz w:val="22"/>
          <w:szCs w:val="22"/>
          <w:lang w:val="en-US"/>
        </w:rPr>
        <w:t xml:space="preserve">the degraded product variant only differing in the loss of eight N terminal amino acids from the full length FGF-2.  </w:t>
      </w:r>
      <w:proofErr w:type="spellStart"/>
      <w:r w:rsidR="00422AF6" w:rsidRPr="00581037">
        <w:rPr>
          <w:rFonts w:asciiTheme="minorHAnsi" w:eastAsia="MS PGothic" w:hAnsiTheme="minorHAnsi"/>
          <w:color w:val="000000"/>
          <w:sz w:val="22"/>
          <w:szCs w:val="22"/>
          <w:lang w:val="en-US"/>
        </w:rPr>
        <w:t>Toyopearl</w:t>
      </w:r>
      <w:proofErr w:type="spellEnd"/>
      <w:r w:rsidR="00422AF6" w:rsidRPr="00581037">
        <w:rPr>
          <w:rFonts w:asciiTheme="minorHAnsi" w:eastAsia="MS PGothic" w:hAnsiTheme="minorHAnsi"/>
          <w:color w:val="000000"/>
          <w:sz w:val="22"/>
          <w:szCs w:val="22"/>
          <w:lang w:val="en-US"/>
        </w:rPr>
        <w:t xml:space="preserve">® Hexyl-650C resin separated </w:t>
      </w:r>
      <w:r w:rsidR="00422AF6">
        <w:rPr>
          <w:rFonts w:asciiTheme="minorHAnsi" w:eastAsia="MS PGothic" w:hAnsiTheme="minorHAnsi"/>
          <w:color w:val="000000"/>
          <w:sz w:val="22"/>
          <w:szCs w:val="22"/>
          <w:lang w:val="en-US"/>
        </w:rPr>
        <w:t>the degraded product variant</w:t>
      </w:r>
      <w:r w:rsidR="00422AF6" w:rsidRPr="00581037">
        <w:rPr>
          <w:rFonts w:asciiTheme="minorHAnsi" w:eastAsia="MS PGothic" w:hAnsiTheme="minorHAnsi"/>
          <w:color w:val="000000"/>
          <w:sz w:val="22"/>
          <w:szCs w:val="22"/>
          <w:lang w:val="en-US"/>
        </w:rPr>
        <w:t xml:space="preserve"> effectively </w:t>
      </w:r>
      <w:r w:rsidR="00422AF6">
        <w:rPr>
          <w:rFonts w:asciiTheme="minorHAnsi" w:eastAsia="MS PGothic" w:hAnsiTheme="minorHAnsi"/>
          <w:color w:val="000000"/>
          <w:sz w:val="22"/>
          <w:szCs w:val="22"/>
          <w:lang w:val="en-US"/>
        </w:rPr>
        <w:t xml:space="preserve">while recovering the full length product with </w:t>
      </w:r>
      <w:r w:rsidR="00422AF6" w:rsidRPr="00581037">
        <w:rPr>
          <w:rFonts w:asciiTheme="minorHAnsi" w:eastAsia="MS PGothic" w:hAnsiTheme="minorHAnsi"/>
          <w:color w:val="000000"/>
          <w:sz w:val="22"/>
          <w:szCs w:val="22"/>
          <w:lang w:val="en-US"/>
        </w:rPr>
        <w:t>100%</w:t>
      </w:r>
      <w:r w:rsidR="00422AF6">
        <w:rPr>
          <w:rFonts w:asciiTheme="minorHAnsi" w:eastAsia="MS PGothic" w:hAnsiTheme="minorHAnsi"/>
          <w:color w:val="000000"/>
          <w:sz w:val="22"/>
          <w:szCs w:val="22"/>
          <w:lang w:val="en-US"/>
        </w:rPr>
        <w:t xml:space="preserve"> yield</w:t>
      </w:r>
      <w:r w:rsidR="00422AF6" w:rsidRPr="00581037">
        <w:rPr>
          <w:rFonts w:asciiTheme="minorHAnsi" w:eastAsia="MS PGothic" w:hAnsiTheme="minorHAnsi"/>
          <w:color w:val="000000"/>
          <w:sz w:val="22"/>
          <w:szCs w:val="22"/>
          <w:lang w:val="en-US"/>
        </w:rPr>
        <w:t>.</w:t>
      </w:r>
      <w:r w:rsidR="00422AF6">
        <w:rPr>
          <w:rFonts w:asciiTheme="minorHAnsi" w:eastAsia="MS PGothic" w:hAnsiTheme="minorHAnsi"/>
          <w:color w:val="000000"/>
          <w:sz w:val="22"/>
          <w:szCs w:val="22"/>
          <w:lang w:val="en-US"/>
        </w:rPr>
        <w:t xml:space="preserve"> Implementing this polishing step into a two-step purification process started with a CIEX capture step a</w:t>
      </w:r>
      <w:r w:rsidR="00C545F6" w:rsidRPr="00C545F6">
        <w:rPr>
          <w:rFonts w:asciiTheme="minorHAnsi" w:eastAsia="MS PGothic" w:hAnsiTheme="minorHAnsi"/>
          <w:color w:val="000000"/>
          <w:sz w:val="22"/>
          <w:szCs w:val="22"/>
          <w:lang w:val="en-US"/>
        </w:rPr>
        <w:t xml:space="preserve"> </w:t>
      </w:r>
      <w:r w:rsidR="00422AF6">
        <w:rPr>
          <w:rFonts w:asciiTheme="minorHAnsi" w:eastAsia="MS PGothic" w:hAnsiTheme="minorHAnsi"/>
          <w:color w:val="000000"/>
          <w:sz w:val="22"/>
          <w:szCs w:val="22"/>
          <w:lang w:val="en-US"/>
        </w:rPr>
        <w:t xml:space="preserve">highly </w:t>
      </w:r>
      <w:r w:rsidR="00C545F6" w:rsidRPr="00C545F6">
        <w:rPr>
          <w:rFonts w:asciiTheme="minorHAnsi" w:eastAsia="MS PGothic" w:hAnsiTheme="minorHAnsi"/>
          <w:color w:val="000000"/>
          <w:sz w:val="22"/>
          <w:szCs w:val="22"/>
          <w:lang w:val="en-US"/>
        </w:rPr>
        <w:t xml:space="preserve">effective separation for FGF-2 was developed </w:t>
      </w:r>
      <w:r w:rsidR="00422AF6">
        <w:rPr>
          <w:rFonts w:asciiTheme="minorHAnsi" w:eastAsia="MS PGothic" w:hAnsiTheme="minorHAnsi"/>
          <w:color w:val="000000"/>
          <w:sz w:val="22"/>
          <w:szCs w:val="22"/>
          <w:lang w:val="en-US"/>
        </w:rPr>
        <w:t xml:space="preserve">which meets </w:t>
      </w:r>
      <w:r w:rsidR="00C545F6" w:rsidRPr="00C545F6">
        <w:rPr>
          <w:rFonts w:asciiTheme="minorHAnsi" w:eastAsia="MS PGothic" w:hAnsiTheme="minorHAnsi"/>
          <w:color w:val="000000"/>
          <w:sz w:val="22"/>
          <w:szCs w:val="22"/>
          <w:lang w:val="en-US"/>
        </w:rPr>
        <w:t>distinctive quality standards defined by regulatory bodies.</w:t>
      </w:r>
      <w:r w:rsidR="00581037">
        <w:rPr>
          <w:rFonts w:asciiTheme="minorHAnsi" w:eastAsia="MS PGothic" w:hAnsiTheme="minorHAnsi"/>
          <w:color w:val="000000"/>
          <w:sz w:val="22"/>
          <w:szCs w:val="22"/>
          <w:lang w:val="en-US"/>
        </w:rPr>
        <w:t xml:space="preserve"> </w:t>
      </w:r>
      <w:r w:rsidR="00581037" w:rsidRPr="00581037">
        <w:rPr>
          <w:rFonts w:asciiTheme="minorHAnsi" w:eastAsia="MS PGothic" w:hAnsiTheme="minorHAnsi"/>
          <w:color w:val="000000"/>
          <w:sz w:val="22"/>
          <w:szCs w:val="22"/>
          <w:lang w:val="en-US"/>
        </w:rPr>
        <w:t xml:space="preserve">HCP and dsDNA </w:t>
      </w:r>
      <w:r w:rsidR="00422AF6">
        <w:rPr>
          <w:rFonts w:asciiTheme="minorHAnsi" w:eastAsia="MS PGothic" w:hAnsiTheme="minorHAnsi"/>
          <w:color w:val="000000"/>
          <w:sz w:val="22"/>
          <w:szCs w:val="22"/>
          <w:lang w:val="en-US"/>
        </w:rPr>
        <w:t xml:space="preserve">were depleted </w:t>
      </w:r>
      <w:r w:rsidR="00581037" w:rsidRPr="00581037">
        <w:rPr>
          <w:rFonts w:asciiTheme="minorHAnsi" w:eastAsia="MS PGothic" w:hAnsiTheme="minorHAnsi"/>
          <w:color w:val="000000"/>
          <w:sz w:val="22"/>
          <w:szCs w:val="22"/>
          <w:lang w:val="en-US"/>
        </w:rPr>
        <w:t xml:space="preserve">under </w:t>
      </w:r>
      <w:r w:rsidR="00422AF6">
        <w:rPr>
          <w:rFonts w:asciiTheme="minorHAnsi" w:eastAsia="MS PGothic" w:hAnsiTheme="minorHAnsi"/>
          <w:color w:val="000000"/>
          <w:sz w:val="22"/>
          <w:szCs w:val="22"/>
          <w:lang w:val="en-US"/>
        </w:rPr>
        <w:t xml:space="preserve">their </w:t>
      </w:r>
      <w:r w:rsidR="00581037" w:rsidRPr="00581037">
        <w:rPr>
          <w:rFonts w:asciiTheme="minorHAnsi" w:eastAsia="MS PGothic" w:hAnsiTheme="minorHAnsi"/>
          <w:color w:val="000000"/>
          <w:sz w:val="22"/>
          <w:szCs w:val="22"/>
          <w:lang w:val="en-US"/>
        </w:rPr>
        <w:t>LOQ.</w:t>
      </w:r>
    </w:p>
    <w:p w:rsidR="00704BDF" w:rsidRPr="008D0BEB" w:rsidRDefault="006F7FAF"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6F7FAF" w:rsidRPr="006F7FAF" w:rsidRDefault="00E04E33" w:rsidP="006F7FA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Pr>
          <w:rFonts w:asciiTheme="minorHAnsi" w:eastAsia="SimSun" w:hAnsiTheme="minorHAnsi"/>
          <w:sz w:val="22"/>
          <w:szCs w:val="22"/>
          <w:lang w:eastAsia="zh-CN"/>
        </w:rPr>
        <w:t>1.</w:t>
      </w:r>
      <w:r w:rsidR="006F7FAF">
        <w:rPr>
          <w:rFonts w:asciiTheme="minorHAnsi" w:eastAsia="SimSun" w:hAnsiTheme="minorHAnsi"/>
          <w:sz w:val="22"/>
          <w:szCs w:val="22"/>
          <w:lang w:eastAsia="zh-CN"/>
        </w:rPr>
        <w:t xml:space="preserve"> </w:t>
      </w:r>
      <w:r w:rsidR="006F7FAF" w:rsidRPr="006F7FAF">
        <w:rPr>
          <w:rFonts w:asciiTheme="minorHAnsi" w:eastAsia="SimSun" w:hAnsiTheme="minorHAnsi"/>
          <w:lang w:eastAsia="zh-CN"/>
        </w:rPr>
        <w:t xml:space="preserve">Burgess, W. H., </w:t>
      </w:r>
      <w:proofErr w:type="spellStart"/>
      <w:r w:rsidR="006F7FAF" w:rsidRPr="006F7FAF">
        <w:rPr>
          <w:rFonts w:asciiTheme="minorHAnsi" w:eastAsia="SimSun" w:hAnsiTheme="minorHAnsi"/>
          <w:lang w:eastAsia="zh-CN"/>
        </w:rPr>
        <w:t>Maciag</w:t>
      </w:r>
      <w:proofErr w:type="spellEnd"/>
      <w:r w:rsidR="006F7FAF" w:rsidRPr="006F7FAF">
        <w:rPr>
          <w:rFonts w:asciiTheme="minorHAnsi" w:eastAsia="SimSun" w:hAnsiTheme="minorHAnsi"/>
          <w:lang w:eastAsia="zh-CN"/>
        </w:rPr>
        <w:t xml:space="preserve">, T., The heparin-binding (fibroblast) growth factor family of proteins. </w:t>
      </w:r>
      <w:proofErr w:type="spellStart"/>
      <w:r w:rsidR="006F7FAF" w:rsidRPr="006F7FAF">
        <w:rPr>
          <w:rFonts w:asciiTheme="minorHAnsi" w:eastAsia="SimSun" w:hAnsiTheme="minorHAnsi"/>
          <w:lang w:eastAsia="zh-CN"/>
        </w:rPr>
        <w:t>Annu</w:t>
      </w:r>
      <w:proofErr w:type="spellEnd"/>
      <w:r w:rsidR="006F7FAF" w:rsidRPr="006F7FAF">
        <w:rPr>
          <w:rFonts w:asciiTheme="minorHAnsi" w:eastAsia="SimSun" w:hAnsiTheme="minorHAnsi"/>
          <w:lang w:eastAsia="zh-CN"/>
        </w:rPr>
        <w:t xml:space="preserve"> Rev </w:t>
      </w:r>
      <w:proofErr w:type="spellStart"/>
      <w:r w:rsidR="006F7FAF" w:rsidRPr="006F7FAF">
        <w:rPr>
          <w:rFonts w:asciiTheme="minorHAnsi" w:eastAsia="SimSun" w:hAnsiTheme="minorHAnsi"/>
          <w:lang w:eastAsia="zh-CN"/>
        </w:rPr>
        <w:t>Biochem</w:t>
      </w:r>
      <w:proofErr w:type="spellEnd"/>
      <w:r w:rsidR="006F7FAF" w:rsidRPr="006F7FAF">
        <w:rPr>
          <w:rFonts w:asciiTheme="minorHAnsi" w:eastAsia="SimSun" w:hAnsiTheme="minorHAnsi"/>
          <w:lang w:eastAsia="zh-CN"/>
        </w:rPr>
        <w:t xml:space="preserve"> </w:t>
      </w:r>
      <w:r w:rsidR="00462746">
        <w:rPr>
          <w:rFonts w:asciiTheme="minorHAnsi" w:eastAsia="SimSun" w:hAnsiTheme="minorHAnsi"/>
          <w:lang w:eastAsia="zh-CN"/>
        </w:rPr>
        <w:t xml:space="preserve">(58) </w:t>
      </w:r>
      <w:r w:rsidR="00E907ED">
        <w:rPr>
          <w:rFonts w:asciiTheme="minorHAnsi" w:eastAsia="SimSun" w:hAnsiTheme="minorHAnsi"/>
          <w:lang w:eastAsia="zh-CN"/>
        </w:rPr>
        <w:t>(</w:t>
      </w:r>
      <w:r w:rsidR="006F7FAF" w:rsidRPr="006F7FAF">
        <w:rPr>
          <w:rFonts w:asciiTheme="minorHAnsi" w:eastAsia="SimSun" w:hAnsiTheme="minorHAnsi"/>
          <w:lang w:eastAsia="zh-CN"/>
        </w:rPr>
        <w:t>1989</w:t>
      </w:r>
      <w:r w:rsidR="00E907ED">
        <w:rPr>
          <w:rFonts w:asciiTheme="minorHAnsi" w:eastAsia="SimSun" w:hAnsiTheme="minorHAnsi"/>
          <w:lang w:eastAsia="zh-CN"/>
        </w:rPr>
        <w:t>)</w:t>
      </w:r>
      <w:r w:rsidR="006F7FAF" w:rsidRPr="006F7FAF">
        <w:rPr>
          <w:rFonts w:asciiTheme="minorHAnsi" w:eastAsia="SimSun" w:hAnsiTheme="minorHAnsi"/>
          <w:lang w:eastAsia="zh-CN"/>
        </w:rPr>
        <w:t xml:space="preserve"> 575-606.</w:t>
      </w:r>
    </w:p>
    <w:p w:rsidR="006F7FAF" w:rsidRPr="006F7FAF" w:rsidRDefault="006F7FAF" w:rsidP="006F7FA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Pr>
          <w:rFonts w:asciiTheme="minorHAnsi" w:eastAsia="SimSun" w:hAnsiTheme="minorHAnsi"/>
          <w:lang w:eastAsia="zh-CN"/>
        </w:rPr>
        <w:t xml:space="preserve">2. </w:t>
      </w:r>
      <w:proofErr w:type="spellStart"/>
      <w:r w:rsidRPr="006F7FAF">
        <w:rPr>
          <w:rFonts w:asciiTheme="minorHAnsi" w:eastAsia="SimSun" w:hAnsiTheme="minorHAnsi"/>
          <w:lang w:eastAsia="zh-CN"/>
        </w:rPr>
        <w:t>Nunes</w:t>
      </w:r>
      <w:proofErr w:type="spellEnd"/>
      <w:r w:rsidRPr="006F7FAF">
        <w:rPr>
          <w:rFonts w:asciiTheme="minorHAnsi" w:eastAsia="SimSun" w:hAnsiTheme="minorHAnsi"/>
          <w:lang w:eastAsia="zh-CN"/>
        </w:rPr>
        <w:t xml:space="preserve">, Q. M., Li, Y., Sun, C., </w:t>
      </w:r>
      <w:proofErr w:type="spellStart"/>
      <w:r w:rsidRPr="006F7FAF">
        <w:rPr>
          <w:rFonts w:asciiTheme="minorHAnsi" w:eastAsia="SimSun" w:hAnsiTheme="minorHAnsi"/>
          <w:lang w:eastAsia="zh-CN"/>
        </w:rPr>
        <w:t>Kinnunen</w:t>
      </w:r>
      <w:proofErr w:type="spellEnd"/>
      <w:r w:rsidRPr="006F7FAF">
        <w:rPr>
          <w:rFonts w:asciiTheme="minorHAnsi" w:eastAsia="SimSun" w:hAnsiTheme="minorHAnsi"/>
          <w:lang w:eastAsia="zh-CN"/>
        </w:rPr>
        <w:t xml:space="preserve">, T. K., </w:t>
      </w:r>
      <w:proofErr w:type="spellStart"/>
      <w:r w:rsidRPr="006F7FAF">
        <w:rPr>
          <w:rFonts w:asciiTheme="minorHAnsi" w:eastAsia="SimSun" w:hAnsiTheme="minorHAnsi"/>
          <w:lang w:eastAsia="zh-CN"/>
        </w:rPr>
        <w:t>Fernig</w:t>
      </w:r>
      <w:proofErr w:type="spellEnd"/>
      <w:r w:rsidRPr="006F7FAF">
        <w:rPr>
          <w:rFonts w:asciiTheme="minorHAnsi" w:eastAsia="SimSun" w:hAnsiTheme="minorHAnsi"/>
          <w:lang w:eastAsia="zh-CN"/>
        </w:rPr>
        <w:t xml:space="preserve">, D. G., Fibroblast growth factors as tissue repair and regeneration therapeutics. </w:t>
      </w:r>
      <w:proofErr w:type="spellStart"/>
      <w:r w:rsidRPr="006F7FAF">
        <w:rPr>
          <w:rFonts w:asciiTheme="minorHAnsi" w:eastAsia="SimSun" w:hAnsiTheme="minorHAnsi"/>
          <w:lang w:eastAsia="zh-CN"/>
        </w:rPr>
        <w:t>PeerJ</w:t>
      </w:r>
      <w:proofErr w:type="spellEnd"/>
      <w:r w:rsidRPr="006F7FAF">
        <w:rPr>
          <w:rFonts w:asciiTheme="minorHAnsi" w:eastAsia="SimSun" w:hAnsiTheme="minorHAnsi"/>
          <w:lang w:eastAsia="zh-CN"/>
        </w:rPr>
        <w:t xml:space="preserve"> </w:t>
      </w:r>
      <w:r w:rsidR="00462746">
        <w:rPr>
          <w:rFonts w:asciiTheme="minorHAnsi" w:eastAsia="SimSun" w:hAnsiTheme="minorHAnsi"/>
          <w:lang w:eastAsia="zh-CN"/>
        </w:rPr>
        <w:t>(4) (2016)</w:t>
      </w:r>
      <w:r w:rsidR="007619BA">
        <w:rPr>
          <w:rFonts w:asciiTheme="minorHAnsi" w:eastAsia="SimSun" w:hAnsiTheme="minorHAnsi"/>
          <w:lang w:eastAsia="zh-CN"/>
        </w:rPr>
        <w:t xml:space="preserve"> e1535, </w:t>
      </w:r>
      <w:proofErr w:type="spellStart"/>
      <w:r w:rsidR="007619BA" w:rsidRPr="007619BA">
        <w:rPr>
          <w:rFonts w:asciiTheme="minorHAnsi" w:eastAsia="SimSun" w:hAnsiTheme="minorHAnsi"/>
          <w:lang w:eastAsia="zh-CN"/>
        </w:rPr>
        <w:t>doi</w:t>
      </w:r>
      <w:proofErr w:type="spellEnd"/>
      <w:r w:rsidR="007619BA" w:rsidRPr="007619BA">
        <w:rPr>
          <w:rFonts w:asciiTheme="minorHAnsi" w:eastAsia="SimSun" w:hAnsiTheme="minorHAnsi"/>
          <w:lang w:eastAsia="zh-CN"/>
        </w:rPr>
        <w:t>: 10.7717/peerj.1535</w:t>
      </w:r>
    </w:p>
    <w:p w:rsidR="006F7FAF" w:rsidRPr="006F7FAF" w:rsidRDefault="006F7FAF" w:rsidP="006F7FA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Pr>
          <w:rFonts w:asciiTheme="minorHAnsi" w:eastAsia="SimSun" w:hAnsiTheme="minorHAnsi"/>
          <w:lang w:eastAsia="zh-CN"/>
        </w:rPr>
        <w:t xml:space="preserve">3. </w:t>
      </w:r>
      <w:proofErr w:type="spellStart"/>
      <w:r w:rsidRPr="006F7FAF">
        <w:rPr>
          <w:rFonts w:asciiTheme="minorHAnsi" w:eastAsia="SimSun" w:hAnsiTheme="minorHAnsi"/>
          <w:lang w:eastAsia="zh-CN"/>
        </w:rPr>
        <w:t>Soleyman</w:t>
      </w:r>
      <w:proofErr w:type="spellEnd"/>
      <w:r w:rsidRPr="006F7FAF">
        <w:rPr>
          <w:rFonts w:asciiTheme="minorHAnsi" w:eastAsia="SimSun" w:hAnsiTheme="minorHAnsi"/>
          <w:lang w:eastAsia="zh-CN"/>
        </w:rPr>
        <w:t xml:space="preserve">, M.R., </w:t>
      </w:r>
      <w:proofErr w:type="spellStart"/>
      <w:r w:rsidRPr="006F7FAF">
        <w:rPr>
          <w:rFonts w:asciiTheme="minorHAnsi" w:eastAsia="SimSun" w:hAnsiTheme="minorHAnsi"/>
          <w:lang w:eastAsia="zh-CN"/>
        </w:rPr>
        <w:t>Khalili</w:t>
      </w:r>
      <w:proofErr w:type="spellEnd"/>
      <w:r w:rsidRPr="006F7FAF">
        <w:rPr>
          <w:rFonts w:asciiTheme="minorHAnsi" w:eastAsia="SimSun" w:hAnsiTheme="minorHAnsi"/>
          <w:lang w:eastAsia="zh-CN"/>
        </w:rPr>
        <w:t xml:space="preserve">, M., </w:t>
      </w:r>
      <w:proofErr w:type="spellStart"/>
      <w:r w:rsidRPr="006F7FAF">
        <w:rPr>
          <w:rFonts w:asciiTheme="minorHAnsi" w:eastAsia="SimSun" w:hAnsiTheme="minorHAnsi"/>
          <w:lang w:eastAsia="zh-CN"/>
        </w:rPr>
        <w:t>Khansarinejad</w:t>
      </w:r>
      <w:proofErr w:type="spellEnd"/>
      <w:r w:rsidRPr="006F7FAF">
        <w:rPr>
          <w:rFonts w:asciiTheme="minorHAnsi" w:eastAsia="SimSun" w:hAnsiTheme="minorHAnsi"/>
          <w:lang w:eastAsia="zh-CN"/>
        </w:rPr>
        <w:t xml:space="preserve">, B., </w:t>
      </w:r>
      <w:proofErr w:type="spellStart"/>
      <w:r w:rsidRPr="006F7FAF">
        <w:rPr>
          <w:rFonts w:asciiTheme="minorHAnsi" w:eastAsia="SimSun" w:hAnsiTheme="minorHAnsi"/>
          <w:lang w:eastAsia="zh-CN"/>
        </w:rPr>
        <w:t>Baazm</w:t>
      </w:r>
      <w:proofErr w:type="spellEnd"/>
      <w:r w:rsidRPr="006F7FAF">
        <w:rPr>
          <w:rFonts w:asciiTheme="minorHAnsi" w:eastAsia="SimSun" w:hAnsiTheme="minorHAnsi"/>
          <w:lang w:eastAsia="zh-CN"/>
        </w:rPr>
        <w:t>,</w:t>
      </w:r>
      <w:r w:rsidR="00C53B0D" w:rsidRPr="00C53B0D">
        <w:rPr>
          <w:rFonts w:asciiTheme="minorHAnsi" w:eastAsia="SimSun" w:hAnsiTheme="minorHAnsi"/>
          <w:lang w:eastAsia="zh-CN"/>
        </w:rPr>
        <w:t xml:space="preserve"> </w:t>
      </w:r>
      <w:r w:rsidR="00C53B0D">
        <w:rPr>
          <w:rFonts w:asciiTheme="minorHAnsi" w:eastAsia="SimSun" w:hAnsiTheme="minorHAnsi"/>
          <w:lang w:eastAsia="zh-CN"/>
        </w:rPr>
        <w:t>M.,</w:t>
      </w:r>
      <w:r w:rsidRPr="006F7FAF">
        <w:rPr>
          <w:rFonts w:asciiTheme="minorHAnsi" w:eastAsia="SimSun" w:hAnsiTheme="minorHAnsi"/>
          <w:lang w:eastAsia="zh-CN"/>
        </w:rPr>
        <w:t xml:space="preserve"> High-level expression and purification of active human FGF-2 in Escherichia coli by codon and culture condition optimization, Iranian Red Cresce</w:t>
      </w:r>
      <w:r w:rsidR="007619BA">
        <w:rPr>
          <w:rFonts w:asciiTheme="minorHAnsi" w:eastAsia="SimSun" w:hAnsiTheme="minorHAnsi"/>
          <w:lang w:eastAsia="zh-CN"/>
        </w:rPr>
        <w:t xml:space="preserve">nt Medical Journal 18(2) (2016), </w:t>
      </w:r>
      <w:proofErr w:type="spellStart"/>
      <w:r w:rsidR="007619BA" w:rsidRPr="007619BA">
        <w:rPr>
          <w:rFonts w:asciiTheme="minorHAnsi" w:eastAsia="SimSun" w:hAnsiTheme="minorHAnsi"/>
          <w:lang w:eastAsia="zh-CN"/>
        </w:rPr>
        <w:t>doi</w:t>
      </w:r>
      <w:proofErr w:type="spellEnd"/>
      <w:r w:rsidR="007619BA" w:rsidRPr="007619BA">
        <w:rPr>
          <w:rFonts w:asciiTheme="minorHAnsi" w:eastAsia="SimSun" w:hAnsiTheme="minorHAnsi"/>
          <w:lang w:eastAsia="zh-CN"/>
        </w:rPr>
        <w:t>: 10.5812/ircmj.21615</w:t>
      </w:r>
    </w:p>
    <w:p w:rsidR="00E04E33" w:rsidRPr="006F7FAF" w:rsidRDefault="006F7FAF"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E907ED">
        <w:rPr>
          <w:rFonts w:asciiTheme="minorHAnsi" w:eastAsia="SimSun" w:hAnsiTheme="minorHAnsi"/>
          <w:lang w:val="en-GB" w:eastAsia="zh-CN"/>
        </w:rPr>
        <w:t xml:space="preserve">4. </w:t>
      </w:r>
      <w:r w:rsidRPr="00E907ED">
        <w:rPr>
          <w:rFonts w:asciiTheme="minorHAnsi" w:eastAsia="SimSun" w:hAnsiTheme="minorHAnsi"/>
          <w:lang w:val="en-GB" w:eastAsia="zh-CN"/>
        </w:rPr>
        <w:t>Sauer,</w:t>
      </w:r>
      <w:r w:rsidRPr="00E907ED">
        <w:rPr>
          <w:rFonts w:asciiTheme="minorHAnsi" w:eastAsia="SimSun" w:hAnsiTheme="minorHAnsi"/>
          <w:lang w:val="en-GB" w:eastAsia="zh-CN"/>
        </w:rPr>
        <w:t xml:space="preserve"> D.G.,</w:t>
      </w:r>
      <w:r w:rsidRPr="00E907ED">
        <w:rPr>
          <w:rFonts w:asciiTheme="minorHAnsi" w:eastAsia="SimSun" w:hAnsiTheme="minorHAnsi"/>
          <w:lang w:val="en-GB" w:eastAsia="zh-CN"/>
        </w:rPr>
        <w:t xml:space="preserve"> </w:t>
      </w:r>
      <w:proofErr w:type="spellStart"/>
      <w:r w:rsidRPr="00E907ED">
        <w:rPr>
          <w:rFonts w:asciiTheme="minorHAnsi" w:eastAsia="SimSun" w:hAnsiTheme="minorHAnsi"/>
          <w:lang w:val="en-GB" w:eastAsia="zh-CN"/>
        </w:rPr>
        <w:t>Mosor</w:t>
      </w:r>
      <w:proofErr w:type="spellEnd"/>
      <w:r w:rsidRPr="00E907ED">
        <w:rPr>
          <w:rFonts w:asciiTheme="minorHAnsi" w:eastAsia="SimSun" w:hAnsiTheme="minorHAnsi"/>
          <w:lang w:val="en-GB" w:eastAsia="zh-CN"/>
        </w:rPr>
        <w:t xml:space="preserve">, </w:t>
      </w:r>
      <w:r w:rsidRPr="00E907ED">
        <w:rPr>
          <w:rFonts w:asciiTheme="minorHAnsi" w:eastAsia="SimSun" w:hAnsiTheme="minorHAnsi"/>
          <w:lang w:val="en-GB" w:eastAsia="zh-CN"/>
        </w:rPr>
        <w:t xml:space="preserve">M., </w:t>
      </w:r>
      <w:r w:rsidRPr="00E907ED">
        <w:rPr>
          <w:rFonts w:asciiTheme="minorHAnsi" w:eastAsia="SimSun" w:hAnsiTheme="minorHAnsi"/>
          <w:lang w:val="en-GB" w:eastAsia="zh-CN"/>
        </w:rPr>
        <w:t xml:space="preserve">Frank, </w:t>
      </w:r>
      <w:r w:rsidRPr="00E907ED">
        <w:rPr>
          <w:rFonts w:asciiTheme="minorHAnsi" w:eastAsia="SimSun" w:hAnsiTheme="minorHAnsi"/>
          <w:lang w:val="en-GB" w:eastAsia="zh-CN"/>
        </w:rPr>
        <w:t xml:space="preserve">A.C., </w:t>
      </w:r>
      <w:r w:rsidRPr="00E907ED">
        <w:rPr>
          <w:rFonts w:asciiTheme="minorHAnsi" w:eastAsia="SimSun" w:hAnsiTheme="minorHAnsi"/>
          <w:lang w:val="en-GB" w:eastAsia="zh-CN"/>
        </w:rPr>
        <w:t xml:space="preserve">Weiss, </w:t>
      </w:r>
      <w:r w:rsidR="00E907ED" w:rsidRPr="00E907ED">
        <w:rPr>
          <w:rFonts w:asciiTheme="minorHAnsi" w:eastAsia="SimSun" w:hAnsiTheme="minorHAnsi"/>
          <w:lang w:val="en-GB" w:eastAsia="zh-CN"/>
        </w:rPr>
        <w:t xml:space="preserve">F., </w:t>
      </w:r>
      <w:proofErr w:type="spellStart"/>
      <w:r w:rsidRPr="00E907ED">
        <w:rPr>
          <w:rFonts w:asciiTheme="minorHAnsi" w:eastAsia="SimSun" w:hAnsiTheme="minorHAnsi"/>
          <w:lang w:val="en-GB" w:eastAsia="zh-CN"/>
        </w:rPr>
        <w:t>Christler</w:t>
      </w:r>
      <w:proofErr w:type="spellEnd"/>
      <w:r w:rsidRPr="00E907ED">
        <w:rPr>
          <w:rFonts w:asciiTheme="minorHAnsi" w:eastAsia="SimSun" w:hAnsiTheme="minorHAnsi"/>
          <w:lang w:val="en-GB" w:eastAsia="zh-CN"/>
        </w:rPr>
        <w:t xml:space="preserve">, </w:t>
      </w:r>
      <w:r w:rsidR="00E907ED" w:rsidRPr="00E907ED">
        <w:rPr>
          <w:rFonts w:asciiTheme="minorHAnsi" w:eastAsia="SimSun" w:hAnsiTheme="minorHAnsi"/>
          <w:lang w:val="en-GB" w:eastAsia="zh-CN"/>
        </w:rPr>
        <w:t>A.</w:t>
      </w:r>
      <w:r w:rsidR="00E907ED" w:rsidRPr="00E907ED">
        <w:rPr>
          <w:rFonts w:asciiTheme="minorHAnsi" w:eastAsia="SimSun" w:hAnsiTheme="minorHAnsi"/>
          <w:lang w:val="en-GB" w:eastAsia="zh-CN"/>
        </w:rPr>
        <w:t>,</w:t>
      </w:r>
      <w:r w:rsidR="00E907ED" w:rsidRPr="00E907ED">
        <w:rPr>
          <w:rFonts w:asciiTheme="minorHAnsi" w:eastAsia="SimSun" w:hAnsiTheme="minorHAnsi"/>
          <w:lang w:val="en-GB" w:eastAsia="zh-CN"/>
        </w:rPr>
        <w:t xml:space="preserve"> </w:t>
      </w:r>
      <w:proofErr w:type="spellStart"/>
      <w:r w:rsidRPr="00E907ED">
        <w:rPr>
          <w:rFonts w:asciiTheme="minorHAnsi" w:eastAsia="SimSun" w:hAnsiTheme="minorHAnsi"/>
          <w:lang w:val="en-GB" w:eastAsia="zh-CN"/>
        </w:rPr>
        <w:t>Walch</w:t>
      </w:r>
      <w:proofErr w:type="spellEnd"/>
      <w:r w:rsidRPr="00E907ED">
        <w:rPr>
          <w:rFonts w:asciiTheme="minorHAnsi" w:eastAsia="SimSun" w:hAnsiTheme="minorHAnsi"/>
          <w:lang w:val="en-GB" w:eastAsia="zh-CN"/>
        </w:rPr>
        <w:t xml:space="preserve">, </w:t>
      </w:r>
      <w:r w:rsidR="00E907ED" w:rsidRPr="00E907ED">
        <w:rPr>
          <w:rFonts w:asciiTheme="minorHAnsi" w:eastAsia="SimSun" w:hAnsiTheme="minorHAnsi"/>
          <w:lang w:val="en-GB" w:eastAsia="zh-CN"/>
        </w:rPr>
        <w:t xml:space="preserve">N., </w:t>
      </w:r>
      <w:proofErr w:type="spellStart"/>
      <w:r w:rsidRPr="00E907ED">
        <w:rPr>
          <w:rFonts w:asciiTheme="minorHAnsi" w:eastAsia="SimSun" w:hAnsiTheme="minorHAnsi"/>
          <w:lang w:val="en-GB" w:eastAsia="zh-CN"/>
        </w:rPr>
        <w:t>Jungbauer</w:t>
      </w:r>
      <w:proofErr w:type="spellEnd"/>
      <w:r w:rsidRPr="00E907ED">
        <w:rPr>
          <w:rFonts w:asciiTheme="minorHAnsi" w:eastAsia="SimSun" w:hAnsiTheme="minorHAnsi"/>
          <w:lang w:val="en-GB" w:eastAsia="zh-CN"/>
        </w:rPr>
        <w:t>,</w:t>
      </w:r>
      <w:r w:rsidR="00E907ED" w:rsidRPr="00E907ED">
        <w:rPr>
          <w:rFonts w:asciiTheme="minorHAnsi" w:eastAsia="SimSun" w:hAnsiTheme="minorHAnsi"/>
          <w:lang w:val="en-GB" w:eastAsia="zh-CN"/>
        </w:rPr>
        <w:t xml:space="preserve"> </w:t>
      </w:r>
      <w:r w:rsidR="00E907ED">
        <w:rPr>
          <w:rFonts w:asciiTheme="minorHAnsi" w:eastAsia="SimSun" w:hAnsiTheme="minorHAnsi"/>
          <w:lang w:val="en-GB" w:eastAsia="zh-CN"/>
        </w:rPr>
        <w:t>A.</w:t>
      </w:r>
      <w:r w:rsidR="00E907ED" w:rsidRPr="00E907ED">
        <w:rPr>
          <w:rFonts w:asciiTheme="minorHAnsi" w:eastAsia="SimSun" w:hAnsiTheme="minorHAnsi"/>
          <w:lang w:val="en-GB" w:eastAsia="zh-CN"/>
        </w:rPr>
        <w:t>,</w:t>
      </w:r>
      <w:r w:rsidR="00E907ED">
        <w:rPr>
          <w:rFonts w:asciiTheme="minorHAnsi" w:eastAsia="SimSun" w:hAnsiTheme="minorHAnsi"/>
          <w:lang w:val="en-GB" w:eastAsia="zh-CN"/>
        </w:rPr>
        <w:t xml:space="preserve"> </w:t>
      </w:r>
      <w:r w:rsidRPr="006F7FAF">
        <w:rPr>
          <w:rFonts w:asciiTheme="minorHAnsi" w:eastAsia="SimSun" w:hAnsiTheme="minorHAnsi"/>
          <w:lang w:eastAsia="zh-CN"/>
        </w:rPr>
        <w:t xml:space="preserve">Dürauer, </w:t>
      </w:r>
      <w:r w:rsidR="00E907ED" w:rsidRPr="006F7FAF">
        <w:rPr>
          <w:rFonts w:asciiTheme="minorHAnsi" w:eastAsia="SimSun" w:hAnsiTheme="minorHAnsi"/>
          <w:lang w:eastAsia="zh-CN"/>
        </w:rPr>
        <w:t xml:space="preserve">A. </w:t>
      </w:r>
      <w:r w:rsidRPr="006F7FAF">
        <w:rPr>
          <w:rFonts w:asciiTheme="minorHAnsi" w:eastAsia="SimSun" w:hAnsiTheme="minorHAnsi"/>
          <w:lang w:eastAsia="zh-CN"/>
        </w:rPr>
        <w:t xml:space="preserve">A two-step process for capture and purification of human basic fibroblast growth factor from E. coli homogenate: Yield versus endotoxin clearance, Protein Expr </w:t>
      </w:r>
      <w:proofErr w:type="spellStart"/>
      <w:r w:rsidRPr="006F7FAF">
        <w:rPr>
          <w:rFonts w:asciiTheme="minorHAnsi" w:eastAsia="SimSun" w:hAnsiTheme="minorHAnsi"/>
          <w:lang w:eastAsia="zh-CN"/>
        </w:rPr>
        <w:t>Purif</w:t>
      </w:r>
      <w:proofErr w:type="spellEnd"/>
      <w:r w:rsidRPr="006F7FAF">
        <w:rPr>
          <w:rFonts w:asciiTheme="minorHAnsi" w:eastAsia="SimSun" w:hAnsiTheme="minorHAnsi"/>
          <w:lang w:eastAsia="zh-CN"/>
        </w:rPr>
        <w:t xml:space="preserve"> (153) (2019) 70-82.</w:t>
      </w:r>
    </w:p>
    <w:sectPr w:rsidR="00E04E33" w:rsidRPr="006F7FA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676A8"/>
    <w:rsid w:val="000A03B2"/>
    <w:rsid w:val="000D34BE"/>
    <w:rsid w:val="000E03BF"/>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22AF6"/>
    <w:rsid w:val="0046164A"/>
    <w:rsid w:val="00462746"/>
    <w:rsid w:val="00462DCD"/>
    <w:rsid w:val="004D1162"/>
    <w:rsid w:val="004E4DD6"/>
    <w:rsid w:val="004F063F"/>
    <w:rsid w:val="004F563B"/>
    <w:rsid w:val="004F5E36"/>
    <w:rsid w:val="005119A5"/>
    <w:rsid w:val="005278B7"/>
    <w:rsid w:val="005346C8"/>
    <w:rsid w:val="00581037"/>
    <w:rsid w:val="00594E9F"/>
    <w:rsid w:val="005A62E2"/>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F7FAF"/>
    <w:rsid w:val="00704BDF"/>
    <w:rsid w:val="00736B13"/>
    <w:rsid w:val="007447F3"/>
    <w:rsid w:val="007619BA"/>
    <w:rsid w:val="007661C8"/>
    <w:rsid w:val="007D52CD"/>
    <w:rsid w:val="0080785A"/>
    <w:rsid w:val="00813288"/>
    <w:rsid w:val="008168FC"/>
    <w:rsid w:val="008479A2"/>
    <w:rsid w:val="0087637F"/>
    <w:rsid w:val="008A1512"/>
    <w:rsid w:val="008D0BEB"/>
    <w:rsid w:val="008E566E"/>
    <w:rsid w:val="00901EB6"/>
    <w:rsid w:val="009450CE"/>
    <w:rsid w:val="0095164B"/>
    <w:rsid w:val="00996483"/>
    <w:rsid w:val="009E62F8"/>
    <w:rsid w:val="009E788A"/>
    <w:rsid w:val="00A1763D"/>
    <w:rsid w:val="00A17CEC"/>
    <w:rsid w:val="00A27EF0"/>
    <w:rsid w:val="00A5528F"/>
    <w:rsid w:val="00A62189"/>
    <w:rsid w:val="00A76EFC"/>
    <w:rsid w:val="00A97F29"/>
    <w:rsid w:val="00AB0964"/>
    <w:rsid w:val="00AE377D"/>
    <w:rsid w:val="00B61DBF"/>
    <w:rsid w:val="00BC30C9"/>
    <w:rsid w:val="00BE3E58"/>
    <w:rsid w:val="00C01616"/>
    <w:rsid w:val="00C0162B"/>
    <w:rsid w:val="00C345B1"/>
    <w:rsid w:val="00C40142"/>
    <w:rsid w:val="00C53B0D"/>
    <w:rsid w:val="00C545F6"/>
    <w:rsid w:val="00C57182"/>
    <w:rsid w:val="00C655FD"/>
    <w:rsid w:val="00C94434"/>
    <w:rsid w:val="00CA1C95"/>
    <w:rsid w:val="00CA5A9C"/>
    <w:rsid w:val="00CC3F4B"/>
    <w:rsid w:val="00CD5FE2"/>
    <w:rsid w:val="00D02B4C"/>
    <w:rsid w:val="00D316FB"/>
    <w:rsid w:val="00D84576"/>
    <w:rsid w:val="00DE0019"/>
    <w:rsid w:val="00DE264A"/>
    <w:rsid w:val="00E041E7"/>
    <w:rsid w:val="00E04E33"/>
    <w:rsid w:val="00E23CA1"/>
    <w:rsid w:val="00E34087"/>
    <w:rsid w:val="00E409A8"/>
    <w:rsid w:val="00E47211"/>
    <w:rsid w:val="00E524E3"/>
    <w:rsid w:val="00E7209D"/>
    <w:rsid w:val="00E907ED"/>
    <w:rsid w:val="00EA50E1"/>
    <w:rsid w:val="00EE0131"/>
    <w:rsid w:val="00F30C64"/>
    <w:rsid w:val="00FA712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555499">
      <w:bodyDiv w:val="1"/>
      <w:marLeft w:val="0"/>
      <w:marRight w:val="0"/>
      <w:marTop w:val="0"/>
      <w:marBottom w:val="0"/>
      <w:divBdr>
        <w:top w:val="none" w:sz="0" w:space="0" w:color="auto"/>
        <w:left w:val="none" w:sz="0" w:space="0" w:color="auto"/>
        <w:bottom w:val="none" w:sz="0" w:space="0" w:color="auto"/>
        <w:right w:val="none" w:sz="0" w:space="0" w:color="auto"/>
      </w:divBdr>
    </w:div>
    <w:div w:id="21287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7000-E180-4F3F-A00F-EEF14CC2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Astrid Dürauer</cp:lastModifiedBy>
  <cp:revision>2</cp:revision>
  <cp:lastPrinted>2019-04-24T06:44:00Z</cp:lastPrinted>
  <dcterms:created xsi:type="dcterms:W3CDTF">2019-04-24T06:50:00Z</dcterms:created>
  <dcterms:modified xsi:type="dcterms:W3CDTF">2019-04-24T06:50:00Z</dcterms:modified>
</cp:coreProperties>
</file>