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AE9D8"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619EE78" w14:textId="77777777" w:rsidR="00FC6330" w:rsidRDefault="00FC6330" w:rsidP="000030ED">
      <w:pPr>
        <w:snapToGrid w:val="0"/>
        <w:spacing w:after="120"/>
        <w:jc w:val="center"/>
        <w:rPr>
          <w:rFonts w:asciiTheme="minorHAnsi" w:eastAsia="MS PGothic" w:hAnsiTheme="minorHAnsi"/>
          <w:b/>
          <w:bCs/>
          <w:sz w:val="28"/>
          <w:szCs w:val="28"/>
          <w:lang w:val="en-US"/>
        </w:rPr>
      </w:pPr>
      <w:r w:rsidRPr="00FC6330">
        <w:rPr>
          <w:rFonts w:asciiTheme="minorHAnsi" w:eastAsia="MS PGothic" w:hAnsiTheme="minorHAnsi"/>
          <w:b/>
          <w:bCs/>
          <w:sz w:val="28"/>
          <w:szCs w:val="28"/>
          <w:lang w:val="en-US"/>
        </w:rPr>
        <w:t xml:space="preserve">Sericin </w:t>
      </w:r>
      <w:r>
        <w:rPr>
          <w:rFonts w:asciiTheme="minorHAnsi" w:eastAsia="MS PGothic" w:hAnsiTheme="minorHAnsi"/>
          <w:b/>
          <w:bCs/>
          <w:sz w:val="28"/>
          <w:szCs w:val="28"/>
          <w:lang w:val="en-US"/>
        </w:rPr>
        <w:t>Obtained from Silkworm</w:t>
      </w:r>
    </w:p>
    <w:p w14:paraId="7BDE33C1" w14:textId="1C166DC7" w:rsidR="00704BDF" w:rsidRDefault="00FC6330" w:rsidP="000030ED">
      <w:pPr>
        <w:snapToGrid w:val="0"/>
        <w:spacing w:after="12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As Supplement into Culture Medium for</w:t>
      </w:r>
      <w:r w:rsidRPr="00FC6330">
        <w:rPr>
          <w:rFonts w:asciiTheme="minorHAnsi" w:eastAsia="MS PGothic" w:hAnsiTheme="minorHAnsi"/>
          <w:b/>
          <w:bCs/>
          <w:sz w:val="28"/>
          <w:szCs w:val="28"/>
          <w:lang w:val="en-US"/>
        </w:rPr>
        <w:t xml:space="preserve"> Mammalian Cell</w:t>
      </w:r>
      <w:r>
        <w:rPr>
          <w:rFonts w:asciiTheme="minorHAnsi" w:eastAsia="MS PGothic" w:hAnsiTheme="minorHAnsi"/>
          <w:b/>
          <w:bCs/>
          <w:sz w:val="28"/>
          <w:szCs w:val="28"/>
          <w:lang w:val="en-US"/>
        </w:rPr>
        <w:t>s</w:t>
      </w:r>
      <w:r w:rsidR="00704BDF" w:rsidRPr="00DE0019">
        <w:rPr>
          <w:rFonts w:asciiTheme="minorHAnsi" w:eastAsia="MS PGothic" w:hAnsiTheme="minorHAnsi"/>
          <w:b/>
          <w:bCs/>
          <w:sz w:val="28"/>
          <w:szCs w:val="28"/>
          <w:lang w:val="en-US"/>
        </w:rPr>
        <w:t>.</w:t>
      </w:r>
    </w:p>
    <w:p w14:paraId="237E3074" w14:textId="77777777" w:rsidR="000030ED" w:rsidRPr="00DE0019" w:rsidRDefault="000030ED" w:rsidP="000030ED">
      <w:pPr>
        <w:snapToGrid w:val="0"/>
        <w:spacing w:after="120"/>
        <w:jc w:val="center"/>
        <w:rPr>
          <w:rFonts w:asciiTheme="minorHAnsi" w:eastAsia="MS PGothic" w:hAnsiTheme="minorHAnsi"/>
          <w:b/>
          <w:bCs/>
          <w:sz w:val="28"/>
          <w:szCs w:val="28"/>
          <w:lang w:val="en-US" w:eastAsia="ko-KR"/>
        </w:rPr>
      </w:pPr>
      <w:bookmarkStart w:id="0" w:name="_GoBack"/>
      <w:bookmarkEnd w:id="0"/>
    </w:p>
    <w:p w14:paraId="16745BDE" w14:textId="77777777" w:rsidR="00601515" w:rsidRDefault="00FC6330" w:rsidP="00704BDF">
      <w:pPr>
        <w:snapToGrid w:val="0"/>
        <w:spacing w:after="120"/>
        <w:jc w:val="center"/>
        <w:rPr>
          <w:rFonts w:asciiTheme="minorHAnsi" w:eastAsia="SimSun" w:hAnsiTheme="minorHAnsi"/>
          <w:color w:val="000000"/>
          <w:sz w:val="24"/>
          <w:szCs w:val="24"/>
          <w:lang w:val="en-US" w:eastAsia="zh-CN"/>
        </w:rPr>
      </w:pPr>
      <w:r>
        <w:rPr>
          <w:rFonts w:asciiTheme="minorHAnsi" w:eastAsia="SimSun" w:hAnsiTheme="minorHAnsi"/>
          <w:color w:val="000000"/>
          <w:sz w:val="24"/>
          <w:szCs w:val="24"/>
          <w:u w:val="single"/>
          <w:lang w:val="en-US" w:eastAsia="zh-CN"/>
        </w:rPr>
        <w:t>Sat</w:t>
      </w:r>
      <w:r w:rsidR="005D377B">
        <w:rPr>
          <w:rFonts w:asciiTheme="minorHAnsi" w:eastAsia="SimSun" w:hAnsiTheme="minorHAnsi"/>
          <w:color w:val="000000"/>
          <w:sz w:val="24"/>
          <w:szCs w:val="24"/>
          <w:u w:val="single"/>
          <w:lang w:val="en-US" w:eastAsia="ja-JP"/>
        </w:rPr>
        <w:t>o</w:t>
      </w:r>
      <w:r>
        <w:rPr>
          <w:rFonts w:asciiTheme="minorHAnsi" w:eastAsia="SimSun" w:hAnsiTheme="minorHAnsi" w:hint="eastAsia"/>
          <w:color w:val="000000"/>
          <w:sz w:val="24"/>
          <w:szCs w:val="24"/>
          <w:u w:val="single"/>
          <w:lang w:val="en-US" w:eastAsia="ja-JP"/>
        </w:rPr>
        <w:t>s</w:t>
      </w:r>
      <w:r>
        <w:rPr>
          <w:rFonts w:asciiTheme="minorHAnsi" w:eastAsia="SimSun" w:hAnsiTheme="minorHAnsi"/>
          <w:color w:val="000000"/>
          <w:sz w:val="24"/>
          <w:szCs w:val="24"/>
          <w:u w:val="single"/>
          <w:lang w:val="en-US" w:eastAsia="zh-CN"/>
        </w:rPr>
        <w:t>hi Terada</w:t>
      </w:r>
      <w:r w:rsidR="00704BDF" w:rsidRPr="00DE0019">
        <w:rPr>
          <w:rFonts w:asciiTheme="minorHAnsi" w:eastAsia="SimSun" w:hAnsiTheme="minorHAnsi"/>
          <w:color w:val="000000"/>
          <w:sz w:val="24"/>
          <w:szCs w:val="24"/>
          <w:u w:val="single"/>
          <w:vertAlign w:val="superscript"/>
          <w:lang w:val="en-US" w:eastAsia="zh-CN"/>
        </w:rPr>
        <w:t>1</w:t>
      </w:r>
      <w:r w:rsidRPr="00DE0019">
        <w:rPr>
          <w:rFonts w:asciiTheme="minorHAnsi" w:eastAsia="MS PGothic" w:hAnsiTheme="minorHAnsi"/>
          <w:bCs/>
          <w:i/>
          <w:iCs/>
          <w:color w:val="000000"/>
          <w:sz w:val="20"/>
          <w:lang w:val="en-US"/>
        </w:rPr>
        <w:t>*</w:t>
      </w:r>
      <w:r w:rsidR="00736B13" w:rsidRPr="00DE0019">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Kyohei</w:t>
      </w:r>
      <w:proofErr w:type="spellEnd"/>
      <w:r>
        <w:rPr>
          <w:rFonts w:asciiTheme="minorHAnsi" w:eastAsia="SimSun" w:hAnsiTheme="minorHAnsi"/>
          <w:color w:val="000000"/>
          <w:sz w:val="24"/>
          <w:szCs w:val="24"/>
          <w:lang w:val="en-US" w:eastAsia="zh-CN"/>
        </w:rPr>
        <w:t xml:space="preserve"> Kuriyama</w:t>
      </w:r>
      <w:r w:rsidRPr="00FC6330">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w:t>
      </w:r>
      <w:r w:rsidR="005D377B" w:rsidRPr="005D377B">
        <w:rPr>
          <w:rFonts w:asciiTheme="minorHAnsi" w:eastAsia="SimSun" w:hAnsiTheme="minorHAnsi"/>
          <w:color w:val="000000"/>
          <w:sz w:val="24"/>
          <w:szCs w:val="24"/>
          <w:lang w:val="en-US" w:eastAsia="zh-CN"/>
        </w:rPr>
        <w:t xml:space="preserve"> </w:t>
      </w:r>
      <w:r w:rsidR="005D377B">
        <w:rPr>
          <w:rFonts w:asciiTheme="minorHAnsi" w:eastAsia="SimSun" w:hAnsiTheme="minorHAnsi"/>
          <w:color w:val="000000"/>
          <w:sz w:val="24"/>
          <w:szCs w:val="24"/>
          <w:lang w:val="en-US" w:eastAsia="zh-CN"/>
        </w:rPr>
        <w:t>Ryo Yahagi</w:t>
      </w:r>
      <w:r w:rsidR="005D377B" w:rsidRPr="00FC6330">
        <w:rPr>
          <w:rFonts w:asciiTheme="minorHAnsi" w:eastAsia="SimSun" w:hAnsiTheme="minorHAnsi"/>
          <w:color w:val="000000"/>
          <w:sz w:val="24"/>
          <w:szCs w:val="24"/>
          <w:vertAlign w:val="superscript"/>
          <w:lang w:val="en-US" w:eastAsia="zh-CN"/>
        </w:rPr>
        <w:t>1</w:t>
      </w:r>
      <w:r w:rsidR="005D377B">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w:t>
      </w:r>
      <w:r w:rsidR="003452DE">
        <w:rPr>
          <w:rFonts w:asciiTheme="minorHAnsi" w:eastAsia="SimSun" w:hAnsiTheme="minorHAnsi"/>
          <w:color w:val="000000"/>
          <w:sz w:val="24"/>
          <w:szCs w:val="24"/>
          <w:lang w:val="en-US" w:eastAsia="zh-CN"/>
        </w:rPr>
        <w:t>Kohei Kurebayashi</w:t>
      </w:r>
      <w:r w:rsidR="003452DE" w:rsidRPr="00FC6330">
        <w:rPr>
          <w:rFonts w:asciiTheme="minorHAnsi" w:eastAsia="SimSun" w:hAnsiTheme="minorHAnsi"/>
          <w:color w:val="000000"/>
          <w:sz w:val="24"/>
          <w:szCs w:val="24"/>
          <w:vertAlign w:val="superscript"/>
          <w:lang w:val="en-US" w:eastAsia="zh-CN"/>
        </w:rPr>
        <w:t>1</w:t>
      </w:r>
      <w:r w:rsidR="003452DE">
        <w:rPr>
          <w:rFonts w:asciiTheme="minorHAnsi" w:eastAsia="SimSun" w:hAnsiTheme="minorHAnsi"/>
          <w:color w:val="000000"/>
          <w:sz w:val="24"/>
          <w:szCs w:val="24"/>
          <w:lang w:val="en-US" w:eastAsia="zh-CN"/>
        </w:rPr>
        <w:t xml:space="preserve">, </w:t>
      </w:r>
    </w:p>
    <w:p w14:paraId="08F504BB" w14:textId="77777777" w:rsidR="00DE0019" w:rsidRPr="00DE0019" w:rsidRDefault="00FC6330" w:rsidP="00704BDF">
      <w:pPr>
        <w:snapToGrid w:val="0"/>
        <w:spacing w:after="120"/>
        <w:jc w:val="center"/>
        <w:rPr>
          <w:rFonts w:eastAsia="SimSun"/>
          <w:color w:val="000000"/>
          <w:lang w:val="en-US" w:eastAsia="zh-CN"/>
        </w:rPr>
      </w:pPr>
      <w:r w:rsidRPr="00FC6330">
        <w:rPr>
          <w:rFonts w:asciiTheme="minorHAnsi" w:eastAsia="SimSun" w:hAnsiTheme="minorHAnsi"/>
          <w:color w:val="000000"/>
          <w:sz w:val="24"/>
          <w:szCs w:val="24"/>
          <w:lang w:val="en-US" w:eastAsia="zh-CN"/>
        </w:rPr>
        <w:t>Jun T</w:t>
      </w:r>
      <w:r w:rsidR="00162E98">
        <w:rPr>
          <w:rFonts w:asciiTheme="minorHAnsi" w:eastAsia="SimSun" w:hAnsiTheme="minorHAnsi"/>
          <w:color w:val="000000"/>
          <w:sz w:val="24"/>
          <w:szCs w:val="24"/>
          <w:lang w:val="en-US" w:eastAsia="zh-CN"/>
        </w:rPr>
        <w:t>a</w:t>
      </w:r>
      <w:r w:rsidRPr="00FC6330">
        <w:rPr>
          <w:rFonts w:asciiTheme="minorHAnsi" w:eastAsia="SimSun" w:hAnsiTheme="minorHAnsi"/>
          <w:color w:val="000000"/>
          <w:sz w:val="24"/>
          <w:szCs w:val="24"/>
          <w:lang w:val="en-US" w:eastAsia="zh-CN"/>
        </w:rPr>
        <w:t xml:space="preserve">kahashi </w:t>
      </w:r>
      <w:r w:rsidRPr="00A15B93">
        <w:rPr>
          <w:rFonts w:eastAsia="SimSun"/>
          <w:color w:val="000000"/>
          <w:vertAlign w:val="superscript"/>
          <w:lang w:val="en-US" w:eastAsia="zh-CN"/>
        </w:rPr>
        <w:t>2</w:t>
      </w:r>
      <w:r>
        <w:rPr>
          <w:rFonts w:asciiTheme="minorHAnsi" w:eastAsia="SimSun" w:hAnsiTheme="minorHAnsi"/>
          <w:color w:val="000000"/>
          <w:sz w:val="24"/>
          <w:szCs w:val="24"/>
          <w:lang w:val="en-US" w:eastAsia="zh-CN"/>
        </w:rPr>
        <w:t xml:space="preserve"> and </w:t>
      </w:r>
      <w:r w:rsidRPr="00FC6330">
        <w:rPr>
          <w:rFonts w:asciiTheme="minorHAnsi" w:eastAsia="SimSun" w:hAnsiTheme="minorHAnsi"/>
          <w:color w:val="000000"/>
          <w:sz w:val="24"/>
          <w:szCs w:val="24"/>
          <w:lang w:val="en-US" w:eastAsia="zh-CN"/>
        </w:rPr>
        <w:t xml:space="preserve">Masahiro Sasaki </w:t>
      </w:r>
      <w:r w:rsidR="00704BDF" w:rsidRPr="00A15B93">
        <w:rPr>
          <w:rFonts w:eastAsia="SimSun"/>
          <w:color w:val="000000"/>
          <w:vertAlign w:val="superscript"/>
          <w:lang w:val="en-US" w:eastAsia="zh-CN"/>
        </w:rPr>
        <w:t>2</w:t>
      </w:r>
      <w:r w:rsidR="00DE0019">
        <w:rPr>
          <w:rFonts w:eastAsia="SimSun"/>
          <w:color w:val="000000"/>
          <w:lang w:val="en-US" w:eastAsia="zh-CN"/>
        </w:rPr>
        <w:t xml:space="preserve"> </w:t>
      </w:r>
    </w:p>
    <w:p w14:paraId="3AC32C70" w14:textId="77777777" w:rsidR="006703BB"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FC6330" w:rsidRPr="00FC6330">
        <w:rPr>
          <w:rFonts w:asciiTheme="minorHAnsi" w:eastAsia="MS PGothic" w:hAnsiTheme="minorHAnsi"/>
          <w:i/>
          <w:iCs/>
          <w:color w:val="000000"/>
          <w:sz w:val="20"/>
          <w:lang w:val="en-US"/>
        </w:rPr>
        <w:t>Depart</w:t>
      </w:r>
      <w:r w:rsidR="006C6431">
        <w:rPr>
          <w:rFonts w:asciiTheme="minorHAnsi" w:eastAsia="MS PGothic" w:hAnsiTheme="minorHAnsi"/>
          <w:i/>
          <w:iCs/>
          <w:color w:val="000000"/>
          <w:sz w:val="20"/>
          <w:lang w:val="en-US" w:eastAsia="ja-JP"/>
        </w:rPr>
        <w:t>ment of</w:t>
      </w:r>
      <w:r w:rsidR="00FC6330" w:rsidRPr="00FC6330">
        <w:rPr>
          <w:rFonts w:asciiTheme="minorHAnsi" w:eastAsia="MS PGothic" w:hAnsiTheme="minorHAnsi"/>
          <w:i/>
          <w:iCs/>
          <w:color w:val="000000"/>
          <w:sz w:val="20"/>
          <w:lang w:val="en-US"/>
        </w:rPr>
        <w:t xml:space="preserve"> Applied Chem</w:t>
      </w:r>
      <w:r w:rsidR="006C6431">
        <w:rPr>
          <w:rFonts w:asciiTheme="minorHAnsi" w:eastAsia="MS PGothic" w:hAnsiTheme="minorHAnsi"/>
          <w:i/>
          <w:iCs/>
          <w:color w:val="000000"/>
          <w:sz w:val="20"/>
          <w:lang w:val="en-US"/>
        </w:rPr>
        <w:t>istry</w:t>
      </w:r>
      <w:r w:rsidR="00FC6330" w:rsidRPr="00FC6330">
        <w:rPr>
          <w:rFonts w:asciiTheme="minorHAnsi" w:eastAsia="MS PGothic" w:hAnsiTheme="minorHAnsi"/>
          <w:i/>
          <w:iCs/>
          <w:color w:val="000000"/>
          <w:sz w:val="20"/>
          <w:lang w:val="en-US"/>
        </w:rPr>
        <w:t xml:space="preserve"> </w:t>
      </w:r>
      <w:r w:rsidR="006C6431">
        <w:rPr>
          <w:rFonts w:asciiTheme="minorHAnsi" w:eastAsia="MS PGothic" w:hAnsiTheme="minorHAnsi"/>
          <w:i/>
          <w:iCs/>
          <w:color w:val="000000"/>
          <w:sz w:val="20"/>
          <w:lang w:val="en-US"/>
        </w:rPr>
        <w:t>and</w:t>
      </w:r>
      <w:r w:rsidR="00FC6330" w:rsidRPr="00FC6330">
        <w:rPr>
          <w:rFonts w:asciiTheme="minorHAnsi" w:eastAsia="MS PGothic" w:hAnsiTheme="minorHAnsi"/>
          <w:i/>
          <w:iCs/>
          <w:color w:val="000000"/>
          <w:sz w:val="20"/>
          <w:lang w:val="en-US"/>
        </w:rPr>
        <w:t xml:space="preserve"> Biotech</w:t>
      </w:r>
      <w:r w:rsidR="006C6431">
        <w:rPr>
          <w:rFonts w:asciiTheme="minorHAnsi" w:eastAsia="MS PGothic" w:hAnsiTheme="minorHAnsi"/>
          <w:i/>
          <w:iCs/>
          <w:color w:val="000000"/>
          <w:sz w:val="20"/>
          <w:lang w:val="en-US"/>
        </w:rPr>
        <w:t>nology</w:t>
      </w:r>
      <w:r w:rsidR="00FC6330" w:rsidRPr="00FC6330">
        <w:rPr>
          <w:rFonts w:asciiTheme="minorHAnsi" w:eastAsia="MS PGothic" w:hAnsiTheme="minorHAnsi"/>
          <w:i/>
          <w:iCs/>
          <w:color w:val="000000"/>
          <w:sz w:val="20"/>
          <w:lang w:val="en-US"/>
        </w:rPr>
        <w:t>, Graduate School of Eng</w:t>
      </w:r>
      <w:r w:rsidR="006C6431">
        <w:rPr>
          <w:rFonts w:asciiTheme="minorHAnsi" w:eastAsia="MS PGothic" w:hAnsiTheme="minorHAnsi"/>
          <w:i/>
          <w:iCs/>
          <w:color w:val="000000"/>
          <w:sz w:val="20"/>
          <w:lang w:val="en-US"/>
        </w:rPr>
        <w:t>ineering</w:t>
      </w:r>
      <w:r w:rsidR="00FC6330" w:rsidRPr="00FC6330">
        <w:rPr>
          <w:rFonts w:asciiTheme="minorHAnsi" w:eastAsia="MS PGothic" w:hAnsiTheme="minorHAnsi"/>
          <w:i/>
          <w:iCs/>
          <w:color w:val="000000"/>
          <w:sz w:val="20"/>
          <w:lang w:val="en-US"/>
        </w:rPr>
        <w:t>, University of Fukui</w:t>
      </w:r>
      <w:r w:rsidR="00962E63">
        <w:rPr>
          <w:rFonts w:asciiTheme="minorHAnsi" w:eastAsia="MS PGothic" w:hAnsiTheme="minorHAnsi"/>
          <w:i/>
          <w:iCs/>
          <w:color w:val="000000"/>
          <w:sz w:val="20"/>
          <w:lang w:val="en-US"/>
        </w:rPr>
        <w:t>;</w:t>
      </w:r>
      <w:r w:rsidR="00FC6330" w:rsidRPr="00FC6330">
        <w:rPr>
          <w:rFonts w:asciiTheme="minorHAnsi" w:eastAsia="MS PGothic" w:hAnsiTheme="minorHAnsi"/>
          <w:i/>
          <w:iCs/>
          <w:color w:val="000000"/>
          <w:sz w:val="20"/>
          <w:lang w:val="en-US"/>
        </w:rPr>
        <w:t xml:space="preserve"> </w:t>
      </w:r>
      <w:r w:rsidR="00A6171D">
        <w:rPr>
          <w:rFonts w:asciiTheme="minorHAnsi" w:eastAsia="MS PGothic" w:hAnsiTheme="minorHAnsi"/>
          <w:i/>
          <w:iCs/>
          <w:color w:val="000000"/>
          <w:sz w:val="20"/>
          <w:lang w:val="en-US"/>
        </w:rPr>
        <w:t xml:space="preserve">3-9-1, Bunkyo, </w:t>
      </w:r>
      <w:r w:rsidR="00FC6330" w:rsidRPr="00FC6330">
        <w:rPr>
          <w:rFonts w:asciiTheme="minorHAnsi" w:eastAsia="MS PGothic" w:hAnsiTheme="minorHAnsi"/>
          <w:i/>
          <w:iCs/>
          <w:color w:val="000000"/>
          <w:sz w:val="20"/>
          <w:lang w:val="en-US"/>
        </w:rPr>
        <w:t>Fukui, 910-8507, Japan</w:t>
      </w:r>
      <w:r w:rsidRPr="00DE0019">
        <w:rPr>
          <w:rFonts w:asciiTheme="minorHAnsi" w:eastAsia="MS PGothic" w:hAnsiTheme="minorHAnsi"/>
          <w:i/>
          <w:iCs/>
          <w:color w:val="000000"/>
          <w:sz w:val="20"/>
          <w:lang w:val="en-US"/>
        </w:rPr>
        <w:t xml:space="preserve">; </w:t>
      </w:r>
    </w:p>
    <w:p w14:paraId="6C8C887F"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sidR="006703BB" w:rsidRPr="006703BB">
        <w:rPr>
          <w:rFonts w:asciiTheme="minorHAnsi" w:eastAsia="MS PGothic" w:hAnsiTheme="minorHAnsi"/>
          <w:i/>
          <w:iCs/>
          <w:color w:val="000000"/>
          <w:sz w:val="20"/>
          <w:lang w:val="en-US"/>
        </w:rPr>
        <w:t>R&amp;D Center, SEIREN Co. Ltd.</w:t>
      </w:r>
      <w:r w:rsidR="00962E63">
        <w:rPr>
          <w:rFonts w:asciiTheme="minorHAnsi" w:eastAsia="MS PGothic" w:hAnsiTheme="minorHAnsi"/>
          <w:i/>
          <w:iCs/>
          <w:color w:val="000000"/>
          <w:sz w:val="20"/>
          <w:lang w:val="en-US"/>
        </w:rPr>
        <w:t>;</w:t>
      </w:r>
      <w:r w:rsidR="00962E63" w:rsidRPr="00962E63">
        <w:t xml:space="preserve"> </w:t>
      </w:r>
      <w:r w:rsidR="00962E63" w:rsidRPr="00962E63">
        <w:rPr>
          <w:rFonts w:asciiTheme="minorHAnsi" w:eastAsia="MS PGothic" w:hAnsiTheme="minorHAnsi"/>
          <w:i/>
          <w:iCs/>
          <w:color w:val="000000"/>
          <w:sz w:val="20"/>
          <w:lang w:val="en-US"/>
        </w:rPr>
        <w:t>2-3-1 Techno Port, Mikuni-</w:t>
      </w:r>
      <w:proofErr w:type="spellStart"/>
      <w:r w:rsidR="00962E63" w:rsidRPr="00962E63">
        <w:rPr>
          <w:rFonts w:asciiTheme="minorHAnsi" w:eastAsia="MS PGothic" w:hAnsiTheme="minorHAnsi"/>
          <w:i/>
          <w:iCs/>
          <w:color w:val="000000"/>
          <w:sz w:val="20"/>
          <w:lang w:val="en-US"/>
        </w:rPr>
        <w:t>cho</w:t>
      </w:r>
      <w:proofErr w:type="spellEnd"/>
      <w:r w:rsidR="00962E63" w:rsidRPr="00962E63">
        <w:rPr>
          <w:rFonts w:asciiTheme="minorHAnsi" w:eastAsia="MS PGothic" w:hAnsiTheme="minorHAnsi"/>
          <w:i/>
          <w:iCs/>
          <w:color w:val="000000"/>
          <w:sz w:val="20"/>
          <w:lang w:val="en-US"/>
        </w:rPr>
        <w:t>, Sakai, 913-0038</w:t>
      </w:r>
      <w:r w:rsidR="006703BB" w:rsidRPr="006703BB">
        <w:rPr>
          <w:rFonts w:asciiTheme="minorHAnsi" w:eastAsia="MS PGothic" w:hAnsiTheme="minorHAnsi"/>
          <w:i/>
          <w:iCs/>
          <w:color w:val="000000"/>
          <w:sz w:val="20"/>
          <w:lang w:val="en-US"/>
        </w:rPr>
        <w:t xml:space="preserve"> Japan</w:t>
      </w:r>
    </w:p>
    <w:p w14:paraId="665D58BC"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C6330">
        <w:rPr>
          <w:rFonts w:asciiTheme="minorHAnsi" w:eastAsia="MS PGothic" w:hAnsiTheme="minorHAnsi"/>
          <w:bCs/>
          <w:i/>
          <w:iCs/>
          <w:sz w:val="20"/>
          <w:lang w:val="en-US"/>
        </w:rPr>
        <w:t>terada</w:t>
      </w:r>
      <w:r w:rsidRPr="00DE0019">
        <w:rPr>
          <w:rFonts w:asciiTheme="minorHAnsi" w:eastAsia="MS PGothic" w:hAnsiTheme="minorHAnsi"/>
          <w:bCs/>
          <w:i/>
          <w:iCs/>
          <w:sz w:val="20"/>
          <w:lang w:val="en-US"/>
        </w:rPr>
        <w:t>@</w:t>
      </w:r>
      <w:r w:rsidR="00FC6330">
        <w:rPr>
          <w:rFonts w:asciiTheme="minorHAnsi" w:eastAsia="MS PGothic" w:hAnsiTheme="minorHAnsi"/>
          <w:bCs/>
          <w:i/>
          <w:iCs/>
          <w:sz w:val="20"/>
          <w:lang w:val="en-US"/>
        </w:rPr>
        <w:t>u-fukui.ac.jp</w:t>
      </w:r>
    </w:p>
    <w:p w14:paraId="2622140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466B0A1" w14:textId="77777777" w:rsidR="00704BDF" w:rsidRPr="00EC66CC" w:rsidRDefault="00ED45EA" w:rsidP="00704BDF">
      <w:pPr>
        <w:pStyle w:val="AbstractBody"/>
        <w:numPr>
          <w:ilvl w:val="0"/>
          <w:numId w:val="16"/>
        </w:numPr>
        <w:rPr>
          <w:rFonts w:asciiTheme="minorHAnsi" w:hAnsiTheme="minorHAnsi"/>
        </w:rPr>
      </w:pPr>
      <w:r>
        <w:rPr>
          <w:rFonts w:asciiTheme="minorHAnsi" w:hAnsiTheme="minorHAnsi"/>
        </w:rPr>
        <w:t>Sericin improve</w:t>
      </w:r>
      <w:r w:rsidR="00190E9B">
        <w:rPr>
          <w:rFonts w:asciiTheme="minorHAnsi" w:hAnsiTheme="minorHAnsi"/>
        </w:rPr>
        <w:t>s</w:t>
      </w:r>
      <w:r>
        <w:rPr>
          <w:rFonts w:asciiTheme="minorHAnsi" w:hAnsiTheme="minorHAnsi"/>
        </w:rPr>
        <w:t xml:space="preserve"> the proliferation of the cells in serum-free culture.</w:t>
      </w:r>
    </w:p>
    <w:p w14:paraId="7292B56D" w14:textId="77777777" w:rsidR="00704BDF" w:rsidRPr="00EC66CC" w:rsidRDefault="006145ED" w:rsidP="00704BDF">
      <w:pPr>
        <w:pStyle w:val="AbstractBody"/>
        <w:numPr>
          <w:ilvl w:val="0"/>
          <w:numId w:val="16"/>
        </w:numPr>
        <w:rPr>
          <w:rFonts w:asciiTheme="minorHAnsi" w:hAnsiTheme="minorHAnsi"/>
        </w:rPr>
      </w:pPr>
      <w:r>
        <w:rPr>
          <w:rFonts w:asciiTheme="minorHAnsi" w:hAnsiTheme="minorHAnsi"/>
        </w:rPr>
        <w:t>Sericin prevent</w:t>
      </w:r>
      <w:r w:rsidR="00190E9B">
        <w:rPr>
          <w:rFonts w:asciiTheme="minorHAnsi" w:hAnsiTheme="minorHAnsi"/>
        </w:rPr>
        <w:t>s</w:t>
      </w:r>
      <w:r>
        <w:rPr>
          <w:rFonts w:asciiTheme="minorHAnsi" w:hAnsiTheme="minorHAnsi"/>
        </w:rPr>
        <w:t xml:space="preserve"> the cell </w:t>
      </w:r>
      <w:r w:rsidR="00190E9B">
        <w:rPr>
          <w:rFonts w:asciiTheme="minorHAnsi" w:hAnsiTheme="minorHAnsi"/>
        </w:rPr>
        <w:t>from apoptosis</w:t>
      </w:r>
      <w:r>
        <w:rPr>
          <w:rFonts w:asciiTheme="minorHAnsi" w:hAnsiTheme="minorHAnsi"/>
        </w:rPr>
        <w:t xml:space="preserve"> induced by heating.</w:t>
      </w:r>
      <w:r w:rsidR="00704BDF" w:rsidRPr="00EC66CC">
        <w:rPr>
          <w:rFonts w:asciiTheme="minorHAnsi" w:hAnsiTheme="minorHAnsi"/>
        </w:rPr>
        <w:t xml:space="preserve"> </w:t>
      </w:r>
    </w:p>
    <w:p w14:paraId="0147057F" w14:textId="77777777" w:rsidR="00704BDF" w:rsidRPr="00EC66CC" w:rsidRDefault="00190E9B" w:rsidP="00704BDF">
      <w:pPr>
        <w:pStyle w:val="AbstractBody"/>
        <w:numPr>
          <w:ilvl w:val="0"/>
          <w:numId w:val="16"/>
        </w:numPr>
        <w:rPr>
          <w:rFonts w:asciiTheme="minorHAnsi" w:hAnsiTheme="minorHAnsi"/>
        </w:rPr>
      </w:pPr>
      <w:r>
        <w:rPr>
          <w:rFonts w:asciiTheme="minorHAnsi" w:hAnsiTheme="minorHAnsi"/>
        </w:rPr>
        <w:t>Sericin induced the proliferation of the cells</w:t>
      </w:r>
      <w:r w:rsidR="00601515">
        <w:rPr>
          <w:rFonts w:asciiTheme="minorHAnsi" w:hAnsiTheme="minorHAnsi"/>
        </w:rPr>
        <w:t xml:space="preserve"> </w:t>
      </w:r>
      <w:r>
        <w:rPr>
          <w:rFonts w:asciiTheme="minorHAnsi" w:hAnsiTheme="minorHAnsi"/>
        </w:rPr>
        <w:t>via</w:t>
      </w:r>
      <w:r w:rsidR="00601515">
        <w:rPr>
          <w:rFonts w:asciiTheme="minorHAnsi" w:hAnsiTheme="minorHAnsi"/>
        </w:rPr>
        <w:t xml:space="preserve"> not only</w:t>
      </w:r>
      <w:r>
        <w:rPr>
          <w:rFonts w:asciiTheme="minorHAnsi" w:hAnsiTheme="minorHAnsi"/>
        </w:rPr>
        <w:t xml:space="preserve"> EGF-signaling pathway</w:t>
      </w:r>
      <w:r w:rsidR="00704BDF" w:rsidRPr="00EC66CC">
        <w:rPr>
          <w:rFonts w:asciiTheme="minorHAnsi" w:hAnsiTheme="minorHAnsi"/>
        </w:rPr>
        <w:t xml:space="preserve">. </w:t>
      </w:r>
    </w:p>
    <w:p w14:paraId="1CAA8605" w14:textId="77777777" w:rsidR="00704BDF" w:rsidRPr="00EC66CC" w:rsidRDefault="004B0B30" w:rsidP="00704BDF">
      <w:pPr>
        <w:pStyle w:val="AbstractBody"/>
        <w:numPr>
          <w:ilvl w:val="0"/>
          <w:numId w:val="16"/>
        </w:numPr>
        <w:rPr>
          <w:rFonts w:asciiTheme="minorHAnsi" w:hAnsiTheme="minorHAnsi"/>
        </w:rPr>
      </w:pPr>
      <w:r>
        <w:rPr>
          <w:rFonts w:asciiTheme="minorHAnsi" w:hAnsiTheme="minorHAnsi"/>
        </w:rPr>
        <w:t xml:space="preserve">Sericin </w:t>
      </w:r>
      <w:r w:rsidR="00601515">
        <w:rPr>
          <w:rFonts w:asciiTheme="minorHAnsi" w:hAnsiTheme="minorHAnsi"/>
        </w:rPr>
        <w:t>induced the proliferation via but also pathway different from EGF-signaling</w:t>
      </w:r>
      <w:r w:rsidR="00704BDF" w:rsidRPr="00EC66CC">
        <w:rPr>
          <w:rFonts w:asciiTheme="minorHAnsi" w:hAnsiTheme="minorHAnsi" w:hint="eastAsia"/>
          <w:lang w:eastAsia="ja-JP"/>
        </w:rPr>
        <w:t>.</w:t>
      </w:r>
    </w:p>
    <w:p w14:paraId="54E44017" w14:textId="77777777" w:rsidR="00704BDF" w:rsidRPr="00A15B93" w:rsidRDefault="00704BDF" w:rsidP="00704BDF">
      <w:pPr>
        <w:snapToGrid w:val="0"/>
        <w:spacing w:after="120"/>
        <w:jc w:val="center"/>
        <w:rPr>
          <w:rFonts w:eastAsia="SimSun"/>
          <w:bCs/>
          <w:i/>
          <w:iCs/>
          <w:color w:val="0000FF"/>
          <w:sz w:val="20"/>
          <w:lang w:val="en-US" w:eastAsia="zh-CN"/>
        </w:rPr>
      </w:pPr>
    </w:p>
    <w:p w14:paraId="537B8244"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4414D02" w14:textId="77777777" w:rsidR="00A0433E" w:rsidRPr="00A0433E" w:rsidRDefault="00A0433E" w:rsidP="00A0433E">
      <w:pPr>
        <w:snapToGrid w:val="0"/>
        <w:spacing w:after="120"/>
        <w:rPr>
          <w:rFonts w:asciiTheme="minorHAnsi" w:eastAsia="MS PGothic" w:hAnsiTheme="minorHAnsi"/>
          <w:color w:val="000000"/>
          <w:sz w:val="22"/>
          <w:szCs w:val="22"/>
          <w:lang w:val="en-US"/>
        </w:rPr>
      </w:pPr>
      <w:r w:rsidRPr="00A0433E">
        <w:rPr>
          <w:rFonts w:asciiTheme="minorHAnsi" w:eastAsia="MS PGothic" w:hAnsiTheme="minorHAnsi"/>
          <w:color w:val="000000"/>
          <w:sz w:val="22"/>
          <w:szCs w:val="22"/>
          <w:lang w:val="en-US"/>
        </w:rPr>
        <w:t>Mammalian cells are extensively cultured for using in tissue engineering and for producing biotherapeutics production. Although mammal-derived factors are supplemented into the culture media, these mammal-derived factors have the risk of zoonotic disease and so must be replaced by non-mammal factors.</w:t>
      </w:r>
    </w:p>
    <w:p w14:paraId="18342B8F" w14:textId="77777777" w:rsidR="00A0433E" w:rsidRPr="00A0433E" w:rsidRDefault="00A0433E" w:rsidP="00A0433E">
      <w:pPr>
        <w:snapToGrid w:val="0"/>
        <w:spacing w:after="120"/>
        <w:rPr>
          <w:rFonts w:asciiTheme="minorHAnsi" w:eastAsia="MS PGothic" w:hAnsiTheme="minorHAnsi"/>
          <w:color w:val="000000"/>
          <w:sz w:val="22"/>
          <w:szCs w:val="22"/>
          <w:lang w:val="en-US"/>
        </w:rPr>
      </w:pPr>
      <w:r w:rsidRPr="00A0433E">
        <w:rPr>
          <w:rFonts w:asciiTheme="minorHAnsi" w:eastAsia="MS PGothic" w:hAnsiTheme="minorHAnsi"/>
          <w:color w:val="000000"/>
          <w:sz w:val="22"/>
          <w:szCs w:val="22"/>
          <w:lang w:val="en-US"/>
        </w:rPr>
        <w:t xml:space="preserve">Previously, we reported that sericin </w:t>
      </w:r>
      <w:r w:rsidR="00190E9B">
        <w:rPr>
          <w:rFonts w:asciiTheme="minorHAnsi" w:eastAsia="MS PGothic" w:hAnsiTheme="minorHAnsi"/>
          <w:color w:val="000000"/>
          <w:sz w:val="22"/>
          <w:szCs w:val="22"/>
          <w:lang w:val="en-US"/>
        </w:rPr>
        <w:t>hydrolysate</w:t>
      </w:r>
      <w:r w:rsidRPr="00A0433E">
        <w:rPr>
          <w:rFonts w:asciiTheme="minorHAnsi" w:eastAsia="MS PGothic" w:hAnsiTheme="minorHAnsi"/>
          <w:color w:val="000000"/>
          <w:sz w:val="22"/>
          <w:szCs w:val="22"/>
          <w:lang w:val="en-US"/>
        </w:rPr>
        <w:t xml:space="preserve"> obtained from cocoon of silkworms successfully induced the proliferation of various cells and </w:t>
      </w:r>
      <w:r w:rsidR="00905CBF">
        <w:rPr>
          <w:rFonts w:asciiTheme="minorHAnsi" w:eastAsia="MS PGothic" w:hAnsiTheme="minorHAnsi"/>
          <w:color w:val="000000"/>
          <w:sz w:val="22"/>
          <w:szCs w:val="22"/>
          <w:lang w:val="en-US"/>
        </w:rPr>
        <w:t xml:space="preserve">significantly </w:t>
      </w:r>
      <w:r w:rsidRPr="00A0433E">
        <w:rPr>
          <w:rFonts w:asciiTheme="minorHAnsi" w:eastAsia="MS PGothic" w:hAnsiTheme="minorHAnsi"/>
          <w:color w:val="000000"/>
          <w:sz w:val="22"/>
          <w:szCs w:val="22"/>
          <w:lang w:val="en-US"/>
        </w:rPr>
        <w:t xml:space="preserve">improved the </w:t>
      </w:r>
      <w:r w:rsidR="00905CBF">
        <w:rPr>
          <w:rFonts w:asciiTheme="minorHAnsi" w:eastAsia="MS PGothic" w:hAnsiTheme="minorHAnsi"/>
          <w:color w:val="000000"/>
          <w:sz w:val="22"/>
          <w:szCs w:val="22"/>
          <w:lang w:val="en-US"/>
        </w:rPr>
        <w:t xml:space="preserve">cellular </w:t>
      </w:r>
      <w:r w:rsidRPr="00A0433E">
        <w:rPr>
          <w:rFonts w:asciiTheme="minorHAnsi" w:eastAsia="MS PGothic" w:hAnsiTheme="minorHAnsi"/>
          <w:color w:val="000000"/>
          <w:sz w:val="22"/>
          <w:szCs w:val="22"/>
          <w:lang w:val="en-US"/>
        </w:rPr>
        <w:t>survival under stressful conditions.</w:t>
      </w:r>
    </w:p>
    <w:p w14:paraId="2477BAA8" w14:textId="77777777" w:rsidR="00704BDF" w:rsidRPr="008D0BEB" w:rsidRDefault="00A0433E" w:rsidP="00A0433E">
      <w:pPr>
        <w:snapToGrid w:val="0"/>
        <w:spacing w:after="120"/>
        <w:rPr>
          <w:rFonts w:asciiTheme="minorHAnsi" w:eastAsia="MS PGothic" w:hAnsiTheme="minorHAnsi"/>
          <w:color w:val="000000"/>
          <w:sz w:val="22"/>
          <w:szCs w:val="22"/>
          <w:lang w:val="en-US"/>
        </w:rPr>
      </w:pPr>
      <w:r w:rsidRPr="00A0433E">
        <w:rPr>
          <w:rFonts w:asciiTheme="minorHAnsi" w:eastAsia="MS PGothic" w:hAnsiTheme="minorHAnsi"/>
          <w:color w:val="000000"/>
          <w:sz w:val="22"/>
          <w:szCs w:val="22"/>
          <w:lang w:val="en-US"/>
        </w:rPr>
        <w:t>In this study, we aimed to elucidate the mechanism how sericin promotes the proliferation of mammalian cells. For the purpose, we focused on a human keratinocyte cell line, highly depend on sericin, as well as on EGF. Using this cell line, the proliferation signal pathway from sericin was compared with that of EGF.</w:t>
      </w:r>
    </w:p>
    <w:p w14:paraId="2040913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81041DF" w14:textId="77777777" w:rsidR="008A6E46" w:rsidRDefault="00A0433E" w:rsidP="00704BDF">
      <w:pPr>
        <w:snapToGrid w:val="0"/>
        <w:spacing w:after="120"/>
        <w:rPr>
          <w:rFonts w:asciiTheme="minorHAnsi" w:eastAsia="MS PGothic" w:hAnsiTheme="minorHAnsi"/>
          <w:color w:val="000000"/>
          <w:sz w:val="22"/>
          <w:szCs w:val="22"/>
          <w:lang w:val="en-US"/>
        </w:rPr>
      </w:pPr>
      <w:r w:rsidRPr="00A0433E">
        <w:rPr>
          <w:rFonts w:asciiTheme="minorHAnsi" w:eastAsia="MS PGothic" w:hAnsiTheme="minorHAnsi"/>
          <w:color w:val="000000"/>
          <w:sz w:val="22"/>
          <w:szCs w:val="22"/>
          <w:lang w:val="en-US"/>
        </w:rPr>
        <w:t xml:space="preserve">Human keratinocyte PHK16-0b cells were sub-cultured in Keratinocyte-SFM medium supplemented with EGF and BPE. One day later, the medium was replaced </w:t>
      </w:r>
      <w:r w:rsidR="00BB4292">
        <w:rPr>
          <w:rFonts w:asciiTheme="minorHAnsi" w:eastAsia="MS PGothic" w:hAnsiTheme="minorHAnsi"/>
          <w:color w:val="000000"/>
          <w:sz w:val="22"/>
          <w:szCs w:val="22"/>
          <w:lang w:val="en-US"/>
        </w:rPr>
        <w:t>in</w:t>
      </w:r>
      <w:r w:rsidRPr="00A0433E">
        <w:rPr>
          <w:rFonts w:asciiTheme="minorHAnsi" w:eastAsia="MS PGothic" w:hAnsiTheme="minorHAnsi"/>
          <w:color w:val="000000"/>
          <w:sz w:val="22"/>
          <w:szCs w:val="22"/>
          <w:lang w:val="en-US"/>
        </w:rPr>
        <w:t>to that without both EGF and BPE</w:t>
      </w:r>
      <w:r w:rsidR="00BB4292">
        <w:rPr>
          <w:rFonts w:asciiTheme="minorHAnsi" w:eastAsia="MS PGothic" w:hAnsiTheme="minorHAnsi"/>
          <w:color w:val="000000"/>
          <w:sz w:val="22"/>
          <w:szCs w:val="22"/>
          <w:lang w:val="en-US"/>
        </w:rPr>
        <w:t xml:space="preserve"> in order to reset the cells</w:t>
      </w:r>
      <w:r w:rsidRPr="00A0433E">
        <w:rPr>
          <w:rFonts w:asciiTheme="minorHAnsi" w:eastAsia="MS PGothic" w:hAnsiTheme="minorHAnsi"/>
          <w:color w:val="000000"/>
          <w:sz w:val="22"/>
          <w:szCs w:val="22"/>
          <w:lang w:val="en-US"/>
        </w:rPr>
        <w:t>.</w:t>
      </w:r>
      <w:r w:rsidR="00BB4292">
        <w:rPr>
          <w:rFonts w:asciiTheme="minorHAnsi" w:eastAsia="MS PGothic" w:hAnsiTheme="minorHAnsi" w:hint="eastAsia"/>
          <w:color w:val="000000"/>
          <w:sz w:val="22"/>
          <w:szCs w:val="22"/>
          <w:lang w:val="en-US"/>
        </w:rPr>
        <w:t xml:space="preserve"> </w:t>
      </w:r>
      <w:r w:rsidRPr="00A0433E">
        <w:rPr>
          <w:rFonts w:asciiTheme="minorHAnsi" w:eastAsia="MS PGothic" w:hAnsiTheme="minorHAnsi"/>
          <w:color w:val="000000"/>
          <w:sz w:val="22"/>
          <w:szCs w:val="22"/>
          <w:lang w:val="en-US"/>
        </w:rPr>
        <w:t>After additional 24 hours</w:t>
      </w:r>
      <w:r w:rsidR="00BB4292">
        <w:rPr>
          <w:rFonts w:asciiTheme="minorHAnsi" w:eastAsia="MS PGothic" w:hAnsiTheme="minorHAnsi"/>
          <w:color w:val="000000"/>
          <w:sz w:val="22"/>
          <w:szCs w:val="22"/>
          <w:lang w:val="en-US"/>
        </w:rPr>
        <w:t xml:space="preserve"> for reset</w:t>
      </w:r>
      <w:r w:rsidRPr="00A0433E">
        <w:rPr>
          <w:rFonts w:asciiTheme="minorHAnsi" w:eastAsia="MS PGothic" w:hAnsiTheme="minorHAnsi"/>
          <w:color w:val="000000"/>
          <w:sz w:val="22"/>
          <w:szCs w:val="22"/>
          <w:lang w:val="en-US"/>
        </w:rPr>
        <w:t xml:space="preserve">, the medium was replaced to </w:t>
      </w:r>
      <w:r w:rsidR="00BB4292">
        <w:rPr>
          <w:rFonts w:asciiTheme="minorHAnsi" w:eastAsia="MS PGothic" w:hAnsiTheme="minorHAnsi"/>
          <w:color w:val="000000"/>
          <w:sz w:val="22"/>
          <w:szCs w:val="22"/>
          <w:lang w:val="en-US"/>
        </w:rPr>
        <w:t>fresh one</w:t>
      </w:r>
      <w:r w:rsidRPr="00A0433E">
        <w:rPr>
          <w:rFonts w:asciiTheme="minorHAnsi" w:eastAsia="MS PGothic" w:hAnsiTheme="minorHAnsi"/>
          <w:color w:val="000000"/>
          <w:sz w:val="22"/>
          <w:szCs w:val="22"/>
          <w:lang w:val="en-US"/>
        </w:rPr>
        <w:t xml:space="preserve"> </w:t>
      </w:r>
      <w:r w:rsidR="00BB4292">
        <w:rPr>
          <w:rFonts w:asciiTheme="minorHAnsi" w:eastAsia="MS PGothic" w:hAnsiTheme="minorHAnsi"/>
          <w:color w:val="000000"/>
          <w:sz w:val="22"/>
          <w:szCs w:val="22"/>
          <w:lang w:val="en-US"/>
        </w:rPr>
        <w:t>containing</w:t>
      </w:r>
      <w:r w:rsidRPr="00A0433E">
        <w:rPr>
          <w:rFonts w:asciiTheme="minorHAnsi" w:eastAsia="MS PGothic" w:hAnsiTheme="minorHAnsi"/>
          <w:color w:val="000000"/>
          <w:sz w:val="22"/>
          <w:szCs w:val="22"/>
          <w:lang w:val="en-US"/>
        </w:rPr>
        <w:t xml:space="preserve"> EGF or sericin and</w:t>
      </w:r>
      <w:r w:rsidR="00BB4292">
        <w:rPr>
          <w:rFonts w:asciiTheme="minorHAnsi" w:eastAsia="MS PGothic" w:hAnsiTheme="minorHAnsi"/>
          <w:color w:val="000000"/>
          <w:sz w:val="22"/>
          <w:szCs w:val="22"/>
          <w:lang w:val="en-US"/>
        </w:rPr>
        <w:t>/or</w:t>
      </w:r>
      <w:r w:rsidRPr="00A0433E">
        <w:rPr>
          <w:rFonts w:asciiTheme="minorHAnsi" w:eastAsia="MS PGothic" w:hAnsiTheme="minorHAnsi"/>
          <w:color w:val="000000"/>
          <w:sz w:val="22"/>
          <w:szCs w:val="22"/>
          <w:lang w:val="en-US"/>
        </w:rPr>
        <w:t xml:space="preserve"> any of signal inhibitors</w:t>
      </w:r>
      <w:r w:rsidR="00BB4292">
        <w:rPr>
          <w:rFonts w:asciiTheme="minorHAnsi" w:eastAsia="MS PGothic" w:hAnsiTheme="minorHAnsi"/>
          <w:color w:val="000000"/>
          <w:sz w:val="22"/>
          <w:szCs w:val="22"/>
          <w:lang w:val="en-US"/>
        </w:rPr>
        <w:t>. Then</w:t>
      </w:r>
      <w:r w:rsidRPr="00A0433E">
        <w:rPr>
          <w:rFonts w:asciiTheme="minorHAnsi" w:eastAsia="MS PGothic" w:hAnsiTheme="minorHAnsi"/>
          <w:color w:val="000000"/>
          <w:sz w:val="22"/>
          <w:szCs w:val="22"/>
          <w:lang w:val="en-US"/>
        </w:rPr>
        <w:t xml:space="preserve"> the cells were cultured for three days</w:t>
      </w:r>
      <w:r w:rsidR="00BB4292">
        <w:rPr>
          <w:rFonts w:asciiTheme="minorHAnsi" w:eastAsia="MS PGothic" w:hAnsiTheme="minorHAnsi"/>
          <w:color w:val="000000"/>
          <w:sz w:val="22"/>
          <w:szCs w:val="22"/>
          <w:lang w:val="en-US"/>
        </w:rPr>
        <w:t xml:space="preserve"> and the cell number was counted</w:t>
      </w:r>
      <w:r w:rsidR="008A6E46">
        <w:rPr>
          <w:rFonts w:asciiTheme="minorHAnsi" w:eastAsia="MS PGothic" w:hAnsiTheme="minorHAnsi"/>
          <w:color w:val="000000"/>
          <w:sz w:val="22"/>
          <w:szCs w:val="22"/>
          <w:lang w:val="en-US"/>
        </w:rPr>
        <w:t>.</w:t>
      </w:r>
    </w:p>
    <w:p w14:paraId="52BC061D" w14:textId="77777777" w:rsidR="008A6E46" w:rsidRPr="008A6E46" w:rsidRDefault="008A6E4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The activation</w:t>
      </w:r>
      <w:r w:rsidR="00BB4292">
        <w:rPr>
          <w:rFonts w:asciiTheme="minorHAnsi" w:eastAsia="MS PGothic" w:hAnsiTheme="minorHAnsi"/>
          <w:color w:val="000000"/>
          <w:sz w:val="22"/>
          <w:szCs w:val="22"/>
          <w:lang w:val="en-US"/>
        </w:rPr>
        <w:t xml:space="preserve"> or phosph</w:t>
      </w:r>
      <w:r w:rsidR="00BB4292">
        <w:rPr>
          <w:rFonts w:asciiTheme="minorHAnsi" w:eastAsia="MS PGothic" w:hAnsiTheme="minorHAnsi"/>
          <w:color w:val="000000"/>
          <w:sz w:val="22"/>
          <w:szCs w:val="22"/>
          <w:lang w:val="en-US" w:eastAsia="ja-JP"/>
        </w:rPr>
        <w:t>orylation</w:t>
      </w:r>
      <w:r>
        <w:rPr>
          <w:rFonts w:asciiTheme="minorHAnsi" w:eastAsia="MS PGothic" w:hAnsiTheme="minorHAnsi" w:hint="eastAsia"/>
          <w:color w:val="000000"/>
          <w:sz w:val="22"/>
          <w:szCs w:val="22"/>
          <w:lang w:val="en-US" w:eastAsia="ja-JP"/>
        </w:rPr>
        <w:t xml:space="preserve"> </w:t>
      </w:r>
      <w:r>
        <w:rPr>
          <w:rFonts w:asciiTheme="minorHAnsi" w:eastAsia="MS PGothic" w:hAnsiTheme="minorHAnsi"/>
          <w:color w:val="000000"/>
          <w:sz w:val="22"/>
          <w:szCs w:val="22"/>
          <w:lang w:val="en-US"/>
        </w:rPr>
        <w:t>of signal factors</w:t>
      </w:r>
      <w:r w:rsidR="00BB4292">
        <w:rPr>
          <w:rFonts w:asciiTheme="minorHAnsi" w:eastAsia="MS PGothic" w:hAnsiTheme="minorHAnsi"/>
          <w:color w:val="000000"/>
          <w:sz w:val="22"/>
          <w:szCs w:val="22"/>
          <w:lang w:val="en-US"/>
        </w:rPr>
        <w:t xml:space="preserve"> including EGF-Receptor and ERK is confirmed by immunoblotting </w:t>
      </w:r>
      <w:r w:rsidR="00601515">
        <w:rPr>
          <w:rFonts w:asciiTheme="minorHAnsi" w:eastAsia="MS PGothic" w:hAnsiTheme="minorHAnsi"/>
          <w:color w:val="000000"/>
          <w:sz w:val="22"/>
          <w:szCs w:val="22"/>
          <w:lang w:val="en-US"/>
        </w:rPr>
        <w:t xml:space="preserve">against lysates from the cells treated with sericin or EGF </w:t>
      </w:r>
      <w:r w:rsidR="00BB4292">
        <w:rPr>
          <w:rFonts w:asciiTheme="minorHAnsi" w:eastAsia="MS PGothic" w:hAnsiTheme="minorHAnsi"/>
          <w:color w:val="000000"/>
          <w:sz w:val="22"/>
          <w:szCs w:val="22"/>
          <w:lang w:val="en-US"/>
        </w:rPr>
        <w:t>using anti-phosphorylated tyrosine antibodies</w:t>
      </w:r>
      <w:r w:rsidR="00A0433E" w:rsidRPr="00A0433E">
        <w:rPr>
          <w:rFonts w:asciiTheme="minorHAnsi" w:eastAsia="MS PGothic" w:hAnsiTheme="minorHAnsi"/>
          <w:color w:val="000000"/>
          <w:sz w:val="22"/>
          <w:szCs w:val="22"/>
          <w:lang w:val="en-US"/>
        </w:rPr>
        <w:t>.</w:t>
      </w:r>
    </w:p>
    <w:p w14:paraId="12437B4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1DD061E" w14:textId="77777777" w:rsidR="00A0433E" w:rsidRPr="00A0433E" w:rsidRDefault="00A0433E" w:rsidP="00A0433E">
      <w:pPr>
        <w:snapToGrid w:val="0"/>
        <w:spacing w:after="120"/>
        <w:rPr>
          <w:rFonts w:asciiTheme="minorHAnsi" w:eastAsia="MS PGothic" w:hAnsiTheme="minorHAnsi"/>
          <w:color w:val="000000"/>
          <w:sz w:val="22"/>
          <w:szCs w:val="22"/>
          <w:lang w:val="en-US"/>
        </w:rPr>
      </w:pPr>
      <w:r w:rsidRPr="00A0433E">
        <w:rPr>
          <w:rFonts w:asciiTheme="minorHAnsi" w:eastAsia="MS PGothic" w:hAnsiTheme="minorHAnsi"/>
          <w:color w:val="000000"/>
          <w:sz w:val="22"/>
          <w:szCs w:val="22"/>
          <w:lang w:val="en-US"/>
        </w:rPr>
        <w:t>Both EGF-Receptor inhibitor and EGF-Receptor-neutralizing antibody inhibited the proliferation of the cells treated with sericin and EGF, implying that sericin promotes the proliferation through EGF-Receptor as well as EGF.</w:t>
      </w:r>
    </w:p>
    <w:p w14:paraId="574096FF" w14:textId="77777777" w:rsidR="00704BDF" w:rsidRDefault="00A0433E" w:rsidP="00A0433E">
      <w:pPr>
        <w:snapToGrid w:val="0"/>
        <w:spacing w:after="120"/>
        <w:rPr>
          <w:rFonts w:asciiTheme="minorHAnsi" w:eastAsia="MS PGothic" w:hAnsiTheme="minorHAnsi"/>
          <w:color w:val="000000"/>
          <w:sz w:val="22"/>
          <w:szCs w:val="22"/>
          <w:lang w:val="en-US"/>
        </w:rPr>
      </w:pPr>
      <w:r w:rsidRPr="00A0433E">
        <w:rPr>
          <w:rFonts w:asciiTheme="minorHAnsi" w:eastAsia="MS PGothic" w:hAnsiTheme="minorHAnsi"/>
          <w:color w:val="000000"/>
          <w:sz w:val="22"/>
          <w:szCs w:val="22"/>
          <w:lang w:val="en-US"/>
        </w:rPr>
        <w:t>MAPK pathway inhibitor and JAK/STAT pathway inhibitor inhibited the proliferation of the cells treated with both factors, whereas PI3K pathway inhibitor inhibited the proliferation of the cells treated with sericin only, and failed to inhibited those with EGF; implying that sericin promotes the proliferation of the cells partly through other pathways different from EGF.</w:t>
      </w:r>
    </w:p>
    <w:p w14:paraId="63ED9644" w14:textId="77777777" w:rsidR="00D52029" w:rsidRPr="00D52029" w:rsidRDefault="00D52029" w:rsidP="00A0433E">
      <w:pPr>
        <w:snapToGrid w:val="0"/>
        <w:spacing w:after="120"/>
        <w:rPr>
          <w:rFonts w:asciiTheme="minorHAnsi" w:eastAsia="MS PGothic" w:hAnsiTheme="minorHAnsi"/>
          <w:color w:val="000000"/>
          <w:sz w:val="22"/>
          <w:szCs w:val="22"/>
          <w:lang w:val="en-US" w:eastAsia="ja-JP"/>
        </w:rPr>
      </w:pPr>
      <w:r>
        <w:rPr>
          <w:rFonts w:asciiTheme="minorHAnsi" w:eastAsia="MS PGothic" w:hAnsiTheme="minorHAnsi" w:hint="eastAsia"/>
          <w:color w:val="000000"/>
          <w:sz w:val="22"/>
          <w:szCs w:val="22"/>
        </w:rPr>
        <w:t>I</w:t>
      </w:r>
      <w:r>
        <w:rPr>
          <w:rFonts w:asciiTheme="minorHAnsi" w:eastAsia="MS PGothic" w:hAnsiTheme="minorHAnsi"/>
          <w:color w:val="000000"/>
          <w:sz w:val="22"/>
          <w:szCs w:val="22"/>
        </w:rPr>
        <w:t xml:space="preserve">mmunoblot analysis found that phosphorylation/activation of EGF-Receptor and ERK in the cells treated with EGF and sericin were suppressed </w:t>
      </w:r>
      <w:r>
        <w:rPr>
          <w:rFonts w:asciiTheme="minorHAnsi" w:eastAsia="MS PGothic" w:hAnsiTheme="minorHAnsi"/>
          <w:color w:val="000000"/>
          <w:sz w:val="22"/>
          <w:szCs w:val="22"/>
          <w:lang w:val="en-US" w:eastAsia="ja-JP"/>
        </w:rPr>
        <w:t xml:space="preserve">by </w:t>
      </w:r>
      <w:r w:rsidRPr="00A0433E">
        <w:rPr>
          <w:rFonts w:asciiTheme="minorHAnsi" w:eastAsia="MS PGothic" w:hAnsiTheme="minorHAnsi"/>
          <w:color w:val="000000"/>
          <w:sz w:val="22"/>
          <w:szCs w:val="22"/>
          <w:lang w:val="en-US"/>
        </w:rPr>
        <w:t>EGF-Receptor inhibitor and EGF-Receptor-neutralizing antibody</w:t>
      </w:r>
      <w:r>
        <w:rPr>
          <w:rFonts w:asciiTheme="minorHAnsi" w:eastAsia="MS PGothic" w:hAnsiTheme="minorHAnsi"/>
          <w:color w:val="000000"/>
          <w:sz w:val="22"/>
          <w:szCs w:val="22"/>
          <w:lang w:val="en-US"/>
        </w:rPr>
        <w:t>.</w:t>
      </w:r>
    </w:p>
    <w:p w14:paraId="2CAAA28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92A814B" w14:textId="77777777" w:rsidR="00704BDF" w:rsidRDefault="00A0433E" w:rsidP="00A0433E">
      <w:pPr>
        <w:snapToGrid w:val="0"/>
        <w:spacing w:before="240" w:line="300" w:lineRule="auto"/>
        <w:rPr>
          <w:rFonts w:asciiTheme="minorHAnsi" w:eastAsia="SimSun" w:hAnsiTheme="minorHAnsi"/>
          <w:sz w:val="22"/>
          <w:szCs w:val="22"/>
          <w:lang w:eastAsia="zh-CN"/>
        </w:rPr>
      </w:pPr>
      <w:r w:rsidRPr="00A0433E">
        <w:rPr>
          <w:rFonts w:asciiTheme="minorHAnsi" w:eastAsia="MS PGothic" w:hAnsiTheme="minorHAnsi"/>
          <w:color w:val="000000"/>
          <w:sz w:val="22"/>
          <w:szCs w:val="22"/>
          <w:lang w:val="en-US"/>
        </w:rPr>
        <w:t xml:space="preserve">We found that sericin promotes the cell proliferation through EGFR-MAPK and EGFR-JAK/STAT signaling, as well as PI3K signaling independent of EGF. </w:t>
      </w:r>
    </w:p>
    <w:p w14:paraId="5EAEE912"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8BB4" w14:textId="77777777" w:rsidR="00E20B9E" w:rsidRDefault="00E20B9E" w:rsidP="004F5E36">
      <w:r>
        <w:separator/>
      </w:r>
    </w:p>
  </w:endnote>
  <w:endnote w:type="continuationSeparator" w:id="0">
    <w:p w14:paraId="76D1BEA1" w14:textId="77777777" w:rsidR="00E20B9E" w:rsidRDefault="00E20B9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E86B" w14:textId="77777777" w:rsidR="00E20B9E" w:rsidRDefault="00E20B9E" w:rsidP="004F5E36">
      <w:r>
        <w:separator/>
      </w:r>
    </w:p>
  </w:footnote>
  <w:footnote w:type="continuationSeparator" w:id="0">
    <w:p w14:paraId="36CFD311" w14:textId="77777777" w:rsidR="00E20B9E" w:rsidRDefault="00E20B9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A9D8"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192E7860" wp14:editId="26CCB82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10E1C14"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6C2136E" wp14:editId="2E70133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B67E"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1C9DFDEC" wp14:editId="7423118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0344AC5C" w14:textId="77777777" w:rsidR="00704BDF" w:rsidRDefault="00704BDF">
    <w:pPr>
      <w:pStyle w:val="Intestazione"/>
    </w:pPr>
  </w:p>
  <w:p w14:paraId="7C94FBD1"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0063B313" wp14:editId="0BD9835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9C3739C"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30ED"/>
    <w:rsid w:val="000117CB"/>
    <w:rsid w:val="0003148D"/>
    <w:rsid w:val="00062A9A"/>
    <w:rsid w:val="000A03B2"/>
    <w:rsid w:val="000D34BE"/>
    <w:rsid w:val="000E36F1"/>
    <w:rsid w:val="000E3A73"/>
    <w:rsid w:val="000E414A"/>
    <w:rsid w:val="0013121F"/>
    <w:rsid w:val="00134DE4"/>
    <w:rsid w:val="00150E59"/>
    <w:rsid w:val="00162E98"/>
    <w:rsid w:val="00184AD6"/>
    <w:rsid w:val="00190E9B"/>
    <w:rsid w:val="001B65C1"/>
    <w:rsid w:val="001C684B"/>
    <w:rsid w:val="001D53FC"/>
    <w:rsid w:val="001F2EC7"/>
    <w:rsid w:val="002065DB"/>
    <w:rsid w:val="002447EF"/>
    <w:rsid w:val="00251550"/>
    <w:rsid w:val="0027221A"/>
    <w:rsid w:val="00275B61"/>
    <w:rsid w:val="002D1F12"/>
    <w:rsid w:val="003009B7"/>
    <w:rsid w:val="0030469C"/>
    <w:rsid w:val="003452DE"/>
    <w:rsid w:val="003723D4"/>
    <w:rsid w:val="00391506"/>
    <w:rsid w:val="003A7D1C"/>
    <w:rsid w:val="00437180"/>
    <w:rsid w:val="0046164A"/>
    <w:rsid w:val="00462DCD"/>
    <w:rsid w:val="004B0B30"/>
    <w:rsid w:val="004D1162"/>
    <w:rsid w:val="004E4DD6"/>
    <w:rsid w:val="004F563B"/>
    <w:rsid w:val="004F5E36"/>
    <w:rsid w:val="005119A5"/>
    <w:rsid w:val="005278B7"/>
    <w:rsid w:val="005346C8"/>
    <w:rsid w:val="00594E9F"/>
    <w:rsid w:val="005B61E6"/>
    <w:rsid w:val="005C77E1"/>
    <w:rsid w:val="005D377B"/>
    <w:rsid w:val="005D6A2F"/>
    <w:rsid w:val="005E1A82"/>
    <w:rsid w:val="005F0A28"/>
    <w:rsid w:val="005F0E5E"/>
    <w:rsid w:val="00601515"/>
    <w:rsid w:val="006145ED"/>
    <w:rsid w:val="00620DEE"/>
    <w:rsid w:val="00625639"/>
    <w:rsid w:val="006366F8"/>
    <w:rsid w:val="0064184D"/>
    <w:rsid w:val="00660E3E"/>
    <w:rsid w:val="00662E74"/>
    <w:rsid w:val="006703BB"/>
    <w:rsid w:val="00671829"/>
    <w:rsid w:val="006B01AC"/>
    <w:rsid w:val="006C5579"/>
    <w:rsid w:val="006C6431"/>
    <w:rsid w:val="00704BDF"/>
    <w:rsid w:val="00736B13"/>
    <w:rsid w:val="007447F3"/>
    <w:rsid w:val="007661C8"/>
    <w:rsid w:val="007D52CD"/>
    <w:rsid w:val="00813288"/>
    <w:rsid w:val="008168FC"/>
    <w:rsid w:val="008479A2"/>
    <w:rsid w:val="0087637F"/>
    <w:rsid w:val="008A1512"/>
    <w:rsid w:val="008A6E46"/>
    <w:rsid w:val="008D0BEB"/>
    <w:rsid w:val="008E566E"/>
    <w:rsid w:val="00901EB6"/>
    <w:rsid w:val="00905CBF"/>
    <w:rsid w:val="009403EA"/>
    <w:rsid w:val="009450CE"/>
    <w:rsid w:val="0095164B"/>
    <w:rsid w:val="00962E63"/>
    <w:rsid w:val="00996483"/>
    <w:rsid w:val="009E788A"/>
    <w:rsid w:val="00A0433E"/>
    <w:rsid w:val="00A1763D"/>
    <w:rsid w:val="00A17CEC"/>
    <w:rsid w:val="00A27EF0"/>
    <w:rsid w:val="00A6171D"/>
    <w:rsid w:val="00A76EFC"/>
    <w:rsid w:val="00A97F29"/>
    <w:rsid w:val="00AB0964"/>
    <w:rsid w:val="00AE377D"/>
    <w:rsid w:val="00B61DBF"/>
    <w:rsid w:val="00BB4292"/>
    <w:rsid w:val="00BC30C9"/>
    <w:rsid w:val="00BE3E58"/>
    <w:rsid w:val="00C01616"/>
    <w:rsid w:val="00C0162B"/>
    <w:rsid w:val="00C148B1"/>
    <w:rsid w:val="00C345B1"/>
    <w:rsid w:val="00C40142"/>
    <w:rsid w:val="00C57182"/>
    <w:rsid w:val="00C655FD"/>
    <w:rsid w:val="00C94434"/>
    <w:rsid w:val="00CA1C95"/>
    <w:rsid w:val="00CA5A9C"/>
    <w:rsid w:val="00CC3F4B"/>
    <w:rsid w:val="00CD5FE2"/>
    <w:rsid w:val="00D02B4C"/>
    <w:rsid w:val="00D52029"/>
    <w:rsid w:val="00D84576"/>
    <w:rsid w:val="00DE0019"/>
    <w:rsid w:val="00DE264A"/>
    <w:rsid w:val="00E041E7"/>
    <w:rsid w:val="00E20B9E"/>
    <w:rsid w:val="00E23CA1"/>
    <w:rsid w:val="00E409A8"/>
    <w:rsid w:val="00E47211"/>
    <w:rsid w:val="00E7209D"/>
    <w:rsid w:val="00EA50E1"/>
    <w:rsid w:val="00EB26DF"/>
    <w:rsid w:val="00ED45EA"/>
    <w:rsid w:val="00EE0131"/>
    <w:rsid w:val="00EF6314"/>
    <w:rsid w:val="00F30C64"/>
    <w:rsid w:val="00FB730C"/>
    <w:rsid w:val="00FC2695"/>
    <w:rsid w:val="00FC3E03"/>
    <w:rsid w:val="00FC6330"/>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A6AC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C120-2C25-46D7-AD18-9BF37817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490</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6</cp:revision>
  <cp:lastPrinted>2015-05-12T18:31:00Z</cp:lastPrinted>
  <dcterms:created xsi:type="dcterms:W3CDTF">2019-01-10T10:51:00Z</dcterms:created>
  <dcterms:modified xsi:type="dcterms:W3CDTF">2019-08-21T10:32:00Z</dcterms:modified>
</cp:coreProperties>
</file>