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DE55F2" w:rsidP="00704BDF">
      <w:pPr>
        <w:snapToGrid w:val="0"/>
        <w:spacing w:after="360"/>
        <w:jc w:val="center"/>
        <w:rPr>
          <w:rFonts w:asciiTheme="minorHAnsi" w:eastAsia="MS PGothic" w:hAnsiTheme="minorHAnsi"/>
          <w:b/>
          <w:bCs/>
          <w:sz w:val="28"/>
          <w:szCs w:val="28"/>
          <w:lang w:val="en-US" w:eastAsia="ko-KR"/>
        </w:rPr>
      </w:pPr>
      <w:r w:rsidRPr="004B3B5C">
        <w:rPr>
          <w:rFonts w:asciiTheme="minorHAnsi" w:eastAsia="MS PGothic" w:hAnsiTheme="minorHAnsi"/>
          <w:b/>
          <w:bCs/>
          <w:sz w:val="28"/>
          <w:szCs w:val="28"/>
          <w:lang w:val="en-US"/>
        </w:rPr>
        <w:t xml:space="preserve">Membrane </w:t>
      </w:r>
      <w:r w:rsidR="00680579" w:rsidRPr="004B3B5C">
        <w:rPr>
          <w:rFonts w:asciiTheme="minorHAnsi" w:eastAsia="MS PGothic" w:hAnsiTheme="minorHAnsi"/>
          <w:b/>
          <w:bCs/>
          <w:sz w:val="28"/>
          <w:szCs w:val="28"/>
          <w:lang w:val="en-US"/>
        </w:rPr>
        <w:t>F</w:t>
      </w:r>
      <w:r w:rsidRPr="004B3B5C">
        <w:rPr>
          <w:rFonts w:asciiTheme="minorHAnsi" w:eastAsia="MS PGothic" w:hAnsiTheme="minorHAnsi"/>
          <w:b/>
          <w:bCs/>
          <w:sz w:val="28"/>
          <w:szCs w:val="28"/>
          <w:lang w:val="en-US"/>
        </w:rPr>
        <w:t xml:space="preserve">lux of </w:t>
      </w:r>
      <w:r w:rsidR="00680579" w:rsidRPr="004B3B5C">
        <w:rPr>
          <w:rFonts w:asciiTheme="minorHAnsi" w:eastAsia="MS PGothic" w:hAnsiTheme="minorHAnsi"/>
          <w:b/>
          <w:bCs/>
          <w:sz w:val="28"/>
          <w:szCs w:val="28"/>
          <w:lang w:val="en-US"/>
        </w:rPr>
        <w:t>R</w:t>
      </w:r>
      <w:r w:rsidRPr="004B3B5C">
        <w:rPr>
          <w:rFonts w:asciiTheme="minorHAnsi" w:eastAsia="MS PGothic" w:hAnsiTheme="minorHAnsi"/>
          <w:b/>
          <w:bCs/>
          <w:sz w:val="28"/>
          <w:szCs w:val="28"/>
          <w:lang w:val="en-US"/>
        </w:rPr>
        <w:t xml:space="preserve">epresentative </w:t>
      </w:r>
      <w:r w:rsidR="00680579" w:rsidRPr="004B3B5C">
        <w:rPr>
          <w:rFonts w:asciiTheme="minorHAnsi" w:eastAsia="MS PGothic" w:hAnsiTheme="minorHAnsi"/>
          <w:b/>
          <w:bCs/>
          <w:sz w:val="28"/>
          <w:szCs w:val="28"/>
          <w:lang w:val="en-US"/>
        </w:rPr>
        <w:t>V</w:t>
      </w:r>
      <w:r w:rsidRPr="004B3B5C">
        <w:rPr>
          <w:rFonts w:asciiTheme="minorHAnsi" w:eastAsia="MS PGothic" w:hAnsiTheme="minorHAnsi"/>
          <w:b/>
          <w:bCs/>
          <w:sz w:val="28"/>
          <w:szCs w:val="28"/>
          <w:lang w:val="en-US"/>
        </w:rPr>
        <w:t xml:space="preserve">olatile </w:t>
      </w:r>
      <w:r w:rsidR="00680579" w:rsidRPr="004B3B5C">
        <w:rPr>
          <w:rFonts w:asciiTheme="minorHAnsi" w:eastAsia="MS PGothic" w:hAnsiTheme="minorHAnsi"/>
          <w:b/>
          <w:bCs/>
          <w:sz w:val="28"/>
          <w:szCs w:val="28"/>
          <w:lang w:val="en-US"/>
        </w:rPr>
        <w:t>O</w:t>
      </w:r>
      <w:r w:rsidRPr="004B3B5C">
        <w:rPr>
          <w:rFonts w:asciiTheme="minorHAnsi" w:eastAsia="MS PGothic" w:hAnsiTheme="minorHAnsi"/>
          <w:b/>
          <w:bCs/>
          <w:sz w:val="28"/>
          <w:szCs w:val="28"/>
          <w:lang w:val="en-US"/>
        </w:rPr>
        <w:t xml:space="preserve">rganic </w:t>
      </w:r>
      <w:r w:rsidR="00680579" w:rsidRPr="004B3B5C">
        <w:rPr>
          <w:rFonts w:asciiTheme="minorHAnsi" w:eastAsia="MS PGothic" w:hAnsiTheme="minorHAnsi"/>
          <w:b/>
          <w:bCs/>
          <w:sz w:val="28"/>
          <w:szCs w:val="28"/>
          <w:lang w:val="en-US"/>
        </w:rPr>
        <w:t>C</w:t>
      </w:r>
      <w:r w:rsidRPr="004B3B5C">
        <w:rPr>
          <w:rFonts w:asciiTheme="minorHAnsi" w:eastAsia="MS PGothic" w:hAnsiTheme="minorHAnsi"/>
          <w:b/>
          <w:bCs/>
          <w:sz w:val="28"/>
          <w:szCs w:val="28"/>
          <w:lang w:val="en-US"/>
        </w:rPr>
        <w:t xml:space="preserve">ompounds in </w:t>
      </w:r>
      <w:r w:rsidR="00D304A3" w:rsidRPr="004B3B5C">
        <w:rPr>
          <w:rFonts w:asciiTheme="minorHAnsi" w:eastAsia="MS PGothic" w:hAnsiTheme="minorHAnsi"/>
          <w:b/>
          <w:bCs/>
          <w:sz w:val="28"/>
          <w:szCs w:val="28"/>
          <w:lang w:val="en-US"/>
        </w:rPr>
        <w:t>Polydimethylsiloxane Membrane</w:t>
      </w:r>
      <w:r w:rsidRPr="004B3B5C">
        <w:rPr>
          <w:rFonts w:asciiTheme="minorHAnsi" w:eastAsia="MS PGothic" w:hAnsiTheme="minorHAnsi"/>
          <w:b/>
          <w:bCs/>
          <w:sz w:val="28"/>
          <w:szCs w:val="28"/>
          <w:lang w:val="en-US"/>
        </w:rPr>
        <w:t xml:space="preserve"> at </w:t>
      </w:r>
      <w:r w:rsidR="00A00095" w:rsidRPr="004B3B5C">
        <w:rPr>
          <w:rFonts w:asciiTheme="minorHAnsi" w:eastAsia="MS PGothic" w:hAnsiTheme="minorHAnsi"/>
          <w:b/>
          <w:bCs/>
          <w:sz w:val="28"/>
          <w:szCs w:val="28"/>
          <w:lang w:val="en-US"/>
        </w:rPr>
        <w:t>V</w:t>
      </w:r>
      <w:r w:rsidRPr="004B3B5C">
        <w:rPr>
          <w:rFonts w:asciiTheme="minorHAnsi" w:eastAsia="MS PGothic" w:hAnsiTheme="minorHAnsi"/>
          <w:b/>
          <w:bCs/>
          <w:sz w:val="28"/>
          <w:szCs w:val="28"/>
          <w:lang w:val="en-US"/>
        </w:rPr>
        <w:t xml:space="preserve">arious </w:t>
      </w:r>
      <w:r w:rsidR="00A00095" w:rsidRPr="004B3B5C">
        <w:rPr>
          <w:rFonts w:asciiTheme="minorHAnsi" w:eastAsia="MS PGothic" w:hAnsiTheme="minorHAnsi"/>
          <w:b/>
          <w:bCs/>
          <w:sz w:val="28"/>
          <w:szCs w:val="28"/>
          <w:lang w:val="en-US"/>
        </w:rPr>
        <w:t>E</w:t>
      </w:r>
      <w:r w:rsidRPr="004B3B5C">
        <w:rPr>
          <w:rFonts w:asciiTheme="minorHAnsi" w:eastAsia="MS PGothic" w:hAnsiTheme="minorHAnsi"/>
          <w:b/>
          <w:bCs/>
          <w:sz w:val="28"/>
          <w:szCs w:val="28"/>
          <w:lang w:val="en-US"/>
        </w:rPr>
        <w:t xml:space="preserve">xperimental </w:t>
      </w:r>
      <w:r w:rsidR="00A00095" w:rsidRPr="004B3B5C">
        <w:rPr>
          <w:rFonts w:asciiTheme="minorHAnsi" w:eastAsia="MS PGothic" w:hAnsiTheme="minorHAnsi"/>
          <w:b/>
          <w:bCs/>
          <w:sz w:val="28"/>
          <w:szCs w:val="28"/>
          <w:lang w:val="en-US"/>
        </w:rPr>
        <w:t>C</w:t>
      </w:r>
      <w:r w:rsidRPr="004B3B5C">
        <w:rPr>
          <w:rFonts w:asciiTheme="minorHAnsi" w:eastAsia="MS PGothic" w:hAnsiTheme="minorHAnsi"/>
          <w:b/>
          <w:bCs/>
          <w:sz w:val="28"/>
          <w:szCs w:val="28"/>
          <w:lang w:val="en-US"/>
        </w:rPr>
        <w:t>onditions</w:t>
      </w:r>
    </w:p>
    <w:p w:rsidR="00DE0019" w:rsidRPr="00567407" w:rsidRDefault="00567407" w:rsidP="00704BDF">
      <w:pPr>
        <w:snapToGrid w:val="0"/>
        <w:spacing w:after="120"/>
        <w:jc w:val="center"/>
        <w:rPr>
          <w:rFonts w:eastAsia="SimSun"/>
          <w:color w:val="000000"/>
          <w:lang w:val="it-IT" w:eastAsia="zh-CN"/>
        </w:rPr>
      </w:pPr>
      <w:r w:rsidRPr="00EC08D5">
        <w:rPr>
          <w:rFonts w:asciiTheme="minorHAnsi" w:eastAsia="SimSun" w:hAnsiTheme="minorHAnsi"/>
          <w:color w:val="000000"/>
          <w:sz w:val="24"/>
          <w:szCs w:val="24"/>
          <w:lang w:val="it-IT" w:eastAsia="zh-CN"/>
        </w:rPr>
        <w:t>Lenka Mora</w:t>
      </w:r>
      <w:r w:rsidR="00776219" w:rsidRPr="00EC08D5">
        <w:rPr>
          <w:rFonts w:asciiTheme="minorHAnsi" w:eastAsia="SimSun" w:hAnsiTheme="minorHAnsi"/>
          <w:color w:val="000000"/>
          <w:sz w:val="24"/>
          <w:szCs w:val="24"/>
          <w:lang w:val="it-IT" w:eastAsia="zh-CN"/>
        </w:rPr>
        <w:t>v</w:t>
      </w:r>
      <w:r w:rsidRPr="00EC08D5">
        <w:rPr>
          <w:rFonts w:asciiTheme="minorHAnsi" w:eastAsia="SimSun" w:hAnsiTheme="minorHAnsi"/>
          <w:color w:val="000000"/>
          <w:sz w:val="24"/>
          <w:szCs w:val="24"/>
          <w:lang w:val="it-IT" w:eastAsia="zh-CN"/>
        </w:rPr>
        <w:t>kova</w:t>
      </w:r>
      <w:r w:rsidR="00736B13" w:rsidRPr="00567407">
        <w:rPr>
          <w:rFonts w:asciiTheme="minorHAnsi" w:eastAsia="SimSun" w:hAnsiTheme="minorHAnsi"/>
          <w:color w:val="000000"/>
          <w:sz w:val="24"/>
          <w:szCs w:val="24"/>
          <w:lang w:val="it-IT" w:eastAsia="zh-CN"/>
        </w:rPr>
        <w:t xml:space="preserve">, </w:t>
      </w:r>
      <w:r w:rsidRPr="00567407">
        <w:rPr>
          <w:rFonts w:asciiTheme="minorHAnsi" w:eastAsia="SimSun" w:hAnsiTheme="minorHAnsi"/>
          <w:color w:val="000000"/>
          <w:sz w:val="24"/>
          <w:szCs w:val="24"/>
          <w:lang w:val="it-IT" w:eastAsia="zh-CN"/>
        </w:rPr>
        <w:t xml:space="preserve">Karolina Machanova, Petr Stanovsky, </w:t>
      </w:r>
      <w:r w:rsidRPr="00EC08D5">
        <w:rPr>
          <w:rFonts w:asciiTheme="minorHAnsi" w:eastAsia="SimSun" w:hAnsiTheme="minorHAnsi"/>
          <w:color w:val="000000"/>
          <w:sz w:val="24"/>
          <w:szCs w:val="24"/>
          <w:u w:val="single"/>
          <w:lang w:val="it-IT" w:eastAsia="zh-CN"/>
        </w:rPr>
        <w:t>Zuzana Petrusova</w:t>
      </w:r>
      <w:r w:rsidR="00DE0019" w:rsidRPr="00567407">
        <w:rPr>
          <w:rFonts w:eastAsia="SimSun"/>
          <w:color w:val="000000"/>
          <w:lang w:val="it-IT" w:eastAsia="zh-CN"/>
        </w:rPr>
        <w:t xml:space="preserve"> </w:t>
      </w:r>
    </w:p>
    <w:p w:rsidR="00704BDF" w:rsidRPr="00DE0019" w:rsidRDefault="00567407" w:rsidP="00704BDF">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 xml:space="preserve">Institute of Chemical Process Fundamentals of the Czech Academy of Sciences, </w:t>
      </w:r>
      <w:proofErr w:type="spellStart"/>
      <w:r>
        <w:rPr>
          <w:rFonts w:asciiTheme="minorHAnsi" w:eastAsia="MS PGothic" w:hAnsiTheme="minorHAnsi"/>
          <w:i/>
          <w:iCs/>
          <w:color w:val="000000"/>
          <w:sz w:val="20"/>
          <w:lang w:val="en-US"/>
        </w:rPr>
        <w:t>Rozvojova</w:t>
      </w:r>
      <w:proofErr w:type="spellEnd"/>
      <w:r>
        <w:rPr>
          <w:rFonts w:asciiTheme="minorHAnsi" w:eastAsia="MS PGothic" w:hAnsiTheme="minorHAnsi"/>
          <w:i/>
          <w:iCs/>
          <w:color w:val="000000"/>
          <w:sz w:val="20"/>
          <w:lang w:val="en-US"/>
        </w:rPr>
        <w:t xml:space="preserve"> 135, 165 02, Prague 6, Czech Republic</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C08D5">
        <w:rPr>
          <w:rFonts w:asciiTheme="minorHAnsi" w:eastAsia="MS PGothic" w:hAnsiTheme="minorHAnsi"/>
          <w:bCs/>
          <w:i/>
          <w:iCs/>
          <w:sz w:val="20"/>
          <w:lang w:val="en-US"/>
        </w:rPr>
        <w:t>petrusova</w:t>
      </w:r>
      <w:r w:rsidRPr="00DE0019">
        <w:rPr>
          <w:rFonts w:asciiTheme="minorHAnsi" w:eastAsia="MS PGothic" w:hAnsiTheme="minorHAnsi"/>
          <w:bCs/>
          <w:i/>
          <w:iCs/>
          <w:sz w:val="20"/>
          <w:lang w:val="en-US"/>
        </w:rPr>
        <w:t>@</w:t>
      </w:r>
      <w:r w:rsidR="00567407">
        <w:rPr>
          <w:rFonts w:asciiTheme="minorHAnsi" w:eastAsia="MS PGothic" w:hAnsiTheme="minorHAnsi"/>
          <w:bCs/>
          <w:i/>
          <w:iCs/>
          <w:sz w:val="20"/>
          <w:lang w:val="en-US"/>
        </w:rPr>
        <w:t>icpf.cas</w:t>
      </w:r>
      <w:r w:rsidRPr="00DE0019">
        <w:rPr>
          <w:rFonts w:asciiTheme="minorHAnsi" w:eastAsia="MS PGothic" w:hAnsiTheme="minorHAnsi"/>
          <w:bCs/>
          <w:i/>
          <w:iCs/>
          <w:sz w:val="20"/>
          <w:lang w:val="en-US"/>
        </w:rPr>
        <w:t>.</w:t>
      </w:r>
      <w:r w:rsidR="00567407">
        <w:rPr>
          <w:rFonts w:asciiTheme="minorHAnsi" w:eastAsia="MS PGothic" w:hAnsiTheme="minorHAnsi"/>
          <w:bCs/>
          <w:i/>
          <w:iCs/>
          <w:sz w:val="20"/>
          <w:lang w:val="en-US"/>
        </w:rPr>
        <w:t>c</w:t>
      </w:r>
      <w:r w:rsidRPr="00DE0019">
        <w:rPr>
          <w:rFonts w:asciiTheme="minorHAnsi" w:eastAsia="MS PGothic" w:hAnsiTheme="minorHAnsi"/>
          <w:bCs/>
          <w:i/>
          <w:iCs/>
          <w:sz w:val="20"/>
          <w:lang w:val="en-US"/>
        </w:rPr>
        <w:t>z</w:t>
      </w:r>
    </w:p>
    <w:p w:rsidR="00704BDF" w:rsidRPr="004B3B5C" w:rsidRDefault="00704BDF" w:rsidP="00704BDF">
      <w:pPr>
        <w:pStyle w:val="AbstractHeading"/>
        <w:tabs>
          <w:tab w:val="left" w:pos="3547"/>
          <w:tab w:val="center" w:pos="4694"/>
        </w:tabs>
        <w:spacing w:before="240" w:after="0"/>
        <w:ind w:firstLine="357"/>
        <w:rPr>
          <w:rFonts w:asciiTheme="minorHAnsi" w:hAnsiTheme="minorHAnsi"/>
          <w:b/>
        </w:rPr>
      </w:pPr>
      <w:r w:rsidRPr="004B3B5C">
        <w:rPr>
          <w:rFonts w:asciiTheme="minorHAnsi" w:hAnsiTheme="minorHAnsi"/>
          <w:b/>
        </w:rPr>
        <w:t>Highlights</w:t>
      </w:r>
    </w:p>
    <w:p w:rsidR="00907A35" w:rsidRDefault="00907A35" w:rsidP="00525F49">
      <w:pPr>
        <w:pStyle w:val="AbstractBody"/>
        <w:numPr>
          <w:ilvl w:val="0"/>
          <w:numId w:val="16"/>
        </w:numPr>
        <w:rPr>
          <w:rFonts w:asciiTheme="minorHAnsi" w:hAnsiTheme="minorHAnsi"/>
        </w:rPr>
      </w:pPr>
      <w:r>
        <w:rPr>
          <w:rFonts w:asciiTheme="minorHAnsi" w:hAnsiTheme="minorHAnsi"/>
        </w:rPr>
        <w:t>PDMS was chosen as representative membrane for VOC removal from polluted air</w:t>
      </w:r>
    </w:p>
    <w:p w:rsidR="00623A44" w:rsidRPr="004B3B5C" w:rsidRDefault="004B3B5C" w:rsidP="00525F49">
      <w:pPr>
        <w:pStyle w:val="AbstractBody"/>
        <w:numPr>
          <w:ilvl w:val="0"/>
          <w:numId w:val="16"/>
        </w:numPr>
        <w:rPr>
          <w:rFonts w:asciiTheme="minorHAnsi" w:hAnsiTheme="minorHAnsi"/>
        </w:rPr>
      </w:pPr>
      <w:r w:rsidRPr="004B3B5C">
        <w:rPr>
          <w:rFonts w:asciiTheme="minorHAnsi" w:hAnsiTheme="minorHAnsi"/>
        </w:rPr>
        <w:t>Permeability of representative VOCs were studied in PDMS membrane</w:t>
      </w:r>
    </w:p>
    <w:p w:rsidR="00623A44" w:rsidRPr="00585364" w:rsidRDefault="00752B03" w:rsidP="00525F49">
      <w:pPr>
        <w:pStyle w:val="AbstractBody"/>
        <w:numPr>
          <w:ilvl w:val="0"/>
          <w:numId w:val="16"/>
        </w:numPr>
        <w:rPr>
          <w:rFonts w:asciiTheme="minorHAnsi" w:hAnsiTheme="minorHAnsi"/>
        </w:rPr>
      </w:pPr>
      <w:r w:rsidRPr="00585364">
        <w:rPr>
          <w:rFonts w:asciiTheme="minorHAnsi" w:hAnsiTheme="minorHAnsi"/>
        </w:rPr>
        <w:t xml:space="preserve">Linear alkane (hexane) was found to be the most </w:t>
      </w:r>
      <w:r w:rsidR="007643F3" w:rsidRPr="00585364">
        <w:rPr>
          <w:rFonts w:asciiTheme="minorHAnsi" w:hAnsiTheme="minorHAnsi"/>
        </w:rPr>
        <w:t>permeable</w:t>
      </w:r>
      <w:r w:rsidRPr="00585364">
        <w:rPr>
          <w:rFonts w:asciiTheme="minorHAnsi" w:hAnsiTheme="minorHAnsi"/>
        </w:rPr>
        <w:t xml:space="preserve"> in PDMS </w:t>
      </w:r>
      <w:r w:rsidR="007643F3" w:rsidRPr="00585364">
        <w:rPr>
          <w:rFonts w:asciiTheme="minorHAnsi" w:hAnsiTheme="minorHAnsi"/>
        </w:rPr>
        <w:t>membrane</w:t>
      </w:r>
    </w:p>
    <w:p w:rsidR="00C703B8" w:rsidRPr="002957D3" w:rsidRDefault="002957D3" w:rsidP="00525F49">
      <w:pPr>
        <w:pStyle w:val="AbstractBody"/>
        <w:numPr>
          <w:ilvl w:val="0"/>
          <w:numId w:val="16"/>
        </w:numPr>
        <w:rPr>
          <w:rFonts w:asciiTheme="minorHAnsi" w:hAnsiTheme="minorHAnsi"/>
        </w:rPr>
      </w:pPr>
      <w:r>
        <w:rPr>
          <w:rFonts w:asciiTheme="minorHAnsi" w:hAnsiTheme="minorHAnsi"/>
        </w:rPr>
        <w:t>Membrane flux was studied at v</w:t>
      </w:r>
      <w:r w:rsidR="006237FF" w:rsidRPr="002957D3">
        <w:rPr>
          <w:rFonts w:asciiTheme="minorHAnsi" w:hAnsiTheme="minorHAnsi"/>
        </w:rPr>
        <w:t>arious experimental conditions</w:t>
      </w:r>
    </w:p>
    <w:p w:rsidR="00704BDF" w:rsidRPr="00EC08D5" w:rsidRDefault="00704BDF" w:rsidP="00704BDF">
      <w:pPr>
        <w:snapToGrid w:val="0"/>
        <w:spacing w:after="120"/>
        <w:jc w:val="center"/>
        <w:rPr>
          <w:rFonts w:eastAsia="SimSun"/>
          <w:bCs/>
          <w:i/>
          <w:iCs/>
          <w:color w:val="0000FF"/>
          <w:sz w:val="20"/>
          <w:highlight w:val="yellow"/>
          <w:lang w:val="en-US" w:eastAsia="zh-CN"/>
        </w:rPr>
      </w:pPr>
    </w:p>
    <w:p w:rsidR="00704BDF" w:rsidRPr="00981DC1" w:rsidRDefault="00704BDF" w:rsidP="00704BDF">
      <w:pPr>
        <w:snapToGrid w:val="0"/>
        <w:spacing w:line="300" w:lineRule="auto"/>
        <w:rPr>
          <w:rFonts w:asciiTheme="minorHAnsi" w:eastAsia="MS PGothic" w:hAnsiTheme="minorHAnsi"/>
          <w:b/>
          <w:bCs/>
          <w:color w:val="000000"/>
          <w:sz w:val="22"/>
          <w:szCs w:val="22"/>
          <w:lang w:val="en-US" w:eastAsia="ko-KR"/>
        </w:rPr>
      </w:pPr>
      <w:r w:rsidRPr="00981DC1">
        <w:rPr>
          <w:rFonts w:asciiTheme="minorHAnsi" w:eastAsia="MS PGothic" w:hAnsiTheme="minorHAnsi"/>
          <w:b/>
          <w:bCs/>
          <w:color w:val="000000"/>
          <w:sz w:val="22"/>
          <w:szCs w:val="22"/>
          <w:lang w:val="en-US"/>
        </w:rPr>
        <w:t>1. Introduction</w:t>
      </w:r>
    </w:p>
    <w:p w:rsidR="00E8008A" w:rsidRDefault="00981DC1" w:rsidP="006A13CD">
      <w:pPr>
        <w:snapToGrid w:val="0"/>
        <w:spacing w:after="120"/>
        <w:rPr>
          <w:rFonts w:asciiTheme="minorHAnsi" w:eastAsia="MS PGothic" w:hAnsiTheme="minorHAnsi"/>
          <w:color w:val="000000"/>
          <w:sz w:val="22"/>
          <w:szCs w:val="22"/>
          <w:lang w:val="en-US"/>
        </w:rPr>
      </w:pPr>
      <w:r w:rsidRPr="00981DC1">
        <w:rPr>
          <w:rFonts w:asciiTheme="minorHAnsi" w:eastAsia="MS PGothic" w:hAnsiTheme="minorHAnsi"/>
          <w:color w:val="000000"/>
          <w:sz w:val="22"/>
          <w:szCs w:val="22"/>
          <w:lang w:val="en-US"/>
        </w:rPr>
        <w:t xml:space="preserve">Gas separation technology is a mature topic, while the vapor permeation (VP) </w:t>
      </w:r>
      <w:r>
        <w:rPr>
          <w:rFonts w:asciiTheme="minorHAnsi" w:eastAsia="MS PGothic" w:hAnsiTheme="minorHAnsi"/>
          <w:color w:val="000000"/>
          <w:sz w:val="22"/>
          <w:szCs w:val="22"/>
          <w:lang w:val="en-US"/>
        </w:rPr>
        <w:t>process still needs some devel</w:t>
      </w:r>
      <w:r w:rsidRPr="00981DC1">
        <w:rPr>
          <w:rFonts w:asciiTheme="minorHAnsi" w:eastAsia="MS PGothic" w:hAnsiTheme="minorHAnsi"/>
          <w:color w:val="000000"/>
          <w:sz w:val="22"/>
          <w:szCs w:val="22"/>
          <w:lang w:val="en-US"/>
        </w:rPr>
        <w:t>opment. It can be presumed that VP will become extensively applied in the future, thanks to its economic and</w:t>
      </w:r>
      <w:r>
        <w:rPr>
          <w:rFonts w:asciiTheme="minorHAnsi" w:eastAsia="MS PGothic" w:hAnsiTheme="minorHAnsi"/>
          <w:color w:val="000000"/>
          <w:sz w:val="22"/>
          <w:szCs w:val="22"/>
          <w:lang w:val="en-US"/>
        </w:rPr>
        <w:t xml:space="preserve"> </w:t>
      </w:r>
      <w:r w:rsidRPr="00981DC1">
        <w:rPr>
          <w:rFonts w:asciiTheme="minorHAnsi" w:eastAsia="MS PGothic" w:hAnsiTheme="minorHAnsi"/>
          <w:color w:val="000000"/>
          <w:sz w:val="22"/>
          <w:szCs w:val="22"/>
          <w:lang w:val="en-US"/>
        </w:rPr>
        <w:t xml:space="preserve">ecological advantages. </w:t>
      </w:r>
      <w:r w:rsidR="00C80AF6">
        <w:rPr>
          <w:rFonts w:asciiTheme="minorHAnsi" w:eastAsia="MS PGothic" w:hAnsiTheme="minorHAnsi"/>
          <w:color w:val="000000"/>
          <w:sz w:val="22"/>
          <w:szCs w:val="22"/>
          <w:lang w:val="en-US"/>
        </w:rPr>
        <w:t xml:space="preserve">VP can be successfully applied for example for removal of volatile organic </w:t>
      </w:r>
      <w:r w:rsidR="006424A0">
        <w:rPr>
          <w:rFonts w:asciiTheme="minorHAnsi" w:eastAsia="MS PGothic" w:hAnsiTheme="minorHAnsi"/>
          <w:color w:val="000000"/>
          <w:sz w:val="22"/>
          <w:szCs w:val="22"/>
          <w:lang w:val="en-US"/>
        </w:rPr>
        <w:t>compounds</w:t>
      </w:r>
      <w:r w:rsidR="00C80AF6">
        <w:rPr>
          <w:rFonts w:asciiTheme="minorHAnsi" w:eastAsia="MS PGothic" w:hAnsiTheme="minorHAnsi"/>
          <w:color w:val="000000"/>
          <w:sz w:val="22"/>
          <w:szCs w:val="22"/>
          <w:lang w:val="en-US"/>
        </w:rPr>
        <w:t xml:space="preserve"> (VOCs) from polluted air (Figure 1</w:t>
      </w:r>
      <w:r w:rsidR="007A5E94">
        <w:rPr>
          <w:rFonts w:asciiTheme="minorHAnsi" w:eastAsia="MS PGothic" w:hAnsiTheme="minorHAnsi"/>
          <w:color w:val="000000"/>
          <w:sz w:val="22"/>
          <w:szCs w:val="22"/>
          <w:lang w:val="en-US"/>
        </w:rPr>
        <w:t>)</w:t>
      </w:r>
      <w:r w:rsidR="00C80AF6">
        <w:rPr>
          <w:rFonts w:asciiTheme="minorHAnsi" w:eastAsia="MS PGothic" w:hAnsiTheme="minorHAnsi"/>
          <w:color w:val="000000"/>
          <w:sz w:val="22"/>
          <w:szCs w:val="22"/>
          <w:lang w:val="en-US"/>
        </w:rPr>
        <w:t xml:space="preserve"> </w:t>
      </w:r>
      <w:r w:rsidR="007A5E94" w:rsidRPr="00DC7220">
        <w:rPr>
          <w:rFonts w:asciiTheme="minorHAnsi" w:eastAsia="MS PGothic" w:hAnsiTheme="minorHAnsi"/>
          <w:color w:val="000000"/>
          <w:sz w:val="22"/>
          <w:szCs w:val="22"/>
          <w:lang w:val="en-US"/>
        </w:rPr>
        <w:t>[1].</w:t>
      </w:r>
    </w:p>
    <w:p w:rsidR="006B5381" w:rsidRDefault="006B5381" w:rsidP="006B5381">
      <w:pPr>
        <w:snapToGrid w:val="0"/>
        <w:spacing w:after="120"/>
        <w:jc w:val="center"/>
        <w:rPr>
          <w:rFonts w:asciiTheme="minorHAnsi" w:eastAsia="MS PGothic" w:hAnsiTheme="minorHAnsi"/>
          <w:color w:val="000000"/>
          <w:szCs w:val="22"/>
          <w:lang w:val="en-US"/>
        </w:rPr>
      </w:pPr>
      <w:r w:rsidRPr="000566C7">
        <w:rPr>
          <w:rFonts w:asciiTheme="minorHAnsi" w:eastAsia="MS PGothic" w:hAnsiTheme="minorHAnsi"/>
          <w:noProof/>
          <w:color w:val="000000"/>
          <w:sz w:val="22"/>
          <w:szCs w:val="22"/>
          <w:lang w:val="en-US"/>
        </w:rPr>
        <w:drawing>
          <wp:inline distT="0" distB="0" distL="0" distR="0" wp14:anchorId="156D9E08" wp14:editId="29544A49">
            <wp:extent cx="3222174" cy="1440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2174" cy="1440000"/>
                    </a:xfrm>
                    <a:prstGeom prst="rect">
                      <a:avLst/>
                    </a:prstGeom>
                    <a:noFill/>
                    <a:ln>
                      <a:noFill/>
                    </a:ln>
                  </pic:spPr>
                </pic:pic>
              </a:graphicData>
            </a:graphic>
          </wp:inline>
        </w:drawing>
      </w:r>
    </w:p>
    <w:p w:rsidR="006B5381" w:rsidRDefault="006B5381" w:rsidP="006B5381">
      <w:pPr>
        <w:snapToGrid w:val="0"/>
        <w:spacing w:after="120"/>
        <w:jc w:val="center"/>
        <w:rPr>
          <w:rFonts w:asciiTheme="minorHAnsi" w:eastAsia="MS PGothic" w:hAnsiTheme="minorHAnsi"/>
          <w:color w:val="000000"/>
          <w:szCs w:val="18"/>
          <w:lang w:val="en-US"/>
        </w:rPr>
      </w:pPr>
      <w:r w:rsidRPr="003F472F">
        <w:rPr>
          <w:rFonts w:asciiTheme="minorHAnsi" w:eastAsia="MS PGothic" w:hAnsiTheme="minorHAnsi"/>
          <w:b/>
          <w:color w:val="000000"/>
          <w:szCs w:val="18"/>
          <w:lang w:val="en-US"/>
        </w:rPr>
        <w:t>Figure 1</w:t>
      </w:r>
      <w:r w:rsidRPr="003F472F">
        <w:rPr>
          <w:rFonts w:asciiTheme="minorHAnsi" w:eastAsia="MS PGothic" w:hAnsiTheme="minorHAnsi"/>
          <w:b/>
          <w:color w:val="000000"/>
          <w:szCs w:val="18"/>
          <w:lang w:val="en-US" w:eastAsia="ko-KR"/>
        </w:rPr>
        <w:t>.</w:t>
      </w:r>
      <w:r w:rsidRPr="003F472F">
        <w:rPr>
          <w:rFonts w:asciiTheme="minorHAnsi" w:eastAsia="MS PGothic" w:hAnsiTheme="minorHAnsi"/>
          <w:color w:val="000000"/>
          <w:szCs w:val="18"/>
          <w:lang w:val="en-US"/>
        </w:rPr>
        <w:t xml:space="preserve"> </w:t>
      </w:r>
      <w:r w:rsidRPr="003F472F">
        <w:rPr>
          <w:rFonts w:asciiTheme="minorHAnsi" w:hAnsiTheme="minorHAnsi"/>
          <w:lang w:val="en-US"/>
        </w:rPr>
        <w:t xml:space="preserve"> Scheme of VOC separation from polluted air</w:t>
      </w:r>
      <w:r w:rsidRPr="003F472F">
        <w:rPr>
          <w:rFonts w:asciiTheme="minorHAnsi" w:eastAsia="MS PGothic" w:hAnsiTheme="minorHAnsi"/>
          <w:color w:val="000000"/>
          <w:szCs w:val="18"/>
          <w:lang w:val="en-US"/>
        </w:rPr>
        <w:t>.</w:t>
      </w:r>
    </w:p>
    <w:p w:rsidR="00704BDF" w:rsidRPr="00525CAC" w:rsidRDefault="00704BDF" w:rsidP="00C867B1">
      <w:pPr>
        <w:snapToGrid w:val="0"/>
        <w:spacing w:after="120"/>
        <w:rPr>
          <w:rFonts w:asciiTheme="minorHAnsi" w:eastAsia="MS PGothic" w:hAnsiTheme="minorHAnsi"/>
          <w:color w:val="000000"/>
          <w:sz w:val="22"/>
          <w:szCs w:val="22"/>
          <w:lang w:val="en-US"/>
        </w:rPr>
      </w:pPr>
      <w:r w:rsidRPr="00525CAC">
        <w:rPr>
          <w:rFonts w:asciiTheme="minorHAnsi" w:eastAsia="MS PGothic" w:hAnsiTheme="minorHAnsi"/>
          <w:b/>
          <w:bCs/>
          <w:color w:val="000000"/>
          <w:sz w:val="22"/>
          <w:szCs w:val="22"/>
          <w:lang w:val="en-US"/>
        </w:rPr>
        <w:t xml:space="preserve">2. </w:t>
      </w:r>
      <w:r w:rsidR="00525CAC">
        <w:rPr>
          <w:rFonts w:asciiTheme="minorHAnsi" w:eastAsia="MS PGothic" w:hAnsiTheme="minorHAnsi"/>
          <w:b/>
          <w:bCs/>
          <w:color w:val="000000"/>
          <w:sz w:val="22"/>
          <w:szCs w:val="22"/>
          <w:lang w:val="en-US"/>
        </w:rPr>
        <w:t>Permeation experiments</w:t>
      </w:r>
    </w:p>
    <w:p w:rsidR="006C4A2C" w:rsidRPr="00A019CD" w:rsidRDefault="0030211F" w:rsidP="00704BDF">
      <w:pPr>
        <w:snapToGrid w:val="0"/>
        <w:spacing w:after="120"/>
        <w:rPr>
          <w:rFonts w:asciiTheme="minorHAnsi" w:eastAsia="MS PGothic" w:hAnsiTheme="minorHAnsi"/>
          <w:sz w:val="22"/>
          <w:szCs w:val="22"/>
          <w:lang w:val="cs-CZ"/>
        </w:rPr>
      </w:pPr>
      <w:r>
        <w:rPr>
          <w:rFonts w:asciiTheme="minorHAnsi" w:eastAsia="MS PGothic" w:hAnsiTheme="minorHAnsi"/>
          <w:sz w:val="22"/>
          <w:szCs w:val="22"/>
          <w:lang w:val="en-US"/>
        </w:rPr>
        <w:t>D</w:t>
      </w:r>
      <w:r w:rsidR="00C2156E" w:rsidRPr="00A019CD">
        <w:rPr>
          <w:rFonts w:asciiTheme="minorHAnsi" w:eastAsia="MS PGothic" w:hAnsiTheme="minorHAnsi"/>
          <w:sz w:val="22"/>
          <w:szCs w:val="22"/>
          <w:lang w:val="en-US"/>
        </w:rPr>
        <w:t>ense polydimethylsiloxane (</w:t>
      </w:r>
      <w:r w:rsidR="006109CD" w:rsidRPr="00A019CD">
        <w:rPr>
          <w:rFonts w:asciiTheme="minorHAnsi" w:eastAsia="MS PGothic" w:hAnsiTheme="minorHAnsi"/>
          <w:sz w:val="22"/>
          <w:szCs w:val="22"/>
          <w:lang w:val="en-US"/>
        </w:rPr>
        <w:t>Elastosil</w:t>
      </w:r>
      <w:r w:rsidR="006109CD" w:rsidRPr="00A019CD">
        <w:rPr>
          <w:rFonts w:asciiTheme="minorHAnsi" w:eastAsia="MS PGothic" w:hAnsiTheme="minorHAnsi"/>
          <w:sz w:val="22"/>
          <w:szCs w:val="22"/>
          <w:lang w:val="en-US"/>
        </w:rPr>
        <w:t xml:space="preserve"> </w:t>
      </w:r>
      <w:r w:rsidR="00C2156E" w:rsidRPr="00A019CD">
        <w:rPr>
          <w:rFonts w:asciiTheme="minorHAnsi" w:eastAsia="MS PGothic" w:hAnsiTheme="minorHAnsi"/>
          <w:sz w:val="22"/>
          <w:szCs w:val="22"/>
          <w:lang w:val="en-US"/>
        </w:rPr>
        <w:t>PDMS, Silicones and more) membrane was prepared by casting</w:t>
      </w:r>
      <w:r w:rsidR="003D689A">
        <w:rPr>
          <w:rFonts w:asciiTheme="minorHAnsi" w:eastAsia="MS PGothic" w:hAnsiTheme="minorHAnsi"/>
          <w:sz w:val="22"/>
          <w:szCs w:val="22"/>
          <w:lang w:val="en-US"/>
        </w:rPr>
        <w:t>-knife</w:t>
      </w:r>
      <w:r w:rsidR="00C2156E" w:rsidRPr="00A019CD">
        <w:rPr>
          <w:rFonts w:asciiTheme="minorHAnsi" w:eastAsia="MS PGothic" w:hAnsiTheme="minorHAnsi"/>
          <w:sz w:val="22"/>
          <w:szCs w:val="22"/>
          <w:lang w:val="en-US"/>
        </w:rPr>
        <w:t xml:space="preserve"> method. T</w:t>
      </w:r>
      <w:r w:rsidR="00287741" w:rsidRPr="00A019CD">
        <w:rPr>
          <w:rFonts w:asciiTheme="minorHAnsi" w:eastAsia="MS PGothic" w:hAnsiTheme="minorHAnsi"/>
          <w:sz w:val="22"/>
          <w:szCs w:val="22"/>
          <w:lang w:val="en-US"/>
        </w:rPr>
        <w:t xml:space="preserve">he </w:t>
      </w:r>
      <w:r w:rsidR="00C2156E" w:rsidRPr="00A019CD">
        <w:rPr>
          <w:rFonts w:asciiTheme="minorHAnsi" w:eastAsia="MS PGothic" w:hAnsiTheme="minorHAnsi"/>
          <w:sz w:val="22"/>
          <w:szCs w:val="22"/>
          <w:lang w:val="en-US"/>
        </w:rPr>
        <w:t xml:space="preserve">membrane </w:t>
      </w:r>
      <w:r w:rsidR="00287741" w:rsidRPr="00A019CD">
        <w:rPr>
          <w:rFonts w:asciiTheme="minorHAnsi" w:eastAsia="MS PGothic" w:hAnsiTheme="minorHAnsi"/>
          <w:sz w:val="22"/>
          <w:szCs w:val="22"/>
          <w:lang w:val="en-US"/>
        </w:rPr>
        <w:t xml:space="preserve">thickness </w:t>
      </w:r>
      <w:r w:rsidR="00C2156E" w:rsidRPr="00A019CD">
        <w:rPr>
          <w:rFonts w:asciiTheme="minorHAnsi" w:eastAsia="MS PGothic" w:hAnsiTheme="minorHAnsi"/>
          <w:sz w:val="22"/>
          <w:szCs w:val="22"/>
          <w:lang w:val="en-US"/>
        </w:rPr>
        <w:t>was</w:t>
      </w:r>
      <w:r w:rsidR="00287741" w:rsidRPr="00A019CD">
        <w:rPr>
          <w:rFonts w:asciiTheme="minorHAnsi" w:eastAsia="MS PGothic" w:hAnsiTheme="minorHAnsi"/>
          <w:sz w:val="22"/>
          <w:szCs w:val="22"/>
          <w:lang w:val="en-US"/>
        </w:rPr>
        <w:t xml:space="preserve"> 100 microns. </w:t>
      </w:r>
      <w:r w:rsidR="008E7C3B" w:rsidRPr="00A019CD">
        <w:rPr>
          <w:rFonts w:asciiTheme="minorHAnsi" w:eastAsia="MS PGothic" w:hAnsiTheme="minorHAnsi"/>
          <w:sz w:val="22"/>
          <w:szCs w:val="22"/>
          <w:lang w:val="en-US"/>
        </w:rPr>
        <w:t xml:space="preserve">The feed stream contained either pure nitrogen or nitrogen saturated by representative VOC </w:t>
      </w:r>
      <w:r w:rsidR="00287741" w:rsidRPr="00A019CD">
        <w:rPr>
          <w:rFonts w:asciiTheme="minorHAnsi" w:eastAsia="MS PGothic" w:hAnsiTheme="minorHAnsi"/>
          <w:sz w:val="22"/>
          <w:szCs w:val="22"/>
          <w:lang w:val="en-US"/>
        </w:rPr>
        <w:t>(</w:t>
      </w:r>
      <w:r w:rsidR="008E7C3B" w:rsidRPr="00A019CD">
        <w:rPr>
          <w:rFonts w:asciiTheme="minorHAnsi" w:eastAsia="MS PGothic" w:hAnsiTheme="minorHAnsi"/>
          <w:sz w:val="22"/>
          <w:szCs w:val="22"/>
          <w:lang w:val="en-US"/>
        </w:rPr>
        <w:t xml:space="preserve">hexane, </w:t>
      </w:r>
      <w:r w:rsidR="00287741" w:rsidRPr="00A019CD">
        <w:rPr>
          <w:rFonts w:asciiTheme="minorHAnsi" w:eastAsia="MS PGothic" w:hAnsiTheme="minorHAnsi"/>
          <w:sz w:val="22"/>
          <w:szCs w:val="22"/>
          <w:lang w:val="en-US"/>
        </w:rPr>
        <w:t>i</w:t>
      </w:r>
      <w:r w:rsidR="00CA5D0F" w:rsidRPr="00A019CD">
        <w:rPr>
          <w:rFonts w:asciiTheme="minorHAnsi" w:eastAsia="MS PGothic" w:hAnsiTheme="minorHAnsi"/>
          <w:sz w:val="22"/>
          <w:szCs w:val="22"/>
          <w:lang w:val="en-US"/>
        </w:rPr>
        <w:t>sooctane</w:t>
      </w:r>
      <w:r w:rsidR="008E7C3B" w:rsidRPr="00A019CD">
        <w:rPr>
          <w:rFonts w:asciiTheme="minorHAnsi" w:eastAsia="MS PGothic" w:hAnsiTheme="minorHAnsi"/>
          <w:sz w:val="22"/>
          <w:szCs w:val="22"/>
          <w:lang w:val="en-US"/>
        </w:rPr>
        <w:t xml:space="preserve">, </w:t>
      </w:r>
      <w:r w:rsidR="00E53A04" w:rsidRPr="00A019CD">
        <w:rPr>
          <w:rFonts w:asciiTheme="minorHAnsi" w:eastAsia="MS PGothic" w:hAnsiTheme="minorHAnsi"/>
          <w:sz w:val="22"/>
          <w:szCs w:val="22"/>
          <w:lang w:val="en-US"/>
        </w:rPr>
        <w:t>and ethanol</w:t>
      </w:r>
      <w:r w:rsidR="00287741" w:rsidRPr="00A019CD">
        <w:rPr>
          <w:rFonts w:asciiTheme="minorHAnsi" w:eastAsia="MS PGothic" w:hAnsiTheme="minorHAnsi"/>
          <w:sz w:val="22"/>
          <w:szCs w:val="22"/>
          <w:lang w:val="en-US"/>
        </w:rPr>
        <w:t>)</w:t>
      </w:r>
      <w:r w:rsidR="008E7C3B" w:rsidRPr="00A019CD">
        <w:rPr>
          <w:rFonts w:asciiTheme="minorHAnsi" w:eastAsia="MS PGothic" w:hAnsiTheme="minorHAnsi"/>
          <w:sz w:val="22"/>
          <w:szCs w:val="22"/>
          <w:lang w:val="en-US"/>
        </w:rPr>
        <w:t xml:space="preserve">. </w:t>
      </w:r>
      <w:r w:rsidR="00CA5D0F" w:rsidRPr="00A019CD">
        <w:rPr>
          <w:rFonts w:asciiTheme="minorHAnsi" w:eastAsia="MS PGothic" w:hAnsiTheme="minorHAnsi"/>
          <w:sz w:val="22"/>
          <w:szCs w:val="22"/>
          <w:lang w:val="en-US"/>
        </w:rPr>
        <w:t xml:space="preserve"> </w:t>
      </w:r>
      <w:r w:rsidR="002978E3" w:rsidRPr="00A019CD">
        <w:rPr>
          <w:rFonts w:asciiTheme="minorHAnsi" w:eastAsia="MS PGothic" w:hAnsiTheme="minorHAnsi"/>
          <w:sz w:val="22"/>
          <w:szCs w:val="22"/>
          <w:lang w:val="en-US"/>
        </w:rPr>
        <w:t>P</w:t>
      </w:r>
      <w:r w:rsidR="00CA5D0F" w:rsidRPr="00A019CD">
        <w:rPr>
          <w:rFonts w:asciiTheme="minorHAnsi" w:eastAsia="MS PGothic" w:hAnsiTheme="minorHAnsi"/>
          <w:sz w:val="22"/>
          <w:szCs w:val="22"/>
          <w:lang w:val="en-US"/>
        </w:rPr>
        <w:t xml:space="preserve">ermeation experiments were carried </w:t>
      </w:r>
      <w:r w:rsidR="00013488" w:rsidRPr="00A019CD">
        <w:rPr>
          <w:rFonts w:asciiTheme="minorHAnsi" w:eastAsia="MS PGothic" w:hAnsiTheme="minorHAnsi"/>
          <w:sz w:val="22"/>
          <w:szCs w:val="22"/>
          <w:lang w:val="en-US"/>
        </w:rPr>
        <w:t>out at temperature</w:t>
      </w:r>
      <w:r w:rsidR="002978E3" w:rsidRPr="00A019CD">
        <w:rPr>
          <w:rFonts w:asciiTheme="minorHAnsi" w:eastAsia="MS PGothic" w:hAnsiTheme="minorHAnsi"/>
          <w:sz w:val="22"/>
          <w:szCs w:val="22"/>
          <w:lang w:val="en-US"/>
        </w:rPr>
        <w:t xml:space="preserve"> </w:t>
      </w:r>
      <w:r w:rsidR="009243DA">
        <w:rPr>
          <w:rFonts w:asciiTheme="minorHAnsi" w:eastAsia="MS PGothic" w:hAnsiTheme="minorHAnsi"/>
          <w:sz w:val="22"/>
          <w:szCs w:val="22"/>
          <w:lang w:val="en-US"/>
        </w:rPr>
        <w:t>(2</w:t>
      </w:r>
      <w:r w:rsidR="00013488" w:rsidRPr="00A019CD">
        <w:rPr>
          <w:rFonts w:asciiTheme="minorHAnsi" w:eastAsia="MS PGothic" w:hAnsiTheme="minorHAnsi"/>
          <w:sz w:val="22"/>
          <w:szCs w:val="22"/>
          <w:lang w:val="en-US"/>
        </w:rPr>
        <w:t>5</w:t>
      </w:r>
      <w:r w:rsidR="009243DA">
        <w:rPr>
          <w:rFonts w:asciiTheme="minorHAnsi" w:eastAsia="MS PGothic" w:hAnsiTheme="minorHAnsi"/>
          <w:sz w:val="22"/>
          <w:szCs w:val="22"/>
          <w:lang w:val="en-US"/>
        </w:rPr>
        <w:t>–</w:t>
      </w:r>
      <w:r w:rsidR="00CA5D0F" w:rsidRPr="00A019CD">
        <w:rPr>
          <w:rFonts w:asciiTheme="minorHAnsi" w:eastAsia="MS PGothic" w:hAnsiTheme="minorHAnsi"/>
          <w:sz w:val="22"/>
          <w:szCs w:val="22"/>
          <w:lang w:val="en-US"/>
        </w:rPr>
        <w:t>3</w:t>
      </w:r>
      <w:r w:rsidR="00013488" w:rsidRPr="00A019CD">
        <w:rPr>
          <w:rFonts w:asciiTheme="minorHAnsi" w:eastAsia="MS PGothic" w:hAnsiTheme="minorHAnsi"/>
          <w:sz w:val="22"/>
          <w:szCs w:val="22"/>
          <w:lang w:val="en-US"/>
        </w:rPr>
        <w:t>5</w:t>
      </w:r>
      <w:r w:rsidR="009243DA">
        <w:rPr>
          <w:rFonts w:asciiTheme="minorHAnsi" w:eastAsia="MS PGothic" w:hAnsiTheme="minorHAnsi"/>
          <w:sz w:val="22"/>
          <w:szCs w:val="22"/>
          <w:lang w:val="en-US"/>
        </w:rPr>
        <w:t xml:space="preserve">) </w:t>
      </w:r>
      <w:r w:rsidR="00777C96" w:rsidRPr="00A019CD">
        <w:rPr>
          <w:rFonts w:asciiTheme="minorHAnsi" w:eastAsia="MS PGothic" w:hAnsiTheme="minorHAnsi"/>
          <w:sz w:val="22"/>
          <w:szCs w:val="22"/>
          <w:lang w:val="en-US"/>
        </w:rPr>
        <w:t xml:space="preserve">°C and </w:t>
      </w:r>
      <w:r w:rsidR="00CB6CA8" w:rsidRPr="00A019CD">
        <w:rPr>
          <w:rFonts w:asciiTheme="minorHAnsi" w:eastAsia="MS PGothic" w:hAnsiTheme="minorHAnsi"/>
          <w:sz w:val="22"/>
          <w:szCs w:val="22"/>
          <w:lang w:val="en-US"/>
        </w:rPr>
        <w:t xml:space="preserve">at </w:t>
      </w:r>
      <w:r w:rsidR="002978E3" w:rsidRPr="00A019CD">
        <w:rPr>
          <w:rFonts w:asciiTheme="minorHAnsi" w:eastAsia="MS PGothic" w:hAnsiTheme="minorHAnsi"/>
          <w:sz w:val="22"/>
          <w:szCs w:val="22"/>
          <w:lang w:val="en-US"/>
        </w:rPr>
        <w:t xml:space="preserve">feed pressure </w:t>
      </w:r>
      <w:r w:rsidR="009243DA">
        <w:rPr>
          <w:rFonts w:asciiTheme="minorHAnsi" w:eastAsia="MS PGothic" w:hAnsiTheme="minorHAnsi"/>
          <w:sz w:val="22"/>
          <w:szCs w:val="22"/>
          <w:lang w:val="en-US"/>
        </w:rPr>
        <w:t>(1</w:t>
      </w:r>
      <w:r w:rsidR="00777C96" w:rsidRPr="00A019CD">
        <w:rPr>
          <w:rFonts w:asciiTheme="minorHAnsi" w:eastAsia="MS PGothic" w:hAnsiTheme="minorHAnsi"/>
          <w:sz w:val="22"/>
          <w:szCs w:val="22"/>
          <w:lang w:val="en-US"/>
        </w:rPr>
        <w:t>00</w:t>
      </w:r>
      <w:r w:rsidR="009243DA">
        <w:rPr>
          <w:rFonts w:asciiTheme="minorHAnsi" w:eastAsia="MS PGothic" w:hAnsiTheme="minorHAnsi"/>
          <w:sz w:val="22"/>
          <w:szCs w:val="22"/>
          <w:lang w:val="en-US"/>
        </w:rPr>
        <w:t>–</w:t>
      </w:r>
      <w:r w:rsidR="00777C96" w:rsidRPr="00A019CD">
        <w:rPr>
          <w:rFonts w:asciiTheme="minorHAnsi" w:eastAsia="MS PGothic" w:hAnsiTheme="minorHAnsi"/>
          <w:sz w:val="22"/>
          <w:szCs w:val="22"/>
          <w:lang w:val="en-US"/>
        </w:rPr>
        <w:t>250</w:t>
      </w:r>
      <w:r w:rsidR="009243DA">
        <w:rPr>
          <w:rFonts w:asciiTheme="minorHAnsi" w:eastAsia="MS PGothic" w:hAnsiTheme="minorHAnsi"/>
          <w:sz w:val="22"/>
          <w:szCs w:val="22"/>
          <w:lang w:val="en-US"/>
        </w:rPr>
        <w:t>) </w:t>
      </w:r>
      <w:r w:rsidR="00777C96" w:rsidRPr="00A019CD">
        <w:rPr>
          <w:rFonts w:asciiTheme="minorHAnsi" w:eastAsia="MS PGothic" w:hAnsiTheme="minorHAnsi"/>
          <w:sz w:val="22"/>
          <w:szCs w:val="22"/>
          <w:lang w:val="en-US"/>
        </w:rPr>
        <w:t>kPa</w:t>
      </w:r>
      <w:r w:rsidR="002978E3" w:rsidRPr="00A019CD">
        <w:rPr>
          <w:rFonts w:asciiTheme="minorHAnsi" w:eastAsia="MS PGothic" w:hAnsiTheme="minorHAnsi"/>
          <w:sz w:val="22"/>
          <w:szCs w:val="22"/>
          <w:lang w:val="en-US"/>
        </w:rPr>
        <w:t xml:space="preserve"> while the permeate pressure was always kept at 50 kPa</w:t>
      </w:r>
      <w:r w:rsidR="00777C96" w:rsidRPr="00A019CD">
        <w:rPr>
          <w:rFonts w:asciiTheme="minorHAnsi" w:eastAsia="MS PGothic" w:hAnsiTheme="minorHAnsi"/>
          <w:sz w:val="22"/>
          <w:szCs w:val="22"/>
          <w:lang w:val="en-US"/>
        </w:rPr>
        <w:t xml:space="preserve">. </w:t>
      </w:r>
      <w:r w:rsidR="0006306F" w:rsidRPr="00A019CD">
        <w:rPr>
          <w:rFonts w:asciiTheme="minorHAnsi" w:eastAsia="MS PGothic" w:hAnsiTheme="minorHAnsi"/>
          <w:sz w:val="22"/>
          <w:szCs w:val="22"/>
          <w:lang w:val="en-US"/>
        </w:rPr>
        <w:t xml:space="preserve">The basic test apparatus was described previously </w:t>
      </w:r>
      <w:r w:rsidR="007508A6" w:rsidRPr="00A019CD">
        <w:rPr>
          <w:rFonts w:asciiTheme="minorHAnsi" w:eastAsia="MS PGothic" w:hAnsiTheme="minorHAnsi"/>
          <w:sz w:val="22"/>
          <w:szCs w:val="22"/>
          <w:lang w:val="en-US"/>
        </w:rPr>
        <w:t xml:space="preserve">in a detail </w:t>
      </w:r>
      <w:r w:rsidR="006C4A2C" w:rsidRPr="00A019CD">
        <w:rPr>
          <w:rFonts w:asciiTheme="minorHAnsi" w:eastAsia="MS PGothic" w:hAnsiTheme="minorHAnsi"/>
          <w:sz w:val="22"/>
          <w:szCs w:val="22"/>
        </w:rPr>
        <w:t>[2]</w:t>
      </w:r>
      <w:r w:rsidR="006C4A2C" w:rsidRPr="00A019CD">
        <w:rPr>
          <w:rFonts w:asciiTheme="minorHAnsi" w:eastAsia="MS PGothic" w:hAnsiTheme="minorHAnsi"/>
          <w:sz w:val="22"/>
          <w:szCs w:val="22"/>
          <w:lang w:val="cs-CZ"/>
        </w:rPr>
        <w:t>.</w:t>
      </w:r>
    </w:p>
    <w:p w:rsidR="00704BDF" w:rsidRPr="009D696A" w:rsidRDefault="00704BDF" w:rsidP="00704BDF">
      <w:pPr>
        <w:snapToGrid w:val="0"/>
        <w:spacing w:before="240" w:line="300" w:lineRule="auto"/>
        <w:rPr>
          <w:rFonts w:asciiTheme="minorHAnsi" w:eastAsia="MS PGothic" w:hAnsiTheme="minorHAnsi"/>
          <w:color w:val="000000"/>
          <w:sz w:val="22"/>
          <w:szCs w:val="22"/>
          <w:lang w:val="en-US"/>
        </w:rPr>
      </w:pPr>
      <w:r w:rsidRPr="009D696A">
        <w:rPr>
          <w:rFonts w:asciiTheme="minorHAnsi" w:eastAsia="MS PGothic" w:hAnsiTheme="minorHAnsi"/>
          <w:b/>
          <w:bCs/>
          <w:color w:val="000000"/>
          <w:sz w:val="22"/>
          <w:szCs w:val="22"/>
          <w:lang w:val="en-US"/>
        </w:rPr>
        <w:t>3. Results and discussion</w:t>
      </w:r>
    </w:p>
    <w:p w:rsidR="0082160B" w:rsidRPr="00CB3239" w:rsidRDefault="00073473" w:rsidP="00704BDF">
      <w:pPr>
        <w:snapToGrid w:val="0"/>
        <w:spacing w:after="120"/>
        <w:rPr>
          <w:rFonts w:asciiTheme="minorHAnsi" w:eastAsia="MS PGothic" w:hAnsiTheme="minorHAnsi"/>
          <w:color w:val="000000"/>
          <w:sz w:val="22"/>
          <w:szCs w:val="22"/>
          <w:lang w:val="en-US"/>
        </w:rPr>
      </w:pPr>
      <w:r w:rsidRPr="00CB3239">
        <w:rPr>
          <w:rFonts w:asciiTheme="minorHAnsi" w:eastAsia="MS PGothic" w:hAnsiTheme="minorHAnsi"/>
          <w:color w:val="000000"/>
          <w:sz w:val="22"/>
          <w:szCs w:val="22"/>
          <w:lang w:val="en-US"/>
        </w:rPr>
        <w:t>The influence of long-term exposure of representative VOCs was studied at various experimental conditions. The membrane flux was studied for representative VOC to simulate purification of polluted air by organic vapors</w:t>
      </w:r>
      <w:r w:rsidR="003A4549" w:rsidRPr="00CB3239">
        <w:rPr>
          <w:rFonts w:asciiTheme="minorHAnsi" w:eastAsia="MS PGothic" w:hAnsiTheme="minorHAnsi"/>
          <w:color w:val="000000"/>
          <w:sz w:val="22"/>
          <w:szCs w:val="22"/>
          <w:lang w:val="en-US"/>
        </w:rPr>
        <w:t xml:space="preserve"> (Figure 2A)</w:t>
      </w:r>
      <w:r w:rsidRPr="00CB3239">
        <w:rPr>
          <w:rFonts w:asciiTheme="minorHAnsi" w:eastAsia="MS PGothic" w:hAnsiTheme="minorHAnsi"/>
          <w:color w:val="000000"/>
          <w:sz w:val="22"/>
          <w:szCs w:val="22"/>
          <w:lang w:val="en-US"/>
        </w:rPr>
        <w:t>. The highest flux showed the representative linear hydrocarbon (hexane)</w:t>
      </w:r>
      <w:r w:rsidR="00E23C0A" w:rsidRPr="00CB3239">
        <w:rPr>
          <w:rFonts w:asciiTheme="minorHAnsi" w:eastAsia="MS PGothic" w:hAnsiTheme="minorHAnsi"/>
          <w:color w:val="000000"/>
          <w:sz w:val="22"/>
          <w:szCs w:val="22"/>
          <w:lang w:val="en-US"/>
        </w:rPr>
        <w:t xml:space="preserve"> while the branched hydrocarbon (isooctane) showed significantly lower flux that was less depended on VOC feed concentration. The lowest membrane flux was observed for chosen alcohol (ethanol). The flux of isooctane and ethanol depended similarly on VOCs feed concentration.</w:t>
      </w:r>
      <w:r w:rsidR="00BB18AE" w:rsidRPr="00CB3239">
        <w:rPr>
          <w:rFonts w:asciiTheme="minorHAnsi" w:eastAsia="MS PGothic" w:hAnsiTheme="minorHAnsi"/>
          <w:color w:val="000000"/>
          <w:sz w:val="22"/>
          <w:szCs w:val="22"/>
          <w:lang w:val="en-US"/>
        </w:rPr>
        <w:t xml:space="preserve"> </w:t>
      </w:r>
    </w:p>
    <w:p w:rsidR="00704BDF" w:rsidRPr="00CB3239" w:rsidRDefault="0082160B" w:rsidP="00704BDF">
      <w:pPr>
        <w:snapToGrid w:val="0"/>
        <w:spacing w:after="120"/>
        <w:rPr>
          <w:rFonts w:asciiTheme="minorHAnsi" w:eastAsia="MS PGothic" w:hAnsiTheme="minorHAnsi"/>
          <w:color w:val="000000"/>
          <w:sz w:val="22"/>
          <w:szCs w:val="22"/>
          <w:lang w:val="en-US"/>
        </w:rPr>
      </w:pPr>
      <w:r w:rsidRPr="00CB3239">
        <w:rPr>
          <w:rFonts w:asciiTheme="minorHAnsi" w:eastAsia="MS PGothic" w:hAnsiTheme="minorHAnsi"/>
          <w:color w:val="000000"/>
          <w:sz w:val="22"/>
          <w:szCs w:val="22"/>
          <w:lang w:val="en-US"/>
        </w:rPr>
        <w:t>The membrane flux always increased with the VOC feed concentration as expected for PDMS membrane</w:t>
      </w:r>
      <w:r w:rsidR="00FF59D5" w:rsidRPr="00CB3239">
        <w:rPr>
          <w:rFonts w:asciiTheme="minorHAnsi" w:eastAsia="MS PGothic" w:hAnsiTheme="minorHAnsi"/>
          <w:color w:val="000000"/>
          <w:sz w:val="22"/>
          <w:szCs w:val="22"/>
          <w:lang w:val="en-US"/>
        </w:rPr>
        <w:t xml:space="preserve">. The influence of temperature and trans-membrane pressure was studied for all representative VOCs </w:t>
      </w:r>
      <w:r w:rsidR="001A1788" w:rsidRPr="00CB3239">
        <w:rPr>
          <w:rFonts w:asciiTheme="minorHAnsi" w:eastAsia="MS PGothic" w:hAnsiTheme="minorHAnsi"/>
          <w:color w:val="000000"/>
          <w:sz w:val="22"/>
          <w:szCs w:val="22"/>
          <w:lang w:val="en-US"/>
        </w:rPr>
        <w:t>(</w:t>
      </w:r>
      <w:r w:rsidR="00FF59D5" w:rsidRPr="00CB3239">
        <w:rPr>
          <w:rFonts w:asciiTheme="minorHAnsi" w:eastAsia="MS PGothic" w:hAnsiTheme="minorHAnsi"/>
          <w:color w:val="000000"/>
          <w:sz w:val="22"/>
          <w:szCs w:val="22"/>
          <w:lang w:val="en-US"/>
        </w:rPr>
        <w:t xml:space="preserve">see temperature influence for the most permeable hexane in </w:t>
      </w:r>
      <w:r w:rsidR="001A1788" w:rsidRPr="00CB3239">
        <w:rPr>
          <w:rFonts w:asciiTheme="minorHAnsi" w:eastAsia="MS PGothic" w:hAnsiTheme="minorHAnsi"/>
          <w:color w:val="000000"/>
          <w:sz w:val="22"/>
          <w:szCs w:val="22"/>
          <w:lang w:val="en-US"/>
        </w:rPr>
        <w:t xml:space="preserve">Figure </w:t>
      </w:r>
      <w:r w:rsidRPr="00CB3239">
        <w:rPr>
          <w:rFonts w:asciiTheme="minorHAnsi" w:eastAsia="MS PGothic" w:hAnsiTheme="minorHAnsi"/>
          <w:color w:val="000000"/>
          <w:sz w:val="22"/>
          <w:szCs w:val="22"/>
          <w:lang w:val="en-US"/>
        </w:rPr>
        <w:t>2</w:t>
      </w:r>
      <w:r w:rsidR="001A1788" w:rsidRPr="00CB3239">
        <w:rPr>
          <w:rFonts w:asciiTheme="minorHAnsi" w:eastAsia="MS PGothic" w:hAnsiTheme="minorHAnsi"/>
          <w:color w:val="000000"/>
          <w:sz w:val="22"/>
          <w:szCs w:val="22"/>
          <w:lang w:val="en-US"/>
        </w:rPr>
        <w:t>B).</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5"/>
        <w:gridCol w:w="4365"/>
      </w:tblGrid>
      <w:tr w:rsidR="00E90466" w:rsidRPr="00921E28" w:rsidTr="00582E0A">
        <w:trPr>
          <w:trHeight w:val="20"/>
        </w:trPr>
        <w:tc>
          <w:tcPr>
            <w:tcW w:w="4365" w:type="dxa"/>
          </w:tcPr>
          <w:p w:rsidR="00E90466" w:rsidRPr="00921E28" w:rsidRDefault="00E90466" w:rsidP="00E90466">
            <w:pPr>
              <w:snapToGrid w:val="0"/>
              <w:spacing w:after="120"/>
              <w:jc w:val="center"/>
              <w:rPr>
                <w:rFonts w:asciiTheme="minorHAnsi" w:eastAsia="MS PGothic" w:hAnsiTheme="minorHAnsi"/>
                <w:noProof/>
                <w:color w:val="000000"/>
                <w:sz w:val="22"/>
                <w:szCs w:val="22"/>
                <w:lang w:val="cs-CZ" w:eastAsia="cs-CZ"/>
              </w:rPr>
            </w:pPr>
            <w:r w:rsidRPr="00921E28">
              <w:rPr>
                <w:rFonts w:asciiTheme="minorHAnsi" w:eastAsia="MS PGothic" w:hAnsiTheme="minorHAnsi"/>
                <w:noProof/>
                <w:color w:val="000000"/>
                <w:sz w:val="22"/>
                <w:szCs w:val="22"/>
                <w:lang w:val="cs-CZ" w:eastAsia="cs-CZ"/>
              </w:rPr>
              <w:t>A</w:t>
            </w:r>
          </w:p>
        </w:tc>
        <w:tc>
          <w:tcPr>
            <w:tcW w:w="4365" w:type="dxa"/>
          </w:tcPr>
          <w:p w:rsidR="00E90466" w:rsidRPr="00921E28" w:rsidRDefault="00E90466" w:rsidP="00E90466">
            <w:pPr>
              <w:snapToGrid w:val="0"/>
              <w:spacing w:after="120"/>
              <w:jc w:val="center"/>
              <w:rPr>
                <w:rFonts w:asciiTheme="minorHAnsi" w:eastAsia="MS PGothic" w:hAnsiTheme="minorHAnsi"/>
                <w:noProof/>
                <w:color w:val="000000"/>
                <w:sz w:val="22"/>
                <w:szCs w:val="22"/>
                <w:lang w:val="en-US"/>
              </w:rPr>
            </w:pPr>
            <w:r w:rsidRPr="00921E28">
              <w:rPr>
                <w:rFonts w:asciiTheme="minorHAnsi" w:eastAsia="MS PGothic" w:hAnsiTheme="minorHAnsi"/>
                <w:noProof/>
                <w:color w:val="000000"/>
                <w:sz w:val="22"/>
                <w:szCs w:val="22"/>
                <w:lang w:val="en-US"/>
              </w:rPr>
              <w:t>B</w:t>
            </w:r>
          </w:p>
        </w:tc>
      </w:tr>
      <w:tr w:rsidR="00186FA0" w:rsidRPr="00EC08D5" w:rsidTr="00582E0A">
        <w:trPr>
          <w:trHeight w:val="4108"/>
        </w:trPr>
        <w:tc>
          <w:tcPr>
            <w:tcW w:w="4365" w:type="dxa"/>
          </w:tcPr>
          <w:p w:rsidR="00186FA0" w:rsidRPr="00921E28" w:rsidRDefault="00E90466" w:rsidP="00704BDF">
            <w:pPr>
              <w:snapToGrid w:val="0"/>
              <w:spacing w:after="120"/>
              <w:rPr>
                <w:rFonts w:asciiTheme="minorHAnsi" w:eastAsia="MS PGothic" w:hAnsiTheme="minorHAnsi"/>
                <w:noProof/>
                <w:color w:val="000000"/>
                <w:sz w:val="22"/>
                <w:szCs w:val="22"/>
                <w:lang w:val="cs-CZ" w:eastAsia="cs-CZ"/>
              </w:rPr>
            </w:pPr>
            <w:r w:rsidRPr="00921E28">
              <w:rPr>
                <w:rFonts w:asciiTheme="minorHAnsi" w:eastAsia="MS PGothic" w:hAnsiTheme="minorHAnsi"/>
                <w:noProof/>
                <w:color w:val="000000"/>
                <w:sz w:val="22"/>
                <w:szCs w:val="22"/>
                <w:lang w:val="en-US"/>
              </w:rPr>
              <w:drawing>
                <wp:inline distT="0" distB="0" distL="0" distR="0" wp14:anchorId="3EDBE2EF" wp14:editId="149DAEDD">
                  <wp:extent cx="2632075" cy="2528570"/>
                  <wp:effectExtent l="0" t="0" r="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2075" cy="2528570"/>
                          </a:xfrm>
                          <a:prstGeom prst="rect">
                            <a:avLst/>
                          </a:prstGeom>
                          <a:noFill/>
                          <a:ln>
                            <a:noFill/>
                          </a:ln>
                        </pic:spPr>
                      </pic:pic>
                    </a:graphicData>
                  </a:graphic>
                </wp:inline>
              </w:drawing>
            </w:r>
          </w:p>
        </w:tc>
        <w:tc>
          <w:tcPr>
            <w:tcW w:w="4365" w:type="dxa"/>
          </w:tcPr>
          <w:p w:rsidR="00186FA0" w:rsidRPr="00921E28" w:rsidRDefault="00A54F8F" w:rsidP="00704BDF">
            <w:pPr>
              <w:snapToGrid w:val="0"/>
              <w:spacing w:after="120"/>
              <w:rPr>
                <w:rFonts w:asciiTheme="minorHAnsi" w:eastAsia="MS PGothic" w:hAnsiTheme="minorHAnsi"/>
                <w:noProof/>
                <w:color w:val="000000"/>
                <w:sz w:val="22"/>
                <w:szCs w:val="22"/>
                <w:lang w:val="cs-CZ" w:eastAsia="cs-CZ"/>
              </w:rPr>
            </w:pPr>
            <w:r w:rsidRPr="00A54F8F">
              <w:rPr>
                <w:rFonts w:asciiTheme="minorHAnsi" w:eastAsia="MS PGothic" w:hAnsiTheme="minorHAnsi"/>
                <w:noProof/>
                <w:color w:val="000000"/>
                <w:sz w:val="22"/>
                <w:szCs w:val="22"/>
                <w:lang w:val="en-US"/>
              </w:rPr>
              <w:drawing>
                <wp:inline distT="0" distB="0" distL="0" distR="0">
                  <wp:extent cx="2628900" cy="25241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8900" cy="2524125"/>
                          </a:xfrm>
                          <a:prstGeom prst="rect">
                            <a:avLst/>
                          </a:prstGeom>
                          <a:noFill/>
                          <a:ln>
                            <a:noFill/>
                          </a:ln>
                        </pic:spPr>
                      </pic:pic>
                    </a:graphicData>
                  </a:graphic>
                </wp:inline>
              </w:drawing>
            </w:r>
          </w:p>
        </w:tc>
      </w:tr>
    </w:tbl>
    <w:p w:rsidR="00751810" w:rsidRPr="00EC08D5" w:rsidRDefault="00751810" w:rsidP="00751810">
      <w:pPr>
        <w:snapToGrid w:val="0"/>
        <w:spacing w:after="120"/>
        <w:jc w:val="center"/>
        <w:rPr>
          <w:rFonts w:asciiTheme="minorHAnsi" w:eastAsia="MS PGothic" w:hAnsiTheme="minorHAnsi"/>
          <w:color w:val="000000"/>
          <w:highlight w:val="yellow"/>
        </w:rPr>
      </w:pPr>
    </w:p>
    <w:p w:rsidR="00751810" w:rsidRPr="00F5086F" w:rsidRDefault="00751810" w:rsidP="00751810">
      <w:pPr>
        <w:snapToGrid w:val="0"/>
        <w:spacing w:after="120"/>
        <w:jc w:val="center"/>
        <w:rPr>
          <w:rFonts w:asciiTheme="minorHAnsi" w:eastAsia="MS PGothic" w:hAnsiTheme="minorHAnsi"/>
          <w:color w:val="000000"/>
          <w:szCs w:val="18"/>
          <w:lang w:val="en-US"/>
        </w:rPr>
      </w:pPr>
      <w:r w:rsidRPr="00F5086F">
        <w:rPr>
          <w:rFonts w:asciiTheme="minorHAnsi" w:eastAsia="MS PGothic" w:hAnsiTheme="minorHAnsi"/>
          <w:b/>
          <w:color w:val="000000"/>
          <w:szCs w:val="18"/>
          <w:lang w:val="en-US"/>
        </w:rPr>
        <w:t xml:space="preserve">Figure </w:t>
      </w:r>
      <w:r w:rsidR="0037629D" w:rsidRPr="00F5086F">
        <w:rPr>
          <w:rFonts w:asciiTheme="minorHAnsi" w:eastAsia="MS PGothic" w:hAnsiTheme="minorHAnsi"/>
          <w:b/>
          <w:color w:val="000000"/>
          <w:szCs w:val="18"/>
          <w:lang w:val="en-US"/>
        </w:rPr>
        <w:t>2</w:t>
      </w:r>
      <w:r w:rsidRPr="00F5086F">
        <w:rPr>
          <w:rFonts w:asciiTheme="minorHAnsi" w:eastAsia="MS PGothic" w:hAnsiTheme="minorHAnsi"/>
          <w:b/>
          <w:color w:val="000000"/>
          <w:szCs w:val="18"/>
          <w:lang w:val="en-US" w:eastAsia="ko-KR"/>
        </w:rPr>
        <w:t>.</w:t>
      </w:r>
      <w:r w:rsidRPr="00F5086F">
        <w:rPr>
          <w:rFonts w:asciiTheme="minorHAnsi" w:eastAsia="MS PGothic" w:hAnsiTheme="minorHAnsi"/>
          <w:color w:val="000000"/>
          <w:szCs w:val="18"/>
          <w:lang w:val="en-US"/>
        </w:rPr>
        <w:t xml:space="preserve"> </w:t>
      </w:r>
      <w:r w:rsidRPr="00F5086F">
        <w:rPr>
          <w:rFonts w:asciiTheme="minorHAnsi" w:hAnsiTheme="minorHAnsi"/>
          <w:lang w:val="en-US"/>
        </w:rPr>
        <w:t xml:space="preserve"> </w:t>
      </w:r>
      <w:r w:rsidR="00862C62" w:rsidRPr="00F5086F">
        <w:rPr>
          <w:rFonts w:asciiTheme="minorHAnsi" w:hAnsiTheme="minorHAnsi"/>
          <w:lang w:val="en-US"/>
        </w:rPr>
        <w:t xml:space="preserve">A) Comparison of </w:t>
      </w:r>
      <w:r w:rsidR="009724F5" w:rsidRPr="00F5086F">
        <w:rPr>
          <w:rFonts w:asciiTheme="minorHAnsi" w:hAnsiTheme="minorHAnsi"/>
          <w:lang w:val="en-US"/>
        </w:rPr>
        <w:t xml:space="preserve">molar flux of </w:t>
      </w:r>
      <w:r w:rsidR="00B24CC1" w:rsidRPr="00F5086F">
        <w:rPr>
          <w:rFonts w:asciiTheme="minorHAnsi" w:hAnsiTheme="minorHAnsi"/>
          <w:lang w:val="en-US"/>
        </w:rPr>
        <w:t xml:space="preserve">VOC + nitrogen in PDMS membrane as the function of VOC feed concentration </w:t>
      </w:r>
      <w:r w:rsidR="004E2F79" w:rsidRPr="00F5086F">
        <w:rPr>
          <w:rFonts w:asciiTheme="minorHAnsi" w:hAnsiTheme="minorHAnsi"/>
          <w:lang w:val="en-US"/>
        </w:rPr>
        <w:t xml:space="preserve">at 25 °C and trans-membrane pressure of 150/50 kPa </w:t>
      </w:r>
      <w:r w:rsidR="00B24CC1" w:rsidRPr="00F5086F">
        <w:rPr>
          <w:rFonts w:asciiTheme="minorHAnsi" w:hAnsiTheme="minorHAnsi"/>
          <w:lang w:val="en-US"/>
        </w:rPr>
        <w:t>(ethanol</w:t>
      </w:r>
      <w:r w:rsidR="0050299C" w:rsidRPr="00F5086F">
        <w:rPr>
          <w:rFonts w:asciiTheme="minorHAnsi" w:hAnsiTheme="minorHAnsi"/>
          <w:lang w:val="en-US"/>
        </w:rPr>
        <w:t xml:space="preserve"> – </w:t>
      </w:r>
      <w:r w:rsidR="0050299C" w:rsidRPr="00F5086F">
        <w:rPr>
          <w:rFonts w:asciiTheme="minorHAnsi" w:hAnsiTheme="minorHAnsi"/>
          <w:lang w:val="en-US"/>
        </w:rPr>
        <w:t>squares</w:t>
      </w:r>
      <w:r w:rsidR="00B24CC1" w:rsidRPr="00F5086F">
        <w:rPr>
          <w:rFonts w:asciiTheme="minorHAnsi" w:hAnsiTheme="minorHAnsi"/>
          <w:lang w:val="en-US"/>
        </w:rPr>
        <w:t>, isooctane</w:t>
      </w:r>
      <w:r w:rsidR="0050299C" w:rsidRPr="00F5086F">
        <w:rPr>
          <w:rFonts w:asciiTheme="minorHAnsi" w:hAnsiTheme="minorHAnsi"/>
          <w:lang w:val="en-US"/>
        </w:rPr>
        <w:t xml:space="preserve"> – </w:t>
      </w:r>
      <w:r w:rsidR="0050299C" w:rsidRPr="00F5086F">
        <w:rPr>
          <w:rFonts w:asciiTheme="minorHAnsi" w:hAnsiTheme="minorHAnsi"/>
          <w:lang w:val="en-US"/>
        </w:rPr>
        <w:t>triangles</w:t>
      </w:r>
      <w:r w:rsidR="00B24CC1" w:rsidRPr="00F5086F">
        <w:rPr>
          <w:rFonts w:asciiTheme="minorHAnsi" w:hAnsiTheme="minorHAnsi"/>
          <w:lang w:val="en-US"/>
        </w:rPr>
        <w:t>, hexane</w:t>
      </w:r>
      <w:r w:rsidR="0050299C" w:rsidRPr="00F5086F">
        <w:rPr>
          <w:rFonts w:asciiTheme="minorHAnsi" w:hAnsiTheme="minorHAnsi"/>
          <w:lang w:val="en-US"/>
        </w:rPr>
        <w:t xml:space="preserve"> – </w:t>
      </w:r>
      <w:r w:rsidR="0050299C" w:rsidRPr="00F5086F">
        <w:rPr>
          <w:rFonts w:asciiTheme="minorHAnsi" w:hAnsiTheme="minorHAnsi"/>
          <w:lang w:val="en-US"/>
        </w:rPr>
        <w:t>circles</w:t>
      </w:r>
      <w:r w:rsidR="00B24CC1" w:rsidRPr="00F5086F">
        <w:rPr>
          <w:rFonts w:asciiTheme="minorHAnsi" w:hAnsiTheme="minorHAnsi"/>
          <w:lang w:val="en-US"/>
        </w:rPr>
        <w:t>)</w:t>
      </w:r>
      <w:r w:rsidR="00A0186E" w:rsidRPr="00F5086F">
        <w:rPr>
          <w:rFonts w:asciiTheme="minorHAnsi" w:hAnsiTheme="minorHAnsi"/>
          <w:lang w:val="en-US"/>
        </w:rPr>
        <w:t xml:space="preserve">, </w:t>
      </w:r>
      <w:r w:rsidR="00A218C6">
        <w:rPr>
          <w:rFonts w:asciiTheme="minorHAnsi" w:hAnsiTheme="minorHAnsi"/>
          <w:lang w:val="en-US"/>
        </w:rPr>
        <w:br/>
      </w:r>
      <w:r w:rsidR="00A0186E" w:rsidRPr="00F5086F">
        <w:rPr>
          <w:rFonts w:asciiTheme="minorHAnsi" w:hAnsiTheme="minorHAnsi"/>
          <w:lang w:val="en-US"/>
        </w:rPr>
        <w:t xml:space="preserve">B) </w:t>
      </w:r>
      <w:r w:rsidR="00F5086F" w:rsidRPr="00F5086F">
        <w:rPr>
          <w:rFonts w:asciiTheme="minorHAnsi" w:hAnsiTheme="minorHAnsi"/>
          <w:lang w:val="en-US"/>
        </w:rPr>
        <w:t>Influence</w:t>
      </w:r>
      <w:r w:rsidR="00A0186E" w:rsidRPr="00F5086F">
        <w:rPr>
          <w:rFonts w:asciiTheme="minorHAnsi" w:hAnsiTheme="minorHAnsi"/>
          <w:lang w:val="en-US"/>
        </w:rPr>
        <w:t xml:space="preserve"> of temperature on hexane + nitrogen flux in PDMS membrane </w:t>
      </w:r>
      <w:r w:rsidR="00413D00" w:rsidRPr="00F5086F">
        <w:rPr>
          <w:rFonts w:asciiTheme="minorHAnsi" w:hAnsiTheme="minorHAnsi"/>
          <w:lang w:val="en-US"/>
        </w:rPr>
        <w:t xml:space="preserve">at the trans-membrane pressure of 150/50 kPa </w:t>
      </w:r>
      <w:r w:rsidR="00E01304" w:rsidRPr="00F5086F">
        <w:rPr>
          <w:rFonts w:asciiTheme="minorHAnsi" w:hAnsiTheme="minorHAnsi"/>
          <w:lang w:val="en-US"/>
        </w:rPr>
        <w:t>(</w:t>
      </w:r>
      <w:r w:rsidR="00E01304" w:rsidRPr="00F5086F">
        <w:rPr>
          <w:rFonts w:asciiTheme="minorHAnsi" w:hAnsiTheme="minorHAnsi"/>
          <w:lang w:val="en-US"/>
        </w:rPr>
        <w:t>25 °C – circles</w:t>
      </w:r>
      <w:r w:rsidR="00E01304" w:rsidRPr="00F5086F">
        <w:rPr>
          <w:rFonts w:asciiTheme="minorHAnsi" w:hAnsiTheme="minorHAnsi"/>
          <w:lang w:val="en-US"/>
        </w:rPr>
        <w:t xml:space="preserve">, </w:t>
      </w:r>
      <w:r w:rsidR="00E01304" w:rsidRPr="00F5086F">
        <w:rPr>
          <w:rFonts w:asciiTheme="minorHAnsi" w:hAnsiTheme="minorHAnsi"/>
          <w:lang w:val="en-US"/>
        </w:rPr>
        <w:t>30 °C – triangles</w:t>
      </w:r>
      <w:r w:rsidR="00E01304" w:rsidRPr="00F5086F">
        <w:rPr>
          <w:rFonts w:asciiTheme="minorHAnsi" w:hAnsiTheme="minorHAnsi"/>
          <w:lang w:val="en-US"/>
        </w:rPr>
        <w:t xml:space="preserve">, </w:t>
      </w:r>
      <w:r w:rsidR="00E01304" w:rsidRPr="00F5086F">
        <w:rPr>
          <w:rFonts w:asciiTheme="minorHAnsi" w:hAnsiTheme="minorHAnsi"/>
          <w:lang w:val="en-US"/>
        </w:rPr>
        <w:t>35 °C</w:t>
      </w:r>
      <w:r w:rsidR="00E01304" w:rsidRPr="00F5086F">
        <w:rPr>
          <w:rFonts w:asciiTheme="minorHAnsi" w:hAnsiTheme="minorHAnsi"/>
          <w:lang w:val="en-US"/>
        </w:rPr>
        <w:t xml:space="preserve"> – </w:t>
      </w:r>
      <w:r w:rsidR="00E01304" w:rsidRPr="00F5086F">
        <w:rPr>
          <w:rFonts w:asciiTheme="minorHAnsi" w:hAnsiTheme="minorHAnsi"/>
          <w:lang w:val="en-US"/>
        </w:rPr>
        <w:t>squares</w:t>
      </w:r>
      <w:r w:rsidR="00E01304" w:rsidRPr="00F5086F">
        <w:rPr>
          <w:rFonts w:asciiTheme="minorHAnsi" w:hAnsiTheme="minorHAnsi"/>
          <w:lang w:val="en-US"/>
        </w:rPr>
        <w:t>)</w:t>
      </w:r>
      <w:r w:rsidRPr="00F5086F">
        <w:rPr>
          <w:rFonts w:asciiTheme="minorHAnsi" w:eastAsia="MS PGothic" w:hAnsiTheme="minorHAnsi"/>
          <w:color w:val="000000"/>
          <w:szCs w:val="18"/>
          <w:lang w:val="en-US"/>
        </w:rPr>
        <w:t>.</w:t>
      </w:r>
    </w:p>
    <w:p w:rsidR="00704BDF" w:rsidRPr="009B4AB0" w:rsidRDefault="00704BDF" w:rsidP="00704BDF">
      <w:pPr>
        <w:snapToGrid w:val="0"/>
        <w:spacing w:before="240" w:line="300" w:lineRule="auto"/>
        <w:rPr>
          <w:rFonts w:asciiTheme="minorHAnsi" w:eastAsia="MS PGothic" w:hAnsiTheme="minorHAnsi"/>
          <w:color w:val="000000"/>
          <w:sz w:val="22"/>
          <w:szCs w:val="22"/>
          <w:lang w:val="en-US" w:eastAsia="ko-KR"/>
        </w:rPr>
      </w:pPr>
      <w:bookmarkStart w:id="0" w:name="_GoBack"/>
      <w:bookmarkEnd w:id="0"/>
      <w:r w:rsidRPr="009B4AB0">
        <w:rPr>
          <w:rFonts w:asciiTheme="minorHAnsi" w:eastAsia="MS PGothic" w:hAnsiTheme="minorHAnsi"/>
          <w:b/>
          <w:bCs/>
          <w:color w:val="000000"/>
          <w:sz w:val="22"/>
          <w:szCs w:val="22"/>
          <w:lang w:val="en-US"/>
        </w:rPr>
        <w:t>4. Conclusion</w:t>
      </w:r>
      <w:r w:rsidRPr="009B4AB0">
        <w:rPr>
          <w:rFonts w:asciiTheme="minorHAnsi" w:eastAsia="MS PGothic" w:hAnsiTheme="minorHAnsi"/>
          <w:b/>
          <w:bCs/>
          <w:color w:val="000000"/>
          <w:sz w:val="22"/>
          <w:szCs w:val="22"/>
          <w:lang w:val="en-US" w:eastAsia="ko-KR"/>
        </w:rPr>
        <w:t>s</w:t>
      </w:r>
    </w:p>
    <w:p w:rsidR="00704BDF" w:rsidRPr="009B4AB0" w:rsidRDefault="00D87201" w:rsidP="00F357D4">
      <w:pPr>
        <w:snapToGrid w:val="0"/>
        <w:spacing w:after="120"/>
        <w:rPr>
          <w:rFonts w:asciiTheme="minorHAnsi" w:eastAsia="MS PGothic" w:hAnsiTheme="minorHAnsi"/>
          <w:color w:val="000000"/>
          <w:sz w:val="22"/>
          <w:szCs w:val="22"/>
          <w:lang w:val="en-US"/>
        </w:rPr>
      </w:pPr>
      <w:r w:rsidRPr="009B4AB0">
        <w:rPr>
          <w:rFonts w:asciiTheme="minorHAnsi" w:eastAsia="MS PGothic" w:hAnsiTheme="minorHAnsi"/>
          <w:color w:val="000000"/>
          <w:sz w:val="22"/>
          <w:szCs w:val="22"/>
          <w:lang w:val="en-US"/>
        </w:rPr>
        <w:lastRenderedPageBreak/>
        <w:t xml:space="preserve">It was found that </w:t>
      </w:r>
      <w:r w:rsidR="009B4AB0">
        <w:rPr>
          <w:rFonts w:asciiTheme="minorHAnsi" w:eastAsia="MS PGothic" w:hAnsiTheme="minorHAnsi"/>
          <w:color w:val="000000"/>
          <w:sz w:val="22"/>
          <w:szCs w:val="22"/>
          <w:lang w:val="en-US"/>
        </w:rPr>
        <w:t xml:space="preserve">prepared PDMS membrane is suitable for long-term separation of various volatile organic compounds from polluted air. </w:t>
      </w:r>
      <w:r w:rsidR="00F357D4">
        <w:rPr>
          <w:rFonts w:asciiTheme="minorHAnsi" w:eastAsia="MS PGothic" w:hAnsiTheme="minorHAnsi"/>
          <w:color w:val="000000"/>
          <w:sz w:val="22"/>
          <w:szCs w:val="22"/>
          <w:lang w:val="en-US"/>
        </w:rPr>
        <w:t>The influence of input parameters (such as VOC feed concentration, temperature and pressure) has been discussed</w:t>
      </w:r>
      <w:r w:rsidR="00E00441" w:rsidRPr="009B4AB0">
        <w:rPr>
          <w:rFonts w:asciiTheme="minorHAnsi" w:eastAsia="MS PGothic" w:hAnsiTheme="minorHAnsi"/>
          <w:color w:val="000000"/>
          <w:sz w:val="22"/>
          <w:szCs w:val="22"/>
          <w:lang w:val="en-US"/>
        </w:rPr>
        <w:t>.</w:t>
      </w:r>
      <w:r w:rsidR="006A3034">
        <w:rPr>
          <w:rFonts w:asciiTheme="minorHAnsi" w:eastAsia="MS PGothic" w:hAnsiTheme="minorHAnsi"/>
          <w:color w:val="000000"/>
          <w:sz w:val="22"/>
          <w:szCs w:val="22"/>
          <w:lang w:val="en-US"/>
        </w:rPr>
        <w:t xml:space="preserve"> Interestingly, the membrane increased with VOC feed concentration while the decrease was observed for a thicker PDMS film.</w:t>
      </w:r>
    </w:p>
    <w:p w:rsidR="00436DC9" w:rsidRPr="00436DC9" w:rsidRDefault="00436DC9" w:rsidP="00436DC9">
      <w:pPr>
        <w:snapToGrid w:val="0"/>
        <w:spacing w:before="240" w:line="300" w:lineRule="auto"/>
        <w:rPr>
          <w:rFonts w:asciiTheme="minorHAnsi" w:eastAsia="MS PGothic" w:hAnsiTheme="minorHAnsi"/>
          <w:color w:val="000000"/>
          <w:sz w:val="22"/>
          <w:szCs w:val="22"/>
          <w:lang w:val="en-US" w:eastAsia="ko-KR"/>
        </w:rPr>
      </w:pPr>
      <w:r w:rsidRPr="00436DC9">
        <w:rPr>
          <w:rFonts w:asciiTheme="minorHAnsi" w:eastAsia="MS PGothic" w:hAnsiTheme="minorHAnsi"/>
          <w:b/>
          <w:bCs/>
          <w:color w:val="000000"/>
          <w:sz w:val="22"/>
          <w:szCs w:val="22"/>
          <w:lang w:val="en-US"/>
        </w:rPr>
        <w:t>Acknowledgement</w:t>
      </w:r>
    </w:p>
    <w:p w:rsidR="00436DC9" w:rsidRPr="00436DC9" w:rsidRDefault="00803326" w:rsidP="00436DC9">
      <w:pPr>
        <w:snapToGrid w:val="0"/>
        <w:spacing w:after="120"/>
        <w:rPr>
          <w:rFonts w:asciiTheme="minorHAnsi" w:eastAsia="MS PGothic" w:hAnsiTheme="minorHAnsi"/>
          <w:color w:val="000000"/>
          <w:sz w:val="22"/>
          <w:szCs w:val="22"/>
          <w:highlight w:val="yellow"/>
          <w:lang w:val="en-US"/>
        </w:rPr>
      </w:pPr>
      <w:r w:rsidRPr="00803326">
        <w:rPr>
          <w:rFonts w:asciiTheme="minorHAnsi" w:eastAsia="MS PGothic" w:hAnsiTheme="minorHAnsi"/>
          <w:color w:val="000000"/>
          <w:sz w:val="22"/>
          <w:szCs w:val="22"/>
          <w:lang w:val="en-US"/>
        </w:rPr>
        <w:t>The financial support of the Czech Science Foundation (Junior Project 17-03367Y) is acknowledged.</w:t>
      </w:r>
    </w:p>
    <w:p w:rsidR="00704BDF" w:rsidRPr="00497472" w:rsidRDefault="00704BDF" w:rsidP="00704BDF">
      <w:pPr>
        <w:snapToGrid w:val="0"/>
        <w:spacing w:before="240" w:line="300" w:lineRule="auto"/>
        <w:rPr>
          <w:rFonts w:asciiTheme="minorHAnsi" w:eastAsia="SimSun" w:hAnsiTheme="minorHAnsi"/>
          <w:b/>
          <w:bCs/>
          <w:color w:val="000000"/>
          <w:sz w:val="20"/>
          <w:lang w:val="en-US" w:eastAsia="zh-CN"/>
        </w:rPr>
      </w:pPr>
      <w:r w:rsidRPr="00497472">
        <w:rPr>
          <w:rFonts w:asciiTheme="minorHAnsi" w:eastAsia="MS PGothic" w:hAnsiTheme="minorHAnsi"/>
          <w:b/>
          <w:bCs/>
          <w:color w:val="000000"/>
          <w:sz w:val="20"/>
          <w:lang w:val="en-US"/>
        </w:rPr>
        <w:t>References</w:t>
      </w:r>
    </w:p>
    <w:p w:rsidR="00704BDF" w:rsidRPr="00497472" w:rsidRDefault="00110E5E" w:rsidP="00110E5E">
      <w:pPr>
        <w:pStyle w:val="FirstParagraph"/>
        <w:numPr>
          <w:ilvl w:val="0"/>
          <w:numId w:val="17"/>
        </w:numPr>
        <w:tabs>
          <w:tab w:val="left" w:pos="426"/>
        </w:tabs>
        <w:spacing w:line="240" w:lineRule="auto"/>
        <w:rPr>
          <w:rFonts w:asciiTheme="minorHAnsi" w:hAnsiTheme="minorHAnsi"/>
          <w:color w:val="000000"/>
        </w:rPr>
      </w:pPr>
      <w:r w:rsidRPr="00497472">
        <w:rPr>
          <w:rFonts w:asciiTheme="minorHAnsi" w:hAnsiTheme="minorHAnsi"/>
          <w:color w:val="000000"/>
          <w:lang w:val="it-IT"/>
        </w:rPr>
        <w:t>Z. Petrusov</w:t>
      </w:r>
      <w:r w:rsidR="0028034E" w:rsidRPr="00497472">
        <w:rPr>
          <w:rFonts w:asciiTheme="minorHAnsi" w:hAnsiTheme="minorHAnsi"/>
          <w:color w:val="000000"/>
          <w:lang w:val="it-IT"/>
        </w:rPr>
        <w:t>a</w:t>
      </w:r>
      <w:r w:rsidRPr="00497472">
        <w:rPr>
          <w:rFonts w:asciiTheme="minorHAnsi" w:hAnsiTheme="minorHAnsi"/>
          <w:color w:val="000000"/>
          <w:lang w:val="it-IT"/>
        </w:rPr>
        <w:t>, K. Machanov</w:t>
      </w:r>
      <w:r w:rsidR="0028034E" w:rsidRPr="00497472">
        <w:rPr>
          <w:rFonts w:asciiTheme="minorHAnsi" w:hAnsiTheme="minorHAnsi"/>
          <w:color w:val="000000"/>
          <w:lang w:val="it-IT"/>
        </w:rPr>
        <w:t>a</w:t>
      </w:r>
      <w:r w:rsidRPr="00497472">
        <w:rPr>
          <w:rFonts w:asciiTheme="minorHAnsi" w:hAnsiTheme="minorHAnsi"/>
          <w:color w:val="000000"/>
          <w:lang w:val="it-IT"/>
        </w:rPr>
        <w:t>, P. Stanovsk</w:t>
      </w:r>
      <w:r w:rsidR="0028034E" w:rsidRPr="00497472">
        <w:rPr>
          <w:rFonts w:asciiTheme="minorHAnsi" w:hAnsiTheme="minorHAnsi"/>
          <w:color w:val="000000"/>
          <w:lang w:val="it-IT"/>
        </w:rPr>
        <w:t>y</w:t>
      </w:r>
      <w:r w:rsidRPr="00497472">
        <w:rPr>
          <w:rFonts w:asciiTheme="minorHAnsi" w:hAnsiTheme="minorHAnsi"/>
          <w:color w:val="000000"/>
          <w:lang w:val="it-IT"/>
        </w:rPr>
        <w:t>, P.</w:t>
      </w:r>
      <w:r w:rsidR="0028034E" w:rsidRPr="00497472">
        <w:rPr>
          <w:rFonts w:asciiTheme="minorHAnsi" w:hAnsiTheme="minorHAnsi"/>
          <w:color w:val="000000"/>
          <w:lang w:val="it-IT"/>
        </w:rPr>
        <w:t xml:space="preserve"> Iza</w:t>
      </w:r>
      <w:r w:rsidRPr="00497472">
        <w:rPr>
          <w:rFonts w:asciiTheme="minorHAnsi" w:hAnsiTheme="minorHAnsi"/>
          <w:color w:val="000000"/>
          <w:lang w:val="it-IT"/>
        </w:rPr>
        <w:t>k</w:t>
      </w:r>
      <w:r w:rsidR="00704BDF" w:rsidRPr="00497472">
        <w:rPr>
          <w:rFonts w:asciiTheme="minorHAnsi" w:hAnsiTheme="minorHAnsi"/>
          <w:color w:val="000000"/>
          <w:lang w:val="it-IT"/>
        </w:rPr>
        <w:t xml:space="preserve">, </w:t>
      </w:r>
      <w:r w:rsidRPr="00497472">
        <w:rPr>
          <w:rFonts w:asciiTheme="minorHAnsi" w:hAnsiTheme="minorHAnsi"/>
          <w:color w:val="000000"/>
          <w:lang w:val="it-IT"/>
        </w:rPr>
        <w:t xml:space="preserve">Sep. </w:t>
      </w:r>
      <w:r w:rsidRPr="00497472">
        <w:rPr>
          <w:rFonts w:asciiTheme="minorHAnsi" w:hAnsiTheme="minorHAnsi"/>
          <w:color w:val="000000"/>
        </w:rPr>
        <w:t>Purif. Technol. 217 (2019) 95–107</w:t>
      </w:r>
      <w:r w:rsidR="00704BDF" w:rsidRPr="00497472">
        <w:rPr>
          <w:rFonts w:asciiTheme="minorHAnsi" w:hAnsiTheme="minorHAnsi"/>
          <w:color w:val="000000"/>
        </w:rPr>
        <w:t>.</w:t>
      </w:r>
    </w:p>
    <w:p w:rsidR="009F3704" w:rsidRPr="004F4BF8" w:rsidRDefault="0028034E" w:rsidP="004F4BF8">
      <w:pPr>
        <w:pStyle w:val="FirstParagraph"/>
        <w:numPr>
          <w:ilvl w:val="0"/>
          <w:numId w:val="17"/>
        </w:numPr>
        <w:tabs>
          <w:tab w:val="left" w:pos="426"/>
        </w:tabs>
        <w:spacing w:line="240" w:lineRule="auto"/>
        <w:rPr>
          <w:rFonts w:asciiTheme="minorHAnsi" w:hAnsiTheme="minorHAnsi"/>
          <w:color w:val="000000"/>
        </w:rPr>
      </w:pPr>
      <w:r w:rsidRPr="00497472">
        <w:rPr>
          <w:rFonts w:asciiTheme="minorHAnsi" w:hAnsiTheme="minorHAnsi"/>
          <w:color w:val="000000"/>
        </w:rPr>
        <w:t xml:space="preserve">Z. </w:t>
      </w:r>
      <w:proofErr w:type="spellStart"/>
      <w:r w:rsidRPr="00497472">
        <w:rPr>
          <w:rFonts w:asciiTheme="minorHAnsi" w:hAnsiTheme="minorHAnsi"/>
          <w:color w:val="000000"/>
        </w:rPr>
        <w:t>Petrusová</w:t>
      </w:r>
      <w:proofErr w:type="spellEnd"/>
      <w:r w:rsidRPr="00497472">
        <w:rPr>
          <w:rFonts w:asciiTheme="minorHAnsi" w:hAnsiTheme="minorHAnsi"/>
          <w:color w:val="000000"/>
        </w:rPr>
        <w:t>,</w:t>
      </w:r>
      <w:r w:rsidR="00AB2A73" w:rsidRPr="00497472">
        <w:rPr>
          <w:rFonts w:asciiTheme="minorHAnsi" w:hAnsiTheme="minorHAnsi"/>
          <w:color w:val="000000"/>
        </w:rPr>
        <w:t xml:space="preserve"> </w:t>
      </w:r>
      <w:r w:rsidRPr="00497472">
        <w:rPr>
          <w:rFonts w:asciiTheme="minorHAnsi" w:hAnsiTheme="minorHAnsi"/>
          <w:color w:val="000000"/>
        </w:rPr>
        <w:t xml:space="preserve">Z. </w:t>
      </w:r>
      <w:proofErr w:type="spellStart"/>
      <w:r w:rsidRPr="00497472">
        <w:rPr>
          <w:rFonts w:asciiTheme="minorHAnsi" w:hAnsiTheme="minorHAnsi"/>
          <w:color w:val="000000"/>
        </w:rPr>
        <w:t>Vajglová</w:t>
      </w:r>
      <w:proofErr w:type="spellEnd"/>
      <w:r w:rsidRPr="00497472">
        <w:rPr>
          <w:rFonts w:asciiTheme="minorHAnsi" w:hAnsiTheme="minorHAnsi"/>
          <w:color w:val="000000"/>
        </w:rPr>
        <w:t>,</w:t>
      </w:r>
      <w:r w:rsidR="00AB2A73" w:rsidRPr="00497472">
        <w:rPr>
          <w:rFonts w:asciiTheme="minorHAnsi" w:hAnsiTheme="minorHAnsi"/>
          <w:color w:val="000000"/>
        </w:rPr>
        <w:t xml:space="preserve"> </w:t>
      </w:r>
      <w:r w:rsidRPr="00497472">
        <w:rPr>
          <w:rFonts w:asciiTheme="minorHAnsi" w:hAnsiTheme="minorHAnsi"/>
          <w:color w:val="000000"/>
        </w:rPr>
        <w:t xml:space="preserve">L. </w:t>
      </w:r>
      <w:proofErr w:type="spellStart"/>
      <w:r w:rsidRPr="00497472">
        <w:rPr>
          <w:rFonts w:asciiTheme="minorHAnsi" w:hAnsiTheme="minorHAnsi"/>
          <w:color w:val="000000"/>
        </w:rPr>
        <w:t>Morávková</w:t>
      </w:r>
      <w:proofErr w:type="spellEnd"/>
      <w:r w:rsidRPr="00497472">
        <w:rPr>
          <w:rFonts w:asciiTheme="minorHAnsi" w:hAnsiTheme="minorHAnsi"/>
          <w:color w:val="000000"/>
        </w:rPr>
        <w:t>,</w:t>
      </w:r>
      <w:r w:rsidR="00AB2A73" w:rsidRPr="00497472">
        <w:rPr>
          <w:rFonts w:asciiTheme="minorHAnsi" w:hAnsiTheme="minorHAnsi"/>
          <w:color w:val="000000"/>
        </w:rPr>
        <w:t xml:space="preserve"> </w:t>
      </w:r>
      <w:r w:rsidRPr="00497472">
        <w:rPr>
          <w:rFonts w:asciiTheme="minorHAnsi" w:hAnsiTheme="minorHAnsi"/>
          <w:color w:val="000000"/>
        </w:rPr>
        <w:t>J. C. Jansen,</w:t>
      </w:r>
      <w:r w:rsidR="00AB2A73" w:rsidRPr="00497472">
        <w:rPr>
          <w:rFonts w:asciiTheme="minorHAnsi" w:hAnsiTheme="minorHAnsi"/>
          <w:color w:val="000000"/>
        </w:rPr>
        <w:t xml:space="preserve"> </w:t>
      </w:r>
      <w:r w:rsidRPr="00497472">
        <w:rPr>
          <w:rFonts w:asciiTheme="minorHAnsi" w:hAnsiTheme="minorHAnsi"/>
          <w:color w:val="000000"/>
        </w:rPr>
        <w:t xml:space="preserve">J. </w:t>
      </w:r>
      <w:proofErr w:type="spellStart"/>
      <w:r w:rsidRPr="00497472">
        <w:rPr>
          <w:rFonts w:asciiTheme="minorHAnsi" w:hAnsiTheme="minorHAnsi"/>
          <w:color w:val="000000"/>
        </w:rPr>
        <w:t>Vejra</w:t>
      </w:r>
      <w:r w:rsidR="00AB2A73" w:rsidRPr="00497472">
        <w:rPr>
          <w:rFonts w:asciiTheme="minorHAnsi" w:hAnsiTheme="minorHAnsi"/>
          <w:color w:val="000000"/>
        </w:rPr>
        <w:t>z</w:t>
      </w:r>
      <w:r w:rsidRPr="00497472">
        <w:rPr>
          <w:rFonts w:asciiTheme="minorHAnsi" w:hAnsiTheme="minorHAnsi"/>
          <w:color w:val="000000"/>
        </w:rPr>
        <w:t>ka</w:t>
      </w:r>
      <w:proofErr w:type="spellEnd"/>
      <w:r w:rsidRPr="00497472">
        <w:rPr>
          <w:rFonts w:asciiTheme="minorHAnsi" w:hAnsiTheme="minorHAnsi"/>
          <w:color w:val="000000"/>
        </w:rPr>
        <w:t>,</w:t>
      </w:r>
      <w:r w:rsidR="00AB2A73" w:rsidRPr="00497472">
        <w:rPr>
          <w:rFonts w:asciiTheme="minorHAnsi" w:hAnsiTheme="minorHAnsi"/>
          <w:color w:val="000000"/>
        </w:rPr>
        <w:t xml:space="preserve"> </w:t>
      </w:r>
      <w:r w:rsidRPr="00497472">
        <w:rPr>
          <w:rFonts w:asciiTheme="minorHAnsi" w:hAnsiTheme="minorHAnsi"/>
          <w:color w:val="000000"/>
        </w:rPr>
        <w:t xml:space="preserve">P. </w:t>
      </w:r>
      <w:proofErr w:type="spellStart"/>
      <w:r w:rsidRPr="00497472">
        <w:rPr>
          <w:rFonts w:asciiTheme="minorHAnsi" w:hAnsiTheme="minorHAnsi"/>
          <w:color w:val="000000"/>
        </w:rPr>
        <w:t>Iz</w:t>
      </w:r>
      <w:r w:rsidR="00AB2A73" w:rsidRPr="00497472">
        <w:rPr>
          <w:rFonts w:asciiTheme="minorHAnsi" w:hAnsiTheme="minorHAnsi"/>
          <w:color w:val="000000"/>
        </w:rPr>
        <w:t>a</w:t>
      </w:r>
      <w:r w:rsidRPr="00497472">
        <w:rPr>
          <w:rFonts w:asciiTheme="minorHAnsi" w:hAnsiTheme="minorHAnsi"/>
          <w:color w:val="000000"/>
        </w:rPr>
        <w:t>k</w:t>
      </w:r>
      <w:proofErr w:type="spellEnd"/>
      <w:r w:rsidR="00AB2A73" w:rsidRPr="00497472">
        <w:rPr>
          <w:rFonts w:asciiTheme="minorHAnsi" w:hAnsiTheme="minorHAnsi"/>
          <w:color w:val="000000"/>
        </w:rPr>
        <w:t xml:space="preserve">, Chem. </w:t>
      </w:r>
      <w:proofErr w:type="spellStart"/>
      <w:r w:rsidR="00AB2A73" w:rsidRPr="00497472">
        <w:rPr>
          <w:rFonts w:asciiTheme="minorHAnsi" w:hAnsiTheme="minorHAnsi"/>
          <w:color w:val="000000"/>
        </w:rPr>
        <w:t>Biochem</w:t>
      </w:r>
      <w:proofErr w:type="spellEnd"/>
      <w:r w:rsidR="00AB2A73" w:rsidRPr="00497472">
        <w:rPr>
          <w:rFonts w:asciiTheme="minorHAnsi" w:hAnsiTheme="minorHAnsi"/>
          <w:color w:val="000000"/>
        </w:rPr>
        <w:t>. Eng. Q. 31(2) (2017) 145–160.</w:t>
      </w:r>
    </w:p>
    <w:sectPr w:rsidR="009F3704" w:rsidRPr="004F4BF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D2" w:rsidRDefault="006A58D2" w:rsidP="004F5E36">
      <w:r>
        <w:separator/>
      </w:r>
    </w:p>
  </w:endnote>
  <w:endnote w:type="continuationSeparator" w:id="0">
    <w:p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D2" w:rsidRDefault="006A58D2" w:rsidP="004F5E36">
      <w:r>
        <w:separator/>
      </w:r>
    </w:p>
  </w:footnote>
  <w:footnote w:type="continuationSeparator" w:id="0">
    <w:p w:rsidR="006A58D2" w:rsidRDefault="006A58D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Zhlav"/>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DB2C473"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Zhlav"/>
    </w:pPr>
  </w:p>
  <w:p w:rsidR="00704BDF" w:rsidRDefault="00704BDF">
    <w:pPr>
      <w:pStyle w:val="Zhlav"/>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60460F1F"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058DA"/>
    <w:rsid w:val="00010801"/>
    <w:rsid w:val="000117CB"/>
    <w:rsid w:val="00011A44"/>
    <w:rsid w:val="00013488"/>
    <w:rsid w:val="0003148D"/>
    <w:rsid w:val="00033838"/>
    <w:rsid w:val="0004164E"/>
    <w:rsid w:val="00047445"/>
    <w:rsid w:val="000566C7"/>
    <w:rsid w:val="00062A9A"/>
    <w:rsid w:val="0006306F"/>
    <w:rsid w:val="000655B6"/>
    <w:rsid w:val="00073473"/>
    <w:rsid w:val="000A03B2"/>
    <w:rsid w:val="000B35AB"/>
    <w:rsid w:val="000B4834"/>
    <w:rsid w:val="000C0C0E"/>
    <w:rsid w:val="000C68E1"/>
    <w:rsid w:val="000D34BE"/>
    <w:rsid w:val="000D5C61"/>
    <w:rsid w:val="000D74AC"/>
    <w:rsid w:val="000E36F1"/>
    <w:rsid w:val="000E3A73"/>
    <w:rsid w:val="000E414A"/>
    <w:rsid w:val="000E58D3"/>
    <w:rsid w:val="00110E5E"/>
    <w:rsid w:val="00114B73"/>
    <w:rsid w:val="0013121F"/>
    <w:rsid w:val="00132178"/>
    <w:rsid w:val="00134DE4"/>
    <w:rsid w:val="00150E59"/>
    <w:rsid w:val="00153268"/>
    <w:rsid w:val="00184AD6"/>
    <w:rsid w:val="00186FA0"/>
    <w:rsid w:val="00193F08"/>
    <w:rsid w:val="001A1788"/>
    <w:rsid w:val="001A3602"/>
    <w:rsid w:val="001B65C1"/>
    <w:rsid w:val="001B72DD"/>
    <w:rsid w:val="001B7B8B"/>
    <w:rsid w:val="001C684B"/>
    <w:rsid w:val="001D4B76"/>
    <w:rsid w:val="001D53FC"/>
    <w:rsid w:val="001E34DB"/>
    <w:rsid w:val="001F2EC7"/>
    <w:rsid w:val="0020399D"/>
    <w:rsid w:val="002065DB"/>
    <w:rsid w:val="002363A2"/>
    <w:rsid w:val="002447EF"/>
    <w:rsid w:val="00251550"/>
    <w:rsid w:val="00254503"/>
    <w:rsid w:val="0026071A"/>
    <w:rsid w:val="0027221A"/>
    <w:rsid w:val="00275B61"/>
    <w:rsid w:val="0028034E"/>
    <w:rsid w:val="00287741"/>
    <w:rsid w:val="00293ECD"/>
    <w:rsid w:val="002957D3"/>
    <w:rsid w:val="00297858"/>
    <w:rsid w:val="002978E3"/>
    <w:rsid w:val="002D1F12"/>
    <w:rsid w:val="002D2F8A"/>
    <w:rsid w:val="002E3259"/>
    <w:rsid w:val="002E495A"/>
    <w:rsid w:val="003009B7"/>
    <w:rsid w:val="0030211F"/>
    <w:rsid w:val="0030469C"/>
    <w:rsid w:val="00306690"/>
    <w:rsid w:val="00315187"/>
    <w:rsid w:val="003170A1"/>
    <w:rsid w:val="003470F1"/>
    <w:rsid w:val="003723D4"/>
    <w:rsid w:val="0037629D"/>
    <w:rsid w:val="003779F7"/>
    <w:rsid w:val="00392A97"/>
    <w:rsid w:val="003A4549"/>
    <w:rsid w:val="003A7D1C"/>
    <w:rsid w:val="003D5C07"/>
    <w:rsid w:val="003D63F7"/>
    <w:rsid w:val="003D689A"/>
    <w:rsid w:val="003F2550"/>
    <w:rsid w:val="003F270D"/>
    <w:rsid w:val="003F472F"/>
    <w:rsid w:val="00405633"/>
    <w:rsid w:val="00407C24"/>
    <w:rsid w:val="00413D00"/>
    <w:rsid w:val="00434C59"/>
    <w:rsid w:val="00436DC9"/>
    <w:rsid w:val="00453849"/>
    <w:rsid w:val="0046164A"/>
    <w:rsid w:val="00462DCD"/>
    <w:rsid w:val="00497472"/>
    <w:rsid w:val="004B3B5C"/>
    <w:rsid w:val="004B63D2"/>
    <w:rsid w:val="004D09DB"/>
    <w:rsid w:val="004D1162"/>
    <w:rsid w:val="004E2F79"/>
    <w:rsid w:val="004E4DD6"/>
    <w:rsid w:val="004F4BF8"/>
    <w:rsid w:val="004F5E36"/>
    <w:rsid w:val="0050299C"/>
    <w:rsid w:val="005119A5"/>
    <w:rsid w:val="00525CAC"/>
    <w:rsid w:val="005278B7"/>
    <w:rsid w:val="0053027A"/>
    <w:rsid w:val="0053362C"/>
    <w:rsid w:val="005346C8"/>
    <w:rsid w:val="0055430A"/>
    <w:rsid w:val="00567407"/>
    <w:rsid w:val="00580443"/>
    <w:rsid w:val="00582E0A"/>
    <w:rsid w:val="00585364"/>
    <w:rsid w:val="00594E9F"/>
    <w:rsid w:val="005B61E6"/>
    <w:rsid w:val="005C77E1"/>
    <w:rsid w:val="005D10A0"/>
    <w:rsid w:val="005D6A2F"/>
    <w:rsid w:val="005E18A0"/>
    <w:rsid w:val="005E1A82"/>
    <w:rsid w:val="005E2B6A"/>
    <w:rsid w:val="005E7D93"/>
    <w:rsid w:val="005F0A28"/>
    <w:rsid w:val="005F0E5E"/>
    <w:rsid w:val="005F358A"/>
    <w:rsid w:val="006109CD"/>
    <w:rsid w:val="00620DEE"/>
    <w:rsid w:val="00622E87"/>
    <w:rsid w:val="006237FF"/>
    <w:rsid w:val="00623A44"/>
    <w:rsid w:val="00625639"/>
    <w:rsid w:val="00630F2C"/>
    <w:rsid w:val="0064184D"/>
    <w:rsid w:val="006424A0"/>
    <w:rsid w:val="00645113"/>
    <w:rsid w:val="00646128"/>
    <w:rsid w:val="00660E3E"/>
    <w:rsid w:val="0066279B"/>
    <w:rsid w:val="00662E74"/>
    <w:rsid w:val="00666830"/>
    <w:rsid w:val="00680579"/>
    <w:rsid w:val="006A13CD"/>
    <w:rsid w:val="006A3034"/>
    <w:rsid w:val="006A58D2"/>
    <w:rsid w:val="006A73A6"/>
    <w:rsid w:val="006B5381"/>
    <w:rsid w:val="006B6004"/>
    <w:rsid w:val="006C1AB6"/>
    <w:rsid w:val="006C4A2C"/>
    <w:rsid w:val="006C4D9E"/>
    <w:rsid w:val="006C5579"/>
    <w:rsid w:val="006D73D8"/>
    <w:rsid w:val="006F0105"/>
    <w:rsid w:val="006F5AE9"/>
    <w:rsid w:val="00704018"/>
    <w:rsid w:val="00704BDF"/>
    <w:rsid w:val="00726519"/>
    <w:rsid w:val="00727A2E"/>
    <w:rsid w:val="007304BE"/>
    <w:rsid w:val="00731292"/>
    <w:rsid w:val="00736B13"/>
    <w:rsid w:val="007445EF"/>
    <w:rsid w:val="007447F3"/>
    <w:rsid w:val="007451DA"/>
    <w:rsid w:val="007508A6"/>
    <w:rsid w:val="00751810"/>
    <w:rsid w:val="00752B03"/>
    <w:rsid w:val="0076214A"/>
    <w:rsid w:val="007643F3"/>
    <w:rsid w:val="007661C8"/>
    <w:rsid w:val="0077151B"/>
    <w:rsid w:val="00774663"/>
    <w:rsid w:val="00776219"/>
    <w:rsid w:val="0077661B"/>
    <w:rsid w:val="00777C96"/>
    <w:rsid w:val="007861D4"/>
    <w:rsid w:val="007A5E94"/>
    <w:rsid w:val="007B36E9"/>
    <w:rsid w:val="007C31B0"/>
    <w:rsid w:val="007D52CD"/>
    <w:rsid w:val="00803326"/>
    <w:rsid w:val="00813288"/>
    <w:rsid w:val="008168FC"/>
    <w:rsid w:val="0082160B"/>
    <w:rsid w:val="008350EA"/>
    <w:rsid w:val="008370D8"/>
    <w:rsid w:val="008479A2"/>
    <w:rsid w:val="00862C62"/>
    <w:rsid w:val="0087637F"/>
    <w:rsid w:val="00896F53"/>
    <w:rsid w:val="008A133B"/>
    <w:rsid w:val="008A1512"/>
    <w:rsid w:val="008B7B36"/>
    <w:rsid w:val="008C537C"/>
    <w:rsid w:val="008C75F9"/>
    <w:rsid w:val="008D0BEB"/>
    <w:rsid w:val="008E566E"/>
    <w:rsid w:val="008E7C3B"/>
    <w:rsid w:val="00901EB6"/>
    <w:rsid w:val="009070FD"/>
    <w:rsid w:val="00907A35"/>
    <w:rsid w:val="00921E28"/>
    <w:rsid w:val="009243DA"/>
    <w:rsid w:val="009353F9"/>
    <w:rsid w:val="00937B46"/>
    <w:rsid w:val="009450CE"/>
    <w:rsid w:val="0095164B"/>
    <w:rsid w:val="009724F5"/>
    <w:rsid w:val="00981DC1"/>
    <w:rsid w:val="00996483"/>
    <w:rsid w:val="009A30AE"/>
    <w:rsid w:val="009B4AB0"/>
    <w:rsid w:val="009B5BD9"/>
    <w:rsid w:val="009C1F7E"/>
    <w:rsid w:val="009C7D78"/>
    <w:rsid w:val="009D696A"/>
    <w:rsid w:val="009E788A"/>
    <w:rsid w:val="009F3704"/>
    <w:rsid w:val="00A00095"/>
    <w:rsid w:val="00A00D7D"/>
    <w:rsid w:val="00A0186E"/>
    <w:rsid w:val="00A019CD"/>
    <w:rsid w:val="00A10D14"/>
    <w:rsid w:val="00A13208"/>
    <w:rsid w:val="00A1763D"/>
    <w:rsid w:val="00A17CEC"/>
    <w:rsid w:val="00A218C6"/>
    <w:rsid w:val="00A27EF0"/>
    <w:rsid w:val="00A403A1"/>
    <w:rsid w:val="00A44999"/>
    <w:rsid w:val="00A54F8F"/>
    <w:rsid w:val="00A64347"/>
    <w:rsid w:val="00A64E0A"/>
    <w:rsid w:val="00A737E5"/>
    <w:rsid w:val="00A76EFC"/>
    <w:rsid w:val="00A9626B"/>
    <w:rsid w:val="00A97F29"/>
    <w:rsid w:val="00AB0964"/>
    <w:rsid w:val="00AB2A73"/>
    <w:rsid w:val="00AC5F5F"/>
    <w:rsid w:val="00AE377D"/>
    <w:rsid w:val="00AF17E1"/>
    <w:rsid w:val="00B11B82"/>
    <w:rsid w:val="00B24CC1"/>
    <w:rsid w:val="00B2777D"/>
    <w:rsid w:val="00B431E5"/>
    <w:rsid w:val="00B52C30"/>
    <w:rsid w:val="00B53892"/>
    <w:rsid w:val="00B54EBF"/>
    <w:rsid w:val="00B57841"/>
    <w:rsid w:val="00B61DBF"/>
    <w:rsid w:val="00B64628"/>
    <w:rsid w:val="00B67B50"/>
    <w:rsid w:val="00B93265"/>
    <w:rsid w:val="00BA2AF6"/>
    <w:rsid w:val="00BB18AE"/>
    <w:rsid w:val="00BC30C9"/>
    <w:rsid w:val="00BC4D32"/>
    <w:rsid w:val="00BE3E58"/>
    <w:rsid w:val="00BE6FD7"/>
    <w:rsid w:val="00BF333D"/>
    <w:rsid w:val="00BF60F0"/>
    <w:rsid w:val="00C01616"/>
    <w:rsid w:val="00C0162B"/>
    <w:rsid w:val="00C11FCE"/>
    <w:rsid w:val="00C2156E"/>
    <w:rsid w:val="00C3310D"/>
    <w:rsid w:val="00C345B1"/>
    <w:rsid w:val="00C40142"/>
    <w:rsid w:val="00C57182"/>
    <w:rsid w:val="00C655FD"/>
    <w:rsid w:val="00C703B8"/>
    <w:rsid w:val="00C737F6"/>
    <w:rsid w:val="00C80AF6"/>
    <w:rsid w:val="00C867B1"/>
    <w:rsid w:val="00C94434"/>
    <w:rsid w:val="00CA1C95"/>
    <w:rsid w:val="00CA5A9C"/>
    <w:rsid w:val="00CA5D0F"/>
    <w:rsid w:val="00CB0D2F"/>
    <w:rsid w:val="00CB3239"/>
    <w:rsid w:val="00CB6CA8"/>
    <w:rsid w:val="00CC2D01"/>
    <w:rsid w:val="00CD5FE2"/>
    <w:rsid w:val="00CF652F"/>
    <w:rsid w:val="00D02B4C"/>
    <w:rsid w:val="00D21ECC"/>
    <w:rsid w:val="00D304A3"/>
    <w:rsid w:val="00D60980"/>
    <w:rsid w:val="00D665B5"/>
    <w:rsid w:val="00D84576"/>
    <w:rsid w:val="00D87201"/>
    <w:rsid w:val="00D9688A"/>
    <w:rsid w:val="00DA1AEE"/>
    <w:rsid w:val="00DB640B"/>
    <w:rsid w:val="00DC40EB"/>
    <w:rsid w:val="00DC7220"/>
    <w:rsid w:val="00DD0C07"/>
    <w:rsid w:val="00DE0019"/>
    <w:rsid w:val="00DE264A"/>
    <w:rsid w:val="00DE55F2"/>
    <w:rsid w:val="00E00441"/>
    <w:rsid w:val="00E01304"/>
    <w:rsid w:val="00E041E7"/>
    <w:rsid w:val="00E16BAD"/>
    <w:rsid w:val="00E23C0A"/>
    <w:rsid w:val="00E23CA1"/>
    <w:rsid w:val="00E33EE6"/>
    <w:rsid w:val="00E35D34"/>
    <w:rsid w:val="00E409A8"/>
    <w:rsid w:val="00E53A04"/>
    <w:rsid w:val="00E53E14"/>
    <w:rsid w:val="00E60740"/>
    <w:rsid w:val="00E7209D"/>
    <w:rsid w:val="00E8008A"/>
    <w:rsid w:val="00E83A0A"/>
    <w:rsid w:val="00E90466"/>
    <w:rsid w:val="00EA03C3"/>
    <w:rsid w:val="00EA50E1"/>
    <w:rsid w:val="00EB189B"/>
    <w:rsid w:val="00EB7D5F"/>
    <w:rsid w:val="00EC08D5"/>
    <w:rsid w:val="00EC55FD"/>
    <w:rsid w:val="00EC7CB5"/>
    <w:rsid w:val="00ED1972"/>
    <w:rsid w:val="00EE0131"/>
    <w:rsid w:val="00EE2E16"/>
    <w:rsid w:val="00F0290E"/>
    <w:rsid w:val="00F11235"/>
    <w:rsid w:val="00F30C64"/>
    <w:rsid w:val="00F347A3"/>
    <w:rsid w:val="00F357D4"/>
    <w:rsid w:val="00F408F3"/>
    <w:rsid w:val="00F43529"/>
    <w:rsid w:val="00F5086F"/>
    <w:rsid w:val="00F61EFC"/>
    <w:rsid w:val="00F72116"/>
    <w:rsid w:val="00F73503"/>
    <w:rsid w:val="00F820DD"/>
    <w:rsid w:val="00F9129D"/>
    <w:rsid w:val="00F96372"/>
    <w:rsid w:val="00FB730C"/>
    <w:rsid w:val="00FC2695"/>
    <w:rsid w:val="00FC3E03"/>
    <w:rsid w:val="00FE5DD6"/>
    <w:rsid w:val="00FE6A2D"/>
    <w:rsid w:val="00FF5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9B3CC15-7DEB-422A-A478-1EDAD66F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locked/>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Normln"/>
    <w:next w:val="Normln"/>
    <w:uiPriority w:val="37"/>
    <w:semiHidden/>
    <w:unhideWhenUsed/>
    <w:rsid w:val="0003148D"/>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lock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locked/>
    <w:rsid w:val="0003148D"/>
    <w:pPr>
      <w:spacing w:line="240" w:lineRule="auto"/>
    </w:pPr>
    <w:rPr>
      <w:b/>
      <w:bCs/>
      <w:color w:val="4F81BD" w:themeColor="accent1"/>
      <w:szCs w:val="18"/>
    </w:rPr>
  </w:style>
  <w:style w:type="paragraph" w:styleId="Seznam">
    <w:name w:val="List"/>
    <w:basedOn w:val="Normln"/>
    <w:uiPriority w:val="99"/>
    <w:semiHidden/>
    <w:unhideWhenUsed/>
    <w:locked/>
    <w:rsid w:val="0003148D"/>
    <w:pPr>
      <w:ind w:left="283" w:hanging="283"/>
      <w:contextualSpacing/>
    </w:pPr>
  </w:style>
  <w:style w:type="paragraph" w:styleId="Seznam2">
    <w:name w:val="List 2"/>
    <w:basedOn w:val="Normln"/>
    <w:uiPriority w:val="99"/>
    <w:semiHidden/>
    <w:unhideWhenUsed/>
    <w:locked/>
    <w:rsid w:val="0003148D"/>
    <w:pPr>
      <w:ind w:left="566" w:hanging="283"/>
      <w:contextualSpacing/>
    </w:pPr>
  </w:style>
  <w:style w:type="paragraph" w:styleId="Seznam3">
    <w:name w:val="List 3"/>
    <w:basedOn w:val="Normln"/>
    <w:uiPriority w:val="99"/>
    <w:semiHidden/>
    <w:unhideWhenUsed/>
    <w:locked/>
    <w:rsid w:val="0003148D"/>
    <w:pPr>
      <w:ind w:left="849" w:hanging="283"/>
      <w:contextualSpacing/>
    </w:pPr>
  </w:style>
  <w:style w:type="paragraph" w:styleId="Seznam4">
    <w:name w:val="List 4"/>
    <w:basedOn w:val="Normln"/>
    <w:uiPriority w:val="99"/>
    <w:semiHidden/>
    <w:unhideWhenUsed/>
    <w:locked/>
    <w:rsid w:val="0003148D"/>
    <w:pPr>
      <w:ind w:left="1132" w:hanging="283"/>
      <w:contextualSpacing/>
    </w:pPr>
  </w:style>
  <w:style w:type="paragraph" w:styleId="Seznam5">
    <w:name w:val="List 5"/>
    <w:basedOn w:val="Normln"/>
    <w:uiPriority w:val="99"/>
    <w:semiHidden/>
    <w:unhideWhenUsed/>
    <w:locked/>
    <w:rsid w:val="0003148D"/>
    <w:pPr>
      <w:ind w:left="1415" w:hanging="283"/>
      <w:contextualSpacing/>
    </w:pPr>
  </w:style>
  <w:style w:type="paragraph" w:styleId="Pokraovnseznamu">
    <w:name w:val="List Continue"/>
    <w:basedOn w:val="Normln"/>
    <w:uiPriority w:val="99"/>
    <w:semiHidden/>
    <w:unhideWhenUsed/>
    <w:locked/>
    <w:rsid w:val="0003148D"/>
    <w:pPr>
      <w:spacing w:after="120"/>
      <w:ind w:left="283"/>
      <w:contextualSpacing/>
    </w:pPr>
  </w:style>
  <w:style w:type="paragraph" w:styleId="Pokraovnseznamu2">
    <w:name w:val="List Continue 2"/>
    <w:basedOn w:val="Normln"/>
    <w:uiPriority w:val="99"/>
    <w:semiHidden/>
    <w:unhideWhenUsed/>
    <w:locked/>
    <w:rsid w:val="0003148D"/>
    <w:pPr>
      <w:spacing w:after="120"/>
      <w:ind w:left="566"/>
      <w:contextualSpacing/>
    </w:pPr>
  </w:style>
  <w:style w:type="paragraph" w:styleId="Pokraovnseznamu3">
    <w:name w:val="List Continue 3"/>
    <w:basedOn w:val="Normln"/>
    <w:uiPriority w:val="99"/>
    <w:semiHidden/>
    <w:unhideWhenUsed/>
    <w:locked/>
    <w:rsid w:val="0003148D"/>
    <w:pPr>
      <w:spacing w:after="120"/>
      <w:ind w:left="849"/>
      <w:contextualSpacing/>
    </w:pPr>
  </w:style>
  <w:style w:type="paragraph" w:styleId="Pokraovnseznamu4">
    <w:name w:val="List Continue 4"/>
    <w:basedOn w:val="Normln"/>
    <w:uiPriority w:val="99"/>
    <w:semiHidden/>
    <w:unhideWhenUsed/>
    <w:locked/>
    <w:rsid w:val="0003148D"/>
    <w:pPr>
      <w:spacing w:after="120"/>
      <w:ind w:left="1132"/>
      <w:contextualSpacing/>
    </w:pPr>
  </w:style>
  <w:style w:type="paragraph" w:styleId="Pokraovnseznamu5">
    <w:name w:val="List Continue 5"/>
    <w:basedOn w:val="Normln"/>
    <w:uiPriority w:val="99"/>
    <w:semiHidden/>
    <w:unhideWhenUsed/>
    <w:locked/>
    <w:rsid w:val="0003148D"/>
    <w:pPr>
      <w:spacing w:after="120"/>
      <w:ind w:left="1415"/>
      <w:contextualSpacing/>
    </w:pPr>
  </w:style>
  <w:style w:type="paragraph" w:styleId="Podpis">
    <w:name w:val="Signature"/>
    <w:basedOn w:val="Normln"/>
    <w:link w:val="PodpisChar"/>
    <w:uiPriority w:val="99"/>
    <w:semiHidden/>
    <w:unhideWhenUsed/>
    <w:lock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lock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lock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lock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locked/>
    <w:rsid w:val="0003148D"/>
    <w:pPr>
      <w:spacing w:line="240" w:lineRule="auto"/>
      <w:ind w:left="220" w:hanging="220"/>
    </w:pPr>
  </w:style>
  <w:style w:type="paragraph" w:styleId="Rejstk2">
    <w:name w:val="index 2"/>
    <w:basedOn w:val="Normln"/>
    <w:next w:val="Normln"/>
    <w:autoRedefine/>
    <w:uiPriority w:val="99"/>
    <w:semiHidden/>
    <w:unhideWhenUsed/>
    <w:locked/>
    <w:rsid w:val="0003148D"/>
    <w:pPr>
      <w:spacing w:line="240" w:lineRule="auto"/>
      <w:ind w:left="440" w:hanging="220"/>
    </w:pPr>
  </w:style>
  <w:style w:type="paragraph" w:styleId="Rejstk3">
    <w:name w:val="index 3"/>
    <w:basedOn w:val="Normln"/>
    <w:next w:val="Normln"/>
    <w:autoRedefine/>
    <w:uiPriority w:val="99"/>
    <w:semiHidden/>
    <w:unhideWhenUsed/>
    <w:locked/>
    <w:rsid w:val="0003148D"/>
    <w:pPr>
      <w:spacing w:line="240" w:lineRule="auto"/>
      <w:ind w:left="660" w:hanging="220"/>
    </w:pPr>
  </w:style>
  <w:style w:type="paragraph" w:styleId="Rejstk4">
    <w:name w:val="index 4"/>
    <w:basedOn w:val="Normln"/>
    <w:next w:val="Normln"/>
    <w:autoRedefine/>
    <w:uiPriority w:val="99"/>
    <w:semiHidden/>
    <w:unhideWhenUsed/>
    <w:locked/>
    <w:rsid w:val="0003148D"/>
    <w:pPr>
      <w:spacing w:line="240" w:lineRule="auto"/>
      <w:ind w:left="880" w:hanging="220"/>
    </w:pPr>
  </w:style>
  <w:style w:type="paragraph" w:styleId="Rejstk5">
    <w:name w:val="index 5"/>
    <w:basedOn w:val="Normln"/>
    <w:next w:val="Normln"/>
    <w:autoRedefine/>
    <w:uiPriority w:val="99"/>
    <w:semiHidden/>
    <w:unhideWhenUsed/>
    <w:locked/>
    <w:rsid w:val="0003148D"/>
    <w:pPr>
      <w:spacing w:line="240" w:lineRule="auto"/>
      <w:ind w:left="1100" w:hanging="220"/>
    </w:pPr>
  </w:style>
  <w:style w:type="paragraph" w:styleId="Rejstk6">
    <w:name w:val="index 6"/>
    <w:basedOn w:val="Normln"/>
    <w:next w:val="Normln"/>
    <w:autoRedefine/>
    <w:uiPriority w:val="99"/>
    <w:semiHidden/>
    <w:unhideWhenUsed/>
    <w:locked/>
    <w:rsid w:val="0003148D"/>
    <w:pPr>
      <w:spacing w:line="240" w:lineRule="auto"/>
      <w:ind w:left="1320" w:hanging="220"/>
    </w:pPr>
  </w:style>
  <w:style w:type="paragraph" w:styleId="Rejstk7">
    <w:name w:val="index 7"/>
    <w:basedOn w:val="Normln"/>
    <w:next w:val="Normln"/>
    <w:autoRedefine/>
    <w:uiPriority w:val="99"/>
    <w:semiHidden/>
    <w:unhideWhenUsed/>
    <w:locked/>
    <w:rsid w:val="0003148D"/>
    <w:pPr>
      <w:spacing w:line="240" w:lineRule="auto"/>
      <w:ind w:left="1540" w:hanging="220"/>
    </w:pPr>
  </w:style>
  <w:style w:type="paragraph" w:styleId="Rejstk8">
    <w:name w:val="index 8"/>
    <w:basedOn w:val="Normln"/>
    <w:next w:val="Normln"/>
    <w:autoRedefine/>
    <w:uiPriority w:val="99"/>
    <w:semiHidden/>
    <w:unhideWhenUsed/>
    <w:locked/>
    <w:rsid w:val="0003148D"/>
    <w:pPr>
      <w:spacing w:line="240" w:lineRule="auto"/>
      <w:ind w:left="1760" w:hanging="220"/>
    </w:pPr>
  </w:style>
  <w:style w:type="paragraph" w:styleId="Rejstk9">
    <w:name w:val="index 9"/>
    <w:basedOn w:val="Normln"/>
    <w:next w:val="Normln"/>
    <w:autoRedefine/>
    <w:uiPriority w:val="99"/>
    <w:semiHidden/>
    <w:unhideWhenUsed/>
    <w:locked/>
    <w:rsid w:val="0003148D"/>
    <w:pPr>
      <w:spacing w:line="240" w:lineRule="auto"/>
      <w:ind w:left="1980" w:hanging="220"/>
    </w:pPr>
  </w:style>
  <w:style w:type="paragraph" w:styleId="Seznamobrzk">
    <w:name w:val="table of figures"/>
    <w:basedOn w:val="Normln"/>
    <w:next w:val="Normln"/>
    <w:uiPriority w:val="99"/>
    <w:semiHidden/>
    <w:unhideWhenUsed/>
    <w:locked/>
    <w:rsid w:val="0003148D"/>
  </w:style>
  <w:style w:type="paragraph" w:styleId="Seznamcitac">
    <w:name w:val="table of authorities"/>
    <w:basedOn w:val="Normln"/>
    <w:next w:val="Normln"/>
    <w:uiPriority w:val="99"/>
    <w:semiHidden/>
    <w:unhideWhenUsed/>
    <w:locked/>
    <w:rsid w:val="0003148D"/>
    <w:pPr>
      <w:ind w:left="220" w:hanging="220"/>
    </w:pPr>
  </w:style>
  <w:style w:type="paragraph" w:styleId="Adresanaoblku">
    <w:name w:val="envelope address"/>
    <w:basedOn w:val="Normln"/>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lock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lock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lock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lock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locked/>
    <w:rsid w:val="0003148D"/>
    <w:rPr>
      <w:sz w:val="24"/>
      <w:szCs w:val="24"/>
    </w:rPr>
  </w:style>
  <w:style w:type="paragraph" w:styleId="slovanseznam">
    <w:name w:val="List Number"/>
    <w:basedOn w:val="Normln"/>
    <w:uiPriority w:val="99"/>
    <w:semiHidden/>
    <w:unhideWhenUsed/>
    <w:locked/>
    <w:rsid w:val="0003148D"/>
    <w:pPr>
      <w:numPr>
        <w:numId w:val="2"/>
      </w:numPr>
      <w:contextualSpacing/>
    </w:pPr>
  </w:style>
  <w:style w:type="paragraph" w:styleId="slovanseznam2">
    <w:name w:val="List Number 2"/>
    <w:basedOn w:val="Normln"/>
    <w:uiPriority w:val="99"/>
    <w:semiHidden/>
    <w:unhideWhenUsed/>
    <w:locked/>
    <w:rsid w:val="0003148D"/>
    <w:pPr>
      <w:numPr>
        <w:numId w:val="3"/>
      </w:numPr>
      <w:contextualSpacing/>
    </w:pPr>
  </w:style>
  <w:style w:type="paragraph" w:styleId="slovanseznam3">
    <w:name w:val="List Number 3"/>
    <w:basedOn w:val="Normln"/>
    <w:uiPriority w:val="99"/>
    <w:semiHidden/>
    <w:unhideWhenUsed/>
    <w:locked/>
    <w:rsid w:val="0003148D"/>
    <w:pPr>
      <w:numPr>
        <w:numId w:val="4"/>
      </w:numPr>
      <w:contextualSpacing/>
    </w:pPr>
  </w:style>
  <w:style w:type="paragraph" w:styleId="slovanseznam4">
    <w:name w:val="List Number 4"/>
    <w:basedOn w:val="Normln"/>
    <w:uiPriority w:val="99"/>
    <w:semiHidden/>
    <w:unhideWhenUsed/>
    <w:locked/>
    <w:rsid w:val="0003148D"/>
    <w:pPr>
      <w:numPr>
        <w:numId w:val="5"/>
      </w:numPr>
      <w:contextualSpacing/>
    </w:pPr>
  </w:style>
  <w:style w:type="paragraph" w:styleId="slovanseznam5">
    <w:name w:val="List Number 5"/>
    <w:basedOn w:val="Normln"/>
    <w:uiPriority w:val="99"/>
    <w:semiHidden/>
    <w:unhideWhenUsed/>
    <w:locked/>
    <w:rsid w:val="0003148D"/>
    <w:pPr>
      <w:numPr>
        <w:numId w:val="6"/>
      </w:numPr>
      <w:contextualSpacing/>
    </w:pPr>
  </w:style>
  <w:style w:type="paragraph" w:styleId="FormtovanvHTML">
    <w:name w:val="HTML Preformatted"/>
    <w:basedOn w:val="Normln"/>
    <w:link w:val="FormtovanvHTMLChar"/>
    <w:uiPriority w:val="99"/>
    <w:semiHidden/>
    <w:unhideWhenUsed/>
    <w:lock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lock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lock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lock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locked/>
    <w:rsid w:val="0003148D"/>
    <w:pPr>
      <w:numPr>
        <w:numId w:val="7"/>
      </w:numPr>
      <w:contextualSpacing/>
    </w:pPr>
  </w:style>
  <w:style w:type="paragraph" w:styleId="Seznamsodrkami2">
    <w:name w:val="List Bullet 2"/>
    <w:basedOn w:val="Normln"/>
    <w:uiPriority w:val="99"/>
    <w:semiHidden/>
    <w:unhideWhenUsed/>
    <w:locked/>
    <w:rsid w:val="0003148D"/>
    <w:pPr>
      <w:numPr>
        <w:numId w:val="8"/>
      </w:numPr>
      <w:contextualSpacing/>
    </w:pPr>
  </w:style>
  <w:style w:type="paragraph" w:styleId="Seznamsodrkami3">
    <w:name w:val="List Bullet 3"/>
    <w:basedOn w:val="Normln"/>
    <w:uiPriority w:val="99"/>
    <w:semiHidden/>
    <w:unhideWhenUsed/>
    <w:locked/>
    <w:rsid w:val="0003148D"/>
    <w:pPr>
      <w:numPr>
        <w:numId w:val="9"/>
      </w:numPr>
      <w:contextualSpacing/>
    </w:pPr>
  </w:style>
  <w:style w:type="paragraph" w:styleId="Seznamsodrkami4">
    <w:name w:val="List Bullet 4"/>
    <w:basedOn w:val="Normln"/>
    <w:uiPriority w:val="99"/>
    <w:semiHidden/>
    <w:unhideWhenUsed/>
    <w:locked/>
    <w:rsid w:val="0003148D"/>
    <w:pPr>
      <w:numPr>
        <w:numId w:val="10"/>
      </w:numPr>
      <w:contextualSpacing/>
    </w:pPr>
  </w:style>
  <w:style w:type="paragraph" w:styleId="Seznamsodrkami5">
    <w:name w:val="List Bullet 5"/>
    <w:basedOn w:val="Normln"/>
    <w:uiPriority w:val="99"/>
    <w:semiHidden/>
    <w:unhideWhenUsed/>
    <w:locked/>
    <w:rsid w:val="0003148D"/>
    <w:pPr>
      <w:numPr>
        <w:numId w:val="11"/>
      </w:numPr>
      <w:contextualSpacing/>
    </w:pPr>
  </w:style>
  <w:style w:type="paragraph" w:styleId="Zkladntextodsazen2">
    <w:name w:val="Body Text Indent 2"/>
    <w:basedOn w:val="Normln"/>
    <w:link w:val="Zkladntextodsazen2Char"/>
    <w:uiPriority w:val="99"/>
    <w:semiHidden/>
    <w:unhideWhenUsed/>
    <w:lock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lock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locked/>
    <w:rsid w:val="0003148D"/>
    <w:pPr>
      <w:ind w:left="720"/>
    </w:pPr>
  </w:style>
  <w:style w:type="paragraph" w:styleId="Textkomente">
    <w:name w:val="annotation text"/>
    <w:basedOn w:val="Normln"/>
    <w:link w:val="TextkomenteChar"/>
    <w:uiPriority w:val="99"/>
    <w:semiHidden/>
    <w:unhideWhenUsed/>
    <w:locked/>
    <w:rsid w:val="0003148D"/>
    <w:pPr>
      <w:spacing w:line="240" w:lineRule="auto"/>
    </w:pPr>
  </w:style>
  <w:style w:type="character" w:customStyle="1" w:styleId="TextkomenteChar">
    <w:name w:val="Text komentáře Char"/>
    <w:basedOn w:val="Standardnpsmoodstavce"/>
    <w:link w:val="Textkomente"/>
    <w:uiPriority w:val="99"/>
    <w:semiHidden/>
    <w:rsid w:val="0003148D"/>
    <w:rPr>
      <w:sz w:val="20"/>
      <w:szCs w:val="20"/>
    </w:rPr>
  </w:style>
  <w:style w:type="paragraph" w:styleId="Pedmtkomente">
    <w:name w:val="annotation subject"/>
    <w:basedOn w:val="Textkomente"/>
    <w:next w:val="Textkomente"/>
    <w:link w:val="PedmtkomenteChar"/>
    <w:uiPriority w:val="99"/>
    <w:semiHidden/>
    <w:unhideWhenUsed/>
    <w:lock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locked/>
    <w:rsid w:val="0003148D"/>
    <w:pPr>
      <w:spacing w:after="100"/>
    </w:pPr>
  </w:style>
  <w:style w:type="paragraph" w:styleId="Obsah2">
    <w:name w:val="toc 2"/>
    <w:basedOn w:val="Normln"/>
    <w:next w:val="Normln"/>
    <w:autoRedefine/>
    <w:uiPriority w:val="39"/>
    <w:semiHidden/>
    <w:unhideWhenUsed/>
    <w:locked/>
    <w:rsid w:val="0003148D"/>
    <w:pPr>
      <w:spacing w:after="100"/>
      <w:ind w:left="220"/>
    </w:pPr>
  </w:style>
  <w:style w:type="paragraph" w:styleId="Obsah3">
    <w:name w:val="toc 3"/>
    <w:basedOn w:val="Normln"/>
    <w:next w:val="Normln"/>
    <w:autoRedefine/>
    <w:uiPriority w:val="39"/>
    <w:semiHidden/>
    <w:unhideWhenUsed/>
    <w:locked/>
    <w:rsid w:val="0003148D"/>
    <w:pPr>
      <w:spacing w:after="100"/>
      <w:ind w:left="440"/>
    </w:pPr>
  </w:style>
  <w:style w:type="paragraph" w:styleId="Obsah4">
    <w:name w:val="toc 4"/>
    <w:basedOn w:val="Normln"/>
    <w:next w:val="Normln"/>
    <w:autoRedefine/>
    <w:uiPriority w:val="39"/>
    <w:semiHidden/>
    <w:unhideWhenUsed/>
    <w:locked/>
    <w:rsid w:val="0003148D"/>
    <w:pPr>
      <w:spacing w:after="100"/>
      <w:ind w:left="660"/>
    </w:pPr>
  </w:style>
  <w:style w:type="paragraph" w:styleId="Obsah5">
    <w:name w:val="toc 5"/>
    <w:basedOn w:val="Normln"/>
    <w:next w:val="Normln"/>
    <w:autoRedefine/>
    <w:uiPriority w:val="39"/>
    <w:semiHidden/>
    <w:unhideWhenUsed/>
    <w:locked/>
    <w:rsid w:val="0003148D"/>
    <w:pPr>
      <w:spacing w:after="100"/>
      <w:ind w:left="880"/>
    </w:pPr>
  </w:style>
  <w:style w:type="paragraph" w:styleId="Obsah6">
    <w:name w:val="toc 6"/>
    <w:basedOn w:val="Normln"/>
    <w:next w:val="Normln"/>
    <w:autoRedefine/>
    <w:uiPriority w:val="39"/>
    <w:semiHidden/>
    <w:unhideWhenUsed/>
    <w:locked/>
    <w:rsid w:val="0003148D"/>
    <w:pPr>
      <w:spacing w:after="100"/>
      <w:ind w:left="1100"/>
    </w:pPr>
  </w:style>
  <w:style w:type="paragraph" w:styleId="Obsah7">
    <w:name w:val="toc 7"/>
    <w:basedOn w:val="Normln"/>
    <w:next w:val="Normln"/>
    <w:autoRedefine/>
    <w:uiPriority w:val="39"/>
    <w:semiHidden/>
    <w:unhideWhenUsed/>
    <w:locked/>
    <w:rsid w:val="0003148D"/>
    <w:pPr>
      <w:spacing w:after="100"/>
      <w:ind w:left="1320"/>
    </w:pPr>
  </w:style>
  <w:style w:type="paragraph" w:styleId="Obsah8">
    <w:name w:val="toc 8"/>
    <w:basedOn w:val="Normln"/>
    <w:next w:val="Normln"/>
    <w:autoRedefine/>
    <w:uiPriority w:val="39"/>
    <w:semiHidden/>
    <w:unhideWhenUsed/>
    <w:locked/>
    <w:rsid w:val="0003148D"/>
    <w:pPr>
      <w:spacing w:after="100"/>
      <w:ind w:left="1540"/>
    </w:pPr>
  </w:style>
  <w:style w:type="paragraph" w:styleId="Obsah9">
    <w:name w:val="toc 9"/>
    <w:basedOn w:val="Normln"/>
    <w:next w:val="Normln"/>
    <w:autoRedefine/>
    <w:uiPriority w:val="39"/>
    <w:semiHidden/>
    <w:unhideWhenUsed/>
    <w:locked/>
    <w:rsid w:val="0003148D"/>
    <w:pPr>
      <w:spacing w:after="100"/>
      <w:ind w:left="1760"/>
    </w:pPr>
  </w:style>
  <w:style w:type="paragraph" w:styleId="Textvbloku">
    <w:name w:val="Block Text"/>
    <w:basedOn w:val="Normln"/>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lock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lock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lock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lock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Zhlav">
    <w:name w:val="header"/>
    <w:basedOn w:val="Normln"/>
    <w:link w:val="ZhlavChar"/>
    <w:uiPriority w:val="99"/>
    <w:unhideWhenUsed/>
    <w:lock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lock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8C75-9109-4255-B73A-53A503DC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541</Words>
  <Characters>3090</Characters>
  <Application>Microsoft Office Word</Application>
  <DocSecurity>0</DocSecurity>
  <Lines>25</Lines>
  <Paragraphs>7</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Sedlakova Zuzana UCHP</cp:lastModifiedBy>
  <cp:revision>112</cp:revision>
  <cp:lastPrinted>2015-05-12T18:31:00Z</cp:lastPrinted>
  <dcterms:created xsi:type="dcterms:W3CDTF">2019-02-28T15:15:00Z</dcterms:created>
  <dcterms:modified xsi:type="dcterms:W3CDTF">2019-02-28T20:36:00Z</dcterms:modified>
</cp:coreProperties>
</file>