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2C4FB"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bookmarkStart w:id="0" w:name="_Hlk534710529"/>
      <w:bookmarkEnd w:id="0"/>
    </w:p>
    <w:p w14:paraId="238B930C" w14:textId="2C1D1358" w:rsidR="00704BDF" w:rsidRPr="00DE0019" w:rsidRDefault="003C63C1"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Optimal Scheduling and Operation of a Food Industrial Plant</w:t>
      </w:r>
      <w:r w:rsidR="00863632">
        <w:rPr>
          <w:rFonts w:asciiTheme="minorHAnsi" w:eastAsia="MS PGothic" w:hAnsiTheme="minorHAnsi"/>
          <w:b/>
          <w:bCs/>
          <w:sz w:val="28"/>
          <w:szCs w:val="28"/>
          <w:lang w:val="en-US"/>
        </w:rPr>
        <w:t>.</w:t>
      </w:r>
      <w:bookmarkStart w:id="1" w:name="_GoBack"/>
      <w:bookmarkEnd w:id="1"/>
    </w:p>
    <w:p w14:paraId="3C95003D" w14:textId="770F7C1B" w:rsidR="00DE0019" w:rsidRPr="006128DC" w:rsidRDefault="00AE2B28" w:rsidP="00704BDF">
      <w:pPr>
        <w:snapToGrid w:val="0"/>
        <w:spacing w:after="120"/>
        <w:jc w:val="center"/>
        <w:rPr>
          <w:rFonts w:eastAsia="SimSun"/>
          <w:color w:val="000000"/>
          <w:lang w:val="es-ES" w:eastAsia="zh-CN"/>
        </w:rPr>
      </w:pPr>
      <w:r w:rsidRPr="006128DC">
        <w:rPr>
          <w:rFonts w:asciiTheme="minorHAnsi" w:eastAsia="SimSun" w:hAnsiTheme="minorHAnsi"/>
          <w:color w:val="000000"/>
          <w:sz w:val="24"/>
          <w:szCs w:val="24"/>
          <w:lang w:val="es-ES" w:eastAsia="zh-CN"/>
        </w:rPr>
        <w:t>Georgios P. Georgiadis</w:t>
      </w:r>
      <w:r w:rsidRPr="006128DC">
        <w:rPr>
          <w:rFonts w:asciiTheme="minorHAnsi" w:eastAsia="SimSun" w:hAnsiTheme="minorHAnsi"/>
          <w:color w:val="000000"/>
          <w:sz w:val="24"/>
          <w:szCs w:val="24"/>
          <w:vertAlign w:val="superscript"/>
          <w:lang w:val="es-ES" w:eastAsia="zh-CN"/>
        </w:rPr>
        <w:t>1,2</w:t>
      </w:r>
      <w:r w:rsidRPr="006128DC">
        <w:rPr>
          <w:rFonts w:asciiTheme="minorHAnsi" w:eastAsia="SimSun" w:hAnsiTheme="minorHAnsi"/>
          <w:color w:val="000000"/>
          <w:sz w:val="24"/>
          <w:szCs w:val="24"/>
          <w:lang w:val="es-ES" w:eastAsia="zh-CN"/>
        </w:rPr>
        <w:t>,</w:t>
      </w:r>
      <w:r w:rsidR="00736B13" w:rsidRPr="006128DC">
        <w:rPr>
          <w:rFonts w:asciiTheme="minorHAnsi" w:eastAsia="SimSun" w:hAnsiTheme="minorHAnsi"/>
          <w:color w:val="000000"/>
          <w:sz w:val="24"/>
          <w:szCs w:val="24"/>
          <w:lang w:val="es-ES" w:eastAsia="zh-CN"/>
        </w:rPr>
        <w:t xml:space="preserve"> </w:t>
      </w:r>
      <w:r w:rsidRPr="006128DC">
        <w:rPr>
          <w:rFonts w:asciiTheme="minorHAnsi" w:eastAsia="SimSun" w:hAnsiTheme="minorHAnsi"/>
          <w:color w:val="000000"/>
          <w:sz w:val="24"/>
          <w:szCs w:val="24"/>
          <w:lang w:val="es-ES" w:eastAsia="zh-CN"/>
        </w:rPr>
        <w:t>Chrysovalantou Ziogou</w:t>
      </w:r>
      <w:r w:rsidRPr="006128DC">
        <w:rPr>
          <w:rFonts w:asciiTheme="minorHAnsi" w:eastAsia="SimSun" w:hAnsiTheme="minorHAnsi"/>
          <w:color w:val="000000"/>
          <w:sz w:val="24"/>
          <w:szCs w:val="24"/>
          <w:vertAlign w:val="superscript"/>
          <w:lang w:val="es-ES" w:eastAsia="zh-CN"/>
        </w:rPr>
        <w:t>2</w:t>
      </w:r>
      <w:r w:rsidRPr="006128DC">
        <w:rPr>
          <w:rFonts w:asciiTheme="minorHAnsi" w:eastAsia="SimSun" w:hAnsiTheme="minorHAnsi"/>
          <w:color w:val="000000"/>
          <w:sz w:val="24"/>
          <w:szCs w:val="24"/>
          <w:lang w:val="es-ES" w:eastAsia="zh-CN"/>
        </w:rPr>
        <w:t xml:space="preserve">, </w:t>
      </w:r>
      <w:r w:rsidRPr="006128DC">
        <w:rPr>
          <w:rFonts w:asciiTheme="minorHAnsi" w:eastAsia="SimSun" w:hAnsiTheme="minorHAnsi" w:cstheme="minorHAnsi"/>
          <w:color w:val="000000"/>
          <w:sz w:val="24"/>
          <w:szCs w:val="24"/>
          <w:lang w:val="es-ES" w:eastAsia="zh-CN"/>
        </w:rPr>
        <w:t xml:space="preserve">Borja </w:t>
      </w:r>
      <w:r w:rsidRPr="006128DC">
        <w:rPr>
          <w:rFonts w:asciiTheme="minorHAnsi" w:hAnsiTheme="minorHAnsi" w:cstheme="minorHAnsi"/>
          <w:sz w:val="24"/>
          <w:szCs w:val="24"/>
          <w:lang w:val="es-ES"/>
        </w:rPr>
        <w:t>Mari</w:t>
      </w:r>
      <w:r w:rsidRPr="006128DC">
        <w:rPr>
          <w:rFonts w:asciiTheme="minorHAnsi" w:hAnsiTheme="minorHAnsi" w:cstheme="minorHAnsi"/>
          <w:bCs/>
          <w:color w:val="222222"/>
          <w:sz w:val="24"/>
          <w:szCs w:val="24"/>
          <w:shd w:val="clear" w:color="auto" w:fill="FFFFFF"/>
          <w:lang w:val="es-ES"/>
        </w:rPr>
        <w:t>ñ</w:t>
      </w:r>
      <w:r w:rsidRPr="006128DC">
        <w:rPr>
          <w:rFonts w:asciiTheme="minorHAnsi" w:hAnsiTheme="minorHAnsi" w:cstheme="minorHAnsi"/>
          <w:sz w:val="24"/>
          <w:szCs w:val="24"/>
          <w:lang w:val="es-ES"/>
        </w:rPr>
        <w:t>o Pamp</w:t>
      </w:r>
      <w:r w:rsidRPr="006128DC">
        <w:rPr>
          <w:rFonts w:asciiTheme="minorHAnsi" w:hAnsiTheme="minorHAnsi" w:cstheme="minorHAnsi"/>
          <w:color w:val="000000"/>
          <w:sz w:val="24"/>
          <w:szCs w:val="24"/>
          <w:lang w:val="es-ES"/>
        </w:rPr>
        <w:t>ín</w:t>
      </w:r>
      <w:r w:rsidRPr="006128DC">
        <w:rPr>
          <w:rFonts w:asciiTheme="minorHAnsi" w:hAnsiTheme="minorHAnsi" w:cstheme="minorHAnsi"/>
          <w:color w:val="000000"/>
          <w:sz w:val="24"/>
          <w:szCs w:val="24"/>
          <w:vertAlign w:val="superscript"/>
          <w:lang w:val="es-ES"/>
        </w:rPr>
        <w:t>3</w:t>
      </w:r>
      <w:r w:rsidRPr="006128DC">
        <w:rPr>
          <w:rFonts w:asciiTheme="minorHAnsi" w:hAnsiTheme="minorHAnsi" w:cstheme="minorHAnsi"/>
          <w:color w:val="000000"/>
          <w:sz w:val="24"/>
          <w:szCs w:val="24"/>
          <w:lang w:val="es-ES"/>
        </w:rPr>
        <w:t>, Daniel Cabo</w:t>
      </w:r>
      <w:r w:rsidRPr="006128DC">
        <w:rPr>
          <w:rFonts w:asciiTheme="minorHAnsi" w:hAnsiTheme="minorHAnsi" w:cstheme="minorHAnsi"/>
          <w:color w:val="000000"/>
          <w:sz w:val="24"/>
          <w:szCs w:val="24"/>
          <w:vertAlign w:val="superscript"/>
          <w:lang w:val="es-ES"/>
        </w:rPr>
        <w:t>4</w:t>
      </w:r>
      <w:r w:rsidRPr="006128DC">
        <w:rPr>
          <w:rFonts w:asciiTheme="minorHAnsi" w:hAnsiTheme="minorHAnsi" w:cstheme="minorHAnsi"/>
          <w:color w:val="000000"/>
          <w:sz w:val="24"/>
          <w:szCs w:val="24"/>
          <w:lang w:val="es-ES"/>
        </w:rPr>
        <w:t>, Miguel Lopez</w:t>
      </w:r>
      <w:r w:rsidRPr="006128DC">
        <w:rPr>
          <w:rFonts w:asciiTheme="minorHAnsi" w:hAnsiTheme="minorHAnsi" w:cstheme="minorHAnsi"/>
          <w:color w:val="000000"/>
          <w:sz w:val="24"/>
          <w:szCs w:val="24"/>
          <w:vertAlign w:val="superscript"/>
          <w:lang w:val="es-ES"/>
        </w:rPr>
        <w:t>4</w:t>
      </w:r>
      <w:r w:rsidRPr="006128DC">
        <w:rPr>
          <w:rFonts w:asciiTheme="minorHAnsi" w:hAnsiTheme="minorHAnsi" w:cstheme="minorHAnsi"/>
          <w:color w:val="000000"/>
          <w:sz w:val="24"/>
          <w:szCs w:val="24"/>
          <w:lang w:val="es-ES"/>
        </w:rPr>
        <w:t xml:space="preserve">, </w:t>
      </w:r>
      <w:r w:rsidR="006128DC" w:rsidRPr="006128DC">
        <w:rPr>
          <w:rFonts w:asciiTheme="minorHAnsi" w:hAnsiTheme="minorHAnsi" w:cstheme="minorHAnsi"/>
          <w:color w:val="000000"/>
          <w:sz w:val="24"/>
          <w:szCs w:val="24"/>
          <w:lang w:val="es-ES"/>
        </w:rPr>
        <w:t>Carlos G. Palacín</w:t>
      </w:r>
      <w:r w:rsidR="006128DC" w:rsidRPr="006128DC">
        <w:rPr>
          <w:rFonts w:asciiTheme="minorHAnsi" w:hAnsiTheme="minorHAnsi" w:cstheme="minorHAnsi"/>
          <w:color w:val="000000"/>
          <w:sz w:val="24"/>
          <w:szCs w:val="24"/>
          <w:vertAlign w:val="superscript"/>
          <w:lang w:val="es-ES"/>
        </w:rPr>
        <w:t>5</w:t>
      </w:r>
      <w:r w:rsidR="006128DC" w:rsidRPr="006128DC">
        <w:rPr>
          <w:rFonts w:asciiTheme="minorHAnsi" w:hAnsiTheme="minorHAnsi" w:cstheme="minorHAnsi"/>
          <w:color w:val="000000"/>
          <w:sz w:val="24"/>
          <w:szCs w:val="24"/>
          <w:lang w:val="es-ES"/>
        </w:rPr>
        <w:t xml:space="preserve">, </w:t>
      </w:r>
      <w:r w:rsidR="006128DC">
        <w:rPr>
          <w:rFonts w:asciiTheme="minorHAnsi" w:hAnsiTheme="minorHAnsi" w:cstheme="minorHAnsi"/>
          <w:color w:val="000000"/>
          <w:sz w:val="24"/>
          <w:szCs w:val="24"/>
          <w:lang w:val="es-ES"/>
        </w:rPr>
        <w:t>Cesar de Prada</w:t>
      </w:r>
      <w:r w:rsidR="006128DC" w:rsidRPr="006128DC">
        <w:rPr>
          <w:rFonts w:asciiTheme="minorHAnsi" w:hAnsiTheme="minorHAnsi" w:cstheme="minorHAnsi"/>
          <w:color w:val="000000"/>
          <w:sz w:val="24"/>
          <w:szCs w:val="24"/>
          <w:vertAlign w:val="superscript"/>
          <w:lang w:val="es-ES"/>
        </w:rPr>
        <w:t>5,</w:t>
      </w:r>
      <w:r w:rsidR="006128DC">
        <w:rPr>
          <w:rFonts w:asciiTheme="minorHAnsi" w:hAnsiTheme="minorHAnsi" w:cstheme="minorHAnsi"/>
          <w:color w:val="000000"/>
          <w:sz w:val="24"/>
          <w:szCs w:val="24"/>
          <w:vertAlign w:val="superscript"/>
          <w:lang w:val="es-ES"/>
        </w:rPr>
        <w:t>6</w:t>
      </w:r>
      <w:r w:rsidR="006128DC">
        <w:rPr>
          <w:rFonts w:asciiTheme="minorHAnsi" w:hAnsiTheme="minorHAnsi" w:cstheme="minorHAnsi"/>
          <w:color w:val="000000"/>
          <w:sz w:val="24"/>
          <w:szCs w:val="24"/>
          <w:lang w:val="es-ES"/>
        </w:rPr>
        <w:t>, C</w:t>
      </w:r>
      <w:r w:rsidR="006128DC" w:rsidRPr="006128DC">
        <w:rPr>
          <w:rFonts w:asciiTheme="minorHAnsi" w:hAnsiTheme="minorHAnsi" w:cstheme="minorHAnsi"/>
          <w:color w:val="000000"/>
          <w:sz w:val="24"/>
          <w:szCs w:val="24"/>
          <w:lang w:val="es-ES"/>
        </w:rPr>
        <w:t>arlos Vilas</w:t>
      </w:r>
      <w:r w:rsidR="006128DC" w:rsidRPr="006128DC">
        <w:rPr>
          <w:rFonts w:asciiTheme="minorHAnsi" w:hAnsiTheme="minorHAnsi" w:cstheme="minorHAnsi"/>
          <w:color w:val="000000"/>
          <w:sz w:val="24"/>
          <w:szCs w:val="24"/>
          <w:vertAlign w:val="superscript"/>
          <w:lang w:val="es-ES"/>
        </w:rPr>
        <w:t>7</w:t>
      </w:r>
      <w:r w:rsidR="006128DC" w:rsidRPr="006128DC">
        <w:rPr>
          <w:rFonts w:asciiTheme="minorHAnsi" w:hAnsiTheme="minorHAnsi" w:cstheme="minorHAnsi"/>
          <w:color w:val="000000"/>
          <w:sz w:val="24"/>
          <w:szCs w:val="24"/>
          <w:lang w:val="es-ES"/>
        </w:rPr>
        <w:t>, Antonio</w:t>
      </w:r>
      <w:r w:rsidR="003E48D9">
        <w:rPr>
          <w:rFonts w:asciiTheme="minorHAnsi" w:hAnsiTheme="minorHAnsi" w:cstheme="minorHAnsi"/>
          <w:color w:val="000000"/>
          <w:sz w:val="24"/>
          <w:szCs w:val="24"/>
          <w:lang w:val="es-ES"/>
        </w:rPr>
        <w:t xml:space="preserve"> A.</w:t>
      </w:r>
      <w:r w:rsidR="006128DC" w:rsidRPr="006128DC">
        <w:rPr>
          <w:rFonts w:asciiTheme="minorHAnsi" w:hAnsiTheme="minorHAnsi" w:cstheme="minorHAnsi"/>
          <w:color w:val="000000"/>
          <w:sz w:val="24"/>
          <w:szCs w:val="24"/>
          <w:lang w:val="es-ES"/>
        </w:rPr>
        <w:t xml:space="preserve"> Alonso</w:t>
      </w:r>
      <w:r w:rsidR="006128DC" w:rsidRPr="006128DC">
        <w:rPr>
          <w:rFonts w:asciiTheme="minorHAnsi" w:hAnsiTheme="minorHAnsi" w:cstheme="minorHAnsi"/>
          <w:color w:val="000000"/>
          <w:sz w:val="24"/>
          <w:szCs w:val="24"/>
          <w:vertAlign w:val="superscript"/>
          <w:lang w:val="es-ES"/>
        </w:rPr>
        <w:t>7</w:t>
      </w:r>
      <w:r w:rsidR="006128DC" w:rsidRPr="006128DC">
        <w:rPr>
          <w:rFonts w:asciiTheme="minorHAnsi" w:hAnsiTheme="minorHAnsi" w:cstheme="minorHAnsi"/>
          <w:color w:val="000000"/>
          <w:sz w:val="24"/>
          <w:szCs w:val="24"/>
          <w:lang w:val="es-ES"/>
        </w:rPr>
        <w:t xml:space="preserve">, </w:t>
      </w:r>
      <w:r w:rsidRPr="006128DC">
        <w:rPr>
          <w:rFonts w:asciiTheme="minorHAnsi" w:hAnsiTheme="minorHAnsi" w:cstheme="minorHAnsi"/>
          <w:color w:val="000000"/>
          <w:sz w:val="24"/>
          <w:szCs w:val="24"/>
          <w:lang w:val="es-ES"/>
        </w:rPr>
        <w:t>Michael C. Georgiadis</w:t>
      </w:r>
      <w:r w:rsidRPr="006128DC">
        <w:rPr>
          <w:rFonts w:asciiTheme="minorHAnsi" w:hAnsiTheme="minorHAnsi" w:cstheme="minorHAnsi"/>
          <w:color w:val="000000"/>
          <w:sz w:val="24"/>
          <w:szCs w:val="24"/>
          <w:vertAlign w:val="superscript"/>
          <w:lang w:val="es-ES"/>
        </w:rPr>
        <w:t>1,2,*</w:t>
      </w:r>
    </w:p>
    <w:p w14:paraId="3B36E593" w14:textId="06DF04B2" w:rsidR="00704BDF" w:rsidRPr="006128DC" w:rsidRDefault="00704BDF" w:rsidP="006128DC">
      <w:pPr>
        <w:snapToGrid w:val="0"/>
        <w:spacing w:after="120"/>
        <w:jc w:val="center"/>
        <w:rPr>
          <w:rFonts w:asciiTheme="minorHAnsi" w:eastAsia="MS PGothic" w:hAnsiTheme="minorHAnsi"/>
          <w:i/>
          <w:iCs/>
          <w:color w:val="000000"/>
          <w:sz w:val="20"/>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AE2B28">
        <w:rPr>
          <w:rFonts w:asciiTheme="minorHAnsi" w:eastAsia="MS PGothic" w:hAnsiTheme="minorHAnsi"/>
          <w:i/>
          <w:iCs/>
          <w:color w:val="000000"/>
          <w:sz w:val="20"/>
          <w:lang w:val="en-US"/>
        </w:rPr>
        <w:t>Department of Chemical Engineering, Aristotle University of Thessaloniki, Thessaloniki 54124, Greece</w:t>
      </w:r>
      <w:r w:rsidRPr="00DE0019">
        <w:rPr>
          <w:rFonts w:asciiTheme="minorHAnsi" w:eastAsia="MS PGothic" w:hAnsiTheme="minorHAnsi"/>
          <w:i/>
          <w:iCs/>
          <w:color w:val="000000"/>
          <w:sz w:val="20"/>
          <w:lang w:val="en-US"/>
        </w:rPr>
        <w:t xml:space="preserve">; 2 </w:t>
      </w:r>
      <w:r w:rsidR="00AE2B28">
        <w:rPr>
          <w:rFonts w:asciiTheme="minorHAnsi" w:eastAsia="MS PGothic" w:hAnsiTheme="minorHAnsi"/>
          <w:i/>
          <w:iCs/>
          <w:color w:val="000000"/>
          <w:sz w:val="20"/>
          <w:lang w:val="en-US"/>
        </w:rPr>
        <w:t>Chemical Process and Energy Resources Institute (CPERI), Centre for Research and Technology Hellas (CERTH), PO Box 60361, 57001, Thessaloniki, Greece; 3 Frinsa del Noroeste S.A., Avenida Ramiro Carregal Rey – Parcela 29, Ribeira, La</w:t>
      </w:r>
      <w:r w:rsidR="00974E8E">
        <w:rPr>
          <w:rFonts w:asciiTheme="minorHAnsi" w:eastAsia="MS PGothic" w:hAnsiTheme="minorHAnsi"/>
          <w:i/>
          <w:iCs/>
          <w:color w:val="000000"/>
          <w:sz w:val="20"/>
          <w:lang w:val="en-US"/>
        </w:rPr>
        <w:t xml:space="preserve"> </w:t>
      </w:r>
      <w:r w:rsidR="00974E8E" w:rsidRPr="00974E8E">
        <w:rPr>
          <w:rFonts w:asciiTheme="minorHAnsi" w:hAnsiTheme="minorHAnsi" w:cstheme="minorHAnsi"/>
          <w:i/>
          <w:sz w:val="20"/>
        </w:rPr>
        <w:t>Coruña</w:t>
      </w:r>
      <w:r w:rsidR="00974E8E">
        <w:rPr>
          <w:rFonts w:asciiTheme="minorHAnsi" w:hAnsiTheme="minorHAnsi" w:cstheme="minorHAnsi"/>
          <w:i/>
          <w:sz w:val="20"/>
        </w:rPr>
        <w:t>, Spain; 4 ASM Soft S.L., Crta de Bembrive 109, Vigo, Spain</w:t>
      </w:r>
      <w:r w:rsidR="006128DC">
        <w:rPr>
          <w:rFonts w:asciiTheme="minorHAnsi" w:hAnsiTheme="minorHAnsi" w:cstheme="minorHAnsi"/>
          <w:i/>
          <w:sz w:val="20"/>
        </w:rPr>
        <w:t xml:space="preserve">; 5 Dpt. Of </w:t>
      </w:r>
      <w:r w:rsidR="006128DC" w:rsidRPr="006128DC">
        <w:rPr>
          <w:rFonts w:asciiTheme="minorHAnsi" w:hAnsiTheme="minorHAnsi" w:cstheme="minorHAnsi"/>
          <w:i/>
          <w:sz w:val="20"/>
        </w:rPr>
        <w:t>Systems Engineering and Automatic Control</w:t>
      </w:r>
      <w:r w:rsidR="006128DC">
        <w:rPr>
          <w:rFonts w:asciiTheme="minorHAnsi" w:hAnsiTheme="minorHAnsi" w:cstheme="minorHAnsi"/>
          <w:i/>
          <w:sz w:val="20"/>
        </w:rPr>
        <w:t xml:space="preserve">, </w:t>
      </w:r>
      <w:r w:rsidR="006128DC" w:rsidRPr="006128DC">
        <w:rPr>
          <w:rFonts w:asciiTheme="minorHAnsi" w:hAnsiTheme="minorHAnsi" w:cstheme="minorHAnsi"/>
          <w:i/>
          <w:sz w:val="20"/>
        </w:rPr>
        <w:t>University of Valladolid</w:t>
      </w:r>
      <w:r w:rsidR="006128DC">
        <w:rPr>
          <w:rFonts w:asciiTheme="minorHAnsi" w:hAnsiTheme="minorHAnsi" w:cstheme="minorHAnsi"/>
          <w:i/>
          <w:sz w:val="20"/>
        </w:rPr>
        <w:t xml:space="preserve">, c/ Real de Burgos s/n, EII, </w:t>
      </w:r>
      <w:r w:rsidR="006128DC" w:rsidRPr="006128DC">
        <w:rPr>
          <w:rFonts w:asciiTheme="minorHAnsi" w:hAnsiTheme="minorHAnsi" w:cstheme="minorHAnsi"/>
          <w:i/>
          <w:sz w:val="20"/>
        </w:rPr>
        <w:t>47011, Valladolid, Spain</w:t>
      </w:r>
      <w:r w:rsidR="006128DC">
        <w:rPr>
          <w:rFonts w:asciiTheme="minorHAnsi" w:hAnsiTheme="minorHAnsi" w:cstheme="minorHAnsi"/>
          <w:i/>
          <w:sz w:val="20"/>
        </w:rPr>
        <w:t>;</w:t>
      </w:r>
      <w:r w:rsidR="003B3F90">
        <w:rPr>
          <w:rFonts w:asciiTheme="minorHAnsi" w:hAnsiTheme="minorHAnsi" w:cstheme="minorHAnsi"/>
          <w:i/>
          <w:sz w:val="20"/>
        </w:rPr>
        <w:t xml:space="preserve"> </w:t>
      </w:r>
      <w:r w:rsidR="006128DC">
        <w:rPr>
          <w:rFonts w:asciiTheme="minorHAnsi" w:hAnsiTheme="minorHAnsi" w:cstheme="minorHAnsi"/>
          <w:i/>
          <w:sz w:val="20"/>
        </w:rPr>
        <w:t xml:space="preserve">6 </w:t>
      </w:r>
      <w:r w:rsidR="006128DC" w:rsidRPr="006128DC">
        <w:rPr>
          <w:rFonts w:asciiTheme="minorHAnsi" w:hAnsiTheme="minorHAnsi" w:cstheme="minorHAnsi"/>
          <w:i/>
          <w:sz w:val="20"/>
        </w:rPr>
        <w:t>Institute of Sustainable Processes (IPS), University of Valladolid,</w:t>
      </w:r>
      <w:r w:rsidR="006128DC">
        <w:rPr>
          <w:rFonts w:asciiTheme="minorHAnsi" w:hAnsiTheme="minorHAnsi" w:cstheme="minorHAnsi"/>
          <w:i/>
          <w:sz w:val="20"/>
        </w:rPr>
        <w:t xml:space="preserve"> </w:t>
      </w:r>
      <w:r w:rsidR="006128DC" w:rsidRPr="006128DC">
        <w:rPr>
          <w:rFonts w:asciiTheme="minorHAnsi" w:hAnsiTheme="minorHAnsi" w:cstheme="minorHAnsi"/>
          <w:i/>
          <w:sz w:val="20"/>
        </w:rPr>
        <w:t>C/Real de Burgos, s/n, Valladolid 47011, S</w:t>
      </w:r>
      <w:r w:rsidR="003B3F90">
        <w:rPr>
          <w:rFonts w:asciiTheme="minorHAnsi" w:hAnsiTheme="minorHAnsi" w:cstheme="minorHAnsi"/>
          <w:i/>
          <w:sz w:val="20"/>
        </w:rPr>
        <w:t>pain</w:t>
      </w:r>
      <w:r w:rsidR="006128DC">
        <w:rPr>
          <w:rFonts w:asciiTheme="minorHAnsi" w:hAnsiTheme="minorHAnsi" w:cstheme="minorHAnsi"/>
          <w:i/>
          <w:sz w:val="20"/>
        </w:rPr>
        <w:t xml:space="preserve">;7 </w:t>
      </w:r>
      <w:r w:rsidR="006128DC" w:rsidRPr="006128DC">
        <w:rPr>
          <w:rFonts w:asciiTheme="minorHAnsi" w:hAnsiTheme="minorHAnsi" w:cstheme="minorHAnsi"/>
          <w:i/>
          <w:sz w:val="20"/>
        </w:rPr>
        <w:t>(Bio)Proces</w:t>
      </w:r>
      <w:r w:rsidR="003B3F90">
        <w:rPr>
          <w:rFonts w:asciiTheme="minorHAnsi" w:hAnsiTheme="minorHAnsi" w:cstheme="minorHAnsi"/>
          <w:i/>
          <w:sz w:val="20"/>
        </w:rPr>
        <w:t>s Engineering Group</w:t>
      </w:r>
      <w:r w:rsidR="006128DC" w:rsidRPr="006128DC">
        <w:rPr>
          <w:rFonts w:asciiTheme="minorHAnsi" w:hAnsiTheme="minorHAnsi" w:cstheme="minorHAnsi"/>
          <w:i/>
          <w:sz w:val="20"/>
        </w:rPr>
        <w:t>, Instituto de Investigaciones Marinas (CSIC), C/ Edua</w:t>
      </w:r>
      <w:r w:rsidR="006128DC">
        <w:rPr>
          <w:rFonts w:asciiTheme="minorHAnsi" w:hAnsiTheme="minorHAnsi" w:cstheme="minorHAnsi"/>
          <w:i/>
          <w:sz w:val="20"/>
        </w:rPr>
        <w:t xml:space="preserve">rdo Cabello,6 36208, Vigo, </w:t>
      </w:r>
      <w:r w:rsidR="003B3F90">
        <w:rPr>
          <w:rFonts w:asciiTheme="minorHAnsi" w:hAnsiTheme="minorHAnsi" w:cstheme="minorHAnsi"/>
          <w:i/>
          <w:sz w:val="20"/>
        </w:rPr>
        <w:t>Spain</w:t>
      </w:r>
    </w:p>
    <w:p w14:paraId="441201D5" w14:textId="6A705D65"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AE2B28">
        <w:rPr>
          <w:rFonts w:asciiTheme="minorHAnsi" w:eastAsia="MS PGothic" w:hAnsiTheme="minorHAnsi"/>
          <w:bCs/>
          <w:i/>
          <w:iCs/>
          <w:sz w:val="20"/>
          <w:lang w:val="en-US"/>
        </w:rPr>
        <w:t>mgeorg@</w:t>
      </w:r>
      <w:r w:rsidR="003832A0">
        <w:rPr>
          <w:rFonts w:asciiTheme="minorHAnsi" w:eastAsia="MS PGothic" w:hAnsiTheme="minorHAnsi"/>
          <w:bCs/>
          <w:i/>
          <w:iCs/>
          <w:sz w:val="20"/>
          <w:lang w:val="en-US"/>
        </w:rPr>
        <w:t>cperi.certh</w:t>
      </w:r>
      <w:r w:rsidR="00AE2B28">
        <w:rPr>
          <w:rFonts w:asciiTheme="minorHAnsi" w:eastAsia="MS PGothic" w:hAnsiTheme="minorHAnsi"/>
          <w:bCs/>
          <w:i/>
          <w:iCs/>
          <w:sz w:val="20"/>
          <w:lang w:val="en-US"/>
        </w:rPr>
        <w:t>.gr</w:t>
      </w:r>
    </w:p>
    <w:p w14:paraId="01DD2286"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564FCAE8" w14:textId="6AF777EA" w:rsidR="00704BDF" w:rsidRDefault="000C2F09" w:rsidP="006128DC">
      <w:pPr>
        <w:pStyle w:val="AbstractBody"/>
        <w:numPr>
          <w:ilvl w:val="0"/>
          <w:numId w:val="16"/>
        </w:numPr>
        <w:rPr>
          <w:rFonts w:asciiTheme="minorHAnsi" w:hAnsiTheme="minorHAnsi"/>
        </w:rPr>
      </w:pPr>
      <w:r w:rsidRPr="00841D77">
        <w:rPr>
          <w:rFonts w:asciiTheme="minorHAnsi" w:hAnsiTheme="minorHAnsi"/>
        </w:rPr>
        <w:t>Optimal short</w:t>
      </w:r>
      <w:r>
        <w:rPr>
          <w:rFonts w:asciiTheme="minorHAnsi" w:hAnsiTheme="minorHAnsi"/>
        </w:rPr>
        <w:t>-</w:t>
      </w:r>
      <w:r w:rsidRPr="00841D77">
        <w:rPr>
          <w:rFonts w:asciiTheme="minorHAnsi" w:hAnsiTheme="minorHAnsi"/>
        </w:rPr>
        <w:t>term scheduling o</w:t>
      </w:r>
      <w:r>
        <w:rPr>
          <w:rFonts w:asciiTheme="minorHAnsi" w:hAnsiTheme="minorHAnsi"/>
        </w:rPr>
        <w:t xml:space="preserve">f a real-life food industrial facility </w:t>
      </w:r>
    </w:p>
    <w:p w14:paraId="32C04565" w14:textId="77777777" w:rsidR="006128DC" w:rsidRPr="006128DC" w:rsidRDefault="006128DC" w:rsidP="006128DC">
      <w:pPr>
        <w:pStyle w:val="AbstractBody"/>
        <w:rPr>
          <w:rFonts w:asciiTheme="minorHAnsi" w:hAnsiTheme="minorHAnsi"/>
        </w:rPr>
      </w:pPr>
    </w:p>
    <w:p w14:paraId="4E280E95"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7CDFE7F8" w14:textId="4F08C085" w:rsidR="001B23E1" w:rsidRPr="00A94774" w:rsidRDefault="00EF2A26" w:rsidP="001B23E1">
      <w:pPr>
        <w:pStyle w:val="Els-body-text"/>
        <w:spacing w:after="120"/>
        <w:rPr>
          <w:lang w:val="en-GB"/>
        </w:rPr>
      </w:pPr>
      <w:r>
        <w:rPr>
          <w:rFonts w:asciiTheme="minorHAnsi" w:eastAsia="MS PGothic" w:hAnsiTheme="minorHAnsi"/>
          <w:color w:val="000000"/>
          <w:sz w:val="22"/>
          <w:szCs w:val="22"/>
        </w:rPr>
        <w:t xml:space="preserve">Current market trends and business </w:t>
      </w:r>
      <w:r w:rsidR="00AA51D8">
        <w:rPr>
          <w:rFonts w:asciiTheme="minorHAnsi" w:eastAsia="MS PGothic" w:hAnsiTheme="minorHAnsi"/>
          <w:color w:val="000000"/>
          <w:sz w:val="22"/>
          <w:szCs w:val="22"/>
        </w:rPr>
        <w:t xml:space="preserve">globalization </w:t>
      </w:r>
      <w:r>
        <w:rPr>
          <w:rFonts w:asciiTheme="minorHAnsi" w:eastAsia="MS PGothic" w:hAnsiTheme="minorHAnsi"/>
          <w:color w:val="000000"/>
          <w:sz w:val="22"/>
          <w:szCs w:val="22"/>
        </w:rPr>
        <w:t>have steered industr</w:t>
      </w:r>
      <w:r w:rsidR="00CE7396">
        <w:rPr>
          <w:rFonts w:asciiTheme="minorHAnsi" w:eastAsia="MS PGothic" w:hAnsiTheme="minorHAnsi"/>
          <w:color w:val="000000"/>
          <w:sz w:val="22"/>
          <w:szCs w:val="22"/>
        </w:rPr>
        <w:t>ies</w:t>
      </w:r>
      <w:r>
        <w:rPr>
          <w:rFonts w:asciiTheme="minorHAnsi" w:eastAsia="MS PGothic" w:hAnsiTheme="minorHAnsi"/>
          <w:color w:val="000000"/>
          <w:sz w:val="22"/>
          <w:szCs w:val="22"/>
        </w:rPr>
        <w:t xml:space="preserve"> towards large production volumes, complex alternative recipes and a</w:t>
      </w:r>
      <w:r w:rsidR="00CE7396">
        <w:rPr>
          <w:rFonts w:asciiTheme="minorHAnsi" w:eastAsia="MS PGothic" w:hAnsiTheme="minorHAnsi"/>
          <w:color w:val="000000"/>
          <w:sz w:val="22"/>
          <w:szCs w:val="22"/>
        </w:rPr>
        <w:t xml:space="preserve"> larger</w:t>
      </w:r>
      <w:r>
        <w:rPr>
          <w:rFonts w:asciiTheme="minorHAnsi" w:eastAsia="MS PGothic" w:hAnsiTheme="minorHAnsi"/>
          <w:color w:val="000000"/>
          <w:sz w:val="22"/>
          <w:szCs w:val="22"/>
        </w:rPr>
        <w:t xml:space="preserve"> product portfolio, thus leading to </w:t>
      </w:r>
      <w:r w:rsidR="00907B9F">
        <w:rPr>
          <w:rFonts w:asciiTheme="minorHAnsi" w:eastAsia="MS PGothic" w:hAnsiTheme="minorHAnsi"/>
          <w:color w:val="000000"/>
          <w:sz w:val="22"/>
          <w:szCs w:val="22"/>
        </w:rPr>
        <w:t>processes of increased complexity.</w:t>
      </w:r>
      <w:r>
        <w:rPr>
          <w:rFonts w:asciiTheme="minorHAnsi" w:eastAsia="MS PGothic" w:hAnsiTheme="minorHAnsi"/>
          <w:color w:val="000000"/>
          <w:sz w:val="22"/>
          <w:szCs w:val="22"/>
        </w:rPr>
        <w:t xml:space="preserve"> </w:t>
      </w:r>
      <w:r w:rsidR="00907B9F">
        <w:rPr>
          <w:rFonts w:asciiTheme="minorHAnsi" w:eastAsia="MS PGothic" w:hAnsiTheme="minorHAnsi"/>
          <w:color w:val="000000"/>
          <w:sz w:val="22"/>
          <w:szCs w:val="22"/>
        </w:rPr>
        <w:t>Optimal p</w:t>
      </w:r>
      <w:r>
        <w:rPr>
          <w:rFonts w:asciiTheme="minorHAnsi" w:eastAsia="MS PGothic" w:hAnsiTheme="minorHAnsi"/>
          <w:color w:val="000000"/>
          <w:sz w:val="22"/>
          <w:szCs w:val="22"/>
        </w:rPr>
        <w:t xml:space="preserve">roduction scheduling </w:t>
      </w:r>
      <w:r w:rsidR="00907B9F">
        <w:rPr>
          <w:rFonts w:asciiTheme="minorHAnsi" w:eastAsia="MS PGothic" w:hAnsiTheme="minorHAnsi"/>
          <w:color w:val="000000"/>
          <w:sz w:val="22"/>
          <w:szCs w:val="22"/>
        </w:rPr>
        <w:t xml:space="preserve">has </w:t>
      </w:r>
      <w:r>
        <w:rPr>
          <w:rFonts w:asciiTheme="minorHAnsi" w:eastAsia="MS PGothic" w:hAnsiTheme="minorHAnsi"/>
          <w:color w:val="000000"/>
          <w:sz w:val="22"/>
          <w:szCs w:val="22"/>
        </w:rPr>
        <w:t xml:space="preserve">a direct impact on the overall </w:t>
      </w:r>
      <w:r w:rsidR="00907B9F">
        <w:rPr>
          <w:rFonts w:asciiTheme="minorHAnsi" w:eastAsia="MS PGothic" w:hAnsiTheme="minorHAnsi"/>
          <w:color w:val="000000"/>
          <w:sz w:val="22"/>
          <w:szCs w:val="22"/>
        </w:rPr>
        <w:t>efficiency</w:t>
      </w:r>
      <w:r>
        <w:rPr>
          <w:rFonts w:asciiTheme="minorHAnsi" w:eastAsia="MS PGothic" w:hAnsiTheme="minorHAnsi"/>
          <w:color w:val="000000"/>
          <w:sz w:val="22"/>
          <w:szCs w:val="22"/>
        </w:rPr>
        <w:t xml:space="preserve"> of processing facilities</w:t>
      </w:r>
      <w:r w:rsidR="00907B9F">
        <w:rPr>
          <w:rFonts w:asciiTheme="minorHAnsi" w:eastAsia="MS PGothic" w:hAnsiTheme="minorHAnsi"/>
          <w:color w:val="000000"/>
          <w:sz w:val="22"/>
          <w:szCs w:val="22"/>
        </w:rPr>
        <w:t xml:space="preserve"> and can lead to increased productivity</w:t>
      </w:r>
      <w:r w:rsidR="00CE7396">
        <w:rPr>
          <w:rFonts w:asciiTheme="minorHAnsi" w:eastAsia="MS PGothic" w:hAnsiTheme="minorHAnsi"/>
          <w:color w:val="000000"/>
          <w:sz w:val="22"/>
          <w:szCs w:val="22"/>
        </w:rPr>
        <w:t xml:space="preserve"> and</w:t>
      </w:r>
      <w:r w:rsidR="00907B9F">
        <w:rPr>
          <w:rFonts w:asciiTheme="minorHAnsi" w:eastAsia="MS PGothic" w:hAnsiTheme="minorHAnsi"/>
          <w:color w:val="000000"/>
          <w:sz w:val="22"/>
          <w:szCs w:val="22"/>
        </w:rPr>
        <w:t xml:space="preserve"> minimal cost</w:t>
      </w:r>
      <w:r w:rsidR="00CE7396">
        <w:rPr>
          <w:rFonts w:asciiTheme="minorHAnsi" w:eastAsia="MS PGothic" w:hAnsiTheme="minorHAnsi"/>
          <w:color w:val="000000"/>
          <w:sz w:val="22"/>
          <w:szCs w:val="22"/>
        </w:rPr>
        <w:t xml:space="preserve">s. Although a plethora of works study the optimal production scheduling problem </w:t>
      </w:r>
      <w:r w:rsidR="002B7769">
        <w:rPr>
          <w:rFonts w:asciiTheme="minorHAnsi" w:eastAsia="MS PGothic" w:hAnsiTheme="minorHAnsi"/>
          <w:color w:val="000000"/>
          <w:sz w:val="22"/>
          <w:szCs w:val="22"/>
        </w:rPr>
        <w:t>[1]</w:t>
      </w:r>
      <w:r w:rsidR="00CE7396">
        <w:rPr>
          <w:rFonts w:asciiTheme="minorHAnsi" w:eastAsia="MS PGothic" w:hAnsiTheme="minorHAnsi"/>
          <w:color w:val="000000"/>
          <w:sz w:val="22"/>
          <w:szCs w:val="22"/>
        </w:rPr>
        <w:t xml:space="preserve">, academic developments have been mostly tested on generic but small problem instances.  This is mainly due to the computational complexity of real industrial problems, which easily become intractable. This gap between theory and industrial practice has been identified by the scientific community </w:t>
      </w:r>
      <w:r w:rsidR="002B7769">
        <w:rPr>
          <w:rFonts w:asciiTheme="minorHAnsi" w:eastAsia="MS PGothic" w:hAnsiTheme="minorHAnsi"/>
          <w:color w:val="000000"/>
          <w:sz w:val="22"/>
          <w:szCs w:val="22"/>
        </w:rPr>
        <w:t>[2]</w:t>
      </w:r>
      <w:r w:rsidR="00152C69">
        <w:rPr>
          <w:rFonts w:asciiTheme="minorHAnsi" w:eastAsia="MS PGothic" w:hAnsiTheme="minorHAnsi"/>
          <w:color w:val="000000"/>
          <w:sz w:val="22"/>
          <w:szCs w:val="22"/>
        </w:rPr>
        <w:t xml:space="preserve"> and some recent works have successfully investigated medium to large problem instances </w:t>
      </w:r>
      <w:r w:rsidR="002B7769">
        <w:rPr>
          <w:rFonts w:asciiTheme="minorHAnsi" w:eastAsia="MS PGothic" w:hAnsiTheme="minorHAnsi"/>
          <w:color w:val="000000"/>
          <w:sz w:val="22"/>
          <w:szCs w:val="22"/>
        </w:rPr>
        <w:t>[3]</w:t>
      </w:r>
      <w:r w:rsidR="00276873">
        <w:rPr>
          <w:rFonts w:asciiTheme="minorHAnsi" w:eastAsia="MS PGothic" w:hAnsiTheme="minorHAnsi"/>
          <w:color w:val="000000"/>
          <w:sz w:val="22"/>
          <w:szCs w:val="22"/>
        </w:rPr>
        <w:t xml:space="preserve">. </w:t>
      </w:r>
      <w:r w:rsidR="00AA51D8">
        <w:rPr>
          <w:rFonts w:asciiTheme="minorHAnsi" w:hAnsiTheme="minorHAnsi" w:cstheme="minorHAnsi"/>
          <w:sz w:val="22"/>
          <w:lang w:val="en-GB"/>
        </w:rPr>
        <w:t>In this work different solution strategies are</w:t>
      </w:r>
      <w:r w:rsidR="001B23E1" w:rsidRPr="001B23E1">
        <w:rPr>
          <w:rFonts w:asciiTheme="minorHAnsi" w:hAnsiTheme="minorHAnsi" w:cstheme="minorHAnsi"/>
          <w:sz w:val="22"/>
          <w:lang w:val="en-GB"/>
        </w:rPr>
        <w:t xml:space="preserve"> proposed for </w:t>
      </w:r>
      <w:r w:rsidR="00276873">
        <w:rPr>
          <w:rFonts w:asciiTheme="minorHAnsi" w:hAnsiTheme="minorHAnsi" w:cstheme="minorHAnsi"/>
          <w:sz w:val="22"/>
          <w:lang w:val="en-GB"/>
        </w:rPr>
        <w:t>a large real-life food industry</w:t>
      </w:r>
      <w:r w:rsidR="00AA51D8">
        <w:rPr>
          <w:rFonts w:asciiTheme="minorHAnsi" w:hAnsiTheme="minorHAnsi" w:cstheme="minorHAnsi"/>
          <w:sz w:val="22"/>
          <w:lang w:val="en-GB"/>
        </w:rPr>
        <w:t>.</w:t>
      </w:r>
      <w:r w:rsidR="002F57E7">
        <w:rPr>
          <w:rFonts w:asciiTheme="minorHAnsi" w:hAnsiTheme="minorHAnsi" w:cstheme="minorHAnsi"/>
          <w:sz w:val="22"/>
          <w:lang w:val="en-GB"/>
        </w:rPr>
        <w:t xml:space="preserve"> </w:t>
      </w:r>
    </w:p>
    <w:p w14:paraId="108A5D1D" w14:textId="5813163C" w:rsidR="00704BDF" w:rsidRDefault="00704BDF" w:rsidP="00C867B1">
      <w:pPr>
        <w:snapToGrid w:val="0"/>
        <w:spacing w:after="120"/>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2. Methods</w:t>
      </w:r>
    </w:p>
    <w:p w14:paraId="125AF957" w14:textId="681DC170" w:rsidR="00F04F2E" w:rsidRDefault="00276873" w:rsidP="00276873">
      <w:pPr>
        <w:snapToGrid w:val="0"/>
        <w:spacing w:after="120" w:line="240" w:lineRule="auto"/>
        <w:rPr>
          <w:rFonts w:asciiTheme="minorHAnsi" w:hAnsiTheme="minorHAnsi" w:cstheme="minorHAnsi"/>
          <w:sz w:val="22"/>
          <w:szCs w:val="22"/>
        </w:rPr>
      </w:pPr>
      <w:r w:rsidRPr="00794FDC">
        <w:rPr>
          <w:rFonts w:asciiTheme="minorHAnsi" w:hAnsiTheme="minorHAnsi" w:cstheme="minorHAnsi"/>
          <w:sz w:val="22"/>
          <w:szCs w:val="22"/>
        </w:rPr>
        <w:t>The case of a canned fish production facility for a large-scale Spanish industry</w:t>
      </w:r>
      <w:r w:rsidR="00CD20B1">
        <w:rPr>
          <w:rFonts w:asciiTheme="minorHAnsi" w:hAnsiTheme="minorHAnsi" w:cstheme="minorHAnsi"/>
          <w:sz w:val="22"/>
          <w:szCs w:val="22"/>
        </w:rPr>
        <w:t xml:space="preserve"> (Frinsa del Noroeste, S.A.)</w:t>
      </w:r>
      <w:r w:rsidRPr="00794FDC">
        <w:rPr>
          <w:rFonts w:asciiTheme="minorHAnsi" w:hAnsiTheme="minorHAnsi" w:cstheme="minorHAnsi"/>
          <w:sz w:val="22"/>
          <w:szCs w:val="22"/>
        </w:rPr>
        <w:t xml:space="preserve"> is considered</w:t>
      </w:r>
      <w:r w:rsidR="00794FDC" w:rsidRPr="00794FDC">
        <w:rPr>
          <w:rFonts w:asciiTheme="minorHAnsi" w:hAnsiTheme="minorHAnsi" w:cstheme="minorHAnsi"/>
          <w:sz w:val="22"/>
          <w:szCs w:val="22"/>
        </w:rPr>
        <w:t xml:space="preserve">. </w:t>
      </w:r>
      <w:r w:rsidRPr="00794FDC">
        <w:rPr>
          <w:rFonts w:asciiTheme="minorHAnsi" w:hAnsiTheme="minorHAnsi" w:cstheme="minorHAnsi"/>
          <w:sz w:val="22"/>
          <w:szCs w:val="22"/>
        </w:rPr>
        <w:t xml:space="preserve">The </w:t>
      </w:r>
      <w:r w:rsidR="00F04F2E">
        <w:rPr>
          <w:rFonts w:asciiTheme="minorHAnsi" w:hAnsiTheme="minorHAnsi" w:cstheme="minorHAnsi"/>
          <w:sz w:val="22"/>
          <w:szCs w:val="22"/>
        </w:rPr>
        <w:t xml:space="preserve">first </w:t>
      </w:r>
      <w:r w:rsidRPr="00794FDC">
        <w:rPr>
          <w:rFonts w:asciiTheme="minorHAnsi" w:hAnsiTheme="minorHAnsi" w:cstheme="minorHAnsi"/>
          <w:sz w:val="22"/>
          <w:szCs w:val="22"/>
        </w:rPr>
        <w:t xml:space="preserve">main goal is to develop an optimized weekly schedule, in order to minimize an objective metric (makespan, total production costs).  Since no clear production bottlenecks exist, all three processing stages (filling and sealing, </w:t>
      </w:r>
      <w:r w:rsidR="00F04F2E">
        <w:rPr>
          <w:rFonts w:asciiTheme="minorHAnsi" w:hAnsiTheme="minorHAnsi" w:cstheme="minorHAnsi"/>
          <w:sz w:val="22"/>
          <w:szCs w:val="22"/>
        </w:rPr>
        <w:t>sterilization</w:t>
      </w:r>
      <w:r w:rsidRPr="00794FDC">
        <w:rPr>
          <w:rFonts w:asciiTheme="minorHAnsi" w:hAnsiTheme="minorHAnsi" w:cstheme="minorHAnsi"/>
          <w:sz w:val="22"/>
          <w:szCs w:val="22"/>
        </w:rPr>
        <w:t>, packaging) of the facility need to be considered.</w:t>
      </w:r>
      <w:r w:rsidR="00E075D1" w:rsidRPr="00794FDC">
        <w:rPr>
          <w:rFonts w:asciiTheme="minorHAnsi" w:hAnsiTheme="minorHAnsi" w:cstheme="minorHAnsi"/>
          <w:sz w:val="22"/>
          <w:szCs w:val="22"/>
        </w:rPr>
        <w:t xml:space="preserve"> The proposed methodology consists of three main pillars: a) a batching algorithm which translates the incoming product-orders to batches and lot-sizes</w:t>
      </w:r>
      <w:r w:rsidR="00F04F2E">
        <w:rPr>
          <w:rFonts w:asciiTheme="minorHAnsi" w:hAnsiTheme="minorHAnsi" w:cstheme="minorHAnsi"/>
          <w:sz w:val="22"/>
          <w:szCs w:val="22"/>
          <w:lang w:val="en-US"/>
        </w:rPr>
        <w:t>;</w:t>
      </w:r>
      <w:r w:rsidR="00E075D1" w:rsidRPr="00794FDC">
        <w:rPr>
          <w:rFonts w:asciiTheme="minorHAnsi" w:hAnsiTheme="minorHAnsi" w:cstheme="minorHAnsi"/>
          <w:sz w:val="22"/>
          <w:szCs w:val="22"/>
        </w:rPr>
        <w:t xml:space="preserve"> b)</w:t>
      </w:r>
      <w:r w:rsidR="00CF1223" w:rsidRPr="00CF1223">
        <w:rPr>
          <w:rFonts w:asciiTheme="minorHAnsi" w:hAnsiTheme="minorHAnsi" w:cstheme="minorHAnsi"/>
          <w:sz w:val="22"/>
          <w:szCs w:val="22"/>
          <w:lang w:val="en-US"/>
        </w:rPr>
        <w:t xml:space="preserve"> </w:t>
      </w:r>
      <w:r w:rsidR="00E075D1" w:rsidRPr="00794FDC">
        <w:rPr>
          <w:rFonts w:asciiTheme="minorHAnsi" w:hAnsiTheme="minorHAnsi" w:cstheme="minorHAnsi"/>
          <w:sz w:val="22"/>
          <w:szCs w:val="22"/>
        </w:rPr>
        <w:t>an</w:t>
      </w:r>
      <w:r w:rsidR="00CF1223" w:rsidRPr="00CF1223">
        <w:rPr>
          <w:rFonts w:asciiTheme="minorHAnsi" w:hAnsiTheme="minorHAnsi" w:cstheme="minorHAnsi"/>
          <w:sz w:val="22"/>
          <w:szCs w:val="22"/>
          <w:lang w:val="en-US"/>
        </w:rPr>
        <w:t xml:space="preserve"> </w:t>
      </w:r>
      <w:r w:rsidR="00E075D1" w:rsidRPr="00794FDC">
        <w:rPr>
          <w:rFonts w:asciiTheme="minorHAnsi" w:hAnsiTheme="minorHAnsi" w:cstheme="minorHAnsi"/>
          <w:sz w:val="22"/>
          <w:szCs w:val="22"/>
        </w:rPr>
        <w:t>MILP-model based on the general precedence framework</w:t>
      </w:r>
      <w:r w:rsidR="00F04F2E">
        <w:rPr>
          <w:rFonts w:asciiTheme="minorHAnsi" w:hAnsiTheme="minorHAnsi" w:cstheme="minorHAnsi"/>
          <w:sz w:val="22"/>
          <w:szCs w:val="22"/>
        </w:rPr>
        <w:t>;</w:t>
      </w:r>
      <w:r w:rsidR="00E075D1" w:rsidRPr="00794FDC">
        <w:rPr>
          <w:rFonts w:asciiTheme="minorHAnsi" w:hAnsiTheme="minorHAnsi" w:cstheme="minorHAnsi"/>
          <w:sz w:val="22"/>
          <w:szCs w:val="22"/>
        </w:rPr>
        <w:t xml:space="preserve"> and c) a </w:t>
      </w:r>
      <w:r w:rsidR="004A2CAD">
        <w:rPr>
          <w:rFonts w:asciiTheme="minorHAnsi" w:hAnsiTheme="minorHAnsi" w:cstheme="minorHAnsi"/>
          <w:sz w:val="22"/>
          <w:szCs w:val="22"/>
        </w:rPr>
        <w:t xml:space="preserve">two-step (temporal and order-based) </w:t>
      </w:r>
      <w:r w:rsidR="00E075D1" w:rsidRPr="00794FDC">
        <w:rPr>
          <w:rFonts w:asciiTheme="minorHAnsi" w:hAnsiTheme="minorHAnsi" w:cstheme="minorHAnsi"/>
          <w:sz w:val="22"/>
          <w:szCs w:val="22"/>
        </w:rPr>
        <w:t>decomposition strategy.</w:t>
      </w:r>
      <w:r w:rsidR="00794FDC" w:rsidRPr="00794FDC">
        <w:rPr>
          <w:rFonts w:asciiTheme="minorHAnsi" w:hAnsiTheme="minorHAnsi" w:cstheme="minorHAnsi"/>
          <w:sz w:val="22"/>
          <w:szCs w:val="22"/>
        </w:rPr>
        <w:t xml:space="preserve"> In order</w:t>
      </w:r>
      <w:r w:rsidR="00E075D1" w:rsidRPr="00794FDC">
        <w:rPr>
          <w:rFonts w:asciiTheme="minorHAnsi" w:hAnsiTheme="minorHAnsi" w:cstheme="minorHAnsi"/>
          <w:sz w:val="22"/>
          <w:szCs w:val="22"/>
        </w:rPr>
        <w:t xml:space="preserve"> </w:t>
      </w:r>
      <w:r w:rsidR="00794FDC" w:rsidRPr="00794FDC">
        <w:rPr>
          <w:rFonts w:asciiTheme="minorHAnsi" w:hAnsiTheme="minorHAnsi" w:cstheme="minorHAnsi"/>
          <w:sz w:val="22"/>
          <w:szCs w:val="22"/>
        </w:rPr>
        <w:t xml:space="preserve">to extract a valid schedule, the MILP-model, which constitutes the core of the suggested solution strategy, consists of all </w:t>
      </w:r>
      <w:r w:rsidR="004A2CAD">
        <w:rPr>
          <w:rFonts w:asciiTheme="minorHAnsi" w:hAnsiTheme="minorHAnsi" w:cstheme="minorHAnsi"/>
          <w:sz w:val="22"/>
          <w:szCs w:val="22"/>
        </w:rPr>
        <w:t xml:space="preserve">the </w:t>
      </w:r>
      <w:r w:rsidR="00794FDC" w:rsidRPr="00794FDC">
        <w:rPr>
          <w:rFonts w:asciiTheme="minorHAnsi" w:hAnsiTheme="minorHAnsi" w:cstheme="minorHAnsi"/>
          <w:sz w:val="22"/>
          <w:szCs w:val="22"/>
        </w:rPr>
        <w:t>necessary timing, sequencing and allocation constraint</w:t>
      </w:r>
      <w:r w:rsidR="004A2CAD">
        <w:rPr>
          <w:rFonts w:asciiTheme="minorHAnsi" w:hAnsiTheme="minorHAnsi" w:cstheme="minorHAnsi"/>
          <w:sz w:val="22"/>
          <w:szCs w:val="22"/>
        </w:rPr>
        <w:t>s</w:t>
      </w:r>
      <w:r w:rsidR="00794FDC" w:rsidRPr="00794FDC">
        <w:rPr>
          <w:rFonts w:asciiTheme="minorHAnsi" w:hAnsiTheme="minorHAnsi" w:cstheme="minorHAnsi"/>
          <w:sz w:val="22"/>
          <w:szCs w:val="22"/>
        </w:rPr>
        <w:t>. Additionally, plant-specific operational constraints are imposed by adding tight integer cuts in the model</w:t>
      </w:r>
      <w:r w:rsidR="00F04F2E">
        <w:rPr>
          <w:rFonts w:asciiTheme="minorHAnsi" w:hAnsiTheme="minorHAnsi" w:cstheme="minorHAnsi"/>
          <w:sz w:val="22"/>
          <w:szCs w:val="22"/>
        </w:rPr>
        <w:t>.</w:t>
      </w:r>
    </w:p>
    <w:p w14:paraId="6F48F1CE" w14:textId="1611AEA9" w:rsidR="00276873" w:rsidRPr="00794FDC" w:rsidRDefault="00C065F8" w:rsidP="00276873">
      <w:pPr>
        <w:snapToGrid w:val="0"/>
        <w:spacing w:after="120" w:line="240" w:lineRule="auto"/>
        <w:rPr>
          <w:rFonts w:asciiTheme="minorHAnsi" w:eastAsia="MS PGothic" w:hAnsiTheme="minorHAnsi" w:cstheme="minorHAnsi"/>
          <w:color w:val="000000"/>
          <w:sz w:val="22"/>
          <w:szCs w:val="22"/>
          <w:lang w:val="en-US"/>
        </w:rPr>
      </w:pPr>
      <w:r>
        <w:rPr>
          <w:rFonts w:asciiTheme="minorHAnsi" w:hAnsiTheme="minorHAnsi" w:cstheme="minorHAnsi"/>
          <w:sz w:val="22"/>
          <w:szCs w:val="22"/>
        </w:rPr>
        <w:lastRenderedPageBreak/>
        <w:t>Furthermore, m</w:t>
      </w:r>
      <w:r w:rsidR="00DA04C4">
        <w:rPr>
          <w:rFonts w:asciiTheme="minorHAnsi" w:hAnsiTheme="minorHAnsi" w:cstheme="minorHAnsi"/>
          <w:sz w:val="22"/>
          <w:szCs w:val="22"/>
        </w:rPr>
        <w:t xml:space="preserve">athematical models are derived in order to describe the </w:t>
      </w:r>
      <w:r>
        <w:rPr>
          <w:rFonts w:asciiTheme="minorHAnsi" w:hAnsiTheme="minorHAnsi" w:cstheme="minorHAnsi"/>
          <w:sz w:val="22"/>
          <w:szCs w:val="22"/>
          <w:lang w:val="en-US"/>
        </w:rPr>
        <w:t>specific</w:t>
      </w:r>
      <w:r w:rsidR="00DA04C4">
        <w:rPr>
          <w:rFonts w:asciiTheme="minorHAnsi" w:hAnsiTheme="minorHAnsi" w:cstheme="minorHAnsi"/>
          <w:sz w:val="22"/>
          <w:szCs w:val="22"/>
        </w:rPr>
        <w:t xml:space="preserve"> features</w:t>
      </w:r>
      <w:r w:rsidR="00CD20B1">
        <w:rPr>
          <w:rFonts w:asciiTheme="minorHAnsi" w:hAnsiTheme="minorHAnsi" w:cstheme="minorHAnsi"/>
          <w:sz w:val="22"/>
          <w:szCs w:val="22"/>
        </w:rPr>
        <w:t xml:space="preserve"> of the sterilization </w:t>
      </w:r>
      <w:r w:rsidR="00165D3B">
        <w:rPr>
          <w:rFonts w:asciiTheme="minorHAnsi" w:hAnsiTheme="minorHAnsi" w:cstheme="minorHAnsi"/>
          <w:sz w:val="22"/>
          <w:szCs w:val="22"/>
        </w:rPr>
        <w:t>process including</w:t>
      </w:r>
      <w:r>
        <w:rPr>
          <w:rFonts w:asciiTheme="minorHAnsi" w:hAnsiTheme="minorHAnsi" w:cstheme="minorHAnsi"/>
          <w:sz w:val="22"/>
          <w:szCs w:val="22"/>
        </w:rPr>
        <w:t xml:space="preserve"> </w:t>
      </w:r>
      <w:r w:rsidR="003A110C">
        <w:rPr>
          <w:rFonts w:asciiTheme="minorHAnsi" w:hAnsiTheme="minorHAnsi" w:cstheme="minorHAnsi"/>
          <w:sz w:val="22"/>
          <w:szCs w:val="22"/>
        </w:rPr>
        <w:t>product quality and safety, en</w:t>
      </w:r>
      <w:r>
        <w:rPr>
          <w:rFonts w:asciiTheme="minorHAnsi" w:hAnsiTheme="minorHAnsi" w:cstheme="minorHAnsi"/>
          <w:sz w:val="22"/>
          <w:szCs w:val="22"/>
        </w:rPr>
        <w:t>ergy consumption</w:t>
      </w:r>
      <w:r w:rsidR="00165D3B">
        <w:rPr>
          <w:rFonts w:asciiTheme="minorHAnsi" w:hAnsiTheme="minorHAnsi" w:cstheme="minorHAnsi"/>
          <w:sz w:val="22"/>
          <w:szCs w:val="22"/>
        </w:rPr>
        <w:t xml:space="preserve"> and</w:t>
      </w:r>
      <w:r>
        <w:rPr>
          <w:rFonts w:asciiTheme="minorHAnsi" w:hAnsiTheme="minorHAnsi" w:cstheme="minorHAnsi"/>
          <w:sz w:val="22"/>
          <w:szCs w:val="22"/>
        </w:rPr>
        <w:t xml:space="preserve"> processing times</w:t>
      </w:r>
      <w:r w:rsidR="003A110C">
        <w:rPr>
          <w:rFonts w:asciiTheme="minorHAnsi" w:hAnsiTheme="minorHAnsi" w:cstheme="minorHAnsi"/>
          <w:sz w:val="22"/>
          <w:szCs w:val="22"/>
        </w:rPr>
        <w:t xml:space="preserve">. Quality is related to the </w:t>
      </w:r>
      <w:r w:rsidR="00660FDC">
        <w:rPr>
          <w:rFonts w:asciiTheme="minorHAnsi" w:hAnsiTheme="minorHAnsi" w:cstheme="minorHAnsi"/>
          <w:sz w:val="22"/>
          <w:szCs w:val="22"/>
        </w:rPr>
        <w:t xml:space="preserve">surface </w:t>
      </w:r>
      <w:r w:rsidR="003A110C">
        <w:rPr>
          <w:rFonts w:asciiTheme="minorHAnsi" w:hAnsiTheme="minorHAnsi" w:cstheme="minorHAnsi"/>
          <w:sz w:val="22"/>
          <w:szCs w:val="22"/>
        </w:rPr>
        <w:t xml:space="preserve">colour of the canned tuna after the </w:t>
      </w:r>
      <w:r w:rsidR="00660FDC">
        <w:rPr>
          <w:rFonts w:asciiTheme="minorHAnsi" w:hAnsiTheme="minorHAnsi" w:cstheme="minorHAnsi"/>
          <w:sz w:val="22"/>
          <w:szCs w:val="22"/>
        </w:rPr>
        <w:t>sterilization</w:t>
      </w:r>
      <w:r w:rsidR="003A110C">
        <w:rPr>
          <w:rFonts w:asciiTheme="minorHAnsi" w:hAnsiTheme="minorHAnsi" w:cstheme="minorHAnsi"/>
          <w:sz w:val="22"/>
          <w:szCs w:val="22"/>
        </w:rPr>
        <w:t xml:space="preserve"> whereas safety refers to thermal destruction of harmful microorganisms. Such models</w:t>
      </w:r>
      <w:r w:rsidR="00DA04C4">
        <w:rPr>
          <w:rFonts w:asciiTheme="minorHAnsi" w:hAnsiTheme="minorHAnsi" w:cstheme="minorHAnsi"/>
          <w:sz w:val="22"/>
          <w:szCs w:val="22"/>
        </w:rPr>
        <w:t xml:space="preserve"> are </w:t>
      </w:r>
      <w:r w:rsidR="00660FDC">
        <w:rPr>
          <w:rFonts w:asciiTheme="minorHAnsi" w:hAnsiTheme="minorHAnsi" w:cstheme="minorHAnsi"/>
          <w:sz w:val="22"/>
          <w:szCs w:val="22"/>
        </w:rPr>
        <w:t>u</w:t>
      </w:r>
      <w:r w:rsidR="00DA04C4">
        <w:rPr>
          <w:rFonts w:asciiTheme="minorHAnsi" w:hAnsiTheme="minorHAnsi" w:cstheme="minorHAnsi"/>
          <w:sz w:val="22"/>
          <w:szCs w:val="22"/>
        </w:rPr>
        <w:t xml:space="preserve">sed in an optimal schedule of the sterilization processes based on the feasible scheduling solution obtained on </w:t>
      </w:r>
      <w:r w:rsidR="00DA04C4" w:rsidRPr="00B02050">
        <w:rPr>
          <w:rFonts w:asciiTheme="minorHAnsi" w:hAnsiTheme="minorHAnsi" w:cstheme="minorHAnsi"/>
          <w:sz w:val="22"/>
          <w:szCs w:val="22"/>
        </w:rPr>
        <w:t>the first step</w:t>
      </w:r>
      <w:r w:rsidR="00DA04C4">
        <w:rPr>
          <w:rFonts w:asciiTheme="minorHAnsi" w:hAnsiTheme="minorHAnsi" w:cstheme="minorHAnsi"/>
          <w:sz w:val="22"/>
          <w:szCs w:val="22"/>
        </w:rPr>
        <w:t xml:space="preserve">. Consumption of shared resources is also considered in order to prevent an overlapping in the demands that, for example, could make the previous solution unfeasible in the real implementations. </w:t>
      </w:r>
      <w:r w:rsidR="005A2BAA">
        <w:rPr>
          <w:rFonts w:asciiTheme="minorHAnsi" w:hAnsiTheme="minorHAnsi" w:cstheme="minorHAnsi"/>
          <w:sz w:val="22"/>
          <w:szCs w:val="22"/>
        </w:rPr>
        <w:t>This new optimization</w:t>
      </w:r>
      <w:r w:rsidR="0093092A">
        <w:rPr>
          <w:rFonts w:asciiTheme="minorHAnsi" w:hAnsiTheme="minorHAnsi" w:cstheme="minorHAnsi"/>
          <w:sz w:val="22"/>
          <w:szCs w:val="22"/>
        </w:rPr>
        <w:t xml:space="preserve"> </w:t>
      </w:r>
      <w:r w:rsidR="005A2BAA">
        <w:rPr>
          <w:rFonts w:asciiTheme="minorHAnsi" w:hAnsiTheme="minorHAnsi" w:cstheme="minorHAnsi"/>
          <w:sz w:val="22"/>
          <w:szCs w:val="22"/>
        </w:rPr>
        <w:t xml:space="preserve">problem can focus on the features previously calculated with the </w:t>
      </w:r>
      <w:r w:rsidR="00C24565">
        <w:rPr>
          <w:rFonts w:asciiTheme="minorHAnsi" w:hAnsiTheme="minorHAnsi" w:cstheme="minorHAnsi"/>
          <w:sz w:val="22"/>
          <w:szCs w:val="22"/>
        </w:rPr>
        <w:t xml:space="preserve">realistic </w:t>
      </w:r>
      <w:r w:rsidR="005A2BAA">
        <w:rPr>
          <w:rFonts w:asciiTheme="minorHAnsi" w:hAnsiTheme="minorHAnsi" w:cstheme="minorHAnsi"/>
          <w:sz w:val="22"/>
          <w:szCs w:val="22"/>
        </w:rPr>
        <w:t xml:space="preserve">models, </w:t>
      </w:r>
      <w:r w:rsidR="00660FDC">
        <w:rPr>
          <w:rFonts w:asciiTheme="minorHAnsi" w:hAnsiTheme="minorHAnsi" w:cstheme="minorHAnsi"/>
          <w:sz w:val="22"/>
          <w:szCs w:val="22"/>
        </w:rPr>
        <w:t xml:space="preserve">such </w:t>
      </w:r>
      <w:r w:rsidR="00C24565">
        <w:rPr>
          <w:rFonts w:asciiTheme="minorHAnsi" w:hAnsiTheme="minorHAnsi" w:cstheme="minorHAnsi"/>
          <w:sz w:val="22"/>
          <w:szCs w:val="22"/>
        </w:rPr>
        <w:t xml:space="preserve">as </w:t>
      </w:r>
      <w:r w:rsidR="005A2BAA">
        <w:rPr>
          <w:rFonts w:asciiTheme="minorHAnsi" w:hAnsiTheme="minorHAnsi" w:cstheme="minorHAnsi"/>
          <w:sz w:val="22"/>
          <w:szCs w:val="22"/>
        </w:rPr>
        <w:t>minimizing colour lost</w:t>
      </w:r>
      <w:r w:rsidR="00C24565">
        <w:rPr>
          <w:rFonts w:asciiTheme="minorHAnsi" w:hAnsiTheme="minorHAnsi" w:cstheme="minorHAnsi"/>
          <w:sz w:val="22"/>
          <w:szCs w:val="22"/>
        </w:rPr>
        <w:t xml:space="preserve"> if the plant requires a special production, or increasing production by minimizing the sterilization process duration keeping the microorganism lethality over the security limit.</w:t>
      </w:r>
      <w:r w:rsidR="0093092A">
        <w:rPr>
          <w:rFonts w:asciiTheme="minorHAnsi" w:hAnsiTheme="minorHAnsi" w:cstheme="minorHAnsi"/>
          <w:sz w:val="22"/>
          <w:szCs w:val="22"/>
        </w:rPr>
        <w:t xml:space="preserve"> The optimization focus on providing a real-time tool that helps the operator, which makes the horizon required to solve short, but increase the resolution speed requirements.</w:t>
      </w:r>
    </w:p>
    <w:p w14:paraId="01B0FEF8" w14:textId="5827D5A1"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097321BC" w14:textId="77777777" w:rsidR="00C24565" w:rsidRDefault="00794FDC" w:rsidP="00841D77">
      <w:pPr>
        <w:pStyle w:val="Els-1storder-head"/>
        <w:spacing w:before="0" w:after="120" w:line="240" w:lineRule="auto"/>
        <w:rPr>
          <w:rFonts w:asciiTheme="minorHAnsi" w:hAnsiTheme="minorHAnsi" w:cstheme="minorHAnsi"/>
          <w:b w:val="0"/>
          <w:szCs w:val="22"/>
        </w:rPr>
      </w:pPr>
      <w:r w:rsidRPr="004A2CAD">
        <w:rPr>
          <w:rFonts w:asciiTheme="minorHAnsi" w:hAnsiTheme="minorHAnsi" w:cstheme="minorHAnsi"/>
          <w:b w:val="0"/>
          <w:szCs w:val="22"/>
        </w:rPr>
        <w:t xml:space="preserve">The MILP model was implemented in GAMS 25.1 and solved using CPLEX 12.0. Optimality is reached for all iterations of the suggested solution strategy. </w:t>
      </w:r>
      <w:r w:rsidR="0026015D" w:rsidRPr="004A2CAD">
        <w:rPr>
          <w:rFonts w:asciiTheme="minorHAnsi" w:hAnsiTheme="minorHAnsi" w:cstheme="minorHAnsi"/>
          <w:b w:val="0"/>
          <w:szCs w:val="22"/>
        </w:rPr>
        <w:t xml:space="preserve">Moreover, the problem is </w:t>
      </w:r>
      <w:r w:rsidR="0026015D">
        <w:rPr>
          <w:rFonts w:asciiTheme="minorHAnsi" w:hAnsiTheme="minorHAnsi" w:cstheme="minorHAnsi"/>
          <w:b w:val="0"/>
          <w:szCs w:val="22"/>
        </w:rPr>
        <w:t>solved in a time acceptable</w:t>
      </w:r>
      <w:r w:rsidR="0026015D" w:rsidRPr="004A2CAD">
        <w:rPr>
          <w:rFonts w:asciiTheme="minorHAnsi" w:hAnsiTheme="minorHAnsi" w:cstheme="minorHAnsi"/>
          <w:b w:val="0"/>
          <w:szCs w:val="22"/>
        </w:rPr>
        <w:t xml:space="preserve"> by the company</w:t>
      </w:r>
      <w:r w:rsidR="0026015D">
        <w:rPr>
          <w:rFonts w:asciiTheme="minorHAnsi" w:hAnsiTheme="minorHAnsi" w:cstheme="minorHAnsi"/>
          <w:b w:val="0"/>
          <w:szCs w:val="22"/>
        </w:rPr>
        <w:t xml:space="preserve"> (1 hour)</w:t>
      </w:r>
      <w:r w:rsidR="0026015D" w:rsidRPr="004A2CAD">
        <w:rPr>
          <w:rFonts w:asciiTheme="minorHAnsi" w:hAnsiTheme="minorHAnsi" w:cstheme="minorHAnsi"/>
          <w:b w:val="0"/>
          <w:szCs w:val="22"/>
        </w:rPr>
        <w:t xml:space="preserve">. </w:t>
      </w:r>
      <w:r w:rsidRPr="004A2CAD">
        <w:rPr>
          <w:rFonts w:asciiTheme="minorHAnsi" w:hAnsiTheme="minorHAnsi" w:cstheme="minorHAnsi"/>
          <w:b w:val="0"/>
          <w:szCs w:val="22"/>
        </w:rPr>
        <w:t xml:space="preserve">Compared to the real weekly schedule proposed by </w:t>
      </w:r>
      <w:r w:rsidRPr="00F8346D">
        <w:rPr>
          <w:rFonts w:asciiTheme="minorHAnsi" w:hAnsiTheme="minorHAnsi" w:cstheme="minorHAnsi"/>
          <w:b w:val="0"/>
          <w:szCs w:val="22"/>
        </w:rPr>
        <w:t>Frinsa</w:t>
      </w:r>
      <w:r w:rsidRPr="004A2CAD">
        <w:rPr>
          <w:rFonts w:asciiTheme="minorHAnsi" w:hAnsiTheme="minorHAnsi" w:cstheme="minorHAnsi"/>
          <w:b w:val="0"/>
          <w:szCs w:val="22"/>
        </w:rPr>
        <w:t xml:space="preserve">, </w:t>
      </w:r>
      <w:r w:rsidR="004A2CAD">
        <w:rPr>
          <w:rFonts w:asciiTheme="minorHAnsi" w:hAnsiTheme="minorHAnsi" w:cstheme="minorHAnsi"/>
          <w:b w:val="0"/>
          <w:szCs w:val="22"/>
        </w:rPr>
        <w:t>no overtime production during weekends was required</w:t>
      </w:r>
      <w:r w:rsidR="00C24565">
        <w:rPr>
          <w:rFonts w:asciiTheme="minorHAnsi" w:hAnsiTheme="minorHAnsi" w:cstheme="minorHAnsi"/>
          <w:b w:val="0"/>
          <w:szCs w:val="22"/>
        </w:rPr>
        <w:t xml:space="preserve">. </w:t>
      </w:r>
    </w:p>
    <w:p w14:paraId="14EA8FFA" w14:textId="613EC48D" w:rsidR="0093092A" w:rsidRDefault="00F8346D" w:rsidP="00C24565">
      <w:pPr>
        <w:pStyle w:val="Els-1storder-head"/>
        <w:spacing w:before="0" w:after="120" w:line="240" w:lineRule="auto"/>
        <w:rPr>
          <w:rFonts w:asciiTheme="minorHAnsi" w:hAnsiTheme="minorHAnsi" w:cstheme="minorHAnsi"/>
          <w:b w:val="0"/>
          <w:szCs w:val="22"/>
        </w:rPr>
      </w:pPr>
      <w:r>
        <w:rPr>
          <w:rFonts w:asciiTheme="minorHAnsi" w:hAnsiTheme="minorHAnsi" w:cstheme="minorHAnsi"/>
          <w:b w:val="0"/>
          <w:szCs w:val="22"/>
        </w:rPr>
        <w:t>Mathematical m</w:t>
      </w:r>
      <w:r w:rsidR="00C24565">
        <w:rPr>
          <w:rFonts w:asciiTheme="minorHAnsi" w:hAnsiTheme="minorHAnsi" w:cstheme="minorHAnsi"/>
          <w:b w:val="0"/>
          <w:szCs w:val="22"/>
        </w:rPr>
        <w:t xml:space="preserve">odels </w:t>
      </w:r>
      <w:r w:rsidR="00C065F8">
        <w:rPr>
          <w:rFonts w:asciiTheme="minorHAnsi" w:hAnsiTheme="minorHAnsi" w:cstheme="minorHAnsi"/>
          <w:b w:val="0"/>
          <w:szCs w:val="22"/>
        </w:rPr>
        <w:t>for the sterilization process were developed</w:t>
      </w:r>
      <w:r>
        <w:rPr>
          <w:rFonts w:asciiTheme="minorHAnsi" w:hAnsiTheme="minorHAnsi" w:cstheme="minorHAnsi"/>
          <w:b w:val="0"/>
          <w:szCs w:val="22"/>
        </w:rPr>
        <w:t>. Order reduction techniques were implemented to increase simulation efficiency.</w:t>
      </w:r>
    </w:p>
    <w:p w14:paraId="4672CDCE" w14:textId="3F664E54" w:rsidR="00C24565" w:rsidRDefault="0093092A" w:rsidP="00C24565">
      <w:pPr>
        <w:pStyle w:val="Els-1storder-head"/>
        <w:spacing w:before="0" w:after="120" w:line="240" w:lineRule="auto"/>
        <w:rPr>
          <w:rFonts w:asciiTheme="minorHAnsi" w:hAnsiTheme="minorHAnsi" w:cstheme="minorHAnsi"/>
          <w:b w:val="0"/>
          <w:szCs w:val="22"/>
        </w:rPr>
      </w:pPr>
      <w:r>
        <w:rPr>
          <w:rFonts w:asciiTheme="minorHAnsi" w:hAnsiTheme="minorHAnsi" w:cstheme="minorHAnsi"/>
          <w:b w:val="0"/>
          <w:szCs w:val="22"/>
        </w:rPr>
        <w:t>The sterilization optimal schedule is solved in a few minutes, which makes the solution suitable for launching the resolution each half an hour and obtaining a two hours prediction.</w:t>
      </w:r>
    </w:p>
    <w:p w14:paraId="135F1CE3" w14:textId="263CCEA7" w:rsidR="00704BDF" w:rsidRDefault="00704BDF" w:rsidP="00704BDF">
      <w:pPr>
        <w:snapToGrid w:val="0"/>
        <w:spacing w:before="240"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678C58B7" w14:textId="40074D55" w:rsidR="0093092A" w:rsidRPr="002572D8" w:rsidRDefault="004A2CAD" w:rsidP="00CF1223">
      <w:pPr>
        <w:snapToGrid w:val="0"/>
        <w:spacing w:before="120" w:line="240" w:lineRule="auto"/>
        <w:rPr>
          <w:rFonts w:asciiTheme="minorHAnsi" w:hAnsiTheme="minorHAnsi" w:cstheme="minorHAnsi"/>
          <w:sz w:val="22"/>
          <w:szCs w:val="22"/>
        </w:rPr>
      </w:pPr>
      <w:r w:rsidRPr="00854777">
        <w:rPr>
          <w:rFonts w:asciiTheme="minorHAnsi" w:hAnsiTheme="minorHAnsi" w:cstheme="minorHAnsi"/>
          <w:sz w:val="22"/>
          <w:szCs w:val="22"/>
        </w:rPr>
        <w:t>This work presents the optimization-based production scheduling</w:t>
      </w:r>
      <w:r w:rsidR="00C065F8">
        <w:rPr>
          <w:rFonts w:asciiTheme="minorHAnsi" w:hAnsiTheme="minorHAnsi" w:cstheme="minorHAnsi"/>
          <w:sz w:val="22"/>
          <w:szCs w:val="22"/>
        </w:rPr>
        <w:t xml:space="preserve"> and operation</w:t>
      </w:r>
      <w:r w:rsidRPr="00854777">
        <w:rPr>
          <w:rFonts w:asciiTheme="minorHAnsi" w:hAnsiTheme="minorHAnsi" w:cstheme="minorHAnsi"/>
          <w:sz w:val="22"/>
          <w:szCs w:val="22"/>
        </w:rPr>
        <w:t xml:space="preserve"> of a real-life food industry</w:t>
      </w:r>
      <w:r w:rsidR="00854777" w:rsidRPr="00854777">
        <w:rPr>
          <w:rFonts w:asciiTheme="minorHAnsi" w:hAnsiTheme="minorHAnsi" w:cstheme="minorHAnsi"/>
          <w:sz w:val="22"/>
          <w:szCs w:val="22"/>
        </w:rPr>
        <w:t xml:space="preserve"> of </w:t>
      </w:r>
      <w:r w:rsidR="00CF1223">
        <w:rPr>
          <w:rFonts w:asciiTheme="minorHAnsi" w:hAnsiTheme="minorHAnsi" w:cstheme="minorHAnsi"/>
          <w:sz w:val="22"/>
          <w:szCs w:val="22"/>
        </w:rPr>
        <w:t>high</w:t>
      </w:r>
      <w:r w:rsidR="00854777" w:rsidRPr="00854777">
        <w:rPr>
          <w:rFonts w:asciiTheme="minorHAnsi" w:hAnsiTheme="minorHAnsi" w:cstheme="minorHAnsi"/>
          <w:sz w:val="22"/>
          <w:szCs w:val="22"/>
        </w:rPr>
        <w:t xml:space="preserve"> complexity</w:t>
      </w:r>
      <w:r w:rsidRPr="00854777">
        <w:rPr>
          <w:rFonts w:asciiTheme="minorHAnsi" w:hAnsiTheme="minorHAnsi" w:cstheme="minorHAnsi"/>
          <w:sz w:val="22"/>
          <w:szCs w:val="22"/>
        </w:rPr>
        <w:t xml:space="preserve">. </w:t>
      </w:r>
      <w:r w:rsidR="00B713DD">
        <w:rPr>
          <w:rFonts w:asciiTheme="minorHAnsi" w:hAnsiTheme="minorHAnsi" w:cstheme="minorHAnsi"/>
          <w:sz w:val="22"/>
          <w:szCs w:val="22"/>
        </w:rPr>
        <w:t>It was shown that t</w:t>
      </w:r>
      <w:r w:rsidRPr="00854777">
        <w:rPr>
          <w:rFonts w:asciiTheme="minorHAnsi" w:hAnsiTheme="minorHAnsi" w:cstheme="minorHAnsi"/>
          <w:sz w:val="22"/>
          <w:szCs w:val="22"/>
        </w:rPr>
        <w:t xml:space="preserve">he proposed strategy can </w:t>
      </w:r>
      <w:r w:rsidR="00B713DD">
        <w:rPr>
          <w:rFonts w:asciiTheme="minorHAnsi" w:hAnsiTheme="minorHAnsi" w:cstheme="minorHAnsi"/>
          <w:sz w:val="22"/>
          <w:szCs w:val="22"/>
        </w:rPr>
        <w:t xml:space="preserve">schedule the plant under study </w:t>
      </w:r>
      <w:r w:rsidR="00CF1223">
        <w:rPr>
          <w:rFonts w:asciiTheme="minorHAnsi" w:hAnsiTheme="minorHAnsi" w:cstheme="minorHAnsi"/>
          <w:sz w:val="22"/>
          <w:szCs w:val="22"/>
        </w:rPr>
        <w:t xml:space="preserve">and eliminate unnecessary overtime production. </w:t>
      </w:r>
    </w:p>
    <w:p w14:paraId="72B959E5" w14:textId="162C18B5" w:rsidR="004A2CAD" w:rsidRPr="00841D77" w:rsidRDefault="00F55958" w:rsidP="00704BDF">
      <w:pPr>
        <w:snapToGrid w:val="0"/>
        <w:spacing w:before="240" w:line="300" w:lineRule="auto"/>
        <w:rPr>
          <w:rFonts w:asciiTheme="minorHAnsi" w:eastAsia="MS PGothic" w:hAnsiTheme="minorHAnsi"/>
          <w:b/>
          <w:color w:val="000000"/>
          <w:sz w:val="22"/>
          <w:szCs w:val="22"/>
          <w:lang w:val="en-US" w:eastAsia="ko-KR"/>
        </w:rPr>
      </w:pPr>
      <w:r w:rsidRPr="00841D77">
        <w:rPr>
          <w:rFonts w:asciiTheme="minorHAnsi" w:eastAsia="MS PGothic" w:hAnsiTheme="minorHAnsi"/>
          <w:b/>
          <w:color w:val="000000"/>
          <w:sz w:val="22"/>
          <w:szCs w:val="22"/>
          <w:lang w:val="en-US" w:eastAsia="ko-KR"/>
        </w:rPr>
        <w:t xml:space="preserve">Acknowledgements </w:t>
      </w:r>
    </w:p>
    <w:p w14:paraId="2C1CE9C9" w14:textId="1D09A289" w:rsidR="00AA51D8" w:rsidRPr="008D0BEB" w:rsidRDefault="000C2F09" w:rsidP="00F04F2E">
      <w:pPr>
        <w:pStyle w:val="Els-body-text"/>
        <w:spacing w:after="120"/>
        <w:rPr>
          <w:rFonts w:asciiTheme="minorHAnsi" w:eastAsia="MS PGothic" w:hAnsiTheme="minorHAnsi"/>
          <w:color w:val="000000"/>
          <w:sz w:val="22"/>
          <w:szCs w:val="22"/>
          <w:lang w:eastAsia="ko-KR"/>
        </w:rPr>
      </w:pPr>
      <w:r w:rsidRPr="00841D77">
        <w:rPr>
          <w:rFonts w:asciiTheme="minorHAnsi" w:hAnsiTheme="minorHAnsi" w:cstheme="minorHAnsi"/>
          <w:sz w:val="22"/>
          <w:szCs w:val="22"/>
        </w:rPr>
        <w:t>The work leading to this publication has received funding from the European Union’s Horizon 2020 research and innovation program under grant agreement No 723575 (Project CoPro) in the framework of the SPIRE PPP.</w:t>
      </w:r>
      <w:r w:rsidR="00F04F2E" w:rsidRPr="008D0BEB">
        <w:rPr>
          <w:rFonts w:asciiTheme="minorHAnsi" w:eastAsia="MS PGothic" w:hAnsiTheme="minorHAnsi"/>
          <w:color w:val="000000"/>
          <w:sz w:val="22"/>
          <w:szCs w:val="22"/>
          <w:lang w:eastAsia="ko-KR"/>
        </w:rPr>
        <w:t xml:space="preserve"> </w:t>
      </w:r>
    </w:p>
    <w:p w14:paraId="3A36B709" w14:textId="2EEC0DCD"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References</w:t>
      </w:r>
    </w:p>
    <w:p w14:paraId="460267BE" w14:textId="77777777" w:rsidR="00DD2A41" w:rsidRPr="000733A9" w:rsidRDefault="00DD2A41" w:rsidP="001B23E1">
      <w:pPr>
        <w:pStyle w:val="Paragrafoelenco"/>
        <w:widowControl w:val="0"/>
        <w:numPr>
          <w:ilvl w:val="0"/>
          <w:numId w:val="17"/>
        </w:numPr>
        <w:autoSpaceDE w:val="0"/>
        <w:autoSpaceDN w:val="0"/>
        <w:adjustRightInd w:val="0"/>
        <w:rPr>
          <w:rFonts w:asciiTheme="minorHAnsi" w:hAnsiTheme="minorHAnsi" w:cstheme="minorHAnsi"/>
          <w:noProof/>
          <w:sz w:val="20"/>
        </w:rPr>
      </w:pPr>
      <w:r w:rsidRPr="000733A9">
        <w:rPr>
          <w:rFonts w:asciiTheme="minorHAnsi" w:hAnsiTheme="minorHAnsi" w:cstheme="minorHAnsi"/>
          <w:noProof/>
          <w:sz w:val="20"/>
        </w:rPr>
        <w:t>Méndez, C.A., Cerdá, J., Grossmann, I.E., Harjunkoski, I., Fahl, M., 2006. State-of-the-art review of optimization methods for short-term scheduling of batch processes. Comput. Chem. Eng. 30, 913–946.</w:t>
      </w:r>
    </w:p>
    <w:p w14:paraId="5EDCF6E6" w14:textId="77777777" w:rsidR="00DD2A41" w:rsidRPr="000733A9" w:rsidRDefault="00DD2A41" w:rsidP="00DD2A41">
      <w:pPr>
        <w:pStyle w:val="Paragrafoelenco"/>
        <w:widowControl w:val="0"/>
        <w:numPr>
          <w:ilvl w:val="0"/>
          <w:numId w:val="17"/>
        </w:numPr>
        <w:autoSpaceDE w:val="0"/>
        <w:autoSpaceDN w:val="0"/>
        <w:adjustRightInd w:val="0"/>
        <w:spacing w:after="100"/>
        <w:rPr>
          <w:rFonts w:asciiTheme="minorHAnsi" w:hAnsiTheme="minorHAnsi" w:cstheme="minorHAnsi"/>
          <w:noProof/>
          <w:sz w:val="20"/>
        </w:rPr>
      </w:pPr>
      <w:r w:rsidRPr="000733A9">
        <w:rPr>
          <w:rFonts w:asciiTheme="minorHAnsi" w:hAnsiTheme="minorHAnsi" w:cstheme="minorHAnsi"/>
          <w:noProof/>
          <w:sz w:val="20"/>
        </w:rPr>
        <w:t>Harjunkoski, I., Maravelias, C.T., Bongers, P., Castro, P.M., Engell, S., Grossmann, I.E., Hooker, J., Méndez, C., Sand, G., Wassick, J., 2014. Scope for industrial applications of production scheduling models and solution methods. Comput. Chem. Eng. 62, 161–193.</w:t>
      </w:r>
    </w:p>
    <w:p w14:paraId="16724EFB" w14:textId="0E45012D" w:rsidR="00704BDF" w:rsidRPr="00AA51D8" w:rsidRDefault="00DD2A41" w:rsidP="00704BDF">
      <w:pPr>
        <w:pStyle w:val="Paragrafoelenco"/>
        <w:widowControl w:val="0"/>
        <w:numPr>
          <w:ilvl w:val="0"/>
          <w:numId w:val="17"/>
        </w:numPr>
        <w:tabs>
          <w:tab w:val="left" w:pos="426"/>
        </w:tabs>
        <w:autoSpaceDE w:val="0"/>
        <w:autoSpaceDN w:val="0"/>
        <w:adjustRightInd w:val="0"/>
        <w:spacing w:after="100" w:line="240" w:lineRule="auto"/>
        <w:rPr>
          <w:rFonts w:asciiTheme="minorHAnsi" w:eastAsia="SimSun" w:hAnsiTheme="minorHAnsi"/>
          <w:sz w:val="22"/>
          <w:szCs w:val="22"/>
          <w:lang w:eastAsia="zh-CN"/>
        </w:rPr>
      </w:pPr>
      <w:r w:rsidRPr="00AA51D8">
        <w:rPr>
          <w:rFonts w:asciiTheme="minorHAnsi" w:hAnsiTheme="minorHAnsi" w:cstheme="minorHAnsi"/>
          <w:noProof/>
          <w:sz w:val="20"/>
        </w:rPr>
        <w:t>Kopanos, G.M., Puigjaner, L., Georgiadis, M.C., 2010. Optimal Production Scheduling and Lot-Sizing in Dairy Plants : The Yogurt Production Line. Ind. Eng. Chem. Res. 49, 701–718.</w:t>
      </w:r>
    </w:p>
    <w:sectPr w:rsidR="00704BDF" w:rsidRPr="00AA51D8"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C198C" w14:textId="77777777" w:rsidR="00E33D24" w:rsidRDefault="00E33D24" w:rsidP="004F5E36">
      <w:r>
        <w:separator/>
      </w:r>
    </w:p>
  </w:endnote>
  <w:endnote w:type="continuationSeparator" w:id="0">
    <w:p w14:paraId="019EE10A" w14:textId="77777777" w:rsidR="00E33D24" w:rsidRDefault="00E33D2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00000007"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71E7F" w14:textId="77777777" w:rsidR="00E33D24" w:rsidRDefault="00E33D24" w:rsidP="004F5E36">
      <w:r>
        <w:separator/>
      </w:r>
    </w:p>
  </w:footnote>
  <w:footnote w:type="continuationSeparator" w:id="0">
    <w:p w14:paraId="53BCB9D4" w14:textId="77777777" w:rsidR="00E33D24" w:rsidRDefault="00E33D24"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5F7B0" w14:textId="77777777" w:rsidR="004D1162" w:rsidRDefault="00594E9F">
    <w:pPr>
      <w:pStyle w:val="Intestazione"/>
    </w:pPr>
    <w:r>
      <w:rPr>
        <w:noProof/>
        <w:lang w:val="el-GR" w:eastAsia="el-GR"/>
      </w:rPr>
      <mc:AlternateContent>
        <mc:Choice Requires="wps">
          <w:drawing>
            <wp:anchor distT="0" distB="0" distL="114300" distR="114300" simplePos="0" relativeHeight="251666432" behindDoc="0" locked="0" layoutInCell="1" allowOverlap="1" wp14:anchorId="117D9B5C" wp14:editId="1ABDC0E3">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D0C1550"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l-GR" w:eastAsia="el-GR"/>
      </w:rPr>
      <w:drawing>
        <wp:anchor distT="0" distB="0" distL="114300" distR="114300" simplePos="0" relativeHeight="251662336" behindDoc="0" locked="0" layoutInCell="1" allowOverlap="1" wp14:anchorId="7C9D7B3C" wp14:editId="408DA488">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9CB96"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l-GR" w:eastAsia="el-GR"/>
      </w:rPr>
      <w:drawing>
        <wp:anchor distT="0" distB="0" distL="114300" distR="114300" simplePos="0" relativeHeight="251659264" behindDoc="0" locked="0" layoutInCell="1" allowOverlap="1" wp14:anchorId="14EDD970" wp14:editId="03BB63F9">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6334132E" w14:textId="77777777" w:rsidR="00704BDF" w:rsidRDefault="00704BDF">
    <w:pPr>
      <w:pStyle w:val="Intestazione"/>
    </w:pPr>
  </w:p>
  <w:p w14:paraId="5FD0B5CF" w14:textId="77777777" w:rsidR="00704BDF" w:rsidRDefault="00704BDF">
    <w:pPr>
      <w:pStyle w:val="Intestazione"/>
    </w:pPr>
    <w:r>
      <w:rPr>
        <w:noProof/>
        <w:lang w:val="el-GR" w:eastAsia="el-GR"/>
      </w:rPr>
      <mc:AlternateContent>
        <mc:Choice Requires="wps">
          <w:drawing>
            <wp:anchor distT="0" distB="0" distL="114300" distR="114300" simplePos="0" relativeHeight="251660288" behindDoc="0" locked="0" layoutInCell="1" allowOverlap="1" wp14:anchorId="46F70978" wp14:editId="0E331B69">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BDF1913"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14A"/>
    <w:rsid w:val="000027C0"/>
    <w:rsid w:val="000117CB"/>
    <w:rsid w:val="0003148D"/>
    <w:rsid w:val="00057E04"/>
    <w:rsid w:val="00062A9A"/>
    <w:rsid w:val="0006334E"/>
    <w:rsid w:val="000733A9"/>
    <w:rsid w:val="000A03B2"/>
    <w:rsid w:val="000C2F09"/>
    <w:rsid w:val="000D34BE"/>
    <w:rsid w:val="000E36F1"/>
    <w:rsid w:val="000E3A73"/>
    <w:rsid w:val="000E414A"/>
    <w:rsid w:val="0013121F"/>
    <w:rsid w:val="00134DE4"/>
    <w:rsid w:val="00150E59"/>
    <w:rsid w:val="00152C69"/>
    <w:rsid w:val="00165D3B"/>
    <w:rsid w:val="00184AD6"/>
    <w:rsid w:val="001B23E1"/>
    <w:rsid w:val="001B65C1"/>
    <w:rsid w:val="001B7679"/>
    <w:rsid w:val="001C126C"/>
    <w:rsid w:val="001C684B"/>
    <w:rsid w:val="001D53FC"/>
    <w:rsid w:val="001F2EC7"/>
    <w:rsid w:val="0020045B"/>
    <w:rsid w:val="002065DB"/>
    <w:rsid w:val="002447EF"/>
    <w:rsid w:val="00251550"/>
    <w:rsid w:val="002572D8"/>
    <w:rsid w:val="0026015D"/>
    <w:rsid w:val="0027221A"/>
    <w:rsid w:val="00275B61"/>
    <w:rsid w:val="00276873"/>
    <w:rsid w:val="002B1000"/>
    <w:rsid w:val="002B7769"/>
    <w:rsid w:val="002D1F12"/>
    <w:rsid w:val="002F57E7"/>
    <w:rsid w:val="003009B7"/>
    <w:rsid w:val="0030469C"/>
    <w:rsid w:val="0035293A"/>
    <w:rsid w:val="003723D4"/>
    <w:rsid w:val="00375173"/>
    <w:rsid w:val="003832A0"/>
    <w:rsid w:val="003A110C"/>
    <w:rsid w:val="003A7D1C"/>
    <w:rsid w:val="003B3F90"/>
    <w:rsid w:val="003C3C65"/>
    <w:rsid w:val="003C4C3B"/>
    <w:rsid w:val="003C63C1"/>
    <w:rsid w:val="003E48D9"/>
    <w:rsid w:val="0046164A"/>
    <w:rsid w:val="00461C79"/>
    <w:rsid w:val="00462DCD"/>
    <w:rsid w:val="00475B9D"/>
    <w:rsid w:val="00494EE6"/>
    <w:rsid w:val="004A2CAD"/>
    <w:rsid w:val="004D1162"/>
    <w:rsid w:val="004E4DD6"/>
    <w:rsid w:val="004F5E36"/>
    <w:rsid w:val="005119A5"/>
    <w:rsid w:val="005278B7"/>
    <w:rsid w:val="005346C8"/>
    <w:rsid w:val="005707CA"/>
    <w:rsid w:val="00575F42"/>
    <w:rsid w:val="00594E9F"/>
    <w:rsid w:val="005A2BAA"/>
    <w:rsid w:val="005B61E6"/>
    <w:rsid w:val="005B674D"/>
    <w:rsid w:val="005C77E1"/>
    <w:rsid w:val="005D6A2F"/>
    <w:rsid w:val="005E1A82"/>
    <w:rsid w:val="005F0A28"/>
    <w:rsid w:val="005F0E5E"/>
    <w:rsid w:val="005F1679"/>
    <w:rsid w:val="006128DC"/>
    <w:rsid w:val="00620DEE"/>
    <w:rsid w:val="00625639"/>
    <w:rsid w:val="0064184D"/>
    <w:rsid w:val="00660E3E"/>
    <w:rsid w:val="00660FDC"/>
    <w:rsid w:val="00662E74"/>
    <w:rsid w:val="006972A7"/>
    <w:rsid w:val="006A4F4B"/>
    <w:rsid w:val="006A58D2"/>
    <w:rsid w:val="006C5579"/>
    <w:rsid w:val="00704BDF"/>
    <w:rsid w:val="00736B13"/>
    <w:rsid w:val="007447F3"/>
    <w:rsid w:val="007661C8"/>
    <w:rsid w:val="00794FDC"/>
    <w:rsid w:val="007D52CD"/>
    <w:rsid w:val="00800C29"/>
    <w:rsid w:val="00813288"/>
    <w:rsid w:val="008168FC"/>
    <w:rsid w:val="00823551"/>
    <w:rsid w:val="00825428"/>
    <w:rsid w:val="00841D77"/>
    <w:rsid w:val="008479A2"/>
    <w:rsid w:val="00854777"/>
    <w:rsid w:val="00863632"/>
    <w:rsid w:val="0087637F"/>
    <w:rsid w:val="008A1512"/>
    <w:rsid w:val="008D0BEB"/>
    <w:rsid w:val="008E566E"/>
    <w:rsid w:val="00901EB6"/>
    <w:rsid w:val="009069EA"/>
    <w:rsid w:val="00907B9F"/>
    <w:rsid w:val="0093092A"/>
    <w:rsid w:val="009450CE"/>
    <w:rsid w:val="0095164B"/>
    <w:rsid w:val="00974E8E"/>
    <w:rsid w:val="00996483"/>
    <w:rsid w:val="009E788A"/>
    <w:rsid w:val="00A1763D"/>
    <w:rsid w:val="00A17CEC"/>
    <w:rsid w:val="00A27EF0"/>
    <w:rsid w:val="00A5125C"/>
    <w:rsid w:val="00A76EFC"/>
    <w:rsid w:val="00A86BA5"/>
    <w:rsid w:val="00A9626B"/>
    <w:rsid w:val="00A97F29"/>
    <w:rsid w:val="00AA51D8"/>
    <w:rsid w:val="00AB0964"/>
    <w:rsid w:val="00AE2B28"/>
    <w:rsid w:val="00AE377D"/>
    <w:rsid w:val="00B02050"/>
    <w:rsid w:val="00B02A5D"/>
    <w:rsid w:val="00B61DBF"/>
    <w:rsid w:val="00B713DD"/>
    <w:rsid w:val="00B72E22"/>
    <w:rsid w:val="00BC30C9"/>
    <w:rsid w:val="00BE3E58"/>
    <w:rsid w:val="00C01616"/>
    <w:rsid w:val="00C0162B"/>
    <w:rsid w:val="00C065F8"/>
    <w:rsid w:val="00C24565"/>
    <w:rsid w:val="00C24768"/>
    <w:rsid w:val="00C345B1"/>
    <w:rsid w:val="00C40142"/>
    <w:rsid w:val="00C57182"/>
    <w:rsid w:val="00C655FD"/>
    <w:rsid w:val="00C867B1"/>
    <w:rsid w:val="00C94434"/>
    <w:rsid w:val="00CA1C95"/>
    <w:rsid w:val="00CA5A9C"/>
    <w:rsid w:val="00CD20B1"/>
    <w:rsid w:val="00CD5FE2"/>
    <w:rsid w:val="00CE7396"/>
    <w:rsid w:val="00CF1223"/>
    <w:rsid w:val="00D02B4C"/>
    <w:rsid w:val="00D52934"/>
    <w:rsid w:val="00D563F6"/>
    <w:rsid w:val="00D84576"/>
    <w:rsid w:val="00DA04C4"/>
    <w:rsid w:val="00DD2A41"/>
    <w:rsid w:val="00DE0019"/>
    <w:rsid w:val="00DE264A"/>
    <w:rsid w:val="00E041E7"/>
    <w:rsid w:val="00E075D1"/>
    <w:rsid w:val="00E23CA1"/>
    <w:rsid w:val="00E33D24"/>
    <w:rsid w:val="00E409A8"/>
    <w:rsid w:val="00E7209D"/>
    <w:rsid w:val="00EA50E1"/>
    <w:rsid w:val="00ED1F83"/>
    <w:rsid w:val="00EE0131"/>
    <w:rsid w:val="00EF2A26"/>
    <w:rsid w:val="00F04F2E"/>
    <w:rsid w:val="00F30C64"/>
    <w:rsid w:val="00F337DB"/>
    <w:rsid w:val="00F55958"/>
    <w:rsid w:val="00F8346D"/>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CA19B"/>
  <w15:docId w15:val="{BF181991-4440-4B7D-97C8-34E8A342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semiHidden="1" w:unhideWhenUsed="1"/>
    <w:lsdException w:name="Table Grid" w:locked="1" w:uiPriority="59"/>
    <w:lsdException w:name="Table Theme" w:lock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styleId="Paragrafoelenco">
    <w:name w:val="List Paragraph"/>
    <w:basedOn w:val="Normale"/>
    <w:uiPriority w:val="34"/>
    <w:qFormat/>
    <w:locked/>
    <w:rsid w:val="002B7769"/>
    <w:pPr>
      <w:ind w:left="720"/>
      <w:contextualSpacing/>
    </w:pPr>
  </w:style>
  <w:style w:type="paragraph" w:customStyle="1" w:styleId="Els-body-text">
    <w:name w:val="Els-body-text"/>
    <w:rsid w:val="001B23E1"/>
    <w:pPr>
      <w:spacing w:after="0" w:line="240" w:lineRule="auto"/>
      <w:jc w:val="both"/>
    </w:pPr>
    <w:rPr>
      <w:rFonts w:ascii="Times New Roman" w:eastAsia="Times New Roman" w:hAnsi="Times New Roman" w:cs="Times New Roman"/>
      <w:sz w:val="20"/>
      <w:szCs w:val="20"/>
      <w:lang w:val="en-US"/>
    </w:rPr>
  </w:style>
  <w:style w:type="paragraph" w:customStyle="1" w:styleId="Els-1storder-head">
    <w:name w:val="Els-1storder-head"/>
    <w:basedOn w:val="Els-body-text"/>
    <w:next w:val="Els-body-text"/>
    <w:rsid w:val="00794FDC"/>
    <w:pPr>
      <w:keepNext/>
      <w:suppressAutoHyphens/>
      <w:spacing w:before="240" w:after="60" w:line="240" w:lineRule="exact"/>
    </w:pPr>
    <w:rPr>
      <w:b/>
      <w:sz w:val="22"/>
    </w:rPr>
  </w:style>
  <w:style w:type="paragraph" w:customStyle="1" w:styleId="Els-2ndorder-head">
    <w:name w:val="Els-2ndorder-head"/>
    <w:basedOn w:val="Els-body-text"/>
    <w:next w:val="Els-body-text"/>
    <w:rsid w:val="00794FDC"/>
    <w:pPr>
      <w:keepNext/>
      <w:suppressAutoHyphens/>
      <w:spacing w:before="80"/>
    </w:pPr>
    <w:rPr>
      <w:i/>
    </w:rPr>
  </w:style>
  <w:style w:type="paragraph" w:customStyle="1" w:styleId="Els-3rdorder-head">
    <w:name w:val="Els-3rdorder-head"/>
    <w:basedOn w:val="Els-body-text"/>
    <w:next w:val="Els-body-text"/>
    <w:rsid w:val="00794FDC"/>
    <w:pPr>
      <w:keepNext/>
      <w:suppressAutoHyphens/>
      <w:spacing w:before="60"/>
    </w:pPr>
    <w:rPr>
      <w:i/>
    </w:rPr>
  </w:style>
  <w:style w:type="paragraph" w:customStyle="1" w:styleId="Els-Chapterno">
    <w:name w:val="Els-Chapter no"/>
    <w:rsid w:val="00794FDC"/>
    <w:pPr>
      <w:spacing w:before="907" w:after="0" w:line="260" w:lineRule="exact"/>
    </w:pPr>
    <w:rPr>
      <w:rFonts w:ascii="Times New Roman" w:eastAsia="Times New Roman" w:hAnsi="Times New Roman" w:cs="Times New Roman"/>
      <w:sz w:val="24"/>
      <w:szCs w:val="24"/>
      <w:lang w:val="en-US"/>
    </w:rPr>
  </w:style>
  <w:style w:type="character" w:styleId="Rimandocommento">
    <w:name w:val="annotation reference"/>
    <w:basedOn w:val="Carpredefinitoparagrafo"/>
    <w:uiPriority w:val="99"/>
    <w:semiHidden/>
    <w:unhideWhenUsed/>
    <w:locked/>
    <w:rsid w:val="00CF12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602116">
      <w:bodyDiv w:val="1"/>
      <w:marLeft w:val="0"/>
      <w:marRight w:val="0"/>
      <w:marTop w:val="0"/>
      <w:marBottom w:val="0"/>
      <w:divBdr>
        <w:top w:val="none" w:sz="0" w:space="0" w:color="auto"/>
        <w:left w:val="none" w:sz="0" w:space="0" w:color="auto"/>
        <w:bottom w:val="none" w:sz="0" w:space="0" w:color="auto"/>
        <w:right w:val="none" w:sz="0" w:space="0" w:color="auto"/>
      </w:divBdr>
    </w:div>
    <w:div w:id="1512985812">
      <w:bodyDiv w:val="1"/>
      <w:marLeft w:val="0"/>
      <w:marRight w:val="0"/>
      <w:marTop w:val="0"/>
      <w:marBottom w:val="0"/>
      <w:divBdr>
        <w:top w:val="none" w:sz="0" w:space="0" w:color="auto"/>
        <w:left w:val="none" w:sz="0" w:space="0" w:color="auto"/>
        <w:bottom w:val="none" w:sz="0" w:space="0" w:color="auto"/>
        <w:right w:val="none" w:sz="0" w:space="0" w:color="auto"/>
      </w:divBdr>
    </w:div>
    <w:div w:id="1787381973">
      <w:bodyDiv w:val="1"/>
      <w:marLeft w:val="0"/>
      <w:marRight w:val="0"/>
      <w:marTop w:val="0"/>
      <w:marBottom w:val="0"/>
      <w:divBdr>
        <w:top w:val="none" w:sz="0" w:space="0" w:color="auto"/>
        <w:left w:val="none" w:sz="0" w:space="0" w:color="auto"/>
        <w:bottom w:val="none" w:sz="0" w:space="0" w:color="auto"/>
        <w:right w:val="none" w:sz="0" w:space="0" w:color="auto"/>
      </w:divBdr>
      <w:divsChild>
        <w:div w:id="1482770455">
          <w:marLeft w:val="0"/>
          <w:marRight w:val="0"/>
          <w:marTop w:val="0"/>
          <w:marBottom w:val="0"/>
          <w:divBdr>
            <w:top w:val="none" w:sz="0" w:space="0" w:color="auto"/>
            <w:left w:val="none" w:sz="0" w:space="0" w:color="auto"/>
            <w:bottom w:val="none" w:sz="0" w:space="0" w:color="auto"/>
            <w:right w:val="none" w:sz="0" w:space="0" w:color="auto"/>
          </w:divBdr>
          <w:divsChild>
            <w:div w:id="2071222204">
              <w:marLeft w:val="0"/>
              <w:marRight w:val="0"/>
              <w:marTop w:val="0"/>
              <w:marBottom w:val="0"/>
              <w:divBdr>
                <w:top w:val="none" w:sz="0" w:space="0" w:color="auto"/>
                <w:left w:val="none" w:sz="0" w:space="0" w:color="auto"/>
                <w:bottom w:val="none" w:sz="0" w:space="0" w:color="auto"/>
                <w:right w:val="none" w:sz="0" w:space="0" w:color="auto"/>
              </w:divBdr>
              <w:divsChild>
                <w:div w:id="332605382">
                  <w:marLeft w:val="0"/>
                  <w:marRight w:val="-450"/>
                  <w:marTop w:val="0"/>
                  <w:marBottom w:val="0"/>
                  <w:divBdr>
                    <w:top w:val="none" w:sz="0" w:space="0" w:color="auto"/>
                    <w:left w:val="none" w:sz="0" w:space="0" w:color="auto"/>
                    <w:bottom w:val="none" w:sz="0" w:space="0" w:color="auto"/>
                    <w:right w:val="none" w:sz="0" w:space="0" w:color="auto"/>
                  </w:divBdr>
                  <w:divsChild>
                    <w:div w:id="1719473321">
                      <w:marLeft w:val="0"/>
                      <w:marRight w:val="-255"/>
                      <w:marTop w:val="0"/>
                      <w:marBottom w:val="0"/>
                      <w:divBdr>
                        <w:top w:val="none" w:sz="0" w:space="0" w:color="auto"/>
                        <w:left w:val="none" w:sz="0" w:space="0" w:color="auto"/>
                        <w:bottom w:val="none" w:sz="0" w:space="0" w:color="auto"/>
                        <w:right w:val="none" w:sz="0" w:space="0" w:color="auto"/>
                      </w:divBdr>
                      <w:divsChild>
                        <w:div w:id="740324983">
                          <w:marLeft w:val="0"/>
                          <w:marRight w:val="0"/>
                          <w:marTop w:val="0"/>
                          <w:marBottom w:val="0"/>
                          <w:divBdr>
                            <w:top w:val="none" w:sz="0" w:space="0" w:color="auto"/>
                            <w:left w:val="none" w:sz="0" w:space="0" w:color="auto"/>
                            <w:bottom w:val="none" w:sz="0" w:space="0" w:color="auto"/>
                            <w:right w:val="none" w:sz="0" w:space="0" w:color="auto"/>
                          </w:divBdr>
                          <w:divsChild>
                            <w:div w:id="2098553617">
                              <w:marLeft w:val="0"/>
                              <w:marRight w:val="150"/>
                              <w:marTop w:val="0"/>
                              <w:marBottom w:val="0"/>
                              <w:divBdr>
                                <w:top w:val="none" w:sz="0" w:space="0" w:color="auto"/>
                                <w:left w:val="none" w:sz="0" w:space="0" w:color="auto"/>
                                <w:bottom w:val="none" w:sz="0" w:space="0" w:color="auto"/>
                                <w:right w:val="none" w:sz="0" w:space="0" w:color="auto"/>
                              </w:divBdr>
                              <w:divsChild>
                                <w:div w:id="225923825">
                                  <w:marLeft w:val="0"/>
                                  <w:marRight w:val="0"/>
                                  <w:marTop w:val="0"/>
                                  <w:marBottom w:val="0"/>
                                  <w:divBdr>
                                    <w:top w:val="none" w:sz="0" w:space="0" w:color="auto"/>
                                    <w:left w:val="none" w:sz="0" w:space="0" w:color="auto"/>
                                    <w:bottom w:val="none" w:sz="0" w:space="0" w:color="auto"/>
                                    <w:right w:val="none" w:sz="0" w:space="0" w:color="auto"/>
                                  </w:divBdr>
                                  <w:divsChild>
                                    <w:div w:id="1773888980">
                                      <w:marLeft w:val="0"/>
                                      <w:marRight w:val="0"/>
                                      <w:marTop w:val="0"/>
                                      <w:marBottom w:val="0"/>
                                      <w:divBdr>
                                        <w:top w:val="none" w:sz="0" w:space="0" w:color="auto"/>
                                        <w:left w:val="none" w:sz="0" w:space="0" w:color="auto"/>
                                        <w:bottom w:val="none" w:sz="0" w:space="0" w:color="auto"/>
                                        <w:right w:val="none" w:sz="0" w:space="0" w:color="auto"/>
                                      </w:divBdr>
                                      <w:divsChild>
                                        <w:div w:id="1413697481">
                                          <w:marLeft w:val="0"/>
                                          <w:marRight w:val="0"/>
                                          <w:marTop w:val="0"/>
                                          <w:marBottom w:val="225"/>
                                          <w:divBdr>
                                            <w:top w:val="none" w:sz="0" w:space="0" w:color="auto"/>
                                            <w:left w:val="none" w:sz="0" w:space="0" w:color="auto"/>
                                            <w:bottom w:val="none" w:sz="0" w:space="0" w:color="auto"/>
                                            <w:right w:val="none" w:sz="0" w:space="0" w:color="auto"/>
                                          </w:divBdr>
                                          <w:divsChild>
                                            <w:div w:id="99956578">
                                              <w:marLeft w:val="540"/>
                                              <w:marRight w:val="0"/>
                                              <w:marTop w:val="0"/>
                                              <w:marBottom w:val="0"/>
                                              <w:divBdr>
                                                <w:top w:val="none" w:sz="0" w:space="0" w:color="auto"/>
                                                <w:left w:val="none" w:sz="0" w:space="0" w:color="auto"/>
                                                <w:bottom w:val="none" w:sz="0" w:space="0" w:color="auto"/>
                                                <w:right w:val="none" w:sz="0" w:space="0" w:color="auto"/>
                                              </w:divBdr>
                                              <w:divsChild>
                                                <w:div w:id="2106798704">
                                                  <w:marLeft w:val="0"/>
                                                  <w:marRight w:val="0"/>
                                                  <w:marTop w:val="15"/>
                                                  <w:marBottom w:val="15"/>
                                                  <w:divBdr>
                                                    <w:top w:val="none" w:sz="0" w:space="0" w:color="auto"/>
                                                    <w:left w:val="none" w:sz="0" w:space="0" w:color="auto"/>
                                                    <w:bottom w:val="none" w:sz="0" w:space="0" w:color="auto"/>
                                                    <w:right w:val="none" w:sz="0" w:space="0" w:color="auto"/>
                                                  </w:divBdr>
                                                  <w:divsChild>
                                                    <w:div w:id="151850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D8815-772F-4A27-BA15-8369711CE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921</Words>
  <Characters>5251</Characters>
  <Application>Microsoft Office Word</Application>
  <DocSecurity>0</DocSecurity>
  <Lines>43</Lines>
  <Paragraphs>12</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4</cp:revision>
  <cp:lastPrinted>2019-01-09T07:22:00Z</cp:lastPrinted>
  <dcterms:created xsi:type="dcterms:W3CDTF">2019-01-10T09:16:00Z</dcterms:created>
  <dcterms:modified xsi:type="dcterms:W3CDTF">2019-08-21T10:30:00Z</dcterms:modified>
</cp:coreProperties>
</file>