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828" w:rsidRDefault="00AA0828">
      <w:pPr>
        <w:pStyle w:val="Address"/>
        <w:jc w:val="center"/>
        <w:rPr>
          <w:b/>
          <w:kern w:val="28"/>
          <w:sz w:val="32"/>
        </w:rPr>
      </w:pPr>
      <w:r w:rsidRPr="00AA0828">
        <w:rPr>
          <w:b/>
          <w:kern w:val="28"/>
          <w:sz w:val="32"/>
        </w:rPr>
        <w:t>Experimental analysis of chainsaw emissions in chestnut wood operations</w:t>
      </w:r>
    </w:p>
    <w:p w:rsidR="00F66B87" w:rsidRDefault="00381D5D">
      <w:pPr>
        <w:pStyle w:val="Address"/>
        <w:jc w:val="center"/>
        <w:rPr>
          <w:b/>
          <w:sz w:val="24"/>
        </w:rPr>
      </w:pPr>
      <w:r w:rsidRPr="00F66B87">
        <w:rPr>
          <w:b/>
          <w:sz w:val="24"/>
        </w:rPr>
        <w:t>F. Toscano</w:t>
      </w:r>
      <w:r w:rsidRPr="00F66B87">
        <w:rPr>
          <w:b/>
          <w:sz w:val="24"/>
          <w:vertAlign w:val="superscript"/>
        </w:rPr>
        <w:t>1</w:t>
      </w:r>
      <w:r w:rsidRPr="00381D5D">
        <w:rPr>
          <w:b/>
          <w:sz w:val="24"/>
        </w:rPr>
        <w:t xml:space="preserve">, </w:t>
      </w:r>
      <w:r w:rsidR="00F66B87" w:rsidRPr="00F66B87">
        <w:rPr>
          <w:b/>
          <w:sz w:val="24"/>
        </w:rPr>
        <w:t>P. D'Antonio</w:t>
      </w:r>
      <w:r w:rsidR="00F66B87" w:rsidRPr="00F66B87">
        <w:rPr>
          <w:b/>
          <w:sz w:val="24"/>
          <w:vertAlign w:val="superscript"/>
        </w:rPr>
        <w:t>1</w:t>
      </w:r>
      <w:r w:rsidR="00492B5E">
        <w:rPr>
          <w:b/>
          <w:sz w:val="24"/>
        </w:rPr>
        <w:t>,</w:t>
      </w:r>
      <w:r w:rsidR="00F66B87" w:rsidRPr="00F66B87">
        <w:rPr>
          <w:b/>
          <w:sz w:val="24"/>
        </w:rPr>
        <w:t xml:space="preserve"> </w:t>
      </w:r>
      <w:r>
        <w:rPr>
          <w:b/>
          <w:sz w:val="24"/>
        </w:rPr>
        <w:t>C. Fiorentino</w:t>
      </w:r>
      <w:r w:rsidRPr="00381D5D">
        <w:rPr>
          <w:b/>
          <w:sz w:val="24"/>
          <w:vertAlign w:val="superscript"/>
        </w:rPr>
        <w:t>2</w:t>
      </w:r>
      <w:r>
        <w:rPr>
          <w:b/>
          <w:sz w:val="24"/>
        </w:rPr>
        <w:t xml:space="preserve">, C. </w:t>
      </w:r>
      <w:proofErr w:type="spellStart"/>
      <w:r>
        <w:rPr>
          <w:b/>
          <w:sz w:val="24"/>
        </w:rPr>
        <w:t>D’Antonio</w:t>
      </w:r>
      <w:proofErr w:type="spellEnd"/>
      <w:r>
        <w:rPr>
          <w:b/>
          <w:sz w:val="24"/>
        </w:rPr>
        <w:t xml:space="preserve">, N. De </w:t>
      </w:r>
      <w:proofErr w:type="spellStart"/>
      <w:r>
        <w:rPr>
          <w:b/>
          <w:sz w:val="24"/>
        </w:rPr>
        <w:t>Iorio</w:t>
      </w:r>
      <w:proofErr w:type="spellEnd"/>
    </w:p>
    <w:p w:rsidR="00F66B87" w:rsidRDefault="00F66B87" w:rsidP="009F583B">
      <w:pPr>
        <w:jc w:val="center"/>
      </w:pPr>
      <w:r w:rsidRPr="00F66B87">
        <w:rPr>
          <w:vertAlign w:val="superscript"/>
        </w:rPr>
        <w:t>1</w:t>
      </w:r>
      <w:r>
        <w:t xml:space="preserve">Scuola di </w:t>
      </w:r>
      <w:proofErr w:type="spellStart"/>
      <w:r>
        <w:t>Scienze</w:t>
      </w:r>
      <w:proofErr w:type="spellEnd"/>
      <w:r>
        <w:t xml:space="preserve"> </w:t>
      </w:r>
      <w:proofErr w:type="spellStart"/>
      <w:r>
        <w:t>Agrarie</w:t>
      </w:r>
      <w:proofErr w:type="spellEnd"/>
      <w:r>
        <w:t xml:space="preserve">, </w:t>
      </w:r>
      <w:proofErr w:type="spellStart"/>
      <w:r>
        <w:t>Forestali</w:t>
      </w:r>
      <w:proofErr w:type="spellEnd"/>
      <w:r>
        <w:t xml:space="preserve">, </w:t>
      </w:r>
      <w:proofErr w:type="spellStart"/>
      <w:r>
        <w:t>Alimentari</w:t>
      </w:r>
      <w:proofErr w:type="spellEnd"/>
      <w:r>
        <w:t xml:space="preserve"> e </w:t>
      </w:r>
      <w:proofErr w:type="spellStart"/>
      <w:r>
        <w:t>Am</w:t>
      </w:r>
      <w:bookmarkStart w:id="0" w:name="_GoBack"/>
      <w:bookmarkEnd w:id="0"/>
      <w:r>
        <w:t>bientali</w:t>
      </w:r>
      <w:proofErr w:type="spellEnd"/>
      <w:r>
        <w:t xml:space="preserve"> (SAFE) </w:t>
      </w:r>
      <w:proofErr w:type="spellStart"/>
      <w:r>
        <w:t>Unversità</w:t>
      </w:r>
      <w:proofErr w:type="spellEnd"/>
      <w:r>
        <w:t xml:space="preserve"> </w:t>
      </w:r>
      <w:proofErr w:type="spellStart"/>
      <w:r>
        <w:t>degli</w:t>
      </w:r>
      <w:proofErr w:type="spellEnd"/>
      <w:r>
        <w:t xml:space="preserve"> </w:t>
      </w:r>
      <w:proofErr w:type="spellStart"/>
      <w:r>
        <w:t>Studi</w:t>
      </w:r>
      <w:proofErr w:type="spellEnd"/>
      <w:r>
        <w:t xml:space="preserve"> </w:t>
      </w:r>
      <w:proofErr w:type="spellStart"/>
      <w:r>
        <w:t>della</w:t>
      </w:r>
      <w:proofErr w:type="spellEnd"/>
      <w:r>
        <w:t xml:space="preserve"> Basilicata (PZ) </w:t>
      </w:r>
      <w:proofErr w:type="spellStart"/>
      <w:r>
        <w:t>Viale</w:t>
      </w:r>
      <w:proofErr w:type="spellEnd"/>
      <w:r>
        <w:t xml:space="preserve"> </w:t>
      </w:r>
      <w:proofErr w:type="spellStart"/>
      <w:r>
        <w:t>dell'Ateneo</w:t>
      </w:r>
      <w:proofErr w:type="spellEnd"/>
      <w:r>
        <w:t xml:space="preserve"> </w:t>
      </w:r>
      <w:proofErr w:type="spellStart"/>
      <w:r>
        <w:t>Lucano</w:t>
      </w:r>
      <w:proofErr w:type="spellEnd"/>
      <w:r>
        <w:t>, 10 - 85100 Potenza</w:t>
      </w:r>
    </w:p>
    <w:p w:rsidR="00381D5D" w:rsidRDefault="00381D5D" w:rsidP="00381D5D">
      <w:pPr>
        <w:jc w:val="center"/>
      </w:pPr>
      <w:r w:rsidRPr="00F66B87">
        <w:rPr>
          <w:vertAlign w:val="superscript"/>
        </w:rPr>
        <w:t>2</w:t>
      </w:r>
      <w:r>
        <w:t>Digimat SPA - Research and Development - Matera (Italy)</w:t>
      </w:r>
    </w:p>
    <w:p w:rsidR="00381D5D" w:rsidRDefault="00381D5D" w:rsidP="00381D5D">
      <w:pPr>
        <w:jc w:val="center"/>
      </w:pPr>
      <w:r>
        <w:t>paola.dantonio@unibas.it</w:t>
      </w:r>
    </w:p>
    <w:p w:rsidR="00F66B87" w:rsidRDefault="00F66B87">
      <w:pPr>
        <w:pStyle w:val="Keywords"/>
        <w:jc w:val="both"/>
        <w:rPr>
          <w:b/>
        </w:rPr>
      </w:pPr>
    </w:p>
    <w:p w:rsidR="00434EB6" w:rsidRDefault="00434EB6">
      <w:pPr>
        <w:pStyle w:val="Keywords"/>
        <w:jc w:val="both"/>
      </w:pPr>
      <w:r>
        <w:rPr>
          <w:b/>
        </w:rPr>
        <w:t>Keywords.</w:t>
      </w:r>
      <w:r>
        <w:t xml:space="preserve"> </w:t>
      </w:r>
      <w:r w:rsidR="00AA0828" w:rsidRPr="00AA0828">
        <w:rPr>
          <w:rFonts w:ascii="Times New Roman" w:eastAsia="Segoe UI" w:hAnsi="Times New Roman"/>
          <w:sz w:val="24"/>
          <w:szCs w:val="24"/>
          <w:lang w:val="en-GB" w:bidi="en-US"/>
        </w:rPr>
        <w:t>Injuries, chainsaw, forest utilizations, occupational health, noise</w:t>
      </w:r>
      <w:r w:rsidR="00AA0828">
        <w:rPr>
          <w:rFonts w:ascii="Times New Roman" w:eastAsia="Segoe UI" w:hAnsi="Times New Roman"/>
          <w:sz w:val="24"/>
          <w:szCs w:val="24"/>
          <w:lang w:val="en-GB" w:bidi="en-US"/>
        </w:rPr>
        <w:t>.</w:t>
      </w:r>
    </w:p>
    <w:p w:rsidR="00AA0828" w:rsidRPr="00AA0828" w:rsidRDefault="00434EB6" w:rsidP="00AA0828">
      <w:pPr>
        <w:pStyle w:val="Abstract"/>
        <w:spacing w:before="0"/>
        <w:jc w:val="both"/>
        <w:rPr>
          <w:rFonts w:cs="Arial"/>
          <w:i w:val="0"/>
          <w:iCs/>
          <w:szCs w:val="24"/>
        </w:rPr>
      </w:pPr>
      <w:r>
        <w:rPr>
          <w:b/>
        </w:rPr>
        <w:t>Abstract.</w:t>
      </w:r>
      <w:r>
        <w:rPr>
          <w:rFonts w:cs="Arial"/>
          <w:i w:val="0"/>
          <w:iCs/>
        </w:rPr>
        <w:t xml:space="preserve"> </w:t>
      </w:r>
      <w:r w:rsidR="00AA0828" w:rsidRPr="00AA0828">
        <w:rPr>
          <w:rFonts w:cs="Arial"/>
          <w:i w:val="0"/>
          <w:iCs/>
          <w:szCs w:val="24"/>
        </w:rPr>
        <w:t>In the Italian primary sector, especially in the forestry, portable equipment, and in particular chainsaws, are widely used.</w:t>
      </w:r>
    </w:p>
    <w:p w:rsidR="00AA0828" w:rsidRPr="00AA0828" w:rsidRDefault="00AA0828" w:rsidP="00AA0828">
      <w:pPr>
        <w:pStyle w:val="Abstract"/>
        <w:spacing w:before="0"/>
        <w:jc w:val="both"/>
        <w:rPr>
          <w:rFonts w:cs="Arial"/>
          <w:i w:val="0"/>
          <w:iCs/>
          <w:szCs w:val="24"/>
        </w:rPr>
      </w:pPr>
      <w:r w:rsidRPr="00AA0828">
        <w:rPr>
          <w:rFonts w:cs="Arial"/>
          <w:i w:val="0"/>
          <w:iCs/>
          <w:szCs w:val="24"/>
        </w:rPr>
        <w:t xml:space="preserve">The chainsaw is the main machine for felling, </w:t>
      </w:r>
      <w:proofErr w:type="spellStart"/>
      <w:r w:rsidRPr="00AA0828">
        <w:rPr>
          <w:rFonts w:cs="Arial"/>
          <w:i w:val="0"/>
          <w:iCs/>
          <w:szCs w:val="24"/>
        </w:rPr>
        <w:t>limbing</w:t>
      </w:r>
      <w:proofErr w:type="spellEnd"/>
      <w:r w:rsidRPr="00AA0828">
        <w:rPr>
          <w:rFonts w:cs="Arial"/>
          <w:i w:val="0"/>
          <w:iCs/>
          <w:szCs w:val="24"/>
        </w:rPr>
        <w:t xml:space="preserve"> and sawing logs and timber.</w:t>
      </w:r>
    </w:p>
    <w:p w:rsidR="00AA0828" w:rsidRPr="00AA0828" w:rsidRDefault="00AA0828" w:rsidP="00AA0828">
      <w:pPr>
        <w:pStyle w:val="Abstract"/>
        <w:spacing w:before="0"/>
        <w:jc w:val="both"/>
        <w:rPr>
          <w:rFonts w:cs="Arial"/>
          <w:i w:val="0"/>
          <w:iCs/>
          <w:szCs w:val="24"/>
        </w:rPr>
      </w:pPr>
      <w:r w:rsidRPr="00AA0828">
        <w:rPr>
          <w:rFonts w:cs="Arial"/>
          <w:i w:val="0"/>
          <w:iCs/>
          <w:szCs w:val="24"/>
        </w:rPr>
        <w:t>We can state that the widespread use of chainsaws in Italy is due to the orography of the territory, the small-medium size of the farm and the composition of the woody capital (prevalence of broadleaf trees governed by coppice).</w:t>
      </w:r>
    </w:p>
    <w:p w:rsidR="00AA0828" w:rsidRPr="00AA0828" w:rsidRDefault="00AA0828" w:rsidP="00AA0828">
      <w:pPr>
        <w:pStyle w:val="Abstract"/>
        <w:spacing w:before="0"/>
        <w:jc w:val="both"/>
        <w:rPr>
          <w:rFonts w:cs="Arial"/>
          <w:i w:val="0"/>
          <w:iCs/>
          <w:szCs w:val="24"/>
        </w:rPr>
      </w:pPr>
      <w:r w:rsidRPr="00AA0828">
        <w:rPr>
          <w:rFonts w:cs="Arial"/>
          <w:i w:val="0"/>
          <w:iCs/>
          <w:szCs w:val="24"/>
        </w:rPr>
        <w:t xml:space="preserve">The wood material is therefore generally of low quality and does not allow investment in "high" </w:t>
      </w:r>
      <w:proofErr w:type="spellStart"/>
      <w:r w:rsidRPr="00AA0828">
        <w:rPr>
          <w:rFonts w:cs="Arial"/>
          <w:i w:val="0"/>
          <w:iCs/>
          <w:szCs w:val="24"/>
        </w:rPr>
        <w:t>mechanisation</w:t>
      </w:r>
      <w:proofErr w:type="spellEnd"/>
      <w:r w:rsidRPr="00AA0828">
        <w:rPr>
          <w:rFonts w:cs="Arial"/>
          <w:i w:val="0"/>
          <w:iCs/>
          <w:szCs w:val="24"/>
        </w:rPr>
        <w:t>.</w:t>
      </w:r>
    </w:p>
    <w:p w:rsidR="00AA0828" w:rsidRPr="00AA0828" w:rsidRDefault="00AA0828" w:rsidP="00AA0828">
      <w:pPr>
        <w:pStyle w:val="Abstract"/>
        <w:spacing w:before="0"/>
        <w:jc w:val="both"/>
        <w:rPr>
          <w:rFonts w:cs="Arial"/>
          <w:i w:val="0"/>
          <w:iCs/>
          <w:szCs w:val="24"/>
        </w:rPr>
      </w:pPr>
      <w:r w:rsidRPr="00AA0828">
        <w:rPr>
          <w:rFonts w:cs="Arial"/>
          <w:i w:val="0"/>
          <w:iCs/>
          <w:szCs w:val="24"/>
        </w:rPr>
        <w:t>However, with the spread of chainsaws, there has been an increase in the incidence of diseases caused by exposure to physical agents (noise, dust and vibrations), chemicals agents (volatile compounds of various kinds), and an increase in serious accidents.</w:t>
      </w:r>
    </w:p>
    <w:p w:rsidR="00AA0828" w:rsidRPr="00AA0828" w:rsidRDefault="00AA0828" w:rsidP="00AA0828">
      <w:pPr>
        <w:pStyle w:val="Abstract"/>
        <w:spacing w:before="0"/>
        <w:jc w:val="both"/>
        <w:rPr>
          <w:rFonts w:cs="Arial"/>
          <w:i w:val="0"/>
          <w:iCs/>
          <w:szCs w:val="24"/>
        </w:rPr>
      </w:pPr>
      <w:r w:rsidRPr="00AA0828">
        <w:rPr>
          <w:rFonts w:cs="Arial"/>
          <w:i w:val="0"/>
          <w:iCs/>
          <w:szCs w:val="24"/>
        </w:rPr>
        <w:t>The updating of occupational health and safety regulations in Italy has followed several stages, most notably the approval of the U.T. 81/2008.</w:t>
      </w:r>
    </w:p>
    <w:p w:rsidR="00AA0828" w:rsidRPr="00AA0828" w:rsidRDefault="00AA0828" w:rsidP="00AA0828">
      <w:pPr>
        <w:pStyle w:val="Abstract"/>
        <w:spacing w:before="0"/>
        <w:jc w:val="both"/>
        <w:rPr>
          <w:rFonts w:cs="Arial"/>
          <w:i w:val="0"/>
          <w:iCs/>
          <w:szCs w:val="24"/>
        </w:rPr>
      </w:pPr>
      <w:r w:rsidRPr="00AA0828">
        <w:rPr>
          <w:rFonts w:cs="Arial"/>
          <w:i w:val="0"/>
          <w:iCs/>
          <w:szCs w:val="24"/>
        </w:rPr>
        <w:t>The present work pursues the following objectives</w:t>
      </w:r>
    </w:p>
    <w:p w:rsidR="00AA0828" w:rsidRPr="00AA0828" w:rsidRDefault="00AA0828" w:rsidP="00AA0828">
      <w:pPr>
        <w:pStyle w:val="Abstract"/>
        <w:spacing w:before="0"/>
        <w:ind w:left="720"/>
        <w:jc w:val="both"/>
        <w:rPr>
          <w:rFonts w:cs="Arial"/>
          <w:i w:val="0"/>
          <w:iCs/>
          <w:szCs w:val="24"/>
        </w:rPr>
      </w:pPr>
      <w:r w:rsidRPr="00AA0828">
        <w:rPr>
          <w:rFonts w:cs="Arial"/>
          <w:i w:val="0"/>
          <w:iCs/>
          <w:szCs w:val="24"/>
        </w:rPr>
        <w:t>1.</w:t>
      </w:r>
      <w:r w:rsidRPr="00AA0828">
        <w:rPr>
          <w:rFonts w:cs="Arial"/>
          <w:i w:val="0"/>
          <w:iCs/>
          <w:szCs w:val="24"/>
        </w:rPr>
        <w:tab/>
        <w:t>To assess whether the concentration of pollutants contained in chainsaw exhaust gases complies with the limits set by current legislation during operations on a chestnut coppice;</w:t>
      </w:r>
    </w:p>
    <w:p w:rsidR="00AA0828" w:rsidRPr="00AA0828" w:rsidRDefault="00AA0828" w:rsidP="00AA0828">
      <w:pPr>
        <w:pStyle w:val="Abstract"/>
        <w:spacing w:before="0"/>
        <w:ind w:left="720"/>
        <w:jc w:val="both"/>
        <w:rPr>
          <w:rFonts w:cs="Arial"/>
          <w:i w:val="0"/>
          <w:iCs/>
          <w:szCs w:val="24"/>
        </w:rPr>
      </w:pPr>
      <w:r w:rsidRPr="00AA0828">
        <w:rPr>
          <w:rFonts w:cs="Arial"/>
          <w:i w:val="0"/>
          <w:iCs/>
          <w:szCs w:val="24"/>
        </w:rPr>
        <w:t>2.</w:t>
      </w:r>
      <w:r w:rsidRPr="00AA0828">
        <w:rPr>
          <w:rFonts w:cs="Arial"/>
          <w:i w:val="0"/>
          <w:iCs/>
          <w:szCs w:val="24"/>
        </w:rPr>
        <w:tab/>
        <w:t>To evaluate the noise emitted by the chainsaw during the exploitation of a chestnut coppice.</w:t>
      </w:r>
    </w:p>
    <w:p w:rsidR="00AA0828" w:rsidRPr="00AA0828" w:rsidRDefault="00AA0828" w:rsidP="00AA0828">
      <w:pPr>
        <w:pStyle w:val="Abstract"/>
        <w:spacing w:before="0"/>
        <w:jc w:val="both"/>
        <w:rPr>
          <w:rFonts w:cs="Arial"/>
          <w:i w:val="0"/>
          <w:iCs/>
          <w:szCs w:val="24"/>
        </w:rPr>
      </w:pPr>
      <w:r w:rsidRPr="00AA0828">
        <w:rPr>
          <w:rFonts w:cs="Arial"/>
          <w:i w:val="0"/>
          <w:iCs/>
          <w:szCs w:val="24"/>
        </w:rPr>
        <w:t>A professional dosimeter (</w:t>
      </w:r>
      <w:proofErr w:type="spellStart"/>
      <w:r w:rsidRPr="00AA0828">
        <w:rPr>
          <w:rFonts w:cs="Arial"/>
          <w:i w:val="0"/>
          <w:iCs/>
          <w:szCs w:val="24"/>
        </w:rPr>
        <w:t>phonometer</w:t>
      </w:r>
      <w:proofErr w:type="spellEnd"/>
      <w:r w:rsidRPr="00AA0828">
        <w:rPr>
          <w:rFonts w:cs="Arial"/>
          <w:i w:val="0"/>
          <w:iCs/>
          <w:szCs w:val="24"/>
        </w:rPr>
        <w:t xml:space="preserve">) was used to assess noise, and it was found that the legal limits were exceeded during all chainsaw operations, with peaks of over 110 </w:t>
      </w:r>
      <w:proofErr w:type="spellStart"/>
      <w:r w:rsidRPr="00AA0828">
        <w:rPr>
          <w:rFonts w:cs="Arial"/>
          <w:i w:val="0"/>
          <w:iCs/>
          <w:szCs w:val="24"/>
        </w:rPr>
        <w:t>dB.</w:t>
      </w:r>
      <w:proofErr w:type="spellEnd"/>
    </w:p>
    <w:p w:rsidR="00AA0828" w:rsidRPr="00AA0828" w:rsidRDefault="00AA0828" w:rsidP="00AA0828">
      <w:pPr>
        <w:pStyle w:val="Abstract"/>
        <w:spacing w:before="0"/>
        <w:jc w:val="both"/>
        <w:rPr>
          <w:rFonts w:cs="Arial"/>
          <w:i w:val="0"/>
          <w:iCs/>
          <w:szCs w:val="24"/>
        </w:rPr>
      </w:pPr>
      <w:r w:rsidRPr="00AA0828">
        <w:rPr>
          <w:rFonts w:cs="Arial"/>
          <w:i w:val="0"/>
          <w:iCs/>
          <w:szCs w:val="24"/>
        </w:rPr>
        <w:t>For the assessment of volatile pollutants, a multi gas detector capable of detecting different types of gas was used.</w:t>
      </w:r>
    </w:p>
    <w:p w:rsidR="00434EB6" w:rsidRPr="00AA0828" w:rsidRDefault="00AA0828" w:rsidP="00AA0828">
      <w:pPr>
        <w:pStyle w:val="Abstract"/>
        <w:spacing w:before="0"/>
        <w:jc w:val="both"/>
        <w:rPr>
          <w:rFonts w:cs="Arial"/>
          <w:i w:val="0"/>
          <w:iCs/>
          <w:szCs w:val="24"/>
        </w:rPr>
      </w:pPr>
      <w:r w:rsidRPr="00AA0828">
        <w:rPr>
          <w:rFonts w:cs="Arial"/>
          <w:i w:val="0"/>
          <w:iCs/>
          <w:szCs w:val="24"/>
        </w:rPr>
        <w:t xml:space="preserve">The analysis showed that only during the </w:t>
      </w:r>
      <w:proofErr w:type="spellStart"/>
      <w:r w:rsidRPr="00AA0828">
        <w:rPr>
          <w:rFonts w:cs="Arial"/>
          <w:i w:val="0"/>
          <w:iCs/>
          <w:szCs w:val="24"/>
        </w:rPr>
        <w:t>limbing</w:t>
      </w:r>
      <w:proofErr w:type="spellEnd"/>
      <w:r w:rsidRPr="00AA0828">
        <w:rPr>
          <w:rFonts w:cs="Arial"/>
          <w:i w:val="0"/>
          <w:iCs/>
          <w:szCs w:val="24"/>
        </w:rPr>
        <w:t xml:space="preserve"> operation were the legal limits respected.</w:t>
      </w:r>
    </w:p>
    <w:sectPr w:rsidR="00434EB6" w:rsidRPr="00AA0828">
      <w:headerReference w:type="default" r:id="rId7"/>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6B9" w:rsidRDefault="002926B9">
      <w:r>
        <w:separator/>
      </w:r>
    </w:p>
  </w:endnote>
  <w:endnote w:type="continuationSeparator" w:id="0">
    <w:p w:rsidR="002926B9" w:rsidRDefault="0029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6B9" w:rsidRDefault="002926B9">
      <w:r>
        <w:separator/>
      </w:r>
    </w:p>
  </w:footnote>
  <w:footnote w:type="continuationSeparator" w:id="0">
    <w:p w:rsidR="002926B9" w:rsidRDefault="002926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381D5D" w:rsidTr="00181530">
      <w:trPr>
        <w:cantSplit/>
        <w:trHeight w:hRule="exact" w:val="911"/>
      </w:trPr>
      <w:tc>
        <w:tcPr>
          <w:tcW w:w="926" w:type="dxa"/>
          <w:vAlign w:val="center"/>
        </w:tcPr>
        <w:p w:rsidR="00381D5D" w:rsidRDefault="00381D5D" w:rsidP="00DA1D82">
          <w:pPr>
            <w:pStyle w:val="Intestazione"/>
            <w:jc w:val="center"/>
            <w:rPr>
              <w:i/>
              <w:sz w:val="20"/>
              <w:lang w:val="en-GB"/>
            </w:rPr>
          </w:pPr>
          <w:r>
            <w:rPr>
              <w:i/>
              <w:noProof/>
              <w:sz w:val="20"/>
              <w:lang w:val="it-IT"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rsidR="00381D5D" w:rsidRDefault="00381D5D" w:rsidP="00DA1D82">
          <w:pPr>
            <w:pStyle w:val="Intestazione"/>
            <w:rPr>
              <w:i/>
              <w:sz w:val="20"/>
              <w:lang w:val="en-GB"/>
            </w:rPr>
          </w:pPr>
        </w:p>
      </w:tc>
      <w:tc>
        <w:tcPr>
          <w:tcW w:w="7712" w:type="dxa"/>
          <w:vAlign w:val="center"/>
        </w:tcPr>
        <w:p w:rsidR="00381D5D" w:rsidRDefault="00381D5D" w:rsidP="00181530">
          <w:pPr>
            <w:pStyle w:val="Intestazione"/>
            <w:spacing w:before="0"/>
            <w:rPr>
              <w:i/>
              <w:sz w:val="20"/>
              <w:lang w:val="en-GB"/>
            </w:rPr>
          </w:pPr>
          <w:r>
            <w:rPr>
              <w:i/>
              <w:sz w:val="20"/>
              <w:lang w:val="en-GB"/>
            </w:rPr>
            <w:t>12</w:t>
          </w:r>
          <w:r w:rsidRPr="00C5511F">
            <w:rPr>
              <w:i/>
              <w:sz w:val="20"/>
              <w:vertAlign w:val="superscript"/>
              <w:lang w:val="en-GB"/>
            </w:rPr>
            <w:t>th</w:t>
          </w:r>
          <w:r>
            <w:rPr>
              <w:i/>
              <w:sz w:val="20"/>
              <w:lang w:val="en-GB"/>
            </w:rPr>
            <w:t xml:space="preserve"> International AIIA Conference: September 19</w:t>
          </w:r>
          <w:r w:rsidRPr="00405293">
            <w:rPr>
              <w:i/>
              <w:sz w:val="20"/>
              <w:lang w:val="en-GB"/>
            </w:rPr>
            <w:t>-</w:t>
          </w:r>
          <w:r>
            <w:rPr>
              <w:i/>
              <w:sz w:val="20"/>
              <w:lang w:val="en-GB"/>
            </w:rPr>
            <w:t>22, 2022 Palermo -</w:t>
          </w:r>
          <w:r w:rsidRPr="00454270">
            <w:rPr>
              <w:i/>
              <w:sz w:val="20"/>
              <w:lang w:val="en-GB"/>
            </w:rPr>
            <w:t xml:space="preserve"> </w:t>
          </w:r>
          <w:r>
            <w:rPr>
              <w:i/>
              <w:sz w:val="20"/>
              <w:lang w:val="en-GB"/>
            </w:rPr>
            <w:t>Ital</w:t>
          </w:r>
          <w:r w:rsidRPr="00405293">
            <w:rPr>
              <w:i/>
              <w:sz w:val="20"/>
              <w:lang w:val="en-GB"/>
            </w:rPr>
            <w:t>y</w:t>
          </w:r>
        </w:p>
        <w:p w:rsidR="00381D5D" w:rsidRDefault="00381D5D" w:rsidP="00181530">
          <w:pPr>
            <w:pStyle w:val="Intestazione"/>
            <w:rPr>
              <w:i/>
              <w:sz w:val="20"/>
              <w:lang w:val="en-GB"/>
            </w:rPr>
          </w:pPr>
          <w:r w:rsidRPr="00405293">
            <w:rPr>
              <w:i/>
              <w:sz w:val="20"/>
              <w:lang w:val="en-GB"/>
            </w:rPr>
            <w:t>“</w:t>
          </w:r>
          <w:r>
            <w:rPr>
              <w:i/>
              <w:sz w:val="20"/>
              <w:lang w:val="en-GB"/>
            </w:rPr>
            <w:t>Biosystems Engineering towards the Green Deal</w:t>
          </w:r>
          <w:r w:rsidRPr="00405293">
            <w:rPr>
              <w:i/>
              <w:sz w:val="20"/>
              <w:lang w:val="en-GB"/>
            </w:rPr>
            <w:t>”</w:t>
          </w:r>
          <w:r>
            <w:rPr>
              <w:i/>
              <w:sz w:val="20"/>
              <w:lang w:val="en-GB"/>
            </w:rPr>
            <w:t xml:space="preserve"> </w:t>
          </w:r>
        </w:p>
        <w:p w:rsidR="00381D5D" w:rsidRDefault="00381D5D" w:rsidP="00181530">
          <w:pPr>
            <w:pStyle w:val="Intestazione"/>
            <w:spacing w:before="0"/>
            <w:rPr>
              <w:i/>
              <w:sz w:val="20"/>
              <w:lang w:val="en-GB"/>
            </w:rPr>
          </w:pPr>
          <w:r w:rsidRPr="00181530">
            <w:rPr>
              <w:i/>
              <w:sz w:val="20"/>
              <w:lang w:val="en-GB"/>
            </w:rPr>
            <w:t>Improving the resilience of agriculture, forestry and food systems in the post-</w:t>
          </w:r>
          <w:proofErr w:type="spellStart"/>
          <w:r w:rsidRPr="00181530">
            <w:rPr>
              <w:i/>
              <w:sz w:val="20"/>
              <w:lang w:val="en-GB"/>
            </w:rPr>
            <w:t>Covid</w:t>
          </w:r>
          <w:proofErr w:type="spellEnd"/>
          <w:r w:rsidRPr="00181530">
            <w:rPr>
              <w:i/>
              <w:sz w:val="20"/>
              <w:lang w:val="en-GB"/>
            </w:rPr>
            <w:t xml:space="preserve"> era</w:t>
          </w:r>
        </w:p>
      </w:tc>
    </w:tr>
  </w:tbl>
  <w:p w:rsidR="00381D5D" w:rsidRDefault="00381D5D" w:rsidP="003931B4">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B421D80"/>
    <w:lvl w:ilvl="0">
      <w:start w:val="1"/>
      <w:numFmt w:val="decimal"/>
      <w:pStyle w:val="Numeroelenco"/>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7C"/>
    <w:rsid w:val="00003E7A"/>
    <w:rsid w:val="000F6FF4"/>
    <w:rsid w:val="00181530"/>
    <w:rsid w:val="00282D5D"/>
    <w:rsid w:val="002926B9"/>
    <w:rsid w:val="00381D5D"/>
    <w:rsid w:val="00387BD9"/>
    <w:rsid w:val="003931B4"/>
    <w:rsid w:val="00434EB6"/>
    <w:rsid w:val="00492B5E"/>
    <w:rsid w:val="0058471E"/>
    <w:rsid w:val="005A41BF"/>
    <w:rsid w:val="005D3192"/>
    <w:rsid w:val="006A74AA"/>
    <w:rsid w:val="006C2472"/>
    <w:rsid w:val="007348F9"/>
    <w:rsid w:val="00782C7C"/>
    <w:rsid w:val="008F7CDD"/>
    <w:rsid w:val="009862FA"/>
    <w:rsid w:val="009F583B"/>
    <w:rsid w:val="00A17A53"/>
    <w:rsid w:val="00AA0828"/>
    <w:rsid w:val="00B430D3"/>
    <w:rsid w:val="00BC4CDC"/>
    <w:rsid w:val="00C53DCA"/>
    <w:rsid w:val="00D50D2C"/>
    <w:rsid w:val="00D76187"/>
    <w:rsid w:val="00D91BC2"/>
    <w:rsid w:val="00DA1D82"/>
    <w:rsid w:val="00DF66FD"/>
    <w:rsid w:val="00EB0F06"/>
    <w:rsid w:val="00ED1D07"/>
    <w:rsid w:val="00F66B87"/>
    <w:rsid w:val="00F73B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50B16"/>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120"/>
    </w:pPr>
    <w:rPr>
      <w:rFonts w:ascii="Arial" w:hAnsi="Arial"/>
      <w:sz w:val="22"/>
      <w:lang w:val="en-US"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Author"/>
    <w:qFormat/>
    <w:pPr>
      <w:spacing w:before="360" w:after="360"/>
      <w:ind w:left="720" w:right="720"/>
      <w:jc w:val="center"/>
      <w:outlineLvl w:val="0"/>
    </w:pPr>
    <w:rPr>
      <w:b/>
      <w:kern w:val="28"/>
      <w:sz w:val="32"/>
    </w:rPr>
  </w:style>
  <w:style w:type="paragraph" w:customStyle="1" w:styleId="Author">
    <w:name w:val="Author"/>
    <w:basedOn w:val="Normale"/>
    <w:next w:val="Normale"/>
    <w:pPr>
      <w:ind w:left="720" w:hanging="720"/>
    </w:pPr>
    <w:rPr>
      <w:b/>
      <w:sz w:val="24"/>
    </w:rPr>
  </w:style>
  <w:style w:type="paragraph" w:customStyle="1" w:styleId="Address">
    <w:name w:val="Address"/>
    <w:basedOn w:val="Normale"/>
    <w:next w:val="Author"/>
    <w:pPr>
      <w:spacing w:after="60"/>
      <w:ind w:left="720"/>
    </w:pPr>
  </w:style>
  <w:style w:type="paragraph" w:customStyle="1" w:styleId="ConfName">
    <w:name w:val="ConfName"/>
    <w:basedOn w:val="Normale"/>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e"/>
  </w:style>
  <w:style w:type="paragraph" w:customStyle="1" w:styleId="Keywords">
    <w:name w:val="Keywords"/>
    <w:basedOn w:val="Normale"/>
    <w:next w:val="Introduction"/>
    <w:pPr>
      <w:spacing w:after="240"/>
      <w:outlineLvl w:val="0"/>
    </w:pPr>
    <w:rPr>
      <w:kern w:val="28"/>
    </w:rPr>
  </w:style>
  <w:style w:type="paragraph" w:customStyle="1" w:styleId="Introduction">
    <w:name w:val="Introduction"/>
    <w:basedOn w:val="Titolo1"/>
    <w:next w:val="Normale"/>
  </w:style>
  <w:style w:type="paragraph" w:customStyle="1" w:styleId="Disclaimer">
    <w:name w:val="Disclaimer"/>
    <w:basedOn w:val="Normale"/>
    <w:pPr>
      <w:pBdr>
        <w:top w:val="single" w:sz="4" w:space="1" w:color="auto"/>
      </w:pBdr>
      <w:spacing w:before="60"/>
      <w:jc w:val="both"/>
    </w:pPr>
    <w:rPr>
      <w:kern w:val="28"/>
      <w:sz w:val="16"/>
    </w:rPr>
  </w:style>
  <w:style w:type="paragraph" w:customStyle="1" w:styleId="Conclusion">
    <w:name w:val="Conclusion"/>
    <w:basedOn w:val="Titolo1"/>
    <w:next w:val="Normale"/>
  </w:style>
  <w:style w:type="paragraph" w:customStyle="1" w:styleId="Figure">
    <w:name w:val="Figure"/>
    <w:basedOn w:val="Normale"/>
    <w:next w:val="Normale"/>
    <w:pPr>
      <w:spacing w:after="60"/>
      <w:jc w:val="center"/>
    </w:pPr>
    <w:rPr>
      <w:kern w:val="28"/>
      <w:sz w:val="24"/>
    </w:rPr>
  </w:style>
  <w:style w:type="paragraph" w:customStyle="1" w:styleId="RefTitle">
    <w:name w:val="Ref Title"/>
    <w:basedOn w:val="Titolo1"/>
    <w:next w:val="RefListing"/>
  </w:style>
  <w:style w:type="paragraph" w:customStyle="1" w:styleId="RefListing">
    <w:name w:val="RefListing"/>
    <w:basedOn w:val="Normale"/>
    <w:pPr>
      <w:spacing w:before="60"/>
      <w:ind w:left="720" w:hanging="720"/>
    </w:pPr>
    <w:rPr>
      <w:kern w:val="28"/>
    </w:rPr>
  </w:style>
  <w:style w:type="paragraph" w:customStyle="1" w:styleId="PaperNumber">
    <w:name w:val="PaperNumber"/>
    <w:next w:val="Normale"/>
    <w:pPr>
      <w:widowControl w:val="0"/>
      <w:jc w:val="right"/>
    </w:pPr>
    <w:rPr>
      <w:rFonts w:ascii="Arial" w:hAnsi="Arial"/>
      <w:snapToGrid w:val="0"/>
      <w:sz w:val="24"/>
      <w:lang w:val="en-US" w:eastAsia="en-US"/>
    </w:rPr>
  </w:style>
  <w:style w:type="paragraph" w:customStyle="1" w:styleId="History">
    <w:name w:val="History"/>
    <w:basedOn w:val="Normale"/>
    <w:pPr>
      <w:widowControl w:val="0"/>
      <w:spacing w:after="240"/>
      <w:ind w:left="720" w:right="720"/>
      <w:jc w:val="center"/>
    </w:pPr>
    <w:rPr>
      <w:snapToGrid w:val="0"/>
      <w:kern w:val="28"/>
      <w:sz w:val="20"/>
    </w:rPr>
  </w:style>
  <w:style w:type="paragraph" w:customStyle="1" w:styleId="TableCaption">
    <w:name w:val="Table Caption"/>
    <w:basedOn w:val="Normale"/>
    <w:next w:val="Normale"/>
    <w:pPr>
      <w:widowControl w:val="0"/>
      <w:spacing w:after="60"/>
    </w:pPr>
    <w:rPr>
      <w:snapToGrid w:val="0"/>
      <w:kern w:val="28"/>
    </w:rPr>
  </w:style>
  <w:style w:type="paragraph" w:customStyle="1" w:styleId="FigureCaption">
    <w:name w:val="Figure Caption"/>
    <w:basedOn w:val="Normale"/>
    <w:pPr>
      <w:spacing w:before="60" w:after="60"/>
      <w:jc w:val="center"/>
    </w:pPr>
    <w:rPr>
      <w:kern w:val="28"/>
    </w:rPr>
  </w:style>
  <w:style w:type="character" w:styleId="Numeropagina">
    <w:name w:val="page number"/>
    <w:basedOn w:val="Carpredefinitoparagrafo"/>
    <w:semiHidden/>
  </w:style>
  <w:style w:type="paragraph" w:customStyle="1" w:styleId="Abstract">
    <w:name w:val="Abstract"/>
    <w:basedOn w:val="Normale"/>
    <w:rPr>
      <w:i/>
    </w:rPr>
  </w:style>
  <w:style w:type="paragraph" w:customStyle="1" w:styleId="Appendix">
    <w:name w:val="Appendix"/>
    <w:basedOn w:val="Titolo1"/>
    <w:next w:val="Titolo1"/>
  </w:style>
  <w:style w:type="paragraph" w:styleId="Intestazione">
    <w:name w:val="header"/>
    <w:basedOn w:val="Normale"/>
    <w:pPr>
      <w:tabs>
        <w:tab w:val="center" w:pos="4320"/>
        <w:tab w:val="right" w:pos="8640"/>
      </w:tabs>
    </w:pPr>
    <w:rPr>
      <w:sz w:val="24"/>
    </w:rPr>
  </w:style>
  <w:style w:type="paragraph" w:styleId="Pidipagina">
    <w:name w:val="footer"/>
    <w:basedOn w:val="Normale"/>
    <w:semiHidden/>
    <w:pPr>
      <w:tabs>
        <w:tab w:val="center" w:pos="4320"/>
        <w:tab w:val="right" w:pos="8640"/>
      </w:tabs>
    </w:pPr>
    <w:rPr>
      <w:sz w:val="24"/>
    </w:rPr>
  </w:style>
  <w:style w:type="paragraph" w:customStyle="1" w:styleId="ListStart">
    <w:name w:val="List Start"/>
    <w:basedOn w:val="Normale"/>
    <w:next w:val="Puntoelenco"/>
    <w:pPr>
      <w:spacing w:before="60" w:after="60"/>
    </w:pPr>
    <w:rPr>
      <w:kern w:val="28"/>
    </w:rPr>
  </w:style>
  <w:style w:type="paragraph" w:styleId="Puntoelenco">
    <w:name w:val="List Bullet"/>
    <w:basedOn w:val="Normale"/>
    <w:semiHidden/>
    <w:pPr>
      <w:numPr>
        <w:numId w:val="1"/>
      </w:numPr>
      <w:tabs>
        <w:tab w:val="clear" w:pos="360"/>
      </w:tabs>
      <w:spacing w:before="60" w:after="60"/>
    </w:pPr>
    <w:rPr>
      <w:kern w:val="28"/>
    </w:rPr>
  </w:style>
  <w:style w:type="paragraph" w:styleId="Numeroelenco">
    <w:name w:val="List Number"/>
    <w:basedOn w:val="Normale"/>
    <w:semiHidden/>
    <w:pPr>
      <w:numPr>
        <w:numId w:val="2"/>
      </w:numPr>
      <w:spacing w:before="60" w:after="60"/>
    </w:pPr>
    <w:rPr>
      <w:kern w:val="28"/>
    </w:rPr>
  </w:style>
  <w:style w:type="paragraph" w:styleId="Corpotesto">
    <w:name w:val="Body Text"/>
    <w:basedOn w:val="Normale"/>
    <w:semiHidden/>
    <w:pPr>
      <w:spacing w:before="0"/>
    </w:pPr>
    <w:rPr>
      <w:rFonts w:ascii="Times New Roman" w:hAnsi="Times New Roman"/>
    </w:rPr>
  </w:style>
  <w:style w:type="paragraph" w:customStyle="1" w:styleId="Tablecontents">
    <w:name w:val="Table contents"/>
    <w:basedOn w:val="Normale"/>
    <w:pPr>
      <w:spacing w:before="0"/>
    </w:pPr>
  </w:style>
  <w:style w:type="paragraph" w:customStyle="1" w:styleId="Authors">
    <w:name w:val="Authors"/>
    <w:basedOn w:val="Titolo"/>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olo"/>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olo"/>
  </w:style>
  <w:style w:type="character" w:styleId="Enfasicorsivo">
    <w:name w:val="Emphasis"/>
    <w:qFormat/>
    <w:rPr>
      <w:i/>
      <w:iCs/>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Corpodeltesto2">
    <w:name w:val="Body Text 2"/>
    <w:basedOn w:val="Normale"/>
    <w:semiHidden/>
    <w:pPr>
      <w:spacing w:before="0"/>
      <w:ind w:right="226"/>
      <w:jc w:val="both"/>
    </w:pPr>
    <w:rPr>
      <w:rFonts w:ascii="Times New Roman" w:eastAsia="Times New Roman" w:hAnsi="Times New Roman"/>
      <w:sz w:val="20"/>
      <w:szCs w:val="24"/>
      <w:lang w:val="en-GB" w:eastAsia="it-IT"/>
    </w:rPr>
  </w:style>
  <w:style w:type="paragraph" w:styleId="Testonormale">
    <w:name w:val="Plain Text"/>
    <w:basedOn w:val="Normale"/>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Carpredefinitoparagrafo"/>
    <w:uiPriority w:val="99"/>
    <w:semiHidden/>
    <w:unhideWhenUsed/>
    <w:rsid w:val="006C2472"/>
    <w:rPr>
      <w:color w:val="605E5C"/>
      <w:shd w:val="clear" w:color="auto" w:fill="E1DFDD"/>
    </w:rPr>
  </w:style>
  <w:style w:type="table" w:styleId="Grigliatabella">
    <w:name w:val="Table Grid"/>
    <w:basedOn w:val="Tabellanormale"/>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8F7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Template>
  <TotalTime>22</TotalTime>
  <Pages>1</Pages>
  <Words>318</Words>
  <Characters>1817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Paper No: 200000</vt:lpstr>
    </vt:vector>
  </TitlesOfParts>
  <Company>ASAE</Company>
  <LinksUpToDate>false</LinksUpToDate>
  <CharactersWithSpaces>2131</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fra.tosk95@gmail.com</cp:lastModifiedBy>
  <cp:revision>3</cp:revision>
  <cp:lastPrinted>2003-12-04T08:59:00Z</cp:lastPrinted>
  <dcterms:created xsi:type="dcterms:W3CDTF">2022-02-28T07:59:00Z</dcterms:created>
  <dcterms:modified xsi:type="dcterms:W3CDTF">2022-02-28T09:47:00Z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