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6E4252" w14:textId="46C9E84F" w:rsidR="00FC262C" w:rsidRDefault="004B601C">
      <w:pPr>
        <w:pStyle w:val="Address"/>
        <w:jc w:val="center"/>
        <w:rPr>
          <w:b/>
          <w:kern w:val="28"/>
          <w:sz w:val="32"/>
        </w:rPr>
      </w:pPr>
      <w:r>
        <w:rPr>
          <w:b/>
          <w:kern w:val="28"/>
          <w:sz w:val="32"/>
        </w:rPr>
        <w:t>Assessing</w:t>
      </w:r>
      <w:r w:rsidR="00FC262C" w:rsidRPr="00FC262C">
        <w:rPr>
          <w:b/>
          <w:kern w:val="28"/>
          <w:sz w:val="32"/>
        </w:rPr>
        <w:t xml:space="preserve"> </w:t>
      </w:r>
      <w:r w:rsidR="00C17410">
        <w:rPr>
          <w:b/>
          <w:kern w:val="28"/>
          <w:sz w:val="32"/>
        </w:rPr>
        <w:t>P</w:t>
      </w:r>
      <w:r>
        <w:rPr>
          <w:b/>
          <w:kern w:val="28"/>
          <w:sz w:val="32"/>
        </w:rPr>
        <w:t>ath</w:t>
      </w:r>
      <w:r w:rsidR="00FC262C" w:rsidRPr="00FC262C">
        <w:rPr>
          <w:b/>
          <w:kern w:val="28"/>
          <w:sz w:val="32"/>
        </w:rPr>
        <w:t xml:space="preserve"> </w:t>
      </w:r>
      <w:r w:rsidR="00C17410">
        <w:rPr>
          <w:b/>
          <w:kern w:val="28"/>
          <w:sz w:val="32"/>
        </w:rPr>
        <w:t>T</w:t>
      </w:r>
      <w:r w:rsidR="00FC262C" w:rsidRPr="00FC262C">
        <w:rPr>
          <w:b/>
          <w:kern w:val="28"/>
          <w:sz w:val="32"/>
        </w:rPr>
        <w:t xml:space="preserve">ortuosity </w:t>
      </w:r>
      <w:r w:rsidR="00C17410">
        <w:rPr>
          <w:b/>
          <w:kern w:val="28"/>
          <w:sz w:val="32"/>
        </w:rPr>
        <w:t>O</w:t>
      </w:r>
      <w:r w:rsidR="00FC262C" w:rsidRPr="00FC262C">
        <w:rPr>
          <w:b/>
          <w:kern w:val="28"/>
          <w:sz w:val="32"/>
        </w:rPr>
        <w:t xml:space="preserve">n </w:t>
      </w:r>
      <w:r w:rsidR="00C17410">
        <w:rPr>
          <w:b/>
          <w:kern w:val="28"/>
          <w:sz w:val="32"/>
        </w:rPr>
        <w:t>R</w:t>
      </w:r>
      <w:r>
        <w:rPr>
          <w:b/>
          <w:kern w:val="28"/>
          <w:sz w:val="32"/>
        </w:rPr>
        <w:t xml:space="preserve">ill </w:t>
      </w:r>
      <w:r w:rsidR="00C17410">
        <w:rPr>
          <w:b/>
          <w:kern w:val="28"/>
          <w:sz w:val="32"/>
        </w:rPr>
        <w:t>F</w:t>
      </w:r>
      <w:r w:rsidR="00FC262C" w:rsidRPr="00FC262C">
        <w:rPr>
          <w:b/>
          <w:kern w:val="28"/>
          <w:sz w:val="32"/>
        </w:rPr>
        <w:t xml:space="preserve">low </w:t>
      </w:r>
      <w:r w:rsidR="00C17410">
        <w:rPr>
          <w:b/>
          <w:kern w:val="28"/>
          <w:sz w:val="32"/>
        </w:rPr>
        <w:t>R</w:t>
      </w:r>
      <w:r w:rsidR="00FC262C" w:rsidRPr="00FC262C">
        <w:rPr>
          <w:b/>
          <w:kern w:val="28"/>
          <w:sz w:val="32"/>
        </w:rPr>
        <w:t xml:space="preserve">esistance </w:t>
      </w:r>
    </w:p>
    <w:p w14:paraId="63F1F45E" w14:textId="77777777" w:rsidR="00E23134" w:rsidRPr="00E33A58" w:rsidRDefault="00E23134" w:rsidP="00E23134">
      <w:pPr>
        <w:pStyle w:val="Author"/>
        <w:jc w:val="center"/>
        <w:rPr>
          <w:lang w:val="it-IT"/>
        </w:rPr>
      </w:pPr>
      <w:bookmarkStart w:id="0" w:name="_Hlk97811531"/>
      <w:r w:rsidRPr="00E33A58">
        <w:rPr>
          <w:lang w:val="it-IT"/>
        </w:rPr>
        <w:t xml:space="preserve">F.G. </w:t>
      </w:r>
      <w:proofErr w:type="spellStart"/>
      <w:r w:rsidRPr="00E33A58">
        <w:rPr>
          <w:lang w:val="it-IT"/>
        </w:rPr>
        <w:t>Carollo</w:t>
      </w:r>
      <w:r w:rsidRPr="00E33A58">
        <w:rPr>
          <w:vertAlign w:val="superscript"/>
          <w:lang w:val="it-IT"/>
        </w:rPr>
        <w:t>a</w:t>
      </w:r>
      <w:proofErr w:type="spellEnd"/>
      <w:r w:rsidRPr="00E33A58">
        <w:rPr>
          <w:lang w:val="it-IT"/>
        </w:rPr>
        <w:t xml:space="preserve">, C. Di </w:t>
      </w:r>
      <w:proofErr w:type="spellStart"/>
      <w:r w:rsidRPr="00E33A58">
        <w:rPr>
          <w:lang w:val="it-IT"/>
        </w:rPr>
        <w:t>Stefano</w:t>
      </w:r>
      <w:r w:rsidRPr="00E33A58">
        <w:rPr>
          <w:vertAlign w:val="superscript"/>
          <w:lang w:val="it-IT"/>
        </w:rPr>
        <w:t>a</w:t>
      </w:r>
      <w:proofErr w:type="spellEnd"/>
      <w:r w:rsidRPr="00E33A58">
        <w:rPr>
          <w:lang w:val="it-IT"/>
        </w:rPr>
        <w:t xml:space="preserve">, A. </w:t>
      </w:r>
      <w:proofErr w:type="spellStart"/>
      <w:r>
        <w:rPr>
          <w:lang w:val="it-IT"/>
        </w:rPr>
        <w:t>Nicosia</w:t>
      </w:r>
      <w:r w:rsidRPr="00E33A58">
        <w:rPr>
          <w:vertAlign w:val="superscript"/>
          <w:lang w:val="it-IT"/>
        </w:rPr>
        <w:t>a</w:t>
      </w:r>
      <w:proofErr w:type="spellEnd"/>
      <w:r>
        <w:rPr>
          <w:lang w:val="it-IT"/>
        </w:rPr>
        <w:t xml:space="preserve">, V. </w:t>
      </w:r>
      <w:proofErr w:type="spellStart"/>
      <w:r>
        <w:rPr>
          <w:lang w:val="it-IT"/>
        </w:rPr>
        <w:t>Palmeri</w:t>
      </w:r>
      <w:r w:rsidRPr="00E33A58">
        <w:rPr>
          <w:vertAlign w:val="superscript"/>
          <w:lang w:val="it-IT"/>
        </w:rPr>
        <w:t>a</w:t>
      </w:r>
      <w:proofErr w:type="spellEnd"/>
      <w:r>
        <w:rPr>
          <w:lang w:val="it-IT"/>
        </w:rPr>
        <w:t xml:space="preserve">, V. </w:t>
      </w:r>
      <w:proofErr w:type="spellStart"/>
      <w:r>
        <w:rPr>
          <w:lang w:val="it-IT"/>
        </w:rPr>
        <w:t>Pampalone</w:t>
      </w:r>
      <w:r w:rsidRPr="00E33A58">
        <w:rPr>
          <w:vertAlign w:val="superscript"/>
          <w:lang w:val="it-IT"/>
        </w:rPr>
        <w:t>a</w:t>
      </w:r>
      <w:proofErr w:type="spellEnd"/>
      <w:r>
        <w:rPr>
          <w:lang w:val="it-IT"/>
        </w:rPr>
        <w:t xml:space="preserve">, V. </w:t>
      </w:r>
      <w:proofErr w:type="spellStart"/>
      <w:r>
        <w:rPr>
          <w:lang w:val="it-IT"/>
        </w:rPr>
        <w:t>Ferro</w:t>
      </w:r>
      <w:r w:rsidRPr="00E33A58">
        <w:rPr>
          <w:vertAlign w:val="superscript"/>
          <w:lang w:val="it-IT"/>
        </w:rPr>
        <w:t>a</w:t>
      </w:r>
      <w:proofErr w:type="spellEnd"/>
      <w:r>
        <w:rPr>
          <w:vertAlign w:val="superscript"/>
          <w:lang w:val="it-IT"/>
        </w:rPr>
        <w:t>*</w:t>
      </w:r>
    </w:p>
    <w:p w14:paraId="7CE23EEC" w14:textId="60F6F4D2" w:rsidR="00D56829" w:rsidRPr="00E23134" w:rsidRDefault="00D56829" w:rsidP="00D56829">
      <w:pPr>
        <w:pStyle w:val="Address"/>
        <w:jc w:val="center"/>
        <w:rPr>
          <w:lang w:val="it-IT"/>
        </w:rPr>
      </w:pPr>
      <w:proofErr w:type="spellStart"/>
      <w:r w:rsidRPr="00E23134">
        <w:rPr>
          <w:vertAlign w:val="superscript"/>
          <w:lang w:val="it-IT"/>
        </w:rPr>
        <w:t>a</w:t>
      </w:r>
      <w:r w:rsidRPr="00E23134">
        <w:rPr>
          <w:lang w:val="it-IT"/>
        </w:rPr>
        <w:t>D</w:t>
      </w:r>
      <w:r w:rsidR="00AA5BB8" w:rsidRPr="00E23134">
        <w:rPr>
          <w:lang w:val="it-IT"/>
        </w:rPr>
        <w:t>ipartimento</w:t>
      </w:r>
      <w:proofErr w:type="spellEnd"/>
      <w:r w:rsidR="00AA5BB8" w:rsidRPr="00E23134">
        <w:rPr>
          <w:lang w:val="it-IT"/>
        </w:rPr>
        <w:t xml:space="preserve"> di Scienze Agrarie, Alimentari e Forestali,</w:t>
      </w:r>
      <w:r w:rsidRPr="00E23134">
        <w:rPr>
          <w:lang w:val="it-IT"/>
        </w:rPr>
        <w:t xml:space="preserve"> Universit</w:t>
      </w:r>
      <w:r w:rsidR="00AA5BB8" w:rsidRPr="00E23134">
        <w:rPr>
          <w:lang w:val="it-IT"/>
        </w:rPr>
        <w:t>à</w:t>
      </w:r>
      <w:r w:rsidRPr="00E23134">
        <w:rPr>
          <w:lang w:val="it-IT"/>
        </w:rPr>
        <w:t xml:space="preserve"> </w:t>
      </w:r>
      <w:r w:rsidR="00AA5BB8" w:rsidRPr="00E23134">
        <w:rPr>
          <w:lang w:val="it-IT"/>
        </w:rPr>
        <w:t>degli studi di</w:t>
      </w:r>
      <w:r w:rsidRPr="00E23134">
        <w:rPr>
          <w:lang w:val="it-IT"/>
        </w:rPr>
        <w:t xml:space="preserve"> Palermo, Viale delle Scienze, </w:t>
      </w:r>
      <w:r w:rsidR="00AA5BB8" w:rsidRPr="00E23134">
        <w:rPr>
          <w:lang w:val="it-IT"/>
        </w:rPr>
        <w:t>Edificio</w:t>
      </w:r>
      <w:r w:rsidRPr="00E23134">
        <w:rPr>
          <w:lang w:val="it-IT"/>
        </w:rPr>
        <w:t xml:space="preserve"> 4, 90128 Palermo, Ital</w:t>
      </w:r>
      <w:r w:rsidR="00AA5BB8" w:rsidRPr="00E23134">
        <w:rPr>
          <w:lang w:val="it-IT"/>
        </w:rPr>
        <w:t>ia</w:t>
      </w:r>
      <w:bookmarkEnd w:id="0"/>
      <w:r w:rsidRPr="00E23134">
        <w:rPr>
          <w:lang w:val="it-IT"/>
        </w:rPr>
        <w:t xml:space="preserve">. </w:t>
      </w:r>
    </w:p>
    <w:p w14:paraId="0E94EE94" w14:textId="758904B1" w:rsidR="00D56829" w:rsidRDefault="00D56829" w:rsidP="00D56829">
      <w:pPr>
        <w:pStyle w:val="Address"/>
        <w:jc w:val="center"/>
      </w:pPr>
      <w:r>
        <w:t>*</w:t>
      </w:r>
      <w:r w:rsidRPr="000500F8">
        <w:t xml:space="preserve">phone number: </w:t>
      </w:r>
      <w:r w:rsidRPr="00E23134">
        <w:t>+39091238</w:t>
      </w:r>
      <w:r w:rsidR="00E23134" w:rsidRPr="00E23134">
        <w:t>970</w:t>
      </w:r>
      <w:r w:rsidR="00B22C90">
        <w:t>73</w:t>
      </w:r>
      <w:bookmarkStart w:id="1" w:name="_GoBack"/>
      <w:bookmarkEnd w:id="1"/>
      <w:r w:rsidRPr="00E23134">
        <w:t xml:space="preserve">; </w:t>
      </w:r>
      <w:r w:rsidR="00B22C90">
        <w:t>vincenzo.pampalone</w:t>
      </w:r>
      <w:r w:rsidRPr="00E23134">
        <w:t>@unipa.it</w:t>
      </w:r>
    </w:p>
    <w:p w14:paraId="202550A9" w14:textId="77777777" w:rsidR="00434EB6" w:rsidRDefault="00434EB6">
      <w:pPr>
        <w:pStyle w:val="Keywords"/>
        <w:jc w:val="both"/>
      </w:pPr>
      <w:r>
        <w:rPr>
          <w:b/>
        </w:rPr>
        <w:t>Keywords.</w:t>
      </w:r>
      <w:r>
        <w:t xml:space="preserve"> </w:t>
      </w:r>
      <w:r w:rsidR="00ED5CDB">
        <w:t>Rill erosion; t</w:t>
      </w:r>
      <w:r w:rsidR="00FC262C" w:rsidRPr="00FC262C">
        <w:t xml:space="preserve">ortuosity; </w:t>
      </w:r>
      <w:r w:rsidR="00ED5CDB">
        <w:t>flow velocity profile;</w:t>
      </w:r>
      <w:r w:rsidR="00ED5CDB" w:rsidRPr="00ED5CDB">
        <w:t xml:space="preserve"> </w:t>
      </w:r>
      <w:r w:rsidR="00ED5CDB" w:rsidRPr="00FC262C">
        <w:t>rill flow res</w:t>
      </w:r>
      <w:r w:rsidR="00ED5CDB">
        <w:t>istance.</w:t>
      </w:r>
    </w:p>
    <w:p w14:paraId="529415F9" w14:textId="2EFCC873" w:rsidR="006D76D0" w:rsidRDefault="00434EB6" w:rsidP="001F70B5">
      <w:pPr>
        <w:pStyle w:val="Abstract"/>
        <w:jc w:val="both"/>
        <w:rPr>
          <w:rFonts w:cs="Arial"/>
          <w:i w:val="0"/>
          <w:iCs/>
          <w:lang w:val="en-GB"/>
        </w:rPr>
      </w:pPr>
      <w:r>
        <w:rPr>
          <w:b/>
        </w:rPr>
        <w:t>Abstract.</w:t>
      </w:r>
      <w:r>
        <w:rPr>
          <w:rFonts w:cs="Arial"/>
          <w:i w:val="0"/>
          <w:iCs/>
        </w:rPr>
        <w:t xml:space="preserve"> </w:t>
      </w:r>
      <w:r w:rsidR="00FC262C" w:rsidRPr="00FC262C">
        <w:rPr>
          <w:rFonts w:cs="Arial"/>
          <w:i w:val="0"/>
          <w:iCs/>
          <w:lang w:val="en-GB"/>
        </w:rPr>
        <w:t xml:space="preserve">The structure of the flow of meandering channels is surprisingly more complex compared to that of straight ones. </w:t>
      </w:r>
      <w:r w:rsidR="006D76D0">
        <w:rPr>
          <w:rFonts w:cs="Arial"/>
          <w:i w:val="0"/>
          <w:iCs/>
          <w:lang w:val="en-GB"/>
        </w:rPr>
        <w:t>T</w:t>
      </w:r>
      <w:r w:rsidR="00FC262C" w:rsidRPr="00FC262C">
        <w:rPr>
          <w:rFonts w:cs="Arial"/>
          <w:i w:val="0"/>
          <w:iCs/>
          <w:lang w:val="en-GB"/>
        </w:rPr>
        <w:t xml:space="preserve">he </w:t>
      </w:r>
      <w:r w:rsidR="006D76D0">
        <w:rPr>
          <w:rFonts w:cs="Arial"/>
          <w:i w:val="0"/>
          <w:iCs/>
          <w:lang w:val="en-GB"/>
        </w:rPr>
        <w:t xml:space="preserve">channel </w:t>
      </w:r>
      <w:r w:rsidR="00FC262C" w:rsidRPr="00FC262C">
        <w:rPr>
          <w:rFonts w:cs="Arial"/>
          <w:i w:val="0"/>
          <w:iCs/>
          <w:lang w:val="en-GB"/>
        </w:rPr>
        <w:t>tortuosity</w:t>
      </w:r>
      <w:r w:rsidR="006D76D0">
        <w:rPr>
          <w:rFonts w:cs="Arial"/>
          <w:i w:val="0"/>
          <w:iCs/>
          <w:lang w:val="en-GB"/>
        </w:rPr>
        <w:t xml:space="preserve"> is defined as the ratio between the actual channel length and the straight length measured between the </w:t>
      </w:r>
      <w:r w:rsidR="009E58CF">
        <w:rPr>
          <w:rFonts w:cs="Arial"/>
          <w:i w:val="0"/>
          <w:iCs/>
          <w:lang w:val="en-GB"/>
        </w:rPr>
        <w:t>upstream and downstream boundary sections.</w:t>
      </w:r>
      <w:r w:rsidR="00FC262C" w:rsidRPr="00FC262C">
        <w:rPr>
          <w:rFonts w:cs="Arial"/>
          <w:i w:val="0"/>
          <w:iCs/>
          <w:lang w:val="en-GB"/>
        </w:rPr>
        <w:t xml:space="preserve"> </w:t>
      </w:r>
      <w:r w:rsidR="006D76D0">
        <w:rPr>
          <w:rFonts w:cs="Arial"/>
          <w:i w:val="0"/>
          <w:iCs/>
          <w:lang w:val="en-GB"/>
        </w:rPr>
        <w:t>Currently</w:t>
      </w:r>
      <w:r w:rsidR="006D76D0" w:rsidRPr="00FC262C">
        <w:rPr>
          <w:rFonts w:cs="Arial"/>
          <w:i w:val="0"/>
          <w:iCs/>
          <w:lang w:val="en-GB"/>
        </w:rPr>
        <w:t xml:space="preserve">, </w:t>
      </w:r>
      <w:r w:rsidR="0000309A">
        <w:rPr>
          <w:rFonts w:cs="Arial"/>
          <w:i w:val="0"/>
          <w:iCs/>
          <w:lang w:val="en-GB"/>
        </w:rPr>
        <w:t>the effect of</w:t>
      </w:r>
      <w:r w:rsidR="006D76D0" w:rsidRPr="00FC262C">
        <w:rPr>
          <w:rFonts w:cs="Arial"/>
          <w:i w:val="0"/>
          <w:iCs/>
          <w:lang w:val="en-GB"/>
        </w:rPr>
        <w:t xml:space="preserve"> tortuosity </w:t>
      </w:r>
      <w:r w:rsidR="00FC262C" w:rsidRPr="00FC262C">
        <w:rPr>
          <w:rFonts w:cs="Arial"/>
          <w:i w:val="0"/>
          <w:iCs/>
          <w:lang w:val="en-GB"/>
        </w:rPr>
        <w:t>has be</w:t>
      </w:r>
      <w:r w:rsidR="009E58CF">
        <w:rPr>
          <w:rFonts w:cs="Arial"/>
          <w:i w:val="0"/>
          <w:iCs/>
          <w:lang w:val="en-GB"/>
        </w:rPr>
        <w:t>en little investigated for rill flows</w:t>
      </w:r>
      <w:r w:rsidR="00FC262C" w:rsidRPr="00FC262C">
        <w:rPr>
          <w:rFonts w:cs="Arial"/>
          <w:i w:val="0"/>
          <w:iCs/>
          <w:lang w:val="en-GB"/>
        </w:rPr>
        <w:t>.</w:t>
      </w:r>
      <w:r w:rsidR="00C90F4F">
        <w:rPr>
          <w:rFonts w:cs="Arial"/>
          <w:i w:val="0"/>
          <w:iCs/>
          <w:lang w:val="en-GB"/>
        </w:rPr>
        <w:t xml:space="preserve"> </w:t>
      </w:r>
      <w:r w:rsidR="00FC262C" w:rsidRPr="00FC262C">
        <w:rPr>
          <w:rFonts w:cs="Arial"/>
          <w:i w:val="0"/>
          <w:iCs/>
          <w:lang w:val="en-GB"/>
        </w:rPr>
        <w:t xml:space="preserve">In this </w:t>
      </w:r>
      <w:r w:rsidR="001F70B5">
        <w:rPr>
          <w:rFonts w:cs="Arial"/>
          <w:i w:val="0"/>
          <w:iCs/>
          <w:lang w:val="en-GB"/>
        </w:rPr>
        <w:t>study</w:t>
      </w:r>
      <w:r w:rsidR="00FC262C" w:rsidRPr="00FC262C">
        <w:rPr>
          <w:rFonts w:cs="Arial"/>
          <w:i w:val="0"/>
          <w:iCs/>
          <w:lang w:val="en-GB"/>
        </w:rPr>
        <w:t>, a theoretical flow resistance law, initially developed for open channel flows</w:t>
      </w:r>
      <w:r w:rsidR="006D76D0">
        <w:rPr>
          <w:rFonts w:cs="Arial"/>
          <w:i w:val="0"/>
          <w:iCs/>
          <w:lang w:val="en-GB"/>
        </w:rPr>
        <w:t>,</w:t>
      </w:r>
      <w:r w:rsidR="00FC262C" w:rsidRPr="00FC262C">
        <w:rPr>
          <w:rFonts w:cs="Arial"/>
          <w:i w:val="0"/>
          <w:iCs/>
          <w:lang w:val="en-GB"/>
        </w:rPr>
        <w:t xml:space="preserve"> has been applied to investigate the effect of rill tortuosity on flow resistance using</w:t>
      </w:r>
      <w:r w:rsidR="00C90F4F">
        <w:rPr>
          <w:rFonts w:cs="Arial"/>
          <w:i w:val="0"/>
          <w:iCs/>
          <w:lang w:val="en-GB"/>
        </w:rPr>
        <w:t xml:space="preserve"> experimental</w:t>
      </w:r>
      <w:r w:rsidR="00FC262C" w:rsidRPr="00FC262C">
        <w:rPr>
          <w:rFonts w:cs="Arial"/>
          <w:i w:val="0"/>
          <w:iCs/>
          <w:lang w:val="en-GB"/>
        </w:rPr>
        <w:t xml:space="preserve"> measurements.</w:t>
      </w:r>
      <w:r w:rsidR="00BC6FC5" w:rsidRPr="00BC6FC5">
        <w:rPr>
          <w:rFonts w:cs="Arial"/>
          <w:i w:val="0"/>
          <w:iCs/>
          <w:lang w:val="en-GB"/>
        </w:rPr>
        <w:t xml:space="preserve"> </w:t>
      </w:r>
      <w:r w:rsidR="00BC6FC5">
        <w:rPr>
          <w:rFonts w:cs="Arial"/>
          <w:i w:val="0"/>
          <w:iCs/>
          <w:lang w:val="en-GB"/>
        </w:rPr>
        <w:t>T</w:t>
      </w:r>
      <w:r w:rsidR="00BC6FC5" w:rsidRPr="00FC262C">
        <w:rPr>
          <w:rFonts w:cs="Arial"/>
          <w:i w:val="0"/>
          <w:iCs/>
          <w:lang w:val="en-GB"/>
        </w:rPr>
        <w:t>h</w:t>
      </w:r>
      <w:r w:rsidR="00BC6FC5">
        <w:rPr>
          <w:rFonts w:cs="Arial"/>
          <w:i w:val="0"/>
          <w:iCs/>
          <w:lang w:val="en-GB"/>
        </w:rPr>
        <w:t>is</w:t>
      </w:r>
      <w:r w:rsidR="00BC6FC5" w:rsidRPr="00BC6FC5">
        <w:rPr>
          <w:rFonts w:cs="Arial"/>
          <w:i w:val="0"/>
          <w:iCs/>
          <w:lang w:val="en-GB"/>
        </w:rPr>
        <w:t xml:space="preserve"> </w:t>
      </w:r>
      <w:r w:rsidR="00BC6FC5" w:rsidRPr="00FC262C">
        <w:rPr>
          <w:rFonts w:cs="Arial"/>
          <w:i w:val="0"/>
          <w:iCs/>
          <w:lang w:val="en-GB"/>
        </w:rPr>
        <w:t>flow resistance</w:t>
      </w:r>
      <w:r w:rsidR="00BC6FC5">
        <w:rPr>
          <w:rFonts w:cs="Arial"/>
          <w:i w:val="0"/>
          <w:iCs/>
          <w:lang w:val="en-GB"/>
        </w:rPr>
        <w:t xml:space="preserve"> law</w:t>
      </w:r>
      <w:r w:rsidR="00BC6FC5" w:rsidRPr="00FC262C">
        <w:rPr>
          <w:rFonts w:cs="Arial"/>
          <w:i w:val="0"/>
          <w:iCs/>
          <w:lang w:val="en-GB"/>
        </w:rPr>
        <w:t xml:space="preserve"> </w:t>
      </w:r>
      <w:r w:rsidR="00BC6FC5">
        <w:rPr>
          <w:rFonts w:cs="Arial"/>
          <w:i w:val="0"/>
          <w:iCs/>
          <w:lang w:val="en-GB"/>
        </w:rPr>
        <w:t>is obtained by integrat</w:t>
      </w:r>
      <w:r w:rsidR="0034727F">
        <w:rPr>
          <w:rFonts w:cs="Arial"/>
          <w:i w:val="0"/>
          <w:iCs/>
          <w:lang w:val="en-GB"/>
        </w:rPr>
        <w:t>ing</w:t>
      </w:r>
      <w:r w:rsidR="00BC6FC5">
        <w:rPr>
          <w:rFonts w:cs="Arial"/>
          <w:i w:val="0"/>
          <w:iCs/>
          <w:lang w:val="en-GB"/>
        </w:rPr>
        <w:t xml:space="preserve"> the power velocity profile and depends on its scale parameter </w:t>
      </w:r>
      <w:r w:rsidR="00BC6FC5" w:rsidRPr="00FC262C">
        <w:rPr>
          <w:rFonts w:ascii="Symbol" w:hAnsi="Symbol" w:cs="Arial"/>
          <w:i w:val="0"/>
          <w:iCs/>
          <w:lang w:val="en-GB"/>
        </w:rPr>
        <w:t></w:t>
      </w:r>
      <w:r w:rsidR="00876A14">
        <w:rPr>
          <w:rFonts w:ascii="Symbol" w:hAnsi="Symbol" w:cs="Arial"/>
          <w:i w:val="0"/>
          <w:iCs/>
          <w:lang w:val="en-GB"/>
        </w:rPr>
        <w:t></w:t>
      </w:r>
    </w:p>
    <w:p w14:paraId="161BD33E" w14:textId="51B7CA99" w:rsidR="00A15A71" w:rsidRDefault="00C90F4F" w:rsidP="001F70B5">
      <w:pPr>
        <w:pStyle w:val="Abstract"/>
        <w:jc w:val="both"/>
        <w:rPr>
          <w:rFonts w:cs="Arial"/>
          <w:i w:val="0"/>
          <w:iCs/>
          <w:lang w:val="en-GB"/>
        </w:rPr>
      </w:pPr>
      <w:r>
        <w:rPr>
          <w:rFonts w:cs="Arial"/>
          <w:i w:val="0"/>
          <w:iCs/>
          <w:lang w:val="en-GB"/>
        </w:rPr>
        <w:t>The experiments were carried out</w:t>
      </w:r>
      <w:r w:rsidRPr="00C90F4F">
        <w:t xml:space="preserve"> </w:t>
      </w:r>
      <w:r w:rsidRPr="00C90F4F">
        <w:rPr>
          <w:rFonts w:cs="Arial"/>
          <w:i w:val="0"/>
          <w:iCs/>
          <w:lang w:val="en-GB"/>
        </w:rPr>
        <w:t>on a plot, 2 m wide, 7 m long, located at the experimental area of the Department of Agriculture, Food and Forest Sciences of the University of Palermo. The plot was filled with soil having a clay percentage of 32.7%, silt of 30.9%</w:t>
      </w:r>
      <w:r w:rsidR="00562F65">
        <w:rPr>
          <w:rFonts w:cs="Arial"/>
          <w:i w:val="0"/>
          <w:iCs/>
          <w:lang w:val="en-GB"/>
        </w:rPr>
        <w:t>,</w:t>
      </w:r>
      <w:r w:rsidRPr="00C90F4F">
        <w:rPr>
          <w:rFonts w:cs="Arial"/>
          <w:i w:val="0"/>
          <w:iCs/>
          <w:lang w:val="en-GB"/>
        </w:rPr>
        <w:t xml:space="preserve"> and sand of 36.4%</w:t>
      </w:r>
      <w:r>
        <w:rPr>
          <w:rFonts w:cs="Arial"/>
          <w:i w:val="0"/>
          <w:iCs/>
          <w:lang w:val="en-GB"/>
        </w:rPr>
        <w:t xml:space="preserve">, </w:t>
      </w:r>
      <w:r w:rsidR="006D76D0">
        <w:rPr>
          <w:rFonts w:cs="Arial"/>
          <w:i w:val="0"/>
          <w:iCs/>
          <w:lang w:val="en-GB"/>
        </w:rPr>
        <w:t xml:space="preserve">and </w:t>
      </w:r>
      <w:r w:rsidRPr="00C90F4F">
        <w:rPr>
          <w:rFonts w:cs="Arial"/>
          <w:i w:val="0"/>
          <w:iCs/>
          <w:lang w:val="en-GB"/>
        </w:rPr>
        <w:t xml:space="preserve">slope equal to </w:t>
      </w:r>
      <w:r>
        <w:rPr>
          <w:rFonts w:cs="Arial"/>
          <w:i w:val="0"/>
          <w:iCs/>
          <w:lang w:val="en-GB"/>
        </w:rPr>
        <w:t>18</w:t>
      </w:r>
      <w:r w:rsidRPr="00C90F4F">
        <w:rPr>
          <w:rFonts w:cs="Arial"/>
          <w:i w:val="0"/>
          <w:iCs/>
          <w:lang w:val="en-GB"/>
        </w:rPr>
        <w:t>%.</w:t>
      </w:r>
      <w:r>
        <w:rPr>
          <w:rFonts w:cs="Arial"/>
          <w:i w:val="0"/>
          <w:iCs/>
          <w:lang w:val="en-GB"/>
        </w:rPr>
        <w:t xml:space="preserve"> </w:t>
      </w:r>
      <w:r w:rsidRPr="00C90F4F">
        <w:rPr>
          <w:rFonts w:cs="Arial"/>
          <w:i w:val="0"/>
          <w:iCs/>
          <w:lang w:val="en-GB"/>
        </w:rPr>
        <w:t>Mobile bed rills</w:t>
      </w:r>
      <w:r w:rsidR="001F70B5">
        <w:rPr>
          <w:rFonts w:cs="Arial"/>
          <w:i w:val="0"/>
          <w:iCs/>
          <w:lang w:val="en-GB"/>
        </w:rPr>
        <w:t xml:space="preserve"> </w:t>
      </w:r>
      <w:r w:rsidRPr="00C90F4F">
        <w:rPr>
          <w:rFonts w:cs="Arial"/>
          <w:i w:val="0"/>
          <w:iCs/>
          <w:lang w:val="en-GB"/>
        </w:rPr>
        <w:t xml:space="preserve">were manually incised </w:t>
      </w:r>
      <w:r w:rsidR="0000309A">
        <w:rPr>
          <w:rFonts w:cs="Arial"/>
          <w:i w:val="0"/>
          <w:iCs/>
          <w:lang w:val="en-GB"/>
        </w:rPr>
        <w:t>to obtain four</w:t>
      </w:r>
      <w:r w:rsidR="00384D5C">
        <w:rPr>
          <w:rFonts w:cs="Arial"/>
          <w:i w:val="0"/>
          <w:iCs/>
          <w:lang w:val="en-GB"/>
        </w:rPr>
        <w:t xml:space="preserve"> different </w:t>
      </w:r>
      <w:r w:rsidR="00196F69">
        <w:rPr>
          <w:rFonts w:cs="Arial"/>
          <w:i w:val="0"/>
          <w:iCs/>
          <w:lang w:val="en-GB"/>
        </w:rPr>
        <w:t>values</w:t>
      </w:r>
      <w:r w:rsidR="00384D5C">
        <w:rPr>
          <w:rFonts w:cs="Arial"/>
          <w:i w:val="0"/>
          <w:iCs/>
          <w:lang w:val="en-GB"/>
        </w:rPr>
        <w:t xml:space="preserve"> of tortuosity</w:t>
      </w:r>
      <w:r w:rsidR="00196F69">
        <w:rPr>
          <w:rFonts w:cs="Arial"/>
          <w:i w:val="0"/>
          <w:iCs/>
          <w:lang w:val="en-GB"/>
        </w:rPr>
        <w:t>,</w:t>
      </w:r>
      <w:r w:rsidR="0000309A">
        <w:rPr>
          <w:rFonts w:cs="Arial"/>
          <w:i w:val="0"/>
          <w:iCs/>
          <w:lang w:val="en-GB"/>
        </w:rPr>
        <w:t xml:space="preserve"> </w:t>
      </w:r>
      <w:r w:rsidR="00384D5C">
        <w:rPr>
          <w:rFonts w:cs="Arial"/>
          <w:i w:val="0"/>
          <w:iCs/>
          <w:lang w:val="en-GB"/>
        </w:rPr>
        <w:t xml:space="preserve">approximately </w:t>
      </w:r>
      <w:r w:rsidR="0000309A">
        <w:rPr>
          <w:rFonts w:cs="Arial"/>
          <w:i w:val="0"/>
          <w:iCs/>
          <w:lang w:val="en-GB"/>
        </w:rPr>
        <w:t>equal to</w:t>
      </w:r>
      <w:r w:rsidR="00384D5C">
        <w:rPr>
          <w:rFonts w:cs="Arial"/>
          <w:i w:val="0"/>
          <w:iCs/>
          <w:lang w:val="en-GB"/>
        </w:rPr>
        <w:t xml:space="preserve"> 1 (straight rill), 1.08, 1.16, and 1.30. The rills were initially </w:t>
      </w:r>
      <w:r w:rsidRPr="00C90F4F">
        <w:rPr>
          <w:rFonts w:cs="Arial"/>
          <w:i w:val="0"/>
          <w:iCs/>
          <w:lang w:val="en-GB"/>
        </w:rPr>
        <w:t xml:space="preserve">shaped by a </w:t>
      </w:r>
      <w:r w:rsidR="006D76D0">
        <w:rPr>
          <w:rFonts w:cs="Arial"/>
          <w:i w:val="0"/>
          <w:iCs/>
          <w:lang w:val="en-GB"/>
        </w:rPr>
        <w:t xml:space="preserve">low </w:t>
      </w:r>
      <w:r w:rsidRPr="00C90F4F">
        <w:rPr>
          <w:rFonts w:cs="Arial"/>
          <w:i w:val="0"/>
          <w:iCs/>
          <w:lang w:val="en-GB"/>
        </w:rPr>
        <w:t>clear flow discharge</w:t>
      </w:r>
      <w:r w:rsidR="005D05CC">
        <w:rPr>
          <w:rFonts w:cs="Arial"/>
          <w:i w:val="0"/>
          <w:iCs/>
          <w:lang w:val="en-GB"/>
        </w:rPr>
        <w:t xml:space="preserve">. </w:t>
      </w:r>
      <w:r w:rsidRPr="00C90F4F">
        <w:rPr>
          <w:rFonts w:cs="Arial"/>
          <w:i w:val="0"/>
          <w:iCs/>
          <w:lang w:val="en-GB"/>
        </w:rPr>
        <w:t xml:space="preserve">Then, the experimental runs were carried out using a constant inflow clear discharge </w:t>
      </w:r>
      <w:r w:rsidR="005D05CC">
        <w:rPr>
          <w:rFonts w:cs="Arial"/>
          <w:i w:val="0"/>
          <w:iCs/>
          <w:lang w:val="en-GB"/>
        </w:rPr>
        <w:t xml:space="preserve">equal to </w:t>
      </w:r>
      <w:r w:rsidR="00AA5BB8">
        <w:rPr>
          <w:rFonts w:cs="Arial"/>
          <w:i w:val="0"/>
          <w:iCs/>
          <w:lang w:val="en-GB"/>
        </w:rPr>
        <w:t>0.32</w:t>
      </w:r>
      <w:r w:rsidRPr="00C90F4F">
        <w:rPr>
          <w:rFonts w:cs="Arial"/>
          <w:i w:val="0"/>
          <w:iCs/>
          <w:lang w:val="en-GB"/>
        </w:rPr>
        <w:t xml:space="preserve"> L s</w:t>
      </w:r>
      <w:r w:rsidRPr="00C90F4F">
        <w:rPr>
          <w:rFonts w:cs="Arial"/>
          <w:i w:val="0"/>
          <w:iCs/>
          <w:vertAlign w:val="superscript"/>
          <w:lang w:val="en-GB"/>
        </w:rPr>
        <w:t>-1</w:t>
      </w:r>
      <w:r w:rsidRPr="00C90F4F">
        <w:rPr>
          <w:rFonts w:cs="Arial"/>
          <w:i w:val="0"/>
          <w:iCs/>
          <w:lang w:val="en-GB"/>
        </w:rPr>
        <w:t>.</w:t>
      </w:r>
      <w:r>
        <w:rPr>
          <w:rFonts w:cs="Arial"/>
          <w:i w:val="0"/>
          <w:iCs/>
          <w:lang w:val="en-GB"/>
        </w:rPr>
        <w:t xml:space="preserve"> </w:t>
      </w:r>
      <w:r w:rsidRPr="00C90F4F">
        <w:rPr>
          <w:rFonts w:cs="Arial"/>
          <w:i w:val="0"/>
          <w:iCs/>
          <w:lang w:val="en-GB"/>
        </w:rPr>
        <w:t xml:space="preserve">Each rill channel was divided into nine longitudinal segments. Each segment </w:t>
      </w:r>
      <w:r w:rsidR="00617956">
        <w:rPr>
          <w:rFonts w:cs="Arial"/>
          <w:i w:val="0"/>
          <w:iCs/>
          <w:lang w:val="en-GB"/>
        </w:rPr>
        <w:t>wa</w:t>
      </w:r>
      <w:r w:rsidRPr="00C90F4F">
        <w:rPr>
          <w:rFonts w:cs="Arial"/>
          <w:i w:val="0"/>
          <w:iCs/>
          <w:lang w:val="en-GB"/>
        </w:rPr>
        <w:t xml:space="preserve">s bounded by two cross-sections having a </w:t>
      </w:r>
      <w:r w:rsidR="001F70B5">
        <w:rPr>
          <w:rFonts w:cs="Arial"/>
          <w:i w:val="0"/>
          <w:iCs/>
          <w:lang w:val="en-GB"/>
        </w:rPr>
        <w:t xml:space="preserve">linear </w:t>
      </w:r>
      <w:r w:rsidRPr="00C90F4F">
        <w:rPr>
          <w:rFonts w:cs="Arial"/>
          <w:i w:val="0"/>
          <w:iCs/>
          <w:lang w:val="en-GB"/>
        </w:rPr>
        <w:t>distance of 0.624 m. A rill reach is defined as the distance from a given cross-section to the rill end. For establishing the rill channel geometry</w:t>
      </w:r>
      <w:r w:rsidR="008121E4">
        <w:rPr>
          <w:rFonts w:cs="Arial"/>
          <w:i w:val="0"/>
          <w:iCs/>
          <w:lang w:val="en-GB"/>
        </w:rPr>
        <w:t>,</w:t>
      </w:r>
      <w:r w:rsidRPr="00C90F4F">
        <w:rPr>
          <w:rFonts w:cs="Arial"/>
          <w:i w:val="0"/>
          <w:iCs/>
          <w:lang w:val="en-GB"/>
        </w:rPr>
        <w:t xml:space="preserve"> the three-dimensional Digital Terrain Model (3D-DTM) was created by </w:t>
      </w:r>
      <w:r w:rsidR="0034727F">
        <w:rPr>
          <w:rFonts w:cs="Arial"/>
          <w:i w:val="0"/>
          <w:iCs/>
          <w:lang w:val="en-GB"/>
        </w:rPr>
        <w:t xml:space="preserve">the </w:t>
      </w:r>
      <w:r w:rsidR="00A15A71">
        <w:rPr>
          <w:rFonts w:cs="Arial"/>
          <w:i w:val="0"/>
          <w:iCs/>
          <w:lang w:val="en-GB"/>
        </w:rPr>
        <w:t>Structure from Motion</w:t>
      </w:r>
      <w:r w:rsidRPr="00C90F4F">
        <w:rPr>
          <w:rFonts w:cs="Arial"/>
          <w:i w:val="0"/>
          <w:iCs/>
          <w:lang w:val="en-GB"/>
        </w:rPr>
        <w:t xml:space="preserve"> technique using a set of about 70 photographs taken from the plot area by a digital camera.</w:t>
      </w:r>
      <w:r w:rsidR="00A15A71">
        <w:rPr>
          <w:rFonts w:cs="Arial"/>
          <w:i w:val="0"/>
          <w:iCs/>
          <w:lang w:val="en-GB"/>
        </w:rPr>
        <w:t xml:space="preserve"> </w:t>
      </w:r>
    </w:p>
    <w:p w14:paraId="4483A693" w14:textId="4C2DD8E8" w:rsidR="00BC6FC5" w:rsidRDefault="00C90F4F" w:rsidP="001F70B5">
      <w:pPr>
        <w:pStyle w:val="Abstract"/>
        <w:jc w:val="both"/>
        <w:rPr>
          <w:rFonts w:cs="Arial"/>
          <w:i w:val="0"/>
          <w:iCs/>
          <w:lang w:val="en-GB"/>
        </w:rPr>
      </w:pPr>
      <w:r w:rsidRPr="00C90F4F">
        <w:rPr>
          <w:rFonts w:cs="Arial"/>
          <w:i w:val="0"/>
          <w:iCs/>
          <w:lang w:val="en-GB"/>
        </w:rPr>
        <w:t>In each experimental run</w:t>
      </w:r>
      <w:r w:rsidR="00562F65">
        <w:rPr>
          <w:rFonts w:cs="Arial"/>
          <w:i w:val="0"/>
          <w:iCs/>
          <w:lang w:val="en-GB"/>
        </w:rPr>
        <w:t>,</w:t>
      </w:r>
      <w:r w:rsidRPr="00C90F4F">
        <w:rPr>
          <w:rFonts w:cs="Arial"/>
          <w:i w:val="0"/>
          <w:iCs/>
          <w:lang w:val="en-GB"/>
        </w:rPr>
        <w:t xml:space="preserve"> the </w:t>
      </w:r>
      <w:r w:rsidR="008121E4" w:rsidRPr="008121E4">
        <w:rPr>
          <w:rFonts w:cs="Arial"/>
          <w:i w:val="0"/>
          <w:iCs/>
          <w:lang w:val="en-GB"/>
        </w:rPr>
        <w:t xml:space="preserve">mean hydraulic radius </w:t>
      </w:r>
      <w:r w:rsidR="008121E4" w:rsidRPr="008121E4">
        <w:rPr>
          <w:rFonts w:cs="Arial"/>
          <w:lang w:val="en-GB"/>
        </w:rPr>
        <w:t>R</w:t>
      </w:r>
      <w:r w:rsidR="008121E4" w:rsidRPr="008121E4">
        <w:rPr>
          <w:rFonts w:cs="Arial"/>
          <w:i w:val="0"/>
          <w:iCs/>
          <w:lang w:val="en-GB"/>
        </w:rPr>
        <w:t xml:space="preserve"> in the reach w</w:t>
      </w:r>
      <w:r w:rsidR="00196F69">
        <w:rPr>
          <w:rFonts w:cs="Arial"/>
          <w:i w:val="0"/>
          <w:iCs/>
          <w:lang w:val="en-GB"/>
        </w:rPr>
        <w:t>as</w:t>
      </w:r>
      <w:r w:rsidR="008121E4" w:rsidRPr="008121E4">
        <w:rPr>
          <w:rFonts w:cs="Arial"/>
          <w:i w:val="0"/>
          <w:iCs/>
          <w:lang w:val="en-GB"/>
        </w:rPr>
        <w:t xml:space="preserve"> determined using </w:t>
      </w:r>
      <w:r w:rsidR="00196F69">
        <w:rPr>
          <w:rFonts w:cs="Arial"/>
          <w:i w:val="0"/>
          <w:iCs/>
          <w:lang w:val="en-GB"/>
        </w:rPr>
        <w:t>a method,</w:t>
      </w:r>
      <w:r w:rsidR="008121E4" w:rsidRPr="008121E4">
        <w:rPr>
          <w:rFonts w:cs="Arial"/>
          <w:i w:val="0"/>
          <w:iCs/>
          <w:lang w:val="en-GB"/>
        </w:rPr>
        <w:t xml:space="preserve"> </w:t>
      </w:r>
      <w:r w:rsidR="00196F69">
        <w:rPr>
          <w:rFonts w:cs="Arial"/>
          <w:i w:val="0"/>
          <w:iCs/>
          <w:lang w:val="en-GB"/>
        </w:rPr>
        <w:t>recently</w:t>
      </w:r>
      <w:r w:rsidR="008121E4" w:rsidRPr="008121E4">
        <w:rPr>
          <w:rFonts w:cs="Arial"/>
          <w:i w:val="0"/>
          <w:iCs/>
          <w:lang w:val="en-GB"/>
        </w:rPr>
        <w:t xml:space="preserve"> developed</w:t>
      </w:r>
      <w:r w:rsidR="00196F69">
        <w:rPr>
          <w:rFonts w:cs="Arial"/>
          <w:i w:val="0"/>
          <w:iCs/>
          <w:lang w:val="en-GB"/>
        </w:rPr>
        <w:t>,</w:t>
      </w:r>
      <w:r w:rsidR="008121E4" w:rsidRPr="008121E4">
        <w:rPr>
          <w:rFonts w:cs="Arial"/>
          <w:i w:val="0"/>
          <w:iCs/>
          <w:lang w:val="en-GB"/>
        </w:rPr>
        <w:t xml:space="preserve"> </w:t>
      </w:r>
      <w:r w:rsidR="00196F69">
        <w:rPr>
          <w:rFonts w:cs="Arial"/>
          <w:i w:val="0"/>
          <w:iCs/>
          <w:lang w:val="en-GB"/>
        </w:rPr>
        <w:t>which</w:t>
      </w:r>
      <w:r w:rsidR="008121E4" w:rsidRPr="008121E4">
        <w:rPr>
          <w:rFonts w:cs="Arial"/>
          <w:i w:val="0"/>
          <w:iCs/>
          <w:lang w:val="en-GB"/>
        </w:rPr>
        <w:t xml:space="preserve"> couples </w:t>
      </w:r>
      <w:r w:rsidR="00196F69">
        <w:rPr>
          <w:rFonts w:cs="Arial"/>
          <w:i w:val="0"/>
          <w:iCs/>
          <w:lang w:val="en-GB"/>
        </w:rPr>
        <w:t>the</w:t>
      </w:r>
      <w:r w:rsidR="008121E4" w:rsidRPr="008121E4">
        <w:rPr>
          <w:rFonts w:cs="Arial"/>
          <w:i w:val="0"/>
          <w:iCs/>
          <w:lang w:val="en-GB"/>
        </w:rPr>
        <w:t xml:space="preserve"> ground survey of the rill channel </w:t>
      </w:r>
      <w:r w:rsidR="00196F69">
        <w:rPr>
          <w:rFonts w:cs="Arial"/>
          <w:i w:val="0"/>
          <w:iCs/>
          <w:lang w:val="en-GB"/>
        </w:rPr>
        <w:t>from</w:t>
      </w:r>
      <w:r w:rsidR="008121E4" w:rsidRPr="008121E4">
        <w:rPr>
          <w:rFonts w:cs="Arial"/>
          <w:i w:val="0"/>
          <w:iCs/>
          <w:lang w:val="en-GB"/>
        </w:rPr>
        <w:t xml:space="preserve"> </w:t>
      </w:r>
      <w:r w:rsidR="0034727F">
        <w:rPr>
          <w:rFonts w:cs="Arial"/>
          <w:i w:val="0"/>
          <w:iCs/>
          <w:lang w:val="en-GB"/>
        </w:rPr>
        <w:t xml:space="preserve">the </w:t>
      </w:r>
      <w:proofErr w:type="spellStart"/>
      <w:r w:rsidR="00196F69">
        <w:rPr>
          <w:rFonts w:cs="Arial"/>
          <w:i w:val="0"/>
          <w:iCs/>
          <w:lang w:val="en-GB"/>
        </w:rPr>
        <w:t>SfM</w:t>
      </w:r>
      <w:proofErr w:type="spellEnd"/>
      <w:r w:rsidR="00196F69">
        <w:rPr>
          <w:rFonts w:cs="Arial"/>
          <w:i w:val="0"/>
          <w:iCs/>
          <w:lang w:val="en-GB"/>
        </w:rPr>
        <w:t xml:space="preserve"> technique</w:t>
      </w:r>
      <w:r w:rsidR="008121E4" w:rsidRPr="008121E4">
        <w:rPr>
          <w:rFonts w:cs="Arial"/>
          <w:i w:val="0"/>
          <w:iCs/>
          <w:lang w:val="en-GB"/>
        </w:rPr>
        <w:t xml:space="preserve"> with the survey of the water tracks inside the channel marked by a dye solution. </w:t>
      </w:r>
      <w:r w:rsidRPr="00C90F4F">
        <w:rPr>
          <w:rFonts w:cs="Arial"/>
          <w:i w:val="0"/>
          <w:iCs/>
          <w:lang w:val="en-GB"/>
        </w:rPr>
        <w:t>The slope steepness</w:t>
      </w:r>
      <w:r w:rsidR="00196F69">
        <w:rPr>
          <w:rFonts w:cs="Arial"/>
          <w:i w:val="0"/>
          <w:iCs/>
          <w:lang w:val="en-GB"/>
        </w:rPr>
        <w:t xml:space="preserve"> </w:t>
      </w:r>
      <w:r w:rsidR="00196F69" w:rsidRPr="00BC6FC5">
        <w:rPr>
          <w:rFonts w:cs="Arial"/>
          <w:iCs/>
          <w:lang w:val="en-GB"/>
        </w:rPr>
        <w:t>s</w:t>
      </w:r>
      <w:r w:rsidRPr="00C90F4F">
        <w:rPr>
          <w:rFonts w:cs="Arial"/>
          <w:i w:val="0"/>
          <w:iCs/>
          <w:lang w:val="en-GB"/>
        </w:rPr>
        <w:t xml:space="preserve"> of each rill </w:t>
      </w:r>
      <w:r w:rsidR="00196F69">
        <w:rPr>
          <w:rFonts w:cs="Arial"/>
          <w:i w:val="0"/>
          <w:iCs/>
          <w:lang w:val="en-GB"/>
        </w:rPr>
        <w:t>reach</w:t>
      </w:r>
      <w:r w:rsidRPr="00C90F4F">
        <w:rPr>
          <w:rFonts w:cs="Arial"/>
          <w:i w:val="0"/>
          <w:iCs/>
          <w:lang w:val="en-GB"/>
        </w:rPr>
        <w:t xml:space="preserve"> was </w:t>
      </w:r>
      <w:r w:rsidR="00196F69">
        <w:rPr>
          <w:rFonts w:cs="Arial"/>
          <w:i w:val="0"/>
          <w:iCs/>
          <w:lang w:val="en-GB"/>
        </w:rPr>
        <w:t>obtained</w:t>
      </w:r>
      <w:r w:rsidRPr="00C90F4F">
        <w:rPr>
          <w:rFonts w:cs="Arial"/>
          <w:i w:val="0"/>
          <w:iCs/>
          <w:lang w:val="en-GB"/>
        </w:rPr>
        <w:t xml:space="preserve"> by the rill </w:t>
      </w:r>
      <w:proofErr w:type="spellStart"/>
      <w:r w:rsidRPr="00C90F4F">
        <w:rPr>
          <w:rFonts w:cs="Arial"/>
          <w:i w:val="0"/>
          <w:iCs/>
          <w:lang w:val="en-GB"/>
        </w:rPr>
        <w:t>thalweg</w:t>
      </w:r>
      <w:proofErr w:type="spellEnd"/>
      <w:r w:rsidRPr="00C90F4F">
        <w:rPr>
          <w:rFonts w:cs="Arial"/>
          <w:i w:val="0"/>
          <w:iCs/>
          <w:lang w:val="en-GB"/>
        </w:rPr>
        <w:t xml:space="preserve"> extracted by 3D-DTM.</w:t>
      </w:r>
      <w:r w:rsidR="008121E4">
        <w:rPr>
          <w:rFonts w:cs="Arial"/>
          <w:i w:val="0"/>
          <w:iCs/>
          <w:lang w:val="en-GB"/>
        </w:rPr>
        <w:t xml:space="preserve"> </w:t>
      </w:r>
      <w:r w:rsidRPr="00C90F4F">
        <w:rPr>
          <w:rFonts w:cs="Arial"/>
          <w:i w:val="0"/>
          <w:iCs/>
          <w:lang w:val="en-GB"/>
        </w:rPr>
        <w:t xml:space="preserve">The </w:t>
      </w:r>
      <w:r w:rsidR="00BC6FC5">
        <w:rPr>
          <w:rFonts w:cs="Arial"/>
          <w:i w:val="0"/>
          <w:iCs/>
          <w:lang w:val="en-GB"/>
        </w:rPr>
        <w:t xml:space="preserve">mean </w:t>
      </w:r>
      <w:r w:rsidRPr="00C90F4F">
        <w:rPr>
          <w:rFonts w:cs="Arial"/>
          <w:i w:val="0"/>
          <w:iCs/>
          <w:lang w:val="en-GB"/>
        </w:rPr>
        <w:t xml:space="preserve">rill flow velocity </w:t>
      </w:r>
      <w:r w:rsidR="00BC6FC5" w:rsidRPr="00BC6FC5">
        <w:rPr>
          <w:rFonts w:cs="Arial"/>
          <w:iCs/>
          <w:lang w:val="en-GB"/>
        </w:rPr>
        <w:t>V</w:t>
      </w:r>
      <w:r w:rsidR="00BC6FC5">
        <w:rPr>
          <w:rFonts w:cs="Arial"/>
          <w:i w:val="0"/>
          <w:iCs/>
          <w:lang w:val="en-GB"/>
        </w:rPr>
        <w:t xml:space="preserve"> </w:t>
      </w:r>
      <w:r w:rsidRPr="00C90F4F">
        <w:rPr>
          <w:rFonts w:cs="Arial"/>
          <w:i w:val="0"/>
          <w:iCs/>
          <w:lang w:val="en-GB"/>
        </w:rPr>
        <w:t xml:space="preserve">was measured by </w:t>
      </w:r>
      <w:r w:rsidR="00562F65">
        <w:rPr>
          <w:rFonts w:cs="Arial"/>
          <w:i w:val="0"/>
          <w:iCs/>
          <w:lang w:val="en-GB"/>
        </w:rPr>
        <w:t xml:space="preserve">the </w:t>
      </w:r>
      <w:r w:rsidRPr="00C90F4F">
        <w:rPr>
          <w:rFonts w:cs="Arial"/>
          <w:i w:val="0"/>
          <w:iCs/>
          <w:lang w:val="en-GB"/>
        </w:rPr>
        <w:t xml:space="preserve">dye-tracing technique using a Methylene blue solution as </w:t>
      </w:r>
      <w:r w:rsidR="00562F65">
        <w:rPr>
          <w:rFonts w:cs="Arial"/>
          <w:i w:val="0"/>
          <w:iCs/>
          <w:lang w:val="en-GB"/>
        </w:rPr>
        <w:t xml:space="preserve">a </w:t>
      </w:r>
      <w:r w:rsidRPr="00C90F4F">
        <w:rPr>
          <w:rFonts w:cs="Arial"/>
          <w:i w:val="0"/>
          <w:iCs/>
          <w:lang w:val="en-GB"/>
        </w:rPr>
        <w:t xml:space="preserve">tracer. </w:t>
      </w:r>
      <w:r w:rsidR="00BC6FC5">
        <w:rPr>
          <w:rFonts w:cs="Arial"/>
          <w:i w:val="0"/>
          <w:iCs/>
          <w:lang w:val="en-GB"/>
        </w:rPr>
        <w:t>The above</w:t>
      </w:r>
      <w:r w:rsidR="0096127C">
        <w:rPr>
          <w:rFonts w:cs="Arial"/>
          <w:i w:val="0"/>
          <w:iCs/>
          <w:lang w:val="en-GB"/>
        </w:rPr>
        <w:t>mentioned</w:t>
      </w:r>
      <w:r w:rsidR="00BC6FC5">
        <w:rPr>
          <w:rFonts w:cs="Arial"/>
          <w:i w:val="0"/>
          <w:iCs/>
          <w:lang w:val="en-GB"/>
        </w:rPr>
        <w:t xml:space="preserve"> measurements allowed to calculate the Darcy-Weisbach friction factor</w:t>
      </w:r>
    </w:p>
    <w:p w14:paraId="099A1FF6" w14:textId="1FDF6D25" w:rsidR="00BC6FC5" w:rsidRDefault="00AA5BB8" w:rsidP="001F70B5">
      <w:pPr>
        <w:pStyle w:val="Abstract"/>
        <w:jc w:val="both"/>
        <w:rPr>
          <w:rFonts w:cs="Arial"/>
          <w:i w:val="0"/>
          <w:iCs/>
          <w:lang w:val="en-GB"/>
        </w:rPr>
      </w:pPr>
      <m:oMath>
        <m:r>
          <w:rPr>
            <w:rFonts w:ascii="Cambria Math" w:hAnsi="Cambria Math" w:cs="Arial"/>
            <w:lang w:val="en-GB"/>
          </w:rPr>
          <m:t>f=</m:t>
        </m:r>
        <m:f>
          <m:fPr>
            <m:ctrlPr>
              <w:rPr>
                <w:rFonts w:ascii="Cambria Math" w:hAnsi="Cambria Math" w:cs="Arial"/>
                <w:iCs/>
                <w:lang w:val="en-GB"/>
              </w:rPr>
            </m:ctrlPr>
          </m:fPr>
          <m:num>
            <m:r>
              <w:rPr>
                <w:rFonts w:ascii="Cambria Math" w:hAnsi="Cambria Math" w:cs="Arial"/>
                <w:lang w:val="en-GB"/>
              </w:rPr>
              <m:t>8gRs</m:t>
            </m:r>
          </m:num>
          <m:den>
            <m:sSup>
              <m:sSupPr>
                <m:ctrlPr>
                  <w:rPr>
                    <w:rFonts w:ascii="Cambria Math" w:hAnsi="Cambria Math" w:cs="Arial"/>
                    <w:iCs/>
                    <w:lang w:val="en-GB"/>
                  </w:rPr>
                </m:ctrlPr>
              </m:sSupPr>
              <m:e>
                <m:r>
                  <w:rPr>
                    <w:rFonts w:ascii="Cambria Math" w:hAnsi="Cambria Math" w:cs="Arial"/>
                    <w:lang w:val="en-GB"/>
                  </w:rPr>
                  <m:t>V</m:t>
                </m:r>
              </m:e>
              <m:sup>
                <m:r>
                  <w:rPr>
                    <w:rFonts w:ascii="Cambria Math" w:hAnsi="Cambria Math" w:cs="Arial"/>
                    <w:lang w:val="en-GB"/>
                  </w:rPr>
                  <m:t>2</m:t>
                </m:r>
              </m:sup>
            </m:sSup>
          </m:den>
        </m:f>
      </m:oMath>
      <w:r>
        <w:rPr>
          <w:rFonts w:cs="Arial"/>
          <w:i w:val="0"/>
          <w:iCs/>
          <w:lang w:val="en-GB"/>
        </w:rPr>
        <w:t xml:space="preserve"> </w:t>
      </w:r>
    </w:p>
    <w:p w14:paraId="78C8C993" w14:textId="6A722448" w:rsidR="00434EB6" w:rsidRPr="001F70B5" w:rsidRDefault="00BC6FC5" w:rsidP="001F70B5">
      <w:pPr>
        <w:pStyle w:val="Abstract"/>
        <w:jc w:val="both"/>
        <w:rPr>
          <w:rFonts w:cs="Arial"/>
          <w:i w:val="0"/>
          <w:iCs/>
          <w:lang w:val="en-GB"/>
        </w:rPr>
      </w:pPr>
      <w:r>
        <w:rPr>
          <w:rFonts w:cs="Arial"/>
          <w:i w:val="0"/>
          <w:iCs/>
          <w:lang w:val="en-GB"/>
        </w:rPr>
        <w:t xml:space="preserve">in which </w:t>
      </w:r>
      <w:r w:rsidRPr="00AA5BB8">
        <w:rPr>
          <w:rFonts w:cs="Arial"/>
          <w:lang w:val="en-GB"/>
        </w:rPr>
        <w:t>g</w:t>
      </w:r>
      <w:r>
        <w:rPr>
          <w:rFonts w:cs="Arial"/>
          <w:i w:val="0"/>
          <w:iCs/>
          <w:lang w:val="en-GB"/>
        </w:rPr>
        <w:t xml:space="preserve"> is the acceleration due to gravity. </w:t>
      </w:r>
      <w:r w:rsidR="00876A14">
        <w:rPr>
          <w:rFonts w:cs="Arial"/>
          <w:i w:val="0"/>
          <w:iCs/>
          <w:lang w:val="en-GB"/>
        </w:rPr>
        <w:t>The measurements were used to calibrate</w:t>
      </w:r>
      <w:r w:rsidR="008121E4" w:rsidRPr="00FC262C">
        <w:rPr>
          <w:rFonts w:cs="Arial"/>
          <w:i w:val="0"/>
          <w:iCs/>
          <w:lang w:val="en-GB"/>
        </w:rPr>
        <w:t xml:space="preserve"> </w:t>
      </w:r>
      <w:r w:rsidR="00876A14">
        <w:rPr>
          <w:rFonts w:cs="Arial"/>
          <w:i w:val="0"/>
          <w:iCs/>
          <w:lang w:val="en-GB"/>
        </w:rPr>
        <w:t xml:space="preserve">the </w:t>
      </w:r>
      <w:r w:rsidR="008121E4" w:rsidRPr="00FC262C">
        <w:rPr>
          <w:rFonts w:cs="Arial"/>
          <w:i w:val="0"/>
          <w:iCs/>
          <w:lang w:val="en-GB"/>
        </w:rPr>
        <w:t xml:space="preserve">relationship between </w:t>
      </w:r>
      <w:r w:rsidR="008121E4" w:rsidRPr="00FC262C">
        <w:rPr>
          <w:rFonts w:ascii="Symbol" w:hAnsi="Symbol" w:cs="Arial"/>
          <w:i w:val="0"/>
          <w:iCs/>
          <w:lang w:val="en-GB"/>
        </w:rPr>
        <w:t></w:t>
      </w:r>
      <w:r w:rsidR="008121E4" w:rsidRPr="00FC262C">
        <w:rPr>
          <w:rFonts w:cs="Arial"/>
          <w:i w:val="0"/>
          <w:iCs/>
          <w:lang w:val="en-GB"/>
        </w:rPr>
        <w:t xml:space="preserve"> </w:t>
      </w:r>
      <w:r w:rsidR="00876A14">
        <w:rPr>
          <w:rFonts w:cs="Arial"/>
          <w:i w:val="0"/>
          <w:iCs/>
          <w:lang w:val="en-GB"/>
        </w:rPr>
        <w:t>and</w:t>
      </w:r>
      <w:r w:rsidR="008121E4" w:rsidRPr="00FC262C">
        <w:rPr>
          <w:rFonts w:cs="Arial"/>
          <w:i w:val="0"/>
          <w:iCs/>
          <w:lang w:val="en-GB"/>
        </w:rPr>
        <w:t xml:space="preserve"> the rill slope, the Froude number, and the rill tortuosity.</w:t>
      </w:r>
      <w:r w:rsidR="008121E4" w:rsidRPr="008121E4">
        <w:rPr>
          <w:rFonts w:cs="Arial"/>
          <w:i w:val="0"/>
          <w:iCs/>
          <w:lang w:val="en-GB"/>
        </w:rPr>
        <w:t xml:space="preserve"> </w:t>
      </w:r>
      <w:r w:rsidR="00876A14">
        <w:rPr>
          <w:rFonts w:cs="Arial"/>
          <w:i w:val="0"/>
          <w:iCs/>
          <w:lang w:val="en-GB"/>
        </w:rPr>
        <w:t xml:space="preserve">Finally, the reliability of the </w:t>
      </w:r>
      <w:r w:rsidR="00876A14" w:rsidRPr="00FC262C">
        <w:rPr>
          <w:rFonts w:cs="Arial"/>
          <w:i w:val="0"/>
          <w:iCs/>
          <w:lang w:val="en-GB"/>
        </w:rPr>
        <w:t>theoretical flow resistance law</w:t>
      </w:r>
      <w:r w:rsidR="00876A14">
        <w:rPr>
          <w:rFonts w:cs="Arial"/>
          <w:i w:val="0"/>
          <w:iCs/>
          <w:lang w:val="en-GB"/>
        </w:rPr>
        <w:t xml:space="preserve"> was tested by comparing the measured and estimated </w:t>
      </w:r>
      <w:r w:rsidR="00876A14" w:rsidRPr="0096127C">
        <w:rPr>
          <w:rFonts w:cs="Arial"/>
          <w:lang w:val="en-GB"/>
        </w:rPr>
        <w:t>f</w:t>
      </w:r>
      <w:r w:rsidR="00876A14">
        <w:rPr>
          <w:rFonts w:cs="Arial"/>
          <w:i w:val="0"/>
          <w:iCs/>
          <w:lang w:val="en-GB"/>
        </w:rPr>
        <w:t xml:space="preserve"> values.</w:t>
      </w:r>
    </w:p>
    <w:sectPr w:rsidR="00434EB6" w:rsidRPr="001F70B5" w:rsidSect="00C8362A">
      <w:headerReference w:type="default" r:id="rId8"/>
      <w:pgSz w:w="12240" w:h="15840" w:code="1"/>
      <w:pgMar w:top="1701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80C5FE" w14:textId="77777777" w:rsidR="00C6348B" w:rsidRDefault="00C6348B">
      <w:r>
        <w:separator/>
      </w:r>
    </w:p>
  </w:endnote>
  <w:endnote w:type="continuationSeparator" w:id="0">
    <w:p w14:paraId="2BA3117C" w14:textId="77777777" w:rsidR="00C6348B" w:rsidRDefault="00C63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6605AC" w14:textId="77777777" w:rsidR="00C6348B" w:rsidRDefault="00C6348B">
      <w:r>
        <w:separator/>
      </w:r>
    </w:p>
  </w:footnote>
  <w:footnote w:type="continuationSeparator" w:id="0">
    <w:p w14:paraId="026F6F17" w14:textId="77777777" w:rsidR="00C6348B" w:rsidRDefault="00C634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14:paraId="30C9442B" w14:textId="77777777" w:rsidTr="00181530">
      <w:trPr>
        <w:cantSplit/>
        <w:trHeight w:hRule="exact" w:val="911"/>
      </w:trPr>
      <w:tc>
        <w:tcPr>
          <w:tcW w:w="926" w:type="dxa"/>
          <w:vAlign w:val="center"/>
        </w:tcPr>
        <w:p w14:paraId="14AD44F0" w14:textId="77777777" w:rsidR="00DA1D82" w:rsidRDefault="00DA1D82" w:rsidP="00DA1D82">
          <w:pPr>
            <w:pStyle w:val="Intestazione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2B3F8D46" wp14:editId="401B8B67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17" w:type="dxa"/>
        </w:tcPr>
        <w:p w14:paraId="563A7A63" w14:textId="77777777" w:rsidR="00DA1D82" w:rsidRDefault="00DA1D82" w:rsidP="00DA1D82">
          <w:pPr>
            <w:pStyle w:val="Intestazione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14:paraId="1C760195" w14:textId="77777777" w:rsidR="00DA1D82" w:rsidRDefault="00DA1D82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>, 20</w:t>
          </w:r>
          <w:r w:rsidR="005A41BF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14:paraId="76276DE5" w14:textId="77777777" w:rsidR="00181530" w:rsidRDefault="00DA1D82" w:rsidP="00181530">
          <w:pPr>
            <w:pStyle w:val="Intestazione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14:paraId="61AFCFF1" w14:textId="77777777" w:rsidR="00DA1D82" w:rsidRDefault="00181530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>Improving the resilience of agriculture, forestry and food systems in the post-</w:t>
          </w:r>
          <w:proofErr w:type="spellStart"/>
          <w:r w:rsidRPr="00181530">
            <w:rPr>
              <w:i/>
              <w:sz w:val="20"/>
              <w:lang w:val="en-GB"/>
            </w:rPr>
            <w:t>Covid</w:t>
          </w:r>
          <w:proofErr w:type="spellEnd"/>
          <w:r w:rsidRPr="00181530">
            <w:rPr>
              <w:i/>
              <w:sz w:val="20"/>
              <w:lang w:val="en-GB"/>
            </w:rPr>
            <w:t xml:space="preserve"> era</w:t>
          </w:r>
        </w:p>
      </w:tc>
    </w:tr>
  </w:tbl>
  <w:p w14:paraId="3448E383" w14:textId="77777777" w:rsidR="003931B4" w:rsidRDefault="003931B4" w:rsidP="003931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B421D8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DF789A5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C7C"/>
    <w:rsid w:val="0000309A"/>
    <w:rsid w:val="00003E7A"/>
    <w:rsid w:val="000500F8"/>
    <w:rsid w:val="000F6FF4"/>
    <w:rsid w:val="00181530"/>
    <w:rsid w:val="00196F69"/>
    <w:rsid w:val="001A69E1"/>
    <w:rsid w:val="001F70B5"/>
    <w:rsid w:val="00220E79"/>
    <w:rsid w:val="0032503B"/>
    <w:rsid w:val="0034727F"/>
    <w:rsid w:val="00372752"/>
    <w:rsid w:val="00384D5C"/>
    <w:rsid w:val="00387BD9"/>
    <w:rsid w:val="003931B4"/>
    <w:rsid w:val="00434EB6"/>
    <w:rsid w:val="004B601C"/>
    <w:rsid w:val="004E1C84"/>
    <w:rsid w:val="00515C88"/>
    <w:rsid w:val="00545682"/>
    <w:rsid w:val="00562F65"/>
    <w:rsid w:val="0058471E"/>
    <w:rsid w:val="005A41BF"/>
    <w:rsid w:val="005D05CC"/>
    <w:rsid w:val="005D3192"/>
    <w:rsid w:val="00617956"/>
    <w:rsid w:val="006C2472"/>
    <w:rsid w:val="006D76D0"/>
    <w:rsid w:val="007030F3"/>
    <w:rsid w:val="007348F9"/>
    <w:rsid w:val="00782C7C"/>
    <w:rsid w:val="008121E4"/>
    <w:rsid w:val="00876A14"/>
    <w:rsid w:val="008F7CDD"/>
    <w:rsid w:val="00910A70"/>
    <w:rsid w:val="00941C53"/>
    <w:rsid w:val="0096127C"/>
    <w:rsid w:val="009862FA"/>
    <w:rsid w:val="009E58CF"/>
    <w:rsid w:val="009F1DE8"/>
    <w:rsid w:val="00A15A71"/>
    <w:rsid w:val="00A65486"/>
    <w:rsid w:val="00AA5182"/>
    <w:rsid w:val="00AA5BB8"/>
    <w:rsid w:val="00B22C90"/>
    <w:rsid w:val="00B430D3"/>
    <w:rsid w:val="00B80BE6"/>
    <w:rsid w:val="00BC4CDC"/>
    <w:rsid w:val="00BC6FC5"/>
    <w:rsid w:val="00C1380D"/>
    <w:rsid w:val="00C17410"/>
    <w:rsid w:val="00C6348B"/>
    <w:rsid w:val="00C76442"/>
    <w:rsid w:val="00C8362A"/>
    <w:rsid w:val="00C90F4F"/>
    <w:rsid w:val="00CB416D"/>
    <w:rsid w:val="00D00E37"/>
    <w:rsid w:val="00D50D2C"/>
    <w:rsid w:val="00D56829"/>
    <w:rsid w:val="00D76187"/>
    <w:rsid w:val="00D85E72"/>
    <w:rsid w:val="00D91BC2"/>
    <w:rsid w:val="00DA1D82"/>
    <w:rsid w:val="00DF66FD"/>
    <w:rsid w:val="00E23134"/>
    <w:rsid w:val="00E955EB"/>
    <w:rsid w:val="00EB1E26"/>
    <w:rsid w:val="00ED5CDB"/>
    <w:rsid w:val="00FC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0859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362A"/>
    <w:pPr>
      <w:spacing w:before="120"/>
    </w:pPr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rsid w:val="00C8362A"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rsid w:val="00C8362A"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rsid w:val="00C8362A"/>
    <w:pPr>
      <w:keepNext/>
      <w:spacing w:before="240" w:after="60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qFormat/>
    <w:rsid w:val="00C8362A"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rsid w:val="00C8362A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rsid w:val="00C8362A"/>
    <w:pPr>
      <w:spacing w:after="60"/>
      <w:ind w:left="720"/>
    </w:pPr>
  </w:style>
  <w:style w:type="paragraph" w:customStyle="1" w:styleId="ConfName">
    <w:name w:val="ConfName"/>
    <w:basedOn w:val="Normale"/>
    <w:next w:val="ConfLocation"/>
    <w:rsid w:val="00C8362A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rsid w:val="00C8362A"/>
    <w:pPr>
      <w:spacing w:before="0"/>
    </w:pPr>
  </w:style>
  <w:style w:type="paragraph" w:customStyle="1" w:styleId="ConfDate">
    <w:name w:val="ConfDate"/>
    <w:basedOn w:val="ConfLocation"/>
    <w:next w:val="ConfSponsor"/>
    <w:rsid w:val="00C8362A"/>
  </w:style>
  <w:style w:type="paragraph" w:customStyle="1" w:styleId="ConfSponsor">
    <w:name w:val="ConfSponsor"/>
    <w:basedOn w:val="ConfDate"/>
    <w:next w:val="Normale"/>
    <w:rsid w:val="00C8362A"/>
  </w:style>
  <w:style w:type="paragraph" w:customStyle="1" w:styleId="Keywords">
    <w:name w:val="Keywords"/>
    <w:basedOn w:val="Normale"/>
    <w:next w:val="Introduction"/>
    <w:rsid w:val="00C8362A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  <w:rsid w:val="00C8362A"/>
  </w:style>
  <w:style w:type="paragraph" w:customStyle="1" w:styleId="Disclaimer">
    <w:name w:val="Disclaimer"/>
    <w:basedOn w:val="Normale"/>
    <w:rsid w:val="00C8362A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  <w:rsid w:val="00C8362A"/>
  </w:style>
  <w:style w:type="paragraph" w:customStyle="1" w:styleId="Figure">
    <w:name w:val="Figure"/>
    <w:basedOn w:val="Normale"/>
    <w:next w:val="Normale"/>
    <w:rsid w:val="00C8362A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  <w:rsid w:val="00C8362A"/>
  </w:style>
  <w:style w:type="paragraph" w:customStyle="1" w:styleId="RefListing">
    <w:name w:val="RefListing"/>
    <w:basedOn w:val="Normale"/>
    <w:rsid w:val="00C8362A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rsid w:val="00C8362A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rsid w:val="00C8362A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rsid w:val="00C8362A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rsid w:val="00C8362A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predefinitoparagrafo"/>
    <w:semiHidden/>
    <w:rsid w:val="00C8362A"/>
  </w:style>
  <w:style w:type="paragraph" w:customStyle="1" w:styleId="Abstract">
    <w:name w:val="Abstract"/>
    <w:basedOn w:val="Normale"/>
    <w:rsid w:val="00C8362A"/>
    <w:rPr>
      <w:i/>
    </w:rPr>
  </w:style>
  <w:style w:type="paragraph" w:customStyle="1" w:styleId="Appendix">
    <w:name w:val="Appendix"/>
    <w:basedOn w:val="Titolo1"/>
    <w:next w:val="Titolo1"/>
    <w:rsid w:val="00C8362A"/>
  </w:style>
  <w:style w:type="paragraph" w:styleId="Intestazione">
    <w:name w:val="header"/>
    <w:basedOn w:val="Normale"/>
    <w:rsid w:val="00C8362A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rsid w:val="00C8362A"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rsid w:val="00C8362A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rsid w:val="00C8362A"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Numeroelenco">
    <w:name w:val="List Number"/>
    <w:basedOn w:val="Normale"/>
    <w:semiHidden/>
    <w:rsid w:val="00C8362A"/>
    <w:pPr>
      <w:numPr>
        <w:numId w:val="2"/>
      </w:numPr>
      <w:spacing w:before="60" w:after="60"/>
    </w:pPr>
    <w:rPr>
      <w:kern w:val="28"/>
    </w:rPr>
  </w:style>
  <w:style w:type="paragraph" w:styleId="Corpotesto">
    <w:name w:val="Body Text"/>
    <w:basedOn w:val="Normale"/>
    <w:semiHidden/>
    <w:rsid w:val="00C8362A"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e"/>
    <w:rsid w:val="00C8362A"/>
    <w:pPr>
      <w:spacing w:before="0"/>
    </w:pPr>
  </w:style>
  <w:style w:type="paragraph" w:customStyle="1" w:styleId="Authors">
    <w:name w:val="Authors"/>
    <w:basedOn w:val="Titolo"/>
    <w:next w:val="Affiliation"/>
    <w:rsid w:val="00C8362A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rsid w:val="00C8362A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  <w:rsid w:val="00C8362A"/>
  </w:style>
  <w:style w:type="character" w:styleId="Enfasicorsivo">
    <w:name w:val="Emphasis"/>
    <w:qFormat/>
    <w:rsid w:val="00C8362A"/>
    <w:rPr>
      <w:i/>
      <w:iCs/>
    </w:rPr>
  </w:style>
  <w:style w:type="character" w:styleId="Collegamentoipertestuale">
    <w:name w:val="Hyperlink"/>
    <w:semiHidden/>
    <w:rsid w:val="00C8362A"/>
    <w:rPr>
      <w:color w:val="0000FF"/>
      <w:u w:val="single"/>
    </w:rPr>
  </w:style>
  <w:style w:type="character" w:styleId="Collegamentovisitato">
    <w:name w:val="FollowedHyperlink"/>
    <w:semiHidden/>
    <w:rsid w:val="00C8362A"/>
    <w:rPr>
      <w:color w:val="800080"/>
      <w:u w:val="single"/>
    </w:rPr>
  </w:style>
  <w:style w:type="paragraph" w:styleId="Corpodeltesto2">
    <w:name w:val="Body Text 2"/>
    <w:basedOn w:val="Normale"/>
    <w:semiHidden/>
    <w:rsid w:val="00C8362A"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rsid w:val="00C8362A"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AA5BB8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E26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E26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362A"/>
    <w:pPr>
      <w:spacing w:before="120"/>
    </w:pPr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rsid w:val="00C8362A"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rsid w:val="00C8362A"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rsid w:val="00C8362A"/>
    <w:pPr>
      <w:keepNext/>
      <w:spacing w:before="240" w:after="60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qFormat/>
    <w:rsid w:val="00C8362A"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rsid w:val="00C8362A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rsid w:val="00C8362A"/>
    <w:pPr>
      <w:spacing w:after="60"/>
      <w:ind w:left="720"/>
    </w:pPr>
  </w:style>
  <w:style w:type="paragraph" w:customStyle="1" w:styleId="ConfName">
    <w:name w:val="ConfName"/>
    <w:basedOn w:val="Normale"/>
    <w:next w:val="ConfLocation"/>
    <w:rsid w:val="00C8362A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rsid w:val="00C8362A"/>
    <w:pPr>
      <w:spacing w:before="0"/>
    </w:pPr>
  </w:style>
  <w:style w:type="paragraph" w:customStyle="1" w:styleId="ConfDate">
    <w:name w:val="ConfDate"/>
    <w:basedOn w:val="ConfLocation"/>
    <w:next w:val="ConfSponsor"/>
    <w:rsid w:val="00C8362A"/>
  </w:style>
  <w:style w:type="paragraph" w:customStyle="1" w:styleId="ConfSponsor">
    <w:name w:val="ConfSponsor"/>
    <w:basedOn w:val="ConfDate"/>
    <w:next w:val="Normale"/>
    <w:rsid w:val="00C8362A"/>
  </w:style>
  <w:style w:type="paragraph" w:customStyle="1" w:styleId="Keywords">
    <w:name w:val="Keywords"/>
    <w:basedOn w:val="Normale"/>
    <w:next w:val="Introduction"/>
    <w:rsid w:val="00C8362A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  <w:rsid w:val="00C8362A"/>
  </w:style>
  <w:style w:type="paragraph" w:customStyle="1" w:styleId="Disclaimer">
    <w:name w:val="Disclaimer"/>
    <w:basedOn w:val="Normale"/>
    <w:rsid w:val="00C8362A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  <w:rsid w:val="00C8362A"/>
  </w:style>
  <w:style w:type="paragraph" w:customStyle="1" w:styleId="Figure">
    <w:name w:val="Figure"/>
    <w:basedOn w:val="Normale"/>
    <w:next w:val="Normale"/>
    <w:rsid w:val="00C8362A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  <w:rsid w:val="00C8362A"/>
  </w:style>
  <w:style w:type="paragraph" w:customStyle="1" w:styleId="RefListing">
    <w:name w:val="RefListing"/>
    <w:basedOn w:val="Normale"/>
    <w:rsid w:val="00C8362A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rsid w:val="00C8362A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rsid w:val="00C8362A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rsid w:val="00C8362A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rsid w:val="00C8362A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predefinitoparagrafo"/>
    <w:semiHidden/>
    <w:rsid w:val="00C8362A"/>
  </w:style>
  <w:style w:type="paragraph" w:customStyle="1" w:styleId="Abstract">
    <w:name w:val="Abstract"/>
    <w:basedOn w:val="Normale"/>
    <w:rsid w:val="00C8362A"/>
    <w:rPr>
      <w:i/>
    </w:rPr>
  </w:style>
  <w:style w:type="paragraph" w:customStyle="1" w:styleId="Appendix">
    <w:name w:val="Appendix"/>
    <w:basedOn w:val="Titolo1"/>
    <w:next w:val="Titolo1"/>
    <w:rsid w:val="00C8362A"/>
  </w:style>
  <w:style w:type="paragraph" w:styleId="Intestazione">
    <w:name w:val="header"/>
    <w:basedOn w:val="Normale"/>
    <w:rsid w:val="00C8362A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rsid w:val="00C8362A"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rsid w:val="00C8362A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rsid w:val="00C8362A"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Numeroelenco">
    <w:name w:val="List Number"/>
    <w:basedOn w:val="Normale"/>
    <w:semiHidden/>
    <w:rsid w:val="00C8362A"/>
    <w:pPr>
      <w:numPr>
        <w:numId w:val="2"/>
      </w:numPr>
      <w:spacing w:before="60" w:after="60"/>
    </w:pPr>
    <w:rPr>
      <w:kern w:val="28"/>
    </w:rPr>
  </w:style>
  <w:style w:type="paragraph" w:styleId="Corpotesto">
    <w:name w:val="Body Text"/>
    <w:basedOn w:val="Normale"/>
    <w:semiHidden/>
    <w:rsid w:val="00C8362A"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e"/>
    <w:rsid w:val="00C8362A"/>
    <w:pPr>
      <w:spacing w:before="0"/>
    </w:pPr>
  </w:style>
  <w:style w:type="paragraph" w:customStyle="1" w:styleId="Authors">
    <w:name w:val="Authors"/>
    <w:basedOn w:val="Titolo"/>
    <w:next w:val="Affiliation"/>
    <w:rsid w:val="00C8362A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rsid w:val="00C8362A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  <w:rsid w:val="00C8362A"/>
  </w:style>
  <w:style w:type="character" w:styleId="Enfasicorsivo">
    <w:name w:val="Emphasis"/>
    <w:qFormat/>
    <w:rsid w:val="00C8362A"/>
    <w:rPr>
      <w:i/>
      <w:iCs/>
    </w:rPr>
  </w:style>
  <w:style w:type="character" w:styleId="Collegamentoipertestuale">
    <w:name w:val="Hyperlink"/>
    <w:semiHidden/>
    <w:rsid w:val="00C8362A"/>
    <w:rPr>
      <w:color w:val="0000FF"/>
      <w:u w:val="single"/>
    </w:rPr>
  </w:style>
  <w:style w:type="character" w:styleId="Collegamentovisitato">
    <w:name w:val="FollowedHyperlink"/>
    <w:semiHidden/>
    <w:rsid w:val="00C8362A"/>
    <w:rPr>
      <w:color w:val="800080"/>
      <w:u w:val="single"/>
    </w:rPr>
  </w:style>
  <w:style w:type="paragraph" w:styleId="Corpodeltesto2">
    <w:name w:val="Body Text 2"/>
    <w:basedOn w:val="Normale"/>
    <w:semiHidden/>
    <w:rsid w:val="00C8362A"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rsid w:val="00C8362A"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AA5BB8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E26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E2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asae-tp.dot</Template>
  <TotalTime>5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Paper No: 200000</vt:lpstr>
    </vt:vector>
  </TitlesOfParts>
  <Company>ASAE</Company>
  <LinksUpToDate>false</LinksUpToDate>
  <CharactersWithSpaces>3104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Utente Windows</cp:lastModifiedBy>
  <cp:revision>4</cp:revision>
  <cp:lastPrinted>2003-12-04T08:59:00Z</cp:lastPrinted>
  <dcterms:created xsi:type="dcterms:W3CDTF">2022-03-10T15:07:00Z</dcterms:created>
  <dcterms:modified xsi:type="dcterms:W3CDTF">2022-03-15T10:23:00Z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</Properties>
</file>