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05257" w14:textId="67419533" w:rsidR="00FC3208" w:rsidRPr="007A1710" w:rsidRDefault="00C928EB" w:rsidP="00FE6B42">
      <w:pPr>
        <w:pStyle w:val="Titolo"/>
        <w:ind w:right="49"/>
      </w:pPr>
      <w:r w:rsidRPr="00C928EB">
        <w:t>C</w:t>
      </w:r>
      <w:r>
        <w:t xml:space="preserve">omparing Theory and Practice of a </w:t>
      </w:r>
      <w:proofErr w:type="spellStart"/>
      <w:r>
        <w:t>Beerkan</w:t>
      </w:r>
      <w:proofErr w:type="spellEnd"/>
      <w:r>
        <w:t xml:space="preserve"> Infiltration Experiment in a Layered Soil</w:t>
      </w:r>
    </w:p>
    <w:p w14:paraId="579EFB4F" w14:textId="7E6A4701" w:rsidR="00A7267D" w:rsidRDefault="00FE6B42" w:rsidP="00A7267D">
      <w:pPr>
        <w:pStyle w:val="Author"/>
        <w:jc w:val="center"/>
        <w:rPr>
          <w:lang w:val="it-IT"/>
        </w:rPr>
      </w:pPr>
      <w:r w:rsidRPr="00FE6B42">
        <w:rPr>
          <w:lang w:val="it-IT"/>
        </w:rPr>
        <w:t>Vincenzo Bagarello</w:t>
      </w:r>
      <w:r w:rsidR="005E0E0B" w:rsidRPr="005E0E0B">
        <w:rPr>
          <w:vertAlign w:val="superscript"/>
          <w:lang w:val="it-IT"/>
        </w:rPr>
        <w:t>1</w:t>
      </w:r>
      <w:r w:rsidR="00C928EB">
        <w:rPr>
          <w:lang w:val="it-IT"/>
        </w:rPr>
        <w:t>*</w:t>
      </w:r>
      <w:r w:rsidRPr="00FE6B42">
        <w:rPr>
          <w:lang w:val="it-IT"/>
        </w:rPr>
        <w:t xml:space="preserve">, </w:t>
      </w:r>
      <w:proofErr w:type="spellStart"/>
      <w:r w:rsidR="005E0E0B">
        <w:rPr>
          <w:lang w:val="it-IT"/>
        </w:rPr>
        <w:t>Michal</w:t>
      </w:r>
      <w:proofErr w:type="spellEnd"/>
      <w:r w:rsidR="005E0E0B">
        <w:rPr>
          <w:lang w:val="it-IT"/>
        </w:rPr>
        <w:t xml:space="preserve"> Dohnal</w:t>
      </w:r>
      <w:r w:rsidR="005E0E0B" w:rsidRPr="005E0E0B">
        <w:rPr>
          <w:vertAlign w:val="superscript"/>
          <w:lang w:val="it-IT"/>
        </w:rPr>
        <w:t>2</w:t>
      </w:r>
      <w:r w:rsidR="005E0E0B">
        <w:rPr>
          <w:lang w:val="it-IT"/>
        </w:rPr>
        <w:t xml:space="preserve">, </w:t>
      </w:r>
      <w:r w:rsidRPr="00FE6B42">
        <w:rPr>
          <w:lang w:val="it-IT"/>
        </w:rPr>
        <w:t>Massimo Iovino</w:t>
      </w:r>
      <w:r w:rsidR="005E0E0B" w:rsidRPr="005E0E0B">
        <w:rPr>
          <w:vertAlign w:val="superscript"/>
          <w:lang w:val="it-IT"/>
        </w:rPr>
        <w:t>1</w:t>
      </w:r>
      <w:r w:rsidR="005E0E0B">
        <w:rPr>
          <w:lang w:val="it-IT"/>
        </w:rPr>
        <w:t xml:space="preserve">, </w:t>
      </w:r>
      <w:proofErr w:type="spellStart"/>
      <w:r w:rsidR="005E0E0B">
        <w:rPr>
          <w:lang w:val="it-IT"/>
        </w:rPr>
        <w:t>Jianbin</w:t>
      </w:r>
      <w:proofErr w:type="spellEnd"/>
      <w:r w:rsidR="005E0E0B">
        <w:rPr>
          <w:lang w:val="it-IT"/>
        </w:rPr>
        <w:t xml:space="preserve"> Lai</w:t>
      </w:r>
      <w:r w:rsidR="005E0E0B" w:rsidRPr="005E0E0B">
        <w:rPr>
          <w:vertAlign w:val="superscript"/>
          <w:lang w:val="it-IT"/>
        </w:rPr>
        <w:t>3</w:t>
      </w:r>
      <w:r w:rsidR="00A7267D">
        <w:rPr>
          <w:lang w:val="it-IT"/>
        </w:rPr>
        <w:t xml:space="preserve"> </w:t>
      </w:r>
    </w:p>
    <w:p w14:paraId="5644F7E7" w14:textId="04123D2E" w:rsidR="00FD5F6B" w:rsidRDefault="005E0E0B" w:rsidP="00A7267D">
      <w:pPr>
        <w:pStyle w:val="Author"/>
        <w:contextualSpacing/>
        <w:jc w:val="center"/>
        <w:rPr>
          <w:rStyle w:val="Collegamentoipertestuale"/>
          <w:b w:val="0"/>
          <w:bCs/>
          <w:sz w:val="22"/>
          <w:szCs w:val="22"/>
          <w:u w:val="none"/>
        </w:rPr>
      </w:pPr>
      <w:r w:rsidRPr="005E0E0B">
        <w:rPr>
          <w:b w:val="0"/>
          <w:bCs/>
          <w:sz w:val="22"/>
          <w:szCs w:val="22"/>
          <w:vertAlign w:val="superscript"/>
        </w:rPr>
        <w:t>1</w:t>
      </w:r>
      <w:r>
        <w:rPr>
          <w:b w:val="0"/>
          <w:bCs/>
          <w:sz w:val="22"/>
          <w:szCs w:val="22"/>
        </w:rPr>
        <w:t xml:space="preserve"> </w:t>
      </w:r>
      <w:r w:rsidR="006B582A" w:rsidRPr="006B582A">
        <w:rPr>
          <w:b w:val="0"/>
          <w:bCs/>
          <w:sz w:val="22"/>
          <w:szCs w:val="22"/>
        </w:rPr>
        <w:t>Dep</w:t>
      </w:r>
      <w:r w:rsidR="00FD5F6B">
        <w:rPr>
          <w:b w:val="0"/>
          <w:bCs/>
          <w:sz w:val="22"/>
          <w:szCs w:val="22"/>
        </w:rPr>
        <w:t xml:space="preserve">t. </w:t>
      </w:r>
      <w:r w:rsidR="006B582A" w:rsidRPr="006B582A">
        <w:rPr>
          <w:b w:val="0"/>
          <w:bCs/>
          <w:sz w:val="22"/>
          <w:szCs w:val="22"/>
        </w:rPr>
        <w:t xml:space="preserve">of Agricultural, Food and Forest Sciences, University of Palermo, Italy, </w:t>
      </w:r>
      <w:proofErr w:type="spellStart"/>
      <w:r w:rsidR="006B582A" w:rsidRPr="006B582A">
        <w:rPr>
          <w:b w:val="0"/>
          <w:bCs/>
          <w:sz w:val="22"/>
          <w:szCs w:val="22"/>
        </w:rPr>
        <w:t>Viale</w:t>
      </w:r>
      <w:proofErr w:type="spellEnd"/>
      <w:r w:rsidR="006B582A" w:rsidRPr="006B582A">
        <w:rPr>
          <w:b w:val="0"/>
          <w:bCs/>
          <w:sz w:val="22"/>
          <w:szCs w:val="22"/>
        </w:rPr>
        <w:t xml:space="preserve"> </w:t>
      </w:r>
      <w:proofErr w:type="spellStart"/>
      <w:r w:rsidR="006B582A" w:rsidRPr="006B582A">
        <w:rPr>
          <w:b w:val="0"/>
          <w:bCs/>
          <w:sz w:val="22"/>
          <w:szCs w:val="22"/>
        </w:rPr>
        <w:t>delle</w:t>
      </w:r>
      <w:proofErr w:type="spellEnd"/>
      <w:r w:rsidR="006B582A" w:rsidRPr="006B582A">
        <w:rPr>
          <w:b w:val="0"/>
          <w:bCs/>
          <w:sz w:val="22"/>
          <w:szCs w:val="22"/>
        </w:rPr>
        <w:t xml:space="preserve"> </w:t>
      </w:r>
      <w:proofErr w:type="spellStart"/>
      <w:r w:rsidR="006B582A" w:rsidRPr="006B582A">
        <w:rPr>
          <w:b w:val="0"/>
          <w:bCs/>
          <w:sz w:val="22"/>
          <w:szCs w:val="22"/>
        </w:rPr>
        <w:t>Scienze</w:t>
      </w:r>
      <w:proofErr w:type="spellEnd"/>
      <w:r w:rsidR="006B582A" w:rsidRPr="006B582A">
        <w:rPr>
          <w:b w:val="0"/>
          <w:bCs/>
          <w:sz w:val="22"/>
          <w:szCs w:val="22"/>
        </w:rPr>
        <w:t>, Palermo, Italy</w:t>
      </w:r>
      <w:r w:rsidR="00302C7A">
        <w:rPr>
          <w:b w:val="0"/>
          <w:bCs/>
          <w:sz w:val="22"/>
          <w:szCs w:val="22"/>
        </w:rPr>
        <w:t xml:space="preserve">, </w:t>
      </w:r>
      <w:hyperlink r:id="rId8" w:history="1">
        <w:r w:rsidRPr="000F7DDC">
          <w:rPr>
            <w:rStyle w:val="Collegamentoipertestuale"/>
            <w:b w:val="0"/>
            <w:bCs/>
            <w:sz w:val="22"/>
            <w:szCs w:val="22"/>
          </w:rPr>
          <w:t>vincenzo.bagarello@unipa.it</w:t>
        </w:r>
      </w:hyperlink>
      <w:r w:rsidR="00A7267D" w:rsidRPr="00A7267D">
        <w:rPr>
          <w:b w:val="0"/>
          <w:bCs/>
          <w:sz w:val="22"/>
          <w:szCs w:val="22"/>
        </w:rPr>
        <w:t xml:space="preserve">, </w:t>
      </w:r>
      <w:hyperlink r:id="rId9" w:history="1">
        <w:r w:rsidR="00A7267D" w:rsidRPr="00A7267D">
          <w:rPr>
            <w:rStyle w:val="Collegamentoipertestuale"/>
            <w:b w:val="0"/>
            <w:bCs/>
            <w:sz w:val="22"/>
            <w:szCs w:val="22"/>
          </w:rPr>
          <w:t>massimo.iovino@unipa.it</w:t>
        </w:r>
      </w:hyperlink>
      <w:r w:rsidRPr="005E0E0B">
        <w:rPr>
          <w:rStyle w:val="Collegamentoipertestuale"/>
          <w:b w:val="0"/>
          <w:bCs/>
          <w:sz w:val="22"/>
          <w:szCs w:val="22"/>
          <w:u w:val="none"/>
        </w:rPr>
        <w:t xml:space="preserve">; </w:t>
      </w:r>
    </w:p>
    <w:p w14:paraId="788CF762" w14:textId="5850FE5C" w:rsidR="00FD5F6B" w:rsidRDefault="005E0E0B" w:rsidP="00A7267D">
      <w:pPr>
        <w:pStyle w:val="Author"/>
        <w:contextualSpacing/>
        <w:jc w:val="center"/>
        <w:rPr>
          <w:b w:val="0"/>
          <w:bCs/>
          <w:sz w:val="22"/>
          <w:szCs w:val="22"/>
        </w:rPr>
      </w:pPr>
      <w:r w:rsidRPr="005E0E0B">
        <w:rPr>
          <w:b w:val="0"/>
          <w:bCs/>
          <w:sz w:val="22"/>
          <w:szCs w:val="22"/>
          <w:vertAlign w:val="superscript"/>
        </w:rPr>
        <w:t>2</w:t>
      </w:r>
      <w:r w:rsidRPr="005E0E0B">
        <w:rPr>
          <w:b w:val="0"/>
          <w:bCs/>
          <w:sz w:val="22"/>
          <w:szCs w:val="22"/>
        </w:rPr>
        <w:t xml:space="preserve"> Dep</w:t>
      </w:r>
      <w:r w:rsidR="00FD5F6B">
        <w:rPr>
          <w:b w:val="0"/>
          <w:bCs/>
          <w:sz w:val="22"/>
          <w:szCs w:val="22"/>
        </w:rPr>
        <w:t xml:space="preserve">t. </w:t>
      </w:r>
      <w:r w:rsidRPr="005E0E0B">
        <w:rPr>
          <w:b w:val="0"/>
          <w:bCs/>
          <w:sz w:val="22"/>
          <w:szCs w:val="22"/>
        </w:rPr>
        <w:t xml:space="preserve">of Hydraulics and Hydrology, Czech Technical University, Prague, Czech Republic, </w:t>
      </w:r>
      <w:hyperlink r:id="rId10" w:history="1">
        <w:r w:rsidRPr="000F7DDC">
          <w:rPr>
            <w:rStyle w:val="Collegamentoipertestuale"/>
            <w:b w:val="0"/>
            <w:bCs/>
            <w:sz w:val="22"/>
            <w:szCs w:val="22"/>
          </w:rPr>
          <w:t>Michal.Dohnal@cvut.cz</w:t>
        </w:r>
      </w:hyperlink>
      <w:r>
        <w:rPr>
          <w:b w:val="0"/>
          <w:bCs/>
          <w:sz w:val="22"/>
          <w:szCs w:val="22"/>
        </w:rPr>
        <w:t xml:space="preserve">; </w:t>
      </w:r>
    </w:p>
    <w:p w14:paraId="534D4C38" w14:textId="52FB6DF3" w:rsidR="00434EB6" w:rsidRPr="00A7267D" w:rsidRDefault="005E0E0B" w:rsidP="00A7267D">
      <w:pPr>
        <w:pStyle w:val="Author"/>
        <w:contextualSpacing/>
        <w:jc w:val="center"/>
        <w:rPr>
          <w:b w:val="0"/>
          <w:bCs/>
          <w:sz w:val="22"/>
          <w:szCs w:val="22"/>
        </w:rPr>
      </w:pPr>
      <w:r w:rsidRPr="005E0E0B">
        <w:rPr>
          <w:b w:val="0"/>
          <w:bCs/>
          <w:sz w:val="22"/>
          <w:szCs w:val="22"/>
          <w:vertAlign w:val="superscript"/>
        </w:rPr>
        <w:t>3</w:t>
      </w:r>
      <w:r>
        <w:rPr>
          <w:b w:val="0"/>
          <w:bCs/>
          <w:sz w:val="22"/>
          <w:szCs w:val="22"/>
        </w:rPr>
        <w:t xml:space="preserve"> </w:t>
      </w:r>
      <w:r w:rsidRPr="005E0E0B">
        <w:rPr>
          <w:b w:val="0"/>
          <w:bCs/>
          <w:sz w:val="22"/>
          <w:szCs w:val="22"/>
        </w:rPr>
        <w:t xml:space="preserve">Institute of Geographic Sciences and Natural Resources Research, Chinese Academy of Sciences, Beijing, China, </w:t>
      </w:r>
      <w:hyperlink r:id="rId11" w:history="1">
        <w:r w:rsidR="00420FB1" w:rsidRPr="000F7DDC">
          <w:rPr>
            <w:rStyle w:val="Collegamentoipertestuale"/>
            <w:b w:val="0"/>
            <w:bCs/>
            <w:sz w:val="22"/>
            <w:szCs w:val="22"/>
          </w:rPr>
          <w:t>laijianbin@igsnrr.ac.cn</w:t>
        </w:r>
      </w:hyperlink>
      <w:r w:rsidR="00420FB1">
        <w:rPr>
          <w:b w:val="0"/>
          <w:bCs/>
          <w:sz w:val="22"/>
          <w:szCs w:val="22"/>
        </w:rPr>
        <w:t xml:space="preserve"> </w:t>
      </w:r>
    </w:p>
    <w:p w14:paraId="72F8B082" w14:textId="77777777" w:rsidR="006B582A" w:rsidRPr="006B582A" w:rsidRDefault="006B582A" w:rsidP="006B582A">
      <w:pPr>
        <w:pStyle w:val="Author"/>
      </w:pPr>
    </w:p>
    <w:p w14:paraId="5771F1A2" w14:textId="718BD7A1" w:rsidR="00434EB6" w:rsidRPr="005F7759" w:rsidRDefault="00434EB6" w:rsidP="0073105A">
      <w:pPr>
        <w:pStyle w:val="Keywords"/>
        <w:jc w:val="both"/>
      </w:pPr>
      <w:r w:rsidRPr="005F7759">
        <w:rPr>
          <w:b/>
        </w:rPr>
        <w:t>Keywords.</w:t>
      </w:r>
      <w:r w:rsidRPr="005F7759">
        <w:t xml:space="preserve"> </w:t>
      </w:r>
      <w:proofErr w:type="spellStart"/>
      <w:r w:rsidR="00777A65">
        <w:t>beerkan</w:t>
      </w:r>
      <w:proofErr w:type="spellEnd"/>
      <w:r w:rsidR="00777A65">
        <w:t xml:space="preserve"> infiltration experiment, theoretical infiltration model, </w:t>
      </w:r>
      <w:r w:rsidR="00777A65" w:rsidRPr="00777A65">
        <w:t>ring insertion</w:t>
      </w:r>
      <w:r w:rsidR="00777A65">
        <w:t>,</w:t>
      </w:r>
      <w:r w:rsidR="00777A65" w:rsidRPr="00777A65">
        <w:t xml:space="preserve"> ponded depth of water</w:t>
      </w:r>
      <w:r w:rsidR="00777A65">
        <w:t>, layered soils.</w:t>
      </w:r>
    </w:p>
    <w:p w14:paraId="4157B27B" w14:textId="78C8A19B" w:rsidR="00E433A0" w:rsidRDefault="00434EB6" w:rsidP="00420FB1">
      <w:pPr>
        <w:pStyle w:val="Abstract"/>
        <w:contextualSpacing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DF7176">
        <w:rPr>
          <w:rFonts w:cs="Arial"/>
          <w:i w:val="0"/>
          <w:iCs/>
        </w:rPr>
        <w:t xml:space="preserve">The use of the </w:t>
      </w:r>
      <w:proofErr w:type="spellStart"/>
      <w:r w:rsidR="000D5C32">
        <w:rPr>
          <w:rFonts w:cs="Arial"/>
          <w:i w:val="0"/>
          <w:iCs/>
          <w:szCs w:val="24"/>
        </w:rPr>
        <w:t>Haverkamp</w:t>
      </w:r>
      <w:proofErr w:type="spellEnd"/>
      <w:r w:rsidR="000D5C32">
        <w:rPr>
          <w:rFonts w:cs="Arial"/>
          <w:i w:val="0"/>
          <w:iCs/>
          <w:szCs w:val="24"/>
        </w:rPr>
        <w:t xml:space="preserve"> </w:t>
      </w:r>
      <w:r w:rsidR="00420FB1" w:rsidRPr="00420FB1">
        <w:rPr>
          <w:rFonts w:cs="Arial"/>
          <w:i w:val="0"/>
          <w:iCs/>
          <w:szCs w:val="24"/>
        </w:rPr>
        <w:t xml:space="preserve">infiltration model to deduce hydrodynamic parameters of a saturated soil </w:t>
      </w:r>
      <w:r w:rsidR="000D5C32">
        <w:rPr>
          <w:rFonts w:cs="Arial"/>
          <w:i w:val="0"/>
          <w:iCs/>
          <w:szCs w:val="24"/>
        </w:rPr>
        <w:t xml:space="preserve">presupposes </w:t>
      </w:r>
      <w:r w:rsidR="00420FB1" w:rsidRPr="00420FB1">
        <w:rPr>
          <w:rFonts w:cs="Arial"/>
          <w:i w:val="0"/>
          <w:iCs/>
          <w:szCs w:val="24"/>
        </w:rPr>
        <w:t>fully unconfined infiltration exper</w:t>
      </w:r>
      <w:r w:rsidR="003D6B76">
        <w:rPr>
          <w:rFonts w:cs="Arial"/>
          <w:i w:val="0"/>
          <w:iCs/>
          <w:szCs w:val="24"/>
        </w:rPr>
        <w:t>iments (ring insertion depth, d=</w:t>
      </w:r>
      <w:r w:rsidR="00420FB1" w:rsidRPr="00420FB1">
        <w:rPr>
          <w:rFonts w:cs="Arial"/>
          <w:i w:val="0"/>
          <w:iCs/>
          <w:szCs w:val="24"/>
        </w:rPr>
        <w:t xml:space="preserve">0) with a null ponded depth of water on the </w:t>
      </w:r>
      <w:r w:rsidR="003D6B76">
        <w:rPr>
          <w:rFonts w:cs="Arial"/>
          <w:i w:val="0"/>
          <w:iCs/>
          <w:szCs w:val="24"/>
        </w:rPr>
        <w:t>soil</w:t>
      </w:r>
      <w:r w:rsidR="00420FB1" w:rsidRPr="00420FB1">
        <w:rPr>
          <w:rFonts w:cs="Arial"/>
          <w:i w:val="0"/>
          <w:iCs/>
          <w:szCs w:val="24"/>
        </w:rPr>
        <w:t xml:space="preserve"> surface (H=0). In practice, a ring is inserted a short depth into the soil and a small positive head of water is established on the infiltration surface for at least a part of the run. </w:t>
      </w:r>
    </w:p>
    <w:p w14:paraId="73369E93" w14:textId="67F054E0" w:rsidR="00E433A0" w:rsidRDefault="00420FB1" w:rsidP="00420FB1">
      <w:pPr>
        <w:pStyle w:val="Abstract"/>
        <w:contextualSpacing/>
        <w:jc w:val="both"/>
        <w:rPr>
          <w:rFonts w:cs="Arial"/>
          <w:i w:val="0"/>
          <w:iCs/>
          <w:szCs w:val="24"/>
        </w:rPr>
      </w:pPr>
      <w:r w:rsidRPr="00420FB1">
        <w:rPr>
          <w:rFonts w:cs="Arial"/>
          <w:i w:val="0"/>
          <w:iCs/>
          <w:szCs w:val="24"/>
        </w:rPr>
        <w:t xml:space="preserve">In this numerical investigation, the combined ring insertion and ponded depth of water effects on infiltration were tested for both a homogeneous and a layered soil. In particular, a 2 h infiltration process was simulated for homogeneous loamy-sand (LS) </w:t>
      </w:r>
      <w:r w:rsidR="00993254">
        <w:rPr>
          <w:rFonts w:cs="Arial"/>
          <w:i w:val="0"/>
          <w:iCs/>
          <w:szCs w:val="24"/>
        </w:rPr>
        <w:t xml:space="preserve">and </w:t>
      </w:r>
      <w:r w:rsidRPr="00420FB1">
        <w:rPr>
          <w:rFonts w:cs="Arial"/>
          <w:i w:val="0"/>
          <w:iCs/>
          <w:szCs w:val="24"/>
        </w:rPr>
        <w:t>silt-loam (SIL) soil</w:t>
      </w:r>
      <w:r w:rsidR="00993254">
        <w:rPr>
          <w:rFonts w:cs="Arial"/>
          <w:i w:val="0"/>
          <w:iCs/>
          <w:szCs w:val="24"/>
        </w:rPr>
        <w:t>s</w:t>
      </w:r>
      <w:r w:rsidRPr="00420FB1">
        <w:rPr>
          <w:rFonts w:cs="Arial"/>
          <w:i w:val="0"/>
          <w:iCs/>
          <w:szCs w:val="24"/>
        </w:rPr>
        <w:t xml:space="preserve"> and for </w:t>
      </w:r>
      <w:r w:rsidR="00993254">
        <w:rPr>
          <w:rFonts w:cs="Arial"/>
          <w:i w:val="0"/>
          <w:iCs/>
          <w:szCs w:val="24"/>
        </w:rPr>
        <w:t>layered soil profile</w:t>
      </w:r>
      <w:r w:rsidR="00DF7176">
        <w:rPr>
          <w:rFonts w:cs="Arial"/>
          <w:i w:val="0"/>
          <w:iCs/>
          <w:szCs w:val="24"/>
        </w:rPr>
        <w:t>s</w:t>
      </w:r>
      <w:bookmarkStart w:id="0" w:name="_GoBack"/>
      <w:bookmarkEnd w:id="0"/>
      <w:r w:rsidRPr="00420FB1">
        <w:rPr>
          <w:rFonts w:cs="Arial"/>
          <w:i w:val="0"/>
          <w:iCs/>
          <w:szCs w:val="24"/>
        </w:rPr>
        <w:t xml:space="preserve"> consisting of a 0.5, 1 and 3 cm thick SIL soil overlying a LS soil. </w:t>
      </w:r>
      <w:r w:rsidR="00784D40">
        <w:rPr>
          <w:rFonts w:cs="Arial"/>
          <w:i w:val="0"/>
          <w:iCs/>
          <w:szCs w:val="24"/>
        </w:rPr>
        <w:t>A</w:t>
      </w:r>
      <w:r w:rsidRPr="00420FB1">
        <w:rPr>
          <w:rFonts w:cs="Arial"/>
          <w:i w:val="0"/>
          <w:iCs/>
          <w:szCs w:val="24"/>
        </w:rPr>
        <w:t xml:space="preserve"> source with a radius of 5</w:t>
      </w:r>
      <w:r w:rsidR="003D4877">
        <w:rPr>
          <w:rFonts w:cs="Arial"/>
          <w:i w:val="0"/>
          <w:iCs/>
          <w:szCs w:val="24"/>
        </w:rPr>
        <w:t xml:space="preserve"> cm and both the theoretical (d=H=0, d0H0) and a practical (d</w:t>
      </w:r>
      <w:r w:rsidRPr="00420FB1">
        <w:rPr>
          <w:rFonts w:cs="Arial"/>
          <w:i w:val="0"/>
          <w:iCs/>
          <w:szCs w:val="24"/>
        </w:rPr>
        <w:t>=</w:t>
      </w:r>
      <w:r w:rsidR="003D4877">
        <w:rPr>
          <w:rFonts w:cs="Arial"/>
          <w:i w:val="0"/>
          <w:iCs/>
          <w:szCs w:val="24"/>
        </w:rPr>
        <w:t>H=</w:t>
      </w:r>
      <w:r w:rsidRPr="00420FB1">
        <w:rPr>
          <w:rFonts w:cs="Arial"/>
          <w:i w:val="0"/>
          <w:iCs/>
          <w:szCs w:val="24"/>
        </w:rPr>
        <w:t>1 cm, d1H1) setups were considered.</w:t>
      </w:r>
      <w:r w:rsidR="00FD5F6B">
        <w:rPr>
          <w:rFonts w:cs="Arial"/>
          <w:i w:val="0"/>
          <w:iCs/>
          <w:szCs w:val="24"/>
        </w:rPr>
        <w:t xml:space="preserve"> </w:t>
      </w:r>
    </w:p>
    <w:p w14:paraId="4B280C31" w14:textId="3CE09711" w:rsidR="000044DB" w:rsidRDefault="00420FB1" w:rsidP="00420FB1">
      <w:pPr>
        <w:pStyle w:val="Abstract"/>
        <w:contextualSpacing/>
        <w:jc w:val="both"/>
        <w:rPr>
          <w:rFonts w:cs="Arial"/>
          <w:i w:val="0"/>
          <w:iCs/>
          <w:szCs w:val="24"/>
        </w:rPr>
      </w:pPr>
      <w:r w:rsidRPr="00420FB1">
        <w:rPr>
          <w:rFonts w:cs="Arial"/>
          <w:i w:val="0"/>
          <w:iCs/>
          <w:szCs w:val="24"/>
        </w:rPr>
        <w:t xml:space="preserve">In comparison with the data obtained </w:t>
      </w:r>
      <w:r w:rsidR="00E433A0">
        <w:rPr>
          <w:rFonts w:cs="Arial"/>
          <w:i w:val="0"/>
          <w:iCs/>
          <w:szCs w:val="24"/>
        </w:rPr>
        <w:t xml:space="preserve">in accordance with </w:t>
      </w:r>
      <w:r w:rsidR="000F43DC">
        <w:rPr>
          <w:rFonts w:cs="Arial"/>
          <w:i w:val="0"/>
          <w:iCs/>
          <w:szCs w:val="24"/>
        </w:rPr>
        <w:t>theory</w:t>
      </w:r>
      <w:r w:rsidRPr="00420FB1">
        <w:rPr>
          <w:rFonts w:cs="Arial"/>
          <w:i w:val="0"/>
          <w:iCs/>
          <w:szCs w:val="24"/>
        </w:rPr>
        <w:t xml:space="preserve">, </w:t>
      </w:r>
      <w:r w:rsidR="00716152">
        <w:rPr>
          <w:rFonts w:cs="Arial"/>
          <w:i w:val="0"/>
          <w:iCs/>
          <w:szCs w:val="24"/>
        </w:rPr>
        <w:t xml:space="preserve">the d1H1 setup yielded </w:t>
      </w:r>
      <w:proofErr w:type="spellStart"/>
      <w:r w:rsidRPr="00420FB1">
        <w:rPr>
          <w:rFonts w:cs="Arial"/>
          <w:i w:val="0"/>
          <w:iCs/>
          <w:szCs w:val="24"/>
        </w:rPr>
        <w:t>i</w:t>
      </w:r>
      <w:proofErr w:type="spellEnd"/>
      <w:r w:rsidRPr="00420FB1">
        <w:rPr>
          <w:rFonts w:cs="Arial"/>
          <w:i w:val="0"/>
          <w:iCs/>
          <w:szCs w:val="24"/>
        </w:rPr>
        <w:t xml:space="preserve">) a very similar </w:t>
      </w:r>
      <w:r w:rsidR="000F43DC">
        <w:rPr>
          <w:rFonts w:cs="Arial"/>
          <w:i w:val="0"/>
          <w:iCs/>
          <w:szCs w:val="24"/>
        </w:rPr>
        <w:t xml:space="preserve">cumulative infiltration at the end of the process, </w:t>
      </w:r>
      <w:r w:rsidRPr="00420FB1">
        <w:rPr>
          <w:rFonts w:cs="Arial"/>
          <w:i w:val="0"/>
          <w:iCs/>
          <w:szCs w:val="24"/>
        </w:rPr>
        <w:t>I</w:t>
      </w:r>
      <w:r w:rsidRPr="000F43DC">
        <w:rPr>
          <w:rFonts w:cs="Arial"/>
          <w:i w:val="0"/>
          <w:iCs/>
          <w:szCs w:val="24"/>
          <w:vertAlign w:val="subscript"/>
        </w:rPr>
        <w:t>2h</w:t>
      </w:r>
      <w:r w:rsidR="000F43DC">
        <w:rPr>
          <w:rFonts w:cs="Arial"/>
          <w:i w:val="0"/>
          <w:iCs/>
          <w:szCs w:val="24"/>
        </w:rPr>
        <w:t xml:space="preserve">, </w:t>
      </w:r>
      <w:r w:rsidRPr="00420FB1">
        <w:rPr>
          <w:rFonts w:cs="Arial"/>
          <w:i w:val="0"/>
          <w:iCs/>
          <w:szCs w:val="24"/>
        </w:rPr>
        <w:t>for the homogeneous LS soil (+1.2%) and a smaller I</w:t>
      </w:r>
      <w:r w:rsidRPr="008B6E1E">
        <w:rPr>
          <w:rFonts w:cs="Arial"/>
          <w:i w:val="0"/>
          <w:iCs/>
          <w:szCs w:val="24"/>
          <w:vertAlign w:val="subscript"/>
        </w:rPr>
        <w:t>2h</w:t>
      </w:r>
      <w:r w:rsidRPr="00420FB1">
        <w:rPr>
          <w:rFonts w:cs="Arial"/>
          <w:i w:val="0"/>
          <w:iCs/>
          <w:szCs w:val="24"/>
        </w:rPr>
        <w:t xml:space="preserve"> value for the homogeneous SIL soil (-10.2%); ii) a larger I</w:t>
      </w:r>
      <w:r w:rsidRPr="008B6E1E">
        <w:rPr>
          <w:rFonts w:cs="Arial"/>
          <w:i w:val="0"/>
          <w:iCs/>
          <w:szCs w:val="24"/>
          <w:vertAlign w:val="subscript"/>
        </w:rPr>
        <w:t>2h</w:t>
      </w:r>
      <w:r w:rsidRPr="00420FB1">
        <w:rPr>
          <w:rFonts w:cs="Arial"/>
          <w:i w:val="0"/>
          <w:iCs/>
          <w:szCs w:val="24"/>
        </w:rPr>
        <w:t xml:space="preserve"> value for a thin SIL soil layer overlying the LS soil (+15.6% and +4.1% for the 0.5 and 1 cm thick </w:t>
      </w:r>
      <w:r w:rsidR="0044147D">
        <w:rPr>
          <w:rFonts w:cs="Arial"/>
          <w:i w:val="0"/>
          <w:iCs/>
          <w:szCs w:val="24"/>
        </w:rPr>
        <w:t xml:space="preserve">upper </w:t>
      </w:r>
      <w:r w:rsidRPr="00420FB1">
        <w:rPr>
          <w:rFonts w:cs="Arial"/>
          <w:i w:val="0"/>
          <w:iCs/>
          <w:szCs w:val="24"/>
        </w:rPr>
        <w:t>layer, respectively); and iii) a smaller I</w:t>
      </w:r>
      <w:r w:rsidRPr="008B6E1E">
        <w:rPr>
          <w:rFonts w:cs="Arial"/>
          <w:i w:val="0"/>
          <w:iCs/>
          <w:szCs w:val="24"/>
          <w:vertAlign w:val="subscript"/>
        </w:rPr>
        <w:t>2h</w:t>
      </w:r>
      <w:r w:rsidRPr="00420FB1">
        <w:rPr>
          <w:rFonts w:cs="Arial"/>
          <w:i w:val="0"/>
          <w:iCs/>
          <w:szCs w:val="24"/>
        </w:rPr>
        <w:t xml:space="preserve"> value in the case of a thicker SIL soil layer (</w:t>
      </w:r>
      <w:r w:rsidR="0044147D">
        <w:rPr>
          <w:rFonts w:cs="Arial"/>
          <w:i w:val="0"/>
          <w:iCs/>
          <w:szCs w:val="24"/>
        </w:rPr>
        <w:t xml:space="preserve">3 cm: </w:t>
      </w:r>
      <w:r w:rsidRPr="00420FB1">
        <w:rPr>
          <w:rFonts w:cs="Arial"/>
          <w:i w:val="0"/>
          <w:iCs/>
          <w:szCs w:val="24"/>
        </w:rPr>
        <w:t xml:space="preserve">-9.1%). </w:t>
      </w:r>
      <w:r w:rsidR="00AD5496" w:rsidRPr="00AD5496">
        <w:rPr>
          <w:rFonts w:cs="Arial"/>
          <w:i w:val="0"/>
          <w:iCs/>
          <w:szCs w:val="24"/>
        </w:rPr>
        <w:t>Similar results were obtained by considering the final infiltration rates.</w:t>
      </w:r>
      <w:r w:rsidR="00AD5496">
        <w:rPr>
          <w:rFonts w:cs="Arial"/>
          <w:i w:val="0"/>
          <w:iCs/>
          <w:szCs w:val="24"/>
        </w:rPr>
        <w:t xml:space="preserve"> </w:t>
      </w:r>
      <w:r w:rsidRPr="00420FB1">
        <w:rPr>
          <w:rFonts w:cs="Arial"/>
          <w:i w:val="0"/>
          <w:iCs/>
          <w:szCs w:val="24"/>
        </w:rPr>
        <w:t xml:space="preserve">Therefore, </w:t>
      </w:r>
      <w:r w:rsidR="008C2E55">
        <w:rPr>
          <w:rFonts w:cs="Arial"/>
          <w:i w:val="0"/>
          <w:iCs/>
          <w:szCs w:val="24"/>
        </w:rPr>
        <w:t>i</w:t>
      </w:r>
      <w:r w:rsidRPr="00420FB1">
        <w:rPr>
          <w:rFonts w:cs="Arial"/>
          <w:i w:val="0"/>
          <w:iCs/>
          <w:szCs w:val="24"/>
        </w:rPr>
        <w:t xml:space="preserve">n the case of a thin low-permeability upper soil layer, the practical experiment </w:t>
      </w:r>
      <w:r w:rsidR="00C52D09">
        <w:rPr>
          <w:rFonts w:cs="Arial"/>
          <w:i w:val="0"/>
          <w:iCs/>
          <w:szCs w:val="24"/>
        </w:rPr>
        <w:t xml:space="preserve">enhanced infiltration </w:t>
      </w:r>
      <w:r w:rsidRPr="00420FB1">
        <w:rPr>
          <w:rFonts w:cs="Arial"/>
          <w:i w:val="0"/>
          <w:iCs/>
          <w:szCs w:val="24"/>
        </w:rPr>
        <w:t xml:space="preserve">as compared with the theoretical experiment. As the thickness of the upper soil layer increased, the practical experiment induced a slower infiltration process than the theoretical </w:t>
      </w:r>
      <w:r w:rsidR="00156385">
        <w:rPr>
          <w:rFonts w:cs="Arial"/>
          <w:i w:val="0"/>
          <w:iCs/>
          <w:szCs w:val="24"/>
        </w:rPr>
        <w:t>one</w:t>
      </w:r>
      <w:r w:rsidRPr="00420FB1">
        <w:rPr>
          <w:rFonts w:cs="Arial"/>
          <w:i w:val="0"/>
          <w:iCs/>
          <w:szCs w:val="24"/>
        </w:rPr>
        <w:t xml:space="preserve"> and the difference between the two setups approached the detected difference for the homogeneous SIL soil.</w:t>
      </w:r>
      <w:r w:rsidR="00FD5F6B">
        <w:rPr>
          <w:rFonts w:cs="Arial"/>
          <w:i w:val="0"/>
          <w:iCs/>
          <w:szCs w:val="24"/>
        </w:rPr>
        <w:t xml:space="preserve"> </w:t>
      </w:r>
    </w:p>
    <w:p w14:paraId="0F10394D" w14:textId="7C72F571" w:rsidR="00AD5496" w:rsidRPr="000044DB" w:rsidRDefault="00420FB1" w:rsidP="00420FB1">
      <w:pPr>
        <w:pStyle w:val="Abstract"/>
        <w:contextualSpacing/>
        <w:jc w:val="both"/>
        <w:rPr>
          <w:rFonts w:cs="Arial"/>
          <w:i w:val="0"/>
          <w:iCs/>
          <w:szCs w:val="24"/>
        </w:rPr>
      </w:pPr>
      <w:r w:rsidRPr="00420FB1">
        <w:rPr>
          <w:rFonts w:cs="Arial"/>
          <w:i w:val="0"/>
          <w:iCs/>
          <w:szCs w:val="24"/>
        </w:rPr>
        <w:t>In conclusion, the thickness of the upper soil layer influences the difference between the theore</w:t>
      </w:r>
      <w:r w:rsidR="00156385">
        <w:rPr>
          <w:rFonts w:cs="Arial"/>
          <w:i w:val="0"/>
          <w:iCs/>
          <w:szCs w:val="24"/>
        </w:rPr>
        <w:t xml:space="preserve">tical and the practical </w:t>
      </w:r>
      <w:r w:rsidR="000044DB">
        <w:rPr>
          <w:rFonts w:cs="Arial"/>
          <w:i w:val="0"/>
          <w:iCs/>
          <w:szCs w:val="24"/>
        </w:rPr>
        <w:t>experiment</w:t>
      </w:r>
      <w:r w:rsidR="00156385">
        <w:rPr>
          <w:rFonts w:cs="Arial"/>
          <w:i w:val="0"/>
          <w:iCs/>
          <w:szCs w:val="24"/>
        </w:rPr>
        <w:t xml:space="preserve">. </w:t>
      </w:r>
      <w:r w:rsidRPr="00420FB1">
        <w:rPr>
          <w:rFonts w:cs="Arial"/>
          <w:i w:val="0"/>
          <w:iCs/>
          <w:szCs w:val="24"/>
        </w:rPr>
        <w:t xml:space="preserve">For the </w:t>
      </w:r>
      <w:r w:rsidR="000044DB">
        <w:rPr>
          <w:rFonts w:cs="Arial"/>
          <w:i w:val="0"/>
          <w:iCs/>
          <w:szCs w:val="24"/>
        </w:rPr>
        <w:t>investigated</w:t>
      </w:r>
      <w:r w:rsidRPr="00420FB1">
        <w:rPr>
          <w:rFonts w:cs="Arial"/>
          <w:i w:val="0"/>
          <w:iCs/>
          <w:szCs w:val="24"/>
        </w:rPr>
        <w:t xml:space="preserve"> layered soil, the best correspondence between theor</w:t>
      </w:r>
      <w:r w:rsidR="000044DB">
        <w:rPr>
          <w:rFonts w:cs="Arial"/>
          <w:i w:val="0"/>
          <w:iCs/>
          <w:szCs w:val="24"/>
        </w:rPr>
        <w:t xml:space="preserve">y and practice </w:t>
      </w:r>
      <w:r w:rsidRPr="00420FB1">
        <w:rPr>
          <w:rFonts w:cs="Arial"/>
          <w:i w:val="0"/>
          <w:iCs/>
          <w:szCs w:val="24"/>
        </w:rPr>
        <w:t>should be expected to occur when the upper soil layer has a thickness falling in the 1 to 3 cm range. A wider investigation, including other soils, layered soil profiles, ring radii and antecedent soil water conditions</w:t>
      </w:r>
      <w:r w:rsidR="00470935">
        <w:rPr>
          <w:rFonts w:cs="Arial"/>
          <w:i w:val="0"/>
          <w:iCs/>
          <w:szCs w:val="24"/>
        </w:rPr>
        <w:t xml:space="preserve"> is necessary to </w:t>
      </w:r>
      <w:r w:rsidRPr="00420FB1">
        <w:rPr>
          <w:rFonts w:cs="Arial"/>
          <w:i w:val="0"/>
          <w:iCs/>
          <w:szCs w:val="24"/>
        </w:rPr>
        <w:t>reach general conclusions.</w:t>
      </w:r>
    </w:p>
    <w:sectPr w:rsidR="00AD5496" w:rsidRPr="000044DB">
      <w:headerReference w:type="default" r:id="rId12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33CBA" w14:textId="77777777" w:rsidR="00585051" w:rsidRDefault="00585051">
      <w:r>
        <w:separator/>
      </w:r>
    </w:p>
  </w:endnote>
  <w:endnote w:type="continuationSeparator" w:id="0">
    <w:p w14:paraId="2C864CCA" w14:textId="77777777" w:rsidR="00585051" w:rsidRDefault="0058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7E2FA" w14:textId="77777777" w:rsidR="00585051" w:rsidRDefault="00585051">
      <w:r>
        <w:separator/>
      </w:r>
    </w:p>
  </w:footnote>
  <w:footnote w:type="continuationSeparator" w:id="0">
    <w:p w14:paraId="07CA194A" w14:textId="77777777" w:rsidR="00585051" w:rsidRDefault="0058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206D7D5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5D8B0C4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CCC2F6D" wp14:editId="00442A50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5024CF0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44E3EE0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18CEC6E2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FB085B9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1B92E71D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C"/>
    <w:rsid w:val="00003E7A"/>
    <w:rsid w:val="000044DB"/>
    <w:rsid w:val="000D5C32"/>
    <w:rsid w:val="000F2CBF"/>
    <w:rsid w:val="000F43DC"/>
    <w:rsid w:val="000F6FF4"/>
    <w:rsid w:val="00156385"/>
    <w:rsid w:val="00181530"/>
    <w:rsid w:val="00302C7A"/>
    <w:rsid w:val="003414BF"/>
    <w:rsid w:val="00387BD9"/>
    <w:rsid w:val="003931B4"/>
    <w:rsid w:val="003D4877"/>
    <w:rsid w:val="003D6B76"/>
    <w:rsid w:val="00420FB1"/>
    <w:rsid w:val="00434EB6"/>
    <w:rsid w:val="0044147D"/>
    <w:rsid w:val="0045120F"/>
    <w:rsid w:val="00470935"/>
    <w:rsid w:val="005026DF"/>
    <w:rsid w:val="0051594C"/>
    <w:rsid w:val="0058471E"/>
    <w:rsid w:val="00585051"/>
    <w:rsid w:val="005A41BF"/>
    <w:rsid w:val="005D3192"/>
    <w:rsid w:val="005E0E0B"/>
    <w:rsid w:val="005F7759"/>
    <w:rsid w:val="006050B8"/>
    <w:rsid w:val="006B582A"/>
    <w:rsid w:val="006B67F5"/>
    <w:rsid w:val="006C2472"/>
    <w:rsid w:val="00716152"/>
    <w:rsid w:val="0073105A"/>
    <w:rsid w:val="007348F9"/>
    <w:rsid w:val="00777A65"/>
    <w:rsid w:val="00782C7C"/>
    <w:rsid w:val="00784D40"/>
    <w:rsid w:val="007A1710"/>
    <w:rsid w:val="00847F2F"/>
    <w:rsid w:val="00850ECF"/>
    <w:rsid w:val="008B6E1E"/>
    <w:rsid w:val="008C2E55"/>
    <w:rsid w:val="008F1A48"/>
    <w:rsid w:val="008F7CDD"/>
    <w:rsid w:val="0092404B"/>
    <w:rsid w:val="009862FA"/>
    <w:rsid w:val="00993254"/>
    <w:rsid w:val="009A7FD0"/>
    <w:rsid w:val="00A7267D"/>
    <w:rsid w:val="00AD5496"/>
    <w:rsid w:val="00B430D3"/>
    <w:rsid w:val="00BC4CDC"/>
    <w:rsid w:val="00C52D09"/>
    <w:rsid w:val="00C928EB"/>
    <w:rsid w:val="00CE7665"/>
    <w:rsid w:val="00D50D2C"/>
    <w:rsid w:val="00D671F2"/>
    <w:rsid w:val="00D76187"/>
    <w:rsid w:val="00D91BC2"/>
    <w:rsid w:val="00DA1D82"/>
    <w:rsid w:val="00DF66FD"/>
    <w:rsid w:val="00DF7176"/>
    <w:rsid w:val="00E433A0"/>
    <w:rsid w:val="00E764AE"/>
    <w:rsid w:val="00EA366A"/>
    <w:rsid w:val="00F341D0"/>
    <w:rsid w:val="00F62C7F"/>
    <w:rsid w:val="00FC3208"/>
    <w:rsid w:val="00FD5F6B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83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zo.bagarello@unip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ijianbin@igsnrr.ac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chal.Dohnal@cvu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simo.iovino@uni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38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3272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Vincenzo</cp:lastModifiedBy>
  <cp:revision>25</cp:revision>
  <cp:lastPrinted>2003-12-04T08:59:00Z</cp:lastPrinted>
  <dcterms:created xsi:type="dcterms:W3CDTF">2022-03-10T16:46:00Z</dcterms:created>
  <dcterms:modified xsi:type="dcterms:W3CDTF">2022-03-16T15:34:00Z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