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91FB1" w14:textId="5091A174" w:rsidR="00434EB6" w:rsidRPr="00365765" w:rsidRDefault="00142122">
      <w:pPr>
        <w:pStyle w:val="Titolo"/>
        <w:ind w:left="0" w:right="49"/>
        <w:rPr>
          <w:sz w:val="28"/>
          <w:lang w:val="en-GB"/>
        </w:rPr>
      </w:pPr>
      <w:r>
        <w:rPr>
          <w:lang w:val="en-GB"/>
        </w:rPr>
        <w:t xml:space="preserve">A </w:t>
      </w:r>
      <w:r w:rsidR="00862D4F">
        <w:rPr>
          <w:lang w:val="en-GB"/>
        </w:rPr>
        <w:t>pilot system</w:t>
      </w:r>
      <w:r w:rsidR="00080C78">
        <w:rPr>
          <w:lang w:val="en-GB"/>
        </w:rPr>
        <w:t xml:space="preserve"> to replace fossil energy</w:t>
      </w:r>
      <w:r w:rsidR="00F86E0C">
        <w:rPr>
          <w:lang w:val="en-GB"/>
        </w:rPr>
        <w:t xml:space="preserve"> </w:t>
      </w:r>
      <w:r w:rsidR="000407CF">
        <w:rPr>
          <w:lang w:val="en-GB"/>
        </w:rPr>
        <w:t xml:space="preserve">with renewable sources </w:t>
      </w:r>
      <w:r w:rsidR="00080C78">
        <w:rPr>
          <w:lang w:val="en-GB"/>
        </w:rPr>
        <w:t>in</w:t>
      </w:r>
      <w:r w:rsidR="00ED7739">
        <w:rPr>
          <w:lang w:val="en-GB"/>
        </w:rPr>
        <w:t xml:space="preserve"> </w:t>
      </w:r>
      <w:r w:rsidR="000407CF">
        <w:rPr>
          <w:lang w:val="en-GB"/>
        </w:rPr>
        <w:t>pig barns</w:t>
      </w:r>
    </w:p>
    <w:p w14:paraId="2C519953" w14:textId="7F416092" w:rsidR="00434EB6" w:rsidRPr="00380B5B" w:rsidRDefault="003620C9" w:rsidP="00551E2D">
      <w:pPr>
        <w:pStyle w:val="Author"/>
        <w:ind w:left="0" w:firstLine="0"/>
        <w:jc w:val="center"/>
        <w:rPr>
          <w:lang w:val="it-IT"/>
        </w:rPr>
      </w:pPr>
      <w:r w:rsidRPr="00380B5B">
        <w:rPr>
          <w:lang w:val="it-IT"/>
        </w:rPr>
        <w:t>Stefano Benni</w:t>
      </w:r>
      <w:r w:rsidRPr="00380B5B">
        <w:rPr>
          <w:vertAlign w:val="superscript"/>
          <w:lang w:val="it-IT"/>
        </w:rPr>
        <w:t>1</w:t>
      </w:r>
      <w:r>
        <w:rPr>
          <w:lang w:val="it-IT"/>
        </w:rPr>
        <w:t>,</w:t>
      </w:r>
      <w:r w:rsidRPr="000407CF">
        <w:rPr>
          <w:lang w:val="it-IT"/>
        </w:rPr>
        <w:t xml:space="preserve"> </w:t>
      </w:r>
      <w:r w:rsidR="000407CF">
        <w:rPr>
          <w:lang w:val="it-IT"/>
        </w:rPr>
        <w:t>Mattia Ceccarelli</w:t>
      </w:r>
      <w:r w:rsidR="00551E2D" w:rsidRPr="00380B5B">
        <w:rPr>
          <w:lang w:val="it-IT"/>
        </w:rPr>
        <w:t>*</w:t>
      </w:r>
      <w:r w:rsidR="000407CF" w:rsidRPr="00380B5B">
        <w:rPr>
          <w:vertAlign w:val="superscript"/>
          <w:lang w:val="it-IT"/>
        </w:rPr>
        <w:t>1</w:t>
      </w:r>
      <w:r w:rsidR="000407CF" w:rsidRPr="00380B5B">
        <w:rPr>
          <w:lang w:val="it-IT"/>
        </w:rPr>
        <w:t>,</w:t>
      </w:r>
      <w:r w:rsidR="000407CF">
        <w:rPr>
          <w:lang w:val="it-IT"/>
        </w:rPr>
        <w:t xml:space="preserve"> </w:t>
      </w:r>
      <w:r w:rsidR="000407CF" w:rsidRPr="000407CF">
        <w:rPr>
          <w:lang w:val="it-IT"/>
        </w:rPr>
        <w:t>Alberto</w:t>
      </w:r>
      <w:r w:rsidR="000407CF" w:rsidRPr="00380B5B">
        <w:rPr>
          <w:lang w:val="it-IT"/>
        </w:rPr>
        <w:t xml:space="preserve"> Barbaresi</w:t>
      </w:r>
      <w:r w:rsidR="000407CF" w:rsidRPr="00380B5B">
        <w:rPr>
          <w:vertAlign w:val="superscript"/>
          <w:lang w:val="it-IT"/>
        </w:rPr>
        <w:t>1</w:t>
      </w:r>
      <w:r w:rsidR="000407CF" w:rsidRPr="00380B5B">
        <w:rPr>
          <w:lang w:val="it-IT"/>
        </w:rPr>
        <w:t>, Marco Bovo</w:t>
      </w:r>
      <w:r w:rsidR="000407CF" w:rsidRPr="00380B5B">
        <w:rPr>
          <w:vertAlign w:val="superscript"/>
          <w:lang w:val="it-IT"/>
        </w:rPr>
        <w:t>1</w:t>
      </w:r>
      <w:r w:rsidR="000407CF" w:rsidRPr="00380B5B">
        <w:rPr>
          <w:lang w:val="it-IT"/>
        </w:rPr>
        <w:t xml:space="preserve">, Francesco </w:t>
      </w:r>
      <w:r w:rsidR="000407CF" w:rsidRPr="000407CF">
        <w:rPr>
          <w:lang w:val="it-IT"/>
        </w:rPr>
        <w:t>Tinti</w:t>
      </w:r>
      <w:r w:rsidR="000407CF" w:rsidRPr="000407CF">
        <w:rPr>
          <w:vertAlign w:val="superscript"/>
          <w:lang w:val="it-IT"/>
        </w:rPr>
        <w:t>2</w:t>
      </w:r>
      <w:r w:rsidR="000407CF">
        <w:rPr>
          <w:lang w:val="it-IT"/>
        </w:rPr>
        <w:t xml:space="preserve">, </w:t>
      </w:r>
      <w:r w:rsidR="00551E2D">
        <w:rPr>
          <w:lang w:val="it-IT"/>
        </w:rPr>
        <w:t>Miki Agrusti</w:t>
      </w:r>
      <w:r w:rsidR="00DA543D" w:rsidRPr="00380B5B">
        <w:rPr>
          <w:vertAlign w:val="superscript"/>
          <w:lang w:val="it-IT"/>
        </w:rPr>
        <w:t>1</w:t>
      </w:r>
      <w:bookmarkStart w:id="0" w:name="_GoBack"/>
      <w:bookmarkEnd w:id="0"/>
      <w:r w:rsidR="00551E2D">
        <w:rPr>
          <w:lang w:val="it-IT"/>
        </w:rPr>
        <w:t>;</w:t>
      </w:r>
      <w:r w:rsidR="0075052C" w:rsidRPr="00380B5B">
        <w:rPr>
          <w:lang w:val="it-IT"/>
        </w:rPr>
        <w:t xml:space="preserve"> Patrizia Tassinari</w:t>
      </w:r>
      <w:r w:rsidR="00442B8E" w:rsidRPr="00380B5B">
        <w:rPr>
          <w:vertAlign w:val="superscript"/>
          <w:lang w:val="it-IT"/>
        </w:rPr>
        <w:t>1</w:t>
      </w:r>
      <w:r w:rsidR="00551E2D">
        <w:rPr>
          <w:lang w:val="it-IT"/>
        </w:rPr>
        <w:t xml:space="preserve">, </w:t>
      </w:r>
      <w:r w:rsidR="00551E2D" w:rsidRPr="00380B5B">
        <w:rPr>
          <w:lang w:val="it-IT"/>
        </w:rPr>
        <w:t>Daniele Torreggiani</w:t>
      </w:r>
      <w:r w:rsidR="00551E2D" w:rsidRPr="00380B5B">
        <w:rPr>
          <w:vertAlign w:val="superscript"/>
          <w:lang w:val="it-IT"/>
        </w:rPr>
        <w:t>1</w:t>
      </w:r>
    </w:p>
    <w:p w14:paraId="5173DEB1" w14:textId="154DD587" w:rsidR="00434EB6" w:rsidRPr="00961960" w:rsidRDefault="00442B8E" w:rsidP="00F4097E">
      <w:pPr>
        <w:pStyle w:val="Address"/>
        <w:jc w:val="center"/>
        <w:rPr>
          <w:lang w:val="it-IT"/>
        </w:rPr>
      </w:pPr>
      <w:r w:rsidRPr="00551E2D">
        <w:rPr>
          <w:lang w:val="it-IT"/>
        </w:rPr>
        <w:t xml:space="preserve">1 </w:t>
      </w:r>
      <w:r w:rsidR="000407CF" w:rsidRPr="00551E2D">
        <w:rPr>
          <w:lang w:val="it-IT"/>
        </w:rPr>
        <w:t>DISTAL</w:t>
      </w:r>
      <w:r w:rsidRPr="00551E2D">
        <w:rPr>
          <w:lang w:val="it-IT"/>
        </w:rPr>
        <w:t xml:space="preserve">, </w:t>
      </w:r>
      <w:proofErr w:type="spellStart"/>
      <w:r w:rsidRPr="00551E2D">
        <w:rPr>
          <w:lang w:val="it-IT"/>
        </w:rPr>
        <w:t>University</w:t>
      </w:r>
      <w:proofErr w:type="spellEnd"/>
      <w:r w:rsidRPr="00551E2D">
        <w:rPr>
          <w:lang w:val="it-IT"/>
        </w:rPr>
        <w:t xml:space="preserve"> of Bologna</w:t>
      </w:r>
      <w:r w:rsidR="008B34B5" w:rsidRPr="00551E2D">
        <w:rPr>
          <w:lang w:val="it-IT"/>
        </w:rPr>
        <w:t xml:space="preserve">. Vale G. Fanin, 48 – 40127 Bologna, </w:t>
      </w:r>
      <w:proofErr w:type="spellStart"/>
      <w:r w:rsidR="008B34B5" w:rsidRPr="00551E2D">
        <w:rPr>
          <w:lang w:val="it-IT"/>
        </w:rPr>
        <w:t>Italy</w:t>
      </w:r>
      <w:proofErr w:type="spellEnd"/>
      <w:r w:rsidR="007939E0" w:rsidRPr="00551E2D">
        <w:rPr>
          <w:lang w:val="it-IT"/>
        </w:rPr>
        <w:br/>
      </w:r>
      <w:r w:rsidR="00886DDB" w:rsidRPr="00551E2D">
        <w:rPr>
          <w:lang w:val="it-IT"/>
        </w:rPr>
        <w:t>2</w:t>
      </w:r>
      <w:r w:rsidR="00523825" w:rsidRPr="00551E2D">
        <w:rPr>
          <w:lang w:val="it-IT"/>
        </w:rPr>
        <w:t xml:space="preserve"> </w:t>
      </w:r>
      <w:r w:rsidR="000407CF" w:rsidRPr="00551E2D">
        <w:rPr>
          <w:lang w:val="it-IT"/>
        </w:rPr>
        <w:t>DICAM</w:t>
      </w:r>
      <w:r w:rsidR="00F4097E" w:rsidRPr="00551E2D">
        <w:rPr>
          <w:lang w:val="it-IT"/>
        </w:rPr>
        <w:t xml:space="preserve">, </w:t>
      </w:r>
      <w:proofErr w:type="spellStart"/>
      <w:r w:rsidR="00F4097E" w:rsidRPr="00551E2D">
        <w:rPr>
          <w:lang w:val="it-IT"/>
        </w:rPr>
        <w:t>University</w:t>
      </w:r>
      <w:proofErr w:type="spellEnd"/>
      <w:r w:rsidR="00F4097E" w:rsidRPr="00551E2D">
        <w:rPr>
          <w:lang w:val="it-IT"/>
        </w:rPr>
        <w:t xml:space="preserve"> of Bologna. </w:t>
      </w:r>
      <w:r w:rsidR="00F4097E" w:rsidRPr="00961960">
        <w:rPr>
          <w:lang w:val="it-IT"/>
        </w:rPr>
        <w:t>V</w:t>
      </w:r>
      <w:r w:rsidR="00523825" w:rsidRPr="00961960">
        <w:rPr>
          <w:lang w:val="it-IT"/>
        </w:rPr>
        <w:t xml:space="preserve">ia </w:t>
      </w:r>
      <w:proofErr w:type="spellStart"/>
      <w:r w:rsidR="00523825" w:rsidRPr="00961960">
        <w:rPr>
          <w:lang w:val="it-IT"/>
        </w:rPr>
        <w:t>Terracini</w:t>
      </w:r>
      <w:proofErr w:type="spellEnd"/>
      <w:r w:rsidR="007939E0" w:rsidRPr="00961960">
        <w:rPr>
          <w:lang w:val="it-IT"/>
        </w:rPr>
        <w:t>,</w:t>
      </w:r>
      <w:r w:rsidR="00523825" w:rsidRPr="00961960">
        <w:rPr>
          <w:lang w:val="it-IT"/>
        </w:rPr>
        <w:t xml:space="preserve"> 28</w:t>
      </w:r>
      <w:r w:rsidR="003C0B61" w:rsidRPr="00961960">
        <w:rPr>
          <w:lang w:val="it-IT"/>
        </w:rPr>
        <w:t xml:space="preserve"> - 40131</w:t>
      </w:r>
      <w:r w:rsidR="00523825" w:rsidRPr="00961960">
        <w:rPr>
          <w:lang w:val="it-IT"/>
        </w:rPr>
        <w:t xml:space="preserve"> Bologna</w:t>
      </w:r>
      <w:r w:rsidR="006137FD" w:rsidRPr="00961960">
        <w:rPr>
          <w:lang w:val="it-IT"/>
        </w:rPr>
        <w:t xml:space="preserve">, </w:t>
      </w:r>
      <w:proofErr w:type="spellStart"/>
      <w:r w:rsidR="006137FD" w:rsidRPr="00961960">
        <w:rPr>
          <w:lang w:val="it-IT"/>
        </w:rPr>
        <w:t>Italy</w:t>
      </w:r>
      <w:proofErr w:type="spellEnd"/>
      <w:r w:rsidR="00434EB6" w:rsidRPr="00961960">
        <w:rPr>
          <w:lang w:val="it-IT"/>
        </w:rPr>
        <w:t xml:space="preserve"> </w:t>
      </w:r>
      <w:r w:rsidR="00F4097E" w:rsidRPr="00961960">
        <w:rPr>
          <w:lang w:val="it-IT"/>
        </w:rPr>
        <w:br/>
        <w:t xml:space="preserve">* </w:t>
      </w:r>
      <w:r w:rsidR="00DA543D">
        <w:fldChar w:fldCharType="begin"/>
      </w:r>
      <w:r w:rsidR="00DA543D" w:rsidRPr="00DA543D">
        <w:rPr>
          <w:lang w:val="it-IT"/>
        </w:rPr>
        <w:instrText xml:space="preserve"> HYPERLINK "mailto:mattia.ceccarelli5@unibo.it" </w:instrText>
      </w:r>
      <w:r w:rsidR="00DA543D">
        <w:fldChar w:fldCharType="separate"/>
      </w:r>
      <w:r w:rsidR="00551E2D" w:rsidRPr="00CF071C">
        <w:rPr>
          <w:rStyle w:val="Collegamentoipertestuale"/>
          <w:lang w:val="it-IT"/>
        </w:rPr>
        <w:t>mattia.ceccarelli5@unibo.it</w:t>
      </w:r>
      <w:r w:rsidR="00DA543D">
        <w:rPr>
          <w:rStyle w:val="Collegamentoipertestuale"/>
          <w:lang w:val="it-IT"/>
        </w:rPr>
        <w:fldChar w:fldCharType="end"/>
      </w:r>
      <w:r w:rsidR="00F4097E" w:rsidRPr="00961960">
        <w:rPr>
          <w:lang w:val="it-IT"/>
        </w:rPr>
        <w:t xml:space="preserve"> </w:t>
      </w:r>
      <w:r w:rsidR="001A6F02" w:rsidRPr="00961960">
        <w:rPr>
          <w:lang w:val="it-IT"/>
        </w:rPr>
        <w:t>phone +3905120961</w:t>
      </w:r>
      <w:r w:rsidR="00551E2D">
        <w:rPr>
          <w:lang w:val="it-IT"/>
        </w:rPr>
        <w:t>94</w:t>
      </w:r>
    </w:p>
    <w:p w14:paraId="65330876" w14:textId="77777777" w:rsidR="00434EB6" w:rsidRPr="00961960" w:rsidRDefault="00434EB6">
      <w:pPr>
        <w:rPr>
          <w:lang w:val="it-IT"/>
        </w:rPr>
      </w:pPr>
    </w:p>
    <w:p w14:paraId="71D880BD" w14:textId="15182817" w:rsidR="00434EB6" w:rsidRPr="00365765" w:rsidRDefault="00434EB6">
      <w:pPr>
        <w:pStyle w:val="Keywords"/>
        <w:jc w:val="both"/>
        <w:rPr>
          <w:lang w:val="en-GB"/>
        </w:rPr>
      </w:pPr>
      <w:r w:rsidRPr="00365765">
        <w:rPr>
          <w:b/>
          <w:lang w:val="en-GB"/>
        </w:rPr>
        <w:t>Keywords.</w:t>
      </w:r>
      <w:r w:rsidRPr="00365765">
        <w:rPr>
          <w:lang w:val="en-GB"/>
        </w:rPr>
        <w:t xml:space="preserve"> </w:t>
      </w:r>
      <w:r w:rsidR="00A65478" w:rsidRPr="00365765">
        <w:rPr>
          <w:lang w:val="en-GB"/>
        </w:rPr>
        <w:t xml:space="preserve">Renewable energy, </w:t>
      </w:r>
      <w:r w:rsidR="007A02C6">
        <w:rPr>
          <w:lang w:val="en-GB"/>
        </w:rPr>
        <w:t>Livestock barn</w:t>
      </w:r>
      <w:r w:rsidR="00074C86" w:rsidRPr="00365765">
        <w:rPr>
          <w:lang w:val="en-GB"/>
        </w:rPr>
        <w:t xml:space="preserve">, </w:t>
      </w:r>
      <w:proofErr w:type="spellStart"/>
      <w:r w:rsidR="00F866D6" w:rsidRPr="00365765">
        <w:rPr>
          <w:lang w:val="en-GB"/>
        </w:rPr>
        <w:t>Defossilising</w:t>
      </w:r>
      <w:proofErr w:type="spellEnd"/>
      <w:r w:rsidR="00F866D6" w:rsidRPr="00365765">
        <w:rPr>
          <w:lang w:val="en-GB"/>
        </w:rPr>
        <w:t xml:space="preserve"> agriculture</w:t>
      </w:r>
      <w:r w:rsidR="00E51B37" w:rsidRPr="00365765">
        <w:rPr>
          <w:lang w:val="en-GB"/>
        </w:rPr>
        <w:t>, Energy efficiency</w:t>
      </w:r>
      <w:r w:rsidRPr="00365765">
        <w:rPr>
          <w:lang w:val="en-GB"/>
        </w:rPr>
        <w:t>.</w:t>
      </w:r>
    </w:p>
    <w:p w14:paraId="5BBCDEA2" w14:textId="34A152D7" w:rsidR="00784437" w:rsidRPr="00365765" w:rsidRDefault="00434EB6">
      <w:pPr>
        <w:pStyle w:val="Abstract"/>
        <w:jc w:val="both"/>
        <w:rPr>
          <w:rFonts w:cs="Arial"/>
          <w:i w:val="0"/>
          <w:iCs/>
          <w:lang w:val="en-GB"/>
        </w:rPr>
      </w:pPr>
      <w:r w:rsidRPr="00365765">
        <w:rPr>
          <w:b/>
          <w:lang w:val="en-GB"/>
        </w:rPr>
        <w:t>Abstract.</w:t>
      </w:r>
      <w:r w:rsidRPr="00365765">
        <w:rPr>
          <w:rFonts w:cs="Arial"/>
          <w:i w:val="0"/>
          <w:iCs/>
          <w:lang w:val="en-GB"/>
        </w:rPr>
        <w:t xml:space="preserve"> </w:t>
      </w:r>
      <w:r w:rsidR="00491CE7" w:rsidRPr="00365765">
        <w:rPr>
          <w:rFonts w:cs="Arial"/>
          <w:i w:val="0"/>
          <w:iCs/>
          <w:lang w:val="en-GB"/>
        </w:rPr>
        <w:t xml:space="preserve">The study was developed within the innovation project </w:t>
      </w:r>
      <w:r w:rsidR="00CC629C" w:rsidRPr="00365765">
        <w:rPr>
          <w:rFonts w:cs="Arial"/>
          <w:i w:val="0"/>
          <w:iCs/>
          <w:lang w:val="en-GB"/>
        </w:rPr>
        <w:t xml:space="preserve">RES4LIVE “Energy Smart Livestock Farming towards Zero Fossil Fuel Consumption”, </w:t>
      </w:r>
      <w:r w:rsidR="007F4B46">
        <w:rPr>
          <w:rFonts w:cs="Arial"/>
          <w:i w:val="0"/>
          <w:iCs/>
          <w:lang w:val="en-GB"/>
        </w:rPr>
        <w:t xml:space="preserve">running in the period 2020-2024 </w:t>
      </w:r>
      <w:r w:rsidR="00784437" w:rsidRPr="00365765">
        <w:rPr>
          <w:rFonts w:cs="Arial"/>
          <w:i w:val="0"/>
          <w:iCs/>
          <w:lang w:val="en-GB"/>
        </w:rPr>
        <w:t>under the call “</w:t>
      </w:r>
      <w:proofErr w:type="spellStart"/>
      <w:r w:rsidR="00784437" w:rsidRPr="00365765">
        <w:rPr>
          <w:rFonts w:cs="Arial"/>
          <w:i w:val="0"/>
          <w:iCs/>
          <w:lang w:val="en-GB"/>
        </w:rPr>
        <w:t>Defossilising</w:t>
      </w:r>
      <w:proofErr w:type="spellEnd"/>
      <w:r w:rsidR="00784437" w:rsidRPr="00365765">
        <w:rPr>
          <w:rFonts w:cs="Arial"/>
          <w:i w:val="0"/>
          <w:iCs/>
          <w:lang w:val="en-GB"/>
        </w:rPr>
        <w:t xml:space="preserve"> agriculture – solutions and pathways for fossil-energy-free farming”</w:t>
      </w:r>
      <w:r w:rsidR="007F4B46">
        <w:rPr>
          <w:rFonts w:cs="Arial"/>
          <w:i w:val="0"/>
          <w:iCs/>
          <w:lang w:val="en-GB"/>
        </w:rPr>
        <w:t xml:space="preserve"> of the</w:t>
      </w:r>
      <w:r w:rsidR="007F4B46" w:rsidRPr="007F4B46">
        <w:rPr>
          <w:rFonts w:cs="Arial"/>
          <w:i w:val="0"/>
          <w:iCs/>
          <w:lang w:val="en-GB"/>
        </w:rPr>
        <w:t xml:space="preserve"> </w:t>
      </w:r>
      <w:r w:rsidR="007F4B46" w:rsidRPr="00365765">
        <w:rPr>
          <w:rFonts w:cs="Arial"/>
          <w:i w:val="0"/>
          <w:iCs/>
          <w:lang w:val="en-GB"/>
        </w:rPr>
        <w:t>European program Horizon 2020</w:t>
      </w:r>
    </w:p>
    <w:p w14:paraId="53B0228A" w14:textId="1B159E10" w:rsidR="00770138" w:rsidRDefault="00562A63">
      <w:pPr>
        <w:pStyle w:val="Abstract"/>
        <w:jc w:val="both"/>
        <w:rPr>
          <w:rFonts w:cs="Arial"/>
          <w:i w:val="0"/>
          <w:iCs/>
          <w:lang w:val="en-GB"/>
        </w:rPr>
      </w:pPr>
      <w:r w:rsidRPr="00365765">
        <w:rPr>
          <w:rFonts w:cs="Arial"/>
          <w:i w:val="0"/>
          <w:iCs/>
          <w:lang w:val="en-GB"/>
        </w:rPr>
        <w:t xml:space="preserve">Fossil fuel use in </w:t>
      </w:r>
      <w:r w:rsidR="00D428EF">
        <w:rPr>
          <w:rFonts w:cs="Arial"/>
          <w:i w:val="0"/>
          <w:iCs/>
          <w:lang w:val="en-GB"/>
        </w:rPr>
        <w:t>farming</w:t>
      </w:r>
      <w:r w:rsidRPr="00365765">
        <w:rPr>
          <w:rFonts w:cs="Arial"/>
          <w:i w:val="0"/>
          <w:iCs/>
          <w:lang w:val="en-GB"/>
        </w:rPr>
        <w:t xml:space="preserve"> has negative effects </w:t>
      </w:r>
      <w:r w:rsidR="00B9020D">
        <w:rPr>
          <w:rFonts w:cs="Arial"/>
          <w:i w:val="0"/>
          <w:iCs/>
          <w:lang w:val="en-GB"/>
        </w:rPr>
        <w:t xml:space="preserve">as </w:t>
      </w:r>
      <w:r w:rsidRPr="00365765">
        <w:rPr>
          <w:rFonts w:cs="Arial"/>
          <w:i w:val="0"/>
          <w:iCs/>
          <w:lang w:val="en-GB"/>
        </w:rPr>
        <w:t xml:space="preserve">a major source of greenhouse gas (GHG) emissions, with significant contributions to global climate change. One of the most energy-consuming sectors of agriculture is intensive livestock that is mainly based on fossil fuel use. Both electricity and thermal energy </w:t>
      </w:r>
      <w:r w:rsidR="00825A48">
        <w:rPr>
          <w:rFonts w:cs="Arial"/>
          <w:i w:val="0"/>
          <w:iCs/>
          <w:lang w:val="en-GB"/>
        </w:rPr>
        <w:t>are</w:t>
      </w:r>
      <w:r w:rsidRPr="00365765">
        <w:rPr>
          <w:rFonts w:cs="Arial"/>
          <w:i w:val="0"/>
          <w:iCs/>
          <w:lang w:val="en-GB"/>
        </w:rPr>
        <w:t xml:space="preserve"> required to cover strongly diversified energy demand, such as cooling-heating of the indoor livestock buildings environment, </w:t>
      </w:r>
      <w:r w:rsidR="001D1961">
        <w:rPr>
          <w:rFonts w:cs="Arial"/>
          <w:i w:val="0"/>
          <w:iCs/>
          <w:lang w:val="en-GB"/>
        </w:rPr>
        <w:t xml:space="preserve">powering </w:t>
      </w:r>
      <w:r w:rsidRPr="00365765">
        <w:rPr>
          <w:rFonts w:cs="Arial"/>
          <w:i w:val="0"/>
          <w:iCs/>
          <w:lang w:val="en-GB"/>
        </w:rPr>
        <w:t xml:space="preserve">equipment, lighting and ventilation systems. </w:t>
      </w:r>
      <w:r w:rsidR="00770138" w:rsidRPr="00770138">
        <w:rPr>
          <w:rFonts w:cs="Arial"/>
          <w:i w:val="0"/>
          <w:iCs/>
          <w:lang w:val="en-GB"/>
        </w:rPr>
        <w:t>With declining costs and improvement of reliability and performance of key renewable energy sources (RES) technologies, the opportunities for farmers to engage in RES production are increasing.</w:t>
      </w:r>
      <w:r w:rsidR="00062208" w:rsidRPr="00062208">
        <w:t xml:space="preserve"> </w:t>
      </w:r>
      <w:r w:rsidR="00062208" w:rsidRPr="00062208">
        <w:rPr>
          <w:rFonts w:cs="Arial"/>
          <w:i w:val="0"/>
          <w:iCs/>
          <w:lang w:val="en-GB"/>
        </w:rPr>
        <w:t xml:space="preserve">The objective of RES4LIVE is to develop integrated, cost-effective and case-sensitive RES solutions towards achieving fossil-free livestock farming. To that end, </w:t>
      </w:r>
      <w:r w:rsidR="00162317">
        <w:rPr>
          <w:rFonts w:cs="Arial"/>
          <w:i w:val="0"/>
          <w:iCs/>
          <w:lang w:val="en-GB"/>
        </w:rPr>
        <w:t xml:space="preserve">the </w:t>
      </w:r>
      <w:r w:rsidR="004F30EC">
        <w:rPr>
          <w:rFonts w:cs="Arial"/>
          <w:i w:val="0"/>
          <w:iCs/>
          <w:lang w:val="en-GB"/>
        </w:rPr>
        <w:t xml:space="preserve">project </w:t>
      </w:r>
      <w:r w:rsidR="00062208" w:rsidRPr="00062208">
        <w:rPr>
          <w:rFonts w:cs="Arial"/>
          <w:i w:val="0"/>
          <w:iCs/>
          <w:lang w:val="en-GB"/>
        </w:rPr>
        <w:t>adapt</w:t>
      </w:r>
      <w:r w:rsidR="00551E2D">
        <w:rPr>
          <w:rFonts w:cs="Arial"/>
          <w:i w:val="0"/>
          <w:iCs/>
          <w:lang w:val="en-GB"/>
        </w:rPr>
        <w:t>s</w:t>
      </w:r>
      <w:r w:rsidR="00062208" w:rsidRPr="00062208">
        <w:rPr>
          <w:rFonts w:cs="Arial"/>
          <w:i w:val="0"/>
          <w:iCs/>
          <w:lang w:val="en-GB"/>
        </w:rPr>
        <w:t xml:space="preserve"> and test</w:t>
      </w:r>
      <w:r w:rsidR="00551E2D">
        <w:rPr>
          <w:rFonts w:cs="Arial"/>
          <w:i w:val="0"/>
          <w:iCs/>
          <w:lang w:val="en-GB"/>
        </w:rPr>
        <w:t>s</w:t>
      </w:r>
      <w:r w:rsidR="00062208" w:rsidRPr="00062208">
        <w:rPr>
          <w:rFonts w:cs="Arial"/>
          <w:i w:val="0"/>
          <w:iCs/>
          <w:lang w:val="en-GB"/>
        </w:rPr>
        <w:t xml:space="preserve"> promising RES technologies in energy-intensive livestock farming for greatly reducing the fossil energy that is the main source to cover the energy demand. Dedicated, optimal designs combined with energy efficiency and other solutions are proposed, demonstrated in pilot farms</w:t>
      </w:r>
      <w:r w:rsidR="00CA7E75">
        <w:rPr>
          <w:rFonts w:cs="Arial"/>
          <w:i w:val="0"/>
          <w:iCs/>
          <w:lang w:val="en-GB"/>
        </w:rPr>
        <w:t>,</w:t>
      </w:r>
      <w:r w:rsidR="00062208" w:rsidRPr="00062208">
        <w:rPr>
          <w:rFonts w:cs="Arial"/>
          <w:i w:val="0"/>
          <w:iCs/>
          <w:lang w:val="en-GB"/>
        </w:rPr>
        <w:t xml:space="preserve"> and evaluated technically, economically, environmentally, and socially. </w:t>
      </w:r>
    </w:p>
    <w:p w14:paraId="6B6F7752" w14:textId="21FC94AA" w:rsidR="00CA4647" w:rsidRPr="00365765" w:rsidRDefault="004F30EC" w:rsidP="00CA4647">
      <w:pPr>
        <w:pStyle w:val="Abstract"/>
        <w:jc w:val="both"/>
        <w:rPr>
          <w:rFonts w:cs="Arial"/>
          <w:i w:val="0"/>
          <w:iCs/>
          <w:lang w:val="en-GB"/>
        </w:rPr>
      </w:pPr>
      <w:r>
        <w:rPr>
          <w:rFonts w:cs="Arial"/>
          <w:i w:val="0"/>
          <w:iCs/>
          <w:lang w:val="en-GB"/>
        </w:rPr>
        <w:t>The</w:t>
      </w:r>
      <w:r w:rsidR="0021204B">
        <w:rPr>
          <w:rFonts w:cs="Arial"/>
          <w:i w:val="0"/>
          <w:iCs/>
          <w:lang w:val="en-GB"/>
        </w:rPr>
        <w:t xml:space="preserve"> </w:t>
      </w:r>
      <w:r w:rsidR="002A01F7">
        <w:rPr>
          <w:rFonts w:cs="Arial"/>
          <w:i w:val="0"/>
          <w:iCs/>
          <w:lang w:val="en-GB"/>
        </w:rPr>
        <w:t xml:space="preserve">pilot case </w:t>
      </w:r>
      <w:r w:rsidR="00F04AB4">
        <w:rPr>
          <w:rFonts w:cs="Arial"/>
          <w:i w:val="0"/>
          <w:iCs/>
          <w:lang w:val="en-GB"/>
        </w:rPr>
        <w:t xml:space="preserve">presented in this research </w:t>
      </w:r>
      <w:r w:rsidR="002A01F7">
        <w:rPr>
          <w:rFonts w:cs="Arial"/>
          <w:i w:val="0"/>
          <w:iCs/>
          <w:lang w:val="en-GB"/>
        </w:rPr>
        <w:t>is a swine</w:t>
      </w:r>
      <w:r w:rsidR="0021204B" w:rsidRPr="0021204B">
        <w:rPr>
          <w:rFonts w:cs="Arial"/>
          <w:i w:val="0"/>
          <w:iCs/>
          <w:lang w:val="en-GB"/>
        </w:rPr>
        <w:t xml:space="preserve"> farm located in Modena province (northern Italy)</w:t>
      </w:r>
      <w:r w:rsidR="00F04AB4">
        <w:rPr>
          <w:rFonts w:cs="Arial"/>
          <w:i w:val="0"/>
          <w:iCs/>
          <w:lang w:val="en-GB"/>
        </w:rPr>
        <w:t>,</w:t>
      </w:r>
      <w:r w:rsidR="0021204B" w:rsidRPr="0021204B">
        <w:rPr>
          <w:rFonts w:cs="Arial"/>
          <w:i w:val="0"/>
          <w:iCs/>
          <w:lang w:val="en-GB"/>
        </w:rPr>
        <w:t xml:space="preserve"> </w:t>
      </w:r>
      <w:r w:rsidR="009F5F3F">
        <w:rPr>
          <w:rFonts w:cs="Arial"/>
          <w:i w:val="0"/>
          <w:iCs/>
          <w:lang w:val="en-GB"/>
        </w:rPr>
        <w:t>rearing</w:t>
      </w:r>
      <w:r w:rsidR="0021204B" w:rsidRPr="0021204B">
        <w:rPr>
          <w:rFonts w:cs="Arial"/>
          <w:i w:val="0"/>
          <w:iCs/>
          <w:lang w:val="en-GB"/>
        </w:rPr>
        <w:t xml:space="preserve"> 500 sows and 2500 </w:t>
      </w:r>
      <w:r w:rsidR="009F5F3F">
        <w:rPr>
          <w:rFonts w:cs="Arial"/>
          <w:i w:val="0"/>
          <w:iCs/>
          <w:lang w:val="en-GB"/>
        </w:rPr>
        <w:t>weaners</w:t>
      </w:r>
      <w:r w:rsidR="0021204B" w:rsidRPr="0021204B">
        <w:rPr>
          <w:rFonts w:cs="Arial"/>
          <w:i w:val="0"/>
          <w:iCs/>
          <w:lang w:val="en-GB"/>
        </w:rPr>
        <w:t xml:space="preserve">. </w:t>
      </w:r>
      <w:r w:rsidR="00E83838">
        <w:rPr>
          <w:rFonts w:cs="Arial"/>
          <w:i w:val="0"/>
          <w:iCs/>
          <w:lang w:val="en-GB"/>
        </w:rPr>
        <w:t>The de</w:t>
      </w:r>
      <w:r w:rsidR="00540AA9">
        <w:rPr>
          <w:rFonts w:cs="Arial"/>
          <w:i w:val="0"/>
          <w:iCs/>
          <w:lang w:val="en-GB"/>
        </w:rPr>
        <w:t>-</w:t>
      </w:r>
      <w:r w:rsidR="00E83838">
        <w:rPr>
          <w:rFonts w:cs="Arial"/>
          <w:i w:val="0"/>
          <w:iCs/>
          <w:lang w:val="en-GB"/>
        </w:rPr>
        <w:t xml:space="preserve">fossilization project </w:t>
      </w:r>
      <w:r w:rsidR="00F104A3">
        <w:rPr>
          <w:rFonts w:cs="Arial"/>
          <w:i w:val="0"/>
          <w:iCs/>
          <w:lang w:val="en-GB"/>
        </w:rPr>
        <w:t>focuses</w:t>
      </w:r>
      <w:r w:rsidR="007A52ED">
        <w:rPr>
          <w:rFonts w:cs="Arial"/>
          <w:i w:val="0"/>
          <w:iCs/>
          <w:lang w:val="en-GB"/>
        </w:rPr>
        <w:t xml:space="preserve"> on</w:t>
      </w:r>
      <w:r w:rsidR="000D430C">
        <w:rPr>
          <w:rFonts w:cs="Arial"/>
          <w:i w:val="0"/>
          <w:iCs/>
          <w:lang w:val="en-GB"/>
        </w:rPr>
        <w:t xml:space="preserve"> the </w:t>
      </w:r>
      <w:r w:rsidR="00F3521C">
        <w:rPr>
          <w:rFonts w:cs="Arial"/>
          <w:i w:val="0"/>
          <w:iCs/>
          <w:lang w:val="en-GB"/>
        </w:rPr>
        <w:t>nursery barn</w:t>
      </w:r>
      <w:r w:rsidR="007A52ED">
        <w:rPr>
          <w:rFonts w:cs="Arial"/>
          <w:i w:val="0"/>
          <w:iCs/>
          <w:lang w:val="en-GB"/>
        </w:rPr>
        <w:t xml:space="preserve"> and</w:t>
      </w:r>
      <w:r w:rsidR="00F3521C">
        <w:rPr>
          <w:rFonts w:cs="Arial"/>
          <w:i w:val="0"/>
          <w:iCs/>
          <w:lang w:val="en-GB"/>
        </w:rPr>
        <w:t xml:space="preserve"> </w:t>
      </w:r>
      <w:r w:rsidR="00E83838">
        <w:rPr>
          <w:rFonts w:cs="Arial"/>
          <w:i w:val="0"/>
          <w:iCs/>
          <w:lang w:val="en-GB"/>
        </w:rPr>
        <w:t xml:space="preserve">consists in the </w:t>
      </w:r>
      <w:r w:rsidR="000D430C">
        <w:rPr>
          <w:rFonts w:cs="Arial"/>
          <w:i w:val="0"/>
          <w:iCs/>
          <w:lang w:val="en-GB"/>
        </w:rPr>
        <w:t>development and installation of a</w:t>
      </w:r>
      <w:r w:rsidR="00F3521C">
        <w:rPr>
          <w:rFonts w:cs="Arial"/>
          <w:i w:val="0"/>
          <w:iCs/>
          <w:lang w:val="en-GB"/>
        </w:rPr>
        <w:t xml:space="preserve">n integrated RES system combining </w:t>
      </w:r>
      <w:r w:rsidR="007A52ED">
        <w:rPr>
          <w:rFonts w:cs="Arial"/>
          <w:i w:val="0"/>
          <w:iCs/>
          <w:lang w:val="en-GB"/>
        </w:rPr>
        <w:t xml:space="preserve">a </w:t>
      </w:r>
      <w:r w:rsidR="00F3521C">
        <w:rPr>
          <w:rFonts w:cs="Arial"/>
          <w:i w:val="0"/>
          <w:iCs/>
          <w:lang w:val="en-GB"/>
        </w:rPr>
        <w:t>photo</w:t>
      </w:r>
      <w:r w:rsidR="00C5742E">
        <w:rPr>
          <w:rFonts w:cs="Arial"/>
          <w:i w:val="0"/>
          <w:iCs/>
          <w:lang w:val="en-GB"/>
        </w:rPr>
        <w:t xml:space="preserve">voltaic-thermal </w:t>
      </w:r>
      <w:r w:rsidR="007A52ED">
        <w:rPr>
          <w:rFonts w:cs="Arial"/>
          <w:i w:val="0"/>
          <w:iCs/>
          <w:lang w:val="en-GB"/>
        </w:rPr>
        <w:t>plant</w:t>
      </w:r>
      <w:r w:rsidR="00C5742E">
        <w:rPr>
          <w:rFonts w:cs="Arial"/>
          <w:i w:val="0"/>
          <w:iCs/>
          <w:lang w:val="en-GB"/>
        </w:rPr>
        <w:t>, a geothermal storage</w:t>
      </w:r>
      <w:r w:rsidR="00F104A3">
        <w:rPr>
          <w:rFonts w:cs="Arial"/>
          <w:i w:val="0"/>
          <w:iCs/>
          <w:lang w:val="en-GB"/>
        </w:rPr>
        <w:t>,</w:t>
      </w:r>
      <w:r w:rsidR="00C5742E">
        <w:rPr>
          <w:rFonts w:cs="Arial"/>
          <w:i w:val="0"/>
          <w:iCs/>
          <w:lang w:val="en-GB"/>
        </w:rPr>
        <w:t xml:space="preserve"> and a modular heat pump</w:t>
      </w:r>
      <w:r w:rsidR="00E2750A">
        <w:rPr>
          <w:rFonts w:cs="Arial"/>
          <w:i w:val="0"/>
          <w:iCs/>
          <w:lang w:val="en-GB"/>
        </w:rPr>
        <w:t>.</w:t>
      </w:r>
      <w:r w:rsidR="00CA4647">
        <w:rPr>
          <w:rFonts w:cs="Arial"/>
          <w:i w:val="0"/>
          <w:iCs/>
          <w:lang w:val="en-GB"/>
        </w:rPr>
        <w:t xml:space="preserve"> A</w:t>
      </w:r>
      <w:r w:rsidR="00CA4647" w:rsidRPr="0021204B">
        <w:rPr>
          <w:rFonts w:cs="Arial"/>
          <w:i w:val="0"/>
          <w:iCs/>
          <w:lang w:val="en-GB"/>
        </w:rPr>
        <w:t xml:space="preserve"> smart control system</w:t>
      </w:r>
      <w:r w:rsidR="00CA4647">
        <w:rPr>
          <w:rFonts w:cs="Arial"/>
          <w:i w:val="0"/>
          <w:iCs/>
          <w:lang w:val="en-GB"/>
        </w:rPr>
        <w:t xml:space="preserve"> </w:t>
      </w:r>
      <w:r w:rsidR="00F104A3">
        <w:rPr>
          <w:rFonts w:cs="Arial"/>
          <w:i w:val="0"/>
          <w:iCs/>
          <w:lang w:val="en-GB"/>
        </w:rPr>
        <w:t>was also designed</w:t>
      </w:r>
      <w:r w:rsidR="00CA4647" w:rsidRPr="0021204B">
        <w:rPr>
          <w:rFonts w:cs="Arial"/>
          <w:i w:val="0"/>
          <w:iCs/>
          <w:lang w:val="en-GB"/>
        </w:rPr>
        <w:t xml:space="preserve"> </w:t>
      </w:r>
      <w:r w:rsidR="00F104A3">
        <w:rPr>
          <w:rFonts w:cs="Arial"/>
          <w:i w:val="0"/>
          <w:iCs/>
          <w:lang w:val="en-GB"/>
        </w:rPr>
        <w:t>to be</w:t>
      </w:r>
      <w:r w:rsidR="00CA4647" w:rsidRPr="0021204B">
        <w:rPr>
          <w:rFonts w:cs="Arial"/>
          <w:i w:val="0"/>
          <w:iCs/>
          <w:lang w:val="en-GB"/>
        </w:rPr>
        <w:t xml:space="preserve"> installed for indoor environment </w:t>
      </w:r>
      <w:r w:rsidR="00B86134">
        <w:rPr>
          <w:rFonts w:cs="Arial"/>
          <w:i w:val="0"/>
          <w:iCs/>
          <w:lang w:val="en-GB"/>
        </w:rPr>
        <w:t xml:space="preserve">monitoring </w:t>
      </w:r>
      <w:r w:rsidR="00CA4647" w:rsidRPr="0021204B">
        <w:rPr>
          <w:rFonts w:cs="Arial"/>
          <w:i w:val="0"/>
          <w:iCs/>
          <w:lang w:val="en-GB"/>
        </w:rPr>
        <w:t>and energy management</w:t>
      </w:r>
      <w:r w:rsidR="00B86134">
        <w:rPr>
          <w:rFonts w:cs="Arial"/>
          <w:i w:val="0"/>
          <w:iCs/>
          <w:lang w:val="en-GB"/>
        </w:rPr>
        <w:t>.</w:t>
      </w:r>
    </w:p>
    <w:p w14:paraId="44E58F48" w14:textId="275D7998" w:rsidR="00553E6D" w:rsidRPr="00365765" w:rsidRDefault="00C719B9" w:rsidP="0021204B">
      <w:pPr>
        <w:pStyle w:val="Abstract"/>
        <w:jc w:val="both"/>
        <w:rPr>
          <w:rFonts w:cs="Arial"/>
          <w:i w:val="0"/>
          <w:iCs/>
          <w:lang w:val="en-GB"/>
        </w:rPr>
      </w:pPr>
      <w:r>
        <w:rPr>
          <w:rFonts w:cs="Arial"/>
          <w:i w:val="0"/>
          <w:iCs/>
          <w:lang w:val="en-GB"/>
        </w:rPr>
        <w:t xml:space="preserve">The project is </w:t>
      </w:r>
      <w:r w:rsidR="007B7D9E">
        <w:rPr>
          <w:rFonts w:cs="Arial"/>
          <w:i w:val="0"/>
          <w:iCs/>
          <w:lang w:val="en-GB"/>
        </w:rPr>
        <w:t>presented,</w:t>
      </w:r>
      <w:r>
        <w:rPr>
          <w:rFonts w:cs="Arial"/>
          <w:i w:val="0"/>
          <w:iCs/>
          <w:lang w:val="en-GB"/>
        </w:rPr>
        <w:t xml:space="preserve"> and the </w:t>
      </w:r>
      <w:r w:rsidR="003A0F16">
        <w:rPr>
          <w:rFonts w:cs="Arial"/>
          <w:i w:val="0"/>
          <w:iCs/>
          <w:lang w:val="en-GB"/>
        </w:rPr>
        <w:t>result</w:t>
      </w:r>
      <w:r w:rsidR="00551E2D">
        <w:rPr>
          <w:rFonts w:cs="Arial"/>
          <w:i w:val="0"/>
          <w:iCs/>
          <w:lang w:val="en-GB"/>
        </w:rPr>
        <w:t>s</w:t>
      </w:r>
      <w:r w:rsidR="003A0F16">
        <w:rPr>
          <w:rFonts w:cs="Arial"/>
          <w:i w:val="0"/>
          <w:iCs/>
          <w:lang w:val="en-GB"/>
        </w:rPr>
        <w:t xml:space="preserve"> of the design phase are reported.</w:t>
      </w:r>
      <w:r w:rsidR="008B1C64">
        <w:rPr>
          <w:rFonts w:cs="Arial"/>
          <w:i w:val="0"/>
          <w:iCs/>
          <w:lang w:val="en-GB"/>
        </w:rPr>
        <w:t xml:space="preserve"> The results </w:t>
      </w:r>
      <w:r w:rsidR="004D266A">
        <w:rPr>
          <w:rFonts w:cs="Arial"/>
          <w:i w:val="0"/>
          <w:iCs/>
          <w:lang w:val="en-GB"/>
        </w:rPr>
        <w:t xml:space="preserve">highlight that </w:t>
      </w:r>
      <w:r w:rsidR="002B4AE4">
        <w:rPr>
          <w:rFonts w:cs="Arial"/>
          <w:i w:val="0"/>
          <w:iCs/>
          <w:lang w:val="en-GB"/>
        </w:rPr>
        <w:t xml:space="preserve">the energy demand of a livestock farm can be </w:t>
      </w:r>
      <w:r w:rsidR="00AD0E4A">
        <w:rPr>
          <w:rFonts w:cs="Arial"/>
          <w:i w:val="0"/>
          <w:iCs/>
          <w:lang w:val="en-GB"/>
        </w:rPr>
        <w:t>met</w:t>
      </w:r>
      <w:r w:rsidR="000B66F8">
        <w:rPr>
          <w:rFonts w:cs="Arial"/>
          <w:i w:val="0"/>
          <w:iCs/>
          <w:lang w:val="en-GB"/>
        </w:rPr>
        <w:t xml:space="preserve"> by a mix of RES </w:t>
      </w:r>
      <w:r w:rsidR="00AD0E4A">
        <w:rPr>
          <w:rFonts w:cs="Arial"/>
          <w:i w:val="0"/>
          <w:iCs/>
          <w:lang w:val="en-GB"/>
        </w:rPr>
        <w:t xml:space="preserve">properly designed, which </w:t>
      </w:r>
      <w:r w:rsidR="008D7938">
        <w:rPr>
          <w:rFonts w:cs="Arial"/>
          <w:i w:val="0"/>
          <w:iCs/>
          <w:lang w:val="en-GB"/>
        </w:rPr>
        <w:t xml:space="preserve">takes advantage of the renewable resources </w:t>
      </w:r>
      <w:r w:rsidR="000B66F8">
        <w:rPr>
          <w:rFonts w:cs="Arial"/>
          <w:i w:val="0"/>
          <w:iCs/>
          <w:lang w:val="en-GB"/>
        </w:rPr>
        <w:t xml:space="preserve">available </w:t>
      </w:r>
      <w:r w:rsidR="00090EAA">
        <w:rPr>
          <w:rFonts w:cs="Arial"/>
          <w:i w:val="0"/>
          <w:iCs/>
          <w:lang w:val="en-GB"/>
        </w:rPr>
        <w:t>in the farm context.</w:t>
      </w:r>
    </w:p>
    <w:sectPr w:rsidR="00553E6D" w:rsidRPr="00365765">
      <w:headerReference w:type="default" r:id="rId10"/>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24A7F" w14:textId="77777777" w:rsidR="00DD2F6B" w:rsidRDefault="00DD2F6B">
      <w:r>
        <w:separator/>
      </w:r>
    </w:p>
  </w:endnote>
  <w:endnote w:type="continuationSeparator" w:id="0">
    <w:p w14:paraId="34B00DBD" w14:textId="77777777" w:rsidR="00DD2F6B" w:rsidRDefault="00DD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F0CDD" w14:textId="77777777" w:rsidR="00DD2F6B" w:rsidRDefault="00DD2F6B">
      <w:r>
        <w:separator/>
      </w:r>
    </w:p>
  </w:footnote>
  <w:footnote w:type="continuationSeparator" w:id="0">
    <w:p w14:paraId="109CCC4B" w14:textId="77777777" w:rsidR="00DD2F6B" w:rsidRDefault="00DD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25204A58" w14:textId="77777777" w:rsidTr="00181530">
      <w:trPr>
        <w:cantSplit/>
        <w:trHeight w:hRule="exact" w:val="911"/>
      </w:trPr>
      <w:tc>
        <w:tcPr>
          <w:tcW w:w="926" w:type="dxa"/>
          <w:vAlign w:val="center"/>
        </w:tcPr>
        <w:p w14:paraId="22FC45B3"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2210B29B" wp14:editId="75A0B035">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430AAF7C" w14:textId="77777777" w:rsidR="00DA1D82" w:rsidRDefault="00DA1D82" w:rsidP="00DA1D82">
          <w:pPr>
            <w:pStyle w:val="Intestazione"/>
            <w:rPr>
              <w:i/>
              <w:sz w:val="20"/>
              <w:lang w:val="en-GB"/>
            </w:rPr>
          </w:pPr>
        </w:p>
      </w:tc>
      <w:tc>
        <w:tcPr>
          <w:tcW w:w="7712" w:type="dxa"/>
          <w:vAlign w:val="center"/>
        </w:tcPr>
        <w:p w14:paraId="0BFAEF28"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34B59378"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34E73671"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14:paraId="62D0DBC5"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407CF"/>
    <w:rsid w:val="00062208"/>
    <w:rsid w:val="00074C86"/>
    <w:rsid w:val="00080C78"/>
    <w:rsid w:val="00090EAA"/>
    <w:rsid w:val="000B66F8"/>
    <w:rsid w:val="000D430C"/>
    <w:rsid w:val="000F6FF4"/>
    <w:rsid w:val="00122111"/>
    <w:rsid w:val="00142122"/>
    <w:rsid w:val="00161A5F"/>
    <w:rsid w:val="00162317"/>
    <w:rsid w:val="00181530"/>
    <w:rsid w:val="00191D0A"/>
    <w:rsid w:val="001A6F02"/>
    <w:rsid w:val="001C7E1E"/>
    <w:rsid w:val="001D1961"/>
    <w:rsid w:val="0021204B"/>
    <w:rsid w:val="002258A8"/>
    <w:rsid w:val="0024062D"/>
    <w:rsid w:val="00253524"/>
    <w:rsid w:val="00284B78"/>
    <w:rsid w:val="00285F43"/>
    <w:rsid w:val="002A01F7"/>
    <w:rsid w:val="002B4AE4"/>
    <w:rsid w:val="003620C9"/>
    <w:rsid w:val="00365765"/>
    <w:rsid w:val="00370110"/>
    <w:rsid w:val="003771BF"/>
    <w:rsid w:val="00380B5B"/>
    <w:rsid w:val="00387BD9"/>
    <w:rsid w:val="003931B4"/>
    <w:rsid w:val="003A0F16"/>
    <w:rsid w:val="003B7E54"/>
    <w:rsid w:val="003C0B61"/>
    <w:rsid w:val="00434EB6"/>
    <w:rsid w:val="00442B8E"/>
    <w:rsid w:val="004504F3"/>
    <w:rsid w:val="00477B6A"/>
    <w:rsid w:val="00491CE7"/>
    <w:rsid w:val="004D266A"/>
    <w:rsid w:val="004D7DDD"/>
    <w:rsid w:val="004F30EC"/>
    <w:rsid w:val="00501939"/>
    <w:rsid w:val="00523825"/>
    <w:rsid w:val="00540AA9"/>
    <w:rsid w:val="00551E2D"/>
    <w:rsid w:val="00553E6D"/>
    <w:rsid w:val="00562A63"/>
    <w:rsid w:val="0058471E"/>
    <w:rsid w:val="005A30D7"/>
    <w:rsid w:val="005A41BF"/>
    <w:rsid w:val="005D3192"/>
    <w:rsid w:val="006137FD"/>
    <w:rsid w:val="00627FA1"/>
    <w:rsid w:val="00651D18"/>
    <w:rsid w:val="00676A72"/>
    <w:rsid w:val="006C2472"/>
    <w:rsid w:val="007348F9"/>
    <w:rsid w:val="0075052C"/>
    <w:rsid w:val="00770138"/>
    <w:rsid w:val="00782C7C"/>
    <w:rsid w:val="00784437"/>
    <w:rsid w:val="007939E0"/>
    <w:rsid w:val="007A02C6"/>
    <w:rsid w:val="007A52ED"/>
    <w:rsid w:val="007B4C26"/>
    <w:rsid w:val="007B7D9E"/>
    <w:rsid w:val="007D7E50"/>
    <w:rsid w:val="007F4B46"/>
    <w:rsid w:val="00810EC4"/>
    <w:rsid w:val="00825A48"/>
    <w:rsid w:val="00862D4F"/>
    <w:rsid w:val="00875330"/>
    <w:rsid w:val="00886DDB"/>
    <w:rsid w:val="008B1C64"/>
    <w:rsid w:val="008B34B5"/>
    <w:rsid w:val="008C505F"/>
    <w:rsid w:val="008D7938"/>
    <w:rsid w:val="008F7CDD"/>
    <w:rsid w:val="009126F9"/>
    <w:rsid w:val="00961960"/>
    <w:rsid w:val="009862FA"/>
    <w:rsid w:val="009F5F3F"/>
    <w:rsid w:val="00A65478"/>
    <w:rsid w:val="00AC1055"/>
    <w:rsid w:val="00AD0E4A"/>
    <w:rsid w:val="00AD4539"/>
    <w:rsid w:val="00B157E3"/>
    <w:rsid w:val="00B21771"/>
    <w:rsid w:val="00B430D3"/>
    <w:rsid w:val="00B75F65"/>
    <w:rsid w:val="00B86134"/>
    <w:rsid w:val="00B9020D"/>
    <w:rsid w:val="00BC4CDC"/>
    <w:rsid w:val="00BD6BF3"/>
    <w:rsid w:val="00C33298"/>
    <w:rsid w:val="00C5742E"/>
    <w:rsid w:val="00C719B9"/>
    <w:rsid w:val="00CA4647"/>
    <w:rsid w:val="00CA6F3C"/>
    <w:rsid w:val="00CA7E75"/>
    <w:rsid w:val="00CB4D34"/>
    <w:rsid w:val="00CC1FBA"/>
    <w:rsid w:val="00CC629C"/>
    <w:rsid w:val="00CF1A6F"/>
    <w:rsid w:val="00D428EF"/>
    <w:rsid w:val="00D50D2C"/>
    <w:rsid w:val="00D60AA4"/>
    <w:rsid w:val="00D76187"/>
    <w:rsid w:val="00D91BC2"/>
    <w:rsid w:val="00DA1D82"/>
    <w:rsid w:val="00DA543D"/>
    <w:rsid w:val="00DD2F6B"/>
    <w:rsid w:val="00DF66FD"/>
    <w:rsid w:val="00E2750A"/>
    <w:rsid w:val="00E27B5F"/>
    <w:rsid w:val="00E51B37"/>
    <w:rsid w:val="00E83838"/>
    <w:rsid w:val="00EB19B5"/>
    <w:rsid w:val="00ED7739"/>
    <w:rsid w:val="00F04AB4"/>
    <w:rsid w:val="00F104A3"/>
    <w:rsid w:val="00F3521C"/>
    <w:rsid w:val="00F36294"/>
    <w:rsid w:val="00F4097E"/>
    <w:rsid w:val="00F50955"/>
    <w:rsid w:val="00F866D6"/>
    <w:rsid w:val="00F86E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EB3A7"/>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C5A350B8B864FA4BB6364DB87AFA5" ma:contentTypeVersion="14" ma:contentTypeDescription="Create a new document." ma:contentTypeScope="" ma:versionID="abe680d43a859f28202ef0aa8fba2aec">
  <xsd:schema xmlns:xsd="http://www.w3.org/2001/XMLSchema" xmlns:xs="http://www.w3.org/2001/XMLSchema" xmlns:p="http://schemas.microsoft.com/office/2006/metadata/properties" xmlns:ns3="fe3a730e-302a-4df5-bd37-d9344ad5dd39" xmlns:ns4="59517204-b887-420f-893f-e0f09dd2c946" targetNamespace="http://schemas.microsoft.com/office/2006/metadata/properties" ma:root="true" ma:fieldsID="e2403f72f0dfea51a8697caac7f81d5d" ns3:_="" ns4:_="">
    <xsd:import namespace="fe3a730e-302a-4df5-bd37-d9344ad5dd39"/>
    <xsd:import namespace="59517204-b887-420f-893f-e0f09dd2c9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a730e-302a-4df5-bd37-d9344ad5d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517204-b887-420f-893f-e0f09dd2c9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2E1B3-7A4A-4D49-B1DE-900096FC6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a730e-302a-4df5-bd37-d9344ad5dd39"/>
    <ds:schemaRef ds:uri="59517204-b887-420f-893f-e0f09dd2c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FBF41-CCD7-4C58-9681-FFEA58763CAB}">
  <ds:schemaRefs>
    <ds:schemaRef ds:uri="http://schemas.microsoft.com/office/infopath/2007/PartnerControls"/>
    <ds:schemaRef ds:uri="http://purl.org/dc/dcmitype/"/>
    <ds:schemaRef ds:uri="http://www.w3.org/XML/1998/namespace"/>
    <ds:schemaRef ds:uri="http://purl.org/dc/elements/1.1/"/>
    <ds:schemaRef ds:uri="59517204-b887-420f-893f-e0f09dd2c946"/>
    <ds:schemaRef ds:uri="fe3a730e-302a-4df5-bd37-d9344ad5dd39"/>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C45A041-EE25-4429-9FD4-972898F07A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asae-tp.dot</Template>
  <TotalTime>2</TotalTime>
  <Pages>1</Pages>
  <Words>395</Words>
  <Characters>2451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2841</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Stefano Benni</cp:lastModifiedBy>
  <cp:revision>4</cp:revision>
  <cp:lastPrinted>2003-12-04T08:59:00Z</cp:lastPrinted>
  <dcterms:created xsi:type="dcterms:W3CDTF">2022-03-31T13:47:00Z</dcterms:created>
  <dcterms:modified xsi:type="dcterms:W3CDTF">2022-03-31T13:56:00Z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y fmtid="{D5CDD505-2E9C-101B-9397-08002B2CF9AE}" pid="4" name="ContentTypeId">
    <vt:lpwstr>0x010100E00C5A350B8B864FA4BB6364DB87AFA5</vt:lpwstr>
  </property>
</Properties>
</file>