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58EE" w14:textId="66809954" w:rsidR="000E2AF3" w:rsidRPr="003265CF" w:rsidRDefault="00574251" w:rsidP="003265CF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Preliminary </w:t>
      </w:r>
      <w:r w:rsidR="007B38E4" w:rsidRPr="003265CF">
        <w:rPr>
          <w:b/>
          <w:bCs/>
          <w:sz w:val="32"/>
          <w:szCs w:val="32"/>
        </w:rPr>
        <w:t>Ammonia Emission Factor</w:t>
      </w:r>
      <w:r w:rsidR="003265CF">
        <w:rPr>
          <w:b/>
          <w:bCs/>
          <w:sz w:val="32"/>
          <w:szCs w:val="32"/>
        </w:rPr>
        <w:t>s</w:t>
      </w:r>
      <w:r w:rsidR="007B38E4" w:rsidRPr="003265CF">
        <w:rPr>
          <w:b/>
          <w:bCs/>
          <w:sz w:val="32"/>
          <w:szCs w:val="32"/>
        </w:rPr>
        <w:t xml:space="preserve"> for </w:t>
      </w:r>
      <w:r w:rsidR="000E2AF3" w:rsidRPr="003265CF">
        <w:rPr>
          <w:b/>
          <w:bCs/>
          <w:sz w:val="32"/>
          <w:szCs w:val="32"/>
        </w:rPr>
        <w:t>P</w:t>
      </w:r>
      <w:r w:rsidR="007B38E4" w:rsidRPr="003265CF">
        <w:rPr>
          <w:b/>
          <w:bCs/>
          <w:sz w:val="32"/>
          <w:szCs w:val="32"/>
        </w:rPr>
        <w:t xml:space="preserve">oultry </w:t>
      </w:r>
      <w:r w:rsidR="000E2AF3" w:rsidRPr="003265CF">
        <w:rPr>
          <w:b/>
          <w:bCs/>
          <w:sz w:val="32"/>
          <w:szCs w:val="32"/>
        </w:rPr>
        <w:t>M</w:t>
      </w:r>
      <w:r w:rsidR="007B38E4" w:rsidRPr="003265CF">
        <w:rPr>
          <w:b/>
          <w:bCs/>
          <w:sz w:val="32"/>
          <w:szCs w:val="32"/>
        </w:rPr>
        <w:t xml:space="preserve">anure </w:t>
      </w:r>
      <w:r w:rsidR="000E2AF3" w:rsidRPr="003265CF">
        <w:rPr>
          <w:b/>
          <w:bCs/>
          <w:sz w:val="32"/>
          <w:szCs w:val="32"/>
        </w:rPr>
        <w:t>S</w:t>
      </w:r>
      <w:r w:rsidR="007B38E4" w:rsidRPr="003265CF">
        <w:rPr>
          <w:b/>
          <w:bCs/>
          <w:sz w:val="32"/>
          <w:szCs w:val="32"/>
        </w:rPr>
        <w:t xml:space="preserve">torage </w:t>
      </w:r>
      <w:r w:rsidR="000E2AF3" w:rsidRPr="003265CF">
        <w:rPr>
          <w:b/>
          <w:bCs/>
          <w:sz w:val="32"/>
          <w:szCs w:val="32"/>
        </w:rPr>
        <w:t>from</w:t>
      </w:r>
      <w:r w:rsidR="007B38E4" w:rsidRPr="003265CF">
        <w:rPr>
          <w:b/>
          <w:bCs/>
          <w:sz w:val="32"/>
          <w:szCs w:val="32"/>
        </w:rPr>
        <w:t xml:space="preserve"> </w:t>
      </w:r>
      <w:r w:rsidR="003265CF">
        <w:rPr>
          <w:b/>
          <w:bCs/>
          <w:sz w:val="32"/>
          <w:szCs w:val="32"/>
        </w:rPr>
        <w:t>the DATAMAN</w:t>
      </w:r>
      <w:r w:rsidR="007B38E4" w:rsidRPr="003265CF">
        <w:rPr>
          <w:b/>
          <w:bCs/>
          <w:sz w:val="32"/>
          <w:szCs w:val="32"/>
        </w:rPr>
        <w:t xml:space="preserve"> </w:t>
      </w:r>
      <w:r w:rsidR="003265CF">
        <w:rPr>
          <w:b/>
          <w:bCs/>
          <w:sz w:val="32"/>
          <w:szCs w:val="32"/>
        </w:rPr>
        <w:t>d</w:t>
      </w:r>
      <w:r w:rsidR="007B38E4" w:rsidRPr="003265CF">
        <w:rPr>
          <w:b/>
          <w:bCs/>
          <w:sz w:val="32"/>
          <w:szCs w:val="32"/>
        </w:rPr>
        <w:t>atabase</w:t>
      </w:r>
    </w:p>
    <w:p w14:paraId="557E9E75" w14:textId="504F1E6A" w:rsidR="00434EB6" w:rsidRDefault="00EA1FD2">
      <w:pPr>
        <w:pStyle w:val="Author"/>
        <w:jc w:val="center"/>
        <w:rPr>
          <w:rFonts w:cs="Arial"/>
          <w:szCs w:val="24"/>
          <w:vertAlign w:val="superscript"/>
          <w:lang w:val="it-IT" w:eastAsia="it-IT"/>
        </w:rPr>
      </w:pPr>
      <w:r w:rsidRPr="00731F5E">
        <w:rPr>
          <w:rFonts w:cs="Arial"/>
          <w:szCs w:val="24"/>
          <w:lang w:val="it-IT"/>
        </w:rPr>
        <w:t>Antonio Mautone</w:t>
      </w:r>
      <w:r w:rsidR="00A817A3" w:rsidRPr="00731F5E">
        <w:rPr>
          <w:rFonts w:cs="Arial"/>
          <w:szCs w:val="24"/>
          <w:vertAlign w:val="superscript"/>
          <w:lang w:val="it-IT"/>
        </w:rPr>
        <w:t>1</w:t>
      </w:r>
      <w:r w:rsidR="005F7520">
        <w:rPr>
          <w:rFonts w:cs="Arial"/>
          <w:szCs w:val="24"/>
          <w:vertAlign w:val="superscript"/>
          <w:lang w:val="it-IT"/>
        </w:rPr>
        <w:t>,</w:t>
      </w:r>
      <w:proofErr w:type="gramStart"/>
      <w:r w:rsidR="00A817A3" w:rsidRPr="00731F5E">
        <w:rPr>
          <w:rFonts w:cs="Arial"/>
          <w:szCs w:val="24"/>
          <w:vertAlign w:val="superscript"/>
          <w:lang w:val="it-IT"/>
        </w:rPr>
        <w:t>2</w:t>
      </w:r>
      <w:r w:rsidR="005F7520">
        <w:rPr>
          <w:rFonts w:cs="Arial"/>
          <w:szCs w:val="24"/>
          <w:vertAlign w:val="superscript"/>
          <w:lang w:val="it-IT"/>
        </w:rPr>
        <w:t>,*</w:t>
      </w:r>
      <w:proofErr w:type="gramEnd"/>
      <w:r w:rsidR="00CB286A" w:rsidRPr="00731F5E">
        <w:rPr>
          <w:rFonts w:cs="Arial"/>
          <w:szCs w:val="24"/>
          <w:lang w:val="it-IT"/>
        </w:rPr>
        <w:t>, Stefania Pindozzi</w:t>
      </w:r>
      <w:r w:rsidR="000E2AF3" w:rsidRPr="00731F5E">
        <w:rPr>
          <w:rFonts w:cs="Arial"/>
          <w:szCs w:val="24"/>
          <w:vertAlign w:val="superscript"/>
          <w:lang w:val="it-IT"/>
        </w:rPr>
        <w:t>1</w:t>
      </w:r>
      <w:r w:rsidR="00CB286A" w:rsidRPr="00731F5E">
        <w:rPr>
          <w:rFonts w:cs="Arial"/>
          <w:szCs w:val="24"/>
          <w:lang w:val="it-IT"/>
        </w:rPr>
        <w:t>, Fede</w:t>
      </w:r>
      <w:r w:rsidR="00CB286A" w:rsidRPr="00577678">
        <w:rPr>
          <w:rFonts w:cs="Arial"/>
          <w:szCs w:val="24"/>
          <w:lang w:val="it-IT"/>
        </w:rPr>
        <w:t>rico Dragoni</w:t>
      </w:r>
      <w:r w:rsidR="000E2AF3" w:rsidRPr="00731F5E">
        <w:rPr>
          <w:rFonts w:cs="Arial"/>
          <w:szCs w:val="24"/>
          <w:vertAlign w:val="superscript"/>
          <w:lang w:val="it-IT"/>
        </w:rPr>
        <w:t>2</w:t>
      </w:r>
      <w:r w:rsidR="00CB286A" w:rsidRPr="00577678">
        <w:rPr>
          <w:rFonts w:cs="Arial"/>
          <w:szCs w:val="24"/>
          <w:lang w:val="it-IT"/>
        </w:rPr>
        <w:t xml:space="preserve">, </w:t>
      </w:r>
      <w:r w:rsidR="00CB286A" w:rsidRPr="00731F5E">
        <w:rPr>
          <w:rFonts w:cs="Arial"/>
          <w:color w:val="000000"/>
          <w:szCs w:val="24"/>
          <w:lang w:val="it-IT" w:eastAsia="it-IT"/>
        </w:rPr>
        <w:t xml:space="preserve">Tony J. van </w:t>
      </w:r>
      <w:proofErr w:type="spellStart"/>
      <w:r w:rsidR="00CB286A" w:rsidRPr="00731F5E">
        <w:rPr>
          <w:rFonts w:cs="Arial"/>
          <w:color w:val="000000"/>
          <w:szCs w:val="24"/>
          <w:lang w:val="it-IT" w:eastAsia="it-IT"/>
        </w:rPr>
        <w:t>der</w:t>
      </w:r>
      <w:proofErr w:type="spellEnd"/>
      <w:r w:rsidR="00CB286A" w:rsidRPr="00731F5E">
        <w:rPr>
          <w:rFonts w:cs="Arial"/>
          <w:color w:val="000000"/>
          <w:szCs w:val="24"/>
          <w:lang w:val="it-IT" w:eastAsia="it-IT"/>
        </w:rPr>
        <w:t xml:space="preserve"> Weerden</w:t>
      </w:r>
      <w:r w:rsidR="000E2AF3" w:rsidRPr="00731F5E">
        <w:rPr>
          <w:rFonts w:cs="Arial"/>
          <w:szCs w:val="24"/>
          <w:vertAlign w:val="superscript"/>
          <w:lang w:val="it-IT" w:eastAsia="it-IT"/>
        </w:rPr>
        <w:t>3</w:t>
      </w:r>
      <w:r w:rsidR="00CB286A" w:rsidRPr="00731F5E">
        <w:rPr>
          <w:rFonts w:cs="Arial"/>
          <w:szCs w:val="24"/>
          <w:lang w:val="it-IT" w:eastAsia="it-IT"/>
        </w:rPr>
        <w:t xml:space="preserve">, </w:t>
      </w:r>
      <w:proofErr w:type="spellStart"/>
      <w:r w:rsidR="00CB286A" w:rsidRPr="00731F5E">
        <w:rPr>
          <w:rFonts w:cs="Arial"/>
          <w:color w:val="000000"/>
          <w:szCs w:val="24"/>
          <w:lang w:val="it-IT" w:eastAsia="it-IT"/>
        </w:rPr>
        <w:t>Alasdair</w:t>
      </w:r>
      <w:proofErr w:type="spellEnd"/>
      <w:r w:rsidR="00CB286A" w:rsidRPr="00731F5E">
        <w:rPr>
          <w:rFonts w:cs="Arial"/>
          <w:color w:val="000000"/>
          <w:szCs w:val="24"/>
          <w:lang w:val="it-IT" w:eastAsia="it-IT"/>
        </w:rPr>
        <w:t xml:space="preserve"> Noble</w:t>
      </w:r>
      <w:r w:rsidR="000E2AF3" w:rsidRPr="00731F5E">
        <w:rPr>
          <w:rFonts w:cs="Arial"/>
          <w:szCs w:val="24"/>
          <w:vertAlign w:val="superscript"/>
          <w:lang w:val="it-IT" w:eastAsia="it-IT"/>
        </w:rPr>
        <w:t>4</w:t>
      </w:r>
      <w:r w:rsidR="00CB286A" w:rsidRPr="00731F5E">
        <w:rPr>
          <w:rFonts w:cs="Arial"/>
          <w:szCs w:val="24"/>
          <w:lang w:val="it-IT" w:eastAsia="it-IT"/>
        </w:rPr>
        <w:t>, Barbara Amon</w:t>
      </w:r>
      <w:r w:rsidR="000E2AF3" w:rsidRPr="00731F5E">
        <w:rPr>
          <w:rFonts w:cs="Arial"/>
          <w:szCs w:val="24"/>
          <w:vertAlign w:val="superscript"/>
          <w:lang w:val="it-IT" w:eastAsia="it-IT"/>
        </w:rPr>
        <w:t>2</w:t>
      </w:r>
      <w:r w:rsidR="005F7520">
        <w:rPr>
          <w:rFonts w:cs="Arial"/>
          <w:szCs w:val="24"/>
          <w:vertAlign w:val="superscript"/>
          <w:lang w:val="it-IT" w:eastAsia="it-IT"/>
        </w:rPr>
        <w:t>,</w:t>
      </w:r>
      <w:r w:rsidR="007A6F85">
        <w:rPr>
          <w:rFonts w:cs="Arial"/>
          <w:szCs w:val="24"/>
          <w:vertAlign w:val="superscript"/>
          <w:lang w:val="it-IT" w:eastAsia="it-IT"/>
        </w:rPr>
        <w:t>5</w:t>
      </w:r>
    </w:p>
    <w:p w14:paraId="04D29E51" w14:textId="77777777" w:rsidR="0040312B" w:rsidRPr="00DC4498" w:rsidRDefault="00A817A3" w:rsidP="0040312B">
      <w:pPr>
        <w:autoSpaceDE w:val="0"/>
        <w:autoSpaceDN w:val="0"/>
        <w:adjustRightInd w:val="0"/>
        <w:spacing w:before="0"/>
        <w:jc w:val="center"/>
        <w:rPr>
          <w:rFonts w:cs="Arial"/>
          <w:szCs w:val="22"/>
          <w:lang w:val="en-GB"/>
        </w:rPr>
      </w:pPr>
      <w:r w:rsidRPr="00DC4498">
        <w:rPr>
          <w:rFonts w:cs="Arial"/>
          <w:szCs w:val="22"/>
          <w:vertAlign w:val="superscript"/>
          <w:lang w:val="en-GB"/>
        </w:rPr>
        <w:t xml:space="preserve">1 </w:t>
      </w:r>
      <w:r w:rsidRPr="00DC4498">
        <w:rPr>
          <w:rFonts w:cs="Arial"/>
          <w:szCs w:val="22"/>
          <w:lang w:val="en-GB"/>
        </w:rPr>
        <w:t xml:space="preserve">Department of Agricultural Science, University of Naples Federico II, via </w:t>
      </w:r>
      <w:proofErr w:type="spellStart"/>
      <w:r w:rsidRPr="00DC4498">
        <w:rPr>
          <w:rFonts w:cs="Arial"/>
          <w:szCs w:val="22"/>
          <w:lang w:val="en-GB"/>
        </w:rPr>
        <w:t>Università</w:t>
      </w:r>
      <w:proofErr w:type="spellEnd"/>
      <w:r w:rsidRPr="00DC4498">
        <w:rPr>
          <w:rFonts w:cs="Arial"/>
          <w:szCs w:val="22"/>
          <w:lang w:val="en-GB"/>
        </w:rPr>
        <w:t xml:space="preserve"> 100, 80055 Portici (NA), Italy </w:t>
      </w:r>
    </w:p>
    <w:p w14:paraId="64451D8B" w14:textId="765FD0C4" w:rsidR="009D09F4" w:rsidRPr="00DC4498" w:rsidRDefault="0040312B" w:rsidP="00731F5E">
      <w:pPr>
        <w:autoSpaceDE w:val="0"/>
        <w:autoSpaceDN w:val="0"/>
        <w:adjustRightInd w:val="0"/>
        <w:spacing w:before="0"/>
        <w:jc w:val="center"/>
        <w:rPr>
          <w:rFonts w:cs="Arial"/>
          <w:szCs w:val="22"/>
          <w:lang w:val="en-GB" w:eastAsia="it-IT"/>
        </w:rPr>
      </w:pPr>
      <w:r w:rsidRPr="00DC4498">
        <w:rPr>
          <w:rFonts w:cs="Arial"/>
          <w:szCs w:val="22"/>
          <w:vertAlign w:val="superscript"/>
          <w:lang w:val="en-GB" w:eastAsia="it-IT"/>
        </w:rPr>
        <w:t>2</w:t>
      </w:r>
      <w:r w:rsidRPr="00DC4498">
        <w:rPr>
          <w:rFonts w:cs="Arial"/>
          <w:szCs w:val="22"/>
          <w:lang w:val="en-GB" w:eastAsia="it-IT"/>
        </w:rPr>
        <w:t xml:space="preserve"> Leibniz-</w:t>
      </w:r>
      <w:proofErr w:type="spellStart"/>
      <w:r w:rsidRPr="00DC4498">
        <w:rPr>
          <w:rFonts w:cs="Arial"/>
          <w:szCs w:val="22"/>
          <w:lang w:val="en-GB" w:eastAsia="it-IT"/>
        </w:rPr>
        <w:t>Institut</w:t>
      </w:r>
      <w:proofErr w:type="spellEnd"/>
      <w:r w:rsidRPr="00DC4498">
        <w:rPr>
          <w:rFonts w:cs="Arial"/>
          <w:szCs w:val="22"/>
          <w:lang w:val="en-GB" w:eastAsia="it-IT"/>
        </w:rPr>
        <w:t xml:space="preserve"> für </w:t>
      </w:r>
      <w:proofErr w:type="spellStart"/>
      <w:r w:rsidRPr="00DC4498">
        <w:rPr>
          <w:rFonts w:cs="Arial"/>
          <w:szCs w:val="22"/>
          <w:lang w:val="en-GB" w:eastAsia="it-IT"/>
        </w:rPr>
        <w:t>Agrartechnik</w:t>
      </w:r>
      <w:proofErr w:type="spellEnd"/>
      <w:r w:rsidRPr="00DC4498">
        <w:rPr>
          <w:rFonts w:cs="Arial"/>
          <w:szCs w:val="22"/>
          <w:lang w:val="en-GB" w:eastAsia="it-IT"/>
        </w:rPr>
        <w:t xml:space="preserve"> und </w:t>
      </w:r>
      <w:proofErr w:type="spellStart"/>
      <w:r w:rsidRPr="00DC4498">
        <w:rPr>
          <w:rFonts w:cs="Arial"/>
          <w:szCs w:val="22"/>
          <w:lang w:val="en-GB" w:eastAsia="it-IT"/>
        </w:rPr>
        <w:t>Bioökonomie</w:t>
      </w:r>
      <w:proofErr w:type="spellEnd"/>
      <w:r w:rsidRPr="00DC4498">
        <w:rPr>
          <w:rFonts w:cs="Arial"/>
          <w:szCs w:val="22"/>
          <w:lang w:val="en-GB" w:eastAsia="it-IT"/>
        </w:rPr>
        <w:t xml:space="preserve"> (ATB), Max-</w:t>
      </w:r>
      <w:proofErr w:type="spellStart"/>
      <w:r w:rsidRPr="00DC4498">
        <w:rPr>
          <w:rFonts w:cs="Arial"/>
          <w:szCs w:val="22"/>
          <w:lang w:val="en-GB" w:eastAsia="it-IT"/>
        </w:rPr>
        <w:t>Eyth</w:t>
      </w:r>
      <w:proofErr w:type="spellEnd"/>
      <w:r w:rsidRPr="00DC4498">
        <w:rPr>
          <w:rFonts w:cs="Arial"/>
          <w:szCs w:val="22"/>
          <w:lang w:val="en-GB" w:eastAsia="it-IT"/>
        </w:rPr>
        <w:t>-Allee 100, Potsdam D-14469, Germany</w:t>
      </w:r>
    </w:p>
    <w:p w14:paraId="0D1578CD" w14:textId="5B288318" w:rsidR="009C44C2" w:rsidRPr="00731F5E" w:rsidRDefault="007A6F85" w:rsidP="005E69CB">
      <w:pPr>
        <w:autoSpaceDE w:val="0"/>
        <w:autoSpaceDN w:val="0"/>
        <w:adjustRightInd w:val="0"/>
        <w:spacing w:before="0"/>
        <w:jc w:val="center"/>
        <w:rPr>
          <w:rFonts w:cs="Arial"/>
          <w:szCs w:val="22"/>
          <w:lang w:val="en-GB" w:eastAsia="it-IT"/>
        </w:rPr>
      </w:pPr>
      <w:r>
        <w:rPr>
          <w:rFonts w:cs="Arial"/>
          <w:szCs w:val="22"/>
          <w:vertAlign w:val="superscript"/>
        </w:rPr>
        <w:t>3</w:t>
      </w:r>
      <w:r w:rsidR="009C44C2" w:rsidRPr="00731F5E">
        <w:rPr>
          <w:rFonts w:cs="Arial"/>
          <w:szCs w:val="22"/>
          <w:lang w:val="en-GB" w:eastAsia="it-IT"/>
        </w:rPr>
        <w:t xml:space="preserve"> </w:t>
      </w:r>
      <w:proofErr w:type="spellStart"/>
      <w:r w:rsidR="009C44C2" w:rsidRPr="00731F5E">
        <w:rPr>
          <w:rFonts w:cs="Arial"/>
          <w:szCs w:val="22"/>
          <w:lang w:val="en-GB" w:eastAsia="it-IT"/>
        </w:rPr>
        <w:t>AgResearch</w:t>
      </w:r>
      <w:proofErr w:type="spellEnd"/>
      <w:r w:rsidR="009C44C2" w:rsidRPr="00731F5E">
        <w:rPr>
          <w:rFonts w:cs="Arial"/>
          <w:szCs w:val="22"/>
          <w:lang w:val="en-GB" w:eastAsia="it-IT"/>
        </w:rPr>
        <w:t xml:space="preserve"> Ltd, Invermay Agricultural Centre, Mosgiel 9053, New Zealand</w:t>
      </w:r>
    </w:p>
    <w:p w14:paraId="18C5B750" w14:textId="6799B922" w:rsidR="009C44C2" w:rsidRPr="00731F5E" w:rsidRDefault="007A6F85" w:rsidP="005E69CB">
      <w:pPr>
        <w:pStyle w:val="Author"/>
        <w:jc w:val="center"/>
        <w:rPr>
          <w:rFonts w:cs="Arial"/>
          <w:b w:val="0"/>
          <w:sz w:val="22"/>
          <w:szCs w:val="22"/>
          <w:lang w:val="en-GB" w:eastAsia="it-IT"/>
        </w:rPr>
      </w:pPr>
      <w:r w:rsidRPr="00731F5E">
        <w:rPr>
          <w:rFonts w:cs="Arial"/>
          <w:b w:val="0"/>
          <w:sz w:val="22"/>
          <w:szCs w:val="22"/>
          <w:vertAlign w:val="superscript"/>
          <w:lang w:val="en-GB" w:eastAsia="it-IT"/>
        </w:rPr>
        <w:t>4</w:t>
      </w:r>
      <w:r w:rsidR="009C44C2" w:rsidRPr="00731F5E">
        <w:rPr>
          <w:rFonts w:cs="Arial"/>
          <w:b w:val="0"/>
          <w:sz w:val="22"/>
          <w:szCs w:val="22"/>
          <w:lang w:val="en-GB" w:eastAsia="it-IT"/>
        </w:rPr>
        <w:t xml:space="preserve"> AgResearch Ltd, Lincoln Research Centre, Christchurch 8140, New Zealand</w:t>
      </w:r>
    </w:p>
    <w:p w14:paraId="757DD2DC" w14:textId="3C3A1DA4" w:rsidR="001A5A0E" w:rsidRPr="00DC4498" w:rsidRDefault="007A6F85" w:rsidP="005E69CB">
      <w:pPr>
        <w:jc w:val="center"/>
        <w:rPr>
          <w:rFonts w:cs="Arial"/>
          <w:color w:val="231F20"/>
          <w:szCs w:val="22"/>
          <w:lang w:val="it-IT" w:eastAsia="it-IT"/>
        </w:rPr>
      </w:pPr>
      <w:r w:rsidRPr="00731F5E">
        <w:rPr>
          <w:rFonts w:cs="Arial"/>
          <w:color w:val="231F20"/>
          <w:szCs w:val="22"/>
          <w:vertAlign w:val="superscript"/>
          <w:lang w:val="en-GB" w:eastAsia="it-IT"/>
        </w:rPr>
        <w:t>5</w:t>
      </w:r>
      <w:r w:rsidR="00F540FD">
        <w:rPr>
          <w:rFonts w:cs="Arial"/>
          <w:color w:val="231F20"/>
          <w:szCs w:val="22"/>
          <w:vertAlign w:val="superscript"/>
          <w:lang w:val="en-GB" w:eastAsia="it-IT"/>
        </w:rPr>
        <w:t xml:space="preserve"> </w:t>
      </w:r>
      <w:r w:rsidR="00CB286A" w:rsidRPr="00731F5E">
        <w:rPr>
          <w:rFonts w:cs="Arial"/>
          <w:color w:val="231F20"/>
          <w:szCs w:val="22"/>
          <w:lang w:val="en-GB" w:eastAsia="it-IT"/>
        </w:rPr>
        <w:t xml:space="preserve">Faculty of Civil Engineering, Architecture and Environmental Engineering, Univ. of </w:t>
      </w:r>
      <w:proofErr w:type="spellStart"/>
      <w:r w:rsidR="00CB286A" w:rsidRPr="00731F5E">
        <w:rPr>
          <w:rFonts w:cs="Arial"/>
          <w:color w:val="231F20"/>
          <w:szCs w:val="22"/>
          <w:lang w:val="en-GB" w:eastAsia="it-IT"/>
        </w:rPr>
        <w:t>Zielona</w:t>
      </w:r>
      <w:proofErr w:type="spellEnd"/>
      <w:r w:rsidR="00CB286A" w:rsidRPr="00731F5E">
        <w:rPr>
          <w:rFonts w:cs="Arial"/>
          <w:color w:val="231F20"/>
          <w:szCs w:val="22"/>
          <w:lang w:val="en-GB" w:eastAsia="it-IT"/>
        </w:rPr>
        <w:t xml:space="preserve"> G</w:t>
      </w:r>
      <w:r w:rsidR="00CC290B">
        <w:rPr>
          <w:rFonts w:cs="Arial"/>
          <w:color w:val="231F20"/>
          <w:szCs w:val="22"/>
          <w:lang w:val="en-GB" w:eastAsia="it-IT"/>
        </w:rPr>
        <w:t>o</w:t>
      </w:r>
      <w:r w:rsidR="00CB286A" w:rsidRPr="00731F5E">
        <w:rPr>
          <w:rFonts w:cs="Arial"/>
          <w:color w:val="231F20"/>
          <w:szCs w:val="22"/>
          <w:lang w:val="en-GB" w:eastAsia="it-IT"/>
        </w:rPr>
        <w:t xml:space="preserve">ra, </w:t>
      </w:r>
      <w:proofErr w:type="spellStart"/>
      <w:r w:rsidR="00CB286A" w:rsidRPr="00731F5E">
        <w:rPr>
          <w:rFonts w:cs="Arial"/>
          <w:color w:val="231F20"/>
          <w:szCs w:val="22"/>
          <w:lang w:val="en-GB" w:eastAsia="it-IT"/>
        </w:rPr>
        <w:t>ul</w:t>
      </w:r>
      <w:proofErr w:type="spellEnd"/>
      <w:r w:rsidR="00CB286A" w:rsidRPr="00731F5E">
        <w:rPr>
          <w:rFonts w:cs="Arial"/>
          <w:color w:val="231F20"/>
          <w:szCs w:val="22"/>
          <w:lang w:val="en-GB" w:eastAsia="it-IT"/>
        </w:rPr>
        <w:t xml:space="preserve">. </w:t>
      </w:r>
      <w:proofErr w:type="spellStart"/>
      <w:r w:rsidR="00CB286A" w:rsidRPr="00DC4498">
        <w:rPr>
          <w:rFonts w:cs="Arial"/>
          <w:color w:val="231F20"/>
          <w:szCs w:val="22"/>
          <w:lang w:val="it-IT" w:eastAsia="it-IT"/>
        </w:rPr>
        <w:t>Licealna</w:t>
      </w:r>
      <w:proofErr w:type="spellEnd"/>
      <w:r w:rsidR="00CB286A" w:rsidRPr="00DC4498">
        <w:rPr>
          <w:rFonts w:cs="Arial"/>
          <w:color w:val="231F20"/>
          <w:szCs w:val="22"/>
          <w:lang w:val="it-IT" w:eastAsia="it-IT"/>
        </w:rPr>
        <w:t xml:space="preserve"> 9, </w:t>
      </w:r>
      <w:proofErr w:type="spellStart"/>
      <w:r w:rsidR="00CB286A" w:rsidRPr="00DC4498">
        <w:rPr>
          <w:rFonts w:cs="Arial"/>
          <w:color w:val="231F20"/>
          <w:szCs w:val="22"/>
          <w:lang w:val="it-IT" w:eastAsia="it-IT"/>
        </w:rPr>
        <w:t>Zielona</w:t>
      </w:r>
      <w:proofErr w:type="spellEnd"/>
      <w:r w:rsidR="00CB286A" w:rsidRPr="00DC4498">
        <w:rPr>
          <w:rFonts w:cs="Arial"/>
          <w:color w:val="231F20"/>
          <w:szCs w:val="22"/>
          <w:lang w:val="it-IT" w:eastAsia="it-IT"/>
        </w:rPr>
        <w:t xml:space="preserve"> </w:t>
      </w:r>
      <w:proofErr w:type="spellStart"/>
      <w:r w:rsidR="00CB286A" w:rsidRPr="00DC4498">
        <w:rPr>
          <w:rFonts w:cs="Arial"/>
          <w:color w:val="231F20"/>
          <w:szCs w:val="22"/>
          <w:lang w:val="it-IT" w:eastAsia="it-IT"/>
        </w:rPr>
        <w:t>Góra</w:t>
      </w:r>
      <w:proofErr w:type="spellEnd"/>
      <w:r w:rsidR="00CB286A" w:rsidRPr="00DC4498">
        <w:rPr>
          <w:rFonts w:cs="Arial"/>
          <w:color w:val="231F20"/>
          <w:szCs w:val="22"/>
          <w:lang w:val="it-IT" w:eastAsia="it-IT"/>
        </w:rPr>
        <w:t>, Poland</w:t>
      </w:r>
    </w:p>
    <w:p w14:paraId="1A6586C3" w14:textId="4C23DEF2" w:rsidR="00250EC8" w:rsidRPr="00DC4498" w:rsidRDefault="005F7520" w:rsidP="00DC4498">
      <w:pPr>
        <w:pStyle w:val="Introduction"/>
        <w:jc w:val="center"/>
        <w:rPr>
          <w:b w:val="0"/>
          <w:bCs/>
          <w:sz w:val="22"/>
          <w:szCs w:val="22"/>
          <w:lang w:val="it-IT"/>
        </w:rPr>
      </w:pPr>
      <w:r w:rsidRPr="00DC4498">
        <w:rPr>
          <w:rFonts w:cs="Arial"/>
          <w:b w:val="0"/>
          <w:bCs/>
          <w:sz w:val="22"/>
          <w:szCs w:val="22"/>
          <w:lang w:val="it-IT"/>
        </w:rPr>
        <w:t>*e-mail</w:t>
      </w:r>
      <w:r w:rsidR="00250EC8" w:rsidRPr="00DC4498">
        <w:rPr>
          <w:rFonts w:cs="Arial"/>
          <w:b w:val="0"/>
          <w:bCs/>
          <w:sz w:val="22"/>
          <w:szCs w:val="22"/>
          <w:lang w:val="it-IT"/>
        </w:rPr>
        <w:t xml:space="preserve">: </w:t>
      </w:r>
      <w:r w:rsidR="00DC4498">
        <w:rPr>
          <w:rFonts w:cs="Arial"/>
          <w:b w:val="0"/>
          <w:bCs/>
          <w:sz w:val="22"/>
          <w:szCs w:val="22"/>
          <w:lang w:val="it-IT"/>
        </w:rPr>
        <w:t>am</w:t>
      </w:r>
      <w:r w:rsidR="00250EC8" w:rsidRPr="00DC4498">
        <w:rPr>
          <w:rFonts w:cs="Arial"/>
          <w:b w:val="0"/>
          <w:bCs/>
          <w:sz w:val="22"/>
          <w:szCs w:val="22"/>
          <w:lang w:val="it-IT"/>
        </w:rPr>
        <w:t>autone@atb-potsdam.de</w:t>
      </w:r>
    </w:p>
    <w:p w14:paraId="46DA2F3D" w14:textId="1C8FE1F7" w:rsidR="00EA1FD2" w:rsidRDefault="00434EB6" w:rsidP="00EA1FD2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0E2AF3" w:rsidRPr="00731F5E">
        <w:rPr>
          <w:rFonts w:eastAsia="Times New Roman" w:cs="Arial"/>
          <w:szCs w:val="22"/>
          <w:lang w:eastAsia="en-AU"/>
        </w:rPr>
        <w:t>m</w:t>
      </w:r>
      <w:r w:rsidR="00EA1FD2" w:rsidRPr="00731F5E">
        <w:rPr>
          <w:rFonts w:eastAsia="Times New Roman" w:cs="Arial"/>
          <w:szCs w:val="22"/>
          <w:lang w:eastAsia="en-AU"/>
        </w:rPr>
        <w:t>anure storage, p</w:t>
      </w:r>
      <w:r w:rsidR="000E5C9D">
        <w:rPr>
          <w:rFonts w:eastAsia="Times New Roman" w:cs="Arial"/>
          <w:szCs w:val="22"/>
          <w:lang w:eastAsia="en-AU"/>
        </w:rPr>
        <w:t>oultry, ammonia, emission factor</w:t>
      </w:r>
    </w:p>
    <w:p w14:paraId="7C1F05E9" w14:textId="79781342" w:rsidR="00EA1FD2" w:rsidRPr="0084769B" w:rsidRDefault="00434EB6" w:rsidP="00731F5E">
      <w:pPr>
        <w:autoSpaceDE w:val="0"/>
        <w:autoSpaceDN w:val="0"/>
        <w:adjustRightInd w:val="0"/>
        <w:spacing w:before="0"/>
        <w:jc w:val="both"/>
        <w:rPr>
          <w:rFonts w:cs="Arial"/>
          <w:szCs w:val="22"/>
          <w:lang w:val="en-GB"/>
        </w:rPr>
      </w:pPr>
      <w:r>
        <w:rPr>
          <w:b/>
        </w:rPr>
        <w:t>Abstract.</w:t>
      </w:r>
      <w:r>
        <w:rPr>
          <w:rFonts w:cs="Arial"/>
          <w:iCs/>
        </w:rPr>
        <w:t xml:space="preserve"> </w:t>
      </w:r>
      <w:r w:rsidR="00EA1FD2" w:rsidRPr="0084769B">
        <w:rPr>
          <w:rFonts w:cs="Arial"/>
          <w:szCs w:val="22"/>
          <w:lang w:val="en-GB"/>
        </w:rPr>
        <w:t xml:space="preserve">Poultry production </w:t>
      </w:r>
      <w:r w:rsidR="00AB20CA">
        <w:rPr>
          <w:rFonts w:cs="Arial"/>
          <w:szCs w:val="22"/>
          <w:lang w:val="en-GB"/>
        </w:rPr>
        <w:t>is</w:t>
      </w:r>
      <w:r w:rsidR="00EA1FD2" w:rsidRPr="0084769B">
        <w:rPr>
          <w:rFonts w:cs="Arial"/>
          <w:szCs w:val="22"/>
          <w:lang w:val="en-GB"/>
        </w:rPr>
        <w:t xml:space="preserve"> </w:t>
      </w:r>
      <w:r w:rsidR="001629ED">
        <w:rPr>
          <w:rFonts w:cs="Arial"/>
          <w:szCs w:val="22"/>
          <w:lang w:val="en-GB"/>
        </w:rPr>
        <w:t>a</w:t>
      </w:r>
      <w:r w:rsidR="00AB20CA">
        <w:rPr>
          <w:rFonts w:cs="Arial"/>
          <w:szCs w:val="22"/>
          <w:lang w:val="en-GB"/>
        </w:rPr>
        <w:t>n important</w:t>
      </w:r>
      <w:r w:rsidR="001629ED">
        <w:rPr>
          <w:rFonts w:cs="Arial"/>
          <w:szCs w:val="22"/>
          <w:lang w:val="en-GB"/>
        </w:rPr>
        <w:t xml:space="preserve"> source</w:t>
      </w:r>
      <w:r w:rsidR="00EA1FD2" w:rsidRPr="0084769B">
        <w:rPr>
          <w:rFonts w:cs="Arial"/>
          <w:szCs w:val="22"/>
          <w:lang w:val="en-GB"/>
        </w:rPr>
        <w:t xml:space="preserve"> of </w:t>
      </w:r>
      <w:r w:rsidR="0068106F">
        <w:rPr>
          <w:rFonts w:cs="Arial"/>
          <w:szCs w:val="22"/>
          <w:lang w:val="en-GB"/>
        </w:rPr>
        <w:t>ammonia (</w:t>
      </w:r>
      <w:r w:rsidR="0068106F" w:rsidRPr="0084769B">
        <w:rPr>
          <w:rFonts w:cs="Arial"/>
          <w:szCs w:val="22"/>
          <w:lang w:val="en-GB"/>
        </w:rPr>
        <w:t>NH</w:t>
      </w:r>
      <w:r w:rsidR="0068106F" w:rsidRPr="0084769B">
        <w:rPr>
          <w:rFonts w:cs="Arial"/>
          <w:szCs w:val="22"/>
          <w:vertAlign w:val="subscript"/>
          <w:lang w:val="en-GB"/>
        </w:rPr>
        <w:t>3</w:t>
      </w:r>
      <w:r w:rsidR="0068106F" w:rsidRPr="00AB20CA">
        <w:rPr>
          <w:rFonts w:cs="Arial"/>
          <w:szCs w:val="22"/>
          <w:lang w:val="en-GB"/>
        </w:rPr>
        <w:t>)</w:t>
      </w:r>
      <w:r w:rsidR="0068106F" w:rsidRPr="0084769B">
        <w:rPr>
          <w:rFonts w:cs="Arial"/>
          <w:szCs w:val="22"/>
          <w:lang w:val="en-GB"/>
        </w:rPr>
        <w:t> </w:t>
      </w:r>
      <w:r w:rsidR="0068106F">
        <w:rPr>
          <w:rFonts w:cs="Arial"/>
          <w:szCs w:val="22"/>
          <w:lang w:val="en-GB"/>
        </w:rPr>
        <w:t xml:space="preserve">emissions, which is </w:t>
      </w:r>
      <w:r w:rsidR="00771C98">
        <w:rPr>
          <w:rFonts w:cs="Arial"/>
          <w:szCs w:val="22"/>
          <w:lang w:val="en-GB"/>
        </w:rPr>
        <w:t xml:space="preserve">an </w:t>
      </w:r>
      <w:r w:rsidR="00EA1FD2">
        <w:rPr>
          <w:rFonts w:cs="Arial"/>
          <w:szCs w:val="22"/>
          <w:lang w:val="en-GB"/>
        </w:rPr>
        <w:t xml:space="preserve">airborne </w:t>
      </w:r>
      <w:r w:rsidR="00EA1FD2" w:rsidRPr="0084769B">
        <w:rPr>
          <w:rFonts w:cs="Arial"/>
          <w:szCs w:val="22"/>
          <w:lang w:val="en-GB"/>
        </w:rPr>
        <w:t>pollutant</w:t>
      </w:r>
      <w:r w:rsidR="00771C98">
        <w:rPr>
          <w:rFonts w:cs="Arial"/>
          <w:szCs w:val="22"/>
          <w:lang w:val="en-GB"/>
        </w:rPr>
        <w:t xml:space="preserve"> and </w:t>
      </w:r>
      <w:r w:rsidR="008B28F5">
        <w:rPr>
          <w:rFonts w:cs="Arial"/>
          <w:szCs w:val="22"/>
          <w:lang w:val="en-GB"/>
        </w:rPr>
        <w:t xml:space="preserve">an </w:t>
      </w:r>
      <w:r w:rsidR="00771C98">
        <w:rPr>
          <w:rFonts w:cs="Arial"/>
          <w:szCs w:val="22"/>
          <w:lang w:val="en-GB"/>
        </w:rPr>
        <w:t>indirect source of nitrous oxide</w:t>
      </w:r>
      <w:r w:rsidR="008B28F5">
        <w:rPr>
          <w:rFonts w:cs="Arial"/>
          <w:szCs w:val="22"/>
          <w:lang w:val="en-GB"/>
        </w:rPr>
        <w:t xml:space="preserve"> (N</w:t>
      </w:r>
      <w:r w:rsidR="008B28F5" w:rsidRPr="008B28F5">
        <w:rPr>
          <w:rFonts w:cs="Arial"/>
          <w:szCs w:val="22"/>
          <w:vertAlign w:val="subscript"/>
          <w:lang w:val="en-GB"/>
        </w:rPr>
        <w:t>2</w:t>
      </w:r>
      <w:r w:rsidR="008B28F5">
        <w:rPr>
          <w:rFonts w:cs="Arial"/>
          <w:szCs w:val="22"/>
          <w:lang w:val="en-GB"/>
        </w:rPr>
        <w:t>O)</w:t>
      </w:r>
      <w:r w:rsidR="00771C98">
        <w:rPr>
          <w:rFonts w:cs="Arial"/>
          <w:szCs w:val="22"/>
          <w:lang w:val="en-GB"/>
        </w:rPr>
        <w:t>, a</w:t>
      </w:r>
      <w:r w:rsidR="008B28F5">
        <w:rPr>
          <w:rFonts w:cs="Arial"/>
          <w:szCs w:val="22"/>
          <w:lang w:val="en-GB"/>
        </w:rPr>
        <w:t xml:space="preserve"> </w:t>
      </w:r>
      <w:r w:rsidR="00663033">
        <w:rPr>
          <w:rFonts w:cs="Arial"/>
          <w:szCs w:val="22"/>
          <w:lang w:val="en-GB"/>
        </w:rPr>
        <w:t>greenhouse gas (</w:t>
      </w:r>
      <w:r w:rsidR="00EA1FD2" w:rsidRPr="004E6DCB">
        <w:rPr>
          <w:rFonts w:cs="Arial"/>
          <w:szCs w:val="22"/>
          <w:lang w:val="en-GB"/>
        </w:rPr>
        <w:t>GHG</w:t>
      </w:r>
      <w:r w:rsidR="00663033">
        <w:rPr>
          <w:rFonts w:cs="Arial"/>
          <w:szCs w:val="22"/>
          <w:lang w:val="en-GB"/>
        </w:rPr>
        <w:t>)</w:t>
      </w:r>
      <w:r w:rsidR="00EA1FD2" w:rsidRPr="0084769B">
        <w:rPr>
          <w:rFonts w:cs="Arial"/>
          <w:szCs w:val="22"/>
          <w:lang w:val="en-GB"/>
        </w:rPr>
        <w:t>.</w:t>
      </w:r>
      <w:r w:rsidR="0040312B">
        <w:rPr>
          <w:rFonts w:cs="Arial"/>
          <w:szCs w:val="22"/>
          <w:lang w:val="en-GB"/>
        </w:rPr>
        <w:t xml:space="preserve"> </w:t>
      </w:r>
      <w:r w:rsidR="00EA1FD2" w:rsidRPr="0084769B">
        <w:rPr>
          <w:rFonts w:cs="Arial"/>
          <w:szCs w:val="22"/>
          <w:lang w:val="en-GB"/>
        </w:rPr>
        <w:t>T</w:t>
      </w:r>
      <w:r w:rsidR="00EA1FD2" w:rsidRPr="0084769B">
        <w:rPr>
          <w:rFonts w:cs="Arial"/>
          <w:color w:val="000000"/>
          <w:szCs w:val="22"/>
          <w:lang w:val="en-GB"/>
        </w:rPr>
        <w:t xml:space="preserve">he international project </w:t>
      </w:r>
      <w:r w:rsidR="00EA1FD2" w:rsidRPr="0084769B">
        <w:rPr>
          <w:rFonts w:cs="Arial"/>
          <w:szCs w:val="22"/>
          <w:lang w:val="en-GB"/>
        </w:rPr>
        <w:t>DATAMAN</w:t>
      </w:r>
      <w:r w:rsidR="00C83808">
        <w:rPr>
          <w:rFonts w:cs="Arial"/>
          <w:szCs w:val="22"/>
          <w:lang w:val="en-GB"/>
        </w:rPr>
        <w:t xml:space="preserve"> (</w:t>
      </w:r>
      <w:r w:rsidR="00C83808" w:rsidRPr="00C83808">
        <w:rPr>
          <w:rFonts w:cs="Arial"/>
          <w:szCs w:val="22"/>
          <w:lang w:val="en-GB"/>
        </w:rPr>
        <w:t>https://www.dataman.co.nz/</w:t>
      </w:r>
      <w:r w:rsidR="00C83808">
        <w:rPr>
          <w:rFonts w:cs="Arial"/>
          <w:szCs w:val="22"/>
          <w:lang w:val="en-GB"/>
        </w:rPr>
        <w:t>)</w:t>
      </w:r>
      <w:r w:rsidR="00EA1FD2" w:rsidRPr="0084769B">
        <w:rPr>
          <w:rFonts w:cs="Arial"/>
          <w:color w:val="FF0000"/>
          <w:szCs w:val="22"/>
          <w:lang w:val="en-GB"/>
        </w:rPr>
        <w:t xml:space="preserve"> </w:t>
      </w:r>
      <w:r w:rsidR="00EA1FD2" w:rsidRPr="0084769B">
        <w:rPr>
          <w:rFonts w:cs="Arial"/>
          <w:color w:val="000000"/>
          <w:szCs w:val="22"/>
          <w:lang w:val="en-GB"/>
        </w:rPr>
        <w:t>develop</w:t>
      </w:r>
      <w:r w:rsidR="009A291D">
        <w:rPr>
          <w:rFonts w:cs="Arial"/>
          <w:color w:val="000000"/>
          <w:szCs w:val="22"/>
          <w:lang w:val="en-GB"/>
        </w:rPr>
        <w:t>ed</w:t>
      </w:r>
      <w:r w:rsidR="00EA1FD2" w:rsidRPr="0084769B">
        <w:rPr>
          <w:rFonts w:cs="Arial"/>
          <w:color w:val="000000"/>
          <w:szCs w:val="22"/>
          <w:lang w:val="en-GB"/>
        </w:rPr>
        <w:t xml:space="preserve"> a global database on GHG and NH</w:t>
      </w:r>
      <w:r w:rsidR="00EA1FD2" w:rsidRPr="0084769B">
        <w:rPr>
          <w:rFonts w:cs="Arial"/>
          <w:color w:val="231F20"/>
          <w:szCs w:val="22"/>
          <w:vertAlign w:val="subscript"/>
          <w:lang w:val="en-GB"/>
        </w:rPr>
        <w:t>3</w:t>
      </w:r>
      <w:r w:rsidR="00EA1FD2" w:rsidRPr="0084769B">
        <w:rPr>
          <w:rFonts w:cs="Arial"/>
          <w:color w:val="231F20"/>
          <w:szCs w:val="22"/>
          <w:lang w:val="en-GB"/>
        </w:rPr>
        <w:t xml:space="preserve"> </w:t>
      </w:r>
      <w:r w:rsidR="00EA1FD2">
        <w:rPr>
          <w:rFonts w:cs="Arial"/>
          <w:color w:val="231F20"/>
          <w:szCs w:val="22"/>
          <w:lang w:val="en-GB"/>
        </w:rPr>
        <w:t xml:space="preserve">emissions </w:t>
      </w:r>
      <w:r w:rsidR="00EA1FD2" w:rsidRPr="0084769B">
        <w:rPr>
          <w:rFonts w:cs="Arial"/>
          <w:color w:val="000000"/>
          <w:szCs w:val="22"/>
          <w:lang w:val="en-GB"/>
        </w:rPr>
        <w:t>from the manure management chain</w:t>
      </w:r>
      <w:r w:rsidR="00697C92">
        <w:rPr>
          <w:rFonts w:cs="Arial"/>
          <w:color w:val="000000"/>
          <w:szCs w:val="22"/>
          <w:lang w:val="en-GB"/>
        </w:rPr>
        <w:t>.</w:t>
      </w:r>
      <w:r w:rsidR="00EA1FD2" w:rsidRPr="0084769B">
        <w:rPr>
          <w:rFonts w:cs="Arial"/>
          <w:color w:val="000000"/>
          <w:szCs w:val="22"/>
          <w:lang w:val="en-GB"/>
        </w:rPr>
        <w:t xml:space="preserve"> </w:t>
      </w:r>
      <w:r w:rsidR="00697C92">
        <w:rPr>
          <w:rFonts w:cs="Arial"/>
          <w:color w:val="000000"/>
          <w:szCs w:val="22"/>
          <w:lang w:val="en-GB"/>
        </w:rPr>
        <w:t>In</w:t>
      </w:r>
      <w:r w:rsidR="00697C92" w:rsidRPr="00697C92">
        <w:rPr>
          <w:rFonts w:cs="Arial"/>
          <w:color w:val="000000"/>
          <w:szCs w:val="22"/>
          <w:lang w:val="en-GB"/>
        </w:rPr>
        <w:t xml:space="preserve"> the MELS project</w:t>
      </w:r>
      <w:r w:rsidR="00697C92">
        <w:rPr>
          <w:rFonts w:cs="Arial"/>
          <w:color w:val="000000"/>
          <w:szCs w:val="22"/>
          <w:lang w:val="en-GB"/>
        </w:rPr>
        <w:t xml:space="preserve"> (https://www.mels-project.eu/)</w:t>
      </w:r>
      <w:r w:rsidR="00697C92" w:rsidRPr="00697C92">
        <w:rPr>
          <w:rFonts w:cs="Arial"/>
          <w:color w:val="000000"/>
          <w:szCs w:val="22"/>
          <w:lang w:val="en-GB"/>
        </w:rPr>
        <w:t xml:space="preserve">, data </w:t>
      </w:r>
      <w:r w:rsidR="00697C92">
        <w:rPr>
          <w:rFonts w:cs="Arial"/>
          <w:color w:val="000000"/>
          <w:szCs w:val="22"/>
          <w:lang w:val="en-GB"/>
        </w:rPr>
        <w:t xml:space="preserve">are </w:t>
      </w:r>
      <w:r w:rsidR="00EB1614">
        <w:rPr>
          <w:rFonts w:cs="Arial"/>
          <w:color w:val="000000"/>
          <w:szCs w:val="22"/>
          <w:lang w:val="en-GB"/>
        </w:rPr>
        <w:t xml:space="preserve">being </w:t>
      </w:r>
      <w:r w:rsidR="00697C92">
        <w:rPr>
          <w:rFonts w:cs="Arial"/>
          <w:color w:val="000000"/>
          <w:szCs w:val="22"/>
          <w:lang w:val="en-GB"/>
        </w:rPr>
        <w:t xml:space="preserve">analysed </w:t>
      </w:r>
      <w:r w:rsidR="00697C92" w:rsidRPr="00697C92">
        <w:rPr>
          <w:rFonts w:cs="Arial"/>
          <w:color w:val="000000"/>
          <w:szCs w:val="22"/>
          <w:lang w:val="en-GB"/>
        </w:rPr>
        <w:t>to develop revised EF values and generate functional relationships between emissions and activity/ancillary variables</w:t>
      </w:r>
      <w:r w:rsidR="00EA1FD2" w:rsidRPr="0084769B">
        <w:rPr>
          <w:rFonts w:cs="Arial"/>
          <w:szCs w:val="22"/>
          <w:lang w:val="en-GB"/>
        </w:rPr>
        <w:t xml:space="preserve">. The project also </w:t>
      </w:r>
      <w:r w:rsidR="00EB1614">
        <w:rPr>
          <w:rFonts w:cs="Arial"/>
          <w:szCs w:val="22"/>
          <w:lang w:val="en-GB"/>
        </w:rPr>
        <w:t xml:space="preserve">aims </w:t>
      </w:r>
      <w:r w:rsidR="00EA1FD2" w:rsidRPr="0084769B">
        <w:rPr>
          <w:rFonts w:cs="Arial"/>
          <w:szCs w:val="22"/>
          <w:lang w:val="en-GB"/>
        </w:rPr>
        <w:t xml:space="preserve">to </w:t>
      </w:r>
      <w:r w:rsidR="00EB1614">
        <w:rPr>
          <w:rFonts w:cs="Arial"/>
          <w:szCs w:val="22"/>
          <w:lang w:val="en-GB"/>
        </w:rPr>
        <w:t xml:space="preserve">estimate the effect of mitigation measures applied to the </w:t>
      </w:r>
      <w:r w:rsidR="00EA1FD2" w:rsidRPr="0084769B">
        <w:rPr>
          <w:rFonts w:cs="Arial"/>
          <w:szCs w:val="22"/>
          <w:lang w:val="en-GB"/>
        </w:rPr>
        <w:t>manure management</w:t>
      </w:r>
      <w:r w:rsidR="00EB1614">
        <w:rPr>
          <w:rFonts w:cs="Arial"/>
          <w:szCs w:val="22"/>
          <w:lang w:val="en-GB"/>
        </w:rPr>
        <w:t xml:space="preserve"> chain</w:t>
      </w:r>
      <w:r w:rsidR="00EA1FD2" w:rsidRPr="0084769B">
        <w:rPr>
          <w:rFonts w:cs="Arial"/>
          <w:szCs w:val="22"/>
          <w:lang w:val="en-GB"/>
        </w:rPr>
        <w:t xml:space="preserve">. </w:t>
      </w:r>
    </w:p>
    <w:p w14:paraId="4D32BBFF" w14:textId="0E87BAFF" w:rsidR="00EA1FD2" w:rsidRDefault="00EA1FD2" w:rsidP="00EA1FD2">
      <w:pPr>
        <w:spacing w:before="0"/>
        <w:jc w:val="both"/>
        <w:rPr>
          <w:rFonts w:cs="Arial"/>
          <w:szCs w:val="22"/>
          <w:lang w:val="en-GB"/>
        </w:rPr>
      </w:pPr>
      <w:r w:rsidRPr="0084769B">
        <w:rPr>
          <w:rFonts w:cs="Arial"/>
          <w:szCs w:val="22"/>
          <w:lang w:val="en-GB"/>
        </w:rPr>
        <w:t xml:space="preserve">In this study, an analysis of the DATAMAN database </w:t>
      </w:r>
      <w:r w:rsidR="009A291D" w:rsidRPr="0084769B">
        <w:rPr>
          <w:rFonts w:cs="Arial"/>
          <w:szCs w:val="22"/>
          <w:lang w:val="en-GB"/>
        </w:rPr>
        <w:t>NH</w:t>
      </w:r>
      <w:r w:rsidR="009A291D" w:rsidRPr="0084769B">
        <w:rPr>
          <w:rFonts w:cs="Arial"/>
          <w:szCs w:val="22"/>
          <w:vertAlign w:val="subscript"/>
          <w:lang w:val="en-GB"/>
        </w:rPr>
        <w:t>3</w:t>
      </w:r>
      <w:r w:rsidR="009A291D">
        <w:rPr>
          <w:rFonts w:cs="Arial"/>
          <w:szCs w:val="22"/>
          <w:vertAlign w:val="subscript"/>
          <w:lang w:val="en-GB"/>
        </w:rPr>
        <w:t xml:space="preserve"> </w:t>
      </w:r>
      <w:r>
        <w:rPr>
          <w:rFonts w:cs="Arial"/>
          <w:szCs w:val="22"/>
          <w:lang w:val="en-GB"/>
        </w:rPr>
        <w:t>e</w:t>
      </w:r>
      <w:r w:rsidRPr="0084769B">
        <w:rPr>
          <w:rFonts w:cs="Arial"/>
          <w:szCs w:val="22"/>
          <w:lang w:val="en-GB"/>
        </w:rPr>
        <w:t>mission factor</w:t>
      </w:r>
      <w:r w:rsidR="00A52358">
        <w:rPr>
          <w:rFonts w:cs="Arial"/>
          <w:szCs w:val="22"/>
          <w:lang w:val="en-GB"/>
        </w:rPr>
        <w:t>s</w:t>
      </w:r>
      <w:r w:rsidRPr="0084769B">
        <w:rPr>
          <w:rFonts w:cs="Arial"/>
          <w:szCs w:val="22"/>
          <w:lang w:val="en-GB"/>
        </w:rPr>
        <w:t xml:space="preserve"> generated from the storage poultry manure</w:t>
      </w:r>
      <w:r w:rsidR="000B56C6">
        <w:rPr>
          <w:rFonts w:cs="Arial"/>
          <w:szCs w:val="22"/>
          <w:lang w:val="en-GB"/>
        </w:rPr>
        <w:t xml:space="preserve"> has been conducted</w:t>
      </w:r>
      <w:r w:rsidRPr="0084769B">
        <w:rPr>
          <w:rFonts w:cs="Arial"/>
          <w:szCs w:val="22"/>
          <w:lang w:val="en-GB"/>
        </w:rPr>
        <w:t>.</w:t>
      </w:r>
      <w:r>
        <w:rPr>
          <w:rFonts w:cs="Arial"/>
          <w:szCs w:val="22"/>
          <w:lang w:val="en-GB"/>
        </w:rPr>
        <w:t xml:space="preserve"> </w:t>
      </w:r>
    </w:p>
    <w:p w14:paraId="6AE797A2" w14:textId="2F25B894" w:rsidR="000E5C9D" w:rsidRPr="00363E40" w:rsidRDefault="0040312B" w:rsidP="00EA1FD2">
      <w:pPr>
        <w:spacing w:before="0"/>
        <w:jc w:val="both"/>
        <w:rPr>
          <w:rFonts w:cs="Arial"/>
          <w:iCs/>
          <w:szCs w:val="22"/>
          <w:lang w:val="en-GB"/>
        </w:rPr>
      </w:pPr>
      <w:r>
        <w:rPr>
          <w:rFonts w:cs="Arial"/>
          <w:szCs w:val="22"/>
          <w:lang w:val="en-GB"/>
        </w:rPr>
        <w:t>To enable</w:t>
      </w:r>
      <w:r w:rsidR="00EA1FD2">
        <w:rPr>
          <w:rFonts w:cs="Arial"/>
          <w:szCs w:val="22"/>
          <w:lang w:val="en-GB"/>
        </w:rPr>
        <w:t xml:space="preserve"> a more </w:t>
      </w:r>
      <w:r>
        <w:rPr>
          <w:rFonts w:cs="Arial"/>
          <w:szCs w:val="22"/>
          <w:lang w:val="en-GB"/>
        </w:rPr>
        <w:t xml:space="preserve">reliable </w:t>
      </w:r>
      <w:r w:rsidR="00EA1FD2">
        <w:rPr>
          <w:rFonts w:cs="Arial"/>
          <w:szCs w:val="22"/>
          <w:lang w:val="en-GB"/>
        </w:rPr>
        <w:t>analysis</w:t>
      </w:r>
      <w:r w:rsidR="00EA1FD2" w:rsidRPr="0084769B">
        <w:rPr>
          <w:rFonts w:cs="Arial"/>
          <w:szCs w:val="22"/>
          <w:lang w:val="en-GB"/>
        </w:rPr>
        <w:t xml:space="preserve">, only studies published after January 2000 were </w:t>
      </w:r>
      <w:r w:rsidR="00EE44EF">
        <w:rPr>
          <w:rFonts w:cs="Arial"/>
          <w:szCs w:val="22"/>
          <w:lang w:val="en-GB"/>
        </w:rPr>
        <w:t>included</w:t>
      </w:r>
      <w:r w:rsidR="00EA1FD2" w:rsidRPr="0084769B">
        <w:rPr>
          <w:rFonts w:cs="Arial"/>
          <w:szCs w:val="22"/>
          <w:lang w:val="en-GB"/>
        </w:rPr>
        <w:t xml:space="preserve">. </w:t>
      </w:r>
      <w:r w:rsidR="008800F2">
        <w:rPr>
          <w:rFonts w:cs="Arial"/>
          <w:szCs w:val="22"/>
          <w:lang w:val="en-GB"/>
        </w:rPr>
        <w:t xml:space="preserve">In addition, studies </w:t>
      </w:r>
      <w:r w:rsidR="00EE44EF">
        <w:rPr>
          <w:rFonts w:cs="Arial"/>
          <w:szCs w:val="22"/>
          <w:lang w:val="en-GB"/>
        </w:rPr>
        <w:t xml:space="preserve">were limited to those </w:t>
      </w:r>
      <w:r w:rsidR="008800F2">
        <w:rPr>
          <w:rFonts w:cs="Arial"/>
          <w:szCs w:val="22"/>
          <w:lang w:val="en-GB"/>
        </w:rPr>
        <w:t>based on dynamic measurement techniques</w:t>
      </w:r>
      <w:r w:rsidR="00BB603A">
        <w:rPr>
          <w:rFonts w:cs="Arial"/>
          <w:szCs w:val="22"/>
          <w:lang w:val="en-GB"/>
        </w:rPr>
        <w:t xml:space="preserve">, with the majority </w:t>
      </w:r>
      <w:r w:rsidR="007D3E64">
        <w:rPr>
          <w:rFonts w:cs="Arial"/>
          <w:szCs w:val="22"/>
          <w:lang w:val="en-GB"/>
        </w:rPr>
        <w:t>(94%) conducted using d</w:t>
      </w:r>
      <w:proofErr w:type="spellStart"/>
      <w:r w:rsidR="00836087">
        <w:rPr>
          <w:rFonts w:eastAsia="Times New Roman" w:cs="Arial"/>
          <w:szCs w:val="22"/>
          <w:lang w:eastAsia="en-AU"/>
        </w:rPr>
        <w:t>ynamic</w:t>
      </w:r>
      <w:proofErr w:type="spellEnd"/>
      <w:r w:rsidR="00C74067">
        <w:rPr>
          <w:rFonts w:eastAsia="Times New Roman" w:cs="Arial"/>
          <w:szCs w:val="22"/>
          <w:lang w:eastAsia="en-AU"/>
        </w:rPr>
        <w:t xml:space="preserve"> chambers and</w:t>
      </w:r>
      <w:r w:rsidR="007D3E64">
        <w:rPr>
          <w:rFonts w:eastAsia="Times New Roman" w:cs="Arial"/>
          <w:szCs w:val="22"/>
          <w:lang w:eastAsia="en-AU"/>
        </w:rPr>
        <w:t xml:space="preserve"> the remaining studies adopting</w:t>
      </w:r>
      <w:r w:rsidR="00C74067">
        <w:rPr>
          <w:rFonts w:eastAsia="Times New Roman" w:cs="Arial"/>
          <w:szCs w:val="22"/>
          <w:lang w:eastAsia="en-AU"/>
        </w:rPr>
        <w:t xml:space="preserve"> </w:t>
      </w:r>
      <w:r w:rsidR="00C74067" w:rsidRPr="009D09F4">
        <w:rPr>
          <w:rFonts w:eastAsia="Times New Roman" w:cs="Arial"/>
          <w:szCs w:val="22"/>
          <w:lang w:eastAsia="en-AU"/>
        </w:rPr>
        <w:t>micrometeorological</w:t>
      </w:r>
      <w:r w:rsidR="00C74067">
        <w:rPr>
          <w:rFonts w:eastAsia="Times New Roman" w:cs="Arial"/>
          <w:szCs w:val="22"/>
          <w:lang w:eastAsia="en-AU"/>
        </w:rPr>
        <w:t xml:space="preserve"> methods</w:t>
      </w:r>
      <w:r w:rsidR="006D112D">
        <w:rPr>
          <w:rFonts w:cs="Arial"/>
          <w:szCs w:val="22"/>
          <w:lang w:val="en-GB"/>
        </w:rPr>
        <w:t>.</w:t>
      </w:r>
      <w:r w:rsidR="008800F2">
        <w:rPr>
          <w:rFonts w:cs="Arial"/>
          <w:szCs w:val="22"/>
          <w:lang w:val="en-GB"/>
        </w:rPr>
        <w:t xml:space="preserve"> </w:t>
      </w:r>
      <w:r w:rsidR="00EE44EF">
        <w:rPr>
          <w:rFonts w:eastAsia="Times New Roman" w:cs="Arial"/>
          <w:szCs w:val="22"/>
          <w:lang w:eastAsia="en-AU"/>
        </w:rPr>
        <w:t>Following screening of the data</w:t>
      </w:r>
      <w:r w:rsidR="00EA1FD2" w:rsidRPr="00CF75B4">
        <w:rPr>
          <w:rFonts w:eastAsia="Times New Roman" w:cs="Arial"/>
          <w:szCs w:val="22"/>
          <w:lang w:eastAsia="en-AU"/>
        </w:rPr>
        <w:t xml:space="preserve">, 33 </w:t>
      </w:r>
      <w:r w:rsidR="00EA1FD2">
        <w:rPr>
          <w:rFonts w:eastAsia="Times New Roman" w:cs="Arial"/>
          <w:szCs w:val="22"/>
          <w:lang w:eastAsia="en-AU"/>
        </w:rPr>
        <w:t>observations</w:t>
      </w:r>
      <w:r w:rsidR="00EE44EF">
        <w:rPr>
          <w:rFonts w:eastAsia="Times New Roman" w:cs="Arial"/>
          <w:szCs w:val="22"/>
          <w:lang w:eastAsia="en-AU"/>
        </w:rPr>
        <w:t xml:space="preserve"> sourced from</w:t>
      </w:r>
      <w:r w:rsidR="00EA1FD2">
        <w:rPr>
          <w:rFonts w:eastAsia="Times New Roman" w:cs="Arial"/>
          <w:szCs w:val="22"/>
          <w:lang w:eastAsia="en-AU"/>
        </w:rPr>
        <w:t xml:space="preserve"> </w:t>
      </w:r>
      <w:r w:rsidR="00EE44EF">
        <w:rPr>
          <w:rFonts w:eastAsia="Times New Roman" w:cs="Arial"/>
          <w:szCs w:val="22"/>
          <w:lang w:eastAsia="en-AU"/>
        </w:rPr>
        <w:t>five</w:t>
      </w:r>
      <w:r w:rsidR="00EE44EF" w:rsidRPr="00656571">
        <w:rPr>
          <w:rFonts w:eastAsia="Times New Roman" w:cs="Arial"/>
          <w:szCs w:val="22"/>
          <w:lang w:eastAsia="en-AU"/>
        </w:rPr>
        <w:t xml:space="preserve"> countries</w:t>
      </w:r>
      <w:r w:rsidR="00EE44EF">
        <w:rPr>
          <w:rFonts w:eastAsia="Times New Roman" w:cs="Arial"/>
          <w:szCs w:val="22"/>
          <w:lang w:eastAsia="en-AU"/>
        </w:rPr>
        <w:t xml:space="preserve"> (</w:t>
      </w:r>
      <w:r w:rsidR="00EE44EF" w:rsidRPr="00731F5E">
        <w:rPr>
          <w:rFonts w:eastAsia="Times New Roman" w:cs="Arial"/>
          <w:szCs w:val="22"/>
          <w:lang w:eastAsia="en-AU"/>
        </w:rPr>
        <w:t>Sweden,</w:t>
      </w:r>
      <w:r w:rsidR="00EE44EF" w:rsidRPr="00A817A3">
        <w:rPr>
          <w:rFonts w:eastAsia="Times New Roman" w:cs="Arial"/>
          <w:szCs w:val="22"/>
          <w:lang w:eastAsia="en-AU"/>
        </w:rPr>
        <w:t xml:space="preserve"> </w:t>
      </w:r>
      <w:r w:rsidR="00EE44EF">
        <w:rPr>
          <w:rFonts w:eastAsia="Times New Roman" w:cs="Arial"/>
          <w:szCs w:val="22"/>
          <w:lang w:eastAsia="en-AU"/>
        </w:rPr>
        <w:t>United Kingdom,</w:t>
      </w:r>
      <w:r w:rsidR="00EE44EF" w:rsidRPr="00A817A3">
        <w:rPr>
          <w:rFonts w:eastAsia="Times New Roman" w:cs="Arial"/>
          <w:szCs w:val="22"/>
          <w:lang w:eastAsia="en-AU"/>
        </w:rPr>
        <w:t xml:space="preserve"> </w:t>
      </w:r>
      <w:r w:rsidR="00EE44EF">
        <w:rPr>
          <w:rFonts w:eastAsia="Times New Roman" w:cs="Arial"/>
          <w:szCs w:val="22"/>
          <w:lang w:eastAsia="en-AU"/>
        </w:rPr>
        <w:t xml:space="preserve">China, Japan, USA) </w:t>
      </w:r>
      <w:r w:rsidR="00EA1FD2">
        <w:rPr>
          <w:rFonts w:eastAsia="Times New Roman" w:cs="Arial"/>
          <w:szCs w:val="22"/>
          <w:lang w:eastAsia="en-AU"/>
        </w:rPr>
        <w:t xml:space="preserve">were found as </w:t>
      </w:r>
      <w:r w:rsidR="00EE44EF">
        <w:rPr>
          <w:rFonts w:eastAsia="Times New Roman" w:cs="Arial"/>
          <w:szCs w:val="22"/>
          <w:lang w:eastAsia="en-AU"/>
        </w:rPr>
        <w:t xml:space="preserve">being </w:t>
      </w:r>
      <w:r w:rsidR="00EA1FD2">
        <w:rPr>
          <w:rFonts w:eastAsia="Times New Roman" w:cs="Arial"/>
          <w:szCs w:val="22"/>
          <w:lang w:eastAsia="en-AU"/>
        </w:rPr>
        <w:t xml:space="preserve">suitable for statistical analysis. </w:t>
      </w:r>
      <w:r w:rsidR="00EA1FD2" w:rsidRPr="0084769B">
        <w:rPr>
          <w:rFonts w:cs="Arial"/>
          <w:szCs w:val="22"/>
          <w:lang w:val="en-GB"/>
        </w:rPr>
        <w:t xml:space="preserve">Two subcategories of poultry were identified in the analysed data: </w:t>
      </w:r>
      <w:r w:rsidR="008F15C0">
        <w:rPr>
          <w:rFonts w:cs="Arial"/>
          <w:szCs w:val="22"/>
          <w:lang w:val="en-GB"/>
        </w:rPr>
        <w:t xml:space="preserve">layers </w:t>
      </w:r>
      <w:r w:rsidR="00EA1FD2" w:rsidRPr="0084769B">
        <w:rPr>
          <w:rFonts w:cs="Arial"/>
          <w:szCs w:val="22"/>
          <w:lang w:val="en-GB"/>
        </w:rPr>
        <w:t>and broiler</w:t>
      </w:r>
      <w:r w:rsidR="00CA7703">
        <w:rPr>
          <w:rFonts w:cs="Arial"/>
          <w:szCs w:val="22"/>
          <w:lang w:val="en-GB"/>
        </w:rPr>
        <w:t xml:space="preserve">, with emission factors being significantly greater (p&lt;0.05) </w:t>
      </w:r>
      <w:r w:rsidR="005170F5">
        <w:rPr>
          <w:rFonts w:cs="Arial"/>
          <w:szCs w:val="22"/>
          <w:lang w:val="en-GB"/>
        </w:rPr>
        <w:t>for layer manure (</w:t>
      </w:r>
      <w:r w:rsidR="00C83808">
        <w:rPr>
          <w:rFonts w:cs="Arial"/>
          <w:szCs w:val="22"/>
          <w:lang w:val="en-GB"/>
        </w:rPr>
        <w:t>23</w:t>
      </w:r>
      <w:r w:rsidR="005170F5">
        <w:rPr>
          <w:rFonts w:cs="Arial"/>
          <w:szCs w:val="22"/>
          <w:lang w:val="en-GB"/>
        </w:rPr>
        <w:t>% of stored N) compared to broiler litter (</w:t>
      </w:r>
      <w:r w:rsidR="00C83808">
        <w:rPr>
          <w:rFonts w:cs="Arial"/>
          <w:szCs w:val="22"/>
          <w:lang w:val="en-GB"/>
        </w:rPr>
        <w:t>11</w:t>
      </w:r>
      <w:r w:rsidR="005170F5">
        <w:rPr>
          <w:rFonts w:cs="Arial"/>
          <w:szCs w:val="22"/>
          <w:lang w:val="en-GB"/>
        </w:rPr>
        <w:t>% of stored N)</w:t>
      </w:r>
      <w:r w:rsidR="00EA1FD2" w:rsidRPr="0084769B">
        <w:rPr>
          <w:rFonts w:cs="Arial"/>
          <w:szCs w:val="22"/>
          <w:lang w:val="en-GB"/>
        </w:rPr>
        <w:t>.</w:t>
      </w:r>
      <w:r w:rsidR="00EA1FD2">
        <w:rPr>
          <w:rFonts w:cs="Arial"/>
          <w:szCs w:val="22"/>
          <w:lang w:val="en-GB"/>
        </w:rPr>
        <w:t xml:space="preserve"> </w:t>
      </w:r>
      <w:r w:rsidR="00EA1FD2">
        <w:rPr>
          <w:rFonts w:eastAsia="Times New Roman" w:cs="Arial"/>
          <w:szCs w:val="22"/>
          <w:lang w:eastAsia="en-AU"/>
        </w:rPr>
        <w:t>Despite this d</w:t>
      </w:r>
      <w:r w:rsidR="00EA1FD2" w:rsidRPr="0084769B">
        <w:rPr>
          <w:rFonts w:eastAsia="Times New Roman" w:cs="Arial"/>
          <w:szCs w:val="22"/>
          <w:lang w:eastAsia="en-AU"/>
        </w:rPr>
        <w:t xml:space="preserve">ifference </w:t>
      </w:r>
      <w:r w:rsidR="00EA1FD2">
        <w:rPr>
          <w:rFonts w:eastAsia="Times New Roman" w:cs="Arial"/>
          <w:szCs w:val="22"/>
          <w:lang w:eastAsia="en-AU"/>
        </w:rPr>
        <w:t xml:space="preserve">in the </w:t>
      </w:r>
      <w:r w:rsidR="00363E40">
        <w:rPr>
          <w:rFonts w:eastAsia="Times New Roman" w:cs="Arial"/>
          <w:szCs w:val="22"/>
          <w:lang w:eastAsia="en-AU"/>
        </w:rPr>
        <w:t>farming</w:t>
      </w:r>
      <w:r w:rsidR="008F15C0">
        <w:rPr>
          <w:rFonts w:eastAsia="Times New Roman" w:cs="Arial"/>
          <w:szCs w:val="22"/>
          <w:lang w:eastAsia="en-AU"/>
        </w:rPr>
        <w:t xml:space="preserve"> </w:t>
      </w:r>
      <w:r w:rsidR="00EA1FD2">
        <w:rPr>
          <w:rFonts w:eastAsia="Times New Roman" w:cs="Arial"/>
          <w:szCs w:val="22"/>
          <w:lang w:eastAsia="en-AU"/>
        </w:rPr>
        <w:t>management of these animals</w:t>
      </w:r>
      <w:r w:rsidR="00224396">
        <w:rPr>
          <w:rFonts w:eastAsia="Times New Roman" w:cs="Arial"/>
          <w:szCs w:val="22"/>
          <w:lang w:eastAsia="en-AU"/>
        </w:rPr>
        <w:t>,</w:t>
      </w:r>
      <w:r w:rsidR="00EA1FD2">
        <w:rPr>
          <w:rFonts w:eastAsia="Times New Roman" w:cs="Arial"/>
          <w:szCs w:val="22"/>
          <w:lang w:eastAsia="en-AU"/>
        </w:rPr>
        <w:t xml:space="preserve"> no significant differences were found between the dry matter content of broiler</w:t>
      </w:r>
      <w:r w:rsidR="005170F5">
        <w:rPr>
          <w:rFonts w:eastAsia="Times New Roman" w:cs="Arial"/>
          <w:szCs w:val="22"/>
          <w:lang w:eastAsia="en-AU"/>
        </w:rPr>
        <w:t xml:space="preserve"> litter</w:t>
      </w:r>
      <w:r w:rsidR="00EA1FD2">
        <w:rPr>
          <w:rFonts w:eastAsia="Times New Roman" w:cs="Arial"/>
          <w:szCs w:val="22"/>
          <w:lang w:eastAsia="en-AU"/>
        </w:rPr>
        <w:t xml:space="preserve"> and layer manure.</w:t>
      </w:r>
      <w:r>
        <w:rPr>
          <w:rFonts w:eastAsia="Times New Roman" w:cs="Arial"/>
          <w:szCs w:val="22"/>
          <w:lang w:eastAsia="en-AU"/>
        </w:rPr>
        <w:t xml:space="preserve"> </w:t>
      </w:r>
      <w:r w:rsidR="00EA1FD2">
        <w:rPr>
          <w:rFonts w:eastAsia="Times New Roman" w:cs="Arial"/>
          <w:szCs w:val="22"/>
          <w:lang w:eastAsia="en-AU"/>
        </w:rPr>
        <w:t xml:space="preserve">Furthermore, </w:t>
      </w:r>
      <w:r w:rsidR="00224396">
        <w:rPr>
          <w:rFonts w:cs="Arial"/>
          <w:szCs w:val="22"/>
          <w:lang w:val="en-GB"/>
        </w:rPr>
        <w:t xml:space="preserve">measurements </w:t>
      </w:r>
      <w:r w:rsidR="00EA1FD2">
        <w:rPr>
          <w:rFonts w:cs="Arial"/>
          <w:szCs w:val="22"/>
          <w:lang w:val="en-GB"/>
        </w:rPr>
        <w:t xml:space="preserve">carried out </w:t>
      </w:r>
      <w:r w:rsidR="006966D1">
        <w:rPr>
          <w:rFonts w:cs="Arial"/>
          <w:szCs w:val="22"/>
          <w:lang w:val="en-GB"/>
        </w:rPr>
        <w:t xml:space="preserve">under field studies </w:t>
      </w:r>
      <w:r w:rsidR="00224396">
        <w:rPr>
          <w:rFonts w:cs="Arial"/>
          <w:szCs w:val="22"/>
          <w:lang w:val="en-GB"/>
        </w:rPr>
        <w:t xml:space="preserve">showed </w:t>
      </w:r>
      <w:r w:rsidR="00EA1FD2" w:rsidRPr="00DE38F4">
        <w:rPr>
          <w:rFonts w:cs="Arial"/>
          <w:szCs w:val="22"/>
          <w:lang w:val="en-GB"/>
        </w:rPr>
        <w:t>significantly lower NH</w:t>
      </w:r>
      <w:r w:rsidR="00EA1FD2" w:rsidRPr="00FA6DEC">
        <w:rPr>
          <w:rFonts w:cs="Arial"/>
          <w:szCs w:val="22"/>
          <w:vertAlign w:val="subscript"/>
          <w:lang w:val="en-GB"/>
        </w:rPr>
        <w:t>3</w:t>
      </w:r>
      <w:r w:rsidR="00EA1FD2" w:rsidRPr="00DE38F4">
        <w:rPr>
          <w:rFonts w:cs="Arial"/>
          <w:szCs w:val="22"/>
          <w:lang w:val="en-GB"/>
        </w:rPr>
        <w:t xml:space="preserve"> emission factor</w:t>
      </w:r>
      <w:r w:rsidR="00224396">
        <w:rPr>
          <w:rFonts w:cs="Arial"/>
          <w:szCs w:val="22"/>
          <w:lang w:val="en-GB"/>
        </w:rPr>
        <w:t>s</w:t>
      </w:r>
      <w:r w:rsidR="00EA1FD2" w:rsidRPr="00DE38F4">
        <w:rPr>
          <w:rFonts w:cs="Arial"/>
          <w:szCs w:val="22"/>
          <w:lang w:val="en-GB"/>
        </w:rPr>
        <w:t xml:space="preserve"> </w:t>
      </w:r>
      <w:r w:rsidR="00224396">
        <w:rPr>
          <w:rFonts w:cs="Arial"/>
          <w:szCs w:val="22"/>
          <w:lang w:val="en-GB"/>
        </w:rPr>
        <w:t xml:space="preserve">than those </w:t>
      </w:r>
      <w:r w:rsidR="00EA1FD2" w:rsidRPr="00DE38F4">
        <w:rPr>
          <w:rFonts w:cs="Arial"/>
          <w:szCs w:val="22"/>
          <w:lang w:val="en-GB"/>
        </w:rPr>
        <w:t xml:space="preserve">conducted </w:t>
      </w:r>
      <w:r w:rsidR="00EA1FD2">
        <w:rPr>
          <w:rFonts w:cs="Arial"/>
          <w:szCs w:val="22"/>
          <w:lang w:val="en-GB"/>
        </w:rPr>
        <w:t>under</w:t>
      </w:r>
      <w:r w:rsidR="00EA1FD2" w:rsidRPr="00DE38F4">
        <w:rPr>
          <w:rFonts w:cs="Arial"/>
          <w:szCs w:val="22"/>
          <w:lang w:val="en-GB"/>
        </w:rPr>
        <w:t xml:space="preserve"> laboratory</w:t>
      </w:r>
      <w:r w:rsidR="00EA1FD2">
        <w:rPr>
          <w:rFonts w:cs="Arial"/>
          <w:szCs w:val="22"/>
          <w:lang w:val="en-GB"/>
        </w:rPr>
        <w:t xml:space="preserve"> conditions</w:t>
      </w:r>
      <w:r w:rsidR="00EA1FD2" w:rsidRPr="00DE38F4">
        <w:rPr>
          <w:rFonts w:cs="Arial"/>
          <w:szCs w:val="22"/>
          <w:lang w:val="en-GB"/>
        </w:rPr>
        <w:t>.</w:t>
      </w:r>
      <w:r>
        <w:rPr>
          <w:rFonts w:cs="Arial"/>
          <w:iCs/>
          <w:szCs w:val="22"/>
          <w:lang w:val="en-GB"/>
        </w:rPr>
        <w:t xml:space="preserve"> </w:t>
      </w:r>
      <w:r w:rsidR="00EA1FD2" w:rsidRPr="0084769B">
        <w:rPr>
          <w:rFonts w:cs="Arial"/>
          <w:iCs/>
          <w:szCs w:val="22"/>
          <w:lang w:val="en-GB"/>
        </w:rPr>
        <w:t xml:space="preserve">These </w:t>
      </w:r>
      <w:r w:rsidR="00574251">
        <w:rPr>
          <w:rFonts w:cs="Arial"/>
          <w:iCs/>
          <w:szCs w:val="22"/>
          <w:lang w:val="en-GB"/>
        </w:rPr>
        <w:t xml:space="preserve">are preliminary </w:t>
      </w:r>
      <w:r w:rsidR="00EA1FD2" w:rsidRPr="0084769B">
        <w:rPr>
          <w:rFonts w:cs="Arial"/>
          <w:iCs/>
          <w:szCs w:val="22"/>
          <w:lang w:val="en-GB"/>
        </w:rPr>
        <w:t xml:space="preserve">results and further </w:t>
      </w:r>
      <w:proofErr w:type="gramStart"/>
      <w:r w:rsidR="00EA1FD2" w:rsidRPr="0084769B">
        <w:rPr>
          <w:rFonts w:cs="Arial"/>
          <w:iCs/>
          <w:szCs w:val="22"/>
          <w:lang w:val="en-GB"/>
        </w:rPr>
        <w:t>investigation</w:t>
      </w:r>
      <w:proofErr w:type="gramEnd"/>
      <w:r w:rsidR="00EA1FD2" w:rsidRPr="0084769B">
        <w:rPr>
          <w:rFonts w:cs="Arial"/>
          <w:iCs/>
          <w:szCs w:val="22"/>
          <w:lang w:val="en-GB"/>
        </w:rPr>
        <w:t xml:space="preserve"> and statistical analysis </w:t>
      </w:r>
      <w:r w:rsidR="00224396">
        <w:rPr>
          <w:rFonts w:cs="Arial"/>
          <w:iCs/>
          <w:szCs w:val="22"/>
          <w:lang w:val="en-GB"/>
        </w:rPr>
        <w:t xml:space="preserve">will </w:t>
      </w:r>
      <w:r w:rsidR="00EA1FD2" w:rsidRPr="0084769B">
        <w:rPr>
          <w:rFonts w:cs="Arial"/>
          <w:iCs/>
          <w:szCs w:val="22"/>
          <w:lang w:val="en-GB"/>
        </w:rPr>
        <w:t xml:space="preserve">be carried out. </w:t>
      </w:r>
      <w:r w:rsidR="00EA1FD2" w:rsidRPr="00C245E2">
        <w:rPr>
          <w:rFonts w:cs="Arial"/>
          <w:iCs/>
          <w:szCs w:val="22"/>
          <w:lang w:val="en-GB"/>
        </w:rPr>
        <w:t>The outcome</w:t>
      </w:r>
      <w:r w:rsidR="00D11274">
        <w:rPr>
          <w:rFonts w:cs="Arial"/>
          <w:iCs/>
          <w:szCs w:val="22"/>
          <w:lang w:val="en-GB"/>
        </w:rPr>
        <w:t>s</w:t>
      </w:r>
      <w:r w:rsidR="00EA1FD2" w:rsidRPr="00C245E2">
        <w:rPr>
          <w:rFonts w:cs="Arial"/>
          <w:iCs/>
          <w:szCs w:val="22"/>
          <w:lang w:val="en-GB"/>
        </w:rPr>
        <w:t xml:space="preserve"> of </w:t>
      </w:r>
      <w:r w:rsidR="00F53C22">
        <w:rPr>
          <w:rFonts w:cs="Arial"/>
          <w:iCs/>
          <w:szCs w:val="22"/>
          <w:lang w:val="en-GB"/>
        </w:rPr>
        <w:t xml:space="preserve">our </w:t>
      </w:r>
      <w:r w:rsidR="00EA1FD2" w:rsidRPr="00C245E2">
        <w:rPr>
          <w:rFonts w:cs="Arial"/>
          <w:iCs/>
          <w:szCs w:val="22"/>
          <w:lang w:val="en-GB"/>
        </w:rPr>
        <w:t xml:space="preserve">investigation </w:t>
      </w:r>
      <w:r w:rsidR="00D11274">
        <w:rPr>
          <w:rFonts w:cs="Arial"/>
          <w:iCs/>
          <w:szCs w:val="22"/>
          <w:lang w:val="en-GB"/>
        </w:rPr>
        <w:t>should help to</w:t>
      </w:r>
      <w:r w:rsidR="00EA1FD2" w:rsidRPr="00C245E2">
        <w:rPr>
          <w:rFonts w:cs="Arial"/>
          <w:iCs/>
          <w:szCs w:val="22"/>
          <w:lang w:val="en-GB"/>
        </w:rPr>
        <w:t xml:space="preserve"> </w:t>
      </w:r>
      <w:r w:rsidR="00BF7631">
        <w:rPr>
          <w:rFonts w:cs="Arial"/>
          <w:iCs/>
          <w:szCs w:val="22"/>
          <w:lang w:val="en-GB"/>
        </w:rPr>
        <w:t xml:space="preserve">improve our understanding of </w:t>
      </w:r>
      <w:r w:rsidR="00EA1FD2" w:rsidRPr="00C245E2">
        <w:rPr>
          <w:rFonts w:cs="Arial"/>
          <w:iCs/>
          <w:szCs w:val="22"/>
          <w:lang w:val="en-GB"/>
        </w:rPr>
        <w:t>NH</w:t>
      </w:r>
      <w:r w:rsidR="00EA1FD2" w:rsidRPr="00C245E2">
        <w:rPr>
          <w:rFonts w:cs="Arial"/>
          <w:iCs/>
          <w:szCs w:val="22"/>
          <w:vertAlign w:val="subscript"/>
          <w:lang w:val="en-GB"/>
        </w:rPr>
        <w:t>3</w:t>
      </w:r>
      <w:r w:rsidR="00EA1FD2" w:rsidRPr="00C245E2">
        <w:rPr>
          <w:rFonts w:cs="Arial"/>
          <w:iCs/>
          <w:szCs w:val="22"/>
          <w:lang w:val="en-GB"/>
        </w:rPr>
        <w:t xml:space="preserve"> emission</w:t>
      </w:r>
      <w:r w:rsidR="002833CD">
        <w:rPr>
          <w:rFonts w:cs="Arial"/>
          <w:iCs/>
          <w:szCs w:val="22"/>
          <w:lang w:val="en-GB"/>
        </w:rPr>
        <w:t xml:space="preserve">s </w:t>
      </w:r>
      <w:r w:rsidR="00EA1FD2" w:rsidRPr="00C245E2">
        <w:rPr>
          <w:rFonts w:cs="Arial"/>
          <w:iCs/>
          <w:szCs w:val="22"/>
          <w:lang w:val="en-GB"/>
        </w:rPr>
        <w:t xml:space="preserve">and </w:t>
      </w:r>
      <w:r w:rsidR="002833CD">
        <w:rPr>
          <w:rFonts w:cs="Arial"/>
          <w:iCs/>
          <w:szCs w:val="22"/>
          <w:lang w:val="en-GB"/>
        </w:rPr>
        <w:t>provide</w:t>
      </w:r>
      <w:r w:rsidR="00EA1FD2" w:rsidRPr="00C245E2">
        <w:rPr>
          <w:rFonts w:cs="Arial"/>
          <w:iCs/>
          <w:szCs w:val="22"/>
          <w:lang w:val="en-GB"/>
        </w:rPr>
        <w:t xml:space="preserve"> data for models</w:t>
      </w:r>
      <w:r w:rsidR="00E26D92">
        <w:rPr>
          <w:rFonts w:cs="Arial"/>
          <w:iCs/>
          <w:szCs w:val="22"/>
          <w:lang w:val="en-GB"/>
        </w:rPr>
        <w:t xml:space="preserve">, including an </w:t>
      </w:r>
      <w:r w:rsidR="00356908">
        <w:rPr>
          <w:rFonts w:cs="Arial"/>
          <w:iCs/>
          <w:szCs w:val="22"/>
          <w:lang w:val="en-GB"/>
        </w:rPr>
        <w:t>assessment of</w:t>
      </w:r>
      <w:r w:rsidR="00EA1FD2" w:rsidRPr="00C245E2">
        <w:rPr>
          <w:rFonts w:cs="Arial"/>
          <w:iCs/>
          <w:szCs w:val="22"/>
          <w:lang w:val="en-GB"/>
        </w:rPr>
        <w:t xml:space="preserve"> the impact of </w:t>
      </w:r>
      <w:r w:rsidR="00084F8E" w:rsidRPr="00C245E2">
        <w:rPr>
          <w:rFonts w:cs="Arial"/>
          <w:iCs/>
          <w:szCs w:val="22"/>
          <w:lang w:val="en-GB"/>
        </w:rPr>
        <w:t>NH</w:t>
      </w:r>
      <w:r w:rsidR="00084F8E" w:rsidRPr="00C245E2">
        <w:rPr>
          <w:rFonts w:cs="Arial"/>
          <w:iCs/>
          <w:szCs w:val="22"/>
          <w:vertAlign w:val="subscript"/>
          <w:lang w:val="en-GB"/>
        </w:rPr>
        <w:t>3</w:t>
      </w:r>
      <w:r w:rsidR="00084F8E">
        <w:rPr>
          <w:rFonts w:cs="Arial"/>
          <w:iCs/>
          <w:szCs w:val="22"/>
          <w:vertAlign w:val="subscript"/>
          <w:lang w:val="en-GB"/>
        </w:rPr>
        <w:t xml:space="preserve"> </w:t>
      </w:r>
      <w:r w:rsidR="003265CF">
        <w:rPr>
          <w:rFonts w:cs="Arial"/>
          <w:iCs/>
          <w:szCs w:val="22"/>
          <w:lang w:val="en-GB"/>
        </w:rPr>
        <w:t>emissions</w:t>
      </w:r>
      <w:r w:rsidR="00EA1FD2" w:rsidRPr="00C245E2">
        <w:rPr>
          <w:rFonts w:cs="Arial"/>
          <w:iCs/>
          <w:szCs w:val="22"/>
          <w:lang w:val="en-GB"/>
        </w:rPr>
        <w:t>.</w:t>
      </w:r>
      <w:r w:rsidR="00F53C22" w:rsidRPr="00F53C22">
        <w:rPr>
          <w:rFonts w:cs="Arial"/>
          <w:iCs/>
          <w:szCs w:val="22"/>
          <w:lang w:val="en-GB"/>
        </w:rPr>
        <w:t xml:space="preserve"> </w:t>
      </w:r>
      <w:r w:rsidR="00F53C22">
        <w:rPr>
          <w:rFonts w:cs="Arial"/>
          <w:iCs/>
          <w:szCs w:val="22"/>
          <w:lang w:val="en-GB"/>
        </w:rPr>
        <w:t>The DATAMAN database also contains observations on N</w:t>
      </w:r>
      <w:r w:rsidR="00F53C22" w:rsidRPr="00293337">
        <w:rPr>
          <w:rFonts w:cs="Arial"/>
          <w:iCs/>
          <w:szCs w:val="22"/>
          <w:vertAlign w:val="subscript"/>
          <w:lang w:val="en-GB"/>
        </w:rPr>
        <w:t>2</w:t>
      </w:r>
      <w:r w:rsidR="00F53C22">
        <w:rPr>
          <w:rFonts w:cs="Arial"/>
          <w:iCs/>
          <w:szCs w:val="22"/>
          <w:lang w:val="en-GB"/>
        </w:rPr>
        <w:t>O and methane emissions from poultry production this will be the subject of further investigation.</w:t>
      </w:r>
    </w:p>
    <w:sectPr w:rsidR="000E5C9D" w:rsidRPr="00363E40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01D8" w14:textId="77777777" w:rsidR="001E2121" w:rsidRDefault="001E2121">
      <w:r>
        <w:separator/>
      </w:r>
    </w:p>
  </w:endnote>
  <w:endnote w:type="continuationSeparator" w:id="0">
    <w:p w14:paraId="13654CE2" w14:textId="77777777" w:rsidR="001E2121" w:rsidRDefault="001E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5024" w14:textId="77777777" w:rsidR="001E2121" w:rsidRDefault="001E2121">
      <w:r>
        <w:separator/>
      </w:r>
    </w:p>
  </w:footnote>
  <w:footnote w:type="continuationSeparator" w:id="0">
    <w:p w14:paraId="08251CB8" w14:textId="77777777" w:rsidR="001E2121" w:rsidRDefault="001E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7A3946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693BD43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07D9E8DB" wp14:editId="4DC6DEC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CD07BF2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52FCD21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5DD3923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2E5DED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0980541D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09199480">
    <w:abstractNumId w:val="1"/>
  </w:num>
  <w:num w:numId="2" w16cid:durableId="1844542383">
    <w:abstractNumId w:val="0"/>
  </w:num>
  <w:num w:numId="3" w16cid:durableId="1785298814">
    <w:abstractNumId w:val="2"/>
  </w:num>
  <w:num w:numId="4" w16cid:durableId="5173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84F8E"/>
    <w:rsid w:val="000B56C6"/>
    <w:rsid w:val="000E2AF3"/>
    <w:rsid w:val="000E5C9D"/>
    <w:rsid w:val="000F6FF4"/>
    <w:rsid w:val="00144B94"/>
    <w:rsid w:val="001629ED"/>
    <w:rsid w:val="00181530"/>
    <w:rsid w:val="001A5A0E"/>
    <w:rsid w:val="001E2121"/>
    <w:rsid w:val="0021538C"/>
    <w:rsid w:val="00224396"/>
    <w:rsid w:val="00224940"/>
    <w:rsid w:val="00250EC8"/>
    <w:rsid w:val="002570AA"/>
    <w:rsid w:val="00280A97"/>
    <w:rsid w:val="002833CD"/>
    <w:rsid w:val="003265CF"/>
    <w:rsid w:val="00331035"/>
    <w:rsid w:val="00356908"/>
    <w:rsid w:val="00363E40"/>
    <w:rsid w:val="00387BD9"/>
    <w:rsid w:val="003931B4"/>
    <w:rsid w:val="003F4FE3"/>
    <w:rsid w:val="0040312B"/>
    <w:rsid w:val="00434EB6"/>
    <w:rsid w:val="005170F5"/>
    <w:rsid w:val="00574251"/>
    <w:rsid w:val="00577678"/>
    <w:rsid w:val="0058471E"/>
    <w:rsid w:val="005A41BF"/>
    <w:rsid w:val="005B58A3"/>
    <w:rsid w:val="005D3192"/>
    <w:rsid w:val="005E69CB"/>
    <w:rsid w:val="005E7033"/>
    <w:rsid w:val="005F7520"/>
    <w:rsid w:val="00663033"/>
    <w:rsid w:val="0068106F"/>
    <w:rsid w:val="00682657"/>
    <w:rsid w:val="006966D1"/>
    <w:rsid w:val="00697C92"/>
    <w:rsid w:val="006C2472"/>
    <w:rsid w:val="006D112D"/>
    <w:rsid w:val="00716A5F"/>
    <w:rsid w:val="00731F5E"/>
    <w:rsid w:val="007348F9"/>
    <w:rsid w:val="00771C98"/>
    <w:rsid w:val="00780113"/>
    <w:rsid w:val="00782C7C"/>
    <w:rsid w:val="007A6F85"/>
    <w:rsid w:val="007B38E4"/>
    <w:rsid w:val="007D3E64"/>
    <w:rsid w:val="00836087"/>
    <w:rsid w:val="00841E8E"/>
    <w:rsid w:val="008475EF"/>
    <w:rsid w:val="008649F1"/>
    <w:rsid w:val="008800F2"/>
    <w:rsid w:val="0088151E"/>
    <w:rsid w:val="00890CDE"/>
    <w:rsid w:val="008A0A4D"/>
    <w:rsid w:val="008B28F5"/>
    <w:rsid w:val="008F15C0"/>
    <w:rsid w:val="008F7CDD"/>
    <w:rsid w:val="009862FA"/>
    <w:rsid w:val="009A291D"/>
    <w:rsid w:val="009C44C2"/>
    <w:rsid w:val="009D09F4"/>
    <w:rsid w:val="00A52358"/>
    <w:rsid w:val="00A817A3"/>
    <w:rsid w:val="00AB20CA"/>
    <w:rsid w:val="00AC0263"/>
    <w:rsid w:val="00B354D1"/>
    <w:rsid w:val="00B430D3"/>
    <w:rsid w:val="00BB603A"/>
    <w:rsid w:val="00BC4CDC"/>
    <w:rsid w:val="00BF7631"/>
    <w:rsid w:val="00C26FC3"/>
    <w:rsid w:val="00C74067"/>
    <w:rsid w:val="00C83808"/>
    <w:rsid w:val="00CA7703"/>
    <w:rsid w:val="00CB286A"/>
    <w:rsid w:val="00CC290B"/>
    <w:rsid w:val="00CF344C"/>
    <w:rsid w:val="00D11274"/>
    <w:rsid w:val="00D50D2C"/>
    <w:rsid w:val="00D65286"/>
    <w:rsid w:val="00D76187"/>
    <w:rsid w:val="00D91BC2"/>
    <w:rsid w:val="00DA1D82"/>
    <w:rsid w:val="00DC4498"/>
    <w:rsid w:val="00DF66FD"/>
    <w:rsid w:val="00E01A15"/>
    <w:rsid w:val="00E21258"/>
    <w:rsid w:val="00E2517D"/>
    <w:rsid w:val="00E26D92"/>
    <w:rsid w:val="00E76C8F"/>
    <w:rsid w:val="00EA1FD2"/>
    <w:rsid w:val="00EA2055"/>
    <w:rsid w:val="00EA37D2"/>
    <w:rsid w:val="00EB1614"/>
    <w:rsid w:val="00EE44EF"/>
    <w:rsid w:val="00F06293"/>
    <w:rsid w:val="00F17A4B"/>
    <w:rsid w:val="00F53C22"/>
    <w:rsid w:val="00F540FD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23606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61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614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614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6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614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A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1100-A90C-45CD-9142-9141715F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3036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ANTONIO MAUTONE</cp:lastModifiedBy>
  <cp:revision>2</cp:revision>
  <cp:lastPrinted>2003-12-04T08:59:00Z</cp:lastPrinted>
  <dcterms:created xsi:type="dcterms:W3CDTF">2022-04-21T12:36:00Z</dcterms:created>
  <dcterms:modified xsi:type="dcterms:W3CDTF">2022-04-21T12:36:00Z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