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EB6" w:rsidRDefault="001A6F2C" w:rsidP="001A6F2C">
      <w:pPr>
        <w:pStyle w:val="Author"/>
        <w:jc w:val="center"/>
        <w:rPr>
          <w:color w:val="FF0000"/>
          <w:kern w:val="28"/>
          <w:sz w:val="32"/>
        </w:rPr>
      </w:pPr>
      <w:r>
        <w:rPr>
          <w:color w:val="FF0000"/>
          <w:kern w:val="28"/>
          <w:sz w:val="32"/>
        </w:rPr>
        <w:t>Extraction of Olive Oil A</w:t>
      </w:r>
      <w:r w:rsidRPr="001A6F2C">
        <w:rPr>
          <w:color w:val="FF0000"/>
          <w:kern w:val="28"/>
          <w:sz w:val="32"/>
        </w:rPr>
        <w:t>ssisted by Pulsed Electric Fields (PEF)</w:t>
      </w:r>
    </w:p>
    <w:p w:rsidR="0047330D" w:rsidRPr="0047330D" w:rsidRDefault="0047330D" w:rsidP="0047330D"/>
    <w:p w:rsidR="00930547" w:rsidRPr="00B63B81" w:rsidRDefault="00930547" w:rsidP="00930547">
      <w:pPr>
        <w:pStyle w:val="Author"/>
        <w:jc w:val="center"/>
        <w:rPr>
          <w:lang w:val="it-IT"/>
        </w:rPr>
      </w:pPr>
      <w:r w:rsidRPr="00401CB7">
        <w:rPr>
          <w:lang w:val="it-IT"/>
        </w:rPr>
        <w:t>Antonia Tamborrino</w:t>
      </w:r>
      <w:r w:rsidRPr="00401CB7">
        <w:rPr>
          <w:vertAlign w:val="superscript"/>
          <w:lang w:val="it-IT"/>
        </w:rPr>
        <w:t>1*</w:t>
      </w:r>
      <w:r w:rsidRPr="00401CB7">
        <w:rPr>
          <w:lang w:val="it-IT"/>
        </w:rPr>
        <w:t>, Antonio Berardi</w:t>
      </w:r>
      <w:r w:rsidRPr="00401CB7">
        <w:rPr>
          <w:vertAlign w:val="superscript"/>
          <w:lang w:val="it-IT"/>
        </w:rPr>
        <w:t>1</w:t>
      </w:r>
      <w:r w:rsidRPr="00401CB7">
        <w:rPr>
          <w:lang w:val="it-IT"/>
        </w:rPr>
        <w:t>, Gianluca Veneziani</w:t>
      </w:r>
      <w:r w:rsidRPr="00401CB7">
        <w:rPr>
          <w:vertAlign w:val="superscript"/>
          <w:lang w:val="it-IT"/>
        </w:rPr>
        <w:t>2</w:t>
      </w:r>
      <w:r w:rsidRPr="00401CB7">
        <w:rPr>
          <w:lang w:val="it-IT"/>
        </w:rPr>
        <w:t>, Claudio Maria Lamacchia</w:t>
      </w:r>
      <w:r w:rsidRPr="00401CB7">
        <w:rPr>
          <w:vertAlign w:val="superscript"/>
          <w:lang w:val="it-IT"/>
        </w:rPr>
        <w:t>3</w:t>
      </w:r>
      <w:r w:rsidRPr="00401CB7">
        <w:rPr>
          <w:lang w:val="it-IT"/>
        </w:rPr>
        <w:t>, Alessandro Leone</w:t>
      </w:r>
      <w:r w:rsidRPr="00401CB7">
        <w:rPr>
          <w:vertAlign w:val="superscript"/>
          <w:lang w:val="it-IT"/>
        </w:rPr>
        <w:t>1</w:t>
      </w:r>
      <w:r w:rsidRPr="00401CB7">
        <w:rPr>
          <w:lang w:val="it-IT"/>
        </w:rPr>
        <w:t>, Luciano Mescia</w:t>
      </w:r>
      <w:r w:rsidRPr="00401CB7">
        <w:rPr>
          <w:bCs/>
          <w:szCs w:val="24"/>
          <w:vertAlign w:val="superscript"/>
          <w:lang w:val="it-IT"/>
        </w:rPr>
        <w:t>4</w:t>
      </w:r>
    </w:p>
    <w:p w:rsidR="00930547" w:rsidRDefault="00930547" w:rsidP="00930547">
      <w:pPr>
        <w:pStyle w:val="Address"/>
        <w:jc w:val="center"/>
      </w:pPr>
      <w:r>
        <w:rPr>
          <w:vertAlign w:val="superscript"/>
        </w:rPr>
        <w:t>1</w:t>
      </w:r>
      <w:r>
        <w:t xml:space="preserve">University of Bari Aldo Moro, Department of </w:t>
      </w:r>
      <w:r w:rsidRPr="00156B3C">
        <w:t xml:space="preserve">Agricultural and Environmental Science, Via </w:t>
      </w:r>
      <w:proofErr w:type="spellStart"/>
      <w:r w:rsidRPr="00156B3C">
        <w:t>Amendola</w:t>
      </w:r>
      <w:proofErr w:type="spellEnd"/>
      <w:r w:rsidRPr="00156B3C">
        <w:t xml:space="preserve"> 165/A – 70126, Bari, Italy</w:t>
      </w:r>
      <w:r>
        <w:t>.</w:t>
      </w:r>
    </w:p>
    <w:p w:rsidR="00930547" w:rsidRDefault="00930547" w:rsidP="00930547">
      <w:pPr>
        <w:pStyle w:val="Address"/>
        <w:jc w:val="center"/>
      </w:pPr>
      <w:r>
        <w:rPr>
          <w:vertAlign w:val="superscript"/>
        </w:rPr>
        <w:t>2</w:t>
      </w:r>
      <w:r w:rsidRPr="00CA771C">
        <w:t>Department of the Science of Agriculture, Food and Environment, University of Perugia</w:t>
      </w:r>
      <w:r>
        <w:t>,</w:t>
      </w:r>
      <w:r w:rsidRPr="00CA771C">
        <w:t xml:space="preserve"> via S. Costanzo, 06126 – Perugia</w:t>
      </w:r>
      <w:r>
        <w:t>,</w:t>
      </w:r>
      <w:r w:rsidRPr="00CA771C">
        <w:t xml:space="preserve"> </w:t>
      </w:r>
      <w:r>
        <w:t>Italy.</w:t>
      </w:r>
    </w:p>
    <w:p w:rsidR="00930547" w:rsidRDefault="00930547" w:rsidP="00930547">
      <w:pPr>
        <w:pStyle w:val="Address"/>
        <w:jc w:val="center"/>
      </w:pPr>
      <w:r>
        <w:rPr>
          <w:vertAlign w:val="superscript"/>
        </w:rPr>
        <w:t>3</w:t>
      </w:r>
      <w:r>
        <w:t xml:space="preserve">IAMAtek </w:t>
      </w:r>
      <w:proofErr w:type="spellStart"/>
      <w:r>
        <w:t>s.r.l</w:t>
      </w:r>
      <w:proofErr w:type="spellEnd"/>
      <w:r>
        <w:t xml:space="preserve">., Via Nicholas Green 13/A, 70127 - Bari </w:t>
      </w:r>
      <w:proofErr w:type="spellStart"/>
      <w:proofErr w:type="gramStart"/>
      <w:r>
        <w:t>S.Spirito</w:t>
      </w:r>
      <w:proofErr w:type="spellEnd"/>
      <w:proofErr w:type="gramEnd"/>
      <w:r>
        <w:t xml:space="preserve">, Italy. </w:t>
      </w:r>
    </w:p>
    <w:p w:rsidR="00930547" w:rsidRPr="00CA771C" w:rsidRDefault="00930547" w:rsidP="00930547">
      <w:pPr>
        <w:pStyle w:val="Address"/>
        <w:jc w:val="center"/>
      </w:pPr>
      <w:r>
        <w:rPr>
          <w:vertAlign w:val="superscript"/>
        </w:rPr>
        <w:t>4</w:t>
      </w:r>
      <w:r w:rsidRPr="001B0F68">
        <w:t>Department of Electrical and Information Engineering</w:t>
      </w:r>
      <w:r>
        <w:t xml:space="preserve">, </w:t>
      </w:r>
      <w:proofErr w:type="spellStart"/>
      <w:r>
        <w:t>Politecnico</w:t>
      </w:r>
      <w:proofErr w:type="spellEnd"/>
      <w:r>
        <w:t xml:space="preserve"> di Bari,</w:t>
      </w:r>
      <w:r w:rsidRPr="00CA771C">
        <w:t xml:space="preserve"> </w:t>
      </w:r>
      <w:r>
        <w:rPr>
          <w:rFonts w:ascii="Helvetica" w:eastAsia="Times New Roman" w:hAnsi="Helvetica"/>
        </w:rPr>
        <w:t xml:space="preserve">Via E. </w:t>
      </w:r>
      <w:proofErr w:type="spellStart"/>
      <w:r>
        <w:rPr>
          <w:rFonts w:ascii="Helvetica" w:eastAsia="Times New Roman" w:hAnsi="Helvetica"/>
        </w:rPr>
        <w:t>Orabona</w:t>
      </w:r>
      <w:proofErr w:type="spellEnd"/>
      <w:r>
        <w:rPr>
          <w:rFonts w:ascii="Helvetica" w:eastAsia="Times New Roman" w:hAnsi="Helvetica"/>
        </w:rPr>
        <w:t>, 4, 70126 - Bari, Italy</w:t>
      </w:r>
      <w:r>
        <w:t>.</w:t>
      </w:r>
    </w:p>
    <w:p w:rsidR="00A47375" w:rsidRDefault="00A47375" w:rsidP="00930547"/>
    <w:p w:rsidR="00930547" w:rsidRDefault="00930547" w:rsidP="00930547">
      <w:proofErr w:type="spellStart"/>
      <w:r>
        <w:t>Correspondig</w:t>
      </w:r>
      <w:proofErr w:type="spellEnd"/>
      <w:r>
        <w:t xml:space="preserve"> author: Antonia Tamborrino (</w:t>
      </w:r>
      <w:hyperlink r:id="rId7" w:history="1">
        <w:r w:rsidRPr="001B0F68">
          <w:rPr>
            <w:rStyle w:val="Collegamentoipertestuale"/>
          </w:rPr>
          <w:t>antonia.tamborrino@uniba.it</w:t>
        </w:r>
      </w:hyperlink>
      <w:r>
        <w:t>), Tel. +39 080 5443122.</w:t>
      </w:r>
    </w:p>
    <w:p w:rsidR="00434EB6" w:rsidRDefault="00434EB6">
      <w:pPr>
        <w:pStyle w:val="Keywords"/>
        <w:jc w:val="both"/>
      </w:pPr>
      <w:r>
        <w:rPr>
          <w:b/>
        </w:rPr>
        <w:t>Keywords.</w:t>
      </w:r>
      <w:r>
        <w:t xml:space="preserve"> </w:t>
      </w:r>
      <w:r w:rsidR="008A716E" w:rsidRPr="008A716E">
        <w:t>PEF</w:t>
      </w:r>
      <w:r w:rsidR="008A716E">
        <w:t xml:space="preserve">, </w:t>
      </w:r>
      <w:r w:rsidR="00301CBA">
        <w:t>e</w:t>
      </w:r>
      <w:r w:rsidR="008A716E" w:rsidRPr="008A716E">
        <w:t>lectric field</w:t>
      </w:r>
      <w:r w:rsidR="008A716E">
        <w:t xml:space="preserve">, </w:t>
      </w:r>
      <w:r w:rsidR="008A716E" w:rsidRPr="008A716E">
        <w:t>yield</w:t>
      </w:r>
      <w:r w:rsidR="00301CBA">
        <w:t>,</w:t>
      </w:r>
      <w:r w:rsidR="008A716E">
        <w:t xml:space="preserve"> </w:t>
      </w:r>
      <w:r w:rsidR="00301CBA">
        <w:t>specific energy, olive oil quality</w:t>
      </w:r>
    </w:p>
    <w:p w:rsidR="001A6F2C" w:rsidRPr="001A6F2C" w:rsidRDefault="00434EB6" w:rsidP="001A6F2C">
      <w:pPr>
        <w:pStyle w:val="Abstract"/>
        <w:jc w:val="both"/>
        <w:rPr>
          <w:rFonts w:cs="Arial"/>
          <w:i w:val="0"/>
          <w:iCs/>
        </w:rPr>
      </w:pPr>
      <w:r>
        <w:rPr>
          <w:b/>
        </w:rPr>
        <w:t>Abstract.</w:t>
      </w:r>
      <w:r>
        <w:rPr>
          <w:rFonts w:cs="Arial"/>
          <w:i w:val="0"/>
          <w:iCs/>
        </w:rPr>
        <w:t xml:space="preserve"> </w:t>
      </w:r>
    </w:p>
    <w:p w:rsidR="00EC69C2" w:rsidRPr="00EC69C2" w:rsidRDefault="00EC69C2" w:rsidP="00EC69C2">
      <w:pPr>
        <w:pStyle w:val="Abstract"/>
        <w:jc w:val="both"/>
        <w:rPr>
          <w:rFonts w:cs="Arial"/>
          <w:i w:val="0"/>
          <w:iCs/>
        </w:rPr>
      </w:pPr>
      <w:r w:rsidRPr="00EC69C2">
        <w:rPr>
          <w:rFonts w:cs="Arial"/>
          <w:i w:val="0"/>
          <w:iCs/>
        </w:rPr>
        <w:t>In this paper a prototype for the extraction of Olive Oil Assisted by Pulsed Electric Fields (PEF) has been developed and its implementation in an industrial olive oil mill has been followed. In particular, the results of experimental tests carried out on this plant are shown. The aim was to analyze the real-scale process, in order to evaluate the differences between the studied case and the traditional process.</w:t>
      </w:r>
    </w:p>
    <w:p w:rsidR="00EC69C2" w:rsidRPr="00EC69C2" w:rsidRDefault="00EC69C2" w:rsidP="00EC69C2">
      <w:pPr>
        <w:pStyle w:val="Abstract"/>
        <w:jc w:val="both"/>
        <w:rPr>
          <w:rFonts w:cs="Arial"/>
          <w:i w:val="0"/>
          <w:iCs/>
        </w:rPr>
      </w:pPr>
      <w:r w:rsidRPr="00EC69C2">
        <w:rPr>
          <w:rFonts w:cs="Arial"/>
          <w:i w:val="0"/>
          <w:iCs/>
        </w:rPr>
        <w:t>The impact of the use of pulsed electric field (PEF) technology on olive oil production has been evaluated both in terms of extraction yield and chemical parameters linked to the olive oil quality. Moreover, industrial feasibility, process variables, design, and operational parameters are evaluated for the industrial olive oil plant processing.</w:t>
      </w:r>
    </w:p>
    <w:p w:rsidR="00EC69C2" w:rsidRPr="00EC69C2" w:rsidRDefault="00EC69C2" w:rsidP="00EC69C2">
      <w:pPr>
        <w:pStyle w:val="Abstract"/>
        <w:jc w:val="both"/>
        <w:rPr>
          <w:rFonts w:cs="Arial"/>
          <w:i w:val="0"/>
          <w:iCs/>
        </w:rPr>
      </w:pPr>
      <w:r w:rsidRPr="00EC69C2">
        <w:rPr>
          <w:rFonts w:cs="Arial"/>
          <w:i w:val="0"/>
          <w:iCs/>
        </w:rPr>
        <w:t xml:space="preserve">PEF prototype system used during the tests is a semiconductor based positive Marx Modulator design with state-off-the art semiconductor technology projected for operation with resistive and capacitive type loads, with almost square wave voltage repetitive pulses. Continuous treatment chambers </w:t>
      </w:r>
      <w:proofErr w:type="gramStart"/>
      <w:r w:rsidRPr="00EC69C2">
        <w:rPr>
          <w:rFonts w:cs="Arial"/>
          <w:i w:val="0"/>
          <w:iCs/>
        </w:rPr>
        <w:t>is</w:t>
      </w:r>
      <w:proofErr w:type="gramEnd"/>
      <w:r w:rsidRPr="00EC69C2">
        <w:rPr>
          <w:rFonts w:cs="Arial"/>
          <w:i w:val="0"/>
          <w:iCs/>
        </w:rPr>
        <w:t xml:space="preserve"> a DIN40 with three collinear electrode.</w:t>
      </w:r>
    </w:p>
    <w:p w:rsidR="00EC69C2" w:rsidRPr="00EC69C2" w:rsidRDefault="00EC69C2" w:rsidP="00EC69C2">
      <w:pPr>
        <w:pStyle w:val="Abstract"/>
        <w:jc w:val="both"/>
        <w:rPr>
          <w:rFonts w:cs="Arial"/>
          <w:i w:val="0"/>
          <w:iCs/>
        </w:rPr>
      </w:pPr>
      <w:r w:rsidRPr="00EC69C2">
        <w:rPr>
          <w:rFonts w:cs="Arial"/>
          <w:i w:val="0"/>
          <w:iCs/>
        </w:rPr>
        <w:t>Experimental tests were carried out by treating the olive paste continuously with pulsed electric fields (electric field 1.5-20.0 kV/cm, frequency 5.0-25.0 Hz, pulse 2.0-20.0 µs and specific energy 0.4-1.7 kJ/kg) comparing them with tests without the use of electric fields.</w:t>
      </w:r>
    </w:p>
    <w:p w:rsidR="00EC69C2" w:rsidRPr="00EC69C2" w:rsidRDefault="00EC69C2" w:rsidP="00EC69C2">
      <w:pPr>
        <w:pStyle w:val="Abstract"/>
        <w:jc w:val="both"/>
        <w:rPr>
          <w:rFonts w:cs="Arial"/>
          <w:i w:val="0"/>
          <w:iCs/>
        </w:rPr>
      </w:pPr>
      <w:r w:rsidRPr="00EC69C2">
        <w:rPr>
          <w:rFonts w:cs="Arial"/>
          <w:i w:val="0"/>
          <w:iCs/>
        </w:rPr>
        <w:t xml:space="preserve">No inherent problems with regard to the availability of the prototype was observed, showed a number of advantages, such as the ease of positioning and installation. Thus, the prototype was readily connected between the crusher and the </w:t>
      </w:r>
      <w:proofErr w:type="spellStart"/>
      <w:r w:rsidRPr="00EC69C2">
        <w:rPr>
          <w:rFonts w:cs="Arial"/>
          <w:i w:val="0"/>
          <w:iCs/>
        </w:rPr>
        <w:t>malaxer</w:t>
      </w:r>
      <w:proofErr w:type="spellEnd"/>
      <w:r w:rsidRPr="00EC69C2">
        <w:rPr>
          <w:rFonts w:cs="Arial"/>
          <w:i w:val="0"/>
          <w:iCs/>
        </w:rPr>
        <w:t xml:space="preserve"> machine in an industrial plant. The system, implemented on an industrial olive oil extraction plant, was flexible and technically feasible.</w:t>
      </w:r>
    </w:p>
    <w:p w:rsidR="00EC69C2" w:rsidRDefault="00EC69C2" w:rsidP="00EC69C2">
      <w:pPr>
        <w:pStyle w:val="Abstract"/>
        <w:jc w:val="both"/>
        <w:rPr>
          <w:rFonts w:cs="Arial"/>
          <w:i w:val="0"/>
          <w:iCs/>
        </w:rPr>
      </w:pPr>
      <w:r w:rsidRPr="00EC69C2">
        <w:rPr>
          <w:rFonts w:cs="Arial"/>
          <w:i w:val="0"/>
          <w:iCs/>
        </w:rPr>
        <w:t>PEF treatment to the olive paste significantly increased the extraction yield, compared the control. In addition no significant differences were found on the legal parameters of the olive oil, while some differences on the phenolic and volatile component were found.</w:t>
      </w:r>
    </w:p>
    <w:sectPr w:rsidR="00EC69C2">
      <w:headerReference w:type="default" r:id="rId8"/>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940" w:rsidRDefault="00C31940">
      <w:r>
        <w:separator/>
      </w:r>
    </w:p>
  </w:endnote>
  <w:endnote w:type="continuationSeparator" w:id="0">
    <w:p w:rsidR="00C31940" w:rsidRDefault="00C3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940" w:rsidRDefault="00C31940">
      <w:r>
        <w:separator/>
      </w:r>
    </w:p>
  </w:footnote>
  <w:footnote w:type="continuationSeparator" w:id="0">
    <w:p w:rsidR="00C31940" w:rsidRDefault="00C319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411350" w:rsidTr="00181530">
      <w:trPr>
        <w:cantSplit/>
        <w:trHeight w:hRule="exact" w:val="911"/>
      </w:trPr>
      <w:tc>
        <w:tcPr>
          <w:tcW w:w="926" w:type="dxa"/>
          <w:vAlign w:val="center"/>
        </w:tcPr>
        <w:p w:rsidR="00411350" w:rsidRDefault="00411350"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14:anchorId="7E290443" wp14:editId="06958BF5">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rsidR="00411350" w:rsidRDefault="00411350" w:rsidP="00DA1D82">
          <w:pPr>
            <w:pStyle w:val="Intestazione"/>
            <w:rPr>
              <w:i/>
              <w:sz w:val="20"/>
              <w:lang w:val="en-GB"/>
            </w:rPr>
          </w:pPr>
        </w:p>
      </w:tc>
      <w:tc>
        <w:tcPr>
          <w:tcW w:w="7712" w:type="dxa"/>
          <w:vAlign w:val="center"/>
        </w:tcPr>
        <w:p w:rsidR="00411350" w:rsidRDefault="00411350" w:rsidP="00181530">
          <w:pPr>
            <w:pStyle w:val="Intestazione"/>
            <w:spacing w:before="0"/>
            <w:rPr>
              <w:i/>
              <w:sz w:val="20"/>
              <w:lang w:val="en-GB"/>
            </w:rPr>
          </w:pPr>
          <w:r>
            <w:rPr>
              <w:i/>
              <w:sz w:val="20"/>
              <w:lang w:val="en-GB"/>
            </w:rPr>
            <w:t>12</w:t>
          </w:r>
          <w:r w:rsidRPr="00C5511F">
            <w:rPr>
              <w:i/>
              <w:sz w:val="20"/>
              <w:vertAlign w:val="superscript"/>
              <w:lang w:val="en-GB"/>
            </w:rPr>
            <w:t>th</w:t>
          </w:r>
          <w:r>
            <w:rPr>
              <w:i/>
              <w:sz w:val="20"/>
              <w:lang w:val="en-GB"/>
            </w:rPr>
            <w:t xml:space="preserve"> International AIIA Conference: September 19</w:t>
          </w:r>
          <w:r w:rsidRPr="00405293">
            <w:rPr>
              <w:i/>
              <w:sz w:val="20"/>
              <w:lang w:val="en-GB"/>
            </w:rPr>
            <w:t>-</w:t>
          </w:r>
          <w:r>
            <w:rPr>
              <w:i/>
              <w:sz w:val="20"/>
              <w:lang w:val="en-GB"/>
            </w:rPr>
            <w:t>22, 2022 Palermo -</w:t>
          </w:r>
          <w:r w:rsidRPr="00454270">
            <w:rPr>
              <w:i/>
              <w:sz w:val="20"/>
              <w:lang w:val="en-GB"/>
            </w:rPr>
            <w:t xml:space="preserve"> </w:t>
          </w:r>
          <w:r>
            <w:rPr>
              <w:i/>
              <w:sz w:val="20"/>
              <w:lang w:val="en-GB"/>
            </w:rPr>
            <w:t>Ital</w:t>
          </w:r>
          <w:r w:rsidRPr="00405293">
            <w:rPr>
              <w:i/>
              <w:sz w:val="20"/>
              <w:lang w:val="en-GB"/>
            </w:rPr>
            <w:t>y</w:t>
          </w:r>
        </w:p>
        <w:p w:rsidR="00411350" w:rsidRDefault="00411350" w:rsidP="00181530">
          <w:pPr>
            <w:pStyle w:val="Intestazione"/>
            <w:rPr>
              <w:i/>
              <w:sz w:val="20"/>
              <w:lang w:val="en-GB"/>
            </w:rPr>
          </w:pPr>
          <w:r w:rsidRPr="00405293">
            <w:rPr>
              <w:i/>
              <w:sz w:val="20"/>
              <w:lang w:val="en-GB"/>
            </w:rPr>
            <w:t>“</w:t>
          </w:r>
          <w:r>
            <w:rPr>
              <w:i/>
              <w:sz w:val="20"/>
              <w:lang w:val="en-GB"/>
            </w:rPr>
            <w:t>Biosystems Engineering towards the Green Deal</w:t>
          </w:r>
          <w:r w:rsidRPr="00405293">
            <w:rPr>
              <w:i/>
              <w:sz w:val="20"/>
              <w:lang w:val="en-GB"/>
            </w:rPr>
            <w:t>”</w:t>
          </w:r>
          <w:r>
            <w:rPr>
              <w:i/>
              <w:sz w:val="20"/>
              <w:lang w:val="en-GB"/>
            </w:rPr>
            <w:t xml:space="preserve"> </w:t>
          </w:r>
        </w:p>
        <w:p w:rsidR="00411350" w:rsidRDefault="00411350" w:rsidP="00181530">
          <w:pPr>
            <w:pStyle w:val="Intestazione"/>
            <w:spacing w:before="0"/>
            <w:rPr>
              <w:i/>
              <w:sz w:val="20"/>
              <w:lang w:val="en-GB"/>
            </w:rPr>
          </w:pPr>
          <w:r w:rsidRPr="00181530">
            <w:rPr>
              <w:i/>
              <w:sz w:val="20"/>
              <w:lang w:val="en-GB"/>
            </w:rPr>
            <w:t>Improving the resilience of agriculture, forestry and food systems in the post-</w:t>
          </w:r>
          <w:proofErr w:type="spellStart"/>
          <w:r w:rsidRPr="00181530">
            <w:rPr>
              <w:i/>
              <w:sz w:val="20"/>
              <w:lang w:val="en-GB"/>
            </w:rPr>
            <w:t>Covid</w:t>
          </w:r>
          <w:proofErr w:type="spellEnd"/>
          <w:r w:rsidRPr="00181530">
            <w:rPr>
              <w:i/>
              <w:sz w:val="20"/>
              <w:lang w:val="en-GB"/>
            </w:rPr>
            <w:t xml:space="preserve"> era</w:t>
          </w:r>
        </w:p>
      </w:tc>
    </w:tr>
  </w:tbl>
  <w:p w:rsidR="00411350" w:rsidRDefault="00411350" w:rsidP="003931B4">
    <w:pPr>
      <w:pStyle w:val="Intestazion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C7C"/>
    <w:rsid w:val="00003E7A"/>
    <w:rsid w:val="000C6BE2"/>
    <w:rsid w:val="000F6FF4"/>
    <w:rsid w:val="00165122"/>
    <w:rsid w:val="00181530"/>
    <w:rsid w:val="00194397"/>
    <w:rsid w:val="001A6F2C"/>
    <w:rsid w:val="00206C41"/>
    <w:rsid w:val="00301CBA"/>
    <w:rsid w:val="00387BD9"/>
    <w:rsid w:val="003931B4"/>
    <w:rsid w:val="00411350"/>
    <w:rsid w:val="00434EB6"/>
    <w:rsid w:val="0047330D"/>
    <w:rsid w:val="00480067"/>
    <w:rsid w:val="0058471E"/>
    <w:rsid w:val="005A41BF"/>
    <w:rsid w:val="005D3192"/>
    <w:rsid w:val="005E3D1B"/>
    <w:rsid w:val="005E5CFC"/>
    <w:rsid w:val="006C2472"/>
    <w:rsid w:val="007348F9"/>
    <w:rsid w:val="00782C7C"/>
    <w:rsid w:val="007D571B"/>
    <w:rsid w:val="008044F5"/>
    <w:rsid w:val="00871E12"/>
    <w:rsid w:val="008A716E"/>
    <w:rsid w:val="008F7CDD"/>
    <w:rsid w:val="00914227"/>
    <w:rsid w:val="00930547"/>
    <w:rsid w:val="009862FA"/>
    <w:rsid w:val="00A241D6"/>
    <w:rsid w:val="00A36637"/>
    <w:rsid w:val="00A41972"/>
    <w:rsid w:val="00A47375"/>
    <w:rsid w:val="00A72051"/>
    <w:rsid w:val="00AE7D3B"/>
    <w:rsid w:val="00B232F1"/>
    <w:rsid w:val="00B430D3"/>
    <w:rsid w:val="00B73244"/>
    <w:rsid w:val="00BC4CDC"/>
    <w:rsid w:val="00C1642C"/>
    <w:rsid w:val="00C31940"/>
    <w:rsid w:val="00C8203A"/>
    <w:rsid w:val="00D50D2C"/>
    <w:rsid w:val="00D76187"/>
    <w:rsid w:val="00D76B82"/>
    <w:rsid w:val="00D91BC2"/>
    <w:rsid w:val="00DA1D82"/>
    <w:rsid w:val="00DF66FD"/>
    <w:rsid w:val="00E11964"/>
    <w:rsid w:val="00E77848"/>
    <w:rsid w:val="00E85D8D"/>
    <w:rsid w:val="00EB5322"/>
    <w:rsid w:val="00EC69C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98512F"/>
  <w15:docId w15:val="{909E0F57-BF12-460C-9773-73527B02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8F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3986">
      <w:bodyDiv w:val="1"/>
      <w:marLeft w:val="0"/>
      <w:marRight w:val="0"/>
      <w:marTop w:val="0"/>
      <w:marBottom w:val="0"/>
      <w:divBdr>
        <w:top w:val="none" w:sz="0" w:space="0" w:color="auto"/>
        <w:left w:val="none" w:sz="0" w:space="0" w:color="auto"/>
        <w:bottom w:val="none" w:sz="0" w:space="0" w:color="auto"/>
        <w:right w:val="none" w:sz="0" w:space="0" w:color="auto"/>
      </w:divBdr>
      <w:divsChild>
        <w:div w:id="1504665397">
          <w:marLeft w:val="0"/>
          <w:marRight w:val="0"/>
          <w:marTop w:val="0"/>
          <w:marBottom w:val="0"/>
          <w:divBdr>
            <w:top w:val="none" w:sz="0" w:space="0" w:color="auto"/>
            <w:left w:val="none" w:sz="0" w:space="0" w:color="auto"/>
            <w:bottom w:val="none" w:sz="0" w:space="0" w:color="auto"/>
            <w:right w:val="none" w:sz="0" w:space="0" w:color="auto"/>
          </w:divBdr>
        </w:div>
        <w:div w:id="187373567">
          <w:marLeft w:val="0"/>
          <w:marRight w:val="0"/>
          <w:marTop w:val="0"/>
          <w:marBottom w:val="0"/>
          <w:divBdr>
            <w:top w:val="none" w:sz="0" w:space="0" w:color="auto"/>
            <w:left w:val="none" w:sz="0" w:space="0" w:color="auto"/>
            <w:bottom w:val="none" w:sz="0" w:space="0" w:color="auto"/>
            <w:right w:val="none" w:sz="0" w:space="0" w:color="auto"/>
          </w:divBdr>
        </w:div>
        <w:div w:id="435949064">
          <w:marLeft w:val="0"/>
          <w:marRight w:val="0"/>
          <w:marTop w:val="0"/>
          <w:marBottom w:val="0"/>
          <w:divBdr>
            <w:top w:val="none" w:sz="0" w:space="0" w:color="auto"/>
            <w:left w:val="none" w:sz="0" w:space="0" w:color="auto"/>
            <w:bottom w:val="none" w:sz="0" w:space="0" w:color="auto"/>
            <w:right w:val="none" w:sz="0" w:space="0" w:color="auto"/>
          </w:divBdr>
        </w:div>
        <w:div w:id="1589540105">
          <w:marLeft w:val="0"/>
          <w:marRight w:val="0"/>
          <w:marTop w:val="0"/>
          <w:marBottom w:val="0"/>
          <w:divBdr>
            <w:top w:val="none" w:sz="0" w:space="0" w:color="auto"/>
            <w:left w:val="none" w:sz="0" w:space="0" w:color="auto"/>
            <w:bottom w:val="none" w:sz="0" w:space="0" w:color="auto"/>
            <w:right w:val="none" w:sz="0" w:space="0" w:color="auto"/>
          </w:divBdr>
        </w:div>
        <w:div w:id="6754764">
          <w:marLeft w:val="0"/>
          <w:marRight w:val="0"/>
          <w:marTop w:val="0"/>
          <w:marBottom w:val="0"/>
          <w:divBdr>
            <w:top w:val="none" w:sz="0" w:space="0" w:color="auto"/>
            <w:left w:val="none" w:sz="0" w:space="0" w:color="auto"/>
            <w:bottom w:val="none" w:sz="0" w:space="0" w:color="auto"/>
            <w:right w:val="none" w:sz="0" w:space="0" w:color="auto"/>
          </w:divBdr>
        </w:div>
        <w:div w:id="1196894439">
          <w:marLeft w:val="0"/>
          <w:marRight w:val="0"/>
          <w:marTop w:val="0"/>
          <w:marBottom w:val="0"/>
          <w:divBdr>
            <w:top w:val="none" w:sz="0" w:space="0" w:color="auto"/>
            <w:left w:val="none" w:sz="0" w:space="0" w:color="auto"/>
            <w:bottom w:val="none" w:sz="0" w:space="0" w:color="auto"/>
            <w:right w:val="none" w:sz="0" w:space="0" w:color="auto"/>
          </w:divBdr>
        </w:div>
        <w:div w:id="809325337">
          <w:marLeft w:val="0"/>
          <w:marRight w:val="0"/>
          <w:marTop w:val="0"/>
          <w:marBottom w:val="0"/>
          <w:divBdr>
            <w:top w:val="none" w:sz="0" w:space="0" w:color="auto"/>
            <w:left w:val="none" w:sz="0" w:space="0" w:color="auto"/>
            <w:bottom w:val="none" w:sz="0" w:space="0" w:color="auto"/>
            <w:right w:val="none" w:sz="0" w:space="0" w:color="auto"/>
          </w:divBdr>
        </w:div>
        <w:div w:id="1964533514">
          <w:marLeft w:val="0"/>
          <w:marRight w:val="0"/>
          <w:marTop w:val="0"/>
          <w:marBottom w:val="0"/>
          <w:divBdr>
            <w:top w:val="none" w:sz="0" w:space="0" w:color="auto"/>
            <w:left w:val="none" w:sz="0" w:space="0" w:color="auto"/>
            <w:bottom w:val="none" w:sz="0" w:space="0" w:color="auto"/>
            <w:right w:val="none" w:sz="0" w:space="0" w:color="auto"/>
          </w:divBdr>
        </w:div>
      </w:divsChild>
    </w:div>
    <w:div w:id="13578196">
      <w:bodyDiv w:val="1"/>
      <w:marLeft w:val="0"/>
      <w:marRight w:val="0"/>
      <w:marTop w:val="0"/>
      <w:marBottom w:val="0"/>
      <w:divBdr>
        <w:top w:val="none" w:sz="0" w:space="0" w:color="auto"/>
        <w:left w:val="none" w:sz="0" w:space="0" w:color="auto"/>
        <w:bottom w:val="none" w:sz="0" w:space="0" w:color="auto"/>
        <w:right w:val="none" w:sz="0" w:space="0" w:color="auto"/>
      </w:divBdr>
    </w:div>
    <w:div w:id="84572283">
      <w:bodyDiv w:val="1"/>
      <w:marLeft w:val="0"/>
      <w:marRight w:val="0"/>
      <w:marTop w:val="0"/>
      <w:marBottom w:val="0"/>
      <w:divBdr>
        <w:top w:val="none" w:sz="0" w:space="0" w:color="auto"/>
        <w:left w:val="none" w:sz="0" w:space="0" w:color="auto"/>
        <w:bottom w:val="none" w:sz="0" w:space="0" w:color="auto"/>
        <w:right w:val="none" w:sz="0" w:space="0" w:color="auto"/>
      </w:divBdr>
    </w:div>
    <w:div w:id="407309318">
      <w:bodyDiv w:val="1"/>
      <w:marLeft w:val="0"/>
      <w:marRight w:val="0"/>
      <w:marTop w:val="0"/>
      <w:marBottom w:val="0"/>
      <w:divBdr>
        <w:top w:val="none" w:sz="0" w:space="0" w:color="auto"/>
        <w:left w:val="none" w:sz="0" w:space="0" w:color="auto"/>
        <w:bottom w:val="none" w:sz="0" w:space="0" w:color="auto"/>
        <w:right w:val="none" w:sz="0" w:space="0" w:color="auto"/>
      </w:divBdr>
      <w:divsChild>
        <w:div w:id="1844203563">
          <w:marLeft w:val="0"/>
          <w:marRight w:val="0"/>
          <w:marTop w:val="0"/>
          <w:marBottom w:val="0"/>
          <w:divBdr>
            <w:top w:val="none" w:sz="0" w:space="0" w:color="auto"/>
            <w:left w:val="none" w:sz="0" w:space="0" w:color="auto"/>
            <w:bottom w:val="none" w:sz="0" w:space="0" w:color="auto"/>
            <w:right w:val="none" w:sz="0" w:space="0" w:color="auto"/>
          </w:divBdr>
          <w:divsChild>
            <w:div w:id="1654869224">
              <w:marLeft w:val="0"/>
              <w:marRight w:val="0"/>
              <w:marTop w:val="0"/>
              <w:marBottom w:val="120"/>
              <w:divBdr>
                <w:top w:val="none" w:sz="0" w:space="0" w:color="auto"/>
                <w:left w:val="none" w:sz="0" w:space="0" w:color="auto"/>
                <w:bottom w:val="none" w:sz="0" w:space="0" w:color="auto"/>
                <w:right w:val="none" w:sz="0" w:space="0" w:color="auto"/>
              </w:divBdr>
              <w:divsChild>
                <w:div w:id="15178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75267">
      <w:bodyDiv w:val="1"/>
      <w:marLeft w:val="0"/>
      <w:marRight w:val="0"/>
      <w:marTop w:val="0"/>
      <w:marBottom w:val="0"/>
      <w:divBdr>
        <w:top w:val="none" w:sz="0" w:space="0" w:color="auto"/>
        <w:left w:val="none" w:sz="0" w:space="0" w:color="auto"/>
        <w:bottom w:val="none" w:sz="0" w:space="0" w:color="auto"/>
        <w:right w:val="none" w:sz="0" w:space="0" w:color="auto"/>
      </w:divBdr>
      <w:divsChild>
        <w:div w:id="1237206172">
          <w:marLeft w:val="0"/>
          <w:marRight w:val="0"/>
          <w:marTop w:val="0"/>
          <w:marBottom w:val="0"/>
          <w:divBdr>
            <w:top w:val="none" w:sz="0" w:space="0" w:color="auto"/>
            <w:left w:val="none" w:sz="0" w:space="0" w:color="auto"/>
            <w:bottom w:val="none" w:sz="0" w:space="0" w:color="auto"/>
            <w:right w:val="none" w:sz="0" w:space="0" w:color="auto"/>
          </w:divBdr>
        </w:div>
        <w:div w:id="767042329">
          <w:marLeft w:val="0"/>
          <w:marRight w:val="0"/>
          <w:marTop w:val="0"/>
          <w:marBottom w:val="0"/>
          <w:divBdr>
            <w:top w:val="none" w:sz="0" w:space="0" w:color="auto"/>
            <w:left w:val="none" w:sz="0" w:space="0" w:color="auto"/>
            <w:bottom w:val="none" w:sz="0" w:space="0" w:color="auto"/>
            <w:right w:val="none" w:sz="0" w:space="0" w:color="auto"/>
          </w:divBdr>
        </w:div>
        <w:div w:id="65152053">
          <w:marLeft w:val="0"/>
          <w:marRight w:val="0"/>
          <w:marTop w:val="0"/>
          <w:marBottom w:val="0"/>
          <w:divBdr>
            <w:top w:val="none" w:sz="0" w:space="0" w:color="auto"/>
            <w:left w:val="none" w:sz="0" w:space="0" w:color="auto"/>
            <w:bottom w:val="none" w:sz="0" w:space="0" w:color="auto"/>
            <w:right w:val="none" w:sz="0" w:space="0" w:color="auto"/>
          </w:divBdr>
        </w:div>
        <w:div w:id="485165111">
          <w:marLeft w:val="0"/>
          <w:marRight w:val="0"/>
          <w:marTop w:val="0"/>
          <w:marBottom w:val="0"/>
          <w:divBdr>
            <w:top w:val="none" w:sz="0" w:space="0" w:color="auto"/>
            <w:left w:val="none" w:sz="0" w:space="0" w:color="auto"/>
            <w:bottom w:val="none" w:sz="0" w:space="0" w:color="auto"/>
            <w:right w:val="none" w:sz="0" w:space="0" w:color="auto"/>
          </w:divBdr>
        </w:div>
        <w:div w:id="1081488101">
          <w:marLeft w:val="0"/>
          <w:marRight w:val="0"/>
          <w:marTop w:val="0"/>
          <w:marBottom w:val="0"/>
          <w:divBdr>
            <w:top w:val="none" w:sz="0" w:space="0" w:color="auto"/>
            <w:left w:val="none" w:sz="0" w:space="0" w:color="auto"/>
            <w:bottom w:val="none" w:sz="0" w:space="0" w:color="auto"/>
            <w:right w:val="none" w:sz="0" w:space="0" w:color="auto"/>
          </w:divBdr>
        </w:div>
        <w:div w:id="302153646">
          <w:marLeft w:val="0"/>
          <w:marRight w:val="0"/>
          <w:marTop w:val="0"/>
          <w:marBottom w:val="0"/>
          <w:divBdr>
            <w:top w:val="none" w:sz="0" w:space="0" w:color="auto"/>
            <w:left w:val="none" w:sz="0" w:space="0" w:color="auto"/>
            <w:bottom w:val="none" w:sz="0" w:space="0" w:color="auto"/>
            <w:right w:val="none" w:sz="0" w:space="0" w:color="auto"/>
          </w:divBdr>
        </w:div>
        <w:div w:id="1904678565">
          <w:marLeft w:val="0"/>
          <w:marRight w:val="0"/>
          <w:marTop w:val="0"/>
          <w:marBottom w:val="0"/>
          <w:divBdr>
            <w:top w:val="none" w:sz="0" w:space="0" w:color="auto"/>
            <w:left w:val="none" w:sz="0" w:space="0" w:color="auto"/>
            <w:bottom w:val="none" w:sz="0" w:space="0" w:color="auto"/>
            <w:right w:val="none" w:sz="0" w:space="0" w:color="auto"/>
          </w:divBdr>
        </w:div>
        <w:div w:id="876158559">
          <w:marLeft w:val="0"/>
          <w:marRight w:val="0"/>
          <w:marTop w:val="0"/>
          <w:marBottom w:val="0"/>
          <w:divBdr>
            <w:top w:val="none" w:sz="0" w:space="0" w:color="auto"/>
            <w:left w:val="none" w:sz="0" w:space="0" w:color="auto"/>
            <w:bottom w:val="none" w:sz="0" w:space="0" w:color="auto"/>
            <w:right w:val="none" w:sz="0" w:space="0" w:color="auto"/>
          </w:divBdr>
        </w:div>
      </w:divsChild>
    </w:div>
    <w:div w:id="752161169">
      <w:bodyDiv w:val="1"/>
      <w:marLeft w:val="0"/>
      <w:marRight w:val="0"/>
      <w:marTop w:val="0"/>
      <w:marBottom w:val="0"/>
      <w:divBdr>
        <w:top w:val="none" w:sz="0" w:space="0" w:color="auto"/>
        <w:left w:val="none" w:sz="0" w:space="0" w:color="auto"/>
        <w:bottom w:val="none" w:sz="0" w:space="0" w:color="auto"/>
        <w:right w:val="none" w:sz="0" w:space="0" w:color="auto"/>
      </w:divBdr>
    </w:div>
    <w:div w:id="1448112640">
      <w:bodyDiv w:val="1"/>
      <w:marLeft w:val="0"/>
      <w:marRight w:val="0"/>
      <w:marTop w:val="0"/>
      <w:marBottom w:val="0"/>
      <w:divBdr>
        <w:top w:val="none" w:sz="0" w:space="0" w:color="auto"/>
        <w:left w:val="none" w:sz="0" w:space="0" w:color="auto"/>
        <w:bottom w:val="none" w:sz="0" w:space="0" w:color="auto"/>
        <w:right w:val="none" w:sz="0" w:space="0" w:color="auto"/>
      </w:divBdr>
    </w:div>
    <w:div w:id="1471171258">
      <w:bodyDiv w:val="1"/>
      <w:marLeft w:val="0"/>
      <w:marRight w:val="0"/>
      <w:marTop w:val="0"/>
      <w:marBottom w:val="0"/>
      <w:divBdr>
        <w:top w:val="none" w:sz="0" w:space="0" w:color="auto"/>
        <w:left w:val="none" w:sz="0" w:space="0" w:color="auto"/>
        <w:bottom w:val="none" w:sz="0" w:space="0" w:color="auto"/>
        <w:right w:val="none" w:sz="0" w:space="0" w:color="auto"/>
      </w:divBdr>
    </w:div>
    <w:div w:id="1530953105">
      <w:bodyDiv w:val="1"/>
      <w:marLeft w:val="0"/>
      <w:marRight w:val="0"/>
      <w:marTop w:val="0"/>
      <w:marBottom w:val="0"/>
      <w:divBdr>
        <w:top w:val="none" w:sz="0" w:space="0" w:color="auto"/>
        <w:left w:val="none" w:sz="0" w:space="0" w:color="auto"/>
        <w:bottom w:val="none" w:sz="0" w:space="0" w:color="auto"/>
        <w:right w:val="none" w:sz="0" w:space="0" w:color="auto"/>
      </w:divBdr>
    </w:div>
    <w:div w:id="1801535002">
      <w:bodyDiv w:val="1"/>
      <w:marLeft w:val="0"/>
      <w:marRight w:val="0"/>
      <w:marTop w:val="0"/>
      <w:marBottom w:val="0"/>
      <w:divBdr>
        <w:top w:val="none" w:sz="0" w:space="0" w:color="auto"/>
        <w:left w:val="none" w:sz="0" w:space="0" w:color="auto"/>
        <w:bottom w:val="none" w:sz="0" w:space="0" w:color="auto"/>
        <w:right w:val="none" w:sz="0" w:space="0" w:color="auto"/>
      </w:divBdr>
    </w:div>
    <w:div w:id="1826974178">
      <w:bodyDiv w:val="1"/>
      <w:marLeft w:val="0"/>
      <w:marRight w:val="0"/>
      <w:marTop w:val="0"/>
      <w:marBottom w:val="0"/>
      <w:divBdr>
        <w:top w:val="none" w:sz="0" w:space="0" w:color="auto"/>
        <w:left w:val="none" w:sz="0" w:space="0" w:color="auto"/>
        <w:bottom w:val="none" w:sz="0" w:space="0" w:color="auto"/>
        <w:right w:val="none" w:sz="0" w:space="0" w:color="auto"/>
      </w:divBdr>
    </w:div>
    <w:div w:id="2023047813">
      <w:bodyDiv w:val="1"/>
      <w:marLeft w:val="0"/>
      <w:marRight w:val="0"/>
      <w:marTop w:val="0"/>
      <w:marBottom w:val="0"/>
      <w:divBdr>
        <w:top w:val="none" w:sz="0" w:space="0" w:color="auto"/>
        <w:left w:val="none" w:sz="0" w:space="0" w:color="auto"/>
        <w:bottom w:val="none" w:sz="0" w:space="0" w:color="auto"/>
        <w:right w:val="none" w:sz="0" w:space="0" w:color="auto"/>
      </w:divBdr>
    </w:div>
    <w:div w:id="208510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tonia.tamborrino@unib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Template>
  <TotalTime>55</TotalTime>
  <Pages>1</Pages>
  <Words>430</Words>
  <Characters>2457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2882</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user 32</cp:lastModifiedBy>
  <cp:revision>8</cp:revision>
  <cp:lastPrinted>2003-12-04T08:59:00Z</cp:lastPrinted>
  <dcterms:created xsi:type="dcterms:W3CDTF">2022-02-28T15:06:00Z</dcterms:created>
  <dcterms:modified xsi:type="dcterms:W3CDTF">2022-02-28T17:13:00Z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