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3C1FA"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75D53EFA" w14:textId="77777777" w:rsidR="00704BDF" w:rsidRPr="00DE0019" w:rsidRDefault="004621A0" w:rsidP="00704BDF">
      <w:pPr>
        <w:snapToGrid w:val="0"/>
        <w:spacing w:after="360"/>
        <w:jc w:val="center"/>
        <w:rPr>
          <w:rFonts w:asciiTheme="minorHAnsi" w:eastAsia="MS PGothic" w:hAnsiTheme="minorHAnsi"/>
          <w:b/>
          <w:bCs/>
          <w:sz w:val="28"/>
          <w:szCs w:val="28"/>
          <w:lang w:val="en-US" w:eastAsia="ko-KR"/>
        </w:rPr>
      </w:pPr>
      <w:r w:rsidRPr="004621A0">
        <w:rPr>
          <w:rFonts w:asciiTheme="minorHAnsi" w:eastAsia="MS PGothic" w:hAnsiTheme="minorHAnsi"/>
          <w:b/>
          <w:bCs/>
          <w:sz w:val="28"/>
          <w:szCs w:val="28"/>
        </w:rPr>
        <w:t xml:space="preserve">Adsorption of </w:t>
      </w:r>
      <w:r w:rsidR="005D0E50">
        <w:rPr>
          <w:rFonts w:asciiTheme="minorHAnsi" w:eastAsia="MS PGothic" w:hAnsiTheme="minorHAnsi"/>
          <w:b/>
          <w:bCs/>
          <w:sz w:val="28"/>
          <w:szCs w:val="28"/>
        </w:rPr>
        <w:t xml:space="preserve">elemental </w:t>
      </w:r>
      <w:r w:rsidRPr="004621A0">
        <w:rPr>
          <w:rFonts w:asciiTheme="minorHAnsi" w:eastAsia="MS PGothic" w:hAnsiTheme="minorHAnsi"/>
          <w:b/>
          <w:bCs/>
          <w:sz w:val="28"/>
          <w:szCs w:val="28"/>
        </w:rPr>
        <w:t>mercury from waste gases</w:t>
      </w:r>
      <w:r w:rsidR="00704BDF" w:rsidRPr="00DE0019">
        <w:rPr>
          <w:rFonts w:asciiTheme="minorHAnsi" w:eastAsia="MS PGothic" w:hAnsiTheme="minorHAnsi"/>
          <w:b/>
          <w:bCs/>
          <w:sz w:val="28"/>
          <w:szCs w:val="28"/>
          <w:lang w:val="en-US"/>
        </w:rPr>
        <w:t xml:space="preserve"> </w:t>
      </w:r>
    </w:p>
    <w:p w14:paraId="10DDEEA4" w14:textId="77777777" w:rsidR="00DE0019" w:rsidRPr="00DE0019" w:rsidRDefault="004621A0"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Jonas Ambrosy</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xml:space="preserve"> </w:t>
      </w:r>
      <w:bookmarkStart w:id="0" w:name="OLE_LINK4"/>
      <w:bookmarkStart w:id="1" w:name="OLE_LINK5"/>
      <w:r>
        <w:rPr>
          <w:rFonts w:asciiTheme="minorHAnsi" w:eastAsia="SimSun" w:hAnsiTheme="minorHAnsi"/>
          <w:color w:val="000000"/>
          <w:sz w:val="24"/>
          <w:szCs w:val="24"/>
          <w:lang w:val="en-US" w:eastAsia="zh-CN"/>
        </w:rPr>
        <w:t>Christoph Pasel</w:t>
      </w:r>
      <w:r w:rsidRPr="004621A0">
        <w:rPr>
          <w:rFonts w:asciiTheme="minorHAnsi" w:eastAsia="SimSun" w:hAnsiTheme="minorHAnsi"/>
          <w:color w:val="000000"/>
          <w:sz w:val="24"/>
          <w:szCs w:val="24"/>
          <w:vertAlign w:val="superscript"/>
          <w:lang w:val="en-US" w:eastAsia="zh-CN"/>
        </w:rPr>
        <w:t>1</w:t>
      </w:r>
      <w:bookmarkEnd w:id="0"/>
      <w:bookmarkEnd w:id="1"/>
      <w:r>
        <w:rPr>
          <w:rFonts w:asciiTheme="minorHAnsi" w:eastAsia="SimSun" w:hAnsiTheme="minorHAnsi"/>
          <w:color w:val="000000"/>
          <w:sz w:val="24"/>
          <w:szCs w:val="24"/>
          <w:lang w:val="en-US" w:eastAsia="zh-CN"/>
        </w:rPr>
        <w:t>, Michael Luckas</w:t>
      </w:r>
      <w:r w:rsidRPr="004621A0">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Margot Bittig</w:t>
      </w:r>
      <w:r>
        <w:rPr>
          <w:rFonts w:asciiTheme="minorHAnsi" w:eastAsia="SimSun" w:hAnsiTheme="minorHAnsi"/>
          <w:color w:val="000000"/>
          <w:sz w:val="24"/>
          <w:szCs w:val="24"/>
          <w:vertAlign w:val="superscript"/>
          <w:lang w:val="en-US" w:eastAsia="zh-CN"/>
        </w:rPr>
        <w:t>2</w:t>
      </w:r>
      <w:r w:rsidRPr="004621A0">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xml:space="preserve"> Dieter Bathen</w:t>
      </w:r>
      <w:r w:rsidRPr="004621A0">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vertAlign w:val="superscript"/>
          <w:lang w:val="en-US" w:eastAsia="zh-CN"/>
        </w:rPr>
        <w:t>,</w:t>
      </w:r>
      <w:r w:rsidRPr="004621A0">
        <w:rPr>
          <w:rFonts w:asciiTheme="minorHAnsi" w:eastAsia="SimSun" w:hAnsiTheme="minorHAnsi"/>
          <w:color w:val="000000"/>
          <w:sz w:val="24"/>
          <w:szCs w:val="24"/>
          <w:vertAlign w:val="superscript"/>
          <w:lang w:val="en-US" w:eastAsia="zh-CN"/>
        </w:rPr>
        <w:t>2</w:t>
      </w:r>
      <w:r w:rsidR="00DE0019">
        <w:rPr>
          <w:rFonts w:eastAsia="SimSun"/>
          <w:color w:val="000000"/>
          <w:lang w:val="en-US" w:eastAsia="zh-CN"/>
        </w:rPr>
        <w:t xml:space="preserve"> </w:t>
      </w:r>
    </w:p>
    <w:p w14:paraId="2D18B9C2" w14:textId="77777777" w:rsidR="004621A0" w:rsidRPr="00926C80" w:rsidRDefault="004621A0" w:rsidP="004621A0">
      <w:pPr>
        <w:pStyle w:val="authorsandaffiliations"/>
        <w:rPr>
          <w:rFonts w:asciiTheme="minorHAnsi" w:hAnsiTheme="minorHAnsi" w:cstheme="minorHAnsi"/>
          <w:sz w:val="20"/>
          <w:szCs w:val="20"/>
          <w:lang w:val="en-US"/>
        </w:rPr>
      </w:pPr>
      <w:r w:rsidRPr="00926C80">
        <w:rPr>
          <w:rFonts w:asciiTheme="minorHAnsi" w:hAnsiTheme="minorHAnsi" w:cstheme="minorHAnsi"/>
          <w:sz w:val="20"/>
          <w:szCs w:val="20"/>
          <w:vertAlign w:val="superscript"/>
          <w:lang w:val="en-US"/>
        </w:rPr>
        <w:t>1</w:t>
      </w:r>
      <w:r w:rsidRPr="00926C80">
        <w:rPr>
          <w:rFonts w:asciiTheme="minorHAnsi" w:hAnsiTheme="minorHAnsi" w:cstheme="minorHAnsi"/>
          <w:sz w:val="20"/>
          <w:szCs w:val="20"/>
          <w:lang w:val="en-US"/>
        </w:rPr>
        <w:t>University of Duisburg-Essen, Chair of Thermal Process Engineering, Duisburg Germany</w:t>
      </w:r>
    </w:p>
    <w:p w14:paraId="289B1973" w14:textId="77777777" w:rsidR="004621A0" w:rsidRPr="00926C80" w:rsidRDefault="004621A0" w:rsidP="004621A0">
      <w:pPr>
        <w:pStyle w:val="authorsandaffiliations"/>
        <w:rPr>
          <w:rFonts w:asciiTheme="minorHAnsi" w:hAnsiTheme="minorHAnsi" w:cstheme="minorHAnsi"/>
          <w:sz w:val="20"/>
          <w:szCs w:val="20"/>
          <w:lang w:val="en-US"/>
        </w:rPr>
      </w:pPr>
      <w:r w:rsidRPr="00926C80">
        <w:rPr>
          <w:rFonts w:asciiTheme="minorHAnsi" w:hAnsiTheme="minorHAnsi" w:cstheme="minorHAnsi"/>
          <w:sz w:val="20"/>
          <w:szCs w:val="20"/>
          <w:vertAlign w:val="superscript"/>
          <w:lang w:val="en-US"/>
        </w:rPr>
        <w:t>2</w:t>
      </w:r>
      <w:r w:rsidRPr="00926C80">
        <w:rPr>
          <w:rFonts w:asciiTheme="minorHAnsi" w:hAnsiTheme="minorHAnsi" w:cstheme="minorHAnsi"/>
          <w:sz w:val="20"/>
          <w:szCs w:val="20"/>
          <w:lang w:val="en-US"/>
        </w:rPr>
        <w:t>IUTA Institute of Energy &amp; Environmental Engineering, Duisburg, Germany</w:t>
      </w:r>
    </w:p>
    <w:p w14:paraId="612C1FAD"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4621A0">
        <w:rPr>
          <w:rFonts w:asciiTheme="minorHAnsi" w:eastAsia="MS PGothic" w:hAnsiTheme="minorHAnsi"/>
          <w:bCs/>
          <w:i/>
          <w:iCs/>
          <w:sz w:val="20"/>
          <w:lang w:val="en-US"/>
        </w:rPr>
        <w:t>Jonas.ambrosy</w:t>
      </w:r>
      <w:r w:rsidRPr="00DE0019">
        <w:rPr>
          <w:rFonts w:asciiTheme="minorHAnsi" w:eastAsia="MS PGothic" w:hAnsiTheme="minorHAnsi"/>
          <w:bCs/>
          <w:i/>
          <w:iCs/>
          <w:sz w:val="20"/>
          <w:lang w:val="en-US"/>
        </w:rPr>
        <w:t>@</w:t>
      </w:r>
      <w:r w:rsidR="004621A0">
        <w:rPr>
          <w:rFonts w:asciiTheme="minorHAnsi" w:eastAsia="MS PGothic" w:hAnsiTheme="minorHAnsi"/>
          <w:bCs/>
          <w:i/>
          <w:iCs/>
          <w:sz w:val="20"/>
          <w:lang w:val="en-US"/>
        </w:rPr>
        <w:t>uni-due</w:t>
      </w:r>
      <w:r w:rsidRPr="00DE0019">
        <w:rPr>
          <w:rFonts w:asciiTheme="minorHAnsi" w:eastAsia="MS PGothic" w:hAnsiTheme="minorHAnsi"/>
          <w:bCs/>
          <w:i/>
          <w:iCs/>
          <w:sz w:val="20"/>
          <w:lang w:val="en-US"/>
        </w:rPr>
        <w:t>.</w:t>
      </w:r>
      <w:r w:rsidR="004621A0">
        <w:rPr>
          <w:rFonts w:asciiTheme="minorHAnsi" w:eastAsia="MS PGothic" w:hAnsiTheme="minorHAnsi"/>
          <w:bCs/>
          <w:i/>
          <w:iCs/>
          <w:sz w:val="20"/>
          <w:lang w:val="en-US"/>
        </w:rPr>
        <w:t>de</w:t>
      </w:r>
    </w:p>
    <w:p w14:paraId="74C813F3"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3AB244E4" w14:textId="77777777" w:rsidR="00704BDF" w:rsidRPr="00EC66CC" w:rsidRDefault="005D0E50" w:rsidP="00704BDF">
      <w:pPr>
        <w:pStyle w:val="AbstractBody"/>
        <w:numPr>
          <w:ilvl w:val="0"/>
          <w:numId w:val="16"/>
        </w:numPr>
        <w:rPr>
          <w:rFonts w:asciiTheme="minorHAnsi" w:hAnsiTheme="minorHAnsi"/>
        </w:rPr>
      </w:pPr>
      <w:r>
        <w:rPr>
          <w:rFonts w:asciiTheme="minorHAnsi" w:hAnsiTheme="minorHAnsi"/>
        </w:rPr>
        <w:t xml:space="preserve">Thermodynamics of physical adsorption </w:t>
      </w:r>
      <w:r w:rsidR="00EC0F78">
        <w:rPr>
          <w:rFonts w:asciiTheme="minorHAnsi" w:hAnsiTheme="minorHAnsi"/>
        </w:rPr>
        <w:t>from</w:t>
      </w:r>
      <w:r>
        <w:rPr>
          <w:rFonts w:asciiTheme="minorHAnsi" w:hAnsiTheme="minorHAnsi"/>
        </w:rPr>
        <w:t xml:space="preserve"> 25 to 100 °C</w:t>
      </w:r>
    </w:p>
    <w:p w14:paraId="6409C328" w14:textId="77777777" w:rsidR="00734401" w:rsidRPr="00EC66CC" w:rsidRDefault="00734401" w:rsidP="00734401">
      <w:pPr>
        <w:pStyle w:val="AbstractBody"/>
        <w:numPr>
          <w:ilvl w:val="0"/>
          <w:numId w:val="16"/>
        </w:numPr>
        <w:rPr>
          <w:rFonts w:asciiTheme="minorHAnsi" w:hAnsiTheme="minorHAnsi"/>
        </w:rPr>
      </w:pPr>
      <w:r>
        <w:rPr>
          <w:rFonts w:asciiTheme="minorHAnsi" w:hAnsiTheme="minorHAnsi"/>
        </w:rPr>
        <w:t>Determination of isosteric heats of adsorption</w:t>
      </w:r>
    </w:p>
    <w:p w14:paraId="6590B7AF" w14:textId="77777777" w:rsidR="00704BDF" w:rsidRPr="00EC66CC" w:rsidRDefault="00EC0F78" w:rsidP="00704BDF">
      <w:pPr>
        <w:pStyle w:val="AbstractBody"/>
        <w:numPr>
          <w:ilvl w:val="0"/>
          <w:numId w:val="16"/>
        </w:numPr>
        <w:rPr>
          <w:rFonts w:asciiTheme="minorHAnsi" w:hAnsiTheme="minorHAnsi"/>
        </w:rPr>
      </w:pPr>
      <w:r>
        <w:rPr>
          <w:rFonts w:asciiTheme="minorHAnsi" w:hAnsiTheme="minorHAnsi"/>
        </w:rPr>
        <w:t>Fitting</w:t>
      </w:r>
      <w:r w:rsidR="005D0E50">
        <w:rPr>
          <w:rFonts w:asciiTheme="minorHAnsi" w:hAnsiTheme="minorHAnsi"/>
        </w:rPr>
        <w:t xml:space="preserve"> of diffusion coefficients by mathematical modelling</w:t>
      </w:r>
    </w:p>
    <w:p w14:paraId="69504B53" w14:textId="77777777" w:rsidR="00704BDF" w:rsidRPr="00EC66CC" w:rsidRDefault="00E359AB" w:rsidP="00704BDF">
      <w:pPr>
        <w:pStyle w:val="AbstractBody"/>
        <w:numPr>
          <w:ilvl w:val="0"/>
          <w:numId w:val="16"/>
        </w:numPr>
        <w:rPr>
          <w:rFonts w:asciiTheme="minorHAnsi" w:hAnsiTheme="minorHAnsi"/>
        </w:rPr>
      </w:pPr>
      <w:r>
        <w:rPr>
          <w:rFonts w:asciiTheme="minorHAnsi" w:hAnsiTheme="minorHAnsi"/>
        </w:rPr>
        <w:t>Investigation of chemical adsorption by t</w:t>
      </w:r>
      <w:r w:rsidR="00726BBE">
        <w:rPr>
          <w:rFonts w:asciiTheme="minorHAnsi" w:hAnsiTheme="minorHAnsi"/>
        </w:rPr>
        <w:t xml:space="preserve">emperature programmed desorption experiments </w:t>
      </w:r>
    </w:p>
    <w:p w14:paraId="4866A6F6" w14:textId="77777777" w:rsidR="00704BDF" w:rsidRPr="00A15B93" w:rsidRDefault="00704BDF" w:rsidP="00704BDF">
      <w:pPr>
        <w:snapToGrid w:val="0"/>
        <w:spacing w:after="120"/>
        <w:jc w:val="center"/>
        <w:rPr>
          <w:rFonts w:eastAsia="SimSun"/>
          <w:bCs/>
          <w:i/>
          <w:iCs/>
          <w:color w:val="0000FF"/>
          <w:sz w:val="20"/>
          <w:lang w:val="en-US" w:eastAsia="zh-CN"/>
        </w:rPr>
      </w:pPr>
    </w:p>
    <w:p w14:paraId="25201638"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5B011691" w14:textId="5768EA7E" w:rsidR="00086828" w:rsidRPr="00086828" w:rsidRDefault="00086828" w:rsidP="00086828">
      <w:pPr>
        <w:snapToGrid w:val="0"/>
        <w:spacing w:after="120"/>
        <w:rPr>
          <w:rFonts w:asciiTheme="minorHAnsi" w:eastAsia="MS PGothic" w:hAnsiTheme="minorHAnsi"/>
          <w:color w:val="000000"/>
          <w:sz w:val="22"/>
          <w:szCs w:val="22"/>
          <w:lang w:val="en-US"/>
        </w:rPr>
      </w:pPr>
      <w:r w:rsidRPr="00086828">
        <w:rPr>
          <w:rFonts w:asciiTheme="minorHAnsi" w:eastAsia="MS PGothic" w:hAnsiTheme="minorHAnsi"/>
          <w:color w:val="000000"/>
          <w:sz w:val="22"/>
          <w:szCs w:val="22"/>
          <w:lang w:val="en-US"/>
        </w:rPr>
        <w:t>Sources of mercury pollution such as coal-fired power plants, cement plants and waste incineration plants are subject to tightening of regulatory limits. In addition, a stronger focus is given to mercury emission from discontinuous processes e.g. in metal refining or crematoria.</w:t>
      </w:r>
      <w:r w:rsidR="00BE7AC2">
        <w:rPr>
          <w:rFonts w:asciiTheme="minorHAnsi" w:eastAsia="MS PGothic" w:hAnsiTheme="minorHAnsi"/>
          <w:color w:val="000000"/>
          <w:sz w:val="22"/>
          <w:szCs w:val="22"/>
          <w:lang w:val="en-US"/>
        </w:rPr>
        <w:t xml:space="preserve"> </w:t>
      </w:r>
      <w:r w:rsidRPr="00086828">
        <w:rPr>
          <w:rFonts w:asciiTheme="minorHAnsi" w:eastAsia="MS PGothic" w:hAnsiTheme="minorHAnsi"/>
          <w:color w:val="000000"/>
          <w:sz w:val="22"/>
          <w:szCs w:val="22"/>
          <w:lang w:val="en-US"/>
        </w:rPr>
        <w:t>While in continuous processes</w:t>
      </w:r>
      <w:r w:rsidR="00734401">
        <w:rPr>
          <w:rFonts w:asciiTheme="minorHAnsi" w:eastAsia="MS PGothic" w:hAnsiTheme="minorHAnsi"/>
          <w:color w:val="000000"/>
          <w:sz w:val="22"/>
          <w:szCs w:val="22"/>
          <w:lang w:val="en-US"/>
        </w:rPr>
        <w:t>,</w:t>
      </w:r>
      <w:r w:rsidRPr="00086828">
        <w:rPr>
          <w:rFonts w:asciiTheme="minorHAnsi" w:eastAsia="MS PGothic" w:hAnsiTheme="minorHAnsi"/>
          <w:color w:val="000000"/>
          <w:sz w:val="22"/>
          <w:szCs w:val="22"/>
          <w:lang w:val="en-US"/>
        </w:rPr>
        <w:t xml:space="preserve"> established technologies like absorptive gas scrubbing or flue gas adsorption are applied, for discontinuous emissions only fixed-bed adsorption with activated carbon is suitable from an economic point of view. For the design and optimization of such processes, a good knowledge of the adsorption thermodynamics and kinetics is necessary. </w:t>
      </w:r>
      <w:r w:rsidR="00142780">
        <w:rPr>
          <w:rFonts w:asciiTheme="minorHAnsi" w:eastAsia="MS PGothic" w:hAnsiTheme="minorHAnsi"/>
          <w:color w:val="000000"/>
          <w:sz w:val="22"/>
          <w:szCs w:val="22"/>
          <w:lang w:val="en-US"/>
        </w:rPr>
        <w:t>M</w:t>
      </w:r>
      <w:r w:rsidRPr="00086828">
        <w:rPr>
          <w:rFonts w:asciiTheme="minorHAnsi" w:eastAsia="MS PGothic" w:hAnsiTheme="minorHAnsi"/>
          <w:color w:val="000000"/>
          <w:sz w:val="22"/>
          <w:szCs w:val="22"/>
          <w:lang w:val="en-US"/>
        </w:rPr>
        <w:t xml:space="preserve">easurement of mercury adsorption is difficult because mercury is toxic, adsorbs chemically on the surface of many materials (e.g. metal surfaces of pipes and valves) and reproducible supply of mercury vapor requires thorough experimental care. Accordingly, only few data of mercury adsorption </w:t>
      </w:r>
      <w:proofErr w:type="gramStart"/>
      <w:r w:rsidRPr="00086828">
        <w:rPr>
          <w:rFonts w:asciiTheme="minorHAnsi" w:eastAsia="MS PGothic" w:hAnsiTheme="minorHAnsi"/>
          <w:color w:val="000000"/>
          <w:sz w:val="22"/>
          <w:szCs w:val="22"/>
          <w:lang w:val="en-US"/>
        </w:rPr>
        <w:t>has</w:t>
      </w:r>
      <w:proofErr w:type="gramEnd"/>
      <w:r w:rsidRPr="00086828">
        <w:rPr>
          <w:rFonts w:asciiTheme="minorHAnsi" w:eastAsia="MS PGothic" w:hAnsiTheme="minorHAnsi"/>
          <w:color w:val="000000"/>
          <w:sz w:val="22"/>
          <w:szCs w:val="22"/>
          <w:lang w:val="en-US"/>
        </w:rPr>
        <w:t xml:space="preserve"> been published. </w:t>
      </w:r>
    </w:p>
    <w:p w14:paraId="53CBA9AB" w14:textId="142984D1" w:rsidR="00086828" w:rsidRDefault="00086828" w:rsidP="00086828">
      <w:pPr>
        <w:snapToGrid w:val="0"/>
        <w:spacing w:after="120"/>
        <w:rPr>
          <w:rFonts w:asciiTheme="minorHAnsi" w:eastAsia="MS PGothic" w:hAnsiTheme="minorHAnsi"/>
          <w:color w:val="000000"/>
          <w:sz w:val="22"/>
          <w:szCs w:val="22"/>
          <w:lang w:val="en-US"/>
        </w:rPr>
      </w:pPr>
      <w:r w:rsidRPr="00086828">
        <w:rPr>
          <w:rFonts w:asciiTheme="minorHAnsi" w:eastAsia="MS PGothic" w:hAnsiTheme="minorHAnsi"/>
          <w:color w:val="000000"/>
          <w:sz w:val="22"/>
          <w:szCs w:val="22"/>
          <w:lang w:val="en-US"/>
        </w:rPr>
        <w:t xml:space="preserve">The aim of this work is to better understand the mechanisms involved in the adsorption of mercury. </w:t>
      </w:r>
      <w:bookmarkStart w:id="2" w:name="OLE_LINK1"/>
      <w:r w:rsidRPr="00086828">
        <w:rPr>
          <w:rFonts w:asciiTheme="minorHAnsi" w:eastAsia="MS PGothic" w:hAnsiTheme="minorHAnsi"/>
          <w:color w:val="000000"/>
          <w:sz w:val="22"/>
          <w:szCs w:val="22"/>
          <w:lang w:val="en-US"/>
        </w:rPr>
        <w:t>This</w:t>
      </w:r>
      <w:r w:rsidR="00142780">
        <w:rPr>
          <w:rFonts w:asciiTheme="minorHAnsi" w:eastAsia="MS PGothic" w:hAnsiTheme="minorHAnsi"/>
          <w:color w:val="000000"/>
          <w:sz w:val="22"/>
          <w:szCs w:val="22"/>
          <w:lang w:val="en-US"/>
        </w:rPr>
        <w:t xml:space="preserve"> understanding</w:t>
      </w:r>
      <w:r w:rsidRPr="00086828">
        <w:rPr>
          <w:rFonts w:asciiTheme="minorHAnsi" w:eastAsia="MS PGothic" w:hAnsiTheme="minorHAnsi"/>
          <w:color w:val="000000"/>
          <w:sz w:val="22"/>
          <w:szCs w:val="22"/>
          <w:lang w:val="en-US"/>
        </w:rPr>
        <w:t xml:space="preserve"> particularly applies to the interactions of mercury with the surface of the adsorbents and the influence of the pore size distribution on equilibrium and kinetics. </w:t>
      </w:r>
      <w:bookmarkEnd w:id="2"/>
    </w:p>
    <w:p w14:paraId="4738DBAA" w14:textId="77777777" w:rsidR="00704BDF" w:rsidRPr="008D0BEB" w:rsidRDefault="00704BDF" w:rsidP="00086828">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6B4FDABA" w14:textId="43616911" w:rsidR="00E040F7" w:rsidRDefault="00632E3C"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00E040F7" w:rsidRPr="00E040F7">
        <w:rPr>
          <w:rFonts w:asciiTheme="minorHAnsi" w:eastAsia="MS PGothic" w:hAnsiTheme="minorHAnsi"/>
          <w:color w:val="000000"/>
          <w:sz w:val="22"/>
          <w:szCs w:val="22"/>
          <w:lang w:val="en-US"/>
        </w:rPr>
        <w:t>he adsorption of Hg</w:t>
      </w:r>
      <w:r w:rsidR="00E040F7" w:rsidRPr="00BE7AC2">
        <w:rPr>
          <w:rFonts w:asciiTheme="minorHAnsi" w:eastAsia="MS PGothic" w:hAnsiTheme="minorHAnsi"/>
          <w:color w:val="000000"/>
          <w:sz w:val="22"/>
          <w:szCs w:val="22"/>
          <w:vertAlign w:val="superscript"/>
          <w:lang w:val="en-US"/>
        </w:rPr>
        <w:t>0</w:t>
      </w:r>
      <w:r w:rsidR="00E040F7" w:rsidRPr="00E040F7">
        <w:rPr>
          <w:rFonts w:asciiTheme="minorHAnsi" w:eastAsia="MS PGothic" w:hAnsiTheme="minorHAnsi"/>
          <w:color w:val="000000"/>
          <w:sz w:val="22"/>
          <w:szCs w:val="22"/>
          <w:lang w:val="en-US"/>
        </w:rPr>
        <w:t xml:space="preserve"> from a N</w:t>
      </w:r>
      <w:r w:rsidR="00E040F7" w:rsidRPr="00633C3C">
        <w:rPr>
          <w:rFonts w:asciiTheme="minorHAnsi" w:eastAsia="MS PGothic" w:hAnsiTheme="minorHAnsi"/>
          <w:color w:val="000000"/>
          <w:sz w:val="22"/>
          <w:szCs w:val="22"/>
          <w:vertAlign w:val="subscript"/>
          <w:lang w:val="en-US"/>
        </w:rPr>
        <w:t>2</w:t>
      </w:r>
      <w:r w:rsidR="00E040F7" w:rsidRPr="00E040F7">
        <w:rPr>
          <w:rFonts w:asciiTheme="minorHAnsi" w:eastAsia="MS PGothic" w:hAnsiTheme="minorHAnsi"/>
          <w:color w:val="000000"/>
          <w:sz w:val="22"/>
          <w:szCs w:val="22"/>
          <w:lang w:val="en-US"/>
        </w:rPr>
        <w:t xml:space="preserve"> carrier gas stream is studied on</w:t>
      </w:r>
      <w:r>
        <w:rPr>
          <w:rFonts w:asciiTheme="minorHAnsi" w:eastAsia="MS PGothic" w:hAnsiTheme="minorHAnsi"/>
          <w:color w:val="000000"/>
          <w:sz w:val="22"/>
          <w:szCs w:val="22"/>
          <w:lang w:val="en-US"/>
        </w:rPr>
        <w:t xml:space="preserve"> </w:t>
      </w:r>
      <w:r w:rsidR="00E040F7" w:rsidRPr="00E040F7">
        <w:rPr>
          <w:rFonts w:asciiTheme="minorHAnsi" w:eastAsia="MS PGothic" w:hAnsiTheme="minorHAnsi"/>
          <w:color w:val="000000"/>
          <w:sz w:val="22"/>
          <w:szCs w:val="22"/>
          <w:lang w:val="en-US"/>
        </w:rPr>
        <w:t>commercial a</w:t>
      </w:r>
      <w:r w:rsidR="003F6C1C">
        <w:rPr>
          <w:rFonts w:asciiTheme="minorHAnsi" w:eastAsia="MS PGothic" w:hAnsiTheme="minorHAnsi"/>
          <w:color w:val="000000"/>
          <w:sz w:val="22"/>
          <w:szCs w:val="22"/>
          <w:lang w:val="en-US"/>
        </w:rPr>
        <w:t>ctivated carbons</w:t>
      </w:r>
      <w:r w:rsidR="00E040F7" w:rsidRPr="00E040F7">
        <w:rPr>
          <w:rFonts w:asciiTheme="minorHAnsi" w:eastAsia="MS PGothic" w:hAnsiTheme="minorHAnsi"/>
          <w:color w:val="000000"/>
          <w:sz w:val="22"/>
          <w:szCs w:val="22"/>
          <w:lang w:val="en-US"/>
        </w:rPr>
        <w:t xml:space="preserve">. Single and cumulative breakthrough curves are measured in a fixed bed at temperatures of 25 °C to 100 °C and mercury concentrations of 50 to 1000 </w:t>
      </w:r>
      <w:proofErr w:type="spellStart"/>
      <w:r w:rsidR="00E040F7" w:rsidRPr="00E040F7">
        <w:rPr>
          <w:rFonts w:asciiTheme="minorHAnsi" w:eastAsia="MS PGothic" w:hAnsiTheme="minorHAnsi"/>
          <w:color w:val="000000"/>
          <w:sz w:val="22"/>
          <w:szCs w:val="22"/>
          <w:lang w:val="en-US"/>
        </w:rPr>
        <w:t>μg</w:t>
      </w:r>
      <w:proofErr w:type="spellEnd"/>
      <w:r w:rsidR="00BE7AC2">
        <w:rPr>
          <w:rFonts w:asciiTheme="minorHAnsi" w:eastAsia="MS PGothic" w:hAnsiTheme="minorHAnsi"/>
          <w:color w:val="000000"/>
          <w:sz w:val="22"/>
          <w:szCs w:val="22"/>
          <w:lang w:val="en-US"/>
        </w:rPr>
        <w:t>/</w:t>
      </w:r>
      <w:r w:rsidR="00E040F7" w:rsidRPr="00E040F7">
        <w:rPr>
          <w:rFonts w:asciiTheme="minorHAnsi" w:eastAsia="MS PGothic" w:hAnsiTheme="minorHAnsi"/>
          <w:color w:val="000000"/>
          <w:sz w:val="22"/>
          <w:szCs w:val="22"/>
          <w:lang w:val="en-US"/>
        </w:rPr>
        <w:t>m</w:t>
      </w:r>
      <w:r w:rsidR="00BE7AC2" w:rsidRPr="00BE7AC2">
        <w:rPr>
          <w:rFonts w:asciiTheme="minorHAnsi" w:eastAsia="MS PGothic" w:hAnsiTheme="minorHAnsi"/>
          <w:color w:val="000000"/>
          <w:sz w:val="22"/>
          <w:szCs w:val="22"/>
          <w:vertAlign w:val="superscript"/>
          <w:lang w:val="en-US"/>
        </w:rPr>
        <w:t>3</w:t>
      </w:r>
      <w:r w:rsidR="00E040F7" w:rsidRPr="00E040F7">
        <w:rPr>
          <w:rFonts w:asciiTheme="minorHAnsi" w:eastAsia="MS PGothic" w:hAnsiTheme="minorHAnsi"/>
          <w:color w:val="000000"/>
          <w:sz w:val="22"/>
          <w:szCs w:val="22"/>
          <w:lang w:val="en-US"/>
        </w:rPr>
        <w:t xml:space="preserve">. From the measured adsorption isotherms isosteric heats of adsorption are </w:t>
      </w:r>
      <w:r>
        <w:rPr>
          <w:rFonts w:asciiTheme="minorHAnsi" w:eastAsia="MS PGothic" w:hAnsiTheme="minorHAnsi"/>
          <w:color w:val="000000"/>
          <w:sz w:val="22"/>
          <w:szCs w:val="22"/>
          <w:lang w:val="en-US"/>
        </w:rPr>
        <w:t>determined.</w:t>
      </w:r>
      <w:r w:rsidR="00E040F7" w:rsidRPr="00E040F7">
        <w:rPr>
          <w:rFonts w:asciiTheme="minorHAnsi" w:eastAsia="MS PGothic" w:hAnsiTheme="minorHAnsi"/>
          <w:color w:val="000000"/>
          <w:sz w:val="22"/>
          <w:szCs w:val="22"/>
          <w:lang w:val="en-US"/>
        </w:rPr>
        <w:t xml:space="preserve"> In addition, desorption experiments are conducted to distinguish the contributions of physisorption and chemisorptio</w:t>
      </w:r>
      <w:bookmarkStart w:id="3" w:name="_GoBack"/>
      <w:bookmarkEnd w:id="3"/>
      <w:r w:rsidR="00E040F7" w:rsidRPr="00E040F7">
        <w:rPr>
          <w:rFonts w:asciiTheme="minorHAnsi" w:eastAsia="MS PGothic" w:hAnsiTheme="minorHAnsi"/>
          <w:color w:val="000000"/>
          <w:sz w:val="22"/>
          <w:szCs w:val="22"/>
          <w:lang w:val="en-US"/>
        </w:rPr>
        <w:t>n. A dynamic simulation of experimental breakthrough curves yields diffusion coefficients which are discussed with respect to the concentration and temperature dependence of diffusion mechanisms in mercury physisorption.</w:t>
      </w:r>
      <w:r>
        <w:rPr>
          <w:rFonts w:asciiTheme="minorHAnsi" w:eastAsia="MS PGothic" w:hAnsiTheme="minorHAnsi"/>
          <w:color w:val="000000"/>
          <w:sz w:val="22"/>
          <w:szCs w:val="22"/>
          <w:lang w:val="en-US"/>
        </w:rPr>
        <w:t xml:space="preserve"> F</w:t>
      </w:r>
      <w:r w:rsidRPr="00632E3C">
        <w:rPr>
          <w:rFonts w:asciiTheme="minorHAnsi" w:eastAsia="MS PGothic" w:hAnsiTheme="minorHAnsi"/>
          <w:color w:val="000000"/>
          <w:sz w:val="22"/>
          <w:szCs w:val="22"/>
          <w:lang w:val="en-US"/>
        </w:rPr>
        <w:t xml:space="preserve">or </w:t>
      </w:r>
      <w:r>
        <w:rPr>
          <w:rFonts w:asciiTheme="minorHAnsi" w:eastAsia="MS PGothic" w:hAnsiTheme="minorHAnsi"/>
          <w:color w:val="000000"/>
          <w:sz w:val="22"/>
          <w:szCs w:val="22"/>
          <w:lang w:val="en-US"/>
        </w:rPr>
        <w:t xml:space="preserve">detailed </w:t>
      </w:r>
      <w:r w:rsidRPr="00632E3C">
        <w:rPr>
          <w:rFonts w:asciiTheme="minorHAnsi" w:eastAsia="MS PGothic" w:hAnsiTheme="minorHAnsi"/>
          <w:color w:val="000000"/>
          <w:sz w:val="22"/>
          <w:szCs w:val="22"/>
          <w:lang w:val="en-US"/>
        </w:rPr>
        <w:t>investigation of mercury chemisorption temperature programmed desorption</w:t>
      </w:r>
      <w:r w:rsidR="00F9060E">
        <w:rPr>
          <w:rFonts w:asciiTheme="minorHAnsi" w:eastAsia="MS PGothic" w:hAnsiTheme="minorHAnsi"/>
          <w:color w:val="000000"/>
          <w:sz w:val="22"/>
          <w:szCs w:val="22"/>
          <w:lang w:val="en-US"/>
        </w:rPr>
        <w:t xml:space="preserve"> (TPD)</w:t>
      </w:r>
      <w:r w:rsidRPr="00632E3C">
        <w:rPr>
          <w:rFonts w:asciiTheme="minorHAnsi" w:eastAsia="MS PGothic" w:hAnsiTheme="minorHAnsi"/>
          <w:color w:val="000000"/>
          <w:sz w:val="22"/>
          <w:szCs w:val="22"/>
          <w:lang w:val="en-US"/>
        </w:rPr>
        <w:t xml:space="preserve"> experiments </w:t>
      </w:r>
      <w:r w:rsidR="00F9060E">
        <w:rPr>
          <w:rFonts w:asciiTheme="minorHAnsi" w:eastAsia="MS PGothic" w:hAnsiTheme="minorHAnsi"/>
          <w:color w:val="000000"/>
          <w:sz w:val="22"/>
          <w:szCs w:val="22"/>
          <w:lang w:val="en-US"/>
        </w:rPr>
        <w:t>employing</w:t>
      </w:r>
      <w:r w:rsidR="00F9060E" w:rsidRPr="00632E3C">
        <w:rPr>
          <w:rFonts w:asciiTheme="minorHAnsi" w:eastAsia="MS PGothic" w:hAnsiTheme="minorHAnsi"/>
          <w:color w:val="000000"/>
          <w:sz w:val="22"/>
          <w:szCs w:val="22"/>
          <w:lang w:val="en-US"/>
        </w:rPr>
        <w:t xml:space="preserve"> </w:t>
      </w:r>
      <w:r w:rsidRPr="00632E3C">
        <w:rPr>
          <w:rFonts w:asciiTheme="minorHAnsi" w:eastAsia="MS PGothic" w:hAnsiTheme="minorHAnsi"/>
          <w:color w:val="000000"/>
          <w:sz w:val="22"/>
          <w:szCs w:val="22"/>
          <w:lang w:val="en-US"/>
        </w:rPr>
        <w:t xml:space="preserve">activated carbon loaded with mercury are </w:t>
      </w:r>
      <w:r w:rsidRPr="00632E3C">
        <w:rPr>
          <w:rFonts w:asciiTheme="minorHAnsi" w:eastAsia="MS PGothic" w:hAnsiTheme="minorHAnsi"/>
          <w:color w:val="000000"/>
          <w:sz w:val="22"/>
          <w:szCs w:val="22"/>
          <w:lang w:val="en-US"/>
        </w:rPr>
        <w:lastRenderedPageBreak/>
        <w:t>carried out</w:t>
      </w:r>
      <w:r>
        <w:rPr>
          <w:rFonts w:asciiTheme="minorHAnsi" w:eastAsia="MS PGothic" w:hAnsiTheme="minorHAnsi"/>
          <w:color w:val="000000"/>
          <w:sz w:val="22"/>
          <w:szCs w:val="22"/>
          <w:lang w:val="en-US"/>
        </w:rPr>
        <w:t>.</w:t>
      </w:r>
      <w:r w:rsidR="00877C67">
        <w:rPr>
          <w:rFonts w:asciiTheme="minorHAnsi" w:eastAsia="MS PGothic" w:hAnsiTheme="minorHAnsi"/>
          <w:color w:val="000000"/>
          <w:sz w:val="22"/>
          <w:szCs w:val="22"/>
          <w:lang w:val="en-US"/>
        </w:rPr>
        <w:t xml:space="preserve"> During the experiments, the adsorbents are heated from 30 to 500 °C with a constant heating rate of 5 °C</w:t>
      </w:r>
      <w:r w:rsidR="00BE7AC2">
        <w:rPr>
          <w:rFonts w:asciiTheme="minorHAnsi" w:eastAsia="MS PGothic" w:hAnsiTheme="minorHAnsi"/>
          <w:color w:val="000000"/>
          <w:sz w:val="22"/>
          <w:szCs w:val="22"/>
          <w:lang w:val="en-US"/>
        </w:rPr>
        <w:t>/</w:t>
      </w:r>
      <w:r w:rsidR="00877C67">
        <w:rPr>
          <w:rFonts w:asciiTheme="minorHAnsi" w:eastAsia="MS PGothic" w:hAnsiTheme="minorHAnsi"/>
          <w:color w:val="000000"/>
          <w:sz w:val="22"/>
          <w:szCs w:val="22"/>
          <w:lang w:val="en-US"/>
        </w:rPr>
        <w:t>mi</w:t>
      </w:r>
      <w:r w:rsidR="00BE7AC2">
        <w:rPr>
          <w:rFonts w:asciiTheme="minorHAnsi" w:eastAsia="MS PGothic" w:hAnsiTheme="minorHAnsi"/>
          <w:color w:val="000000"/>
          <w:sz w:val="22"/>
          <w:szCs w:val="22"/>
          <w:lang w:val="en-US"/>
        </w:rPr>
        <w:t>n</w:t>
      </w:r>
      <w:r w:rsidR="00877C67">
        <w:rPr>
          <w:rFonts w:asciiTheme="minorHAnsi" w:eastAsia="MS PGothic" w:hAnsiTheme="minorHAnsi"/>
          <w:color w:val="000000"/>
          <w:sz w:val="22"/>
          <w:szCs w:val="22"/>
          <w:lang w:val="en-US"/>
        </w:rPr>
        <w:t>.</w:t>
      </w:r>
    </w:p>
    <w:p w14:paraId="718706D5"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641DFD8E" w14:textId="0B089476" w:rsidR="00A32026" w:rsidRDefault="00A32026"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Pr="00A32026">
        <w:rPr>
          <w:rFonts w:asciiTheme="minorHAnsi" w:eastAsia="MS PGothic" w:hAnsiTheme="minorHAnsi"/>
          <w:color w:val="000000"/>
          <w:sz w:val="22"/>
          <w:szCs w:val="22"/>
          <w:lang w:val="en-US"/>
        </w:rPr>
        <w:t>he activated carbons AC 01 and AC 02 are good examples to investigate in detail the dynamics and equilibria during pure mercury physisorption.</w:t>
      </w:r>
      <w:r>
        <w:rPr>
          <w:rFonts w:asciiTheme="minorHAnsi" w:eastAsia="MS PGothic" w:hAnsiTheme="minorHAnsi"/>
          <w:color w:val="000000"/>
          <w:sz w:val="22"/>
          <w:szCs w:val="22"/>
          <w:lang w:val="en-US"/>
        </w:rPr>
        <w:t xml:space="preserve"> The measured equilibrium isotherms almost show Henry behavior. A significant increase in capacity is observed when temperature decreases and/or concentration increases. This pronounced temperature and concentration dependence is typical for physisorptive adsorption mechanisms. The calculated isosteric heats of adsorption of Hg</w:t>
      </w:r>
      <w:r w:rsidRPr="00A32026">
        <w:rPr>
          <w:rFonts w:asciiTheme="minorHAnsi" w:eastAsia="MS PGothic" w:hAnsiTheme="minorHAnsi"/>
          <w:color w:val="000000"/>
          <w:sz w:val="22"/>
          <w:szCs w:val="22"/>
          <w:vertAlign w:val="superscript"/>
          <w:lang w:val="en-US"/>
        </w:rPr>
        <w:t>0</w:t>
      </w:r>
      <w:r>
        <w:rPr>
          <w:rFonts w:asciiTheme="minorHAnsi" w:eastAsia="MS PGothic" w:hAnsiTheme="minorHAnsi"/>
          <w:color w:val="000000"/>
          <w:sz w:val="22"/>
          <w:szCs w:val="22"/>
          <w:lang w:val="en-US"/>
        </w:rPr>
        <w:t xml:space="preserve"> only amount </w:t>
      </w:r>
      <w:r w:rsidR="006D2B7B">
        <w:rPr>
          <w:rFonts w:asciiTheme="minorHAnsi" w:eastAsia="MS PGothic" w:hAnsiTheme="minorHAnsi"/>
          <w:color w:val="000000"/>
          <w:sz w:val="22"/>
          <w:szCs w:val="22"/>
          <w:lang w:val="en-US"/>
        </w:rPr>
        <w:t xml:space="preserve">to </w:t>
      </w:r>
      <w:r>
        <w:rPr>
          <w:rFonts w:asciiTheme="minorHAnsi" w:eastAsia="MS PGothic" w:hAnsiTheme="minorHAnsi"/>
          <w:color w:val="000000"/>
          <w:sz w:val="22"/>
          <w:szCs w:val="22"/>
          <w:lang w:val="en-US"/>
        </w:rPr>
        <w:t xml:space="preserve">50 % of the enthalpy of evaporation. </w:t>
      </w:r>
      <w:r w:rsidRPr="00A32026">
        <w:rPr>
          <w:rFonts w:asciiTheme="minorHAnsi" w:eastAsia="MS PGothic" w:hAnsiTheme="minorHAnsi"/>
          <w:color w:val="000000"/>
          <w:sz w:val="22"/>
          <w:szCs w:val="22"/>
          <w:lang w:val="en-US"/>
        </w:rPr>
        <w:t>This shows that the adsorption of Hg</w:t>
      </w:r>
      <w:r w:rsidRPr="00A32026">
        <w:rPr>
          <w:rFonts w:asciiTheme="minorHAnsi" w:eastAsia="MS PGothic" w:hAnsiTheme="minorHAnsi"/>
          <w:color w:val="000000"/>
          <w:sz w:val="22"/>
          <w:szCs w:val="22"/>
          <w:vertAlign w:val="superscript"/>
          <w:lang w:val="en-US"/>
        </w:rPr>
        <w:t>0</w:t>
      </w:r>
      <w:r w:rsidRPr="00A32026">
        <w:rPr>
          <w:rFonts w:asciiTheme="minorHAnsi" w:eastAsia="MS PGothic" w:hAnsiTheme="minorHAnsi"/>
          <w:color w:val="000000"/>
          <w:sz w:val="22"/>
          <w:szCs w:val="22"/>
          <w:lang w:val="en-US"/>
        </w:rPr>
        <w:t xml:space="preserve"> is exothermic, but the interactions of mercury with the surface of the activated carbon are significantly weaker than the interactions between mercury atoms in the condensed mercury phase.</w:t>
      </w:r>
      <w:r>
        <w:rPr>
          <w:rFonts w:asciiTheme="minorHAnsi" w:eastAsia="MS PGothic" w:hAnsiTheme="minorHAnsi"/>
          <w:color w:val="000000"/>
          <w:sz w:val="22"/>
          <w:szCs w:val="22"/>
          <w:lang w:val="en-US"/>
        </w:rPr>
        <w:t xml:space="preserve"> </w:t>
      </w:r>
      <w:r w:rsidRPr="00A32026">
        <w:rPr>
          <w:rFonts w:asciiTheme="minorHAnsi" w:eastAsia="MS PGothic" w:hAnsiTheme="minorHAnsi"/>
          <w:color w:val="000000"/>
          <w:sz w:val="22"/>
          <w:szCs w:val="22"/>
          <w:lang w:val="en-US"/>
        </w:rPr>
        <w:t>This phenomenon can be explained by the strong forces in liquid mercury. At room temperature, liquid mercury forms strong van-der-Waals clusters, whose bonding energies lie between dispersion interactions and covalent bonds</w:t>
      </w:r>
      <w:r>
        <w:rPr>
          <w:rFonts w:asciiTheme="minorHAnsi" w:eastAsia="MS PGothic" w:hAnsiTheme="minorHAnsi"/>
          <w:color w:val="000000"/>
          <w:sz w:val="22"/>
          <w:szCs w:val="22"/>
          <w:lang w:val="en-US"/>
        </w:rPr>
        <w:t xml:space="preserve"> [1]. </w:t>
      </w:r>
      <w:r w:rsidR="00EA2102" w:rsidRPr="00EA2102">
        <w:rPr>
          <w:rFonts w:asciiTheme="minorHAnsi" w:eastAsia="MS PGothic" w:hAnsiTheme="minorHAnsi"/>
          <w:color w:val="000000"/>
          <w:sz w:val="22"/>
          <w:szCs w:val="22"/>
          <w:lang w:val="en-US"/>
        </w:rPr>
        <w:t>The experimental breakthrough curves can be described by</w:t>
      </w:r>
      <w:r w:rsidR="00597D6B">
        <w:rPr>
          <w:rFonts w:asciiTheme="minorHAnsi" w:eastAsia="MS PGothic" w:hAnsiTheme="minorHAnsi"/>
          <w:color w:val="000000"/>
          <w:sz w:val="22"/>
          <w:szCs w:val="22"/>
          <w:lang w:val="en-US"/>
        </w:rPr>
        <w:t xml:space="preserve"> dynamic simulations</w:t>
      </w:r>
      <w:r w:rsidR="00EA2102" w:rsidRPr="00EA2102">
        <w:rPr>
          <w:rFonts w:asciiTheme="minorHAnsi" w:eastAsia="MS PGothic" w:hAnsiTheme="minorHAnsi"/>
          <w:color w:val="000000"/>
          <w:sz w:val="22"/>
          <w:szCs w:val="22"/>
          <w:lang w:val="en-US"/>
        </w:rPr>
        <w:t xml:space="preserve"> with good accuracy.</w:t>
      </w:r>
      <w:r w:rsidR="00EA2102">
        <w:rPr>
          <w:rFonts w:asciiTheme="minorHAnsi" w:eastAsia="MS PGothic" w:hAnsiTheme="minorHAnsi"/>
          <w:color w:val="000000"/>
          <w:sz w:val="22"/>
          <w:szCs w:val="22"/>
          <w:lang w:val="en-US"/>
        </w:rPr>
        <w:t xml:space="preserve"> </w:t>
      </w:r>
      <w:r w:rsidR="00597D6B">
        <w:rPr>
          <w:rFonts w:asciiTheme="minorHAnsi" w:eastAsia="MS PGothic" w:hAnsiTheme="minorHAnsi"/>
          <w:color w:val="000000"/>
          <w:sz w:val="22"/>
          <w:szCs w:val="22"/>
          <w:lang w:val="en-US"/>
        </w:rPr>
        <w:t xml:space="preserve">The results </w:t>
      </w:r>
      <w:r w:rsidR="00597D6B" w:rsidRPr="00597D6B">
        <w:rPr>
          <w:rFonts w:asciiTheme="minorHAnsi" w:eastAsia="MS PGothic" w:hAnsiTheme="minorHAnsi"/>
          <w:color w:val="000000"/>
          <w:sz w:val="22"/>
          <w:szCs w:val="22"/>
          <w:lang w:val="en-US"/>
        </w:rPr>
        <w:t>demonstrate that surface diffusion is the rate-determining diffusion process. Surface diffusion of Hg</w:t>
      </w:r>
      <w:r w:rsidR="00597D6B" w:rsidRPr="00597D6B">
        <w:rPr>
          <w:rFonts w:asciiTheme="minorHAnsi" w:eastAsia="MS PGothic" w:hAnsiTheme="minorHAnsi"/>
          <w:color w:val="000000"/>
          <w:sz w:val="22"/>
          <w:szCs w:val="22"/>
          <w:vertAlign w:val="superscript"/>
          <w:lang w:val="en-US"/>
        </w:rPr>
        <w:t>0</w:t>
      </w:r>
      <w:r w:rsidR="00597D6B" w:rsidRPr="00597D6B">
        <w:rPr>
          <w:rFonts w:asciiTheme="minorHAnsi" w:eastAsia="MS PGothic" w:hAnsiTheme="minorHAnsi"/>
          <w:color w:val="000000"/>
          <w:sz w:val="22"/>
          <w:szCs w:val="22"/>
          <w:lang w:val="en-US"/>
        </w:rPr>
        <w:t xml:space="preserve"> on the activated carbons exhibits no concentration dependence but a strong dependence on temperature typical for activated processes.</w:t>
      </w:r>
    </w:p>
    <w:p w14:paraId="6D952B3E" w14:textId="7D6885EA" w:rsidR="00704BDF" w:rsidRPr="00DE0019" w:rsidRDefault="00597D6B" w:rsidP="00BE7AC2">
      <w:pPr>
        <w:snapToGrid w:val="0"/>
        <w:spacing w:after="120"/>
        <w:rPr>
          <w:rFonts w:asciiTheme="minorHAnsi" w:eastAsia="MS PGothic" w:hAnsiTheme="minorHAnsi"/>
          <w:color w:val="000000"/>
        </w:rPr>
      </w:pPr>
      <w:r w:rsidRPr="00597D6B">
        <w:rPr>
          <w:rFonts w:asciiTheme="minorHAnsi" w:eastAsia="MS PGothic" w:hAnsiTheme="minorHAnsi"/>
          <w:color w:val="000000"/>
          <w:sz w:val="22"/>
          <w:szCs w:val="22"/>
          <w:lang w:val="en-US"/>
        </w:rPr>
        <w:t>Both</w:t>
      </w:r>
      <w:r w:rsidR="000671B1">
        <w:rPr>
          <w:rFonts w:asciiTheme="minorHAnsi" w:eastAsia="MS PGothic" w:hAnsiTheme="minorHAnsi"/>
          <w:color w:val="000000"/>
          <w:sz w:val="22"/>
          <w:szCs w:val="22"/>
          <w:lang w:val="en-US"/>
        </w:rPr>
        <w:t>,</w:t>
      </w:r>
      <w:r w:rsidRPr="00597D6B">
        <w:rPr>
          <w:rFonts w:asciiTheme="minorHAnsi" w:eastAsia="MS PGothic" w:hAnsiTheme="minorHAnsi"/>
          <w:color w:val="000000"/>
          <w:sz w:val="22"/>
          <w:szCs w:val="22"/>
          <w:lang w:val="en-US"/>
        </w:rPr>
        <w:t xml:space="preserve"> physisorptive and chemisorptive mechanisms play a role in </w:t>
      </w:r>
      <w:r w:rsidR="00C05C0C">
        <w:rPr>
          <w:rFonts w:asciiTheme="minorHAnsi" w:eastAsia="MS PGothic" w:hAnsiTheme="minorHAnsi"/>
          <w:color w:val="000000"/>
          <w:sz w:val="22"/>
          <w:szCs w:val="22"/>
          <w:lang w:val="en-US"/>
        </w:rPr>
        <w:t>mercury</w:t>
      </w:r>
      <w:r w:rsidR="00C05C0C" w:rsidRPr="00597D6B">
        <w:rPr>
          <w:rFonts w:asciiTheme="minorHAnsi" w:eastAsia="MS PGothic" w:hAnsiTheme="minorHAnsi"/>
          <w:color w:val="000000"/>
          <w:sz w:val="22"/>
          <w:szCs w:val="22"/>
          <w:lang w:val="en-US"/>
        </w:rPr>
        <w:t xml:space="preserve"> </w:t>
      </w:r>
      <w:r w:rsidRPr="00597D6B">
        <w:rPr>
          <w:rFonts w:asciiTheme="minorHAnsi" w:eastAsia="MS PGothic" w:hAnsiTheme="minorHAnsi"/>
          <w:color w:val="000000"/>
          <w:sz w:val="22"/>
          <w:szCs w:val="22"/>
          <w:lang w:val="en-US"/>
        </w:rPr>
        <w:t>adsorption on non-impregnated activated carbon</w:t>
      </w:r>
      <w:r w:rsidR="00C05C0C">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AC 03</w:t>
      </w:r>
      <w:r w:rsidR="00877C67">
        <w:rPr>
          <w:rFonts w:asciiTheme="minorHAnsi" w:eastAsia="MS PGothic" w:hAnsiTheme="minorHAnsi"/>
          <w:color w:val="000000"/>
          <w:sz w:val="22"/>
          <w:szCs w:val="22"/>
          <w:lang w:val="en-US"/>
        </w:rPr>
        <w:t xml:space="preserve"> and AC 04</w:t>
      </w:r>
      <w:r w:rsidRPr="00597D6B">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C05C0C">
        <w:rPr>
          <w:rFonts w:asciiTheme="minorHAnsi" w:eastAsia="MS PGothic" w:hAnsiTheme="minorHAnsi"/>
          <w:color w:val="000000"/>
          <w:sz w:val="22"/>
          <w:szCs w:val="22"/>
          <w:lang w:val="en-US"/>
        </w:rPr>
        <w:t>Ultimate</w:t>
      </w:r>
      <w:r>
        <w:rPr>
          <w:rFonts w:asciiTheme="minorHAnsi" w:eastAsia="MS PGothic" w:hAnsiTheme="minorHAnsi"/>
          <w:color w:val="000000"/>
          <w:sz w:val="22"/>
          <w:szCs w:val="22"/>
          <w:lang w:val="en-US"/>
        </w:rPr>
        <w:t xml:space="preserve"> analysis proves a high oxygen content </w:t>
      </w:r>
      <w:r w:rsidR="00C05C0C">
        <w:rPr>
          <w:rFonts w:asciiTheme="minorHAnsi" w:eastAsia="MS PGothic" w:hAnsiTheme="minorHAnsi"/>
          <w:color w:val="000000"/>
          <w:sz w:val="22"/>
          <w:szCs w:val="22"/>
          <w:lang w:val="en-US"/>
        </w:rPr>
        <w:t>of</w:t>
      </w:r>
      <w:r>
        <w:rPr>
          <w:rFonts w:asciiTheme="minorHAnsi" w:eastAsia="MS PGothic" w:hAnsiTheme="minorHAnsi"/>
          <w:color w:val="000000"/>
          <w:sz w:val="22"/>
          <w:szCs w:val="22"/>
          <w:lang w:val="en-US"/>
        </w:rPr>
        <w:t xml:space="preserve"> </w:t>
      </w:r>
      <w:r w:rsidR="005C2F99">
        <w:rPr>
          <w:rFonts w:asciiTheme="minorHAnsi" w:eastAsia="MS PGothic" w:hAnsiTheme="minorHAnsi"/>
          <w:color w:val="000000"/>
          <w:sz w:val="22"/>
          <w:szCs w:val="22"/>
          <w:lang w:val="en-US"/>
        </w:rPr>
        <w:t xml:space="preserve">AC 03 and a high </w:t>
      </w:r>
      <w:r w:rsidR="00C05C0C">
        <w:rPr>
          <w:rFonts w:asciiTheme="minorHAnsi" w:eastAsia="MS PGothic" w:hAnsiTheme="minorHAnsi"/>
          <w:color w:val="000000"/>
          <w:sz w:val="22"/>
          <w:szCs w:val="22"/>
          <w:lang w:val="en-US"/>
        </w:rPr>
        <w:t>c</w:t>
      </w:r>
      <w:r w:rsidR="005C2F99">
        <w:rPr>
          <w:rFonts w:asciiTheme="minorHAnsi" w:eastAsia="MS PGothic" w:hAnsiTheme="minorHAnsi"/>
          <w:color w:val="000000"/>
          <w:sz w:val="22"/>
          <w:szCs w:val="22"/>
          <w:lang w:val="en-US"/>
        </w:rPr>
        <w:t xml:space="preserve">hlorine content </w:t>
      </w:r>
      <w:r w:rsidR="00C05C0C">
        <w:rPr>
          <w:rFonts w:asciiTheme="minorHAnsi" w:eastAsia="MS PGothic" w:hAnsiTheme="minorHAnsi"/>
          <w:color w:val="000000"/>
          <w:sz w:val="22"/>
          <w:szCs w:val="22"/>
          <w:lang w:val="en-US"/>
        </w:rPr>
        <w:t>of</w:t>
      </w:r>
      <w:r w:rsidR="005C2F99">
        <w:rPr>
          <w:rFonts w:asciiTheme="minorHAnsi" w:eastAsia="MS PGothic" w:hAnsiTheme="minorHAnsi"/>
          <w:color w:val="000000"/>
          <w:sz w:val="22"/>
          <w:szCs w:val="22"/>
          <w:lang w:val="en-US"/>
        </w:rPr>
        <w:t xml:space="preserve"> AC 04</w:t>
      </w:r>
      <w:r>
        <w:rPr>
          <w:rFonts w:asciiTheme="minorHAnsi" w:eastAsia="MS PGothic" w:hAnsiTheme="minorHAnsi"/>
          <w:color w:val="000000"/>
          <w:sz w:val="22"/>
          <w:szCs w:val="22"/>
          <w:lang w:val="en-US"/>
        </w:rPr>
        <w:t>.</w:t>
      </w:r>
      <w:r w:rsidR="003B597C">
        <w:rPr>
          <w:rFonts w:asciiTheme="minorHAnsi" w:eastAsia="MS PGothic" w:hAnsiTheme="minorHAnsi"/>
          <w:color w:val="000000"/>
          <w:sz w:val="22"/>
          <w:szCs w:val="22"/>
          <w:lang w:val="en-US"/>
        </w:rPr>
        <w:t xml:space="preserve"> </w:t>
      </w:r>
      <w:r w:rsidR="003B597C" w:rsidRPr="003B597C">
        <w:rPr>
          <w:rFonts w:asciiTheme="minorHAnsi" w:eastAsia="MS PGothic" w:hAnsiTheme="minorHAnsi"/>
          <w:color w:val="000000"/>
          <w:sz w:val="22"/>
          <w:szCs w:val="22"/>
          <w:lang w:val="en-US"/>
        </w:rPr>
        <w:t>The type and number of</w:t>
      </w:r>
      <w:r w:rsidR="00B749B1">
        <w:rPr>
          <w:rFonts w:asciiTheme="minorHAnsi" w:eastAsia="MS PGothic" w:hAnsiTheme="minorHAnsi"/>
          <w:color w:val="000000"/>
          <w:sz w:val="22"/>
          <w:szCs w:val="22"/>
          <w:lang w:val="en-US"/>
        </w:rPr>
        <w:t xml:space="preserve"> oxygen-containing</w:t>
      </w:r>
      <w:r w:rsidR="003B597C" w:rsidRPr="003B597C">
        <w:rPr>
          <w:rFonts w:asciiTheme="minorHAnsi" w:eastAsia="MS PGothic" w:hAnsiTheme="minorHAnsi"/>
          <w:color w:val="000000"/>
          <w:sz w:val="22"/>
          <w:szCs w:val="22"/>
          <w:lang w:val="en-US"/>
        </w:rPr>
        <w:t xml:space="preserve"> functional groups are determined by Boehm titration.</w:t>
      </w:r>
      <w:r>
        <w:rPr>
          <w:rFonts w:asciiTheme="minorHAnsi" w:eastAsia="MS PGothic" w:hAnsiTheme="minorHAnsi"/>
          <w:color w:val="000000"/>
          <w:sz w:val="22"/>
          <w:szCs w:val="22"/>
          <w:lang w:val="en-US"/>
        </w:rPr>
        <w:t xml:space="preserve"> </w:t>
      </w:r>
      <w:r w:rsidR="000671B1">
        <w:rPr>
          <w:rFonts w:asciiTheme="minorHAnsi" w:eastAsia="MS PGothic" w:hAnsiTheme="minorHAnsi"/>
          <w:color w:val="000000"/>
          <w:sz w:val="22"/>
          <w:szCs w:val="22"/>
          <w:lang w:val="en-US"/>
        </w:rPr>
        <w:t>I</w:t>
      </w:r>
      <w:r w:rsidRPr="00597D6B">
        <w:rPr>
          <w:rFonts w:asciiTheme="minorHAnsi" w:eastAsia="MS PGothic" w:hAnsiTheme="minorHAnsi"/>
          <w:color w:val="000000"/>
          <w:sz w:val="22"/>
          <w:szCs w:val="22"/>
          <w:lang w:val="en-US"/>
        </w:rPr>
        <w:t xml:space="preserve">t is assumed </w:t>
      </w:r>
      <w:r w:rsidR="000671B1">
        <w:rPr>
          <w:rFonts w:asciiTheme="minorHAnsi" w:eastAsia="MS PGothic" w:hAnsiTheme="minorHAnsi"/>
          <w:color w:val="000000"/>
          <w:sz w:val="22"/>
          <w:szCs w:val="22"/>
          <w:lang w:val="en-US"/>
        </w:rPr>
        <w:t>i</w:t>
      </w:r>
      <w:r w:rsidR="000671B1" w:rsidRPr="00597D6B">
        <w:rPr>
          <w:rFonts w:asciiTheme="minorHAnsi" w:eastAsia="MS PGothic" w:hAnsiTheme="minorHAnsi"/>
          <w:color w:val="000000"/>
          <w:sz w:val="22"/>
          <w:szCs w:val="22"/>
          <w:lang w:val="en-US"/>
        </w:rPr>
        <w:t>n literature</w:t>
      </w:r>
      <w:r w:rsidR="000671B1">
        <w:rPr>
          <w:rFonts w:asciiTheme="minorHAnsi" w:eastAsia="MS PGothic" w:hAnsiTheme="minorHAnsi"/>
          <w:color w:val="000000"/>
          <w:sz w:val="22"/>
          <w:szCs w:val="22"/>
          <w:lang w:val="en-US"/>
        </w:rPr>
        <w:t xml:space="preserve"> </w:t>
      </w:r>
      <w:r w:rsidRPr="00597D6B">
        <w:rPr>
          <w:rFonts w:asciiTheme="minorHAnsi" w:eastAsia="MS PGothic" w:hAnsiTheme="minorHAnsi"/>
          <w:color w:val="000000"/>
          <w:sz w:val="22"/>
          <w:szCs w:val="22"/>
          <w:lang w:val="en-US"/>
        </w:rPr>
        <w:t>that the presence of oxygen-containing functional surface groups</w:t>
      </w:r>
      <w:r w:rsidR="005C2F99">
        <w:rPr>
          <w:rFonts w:asciiTheme="minorHAnsi" w:eastAsia="MS PGothic" w:hAnsiTheme="minorHAnsi"/>
          <w:color w:val="000000"/>
          <w:sz w:val="22"/>
          <w:szCs w:val="22"/>
          <w:lang w:val="en-US"/>
        </w:rPr>
        <w:t xml:space="preserve"> and </w:t>
      </w:r>
      <w:r w:rsidR="00C05C0C">
        <w:rPr>
          <w:rFonts w:asciiTheme="minorHAnsi" w:eastAsia="MS PGothic" w:hAnsiTheme="minorHAnsi"/>
          <w:color w:val="000000"/>
          <w:sz w:val="22"/>
          <w:szCs w:val="22"/>
          <w:lang w:val="en-US"/>
        </w:rPr>
        <w:t>c</w:t>
      </w:r>
      <w:r w:rsidR="005C2F99">
        <w:rPr>
          <w:rFonts w:asciiTheme="minorHAnsi" w:eastAsia="MS PGothic" w:hAnsiTheme="minorHAnsi"/>
          <w:color w:val="000000"/>
          <w:sz w:val="22"/>
          <w:szCs w:val="22"/>
          <w:lang w:val="en-US"/>
        </w:rPr>
        <w:t>hlorine</w:t>
      </w:r>
      <w:r w:rsidRPr="00597D6B">
        <w:rPr>
          <w:rFonts w:asciiTheme="minorHAnsi" w:eastAsia="MS PGothic" w:hAnsiTheme="minorHAnsi"/>
          <w:color w:val="000000"/>
          <w:sz w:val="22"/>
          <w:szCs w:val="22"/>
          <w:lang w:val="en-US"/>
        </w:rPr>
        <w:t xml:space="preserve"> favors chemisorption</w:t>
      </w:r>
      <w:r w:rsidR="00877C67">
        <w:rPr>
          <w:rFonts w:asciiTheme="minorHAnsi" w:eastAsia="MS PGothic" w:hAnsiTheme="minorHAnsi"/>
          <w:color w:val="000000"/>
          <w:sz w:val="22"/>
          <w:szCs w:val="22"/>
          <w:lang w:val="en-US"/>
        </w:rPr>
        <w:t xml:space="preserve"> [2,</w:t>
      </w:r>
      <w:r w:rsidR="00DB1C3B">
        <w:rPr>
          <w:rFonts w:asciiTheme="minorHAnsi" w:eastAsia="MS PGothic" w:hAnsiTheme="minorHAnsi"/>
          <w:color w:val="000000"/>
          <w:sz w:val="22"/>
          <w:szCs w:val="22"/>
          <w:lang w:val="en-US"/>
        </w:rPr>
        <w:t>3,</w:t>
      </w:r>
      <w:r w:rsidR="00877C67">
        <w:rPr>
          <w:rFonts w:asciiTheme="minorHAnsi" w:eastAsia="MS PGothic" w:hAnsiTheme="minorHAnsi"/>
          <w:color w:val="000000"/>
          <w:sz w:val="22"/>
          <w:szCs w:val="22"/>
          <w:lang w:val="en-US"/>
        </w:rPr>
        <w:t>4]</w:t>
      </w:r>
      <w:r w:rsidRPr="00597D6B">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5C2F99">
        <w:rPr>
          <w:rFonts w:asciiTheme="minorHAnsi" w:eastAsia="MS PGothic" w:hAnsiTheme="minorHAnsi"/>
          <w:color w:val="000000"/>
          <w:sz w:val="22"/>
          <w:szCs w:val="22"/>
          <w:lang w:val="en-US"/>
        </w:rPr>
        <w:t>T</w:t>
      </w:r>
      <w:r w:rsidR="00877C67">
        <w:rPr>
          <w:rFonts w:asciiTheme="minorHAnsi" w:eastAsia="MS PGothic" w:hAnsiTheme="minorHAnsi"/>
          <w:color w:val="000000"/>
          <w:sz w:val="22"/>
          <w:szCs w:val="22"/>
          <w:lang w:val="en-US"/>
        </w:rPr>
        <w:t xml:space="preserve">herefore, TPD experiments are carried out to investigate the desorption kinetics and </w:t>
      </w:r>
      <w:r w:rsidR="00C05C0C">
        <w:rPr>
          <w:rFonts w:asciiTheme="minorHAnsi" w:eastAsia="MS PGothic" w:hAnsiTheme="minorHAnsi"/>
          <w:color w:val="000000"/>
          <w:sz w:val="22"/>
          <w:szCs w:val="22"/>
          <w:lang w:val="en-US"/>
        </w:rPr>
        <w:t>to obtain information on the surface chemistry of chemisorbed</w:t>
      </w:r>
      <w:r w:rsidR="00877C67">
        <w:rPr>
          <w:rFonts w:asciiTheme="minorHAnsi" w:eastAsia="MS PGothic" w:hAnsiTheme="minorHAnsi"/>
          <w:color w:val="000000"/>
          <w:sz w:val="22"/>
          <w:szCs w:val="22"/>
          <w:lang w:val="en-US"/>
        </w:rPr>
        <w:t xml:space="preserve"> mercury. </w:t>
      </w:r>
      <w:r w:rsidR="000671B1">
        <w:rPr>
          <w:rFonts w:asciiTheme="minorHAnsi" w:eastAsia="MS PGothic" w:hAnsiTheme="minorHAnsi"/>
          <w:color w:val="000000"/>
          <w:sz w:val="22"/>
          <w:szCs w:val="22"/>
          <w:lang w:val="en-US"/>
        </w:rPr>
        <w:t>For</w:t>
      </w:r>
      <w:r w:rsidR="000671B1" w:rsidRPr="00B749B1">
        <w:rPr>
          <w:rFonts w:asciiTheme="minorHAnsi" w:eastAsia="MS PGothic" w:hAnsiTheme="minorHAnsi"/>
          <w:color w:val="000000"/>
          <w:sz w:val="22"/>
          <w:szCs w:val="22"/>
          <w:lang w:val="en-US"/>
        </w:rPr>
        <w:t xml:space="preserve"> </w:t>
      </w:r>
      <w:r w:rsidR="00B749B1" w:rsidRPr="00B749B1">
        <w:rPr>
          <w:rFonts w:asciiTheme="minorHAnsi" w:eastAsia="MS PGothic" w:hAnsiTheme="minorHAnsi"/>
          <w:color w:val="000000"/>
          <w:sz w:val="22"/>
          <w:szCs w:val="22"/>
          <w:lang w:val="en-US"/>
        </w:rPr>
        <w:t xml:space="preserve">AC 03, concentration peaks </w:t>
      </w:r>
      <w:r w:rsidR="000671B1">
        <w:rPr>
          <w:rFonts w:asciiTheme="minorHAnsi" w:eastAsia="MS PGothic" w:hAnsiTheme="minorHAnsi"/>
          <w:color w:val="000000"/>
          <w:sz w:val="22"/>
          <w:szCs w:val="22"/>
          <w:lang w:val="en-US"/>
        </w:rPr>
        <w:t>are detected</w:t>
      </w:r>
      <w:r w:rsidR="000671B1" w:rsidRPr="00B749B1">
        <w:rPr>
          <w:rFonts w:asciiTheme="minorHAnsi" w:eastAsia="MS PGothic" w:hAnsiTheme="minorHAnsi"/>
          <w:color w:val="000000"/>
          <w:sz w:val="22"/>
          <w:szCs w:val="22"/>
          <w:lang w:val="en-US"/>
        </w:rPr>
        <w:t xml:space="preserve"> </w:t>
      </w:r>
      <w:r w:rsidR="00B749B1" w:rsidRPr="00B749B1">
        <w:rPr>
          <w:rFonts w:asciiTheme="minorHAnsi" w:eastAsia="MS PGothic" w:hAnsiTheme="minorHAnsi"/>
          <w:color w:val="000000"/>
          <w:sz w:val="22"/>
          <w:szCs w:val="22"/>
          <w:lang w:val="en-US"/>
        </w:rPr>
        <w:t>in the temperature range from 120 to 350 °C</w:t>
      </w:r>
      <w:r w:rsidR="000671B1">
        <w:rPr>
          <w:rFonts w:asciiTheme="minorHAnsi" w:eastAsia="MS PGothic" w:hAnsiTheme="minorHAnsi"/>
          <w:color w:val="000000"/>
          <w:sz w:val="22"/>
          <w:szCs w:val="22"/>
          <w:lang w:val="en-US"/>
        </w:rPr>
        <w:t>,</w:t>
      </w:r>
      <w:r w:rsidR="00B749B1" w:rsidRPr="00B749B1">
        <w:rPr>
          <w:rFonts w:asciiTheme="minorHAnsi" w:eastAsia="MS PGothic" w:hAnsiTheme="minorHAnsi"/>
          <w:color w:val="000000"/>
          <w:sz w:val="22"/>
          <w:szCs w:val="22"/>
          <w:lang w:val="en-US"/>
        </w:rPr>
        <w:t xml:space="preserve"> which can be assigned to individual functional oxygen groups. The results for AC 04 show a single peak at 420 °C and above.</w:t>
      </w:r>
      <w:r w:rsidR="00B749B1">
        <w:rPr>
          <w:rFonts w:asciiTheme="minorHAnsi" w:eastAsia="MS PGothic" w:hAnsiTheme="minorHAnsi"/>
          <w:color w:val="000000"/>
          <w:sz w:val="22"/>
          <w:szCs w:val="22"/>
          <w:lang w:val="en-US"/>
        </w:rPr>
        <w:t xml:space="preserve"> </w:t>
      </w:r>
      <w:r w:rsidR="00B749B1" w:rsidRPr="00B749B1">
        <w:rPr>
          <w:rFonts w:asciiTheme="minorHAnsi" w:eastAsia="MS PGothic" w:hAnsiTheme="minorHAnsi"/>
          <w:color w:val="000000"/>
          <w:sz w:val="22"/>
          <w:szCs w:val="22"/>
          <w:lang w:val="en-US"/>
        </w:rPr>
        <w:t>The reaction order and adsorption enthalpy can be determined by dynamic simulations.</w:t>
      </w:r>
    </w:p>
    <w:p w14:paraId="0EA8D0A1"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7D586190" w14:textId="77777777" w:rsidR="00704BDF" w:rsidRPr="008D0BEB" w:rsidRDefault="00BE7AC2" w:rsidP="00704BDF">
      <w:pPr>
        <w:snapToGrid w:val="0"/>
        <w:spacing w:after="120"/>
        <w:rPr>
          <w:rFonts w:asciiTheme="minorHAnsi" w:eastAsia="MS PGothic" w:hAnsiTheme="minorHAnsi"/>
          <w:color w:val="000000"/>
          <w:sz w:val="22"/>
          <w:szCs w:val="22"/>
          <w:lang w:val="en-US"/>
        </w:rPr>
      </w:pPr>
      <w:r w:rsidRPr="00BE7AC2">
        <w:rPr>
          <w:rFonts w:asciiTheme="minorHAnsi" w:eastAsia="MS PGothic" w:hAnsiTheme="minorHAnsi"/>
          <w:color w:val="000000"/>
          <w:sz w:val="22"/>
          <w:szCs w:val="22"/>
          <w:lang w:val="en-US"/>
        </w:rPr>
        <w:t xml:space="preserve">The physisorptive and chemisorptive adsorption and desorption behavior of </w:t>
      </w:r>
      <w:r w:rsidR="00C05C0C">
        <w:rPr>
          <w:rFonts w:asciiTheme="minorHAnsi" w:eastAsia="MS PGothic" w:hAnsiTheme="minorHAnsi"/>
          <w:color w:val="000000"/>
          <w:sz w:val="22"/>
          <w:szCs w:val="22"/>
          <w:lang w:val="en-US"/>
        </w:rPr>
        <w:t>four</w:t>
      </w:r>
      <w:r w:rsidRPr="00BE7AC2">
        <w:rPr>
          <w:rFonts w:asciiTheme="minorHAnsi" w:eastAsia="MS PGothic" w:hAnsiTheme="minorHAnsi"/>
          <w:color w:val="000000"/>
          <w:sz w:val="22"/>
          <w:szCs w:val="22"/>
          <w:lang w:val="en-US"/>
        </w:rPr>
        <w:t xml:space="preserve"> commercial activated carbons was systematically investigated by experimental measurements and dynamic simulations.</w:t>
      </w:r>
    </w:p>
    <w:p w14:paraId="42A3D08A"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21842875" w14:textId="77777777" w:rsidR="00704BDF" w:rsidRPr="005C2F99" w:rsidRDefault="00A32026" w:rsidP="00704BDF">
      <w:pPr>
        <w:pStyle w:val="FirstParagraph"/>
        <w:numPr>
          <w:ilvl w:val="0"/>
          <w:numId w:val="17"/>
        </w:numPr>
        <w:tabs>
          <w:tab w:val="left" w:pos="426"/>
        </w:tabs>
        <w:spacing w:line="240" w:lineRule="auto"/>
        <w:ind w:left="426" w:hanging="426"/>
        <w:rPr>
          <w:rFonts w:asciiTheme="minorHAnsi" w:hAnsiTheme="minorHAnsi"/>
          <w:color w:val="000000"/>
        </w:rPr>
      </w:pPr>
      <w:r w:rsidRPr="005C2F99">
        <w:rPr>
          <w:rFonts w:asciiTheme="minorHAnsi" w:hAnsiTheme="minorHAnsi"/>
          <w:color w:val="000000"/>
        </w:rPr>
        <w:t>K</w:t>
      </w:r>
      <w:r w:rsidR="00704BDF" w:rsidRPr="005C2F99">
        <w:rPr>
          <w:rFonts w:asciiTheme="minorHAnsi" w:hAnsiTheme="minorHAnsi"/>
          <w:color w:val="000000"/>
        </w:rPr>
        <w:t xml:space="preserve">. </w:t>
      </w:r>
      <w:r w:rsidRPr="005C2F99">
        <w:rPr>
          <w:rFonts w:asciiTheme="minorHAnsi" w:hAnsiTheme="minorHAnsi"/>
          <w:color w:val="000000"/>
        </w:rPr>
        <w:t>Sattler, Handbook of Nanophysics, Clusters and fullerenes, 2018.</w:t>
      </w:r>
    </w:p>
    <w:p w14:paraId="6610E0AD" w14:textId="77777777" w:rsidR="005C2F99" w:rsidRPr="005C2F99" w:rsidRDefault="005C2F99" w:rsidP="00704BDF">
      <w:pPr>
        <w:pStyle w:val="FirstParagraph"/>
        <w:numPr>
          <w:ilvl w:val="0"/>
          <w:numId w:val="17"/>
        </w:numPr>
        <w:tabs>
          <w:tab w:val="left" w:pos="426"/>
        </w:tabs>
        <w:spacing w:line="240" w:lineRule="auto"/>
        <w:ind w:left="426" w:hanging="426"/>
        <w:rPr>
          <w:rFonts w:asciiTheme="minorHAnsi" w:hAnsiTheme="minorHAnsi"/>
          <w:color w:val="000000"/>
        </w:rPr>
      </w:pPr>
      <w:r w:rsidRPr="005C2F99">
        <w:rPr>
          <w:rFonts w:asciiTheme="minorHAnsi" w:hAnsiTheme="minorHAnsi"/>
          <w:color w:val="000000"/>
        </w:rPr>
        <w:t xml:space="preserve">S. Krishnan, B. Gullett, W. </w:t>
      </w:r>
      <w:proofErr w:type="spellStart"/>
      <w:r w:rsidRPr="005C2F99">
        <w:rPr>
          <w:rFonts w:asciiTheme="minorHAnsi" w:hAnsiTheme="minorHAnsi"/>
          <w:color w:val="000000"/>
        </w:rPr>
        <w:t>Jozewicz</w:t>
      </w:r>
      <w:proofErr w:type="spellEnd"/>
      <w:r w:rsidRPr="005C2F99">
        <w:rPr>
          <w:rFonts w:asciiTheme="minorHAnsi" w:hAnsiTheme="minorHAnsi"/>
          <w:color w:val="000000"/>
        </w:rPr>
        <w:t>, Sorption of Elemental Mercury by Activated Carbons, Environ. Sci. Technol., 1994.</w:t>
      </w:r>
    </w:p>
    <w:p w14:paraId="30883453" w14:textId="77777777" w:rsidR="005C2F99" w:rsidRPr="00B749B1" w:rsidRDefault="005C2F99" w:rsidP="005C2F99">
      <w:pPr>
        <w:pStyle w:val="FirstParagraph"/>
        <w:numPr>
          <w:ilvl w:val="0"/>
          <w:numId w:val="17"/>
        </w:numPr>
        <w:tabs>
          <w:tab w:val="left" w:pos="426"/>
        </w:tabs>
        <w:spacing w:line="240" w:lineRule="auto"/>
        <w:ind w:left="426" w:hanging="426"/>
        <w:rPr>
          <w:rFonts w:asciiTheme="minorHAnsi" w:hAnsiTheme="minorHAnsi" w:cstheme="minorHAnsi"/>
          <w:color w:val="000000"/>
        </w:rPr>
      </w:pPr>
      <w:bookmarkStart w:id="4" w:name="_CTVL0019ab09040b8284a4dbdce743c1d31bfa2"/>
      <w:r w:rsidRPr="005C2F99">
        <w:rPr>
          <w:rFonts w:asciiTheme="minorHAnsi" w:hAnsiTheme="minorHAnsi" w:cstheme="minorHAnsi"/>
        </w:rPr>
        <w:t xml:space="preserve">P. Sun, B. Zhang, X. Zeng, G. Luo, C. Li, H. Yao, C. Zheng, Deep study on effects of activated carbon’s oxygen functional groups for elemental mercury adsorption using temperature programmed desorption method, </w:t>
      </w:r>
      <w:bookmarkStart w:id="5" w:name="OLE_LINK30"/>
      <w:bookmarkStart w:id="6" w:name="OLE_LINK31"/>
      <w:bookmarkEnd w:id="4"/>
      <w:r w:rsidRPr="005C2F99">
        <w:rPr>
          <w:rFonts w:asciiTheme="minorHAnsi" w:hAnsiTheme="minorHAnsi" w:cstheme="minorHAnsi"/>
        </w:rPr>
        <w:t>Fuel</w:t>
      </w:r>
      <w:r w:rsidR="00B749B1">
        <w:rPr>
          <w:rFonts w:asciiTheme="minorHAnsi" w:hAnsiTheme="minorHAnsi" w:cstheme="minorHAnsi"/>
        </w:rPr>
        <w:t xml:space="preserve"> Processing Technology,</w:t>
      </w:r>
      <w:r w:rsidRPr="005C2F99">
        <w:rPr>
          <w:rFonts w:asciiTheme="minorHAnsi" w:hAnsiTheme="minorHAnsi" w:cstheme="minorHAnsi"/>
        </w:rPr>
        <w:t xml:space="preserve"> 2017.</w:t>
      </w:r>
      <w:bookmarkEnd w:id="5"/>
      <w:bookmarkEnd w:id="6"/>
    </w:p>
    <w:p w14:paraId="744C2812" w14:textId="77777777" w:rsidR="00704BDF" w:rsidRPr="00670F80" w:rsidRDefault="00B749B1" w:rsidP="00704BDF">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r w:rsidRPr="00670F80">
        <w:rPr>
          <w:rFonts w:asciiTheme="minorHAnsi" w:hAnsiTheme="minorHAnsi" w:cstheme="minorHAnsi"/>
          <w:color w:val="000000"/>
        </w:rPr>
        <w:t xml:space="preserve">E. Olson, A. </w:t>
      </w:r>
      <w:proofErr w:type="spellStart"/>
      <w:r w:rsidRPr="00670F80">
        <w:rPr>
          <w:rFonts w:asciiTheme="minorHAnsi" w:hAnsiTheme="minorHAnsi" w:cstheme="minorHAnsi"/>
          <w:color w:val="000000"/>
        </w:rPr>
        <w:t>Azenkeng</w:t>
      </w:r>
      <w:proofErr w:type="spellEnd"/>
      <w:r w:rsidRPr="00670F80">
        <w:rPr>
          <w:rFonts w:asciiTheme="minorHAnsi" w:hAnsiTheme="minorHAnsi" w:cstheme="minorHAnsi"/>
          <w:color w:val="000000"/>
        </w:rPr>
        <w:t xml:space="preserve">, J. </w:t>
      </w:r>
      <w:proofErr w:type="spellStart"/>
      <w:r w:rsidRPr="00670F80">
        <w:rPr>
          <w:rFonts w:asciiTheme="minorHAnsi" w:hAnsiTheme="minorHAnsi" w:cstheme="minorHAnsi"/>
          <w:color w:val="000000"/>
        </w:rPr>
        <w:t>Laumb</w:t>
      </w:r>
      <w:proofErr w:type="spellEnd"/>
      <w:r w:rsidRPr="00670F80">
        <w:rPr>
          <w:rFonts w:asciiTheme="minorHAnsi" w:hAnsiTheme="minorHAnsi" w:cstheme="minorHAnsi"/>
          <w:color w:val="000000"/>
        </w:rPr>
        <w:t xml:space="preserve">, R. Jensen, S. Benson, M. Hoffmann, New developments in the theory and modeling of mercury oxidation and binding on activated carbons in flue gas, </w:t>
      </w:r>
      <w:r w:rsidRPr="00670F80">
        <w:rPr>
          <w:rFonts w:asciiTheme="minorHAnsi" w:hAnsiTheme="minorHAnsi" w:cstheme="minorHAnsi"/>
        </w:rPr>
        <w:t>Fuel Processing Technology, 2009.</w:t>
      </w:r>
    </w:p>
    <w:p w14:paraId="22608205" w14:textId="77777777" w:rsidR="00704BDF" w:rsidRPr="00B749B1" w:rsidRDefault="00704BDF" w:rsidP="00734401">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B749B1"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15536" w14:textId="77777777" w:rsidR="00BF2D31" w:rsidRDefault="00BF2D31" w:rsidP="004F5E36">
      <w:r>
        <w:separator/>
      </w:r>
    </w:p>
  </w:endnote>
  <w:endnote w:type="continuationSeparator" w:id="0">
    <w:p w14:paraId="29321F5A" w14:textId="77777777" w:rsidR="00BF2D31" w:rsidRDefault="00BF2D3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562AD" w14:textId="77777777" w:rsidR="00BF2D31" w:rsidRDefault="00BF2D31" w:rsidP="004F5E36">
      <w:r>
        <w:separator/>
      </w:r>
    </w:p>
  </w:footnote>
  <w:footnote w:type="continuationSeparator" w:id="0">
    <w:p w14:paraId="47840CA0" w14:textId="77777777" w:rsidR="00BF2D31" w:rsidRDefault="00BF2D31"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E0EF" w14:textId="77777777" w:rsidR="004D1162" w:rsidRDefault="00594E9F">
    <w:pPr>
      <w:pStyle w:val="Kopfzeile"/>
    </w:pPr>
    <w:r>
      <w:rPr>
        <w:noProof/>
        <w:lang w:eastAsia="en-GB"/>
      </w:rPr>
      <mc:AlternateContent>
        <mc:Choice Requires="wps">
          <w:drawing>
            <wp:anchor distT="0" distB="0" distL="114300" distR="114300" simplePos="0" relativeHeight="251666432" behindDoc="0" locked="0" layoutInCell="1" allowOverlap="1" wp14:anchorId="0ADECAC7" wp14:editId="2015DC02">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01A5F68C" wp14:editId="56F006B7">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A8D4A"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513E7A9D" wp14:editId="64F2C00F">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1B0AF114" w14:textId="77777777" w:rsidR="00704BDF" w:rsidRDefault="00704BDF">
    <w:pPr>
      <w:pStyle w:val="Kopfzeile"/>
    </w:pPr>
  </w:p>
  <w:p w14:paraId="0DCF51A7" w14:textId="77777777" w:rsidR="00704BDF" w:rsidRDefault="00704BDF">
    <w:pPr>
      <w:pStyle w:val="Kopfzeile"/>
    </w:pPr>
    <w:r>
      <w:rPr>
        <w:noProof/>
        <w:lang w:eastAsia="en-GB"/>
      </w:rPr>
      <mc:AlternateContent>
        <mc:Choice Requires="wps">
          <w:drawing>
            <wp:anchor distT="0" distB="0" distL="114300" distR="114300" simplePos="0" relativeHeight="251660288" behindDoc="0" locked="0" layoutInCell="1" allowOverlap="1" wp14:anchorId="4FBEF649" wp14:editId="6BFB2B8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671B1"/>
    <w:rsid w:val="00086828"/>
    <w:rsid w:val="000A03B2"/>
    <w:rsid w:val="000D34BE"/>
    <w:rsid w:val="000E36F1"/>
    <w:rsid w:val="000E3A73"/>
    <w:rsid w:val="000E414A"/>
    <w:rsid w:val="0013121F"/>
    <w:rsid w:val="00134DE4"/>
    <w:rsid w:val="00142780"/>
    <w:rsid w:val="00150E59"/>
    <w:rsid w:val="00184AD6"/>
    <w:rsid w:val="001B65C1"/>
    <w:rsid w:val="001C684B"/>
    <w:rsid w:val="001D53FC"/>
    <w:rsid w:val="001E1372"/>
    <w:rsid w:val="001F2EC7"/>
    <w:rsid w:val="002065DB"/>
    <w:rsid w:val="00236159"/>
    <w:rsid w:val="002447EF"/>
    <w:rsid w:val="00251550"/>
    <w:rsid w:val="0027221A"/>
    <w:rsid w:val="00275B61"/>
    <w:rsid w:val="002D1F12"/>
    <w:rsid w:val="003009B7"/>
    <w:rsid w:val="0030469C"/>
    <w:rsid w:val="003723D4"/>
    <w:rsid w:val="003A7D1C"/>
    <w:rsid w:val="003B597C"/>
    <w:rsid w:val="003F6C1C"/>
    <w:rsid w:val="0046164A"/>
    <w:rsid w:val="004621A0"/>
    <w:rsid w:val="00462DCD"/>
    <w:rsid w:val="004D1162"/>
    <w:rsid w:val="004D598C"/>
    <w:rsid w:val="004E4DD6"/>
    <w:rsid w:val="004F5E36"/>
    <w:rsid w:val="005119A5"/>
    <w:rsid w:val="005146E1"/>
    <w:rsid w:val="005278B7"/>
    <w:rsid w:val="005346C8"/>
    <w:rsid w:val="00594E9F"/>
    <w:rsid w:val="00597D6B"/>
    <w:rsid w:val="005B61E6"/>
    <w:rsid w:val="005C2F99"/>
    <w:rsid w:val="005C77E1"/>
    <w:rsid w:val="005D0E50"/>
    <w:rsid w:val="005D6A2F"/>
    <w:rsid w:val="005E1A82"/>
    <w:rsid w:val="005F0A28"/>
    <w:rsid w:val="005F0E5E"/>
    <w:rsid w:val="00620DEE"/>
    <w:rsid w:val="00625639"/>
    <w:rsid w:val="00632E3C"/>
    <w:rsid w:val="00633C3C"/>
    <w:rsid w:val="0064184D"/>
    <w:rsid w:val="00660E3E"/>
    <w:rsid w:val="00662E74"/>
    <w:rsid w:val="00670F80"/>
    <w:rsid w:val="006A58D2"/>
    <w:rsid w:val="006C5579"/>
    <w:rsid w:val="006D2B7B"/>
    <w:rsid w:val="00704BDF"/>
    <w:rsid w:val="00726BBE"/>
    <w:rsid w:val="00734401"/>
    <w:rsid w:val="00736B13"/>
    <w:rsid w:val="007447F3"/>
    <w:rsid w:val="007523A1"/>
    <w:rsid w:val="007661C8"/>
    <w:rsid w:val="007D52CD"/>
    <w:rsid w:val="00813288"/>
    <w:rsid w:val="008168FC"/>
    <w:rsid w:val="008479A2"/>
    <w:rsid w:val="0087637F"/>
    <w:rsid w:val="00877C67"/>
    <w:rsid w:val="008A1512"/>
    <w:rsid w:val="008D0BEB"/>
    <w:rsid w:val="008E566E"/>
    <w:rsid w:val="00901EB6"/>
    <w:rsid w:val="009450CE"/>
    <w:rsid w:val="0095164B"/>
    <w:rsid w:val="00996483"/>
    <w:rsid w:val="009E788A"/>
    <w:rsid w:val="00A1763D"/>
    <w:rsid w:val="00A17CEC"/>
    <w:rsid w:val="00A27EF0"/>
    <w:rsid w:val="00A32026"/>
    <w:rsid w:val="00A76EFC"/>
    <w:rsid w:val="00A9626B"/>
    <w:rsid w:val="00A97F29"/>
    <w:rsid w:val="00AB0964"/>
    <w:rsid w:val="00AE377D"/>
    <w:rsid w:val="00B61DBF"/>
    <w:rsid w:val="00B749B1"/>
    <w:rsid w:val="00BC30C9"/>
    <w:rsid w:val="00BE3E58"/>
    <w:rsid w:val="00BE4916"/>
    <w:rsid w:val="00BE7AC2"/>
    <w:rsid w:val="00BF2D31"/>
    <w:rsid w:val="00C01616"/>
    <w:rsid w:val="00C0162B"/>
    <w:rsid w:val="00C05C0C"/>
    <w:rsid w:val="00C345B1"/>
    <w:rsid w:val="00C40142"/>
    <w:rsid w:val="00C57182"/>
    <w:rsid w:val="00C655FD"/>
    <w:rsid w:val="00C867B1"/>
    <w:rsid w:val="00C94434"/>
    <w:rsid w:val="00CA1C95"/>
    <w:rsid w:val="00CA5A9C"/>
    <w:rsid w:val="00CD5FE2"/>
    <w:rsid w:val="00D02B4C"/>
    <w:rsid w:val="00D84576"/>
    <w:rsid w:val="00DB1C3B"/>
    <w:rsid w:val="00DE0019"/>
    <w:rsid w:val="00DE264A"/>
    <w:rsid w:val="00E040F7"/>
    <w:rsid w:val="00E041E7"/>
    <w:rsid w:val="00E23CA1"/>
    <w:rsid w:val="00E359AB"/>
    <w:rsid w:val="00E409A8"/>
    <w:rsid w:val="00E7209D"/>
    <w:rsid w:val="00EA2102"/>
    <w:rsid w:val="00EA50E1"/>
    <w:rsid w:val="00EC0F78"/>
    <w:rsid w:val="00EE0131"/>
    <w:rsid w:val="00F30C64"/>
    <w:rsid w:val="00F62A3B"/>
    <w:rsid w:val="00F9060E"/>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48885"/>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customStyle="1" w:styleId="authorsandaffiliations">
    <w:name w:val="authors and affiliations"/>
    <w:basedOn w:val="Standard"/>
    <w:rsid w:val="004621A0"/>
    <w:pPr>
      <w:tabs>
        <w:tab w:val="clear" w:pos="7100"/>
      </w:tabs>
      <w:spacing w:line="360" w:lineRule="auto"/>
      <w:jc w:val="center"/>
    </w:pPr>
    <w:rPr>
      <w:rFonts w:cs="Arial"/>
      <w:i/>
      <w:iCs/>
      <w:sz w:val="24"/>
      <w:szCs w:val="24"/>
      <w:lang w:val="de-DE" w:eastAsia="de-DE"/>
    </w:rPr>
  </w:style>
  <w:style w:type="character" w:styleId="Kommentarzeichen">
    <w:name w:val="annotation reference"/>
    <w:basedOn w:val="Absatz-Standardschriftart"/>
    <w:uiPriority w:val="99"/>
    <w:semiHidden/>
    <w:unhideWhenUsed/>
    <w:locked/>
    <w:rsid w:val="0073440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55B9B-D381-4CC6-A0D2-13FDD53D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5148</Characters>
  <Application>Microsoft Office Word</Application>
  <DocSecurity>0</DocSecurity>
  <Lines>42</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Jonas Moritz Ambrosy</cp:lastModifiedBy>
  <cp:revision>4</cp:revision>
  <cp:lastPrinted>2015-05-12T18:31:00Z</cp:lastPrinted>
  <dcterms:created xsi:type="dcterms:W3CDTF">2019-01-14T13:16:00Z</dcterms:created>
  <dcterms:modified xsi:type="dcterms:W3CDTF">2019-01-14T14:21:00Z</dcterms:modified>
</cp:coreProperties>
</file>